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12" w:rsidRPr="008B0751" w:rsidRDefault="00143412" w:rsidP="003E2C3D">
      <w:pPr>
        <w:spacing w:after="0" w:afterAutospacing="0" w:line="360" w:lineRule="auto"/>
        <w:jc w:val="center"/>
        <w:rPr>
          <w:rFonts w:asciiTheme="minorBidi" w:hAnsiTheme="minorBidi" w:cstheme="minorBidi"/>
          <w:color w:val="000000"/>
          <w:sz w:val="48"/>
          <w:szCs w:val="48"/>
          <w:rtl/>
        </w:rPr>
      </w:pPr>
      <w:r w:rsidRPr="008B0751">
        <w:rPr>
          <w:rFonts w:asciiTheme="minorBidi" w:hAnsiTheme="minorBidi" w:cstheme="minorBidi"/>
          <w:color w:val="000000"/>
          <w:sz w:val="48"/>
          <w:szCs w:val="48"/>
          <w:rtl/>
        </w:rPr>
        <w:t xml:space="preserve">شكر </w:t>
      </w:r>
      <w:r w:rsidR="001737DD" w:rsidRPr="008B0751">
        <w:rPr>
          <w:rFonts w:asciiTheme="minorBidi" w:hAnsiTheme="minorBidi" w:cstheme="minorBidi"/>
          <w:color w:val="000000"/>
          <w:sz w:val="48"/>
          <w:szCs w:val="48"/>
          <w:rtl/>
        </w:rPr>
        <w:t>ر</w:t>
      </w:r>
      <w:r w:rsidRPr="008B0751">
        <w:rPr>
          <w:rFonts w:asciiTheme="minorBidi" w:hAnsiTheme="minorBidi" w:cstheme="minorBidi"/>
          <w:color w:val="000000"/>
          <w:sz w:val="48"/>
          <w:szCs w:val="48"/>
          <w:rtl/>
        </w:rPr>
        <w:t>بنا الغفار على الغيث المدرار</w:t>
      </w:r>
      <w:r w:rsidRPr="008B0751">
        <w:rPr>
          <w:rStyle w:val="a4"/>
          <w:rFonts w:asciiTheme="minorBidi" w:hAnsiTheme="minorBidi" w:cstheme="minorBidi"/>
          <w:color w:val="000000"/>
          <w:sz w:val="48"/>
          <w:szCs w:val="48"/>
          <w:rtl/>
        </w:rPr>
        <w:footnoteReference w:id="2"/>
      </w:r>
    </w:p>
    <w:p w:rsidR="00143412" w:rsidRPr="008B0751" w:rsidRDefault="00143412" w:rsidP="008B0751">
      <w:pPr>
        <w:spacing w:after="0" w:afterAutospacing="0" w:line="360" w:lineRule="auto"/>
        <w:rPr>
          <w:rFonts w:asciiTheme="minorBidi" w:hAnsiTheme="minorBidi" w:cstheme="minorBidi"/>
          <w:color w:val="000000"/>
          <w:sz w:val="48"/>
          <w:szCs w:val="48"/>
          <w:rtl/>
        </w:rPr>
      </w:pPr>
      <w:r w:rsidRPr="008B0751">
        <w:rPr>
          <w:rFonts w:asciiTheme="minorBidi" w:hAnsiTheme="minorBidi" w:cstheme="minorBidi"/>
          <w:color w:val="000000"/>
          <w:sz w:val="48"/>
          <w:szCs w:val="48"/>
          <w:rtl/>
        </w:rPr>
        <w:t>الحمدلله الذي أغاث بلادنا بالأمطار, وعمَّنا بخيره المدرار, وأغنانا بفضله, وأكرمنا</w:t>
      </w:r>
      <w:r w:rsidR="003E2C3D" w:rsidRPr="008B0751">
        <w:rPr>
          <w:rFonts w:asciiTheme="minorBidi" w:hAnsiTheme="minorBidi" w:cstheme="minorBidi"/>
          <w:color w:val="000000"/>
          <w:sz w:val="48"/>
          <w:szCs w:val="48"/>
          <w:rtl/>
        </w:rPr>
        <w:t xml:space="preserve"> بنعمه وعاملَنا</w:t>
      </w:r>
      <w:r w:rsidRPr="008B0751">
        <w:rPr>
          <w:rFonts w:asciiTheme="minorBidi" w:hAnsiTheme="minorBidi" w:cstheme="minorBidi"/>
          <w:color w:val="000000"/>
          <w:sz w:val="48"/>
          <w:szCs w:val="48"/>
          <w:rtl/>
        </w:rPr>
        <w:t xml:space="preserve"> برحمته, فخيره إلينا نازل, ونعمه لا نحصيها,</w:t>
      </w:r>
      <w:r w:rsidR="003E2C3D" w:rsidRPr="008B0751">
        <w:rPr>
          <w:rFonts w:asciiTheme="minorBidi" w:hAnsiTheme="minorBidi" w:cstheme="minorBidi"/>
          <w:color w:val="000000"/>
          <w:sz w:val="48"/>
          <w:szCs w:val="48"/>
          <w:rtl/>
        </w:rPr>
        <w:t xml:space="preserve"> ورحمته وسعت كل شيء,</w:t>
      </w:r>
      <w:r w:rsidRPr="008B0751">
        <w:rPr>
          <w:rFonts w:asciiTheme="minorBidi" w:hAnsiTheme="minorBidi" w:cstheme="minorBidi"/>
          <w:color w:val="000000"/>
          <w:sz w:val="48"/>
          <w:szCs w:val="48"/>
          <w:rtl/>
        </w:rPr>
        <w:t xml:space="preserve"> نشكره ولا نكفره, ونتوب إليه ونستغفره, وأشهد أن لا إله إلا الله وحده لا شريك له, مَنَّ علينا بالإسلام, وجعلنا خير أمة أخرجت للناس, و</w:t>
      </w:r>
      <w:r w:rsidR="008B0751">
        <w:rPr>
          <w:rFonts w:asciiTheme="minorBidi" w:hAnsiTheme="minorBidi" w:cstheme="minorBidi" w:hint="cs"/>
          <w:color w:val="000000"/>
          <w:sz w:val="48"/>
          <w:szCs w:val="48"/>
          <w:rtl/>
        </w:rPr>
        <w:t>أ</w:t>
      </w:r>
      <w:r w:rsidRPr="008B0751">
        <w:rPr>
          <w:rFonts w:asciiTheme="minorBidi" w:hAnsiTheme="minorBidi" w:cstheme="minorBidi"/>
          <w:color w:val="000000"/>
          <w:sz w:val="48"/>
          <w:szCs w:val="48"/>
          <w:rtl/>
        </w:rPr>
        <w:t>شهد أن</w:t>
      </w:r>
      <w:r w:rsidR="009D7A1F" w:rsidRPr="008B0751">
        <w:rPr>
          <w:rFonts w:asciiTheme="minorBidi" w:hAnsiTheme="minorBidi" w:cstheme="minorBidi"/>
          <w:color w:val="000000"/>
          <w:sz w:val="48"/>
          <w:szCs w:val="48"/>
          <w:rtl/>
        </w:rPr>
        <w:t>َّ</w:t>
      </w:r>
      <w:r w:rsidRPr="008B0751">
        <w:rPr>
          <w:rFonts w:asciiTheme="minorBidi" w:hAnsiTheme="minorBidi" w:cstheme="minorBidi"/>
          <w:color w:val="000000"/>
          <w:sz w:val="48"/>
          <w:szCs w:val="48"/>
          <w:rtl/>
        </w:rPr>
        <w:t xml:space="preserve"> سيدنا وحبيبَنا وقدوتنا وإمامَنا الصادق</w:t>
      </w:r>
      <w:r w:rsidR="009D7A1F" w:rsidRPr="008B0751">
        <w:rPr>
          <w:rFonts w:asciiTheme="minorBidi" w:hAnsiTheme="minorBidi" w:cstheme="minorBidi"/>
          <w:color w:val="000000"/>
          <w:sz w:val="48"/>
          <w:szCs w:val="48"/>
          <w:rtl/>
        </w:rPr>
        <w:t>ُ</w:t>
      </w:r>
      <w:r w:rsidRPr="008B0751">
        <w:rPr>
          <w:rFonts w:asciiTheme="minorBidi" w:hAnsiTheme="minorBidi" w:cstheme="minorBidi"/>
          <w:color w:val="000000"/>
          <w:sz w:val="48"/>
          <w:szCs w:val="48"/>
          <w:rtl/>
        </w:rPr>
        <w:t xml:space="preserve"> الأمين</w:t>
      </w:r>
      <w:r w:rsidR="009D7A1F" w:rsidRPr="008B0751">
        <w:rPr>
          <w:rFonts w:asciiTheme="minorBidi" w:hAnsiTheme="minorBidi" w:cstheme="minorBidi"/>
          <w:color w:val="000000"/>
          <w:sz w:val="48"/>
          <w:szCs w:val="48"/>
          <w:rtl/>
        </w:rPr>
        <w:t>ُ</w:t>
      </w:r>
      <w:r w:rsidRPr="008B0751">
        <w:rPr>
          <w:rFonts w:asciiTheme="minorBidi" w:hAnsiTheme="minorBidi" w:cstheme="minorBidi"/>
          <w:color w:val="000000"/>
          <w:sz w:val="48"/>
          <w:szCs w:val="48"/>
          <w:rtl/>
        </w:rPr>
        <w:t xml:space="preserve"> محمدُ بن عبدالله خيرُ البرية, صلى الله عليه وعلى الآل والأصحاب, وسلم تسليماً, أمابعد:-</w:t>
      </w:r>
    </w:p>
    <w:p w:rsidR="00143412" w:rsidRPr="008B0751" w:rsidRDefault="00143412" w:rsidP="008B0751">
      <w:pPr>
        <w:spacing w:after="0" w:afterAutospacing="0" w:line="360" w:lineRule="auto"/>
        <w:rPr>
          <w:rFonts w:asciiTheme="minorBidi" w:hAnsiTheme="minorBidi" w:cstheme="minorBidi"/>
          <w:color w:val="000000"/>
          <w:sz w:val="48"/>
          <w:szCs w:val="48"/>
          <w:rtl/>
        </w:rPr>
      </w:pPr>
      <w:r w:rsidRPr="008B0751">
        <w:rPr>
          <w:rFonts w:asciiTheme="minorBidi" w:hAnsiTheme="minorBidi" w:cstheme="minorBidi"/>
          <w:color w:val="000000"/>
          <w:sz w:val="48"/>
          <w:szCs w:val="48"/>
          <w:rtl/>
        </w:rPr>
        <w:t>فيا عباد الله: اتقوا الله واستغفروه وعلى نعمه اشكروه, واعلموا أن</w:t>
      </w:r>
      <w:r w:rsidR="008B0751">
        <w:rPr>
          <w:rFonts w:asciiTheme="minorBidi" w:hAnsiTheme="minorBidi" w:cstheme="minorBidi" w:hint="cs"/>
          <w:color w:val="000000"/>
          <w:sz w:val="48"/>
          <w:szCs w:val="48"/>
          <w:rtl/>
        </w:rPr>
        <w:t>نا</w:t>
      </w:r>
      <w:r w:rsidRPr="008B0751">
        <w:rPr>
          <w:rFonts w:asciiTheme="minorBidi" w:hAnsiTheme="minorBidi" w:cstheme="minorBidi"/>
          <w:color w:val="000000"/>
          <w:sz w:val="48"/>
          <w:szCs w:val="48"/>
          <w:rtl/>
        </w:rPr>
        <w:t xml:space="preserve"> فقراء إلى الله, محتاج</w:t>
      </w:r>
      <w:r w:rsidR="00605DF9" w:rsidRPr="008B0751">
        <w:rPr>
          <w:rFonts w:asciiTheme="minorBidi" w:hAnsiTheme="minorBidi" w:cstheme="minorBidi"/>
          <w:color w:val="000000"/>
          <w:sz w:val="48"/>
          <w:szCs w:val="48"/>
          <w:rtl/>
        </w:rPr>
        <w:t>و</w:t>
      </w:r>
      <w:r w:rsidRPr="008B0751">
        <w:rPr>
          <w:rFonts w:asciiTheme="minorBidi" w:hAnsiTheme="minorBidi" w:cstheme="minorBidi"/>
          <w:color w:val="000000"/>
          <w:sz w:val="48"/>
          <w:szCs w:val="48"/>
          <w:rtl/>
        </w:rPr>
        <w:t>ن إليه, ضعفاءُ لا حول</w:t>
      </w:r>
      <w:r w:rsidR="008B0751">
        <w:rPr>
          <w:rFonts w:asciiTheme="minorBidi" w:hAnsiTheme="minorBidi" w:cstheme="minorBidi" w:hint="cs"/>
          <w:color w:val="000000"/>
          <w:sz w:val="48"/>
          <w:szCs w:val="48"/>
          <w:rtl/>
        </w:rPr>
        <w:t xml:space="preserve"> </w:t>
      </w:r>
      <w:r w:rsidRPr="008B0751">
        <w:rPr>
          <w:rFonts w:asciiTheme="minorBidi" w:hAnsiTheme="minorBidi" w:cstheme="minorBidi"/>
          <w:color w:val="000000"/>
          <w:sz w:val="48"/>
          <w:szCs w:val="48"/>
          <w:rtl/>
        </w:rPr>
        <w:t xml:space="preserve">ولا قوة </w:t>
      </w:r>
      <w:r w:rsidR="008B0751">
        <w:rPr>
          <w:rFonts w:asciiTheme="minorBidi" w:hAnsiTheme="minorBidi" w:cstheme="minorBidi" w:hint="cs"/>
          <w:color w:val="000000"/>
          <w:sz w:val="48"/>
          <w:szCs w:val="48"/>
          <w:rtl/>
        </w:rPr>
        <w:t>لنا</w:t>
      </w:r>
      <w:r w:rsidRPr="008B0751">
        <w:rPr>
          <w:rFonts w:asciiTheme="minorBidi" w:hAnsiTheme="minorBidi" w:cstheme="minorBidi"/>
          <w:color w:val="000000"/>
          <w:sz w:val="48"/>
          <w:szCs w:val="48"/>
          <w:rtl/>
        </w:rPr>
        <w:t xml:space="preserve"> إلا به سبحانه العلي العظيم.</w:t>
      </w:r>
    </w:p>
    <w:p w:rsidR="0010568C" w:rsidRPr="008B0751" w:rsidRDefault="00143412" w:rsidP="00A52B63">
      <w:pPr>
        <w:autoSpaceDE w:val="0"/>
        <w:autoSpaceDN w:val="0"/>
        <w:adjustRightInd w:val="0"/>
        <w:spacing w:after="0" w:afterAutospacing="0" w:line="360" w:lineRule="auto"/>
        <w:rPr>
          <w:rFonts w:asciiTheme="minorBidi" w:hAnsiTheme="minorBidi" w:cstheme="minorBidi"/>
          <w:sz w:val="48"/>
          <w:szCs w:val="48"/>
          <w:rtl/>
        </w:rPr>
      </w:pPr>
      <w:r w:rsidRPr="008B0751">
        <w:rPr>
          <w:rFonts w:asciiTheme="minorBidi" w:hAnsiTheme="minorBidi" w:cstheme="minorBidi"/>
          <w:color w:val="000000"/>
          <w:sz w:val="48"/>
          <w:szCs w:val="48"/>
          <w:rtl/>
        </w:rPr>
        <w:t xml:space="preserve">أيها المسلمون: تعلمون ما حلَّ بديارنا من الجدب, وانقطاع الغيث, وتعلمون عِظَمَ حاجتنا وحاجةِ البهائم </w:t>
      </w:r>
      <w:r w:rsidRPr="008B0751">
        <w:rPr>
          <w:rFonts w:asciiTheme="minorBidi" w:hAnsiTheme="minorBidi" w:cstheme="minorBidi"/>
          <w:color w:val="000000"/>
          <w:sz w:val="48"/>
          <w:szCs w:val="48"/>
          <w:rtl/>
        </w:rPr>
        <w:lastRenderedPageBreak/>
        <w:t>والأرض إلى الغيث, وهاهو ربُنا الكريم الرحيم سقانا الغيث, وأدرَّ علينا الأمطار فارتوت الأرض وسالت الشعاب والأودية, وفرح بهذا الغيث العميم الصغار والكبار والبهائم والدواب, قال تعالى:</w:t>
      </w:r>
      <w:r w:rsidR="00605DF9" w:rsidRPr="008B0751">
        <w:rPr>
          <w:rFonts w:asciiTheme="minorBidi" w:hAnsiTheme="minorBidi" w:cstheme="minorBidi"/>
          <w:color w:val="000000"/>
          <w:sz w:val="48"/>
          <w:szCs w:val="48"/>
          <w:rtl/>
        </w:rPr>
        <w:t xml:space="preserve"> </w:t>
      </w:r>
      <w:r w:rsidR="00605DF9" w:rsidRPr="008B0751">
        <w:rPr>
          <w:rFonts w:asciiTheme="minorBidi" w:hAnsiTheme="minorBidi" w:cstheme="minorBidi"/>
          <w:sz w:val="48"/>
          <w:szCs w:val="48"/>
          <w:rtl/>
        </w:rPr>
        <w:t xml:space="preserve">{وَهُوَ الَّذِي يُنَزِّلُ الْغَيْثَ مِنْ بَعْدِ مَا قَنَطُوا وَيَنْشُرُ رَحْمَتَهُ وَهُوَ الْوَلِيُّ الْحَمِيدُ} </w:t>
      </w:r>
      <w:r w:rsidR="00605DF9" w:rsidRPr="008B0751">
        <w:rPr>
          <w:rFonts w:asciiTheme="minorBidi" w:hAnsiTheme="minorBidi" w:cstheme="minorBidi"/>
          <w:sz w:val="16"/>
          <w:szCs w:val="16"/>
          <w:rtl/>
        </w:rPr>
        <w:t>[الشورى: 28]</w:t>
      </w:r>
      <w:r w:rsidRPr="008B0751">
        <w:rPr>
          <w:rFonts w:asciiTheme="minorBidi" w:hAnsiTheme="minorBidi" w:cstheme="minorBidi"/>
          <w:color w:val="000000"/>
          <w:sz w:val="48"/>
          <w:szCs w:val="48"/>
          <w:rtl/>
        </w:rPr>
        <w:t>. وهذا الغيث إنما نزل برحمة الله وحده وبفضله وجوده وإحسانه سبحانه وتعالى,</w:t>
      </w:r>
      <w:r w:rsidR="00605DF9" w:rsidRPr="008B0751">
        <w:rPr>
          <w:rFonts w:asciiTheme="minorBidi" w:hAnsiTheme="minorBidi" w:cstheme="minorBidi"/>
          <w:color w:val="000000"/>
          <w:sz w:val="48"/>
          <w:szCs w:val="48"/>
          <w:rtl/>
        </w:rPr>
        <w:t xml:space="preserve"> بعدما ظن بعض الناس أنَّه لن ينزل لتأخره عليهم, فأنزله الله رحمة بالناس وبالبهائم وبالدواب وبجميع الكائنات, ففرحوا به واستبشروا,</w:t>
      </w:r>
      <w:r w:rsidRPr="008B0751">
        <w:rPr>
          <w:rFonts w:asciiTheme="minorBidi" w:hAnsiTheme="minorBidi" w:cstheme="minorBidi"/>
          <w:color w:val="000000"/>
          <w:sz w:val="48"/>
          <w:szCs w:val="48"/>
          <w:rtl/>
        </w:rPr>
        <w:t xml:space="preserve"> أقبل النبي </w:t>
      </w:r>
      <w:r w:rsidR="00A52B63" w:rsidRPr="008B0751">
        <w:rPr>
          <w:rFonts w:asciiTheme="minorBidi" w:hAnsiTheme="minorBidi" w:cstheme="minorBidi"/>
          <w:sz w:val="48"/>
          <w:szCs w:val="48"/>
          <w:rtl/>
        </w:rPr>
        <w:t>صلى الله عليه وسلم</w:t>
      </w:r>
      <w:r w:rsidRPr="008B0751">
        <w:rPr>
          <w:rFonts w:asciiTheme="minorBidi" w:hAnsiTheme="minorBidi" w:cstheme="minorBidi"/>
          <w:color w:val="000000"/>
          <w:sz w:val="48"/>
          <w:szCs w:val="48"/>
          <w:rtl/>
        </w:rPr>
        <w:t xml:space="preserve"> على الناس بعد أن صلى بهم صلاة الصبح في الحديبية على مطر كان من الليل فقال:</w:t>
      </w:r>
      <w:r w:rsidRPr="008B0751">
        <w:rPr>
          <w:rFonts w:asciiTheme="minorBidi" w:hAnsiTheme="minorBidi" w:cstheme="minorBidi"/>
          <w:b/>
          <w:bCs/>
          <w:color w:val="000000"/>
          <w:sz w:val="48"/>
          <w:szCs w:val="48"/>
          <w:rtl/>
        </w:rPr>
        <w:t xml:space="preserve"> </w:t>
      </w:r>
      <w:r w:rsidRPr="008B0751">
        <w:rPr>
          <w:rFonts w:asciiTheme="minorBidi" w:hAnsiTheme="minorBidi" w:cstheme="minorBidi"/>
          <w:sz w:val="48"/>
          <w:szCs w:val="48"/>
          <w:rtl/>
        </w:rPr>
        <w:t>(</w:t>
      </w:r>
      <w:r w:rsidR="004202F4" w:rsidRPr="008B0751">
        <w:rPr>
          <w:rFonts w:asciiTheme="minorBidi" w:hAnsiTheme="minorBidi" w:cstheme="minorBidi"/>
          <w:sz w:val="48"/>
          <w:szCs w:val="48"/>
          <w:rtl/>
        </w:rPr>
        <w:t xml:space="preserve">أَتَدْرُونَ مَاذَا قَالَ رَبُّكُمْ؟». قُلْنَا: اللَّهُ وَرَسُولُهُ أَعْلَمُ، فَقَالَ: " قَالَ اللَّهُ: أَصْبَحَ مِنْ عِبَادِي مُؤْمِنٌ بِي وَكَافِرٌ بِي، فَأَمَّا مَنْ قَالَ: مُطِرْنَا بِرَحْمَةِ اللَّهِ وَبِرِزْقِ اللَّهِ وَبِفَضْلِ اللَّهِ، فَهُوَ مُؤْمِنٌ بِي، كَافِرٌ بِالكَوْكَبِ، وَأَمَّا مَنْ </w:t>
      </w:r>
      <w:r w:rsidR="004202F4" w:rsidRPr="008B0751">
        <w:rPr>
          <w:rFonts w:asciiTheme="minorBidi" w:hAnsiTheme="minorBidi" w:cstheme="minorBidi"/>
          <w:sz w:val="48"/>
          <w:szCs w:val="48"/>
          <w:rtl/>
        </w:rPr>
        <w:lastRenderedPageBreak/>
        <w:t>قَالَ: مُطِرْنَا بِنَجْمِ كَذَا، فَهُوَ مُؤْمِنٌ بِالكَوْكَبِ كَافِرٌ بِي</w:t>
      </w:r>
      <w:r w:rsidRPr="008B0751">
        <w:rPr>
          <w:rFonts w:asciiTheme="minorBidi" w:hAnsiTheme="minorBidi" w:cstheme="minorBidi"/>
          <w:sz w:val="48"/>
          <w:szCs w:val="48"/>
          <w:rtl/>
        </w:rPr>
        <w:t>)</w:t>
      </w:r>
      <w:r w:rsidR="00605DF9" w:rsidRPr="008B0751">
        <w:rPr>
          <w:rStyle w:val="a4"/>
          <w:rFonts w:asciiTheme="minorBidi" w:hAnsiTheme="minorBidi" w:cstheme="minorBidi"/>
          <w:sz w:val="48"/>
          <w:szCs w:val="48"/>
          <w:rtl/>
        </w:rPr>
        <w:footnoteReference w:id="3"/>
      </w:r>
      <w:r w:rsidRPr="008B0751">
        <w:rPr>
          <w:rFonts w:asciiTheme="minorBidi" w:hAnsiTheme="minorBidi" w:cstheme="minorBidi"/>
          <w:sz w:val="48"/>
          <w:szCs w:val="48"/>
          <w:rtl/>
        </w:rPr>
        <w:t xml:space="preserve"> </w:t>
      </w:r>
      <w:r w:rsidR="004202F4" w:rsidRPr="008B0751">
        <w:rPr>
          <w:rFonts w:asciiTheme="minorBidi" w:hAnsiTheme="minorBidi" w:cstheme="minorBidi"/>
          <w:sz w:val="48"/>
          <w:szCs w:val="48"/>
          <w:rtl/>
        </w:rPr>
        <w:t>متفق عليه</w:t>
      </w:r>
      <w:r w:rsidRPr="008B0751">
        <w:rPr>
          <w:rFonts w:asciiTheme="minorBidi" w:hAnsiTheme="minorBidi" w:cstheme="minorBidi"/>
          <w:sz w:val="48"/>
          <w:szCs w:val="48"/>
          <w:rtl/>
        </w:rPr>
        <w:t>,</w:t>
      </w:r>
      <w:r w:rsidR="0010568C" w:rsidRPr="008B0751">
        <w:rPr>
          <w:rFonts w:asciiTheme="minorBidi" w:hAnsiTheme="minorBidi" w:cstheme="minorBidi"/>
          <w:sz w:val="48"/>
          <w:szCs w:val="48"/>
          <w:rtl/>
        </w:rPr>
        <w:t xml:space="preserve"> ومن السنة يا عباد الله أن يقول المسلم بعد نزول المطر: مُطِرْنَا بِفَضْلِ اللَّهِ وَرَحْمَتِهِ.</w:t>
      </w:r>
    </w:p>
    <w:p w:rsidR="00143412" w:rsidRPr="008B0751" w:rsidRDefault="0010568C" w:rsidP="003E2C3D">
      <w:pPr>
        <w:autoSpaceDE w:val="0"/>
        <w:autoSpaceDN w:val="0"/>
        <w:adjustRightInd w:val="0"/>
        <w:spacing w:after="0" w:afterAutospacing="0" w:line="360" w:lineRule="auto"/>
        <w:rPr>
          <w:rFonts w:asciiTheme="minorBidi" w:hAnsiTheme="minorBidi" w:cstheme="minorBidi"/>
          <w:sz w:val="48"/>
          <w:szCs w:val="48"/>
          <w:rtl/>
        </w:rPr>
      </w:pPr>
      <w:r w:rsidRPr="008B0751">
        <w:rPr>
          <w:rFonts w:asciiTheme="minorBidi" w:hAnsiTheme="minorBidi" w:cstheme="minorBidi"/>
          <w:sz w:val="48"/>
          <w:szCs w:val="48"/>
          <w:rtl/>
        </w:rPr>
        <w:t xml:space="preserve">معاشر المسلمين: </w:t>
      </w:r>
      <w:r w:rsidR="00143412" w:rsidRPr="008B0751">
        <w:rPr>
          <w:rFonts w:asciiTheme="minorBidi" w:hAnsiTheme="minorBidi" w:cstheme="minorBidi"/>
          <w:sz w:val="48"/>
          <w:szCs w:val="48"/>
          <w:rtl/>
        </w:rPr>
        <w:t>المؤمن يعلم يقيناً أنَّ نزول المطر ليس لأجل كوكب أو نجم أو نوء من الأنواء,</w:t>
      </w:r>
      <w:r w:rsidR="00605DF9" w:rsidRPr="008B0751">
        <w:rPr>
          <w:rFonts w:asciiTheme="minorBidi" w:hAnsiTheme="minorBidi" w:cstheme="minorBidi"/>
          <w:sz w:val="48"/>
          <w:szCs w:val="48"/>
          <w:rtl/>
        </w:rPr>
        <w:t xml:space="preserve"> بل هو من عند الله ينزله على من شاء متى شاء</w:t>
      </w:r>
      <w:r w:rsidR="009D7A1F" w:rsidRPr="008B0751">
        <w:rPr>
          <w:rFonts w:asciiTheme="minorBidi" w:hAnsiTheme="minorBidi" w:cstheme="minorBidi"/>
          <w:sz w:val="48"/>
          <w:szCs w:val="48"/>
          <w:rtl/>
        </w:rPr>
        <w:t>,</w:t>
      </w:r>
      <w:r w:rsidR="00605DF9" w:rsidRPr="008B0751">
        <w:rPr>
          <w:rFonts w:asciiTheme="minorBidi" w:hAnsiTheme="minorBidi" w:cstheme="minorBidi"/>
          <w:sz w:val="48"/>
          <w:szCs w:val="48"/>
          <w:rtl/>
        </w:rPr>
        <w:t xml:space="preserve"> ويمنعه عمَّن شاء</w:t>
      </w:r>
      <w:r w:rsidRPr="008B0751">
        <w:rPr>
          <w:rFonts w:asciiTheme="minorBidi" w:hAnsiTheme="minorBidi" w:cstheme="minorBidi"/>
          <w:sz w:val="48"/>
          <w:szCs w:val="48"/>
          <w:rtl/>
        </w:rPr>
        <w:t xml:space="preserve"> متى شاء سبحانه العزيز الحكيم</w:t>
      </w:r>
      <w:r w:rsidR="00605DF9" w:rsidRPr="008B0751">
        <w:rPr>
          <w:rFonts w:asciiTheme="minorBidi" w:hAnsiTheme="minorBidi" w:cstheme="minorBidi"/>
          <w:sz w:val="48"/>
          <w:szCs w:val="48"/>
          <w:rtl/>
        </w:rPr>
        <w:t>,</w:t>
      </w:r>
      <w:r w:rsidR="00143412" w:rsidRPr="008B0751">
        <w:rPr>
          <w:rFonts w:asciiTheme="minorBidi" w:hAnsiTheme="minorBidi" w:cstheme="minorBidi"/>
          <w:sz w:val="48"/>
          <w:szCs w:val="48"/>
          <w:rtl/>
        </w:rPr>
        <w:t xml:space="preserve"> فالحمدلله حمداً كثيراً, والشكر له بكرة وأصيلا أن أغاثنا برحمته وفضله.</w:t>
      </w:r>
    </w:p>
    <w:p w:rsidR="00143412" w:rsidRPr="008B0751" w:rsidRDefault="00143412" w:rsidP="009D7A1F">
      <w:pPr>
        <w:autoSpaceDE w:val="0"/>
        <w:autoSpaceDN w:val="0"/>
        <w:adjustRightInd w:val="0"/>
        <w:spacing w:after="0" w:afterAutospacing="0" w:line="360" w:lineRule="auto"/>
        <w:rPr>
          <w:rFonts w:asciiTheme="minorBidi" w:hAnsiTheme="minorBidi" w:cstheme="minorBidi"/>
          <w:sz w:val="48"/>
          <w:szCs w:val="48"/>
          <w:rtl/>
        </w:rPr>
      </w:pPr>
      <w:r w:rsidRPr="008B0751">
        <w:rPr>
          <w:rFonts w:asciiTheme="minorBidi" w:hAnsiTheme="minorBidi" w:cstheme="minorBidi"/>
          <w:sz w:val="48"/>
          <w:szCs w:val="48"/>
          <w:rtl/>
        </w:rPr>
        <w:t xml:space="preserve">أيها المسلمون: إنَّ الماء حياة للبشر, وحياة للأرض, وحياة للدواب وللبهائم, ومتاعٌ لنا ولأنعامنا, قال تعالى: </w:t>
      </w:r>
      <w:r w:rsidR="00605DF9" w:rsidRPr="008B0751">
        <w:rPr>
          <w:rFonts w:asciiTheme="minorBidi" w:hAnsiTheme="minorBidi" w:cstheme="minorBidi"/>
          <w:sz w:val="48"/>
          <w:szCs w:val="48"/>
          <w:rtl/>
        </w:rPr>
        <w:t xml:space="preserve">{فَلْيَنْظُرِ الْإِنْسَانُ إِلَى طَعَامِهِ </w:t>
      </w:r>
      <w:r w:rsidR="00605DF9" w:rsidRPr="008B0751">
        <w:rPr>
          <w:rFonts w:asciiTheme="minorBidi" w:hAnsiTheme="minorBidi" w:cstheme="minorBidi"/>
          <w:sz w:val="32"/>
          <w:szCs w:val="32"/>
          <w:rtl/>
        </w:rPr>
        <w:t>(24)</w:t>
      </w:r>
      <w:r w:rsidR="00605DF9" w:rsidRPr="008B0751">
        <w:rPr>
          <w:rFonts w:asciiTheme="minorBidi" w:hAnsiTheme="minorBidi" w:cstheme="minorBidi"/>
          <w:sz w:val="48"/>
          <w:szCs w:val="48"/>
          <w:rtl/>
        </w:rPr>
        <w:t xml:space="preserve"> أَنَّا صَبَبْنَا الْمَاءَ صَبًّا </w:t>
      </w:r>
      <w:r w:rsidR="00605DF9" w:rsidRPr="008B0751">
        <w:rPr>
          <w:rFonts w:asciiTheme="minorBidi" w:hAnsiTheme="minorBidi" w:cstheme="minorBidi"/>
          <w:sz w:val="32"/>
          <w:szCs w:val="32"/>
          <w:rtl/>
        </w:rPr>
        <w:t>(25)</w:t>
      </w:r>
      <w:r w:rsidR="00605DF9" w:rsidRPr="008B0751">
        <w:rPr>
          <w:rFonts w:asciiTheme="minorBidi" w:hAnsiTheme="minorBidi" w:cstheme="minorBidi"/>
          <w:sz w:val="48"/>
          <w:szCs w:val="48"/>
          <w:rtl/>
        </w:rPr>
        <w:t xml:space="preserve"> ثُمَّ شَقَقْنَا الْأَرْضَ شَقًّا </w:t>
      </w:r>
      <w:r w:rsidR="00605DF9" w:rsidRPr="008B0751">
        <w:rPr>
          <w:rFonts w:asciiTheme="minorBidi" w:hAnsiTheme="minorBidi" w:cstheme="minorBidi"/>
          <w:sz w:val="32"/>
          <w:szCs w:val="32"/>
          <w:rtl/>
        </w:rPr>
        <w:t>(26)</w:t>
      </w:r>
      <w:r w:rsidR="00605DF9" w:rsidRPr="008B0751">
        <w:rPr>
          <w:rFonts w:asciiTheme="minorBidi" w:hAnsiTheme="minorBidi" w:cstheme="minorBidi"/>
          <w:sz w:val="48"/>
          <w:szCs w:val="48"/>
          <w:rtl/>
        </w:rPr>
        <w:t xml:space="preserve"> فَأَنْبَتْنَا فِيهَا حَبًّا </w:t>
      </w:r>
      <w:r w:rsidR="00605DF9" w:rsidRPr="008B0751">
        <w:rPr>
          <w:rFonts w:asciiTheme="minorBidi" w:hAnsiTheme="minorBidi" w:cstheme="minorBidi"/>
          <w:sz w:val="32"/>
          <w:szCs w:val="32"/>
          <w:rtl/>
        </w:rPr>
        <w:t>(27)</w:t>
      </w:r>
      <w:r w:rsidR="00605DF9" w:rsidRPr="008B0751">
        <w:rPr>
          <w:rFonts w:asciiTheme="minorBidi" w:hAnsiTheme="minorBidi" w:cstheme="minorBidi"/>
          <w:sz w:val="48"/>
          <w:szCs w:val="48"/>
          <w:rtl/>
        </w:rPr>
        <w:t xml:space="preserve"> وَعِنَبًا وَقَضْبًا </w:t>
      </w:r>
      <w:r w:rsidR="00605DF9" w:rsidRPr="008B0751">
        <w:rPr>
          <w:rFonts w:asciiTheme="minorBidi" w:hAnsiTheme="minorBidi" w:cstheme="minorBidi"/>
          <w:sz w:val="32"/>
          <w:szCs w:val="32"/>
          <w:rtl/>
        </w:rPr>
        <w:t>(28)</w:t>
      </w:r>
      <w:r w:rsidR="00605DF9" w:rsidRPr="008B0751">
        <w:rPr>
          <w:rFonts w:asciiTheme="minorBidi" w:hAnsiTheme="minorBidi" w:cstheme="minorBidi"/>
          <w:sz w:val="48"/>
          <w:szCs w:val="48"/>
          <w:rtl/>
        </w:rPr>
        <w:t xml:space="preserve"> وَزَيْتُونًا وَنَخْلًا </w:t>
      </w:r>
      <w:r w:rsidR="00605DF9" w:rsidRPr="008B0751">
        <w:rPr>
          <w:rFonts w:asciiTheme="minorBidi" w:hAnsiTheme="minorBidi" w:cstheme="minorBidi"/>
          <w:sz w:val="32"/>
          <w:szCs w:val="32"/>
          <w:rtl/>
        </w:rPr>
        <w:t>(29)</w:t>
      </w:r>
      <w:r w:rsidR="00605DF9" w:rsidRPr="008B0751">
        <w:rPr>
          <w:rFonts w:asciiTheme="minorBidi" w:hAnsiTheme="minorBidi" w:cstheme="minorBidi"/>
          <w:sz w:val="48"/>
          <w:szCs w:val="48"/>
          <w:rtl/>
        </w:rPr>
        <w:t xml:space="preserve"> وَحَدَائِقَ غُلْبًا </w:t>
      </w:r>
      <w:r w:rsidR="00605DF9" w:rsidRPr="008B0751">
        <w:rPr>
          <w:rFonts w:asciiTheme="minorBidi" w:hAnsiTheme="minorBidi" w:cstheme="minorBidi"/>
          <w:sz w:val="32"/>
          <w:szCs w:val="32"/>
          <w:rtl/>
        </w:rPr>
        <w:t>(30)</w:t>
      </w:r>
      <w:r w:rsidR="00605DF9" w:rsidRPr="008B0751">
        <w:rPr>
          <w:rFonts w:asciiTheme="minorBidi" w:hAnsiTheme="minorBidi" w:cstheme="minorBidi"/>
          <w:sz w:val="48"/>
          <w:szCs w:val="48"/>
          <w:rtl/>
        </w:rPr>
        <w:t xml:space="preserve"> وَفَاكِهَةً وَأَبًّا </w:t>
      </w:r>
      <w:r w:rsidR="00605DF9" w:rsidRPr="008B0751">
        <w:rPr>
          <w:rFonts w:asciiTheme="minorBidi" w:hAnsiTheme="minorBidi" w:cstheme="minorBidi"/>
          <w:sz w:val="32"/>
          <w:szCs w:val="32"/>
          <w:rtl/>
        </w:rPr>
        <w:t>(31)</w:t>
      </w:r>
      <w:r w:rsidR="00605DF9" w:rsidRPr="008B0751">
        <w:rPr>
          <w:rFonts w:asciiTheme="minorBidi" w:hAnsiTheme="minorBidi" w:cstheme="minorBidi"/>
          <w:sz w:val="48"/>
          <w:szCs w:val="48"/>
          <w:rtl/>
        </w:rPr>
        <w:t xml:space="preserve"> مَتَاعًا لَكُمْ وَلِأَنْعَامِكُمْ</w:t>
      </w:r>
      <w:r w:rsidR="003E2C3D" w:rsidRPr="008B0751">
        <w:rPr>
          <w:rFonts w:asciiTheme="minorBidi" w:hAnsiTheme="minorBidi" w:cstheme="minorBidi"/>
          <w:sz w:val="48"/>
          <w:szCs w:val="48"/>
          <w:rtl/>
        </w:rPr>
        <w:t xml:space="preserve">} </w:t>
      </w:r>
      <w:r w:rsidR="00605DF9" w:rsidRPr="008B0751">
        <w:rPr>
          <w:rFonts w:asciiTheme="minorBidi" w:hAnsiTheme="minorBidi" w:cstheme="minorBidi"/>
          <w:sz w:val="16"/>
          <w:szCs w:val="16"/>
          <w:rtl/>
        </w:rPr>
        <w:t>[عبس: 24 - 32]</w:t>
      </w:r>
      <w:r w:rsidR="00605DF9" w:rsidRPr="008B0751">
        <w:rPr>
          <w:rFonts w:asciiTheme="minorBidi" w:hAnsiTheme="minorBidi" w:cstheme="minorBidi"/>
          <w:sz w:val="48"/>
          <w:szCs w:val="48"/>
          <w:rtl/>
        </w:rPr>
        <w:t xml:space="preserve"> وفي نزول المطر </w:t>
      </w:r>
      <w:r w:rsidR="001F4165">
        <w:rPr>
          <w:rFonts w:asciiTheme="minorBidi" w:hAnsiTheme="minorBidi" w:cstheme="minorBidi"/>
          <w:sz w:val="48"/>
          <w:szCs w:val="48"/>
          <w:rtl/>
        </w:rPr>
        <w:t>البهجة والسرور وانشراح</w:t>
      </w:r>
      <w:r w:rsidRPr="008B0751">
        <w:rPr>
          <w:rFonts w:asciiTheme="minorBidi" w:hAnsiTheme="minorBidi" w:cstheme="minorBidi"/>
          <w:sz w:val="48"/>
          <w:szCs w:val="48"/>
          <w:rtl/>
        </w:rPr>
        <w:t xml:space="preserve"> الصدور, يفرح </w:t>
      </w:r>
      <w:r w:rsidRPr="008B0751">
        <w:rPr>
          <w:rFonts w:asciiTheme="minorBidi" w:hAnsiTheme="minorBidi" w:cstheme="minorBidi"/>
          <w:sz w:val="48"/>
          <w:szCs w:val="48"/>
          <w:rtl/>
        </w:rPr>
        <w:lastRenderedPageBreak/>
        <w:t>بنزوله من يعرف بركته وأهميته, يَشْرَبُ منه العباد والبهائم والدواب, وترتوي</w:t>
      </w:r>
      <w:r w:rsidR="009D7A1F" w:rsidRPr="008B0751">
        <w:rPr>
          <w:rFonts w:asciiTheme="minorBidi" w:hAnsiTheme="minorBidi" w:cstheme="minorBidi"/>
          <w:sz w:val="48"/>
          <w:szCs w:val="48"/>
          <w:rtl/>
        </w:rPr>
        <w:t xml:space="preserve"> منه</w:t>
      </w:r>
      <w:r w:rsidRPr="008B0751">
        <w:rPr>
          <w:rFonts w:asciiTheme="minorBidi" w:hAnsiTheme="minorBidi" w:cstheme="minorBidi"/>
          <w:sz w:val="48"/>
          <w:szCs w:val="48"/>
          <w:rtl/>
        </w:rPr>
        <w:t xml:space="preserve"> الأرض, وتجري فوقها الأنهار, وترتفع نسبة المياه في الآبار, وتهتزُّ الأرضُ وتربو, وتُنبتُ أنواع النباتات والأشجار, م</w:t>
      </w:r>
      <w:r w:rsidR="001F4165">
        <w:rPr>
          <w:rFonts w:asciiTheme="minorBidi" w:hAnsiTheme="minorBidi" w:cstheme="minorBidi" w:hint="cs"/>
          <w:sz w:val="48"/>
          <w:szCs w:val="48"/>
          <w:rtl/>
        </w:rPr>
        <w:t>م</w:t>
      </w:r>
      <w:r w:rsidR="001F4165">
        <w:rPr>
          <w:rFonts w:asciiTheme="minorBidi" w:hAnsiTheme="minorBidi" w:cstheme="minorBidi"/>
          <w:sz w:val="48"/>
          <w:szCs w:val="48"/>
          <w:rtl/>
        </w:rPr>
        <w:t xml:space="preserve">ا فيه </w:t>
      </w:r>
      <w:r w:rsidR="001F4165">
        <w:rPr>
          <w:rFonts w:asciiTheme="minorBidi" w:hAnsiTheme="minorBidi" w:cstheme="minorBidi" w:hint="cs"/>
          <w:sz w:val="48"/>
          <w:szCs w:val="48"/>
          <w:rtl/>
        </w:rPr>
        <w:t>ال</w:t>
      </w:r>
      <w:r w:rsidR="001F4165">
        <w:rPr>
          <w:rFonts w:asciiTheme="minorBidi" w:hAnsiTheme="minorBidi" w:cstheme="minorBidi"/>
          <w:sz w:val="48"/>
          <w:szCs w:val="48"/>
          <w:rtl/>
        </w:rPr>
        <w:t>نفع</w:t>
      </w:r>
      <w:r w:rsidRPr="008B0751">
        <w:rPr>
          <w:rFonts w:asciiTheme="minorBidi" w:hAnsiTheme="minorBidi" w:cstheme="minorBidi"/>
          <w:sz w:val="48"/>
          <w:szCs w:val="48"/>
          <w:rtl/>
        </w:rPr>
        <w:t xml:space="preserve"> للبشر والدواب, قال تعالى: </w:t>
      </w:r>
      <w:r w:rsidR="003E2C3D" w:rsidRPr="008B0751">
        <w:rPr>
          <w:rFonts w:asciiTheme="minorBidi" w:hAnsiTheme="minorBidi" w:cstheme="minorBidi"/>
          <w:sz w:val="48"/>
          <w:szCs w:val="48"/>
          <w:rtl/>
        </w:rPr>
        <w:t>{وَمِنْ آيَاتِهِ أَنَّكَ تَرَى الْأَرْضَ خَاشِعَةً فَإِذَا أَنْزَلْنَا عَلَيْهَا الْمَاءَ اهْتَزَّتْ وَرَبَتْ إِنَّ الَّذِي أَحْيَاهَا لَمُحْيِ الْمَوْتَى إِنَّهُ عَلَى كُلِّ شَيْءٍ قَدِيرٌ}</w:t>
      </w:r>
      <w:r w:rsidR="003E2C3D" w:rsidRPr="008B0751">
        <w:rPr>
          <w:rFonts w:asciiTheme="minorBidi" w:hAnsiTheme="minorBidi" w:cstheme="minorBidi"/>
          <w:sz w:val="16"/>
          <w:szCs w:val="16"/>
          <w:rtl/>
        </w:rPr>
        <w:t xml:space="preserve"> [فصلت: 39]</w:t>
      </w:r>
      <w:r w:rsidRPr="008B0751">
        <w:rPr>
          <w:rFonts w:asciiTheme="minorBidi" w:hAnsiTheme="minorBidi" w:cstheme="minorBidi"/>
          <w:sz w:val="48"/>
          <w:szCs w:val="48"/>
          <w:rtl/>
        </w:rPr>
        <w:t xml:space="preserve"> وقال تعالى: </w:t>
      </w:r>
      <w:r w:rsidR="003E2C3D" w:rsidRPr="008B0751">
        <w:rPr>
          <w:rFonts w:asciiTheme="minorBidi" w:hAnsiTheme="minorBidi" w:cstheme="minorBidi"/>
          <w:sz w:val="48"/>
          <w:szCs w:val="48"/>
          <w:rtl/>
        </w:rPr>
        <w:t xml:space="preserve">{وَتَرَى الْأَرْضَ هَامِدَةً فَإِذَا أَنْزَلْنَا عَلَيْهَا الْمَاءَ اهْتَزَّتْ وَرَبَتْ وَأَنْبَتَتْ مِنْ كُلِّ زَوْجٍ بَهِيجٍ} </w:t>
      </w:r>
      <w:r w:rsidR="003E2C3D" w:rsidRPr="008B0751">
        <w:rPr>
          <w:rFonts w:asciiTheme="minorBidi" w:hAnsiTheme="minorBidi" w:cstheme="minorBidi"/>
          <w:sz w:val="16"/>
          <w:szCs w:val="16"/>
          <w:rtl/>
        </w:rPr>
        <w:t>[الحج: 5]</w:t>
      </w:r>
      <w:r w:rsidRPr="008B0751">
        <w:rPr>
          <w:rFonts w:asciiTheme="minorBidi" w:hAnsiTheme="minorBidi" w:cstheme="minorBidi"/>
          <w:sz w:val="48"/>
          <w:szCs w:val="48"/>
          <w:rtl/>
        </w:rPr>
        <w:t xml:space="preserve"> وقال تعالى: </w:t>
      </w:r>
      <w:r w:rsidR="003E2C3D" w:rsidRPr="008B0751">
        <w:rPr>
          <w:rFonts w:asciiTheme="minorBidi" w:hAnsiTheme="minorBidi" w:cstheme="minorBidi"/>
          <w:sz w:val="48"/>
          <w:szCs w:val="48"/>
          <w:rtl/>
        </w:rPr>
        <w:t xml:space="preserve">{أَوَلَمْ يَرَوْا أَنَّا نَسُوقُ الْمَاءَ إِلَى الْأَرْضِ الْجُرُزِ فَنُخْرِجُ بِهِ زَرْعًا تَأْكُلُ مِنْهُ أَنْعَامُهُمْ وَأَنْفُسُهُمْ أَفَلَا يُبْصِرُونَ} </w:t>
      </w:r>
      <w:r w:rsidR="003E2C3D" w:rsidRPr="008B0751">
        <w:rPr>
          <w:rFonts w:asciiTheme="minorBidi" w:hAnsiTheme="minorBidi" w:cstheme="minorBidi"/>
          <w:sz w:val="16"/>
          <w:szCs w:val="16"/>
          <w:rtl/>
        </w:rPr>
        <w:t>[السجدة: 27]</w:t>
      </w:r>
    </w:p>
    <w:p w:rsidR="00143412" w:rsidRPr="008B0751" w:rsidRDefault="00143412" w:rsidP="009D7A1F">
      <w:pPr>
        <w:autoSpaceDE w:val="0"/>
        <w:autoSpaceDN w:val="0"/>
        <w:adjustRightInd w:val="0"/>
        <w:spacing w:after="0" w:afterAutospacing="0" w:line="360" w:lineRule="auto"/>
        <w:rPr>
          <w:rFonts w:asciiTheme="minorBidi" w:hAnsiTheme="minorBidi" w:cstheme="minorBidi"/>
          <w:sz w:val="16"/>
          <w:szCs w:val="16"/>
          <w:rtl/>
        </w:rPr>
      </w:pPr>
      <w:r w:rsidRPr="008B0751">
        <w:rPr>
          <w:rFonts w:asciiTheme="minorBidi" w:hAnsiTheme="minorBidi" w:cstheme="minorBidi"/>
          <w:sz w:val="48"/>
          <w:szCs w:val="48"/>
          <w:rtl/>
        </w:rPr>
        <w:t>أيها المسلمون: إنَّ في إنزال المطر دليل كبير على عظمة الله سبحانه وتعالى, فالله جلَّ وعلا عظيمٌ في عطائه, عظيمٌ في منعه, عظيمٌ في إحيائه لمخلوقاته, عظيمٌ في إماتته لهم,</w:t>
      </w:r>
      <w:r w:rsidR="009D7A1F" w:rsidRPr="008B0751">
        <w:rPr>
          <w:rFonts w:asciiTheme="minorBidi" w:hAnsiTheme="minorBidi" w:cstheme="minorBidi"/>
          <w:sz w:val="48"/>
          <w:szCs w:val="48"/>
          <w:rtl/>
        </w:rPr>
        <w:t xml:space="preserve"> عظيم في إحيائه لهم بعد الموت,</w:t>
      </w:r>
      <w:r w:rsidRPr="008B0751">
        <w:rPr>
          <w:rFonts w:asciiTheme="minorBidi" w:hAnsiTheme="minorBidi" w:cstheme="minorBidi"/>
          <w:sz w:val="48"/>
          <w:szCs w:val="48"/>
          <w:rtl/>
        </w:rPr>
        <w:t xml:space="preserve"> لا يُعجزه شيء في الأرض ولا في السماء </w:t>
      </w:r>
      <w:r w:rsidR="009D7A1F" w:rsidRPr="008B0751">
        <w:rPr>
          <w:rFonts w:asciiTheme="minorBidi" w:hAnsiTheme="minorBidi" w:cstheme="minorBidi"/>
          <w:sz w:val="48"/>
          <w:szCs w:val="48"/>
          <w:rtl/>
        </w:rPr>
        <w:t xml:space="preserve">{لَيْسَ كَمِثْلِهِ </w:t>
      </w:r>
      <w:r w:rsidR="009D7A1F" w:rsidRPr="008B0751">
        <w:rPr>
          <w:rFonts w:asciiTheme="minorBidi" w:hAnsiTheme="minorBidi" w:cstheme="minorBidi"/>
          <w:sz w:val="48"/>
          <w:szCs w:val="48"/>
          <w:rtl/>
        </w:rPr>
        <w:lastRenderedPageBreak/>
        <w:t xml:space="preserve">شَيْءٌ وَهُوَ السَّمِيعُ الْبَصِيرُ} </w:t>
      </w:r>
      <w:r w:rsidR="009D7A1F" w:rsidRPr="008B0751">
        <w:rPr>
          <w:rFonts w:asciiTheme="minorBidi" w:hAnsiTheme="minorBidi" w:cstheme="minorBidi"/>
          <w:sz w:val="16"/>
          <w:szCs w:val="16"/>
          <w:rtl/>
        </w:rPr>
        <w:t>[الشورى: 11]</w:t>
      </w:r>
      <w:r w:rsidRPr="008B0751">
        <w:rPr>
          <w:rFonts w:asciiTheme="minorBidi" w:hAnsiTheme="minorBidi" w:cstheme="minorBidi"/>
          <w:sz w:val="48"/>
          <w:szCs w:val="48"/>
          <w:rtl/>
        </w:rPr>
        <w:t xml:space="preserve"> وفي إنزال الأمطار حياة الأرض بالنبات بعد أن كانت صحراء لا نبات فيها, دليل على قدرة إحيائه لعباده بعد الموت, قال تعالى: </w:t>
      </w:r>
      <w:r w:rsidR="003E2C3D" w:rsidRPr="008B0751">
        <w:rPr>
          <w:rFonts w:asciiTheme="minorBidi" w:hAnsiTheme="minorBidi" w:cstheme="minorBidi"/>
          <w:sz w:val="48"/>
          <w:szCs w:val="48"/>
          <w:rtl/>
        </w:rPr>
        <w:t xml:space="preserve">{وَهُوَ الَّذِي يُرْسِلُ الرِّيَاحَ بُشْرًا بَيْنَ يَدَيْ رَحْمَتِهِ حَتَّى إِذَا أَقَلَّتْ سَحَابًا ثِقَالًا سُقْنَاهُ لِبَلَدٍ مَيِّتٍ فَأَنْزَلْنَا بِهِ الْمَاءَ فَأَخْرَجْنَا بِهِ مِنْ كُلِّ الثَّمَرَاتِ كَذَلِكَ نُخْرِجُ الْمَوْتَى لَعَلَّكُمْ تَذَكَّرُونَ} </w:t>
      </w:r>
      <w:r w:rsidR="003E2C3D" w:rsidRPr="008B0751">
        <w:rPr>
          <w:rFonts w:asciiTheme="minorBidi" w:hAnsiTheme="minorBidi" w:cstheme="minorBidi"/>
          <w:sz w:val="16"/>
          <w:szCs w:val="16"/>
          <w:rtl/>
        </w:rPr>
        <w:t>[الأعراف: 57]</w:t>
      </w:r>
    </w:p>
    <w:p w:rsidR="00143412" w:rsidRPr="008B0751" w:rsidRDefault="00143412" w:rsidP="003E2C3D">
      <w:pPr>
        <w:spacing w:after="0" w:afterAutospacing="0" w:line="360" w:lineRule="auto"/>
        <w:rPr>
          <w:rFonts w:asciiTheme="minorBidi" w:hAnsiTheme="minorBidi" w:cstheme="minorBidi"/>
          <w:sz w:val="48"/>
          <w:szCs w:val="48"/>
          <w:rtl/>
        </w:rPr>
      </w:pPr>
      <w:r w:rsidRPr="008B0751">
        <w:rPr>
          <w:rFonts w:asciiTheme="minorBidi" w:hAnsiTheme="minorBidi" w:cstheme="minorBidi"/>
          <w:sz w:val="48"/>
          <w:szCs w:val="48"/>
          <w:rtl/>
        </w:rPr>
        <w:t>أيها المسلمون: إنَّ في إنزال الأمطار عِبَرٌ وآياتٌ لمن تدبَّر وتفكَّرَ في عظيم قدرة الله عزوجل, فالله تعالى في عظمته وكبريائه, خلقنا من العدم, وجعل لنا الأرض فراشاً والسماء بناء وأنزل من السماء ماء فأخرج به م</w:t>
      </w:r>
      <w:r w:rsidR="00605DF9" w:rsidRPr="008B0751">
        <w:rPr>
          <w:rFonts w:asciiTheme="minorBidi" w:hAnsiTheme="minorBidi" w:cstheme="minorBidi"/>
          <w:sz w:val="48"/>
          <w:szCs w:val="48"/>
          <w:rtl/>
        </w:rPr>
        <w:t>ن</w:t>
      </w:r>
      <w:r w:rsidRPr="008B0751">
        <w:rPr>
          <w:rFonts w:asciiTheme="minorBidi" w:hAnsiTheme="minorBidi" w:cstheme="minorBidi"/>
          <w:sz w:val="48"/>
          <w:szCs w:val="48"/>
          <w:rtl/>
        </w:rPr>
        <w:t xml:space="preserve"> الثمرات رزقاً لنا, قال تعالى آمراً عباده أن يعبدوه وحده: </w:t>
      </w:r>
      <w:r w:rsidR="003E2C3D" w:rsidRPr="008B0751">
        <w:rPr>
          <w:rFonts w:asciiTheme="minorBidi" w:hAnsiTheme="minorBidi" w:cstheme="minorBidi"/>
          <w:sz w:val="48"/>
          <w:szCs w:val="48"/>
          <w:rtl/>
        </w:rPr>
        <w:t xml:space="preserve">{يَاأَيُّهَا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لِلَّهِ أَنْدَادًا وَأَنْتُمْ تَعْلَمُونَ} </w:t>
      </w:r>
      <w:r w:rsidR="003E2C3D" w:rsidRPr="008B0751">
        <w:rPr>
          <w:rFonts w:asciiTheme="minorBidi" w:hAnsiTheme="minorBidi" w:cstheme="minorBidi"/>
          <w:sz w:val="16"/>
          <w:szCs w:val="16"/>
          <w:rtl/>
        </w:rPr>
        <w:t xml:space="preserve">[البقرة: </w:t>
      </w:r>
      <w:r w:rsidR="003E2C3D" w:rsidRPr="008B0751">
        <w:rPr>
          <w:rFonts w:asciiTheme="minorBidi" w:hAnsiTheme="minorBidi" w:cstheme="minorBidi"/>
          <w:sz w:val="16"/>
          <w:szCs w:val="16"/>
          <w:rtl/>
        </w:rPr>
        <w:lastRenderedPageBreak/>
        <w:t>21، 22]</w:t>
      </w:r>
      <w:r w:rsidRPr="008B0751">
        <w:rPr>
          <w:rFonts w:asciiTheme="minorBidi" w:hAnsiTheme="minorBidi" w:cstheme="minorBidi"/>
          <w:sz w:val="48"/>
          <w:szCs w:val="48"/>
          <w:rtl/>
        </w:rPr>
        <w:t xml:space="preserve"> اللهم اجعل فيما أنزلته علينا من </w:t>
      </w:r>
      <w:r w:rsidR="00605DF9" w:rsidRPr="008B0751">
        <w:rPr>
          <w:rFonts w:asciiTheme="minorBidi" w:hAnsiTheme="minorBidi" w:cstheme="minorBidi"/>
          <w:sz w:val="48"/>
          <w:szCs w:val="48"/>
          <w:rtl/>
        </w:rPr>
        <w:t>الغيث بركة لنا ومتاعاً إلى حين.</w:t>
      </w:r>
    </w:p>
    <w:p w:rsidR="009D7A1F" w:rsidRDefault="00605DF9" w:rsidP="001F4165">
      <w:pPr>
        <w:spacing w:after="0" w:afterAutospacing="0" w:line="360" w:lineRule="auto"/>
        <w:rPr>
          <w:rFonts w:asciiTheme="minorBidi" w:hAnsiTheme="minorBidi" w:cstheme="minorBidi" w:hint="cs"/>
          <w:sz w:val="44"/>
          <w:szCs w:val="44"/>
          <w:rtl/>
        </w:rPr>
      </w:pPr>
      <w:r w:rsidRPr="008B0751">
        <w:rPr>
          <w:rFonts w:asciiTheme="minorBidi" w:hAnsiTheme="minorBidi" w:cstheme="minorBidi"/>
          <w:sz w:val="48"/>
          <w:szCs w:val="48"/>
          <w:rtl/>
        </w:rPr>
        <w:t>معاشر المسلمين: من السنة عند رؤية المطر أن يقول المسلم</w:t>
      </w:r>
      <w:r w:rsidR="008B0751">
        <w:rPr>
          <w:rFonts w:asciiTheme="minorBidi" w:hAnsiTheme="minorBidi" w:cstheme="minorBidi" w:hint="cs"/>
          <w:sz w:val="48"/>
          <w:szCs w:val="48"/>
          <w:rtl/>
        </w:rPr>
        <w:t>:</w:t>
      </w:r>
      <w:r w:rsidRPr="008B0751">
        <w:rPr>
          <w:rFonts w:asciiTheme="minorBidi" w:hAnsiTheme="minorBidi" w:cstheme="minorBidi"/>
          <w:sz w:val="48"/>
          <w:szCs w:val="48"/>
          <w:rtl/>
        </w:rPr>
        <w:t xml:space="preserve"> اللهم صيِّباً نافعاً</w:t>
      </w:r>
      <w:r w:rsidR="008B0751">
        <w:rPr>
          <w:rFonts w:asciiTheme="minorBidi" w:hAnsiTheme="minorBidi" w:cstheme="minorBidi" w:hint="cs"/>
          <w:sz w:val="48"/>
          <w:szCs w:val="48"/>
          <w:rtl/>
        </w:rPr>
        <w:t>,</w:t>
      </w:r>
      <w:r w:rsidRPr="008B0751">
        <w:rPr>
          <w:rFonts w:asciiTheme="minorBidi" w:hAnsiTheme="minorBidi" w:cstheme="minorBidi"/>
          <w:sz w:val="48"/>
          <w:szCs w:val="48"/>
          <w:rtl/>
        </w:rPr>
        <w:t xml:space="preserve"> اقتداء بالنبي </w:t>
      </w:r>
      <w:r w:rsidR="00A52B63" w:rsidRPr="008B0751">
        <w:rPr>
          <w:rFonts w:asciiTheme="minorBidi" w:hAnsiTheme="minorBidi" w:cstheme="minorBidi"/>
          <w:sz w:val="48"/>
          <w:szCs w:val="48"/>
          <w:rtl/>
        </w:rPr>
        <w:t>صلى الله عليه وسلم</w:t>
      </w:r>
      <w:r w:rsidRPr="008B0751">
        <w:rPr>
          <w:rFonts w:asciiTheme="minorBidi" w:hAnsiTheme="minorBidi" w:cstheme="minorBidi"/>
          <w:sz w:val="48"/>
          <w:szCs w:val="48"/>
          <w:rtl/>
        </w:rPr>
        <w:t xml:space="preserve"> عَنْ عَائِشَةَ</w:t>
      </w:r>
      <w:r w:rsidR="008B0751">
        <w:rPr>
          <w:rFonts w:asciiTheme="minorBidi" w:hAnsiTheme="minorBidi" w:cstheme="minorBidi" w:hint="cs"/>
          <w:sz w:val="48"/>
          <w:szCs w:val="48"/>
          <w:rtl/>
        </w:rPr>
        <w:t xml:space="preserve"> رضي الله عنها</w:t>
      </w:r>
      <w:r w:rsidRPr="008B0751">
        <w:rPr>
          <w:rFonts w:asciiTheme="minorBidi" w:hAnsiTheme="minorBidi" w:cstheme="minorBidi"/>
          <w:sz w:val="48"/>
          <w:szCs w:val="48"/>
          <w:rtl/>
        </w:rPr>
        <w:t xml:space="preserve">: أَنَّ </w:t>
      </w:r>
      <w:r w:rsidR="00A52B63" w:rsidRPr="008B0751">
        <w:rPr>
          <w:rFonts w:asciiTheme="minorBidi" w:hAnsiTheme="minorBidi" w:cstheme="minorBidi"/>
          <w:sz w:val="48"/>
          <w:szCs w:val="48"/>
          <w:rtl/>
        </w:rPr>
        <w:t>النبي</w:t>
      </w:r>
      <w:r w:rsidRPr="008B0751">
        <w:rPr>
          <w:rFonts w:asciiTheme="minorBidi" w:hAnsiTheme="minorBidi" w:cstheme="minorBidi"/>
          <w:sz w:val="48"/>
          <w:szCs w:val="48"/>
          <w:rtl/>
        </w:rPr>
        <w:t xml:space="preserve"> </w:t>
      </w:r>
      <w:r w:rsidR="00A52B63" w:rsidRPr="008B0751">
        <w:rPr>
          <w:rFonts w:asciiTheme="minorBidi" w:hAnsiTheme="minorBidi" w:cstheme="minorBidi"/>
          <w:sz w:val="48"/>
          <w:szCs w:val="48"/>
          <w:rtl/>
        </w:rPr>
        <w:t xml:space="preserve">صلى الله عليه وسلم </w:t>
      </w:r>
      <w:r w:rsidRPr="008B0751">
        <w:rPr>
          <w:rFonts w:asciiTheme="minorBidi" w:hAnsiTheme="minorBidi" w:cstheme="minorBidi"/>
          <w:sz w:val="48"/>
          <w:szCs w:val="48"/>
          <w:rtl/>
        </w:rPr>
        <w:t xml:space="preserve">كَانَ إِذَا رَأَى المَطَرَ، قَالَ: </w:t>
      </w:r>
      <w:r w:rsidR="00A52B63" w:rsidRPr="008B0751">
        <w:rPr>
          <w:rFonts w:asciiTheme="minorBidi" w:hAnsiTheme="minorBidi" w:cstheme="minorBidi"/>
          <w:sz w:val="48"/>
          <w:szCs w:val="48"/>
          <w:rtl/>
        </w:rPr>
        <w:t>(</w:t>
      </w:r>
      <w:r w:rsidRPr="008B0751">
        <w:rPr>
          <w:rFonts w:asciiTheme="minorBidi" w:hAnsiTheme="minorBidi" w:cstheme="minorBidi"/>
          <w:sz w:val="48"/>
          <w:szCs w:val="48"/>
          <w:rtl/>
        </w:rPr>
        <w:t>اللَّهُمَّ صَيِّبًا نَافِعًا</w:t>
      </w:r>
      <w:r w:rsidR="00A52B63" w:rsidRPr="008B0751">
        <w:rPr>
          <w:rFonts w:asciiTheme="minorBidi" w:hAnsiTheme="minorBidi" w:cstheme="minorBidi"/>
          <w:sz w:val="48"/>
          <w:szCs w:val="48"/>
          <w:rtl/>
        </w:rPr>
        <w:t>)</w:t>
      </w:r>
      <w:r w:rsidRPr="008B0751">
        <w:rPr>
          <w:rStyle w:val="a4"/>
          <w:rFonts w:asciiTheme="minorBidi" w:hAnsiTheme="minorBidi" w:cstheme="minorBidi"/>
          <w:sz w:val="48"/>
          <w:szCs w:val="48"/>
          <w:rtl/>
        </w:rPr>
        <w:footnoteReference w:id="4"/>
      </w:r>
      <w:r w:rsidRPr="008B0751">
        <w:rPr>
          <w:rFonts w:asciiTheme="minorBidi" w:hAnsiTheme="minorBidi" w:cstheme="minorBidi"/>
          <w:sz w:val="48"/>
          <w:szCs w:val="48"/>
          <w:rtl/>
        </w:rPr>
        <w:t xml:space="preserve"> أخرجه البخاري. ومن السنة أثناء نزول المطر الدعاء</w:t>
      </w:r>
      <w:r w:rsidR="008B0751">
        <w:rPr>
          <w:rFonts w:asciiTheme="minorBidi" w:hAnsiTheme="minorBidi" w:cstheme="minorBidi" w:hint="cs"/>
          <w:sz w:val="48"/>
          <w:szCs w:val="48"/>
          <w:rtl/>
        </w:rPr>
        <w:t>,</w:t>
      </w:r>
      <w:r w:rsidRPr="008B0751">
        <w:rPr>
          <w:rFonts w:asciiTheme="minorBidi" w:hAnsiTheme="minorBidi" w:cstheme="minorBidi"/>
          <w:sz w:val="48"/>
          <w:szCs w:val="48"/>
          <w:rtl/>
        </w:rPr>
        <w:t xml:space="preserve"> </w:t>
      </w:r>
      <w:r w:rsidR="0010568C" w:rsidRPr="008B0751">
        <w:rPr>
          <w:rFonts w:asciiTheme="minorBidi" w:hAnsiTheme="minorBidi" w:cstheme="minorBidi"/>
          <w:sz w:val="48"/>
          <w:szCs w:val="48"/>
          <w:rtl/>
        </w:rPr>
        <w:t xml:space="preserve">عن سهل بن سعد رضي الله عنه قال: قال </w:t>
      </w:r>
      <w:r w:rsidR="003E2C3D" w:rsidRPr="008B0751">
        <w:rPr>
          <w:rFonts w:asciiTheme="minorBidi" w:hAnsiTheme="minorBidi" w:cstheme="minorBidi"/>
          <w:sz w:val="48"/>
          <w:szCs w:val="48"/>
          <w:rtl/>
        </w:rPr>
        <w:t>النبي</w:t>
      </w:r>
      <w:r w:rsidR="0010568C" w:rsidRPr="008B0751">
        <w:rPr>
          <w:rFonts w:asciiTheme="minorBidi" w:hAnsiTheme="minorBidi" w:cstheme="minorBidi"/>
          <w:sz w:val="48"/>
          <w:szCs w:val="48"/>
          <w:rtl/>
        </w:rPr>
        <w:t xml:space="preserve"> </w:t>
      </w:r>
      <w:r w:rsidR="00A52B63" w:rsidRPr="008B0751">
        <w:rPr>
          <w:rFonts w:asciiTheme="minorBidi" w:hAnsiTheme="minorBidi" w:cstheme="minorBidi"/>
          <w:sz w:val="48"/>
          <w:szCs w:val="48"/>
          <w:rtl/>
        </w:rPr>
        <w:t>صلى الله عليه وسلم</w:t>
      </w:r>
      <w:r w:rsidR="0010568C" w:rsidRPr="008B0751">
        <w:rPr>
          <w:rFonts w:asciiTheme="minorBidi" w:hAnsiTheme="minorBidi" w:cstheme="minorBidi"/>
          <w:sz w:val="48"/>
          <w:szCs w:val="48"/>
          <w:rtl/>
        </w:rPr>
        <w:t>: (ثِنْتَانِ لا تُرَدَّانِ- أو: قَلَّما تُرَدّان: الدعاءُ عند النداءِ، وعند البأس؛ حين يُلْحِمُ بعضهم بعضاً, زاد في رواية: وَوَقْتَ المطر)</w:t>
      </w:r>
      <w:r w:rsidR="0010568C" w:rsidRPr="008B0751">
        <w:rPr>
          <w:rStyle w:val="a4"/>
          <w:rFonts w:asciiTheme="minorBidi" w:hAnsiTheme="minorBidi" w:cstheme="minorBidi"/>
          <w:sz w:val="48"/>
          <w:szCs w:val="48"/>
          <w:rtl/>
        </w:rPr>
        <w:footnoteReference w:id="5"/>
      </w:r>
      <w:r w:rsidR="0010568C" w:rsidRPr="008B0751">
        <w:rPr>
          <w:rFonts w:asciiTheme="minorBidi" w:hAnsiTheme="minorBidi" w:cstheme="minorBidi"/>
          <w:sz w:val="48"/>
          <w:szCs w:val="48"/>
          <w:rtl/>
        </w:rPr>
        <w:t xml:space="preserve"> أخرجه أبو داود وحسنه الألباني. ومن السنة عند نزول المطر أن يكشف المرء</w:t>
      </w:r>
      <w:r w:rsidR="001F4165">
        <w:rPr>
          <w:rFonts w:asciiTheme="minorBidi" w:hAnsiTheme="minorBidi" w:cstheme="minorBidi"/>
          <w:sz w:val="48"/>
          <w:szCs w:val="48"/>
          <w:rtl/>
        </w:rPr>
        <w:t xml:space="preserve"> شيئاً من بدنه ليصيب جسده المطر</w:t>
      </w:r>
      <w:r w:rsidR="001F4165">
        <w:rPr>
          <w:rFonts w:asciiTheme="minorBidi" w:hAnsiTheme="minorBidi" w:cstheme="minorBidi" w:hint="cs"/>
          <w:sz w:val="48"/>
          <w:szCs w:val="48"/>
          <w:rtl/>
        </w:rPr>
        <w:t xml:space="preserve">, </w:t>
      </w:r>
      <w:r w:rsidR="0010568C" w:rsidRPr="008B0751">
        <w:rPr>
          <w:rFonts w:asciiTheme="minorBidi" w:hAnsiTheme="minorBidi" w:cstheme="minorBidi"/>
          <w:sz w:val="48"/>
          <w:szCs w:val="48"/>
          <w:rtl/>
        </w:rPr>
        <w:t xml:space="preserve">قَالَ أَنَسٌ رضي الله عنه: أَصَابَنَا وَنَحْنُ مَعَ رَسُولِ اللهِ </w:t>
      </w:r>
      <w:r w:rsidR="00A52B63" w:rsidRPr="008B0751">
        <w:rPr>
          <w:rFonts w:asciiTheme="minorBidi" w:hAnsiTheme="minorBidi" w:cstheme="minorBidi"/>
          <w:sz w:val="48"/>
          <w:szCs w:val="48"/>
          <w:rtl/>
        </w:rPr>
        <w:t>صلى الله عليه وسلم</w:t>
      </w:r>
      <w:r w:rsidR="0010568C" w:rsidRPr="008B0751">
        <w:rPr>
          <w:rFonts w:asciiTheme="minorBidi" w:hAnsiTheme="minorBidi" w:cstheme="minorBidi"/>
          <w:sz w:val="48"/>
          <w:szCs w:val="48"/>
          <w:rtl/>
        </w:rPr>
        <w:t xml:space="preserve"> مَطَرٌ، قَالَ: فَحَسَرَ رَسُولُ اللهِ </w:t>
      </w:r>
      <w:r w:rsidR="00A52B63" w:rsidRPr="008B0751">
        <w:rPr>
          <w:rFonts w:asciiTheme="minorBidi" w:hAnsiTheme="minorBidi" w:cstheme="minorBidi"/>
          <w:sz w:val="48"/>
          <w:szCs w:val="48"/>
          <w:rtl/>
        </w:rPr>
        <w:t>صلى الله عليه وسلم</w:t>
      </w:r>
      <w:r w:rsidR="0010568C" w:rsidRPr="008B0751">
        <w:rPr>
          <w:rFonts w:asciiTheme="minorBidi" w:hAnsiTheme="minorBidi" w:cstheme="minorBidi"/>
          <w:sz w:val="48"/>
          <w:szCs w:val="48"/>
          <w:rtl/>
        </w:rPr>
        <w:t xml:space="preserve"> ثَوْبَهُ، حَتَّى أَصَابَهُ مِنَ الْمَطَرِ، </w:t>
      </w:r>
      <w:r w:rsidR="0010568C" w:rsidRPr="008B0751">
        <w:rPr>
          <w:rFonts w:asciiTheme="minorBidi" w:hAnsiTheme="minorBidi" w:cstheme="minorBidi"/>
          <w:sz w:val="48"/>
          <w:szCs w:val="48"/>
          <w:rtl/>
        </w:rPr>
        <w:lastRenderedPageBreak/>
        <w:t>فَقُلْنَا: يَا رَسُولَ اللهِ لِمَ صَنَعْتَ هَذَا؟ قَالَ: «لِأَنَّهُ حَدِيثُ عَهْدٍ بِرَبِّهِ تَعَالَى»</w:t>
      </w:r>
      <w:r w:rsidR="0010568C" w:rsidRPr="008B0751">
        <w:rPr>
          <w:rStyle w:val="a4"/>
          <w:rFonts w:asciiTheme="minorBidi" w:hAnsiTheme="minorBidi" w:cstheme="minorBidi"/>
          <w:sz w:val="48"/>
          <w:szCs w:val="48"/>
          <w:rtl/>
        </w:rPr>
        <w:footnoteReference w:id="6"/>
      </w:r>
      <w:r w:rsidR="0010568C" w:rsidRPr="008B0751">
        <w:rPr>
          <w:rFonts w:asciiTheme="minorBidi" w:hAnsiTheme="minorBidi" w:cstheme="minorBidi"/>
          <w:sz w:val="48"/>
          <w:szCs w:val="48"/>
          <w:rtl/>
        </w:rPr>
        <w:t xml:space="preserve"> أخرجه مسلم. قال النووي رحمه الله: (يُسْتَحَبُّ عِنْدَ أَوَّلِ الْ</w:t>
      </w:r>
      <w:r w:rsidR="002C5593" w:rsidRPr="008B0751">
        <w:rPr>
          <w:rFonts w:asciiTheme="minorBidi" w:hAnsiTheme="minorBidi" w:cstheme="minorBidi"/>
          <w:sz w:val="48"/>
          <w:szCs w:val="48"/>
          <w:rtl/>
        </w:rPr>
        <w:t>مَطَرِ أَنْ يَكْشِفَ غَيرَ عورَت</w:t>
      </w:r>
      <w:r w:rsidR="0010568C" w:rsidRPr="008B0751">
        <w:rPr>
          <w:rFonts w:asciiTheme="minorBidi" w:hAnsiTheme="minorBidi" w:cstheme="minorBidi"/>
          <w:sz w:val="48"/>
          <w:szCs w:val="48"/>
          <w:rtl/>
        </w:rPr>
        <w:t>هِ لِيَنَالَهُ الْمَطَرُ)</w:t>
      </w:r>
      <w:r w:rsidR="0010568C" w:rsidRPr="008B0751">
        <w:rPr>
          <w:rStyle w:val="a4"/>
          <w:rFonts w:asciiTheme="minorBidi" w:hAnsiTheme="minorBidi" w:cstheme="minorBidi"/>
          <w:sz w:val="48"/>
          <w:szCs w:val="48"/>
          <w:rtl/>
        </w:rPr>
        <w:footnoteReference w:id="7"/>
      </w:r>
      <w:r w:rsidR="0010568C" w:rsidRPr="008B0751">
        <w:rPr>
          <w:rFonts w:asciiTheme="minorBidi" w:hAnsiTheme="minorBidi" w:cstheme="minorBidi"/>
          <w:sz w:val="48"/>
          <w:szCs w:val="48"/>
          <w:rtl/>
        </w:rPr>
        <w:t>.</w:t>
      </w:r>
    </w:p>
    <w:p w:rsidR="001F4165" w:rsidRPr="008B0751" w:rsidRDefault="001F4165" w:rsidP="001F4165">
      <w:pPr>
        <w:spacing w:after="0" w:afterAutospacing="0" w:line="360" w:lineRule="auto"/>
        <w:rPr>
          <w:rFonts w:asciiTheme="minorBidi" w:hAnsiTheme="minorBidi" w:cstheme="minorBidi"/>
          <w:sz w:val="44"/>
          <w:szCs w:val="44"/>
          <w:rtl/>
        </w:rPr>
      </w:pPr>
      <w:r>
        <w:rPr>
          <w:rFonts w:asciiTheme="minorBidi" w:hAnsiTheme="minorBidi" w:cstheme="minorBidi" w:hint="cs"/>
          <w:sz w:val="44"/>
          <w:szCs w:val="44"/>
          <w:rtl/>
        </w:rPr>
        <w:t>معاشر المسلمين: إنَّ من كمال الإيمان فعل السنن الثابتة عن النبي صلى الله عليه وسلم, فإذا علم المرء سنة فعليه أن يطبقها ويعمل بها.</w:t>
      </w:r>
    </w:p>
    <w:p w:rsidR="00167513" w:rsidRPr="008B0751" w:rsidRDefault="00143412" w:rsidP="00A52B63">
      <w:pPr>
        <w:spacing w:after="0" w:afterAutospacing="0" w:line="360" w:lineRule="auto"/>
        <w:rPr>
          <w:rFonts w:asciiTheme="minorBidi" w:hAnsiTheme="minorBidi" w:cstheme="minorBidi"/>
          <w:sz w:val="48"/>
          <w:szCs w:val="48"/>
        </w:rPr>
      </w:pPr>
      <w:r w:rsidRPr="008B0751">
        <w:rPr>
          <w:rFonts w:asciiTheme="minorBidi" w:hAnsiTheme="minorBidi" w:cstheme="minorBidi"/>
          <w:sz w:val="48"/>
          <w:szCs w:val="48"/>
          <w:rtl/>
        </w:rPr>
        <w:t>بارك ال</w:t>
      </w:r>
      <w:r w:rsidR="004202F4" w:rsidRPr="008B0751">
        <w:rPr>
          <w:rFonts w:asciiTheme="minorBidi" w:hAnsiTheme="minorBidi" w:cstheme="minorBidi"/>
          <w:sz w:val="48"/>
          <w:szCs w:val="48"/>
          <w:rtl/>
        </w:rPr>
        <w:t>له لي ولكم في القرآن العظيم ونفعني وإياكم بما فيه من الآيات والذكر الحكيم أقول قولي هذا وأستغفر الله لي ولكم ولسائر المسلمين من كل ذنب وخطيئة فاستغفروه إنَّه هو الغفور الرحيم.</w:t>
      </w:r>
      <w:r w:rsidRPr="008B0751">
        <w:rPr>
          <w:rFonts w:asciiTheme="minorBidi" w:hAnsiTheme="minorBidi" w:cstheme="minorBidi"/>
          <w:sz w:val="48"/>
          <w:szCs w:val="48"/>
          <w:rtl/>
        </w:rPr>
        <w:t xml:space="preserve">  </w:t>
      </w:r>
    </w:p>
    <w:p w:rsidR="009D7A1F" w:rsidRDefault="009D7A1F">
      <w:pPr>
        <w:spacing w:after="0" w:afterAutospacing="0" w:line="360" w:lineRule="auto"/>
        <w:rPr>
          <w:rFonts w:asciiTheme="minorBidi" w:hAnsiTheme="minorBidi" w:cstheme="minorBidi" w:hint="cs"/>
          <w:sz w:val="48"/>
          <w:szCs w:val="48"/>
          <w:rtl/>
        </w:rPr>
      </w:pPr>
    </w:p>
    <w:p w:rsidR="009C254F" w:rsidRDefault="009C254F">
      <w:pPr>
        <w:spacing w:after="0" w:afterAutospacing="0" w:line="360" w:lineRule="auto"/>
        <w:rPr>
          <w:rFonts w:asciiTheme="minorBidi" w:hAnsiTheme="minorBidi" w:cstheme="minorBidi" w:hint="cs"/>
          <w:sz w:val="48"/>
          <w:szCs w:val="48"/>
          <w:rtl/>
        </w:rPr>
      </w:pPr>
    </w:p>
    <w:p w:rsidR="009C254F" w:rsidRDefault="009C254F">
      <w:pPr>
        <w:spacing w:after="0" w:afterAutospacing="0" w:line="360" w:lineRule="auto"/>
        <w:rPr>
          <w:rFonts w:asciiTheme="minorBidi" w:hAnsiTheme="minorBidi" w:cstheme="minorBidi" w:hint="cs"/>
          <w:sz w:val="48"/>
          <w:szCs w:val="48"/>
          <w:rtl/>
        </w:rPr>
      </w:pPr>
    </w:p>
    <w:p w:rsidR="009C254F" w:rsidRDefault="009C254F">
      <w:pPr>
        <w:spacing w:after="0" w:afterAutospacing="0" w:line="360" w:lineRule="auto"/>
        <w:rPr>
          <w:rFonts w:asciiTheme="minorBidi" w:hAnsiTheme="minorBidi" w:cstheme="minorBidi" w:hint="cs"/>
          <w:sz w:val="48"/>
          <w:szCs w:val="48"/>
          <w:rtl/>
        </w:rPr>
      </w:pPr>
    </w:p>
    <w:p w:rsidR="009C254F" w:rsidRDefault="009C254F">
      <w:pPr>
        <w:spacing w:after="0" w:afterAutospacing="0" w:line="360" w:lineRule="auto"/>
        <w:rPr>
          <w:rFonts w:asciiTheme="minorBidi" w:hAnsiTheme="minorBidi" w:cstheme="minorBidi" w:hint="cs"/>
          <w:sz w:val="48"/>
          <w:szCs w:val="48"/>
          <w:rtl/>
        </w:rPr>
      </w:pPr>
      <w:r>
        <w:rPr>
          <w:rFonts w:asciiTheme="minorBidi" w:hAnsiTheme="minorBidi" w:cstheme="minorBidi" w:hint="cs"/>
          <w:sz w:val="48"/>
          <w:szCs w:val="48"/>
          <w:rtl/>
        </w:rPr>
        <w:lastRenderedPageBreak/>
        <w:t>الثانية (شكر ربنا الغفار على الغيث المدرار)</w:t>
      </w:r>
    </w:p>
    <w:p w:rsidR="009C254F" w:rsidRDefault="009C254F" w:rsidP="009C254F">
      <w:pPr>
        <w:spacing w:after="0" w:afterAutospacing="0" w:line="360" w:lineRule="auto"/>
        <w:rPr>
          <w:rFonts w:asciiTheme="minorBidi" w:hAnsiTheme="minorBidi" w:cstheme="minorBidi" w:hint="cs"/>
          <w:sz w:val="48"/>
          <w:szCs w:val="48"/>
          <w:rtl/>
        </w:rPr>
      </w:pPr>
      <w:r>
        <w:rPr>
          <w:rFonts w:asciiTheme="minorBidi" w:hAnsiTheme="minorBidi" w:cstheme="minorBidi" w:hint="cs"/>
          <w:sz w:val="48"/>
          <w:szCs w:val="48"/>
          <w:rtl/>
        </w:rPr>
        <w:t>الحمدلله العلي العظيم, القدوس السلام, الذي هدانا للإسلام وأشهد أن لا إله إلا الله وحده لا شريك له, له الملك وله الحمد وهو على كل شيء قدير, وأشهد أنَّ محمداً عبده ورسوله صلوات ربي وسلامه عليه وعلى آله وأصحابه أجمعين أما بعد:</w:t>
      </w:r>
    </w:p>
    <w:p w:rsidR="009C254F" w:rsidRDefault="009C254F" w:rsidP="009C254F">
      <w:pPr>
        <w:spacing w:after="0" w:afterAutospacing="0" w:line="360" w:lineRule="auto"/>
        <w:rPr>
          <w:rFonts w:asciiTheme="minorBidi" w:hAnsiTheme="minorBidi" w:cstheme="minorBidi" w:hint="cs"/>
          <w:sz w:val="48"/>
          <w:szCs w:val="48"/>
          <w:rtl/>
        </w:rPr>
      </w:pPr>
      <w:r>
        <w:rPr>
          <w:rFonts w:asciiTheme="minorBidi" w:hAnsiTheme="minorBidi" w:cstheme="minorBidi" w:hint="cs"/>
          <w:sz w:val="48"/>
          <w:szCs w:val="48"/>
          <w:rtl/>
        </w:rPr>
        <w:t>فاتقوا الله أيها المؤمنون, وأطيعوا الله وتوبوا إليه واستغفروه, وعلى نعمه اشكروه, واسألوا الله المزيد من الأمطار والغيث النافع المدرار</w:t>
      </w:r>
      <w:r w:rsidR="00C86833">
        <w:rPr>
          <w:rFonts w:asciiTheme="minorBidi" w:hAnsiTheme="minorBidi" w:cstheme="minorBidi" w:hint="cs"/>
          <w:sz w:val="48"/>
          <w:szCs w:val="48"/>
          <w:rtl/>
        </w:rPr>
        <w:t xml:space="preserve"> فإنَّ الله غني كريم قريب يجيب دعوة الداعي إذا دعاه.</w:t>
      </w:r>
    </w:p>
    <w:p w:rsidR="009C254F" w:rsidRDefault="009C254F" w:rsidP="009C254F">
      <w:pPr>
        <w:spacing w:after="0" w:afterAutospacing="0" w:line="360" w:lineRule="auto"/>
        <w:rPr>
          <w:rFonts w:asciiTheme="minorBidi" w:hAnsiTheme="minorBidi" w:cstheme="minorBidi" w:hint="cs"/>
          <w:sz w:val="16"/>
          <w:szCs w:val="16"/>
          <w:rtl/>
        </w:rPr>
      </w:pPr>
      <w:r>
        <w:rPr>
          <w:rFonts w:asciiTheme="minorBidi" w:hAnsiTheme="minorBidi" w:cstheme="minorBidi" w:hint="cs"/>
          <w:sz w:val="48"/>
          <w:szCs w:val="48"/>
          <w:rtl/>
        </w:rPr>
        <w:t xml:space="preserve">معاشر المسلمين: </w:t>
      </w:r>
      <w:r w:rsidRPr="009C254F">
        <w:rPr>
          <w:rFonts w:asciiTheme="minorBidi" w:hAnsiTheme="minorBidi" w:cs="Arial"/>
          <w:sz w:val="48"/>
          <w:szCs w:val="48"/>
          <w:rtl/>
        </w:rPr>
        <w:t xml:space="preserve">{إِنَّ اللَّهَ وَمَلَائِكَتَهُ يُصَلُّونَ عَلَى النَّبِيِّ يَاأَيُّهَا الَّذِينَ آمَنُوا صَلُّوا عَلَيْهِ وَسَلِّمُوا تَسْلِيمًا} </w:t>
      </w:r>
      <w:r w:rsidRPr="009C254F">
        <w:rPr>
          <w:rFonts w:asciiTheme="minorBidi" w:hAnsiTheme="minorBidi" w:cs="Arial"/>
          <w:sz w:val="16"/>
          <w:szCs w:val="16"/>
          <w:rtl/>
        </w:rPr>
        <w:t>[الأحزاب: 56]</w:t>
      </w:r>
    </w:p>
    <w:p w:rsidR="009C254F" w:rsidRDefault="009C254F" w:rsidP="009C254F">
      <w:pPr>
        <w:spacing w:after="0" w:afterAutospacing="0" w:line="360" w:lineRule="auto"/>
        <w:rPr>
          <w:rFonts w:asciiTheme="minorBidi" w:hAnsiTheme="minorBidi" w:cstheme="minorBidi" w:hint="cs"/>
          <w:sz w:val="48"/>
          <w:szCs w:val="48"/>
          <w:rtl/>
        </w:rPr>
      </w:pPr>
      <w:r>
        <w:rPr>
          <w:rFonts w:asciiTheme="minorBidi" w:hAnsiTheme="minorBidi" w:cstheme="minorBidi" w:hint="cs"/>
          <w:sz w:val="48"/>
          <w:szCs w:val="48"/>
          <w:rtl/>
        </w:rPr>
        <w:t>اللهم صل على محمد وعلى آل محمد وارض اللهم عن الخلفاء الراشدين الأئمة المهديين أبي بكر وعمر وعثمان وعلي وعن سائر الصحابة والتابعين ومن تبعهم بإحسان إلى يوم الدين.</w:t>
      </w:r>
    </w:p>
    <w:p w:rsidR="009C254F" w:rsidRDefault="009C254F" w:rsidP="009C254F">
      <w:pPr>
        <w:spacing w:after="0" w:afterAutospacing="0" w:line="360" w:lineRule="auto"/>
        <w:rPr>
          <w:rFonts w:asciiTheme="minorBidi" w:hAnsiTheme="minorBidi" w:cstheme="minorBidi" w:hint="cs"/>
          <w:sz w:val="48"/>
          <w:szCs w:val="48"/>
          <w:rtl/>
        </w:rPr>
      </w:pPr>
      <w:r>
        <w:rPr>
          <w:rFonts w:asciiTheme="minorBidi" w:hAnsiTheme="minorBidi" w:cstheme="minorBidi" w:hint="cs"/>
          <w:sz w:val="48"/>
          <w:szCs w:val="48"/>
          <w:rtl/>
        </w:rPr>
        <w:lastRenderedPageBreak/>
        <w:t>اللهم أعز الإسلام والمسلمين وأذل الشرك والمشركين ودمر أعداء الدين واجعل هذا البلد آمنا مطمئنا وسائر بلاد المسلمين, اللهم آمنا في أوطاننا وأصلح أئمتنا وولاة أمورنا واجعل ولايتنا فيمن خافك واتقاك واتبع رضاك يا رب العالمين, اللهم عليك بأعداء الدين الذين يحاربون دينك وجندك وأولياءك وعبادك الصالحين اللهم عليك بالروس والمجوس والنظام النصيري في سوريا والنظام الإيراني والصهاينة ومن عاونهم اللهم زلزلهم ومزقهم وصب عليهم عذابك وأليم عقابك, اللهم خالف بين قلوبهم واهزمهم بقوتك اللهم إنهم أكثروا في الأرض الفساد وبغوا وطغوا وتجبَّروا وعتو فصبَّ عليهم سوطاً من عذاب, اللهم فرقهم واجعل بأسهم بينهم وامكر بهم يا قوي يا عزيز, اللهم إنَّ بأهلنا المستضعفين في الغوطة من البلاء وتسلط الأعداء ما أنت أعلم به منا اللهم انصرهم واحفظهم وثبت أقدامهم واكشف غمتهم واحقن دماءهم وكن لهم وليا ونصيرا ومؤيدا ومعينا.</w:t>
      </w:r>
    </w:p>
    <w:p w:rsidR="009C254F" w:rsidRDefault="009C254F" w:rsidP="009C254F">
      <w:pPr>
        <w:spacing w:after="0" w:afterAutospacing="0" w:line="360" w:lineRule="auto"/>
        <w:rPr>
          <w:rFonts w:asciiTheme="minorBidi" w:hAnsiTheme="minorBidi" w:cstheme="minorBidi" w:hint="cs"/>
          <w:sz w:val="48"/>
          <w:szCs w:val="48"/>
          <w:rtl/>
        </w:rPr>
      </w:pPr>
      <w:r>
        <w:rPr>
          <w:rFonts w:asciiTheme="minorBidi" w:hAnsiTheme="minorBidi" w:cstheme="minorBidi" w:hint="cs"/>
          <w:sz w:val="48"/>
          <w:szCs w:val="48"/>
          <w:rtl/>
        </w:rPr>
        <w:lastRenderedPageBreak/>
        <w:t>اللهم انصر جنودنا المرابطين على حدود بلادنا وجنود التحالف العربي في اليمن ثبت أقدامهم وسدد رميهم وصوِّب آراءهم, اللهم عليك بالحوثيين ومن عاونهم مزقهم وزلزلهم واجعل بأسهم بينهم واهزمهم بقوتك يا قوي يا عزيز.</w:t>
      </w:r>
    </w:p>
    <w:p w:rsidR="009C254F" w:rsidRDefault="009C254F" w:rsidP="009C254F">
      <w:pPr>
        <w:spacing w:after="0" w:afterAutospacing="0" w:line="360" w:lineRule="auto"/>
        <w:rPr>
          <w:rFonts w:asciiTheme="minorBidi" w:hAnsiTheme="minorBidi" w:cstheme="minorBidi" w:hint="cs"/>
          <w:sz w:val="48"/>
          <w:szCs w:val="48"/>
          <w:rtl/>
        </w:rPr>
      </w:pPr>
      <w:r>
        <w:rPr>
          <w:rFonts w:asciiTheme="minorBidi" w:hAnsiTheme="minorBidi" w:cstheme="minorBidi" w:hint="cs"/>
          <w:sz w:val="48"/>
          <w:szCs w:val="48"/>
          <w:rtl/>
        </w:rPr>
        <w:t>اللهم أنت الله لا إله إلا أنت أنت الغني ونحن الفقراء أنزل علينا الغيث ولا تجعلنا من القانطين اللهم أغثنا غيثا مغيثا هنيئا مرئيا سحا طبقا مجللا عاما نافعا غير ضار.......</w:t>
      </w:r>
    </w:p>
    <w:p w:rsidR="009C254F" w:rsidRDefault="009C254F" w:rsidP="009C254F">
      <w:pPr>
        <w:spacing w:after="0" w:afterAutospacing="0" w:line="360" w:lineRule="auto"/>
        <w:rPr>
          <w:rFonts w:asciiTheme="minorBidi" w:hAnsiTheme="minorBidi" w:cstheme="minorBidi" w:hint="cs"/>
          <w:sz w:val="48"/>
          <w:szCs w:val="48"/>
          <w:rtl/>
        </w:rPr>
      </w:pPr>
      <w:r w:rsidRPr="009C254F">
        <w:rPr>
          <w:rFonts w:asciiTheme="minorBidi" w:hAnsiTheme="minorBidi" w:cs="Arial"/>
          <w:sz w:val="48"/>
          <w:szCs w:val="48"/>
          <w:rtl/>
        </w:rPr>
        <w:t>{رَبَّنَا آتِنَا فِي الدُّنْيَا حَسَنَةً وَفِي الْآخِرَةِ حَسَنَةً وَقِنَا عَذَابَ النَّارِ} [البقرة: 201]</w:t>
      </w:r>
    </w:p>
    <w:p w:rsidR="009C254F" w:rsidRPr="009C254F" w:rsidRDefault="009C254F" w:rsidP="009C254F">
      <w:pPr>
        <w:spacing w:after="0" w:afterAutospacing="0" w:line="360" w:lineRule="auto"/>
        <w:rPr>
          <w:rFonts w:asciiTheme="minorBidi" w:hAnsiTheme="minorBidi" w:cstheme="minorBidi"/>
          <w:sz w:val="48"/>
          <w:szCs w:val="48"/>
        </w:rPr>
      </w:pPr>
      <w:r>
        <w:rPr>
          <w:rFonts w:asciiTheme="minorBidi" w:hAnsiTheme="minorBidi" w:cstheme="minorBidi" w:hint="cs"/>
          <w:sz w:val="48"/>
          <w:szCs w:val="48"/>
          <w:rtl/>
        </w:rPr>
        <w:t xml:space="preserve">معاشر المسلمين: </w:t>
      </w:r>
      <w:r w:rsidRPr="009C254F">
        <w:rPr>
          <w:rFonts w:asciiTheme="minorBidi" w:hAnsiTheme="minorBidi" w:cs="Arial"/>
          <w:sz w:val="48"/>
          <w:szCs w:val="48"/>
          <w:rtl/>
        </w:rPr>
        <w:t>{إِنَّ اللَّهَ يَأْمُرُ بِالْعَدْلِ وَالْإِحْسَانِ وَإِيتَاءِ ذِي الْقُرْبَى وَيَنْهَى عَنِ الْفَحْشَاءِ وَالْمُنْكَرِ وَالْبَغْيِ يَعِظُكُمْ لَعَلَّكُمْ تَذَكَّرُونَ} [النحل: 90]</w:t>
      </w:r>
      <w:r>
        <w:rPr>
          <w:rFonts w:asciiTheme="minorBidi" w:hAnsiTheme="minorBidi" w:cs="Arial" w:hint="cs"/>
          <w:sz w:val="48"/>
          <w:szCs w:val="48"/>
          <w:rtl/>
        </w:rPr>
        <w:t xml:space="preserve"> فاذكروا الله العظيم الجليل يذكركم واشكروه على نعمه يزدكم ولذكر الله أكبر والله يعلم ما تصنعون.</w:t>
      </w:r>
    </w:p>
    <w:sectPr w:rsidR="009C254F" w:rsidRPr="009C254F" w:rsidSect="00846B1D">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412" w:rsidRDefault="00143412" w:rsidP="00143412">
      <w:pPr>
        <w:spacing w:after="0"/>
      </w:pPr>
      <w:r>
        <w:separator/>
      </w:r>
    </w:p>
  </w:endnote>
  <w:endnote w:type="continuationSeparator" w:id="1">
    <w:p w:rsidR="00143412" w:rsidRDefault="00143412" w:rsidP="001434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boSaif">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6603611"/>
      <w:docPartObj>
        <w:docPartGallery w:val="Page Numbers (Bottom of Page)"/>
        <w:docPartUnique/>
      </w:docPartObj>
    </w:sdtPr>
    <w:sdtContent>
      <w:sdt>
        <w:sdtPr>
          <w:rPr>
            <w:rtl/>
          </w:rPr>
          <w:id w:val="167579574"/>
          <w:docPartObj>
            <w:docPartGallery w:val="Page Numbers (Top of Page)"/>
            <w:docPartUnique/>
          </w:docPartObj>
        </w:sdtPr>
        <w:sdtContent>
          <w:p w:rsidR="00D71D5D" w:rsidRPr="009D7A1F" w:rsidRDefault="009D7A1F" w:rsidP="009D7A1F">
            <w:pPr>
              <w:pStyle w:val="a6"/>
              <w:jc w:val="right"/>
            </w:pPr>
            <w:r w:rsidRPr="009D7A1F">
              <w:rPr>
                <w:rtl/>
                <w:lang w:val="ar-SA"/>
              </w:rPr>
              <w:t xml:space="preserve">صفحة </w:t>
            </w:r>
            <w:r w:rsidR="00F47CEE" w:rsidRPr="009D7A1F">
              <w:rPr>
                <w:b/>
              </w:rPr>
              <w:fldChar w:fldCharType="begin"/>
            </w:r>
            <w:r w:rsidRPr="009D7A1F">
              <w:rPr>
                <w:b/>
              </w:rPr>
              <w:instrText>PAGE</w:instrText>
            </w:r>
            <w:r w:rsidR="00F47CEE" w:rsidRPr="009D7A1F">
              <w:rPr>
                <w:b/>
              </w:rPr>
              <w:fldChar w:fldCharType="separate"/>
            </w:r>
            <w:r w:rsidR="006664EC">
              <w:rPr>
                <w:b/>
                <w:noProof/>
                <w:rtl/>
              </w:rPr>
              <w:t>8</w:t>
            </w:r>
            <w:r w:rsidR="00F47CEE" w:rsidRPr="009D7A1F">
              <w:rPr>
                <w:b/>
              </w:rPr>
              <w:fldChar w:fldCharType="end"/>
            </w:r>
            <w:r w:rsidRPr="009D7A1F">
              <w:rPr>
                <w:rtl/>
                <w:lang w:val="ar-SA"/>
              </w:rPr>
              <w:t xml:space="preserve"> من </w:t>
            </w:r>
            <w:r w:rsidR="00F47CEE" w:rsidRPr="009D7A1F">
              <w:rPr>
                <w:b/>
              </w:rPr>
              <w:fldChar w:fldCharType="begin"/>
            </w:r>
            <w:r w:rsidRPr="009D7A1F">
              <w:rPr>
                <w:b/>
              </w:rPr>
              <w:instrText>NUMPAGES</w:instrText>
            </w:r>
            <w:r w:rsidR="00F47CEE" w:rsidRPr="009D7A1F">
              <w:rPr>
                <w:b/>
              </w:rPr>
              <w:fldChar w:fldCharType="separate"/>
            </w:r>
            <w:r w:rsidR="006664EC">
              <w:rPr>
                <w:b/>
                <w:noProof/>
                <w:rtl/>
              </w:rPr>
              <w:t>10</w:t>
            </w:r>
            <w:r w:rsidR="00F47CEE" w:rsidRPr="009D7A1F">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412" w:rsidRDefault="00143412" w:rsidP="00143412">
      <w:pPr>
        <w:spacing w:after="0"/>
      </w:pPr>
      <w:r>
        <w:separator/>
      </w:r>
    </w:p>
  </w:footnote>
  <w:footnote w:type="continuationSeparator" w:id="1">
    <w:p w:rsidR="00143412" w:rsidRDefault="00143412" w:rsidP="00143412">
      <w:pPr>
        <w:spacing w:after="0"/>
      </w:pPr>
      <w:r>
        <w:continuationSeparator/>
      </w:r>
    </w:p>
  </w:footnote>
  <w:footnote w:id="2">
    <w:p w:rsidR="00143412" w:rsidRPr="004202F4" w:rsidRDefault="00143412" w:rsidP="003E2C3D">
      <w:pPr>
        <w:pStyle w:val="a3"/>
        <w:spacing w:afterAutospacing="0"/>
        <w:rPr>
          <w:rFonts w:asciiTheme="minorBidi" w:hAnsiTheme="minorBidi" w:cstheme="minorBidi"/>
          <w:sz w:val="28"/>
          <w:szCs w:val="28"/>
        </w:rPr>
      </w:pPr>
      <w:r w:rsidRPr="004202F4">
        <w:rPr>
          <w:rStyle w:val="a4"/>
          <w:rFonts w:asciiTheme="minorBidi" w:hAnsiTheme="minorBidi" w:cstheme="minorBidi"/>
          <w:sz w:val="28"/>
          <w:szCs w:val="28"/>
        </w:rPr>
        <w:footnoteRef/>
      </w:r>
      <w:r w:rsidRPr="004202F4">
        <w:rPr>
          <w:rFonts w:asciiTheme="minorBidi" w:hAnsiTheme="minorBidi" w:cstheme="minorBidi"/>
          <w:sz w:val="28"/>
          <w:szCs w:val="28"/>
          <w:rtl/>
        </w:rPr>
        <w:t xml:space="preserve"> </w:t>
      </w:r>
      <w:r w:rsidR="0012503D" w:rsidRPr="004202F4">
        <w:rPr>
          <w:rFonts w:asciiTheme="minorBidi" w:hAnsiTheme="minorBidi" w:cstheme="minorBidi"/>
          <w:sz w:val="28"/>
          <w:szCs w:val="28"/>
          <w:rtl/>
        </w:rPr>
        <w:t xml:space="preserve">تم إعدادها </w:t>
      </w:r>
      <w:r w:rsidR="003E2C3D">
        <w:rPr>
          <w:rFonts w:asciiTheme="minorBidi" w:hAnsiTheme="minorBidi" w:cstheme="minorBidi" w:hint="cs"/>
          <w:sz w:val="28"/>
          <w:szCs w:val="28"/>
          <w:rtl/>
        </w:rPr>
        <w:t>يوم الأربعاء</w:t>
      </w:r>
      <w:r w:rsidR="0012503D" w:rsidRPr="004202F4">
        <w:rPr>
          <w:rFonts w:asciiTheme="minorBidi" w:hAnsiTheme="minorBidi" w:cstheme="minorBidi"/>
          <w:sz w:val="28"/>
          <w:szCs w:val="28"/>
          <w:rtl/>
        </w:rPr>
        <w:t xml:space="preserve"> </w:t>
      </w:r>
      <w:r w:rsidR="003E2C3D">
        <w:rPr>
          <w:rFonts w:asciiTheme="minorBidi" w:hAnsiTheme="minorBidi" w:cstheme="minorBidi" w:hint="cs"/>
          <w:sz w:val="28"/>
          <w:szCs w:val="28"/>
          <w:rtl/>
        </w:rPr>
        <w:t>12</w:t>
      </w:r>
      <w:r w:rsidR="0012503D" w:rsidRPr="004202F4">
        <w:rPr>
          <w:rFonts w:asciiTheme="minorBidi" w:hAnsiTheme="minorBidi" w:cstheme="minorBidi"/>
          <w:sz w:val="28"/>
          <w:szCs w:val="28"/>
          <w:rtl/>
        </w:rPr>
        <w:t>/</w:t>
      </w:r>
      <w:r w:rsidR="003E2C3D">
        <w:rPr>
          <w:rFonts w:asciiTheme="minorBidi" w:hAnsiTheme="minorBidi" w:cstheme="minorBidi" w:hint="cs"/>
          <w:sz w:val="28"/>
          <w:szCs w:val="28"/>
          <w:rtl/>
        </w:rPr>
        <w:t>06</w:t>
      </w:r>
      <w:r w:rsidR="0012503D" w:rsidRPr="004202F4">
        <w:rPr>
          <w:rFonts w:asciiTheme="minorBidi" w:hAnsiTheme="minorBidi" w:cstheme="minorBidi"/>
          <w:sz w:val="28"/>
          <w:szCs w:val="28"/>
          <w:rtl/>
        </w:rPr>
        <w:t>/143</w:t>
      </w:r>
      <w:r w:rsidR="003E2C3D">
        <w:rPr>
          <w:rFonts w:asciiTheme="minorBidi" w:hAnsiTheme="minorBidi" w:cstheme="minorBidi" w:hint="cs"/>
          <w:sz w:val="28"/>
          <w:szCs w:val="28"/>
          <w:rtl/>
        </w:rPr>
        <w:t>9</w:t>
      </w:r>
      <w:r w:rsidR="0012503D" w:rsidRPr="004202F4">
        <w:rPr>
          <w:rFonts w:asciiTheme="minorBidi" w:hAnsiTheme="minorBidi" w:cstheme="minorBidi"/>
          <w:sz w:val="28"/>
          <w:szCs w:val="28"/>
          <w:rtl/>
        </w:rPr>
        <w:t xml:space="preserve">هـ, </w:t>
      </w:r>
      <w:r w:rsidR="003E2C3D">
        <w:rPr>
          <w:rFonts w:asciiTheme="minorBidi" w:hAnsiTheme="minorBidi" w:cstheme="minorBidi" w:hint="cs"/>
          <w:sz w:val="28"/>
          <w:szCs w:val="28"/>
          <w:rtl/>
        </w:rPr>
        <w:t>خطبة</w:t>
      </w:r>
      <w:r w:rsidR="0012503D" w:rsidRPr="004202F4">
        <w:rPr>
          <w:rFonts w:asciiTheme="minorBidi" w:hAnsiTheme="minorBidi" w:cstheme="minorBidi"/>
          <w:sz w:val="28"/>
          <w:szCs w:val="28"/>
          <w:rtl/>
        </w:rPr>
        <w:t xml:space="preserve"> الجمعة 1</w:t>
      </w:r>
      <w:r w:rsidR="003E2C3D">
        <w:rPr>
          <w:rFonts w:asciiTheme="minorBidi" w:hAnsiTheme="minorBidi" w:cstheme="minorBidi" w:hint="cs"/>
          <w:sz w:val="28"/>
          <w:szCs w:val="28"/>
          <w:rtl/>
        </w:rPr>
        <w:t>4</w:t>
      </w:r>
      <w:r w:rsidR="0012503D" w:rsidRPr="004202F4">
        <w:rPr>
          <w:rFonts w:asciiTheme="minorBidi" w:hAnsiTheme="minorBidi" w:cstheme="minorBidi"/>
          <w:sz w:val="28"/>
          <w:szCs w:val="28"/>
          <w:rtl/>
        </w:rPr>
        <w:t>/</w:t>
      </w:r>
      <w:r w:rsidR="003E2C3D">
        <w:rPr>
          <w:rFonts w:asciiTheme="minorBidi" w:hAnsiTheme="minorBidi" w:cstheme="minorBidi" w:hint="cs"/>
          <w:sz w:val="28"/>
          <w:szCs w:val="28"/>
          <w:rtl/>
        </w:rPr>
        <w:t>06</w:t>
      </w:r>
      <w:r w:rsidR="0012503D" w:rsidRPr="004202F4">
        <w:rPr>
          <w:rFonts w:asciiTheme="minorBidi" w:hAnsiTheme="minorBidi" w:cstheme="minorBidi"/>
          <w:sz w:val="28"/>
          <w:szCs w:val="28"/>
          <w:rtl/>
        </w:rPr>
        <w:t>/143</w:t>
      </w:r>
      <w:r w:rsidR="003E2C3D">
        <w:rPr>
          <w:rFonts w:asciiTheme="minorBidi" w:hAnsiTheme="minorBidi" w:cstheme="minorBidi" w:hint="cs"/>
          <w:sz w:val="28"/>
          <w:szCs w:val="28"/>
          <w:rtl/>
        </w:rPr>
        <w:t>9</w:t>
      </w:r>
      <w:r w:rsidR="0012503D" w:rsidRPr="004202F4">
        <w:rPr>
          <w:rFonts w:asciiTheme="minorBidi" w:hAnsiTheme="minorBidi" w:cstheme="minorBidi"/>
          <w:sz w:val="28"/>
          <w:szCs w:val="28"/>
          <w:rtl/>
        </w:rPr>
        <w:t>هـ جامع بلدة الداخلة في سدير</w:t>
      </w:r>
      <w:r w:rsidR="003E2C3D">
        <w:rPr>
          <w:rFonts w:asciiTheme="minorBidi" w:hAnsiTheme="minorBidi" w:cstheme="minorBidi" w:hint="cs"/>
          <w:sz w:val="28"/>
          <w:szCs w:val="28"/>
          <w:rtl/>
        </w:rPr>
        <w:t>, عمر المشاري</w:t>
      </w:r>
      <w:r w:rsidR="0012503D" w:rsidRPr="004202F4">
        <w:rPr>
          <w:rFonts w:asciiTheme="minorBidi" w:hAnsiTheme="minorBidi" w:cstheme="minorBidi"/>
          <w:sz w:val="28"/>
          <w:szCs w:val="28"/>
          <w:rtl/>
        </w:rPr>
        <w:t>.</w:t>
      </w:r>
    </w:p>
  </w:footnote>
  <w:footnote w:id="3">
    <w:p w:rsidR="00605DF9" w:rsidRPr="004202F4" w:rsidRDefault="00605DF9" w:rsidP="003E2C3D">
      <w:pPr>
        <w:pStyle w:val="a3"/>
        <w:spacing w:afterAutospacing="0"/>
        <w:rPr>
          <w:rFonts w:asciiTheme="minorBidi" w:hAnsiTheme="minorBidi" w:cstheme="minorBidi"/>
          <w:sz w:val="28"/>
          <w:szCs w:val="28"/>
          <w:rtl/>
        </w:rPr>
      </w:pPr>
      <w:r w:rsidRPr="004202F4">
        <w:rPr>
          <w:rStyle w:val="a4"/>
          <w:rFonts w:asciiTheme="minorBidi" w:hAnsiTheme="minorBidi" w:cstheme="minorBidi"/>
          <w:sz w:val="28"/>
          <w:szCs w:val="28"/>
        </w:rPr>
        <w:footnoteRef/>
      </w:r>
      <w:r w:rsidRPr="004202F4">
        <w:rPr>
          <w:rFonts w:asciiTheme="minorBidi" w:hAnsiTheme="minorBidi" w:cstheme="minorBidi"/>
          <w:sz w:val="28"/>
          <w:szCs w:val="28"/>
          <w:rtl/>
        </w:rPr>
        <w:t xml:space="preserve"> أخرجه البخاري في كتاب</w:t>
      </w:r>
      <w:r w:rsidR="004202F4">
        <w:rPr>
          <w:rFonts w:asciiTheme="minorBidi" w:hAnsiTheme="minorBidi" w:cstheme="minorBidi" w:hint="cs"/>
          <w:sz w:val="28"/>
          <w:szCs w:val="28"/>
          <w:rtl/>
        </w:rPr>
        <w:t xml:space="preserve"> المغازي, باب غزوة الحديبية برقم (4147) ومسلم في كتاب الإيمان, باب بيان كفر من قال: مطرنا بالنوء برقم (71).</w:t>
      </w:r>
    </w:p>
  </w:footnote>
  <w:footnote w:id="4">
    <w:p w:rsidR="00605DF9" w:rsidRPr="004202F4" w:rsidRDefault="00605DF9" w:rsidP="003E2C3D">
      <w:pPr>
        <w:pStyle w:val="a3"/>
        <w:spacing w:afterAutospacing="0"/>
        <w:rPr>
          <w:rFonts w:asciiTheme="minorBidi" w:hAnsiTheme="minorBidi" w:cstheme="minorBidi"/>
          <w:sz w:val="28"/>
          <w:szCs w:val="28"/>
          <w:rtl/>
        </w:rPr>
      </w:pPr>
      <w:r w:rsidRPr="004202F4">
        <w:rPr>
          <w:rStyle w:val="a4"/>
          <w:rFonts w:asciiTheme="minorBidi" w:hAnsiTheme="minorBidi" w:cstheme="minorBidi"/>
          <w:sz w:val="28"/>
          <w:szCs w:val="28"/>
        </w:rPr>
        <w:footnoteRef/>
      </w:r>
      <w:r w:rsidRPr="004202F4">
        <w:rPr>
          <w:rFonts w:asciiTheme="minorBidi" w:hAnsiTheme="minorBidi" w:cstheme="minorBidi"/>
          <w:sz w:val="28"/>
          <w:szCs w:val="28"/>
          <w:rtl/>
        </w:rPr>
        <w:t xml:space="preserve"> أخرجه البخاري في أبواب الاستسقاء, باب ما يقال إذا مطرت برقم (1023).</w:t>
      </w:r>
    </w:p>
  </w:footnote>
  <w:footnote w:id="5">
    <w:p w:rsidR="0010568C" w:rsidRPr="004202F4" w:rsidRDefault="0010568C" w:rsidP="003E2C3D">
      <w:pPr>
        <w:pStyle w:val="a3"/>
        <w:spacing w:afterAutospacing="0"/>
        <w:rPr>
          <w:rFonts w:asciiTheme="minorBidi" w:hAnsiTheme="minorBidi" w:cstheme="minorBidi"/>
          <w:sz w:val="28"/>
          <w:szCs w:val="28"/>
          <w:rtl/>
        </w:rPr>
      </w:pPr>
      <w:r w:rsidRPr="004202F4">
        <w:rPr>
          <w:rStyle w:val="a4"/>
          <w:rFonts w:asciiTheme="minorBidi" w:hAnsiTheme="minorBidi" w:cstheme="minorBidi"/>
          <w:sz w:val="28"/>
          <w:szCs w:val="28"/>
        </w:rPr>
        <w:footnoteRef/>
      </w:r>
      <w:r w:rsidRPr="004202F4">
        <w:rPr>
          <w:rFonts w:asciiTheme="minorBidi" w:hAnsiTheme="minorBidi" w:cstheme="minorBidi"/>
          <w:sz w:val="28"/>
          <w:szCs w:val="28"/>
          <w:rtl/>
        </w:rPr>
        <w:t xml:space="preserve"> أخرجه أبو داود في كتاب الجهاد, باب الدعاء عند اللقاء برقم (2540) والحاكم في كتاب الجهاد برقم (2534) وقال: هذا حديث صحيح الإسناد ولم يخرجاه وصححه الذهبي. وكذلك حسنه الألباني في الصحيحة برقم (1469) وفي صحيح أبي داود برقم (2290).</w:t>
      </w:r>
    </w:p>
  </w:footnote>
  <w:footnote w:id="6">
    <w:p w:rsidR="0010568C" w:rsidRPr="004202F4" w:rsidRDefault="0010568C" w:rsidP="003E2C3D">
      <w:pPr>
        <w:pStyle w:val="a3"/>
        <w:spacing w:afterAutospacing="0"/>
        <w:rPr>
          <w:rFonts w:asciiTheme="minorBidi" w:hAnsiTheme="minorBidi" w:cstheme="minorBidi"/>
          <w:sz w:val="28"/>
          <w:szCs w:val="28"/>
        </w:rPr>
      </w:pPr>
      <w:r w:rsidRPr="004202F4">
        <w:rPr>
          <w:rStyle w:val="a4"/>
          <w:rFonts w:asciiTheme="minorBidi" w:hAnsiTheme="minorBidi" w:cstheme="minorBidi"/>
          <w:sz w:val="28"/>
          <w:szCs w:val="28"/>
        </w:rPr>
        <w:footnoteRef/>
      </w:r>
      <w:r w:rsidRPr="004202F4">
        <w:rPr>
          <w:rFonts w:asciiTheme="minorBidi" w:hAnsiTheme="minorBidi" w:cstheme="minorBidi"/>
          <w:sz w:val="28"/>
          <w:szCs w:val="28"/>
          <w:rtl/>
        </w:rPr>
        <w:t xml:space="preserve"> أخرجه مسلم في كتاب صلاة الاستسقاء, باب الدعاء في الاستسقاء برقم (898).</w:t>
      </w:r>
    </w:p>
  </w:footnote>
  <w:footnote w:id="7">
    <w:p w:rsidR="0010568C" w:rsidRPr="004202F4" w:rsidRDefault="0010568C" w:rsidP="003E2C3D">
      <w:pPr>
        <w:pStyle w:val="a3"/>
        <w:spacing w:afterAutospacing="0"/>
        <w:rPr>
          <w:rFonts w:asciiTheme="minorBidi" w:hAnsiTheme="minorBidi" w:cstheme="minorBidi"/>
          <w:sz w:val="28"/>
          <w:szCs w:val="28"/>
        </w:rPr>
      </w:pPr>
      <w:r w:rsidRPr="004202F4">
        <w:rPr>
          <w:rStyle w:val="a4"/>
          <w:rFonts w:asciiTheme="minorBidi" w:hAnsiTheme="minorBidi" w:cstheme="minorBidi"/>
          <w:sz w:val="28"/>
          <w:szCs w:val="28"/>
        </w:rPr>
        <w:footnoteRef/>
      </w:r>
      <w:r w:rsidRPr="004202F4">
        <w:rPr>
          <w:rFonts w:asciiTheme="minorBidi" w:hAnsiTheme="minorBidi" w:cstheme="minorBidi"/>
          <w:sz w:val="28"/>
          <w:szCs w:val="28"/>
          <w:rtl/>
        </w:rPr>
        <w:t xml:space="preserve"> شرح النووي على مسلم (6/ 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3D" w:rsidRPr="0012503D" w:rsidRDefault="0012503D" w:rsidP="009D7A1F">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143412"/>
    <w:rsid w:val="000D1179"/>
    <w:rsid w:val="00100A0D"/>
    <w:rsid w:val="0010568C"/>
    <w:rsid w:val="0012503D"/>
    <w:rsid w:val="00143412"/>
    <w:rsid w:val="00167513"/>
    <w:rsid w:val="001737DD"/>
    <w:rsid w:val="001A5A45"/>
    <w:rsid w:val="001F4165"/>
    <w:rsid w:val="002111FA"/>
    <w:rsid w:val="002A3070"/>
    <w:rsid w:val="002C5593"/>
    <w:rsid w:val="003E2C3D"/>
    <w:rsid w:val="004202F4"/>
    <w:rsid w:val="00432CDB"/>
    <w:rsid w:val="005A5CA5"/>
    <w:rsid w:val="00605DF9"/>
    <w:rsid w:val="006664EC"/>
    <w:rsid w:val="006B6387"/>
    <w:rsid w:val="006C6E40"/>
    <w:rsid w:val="00846B1D"/>
    <w:rsid w:val="0086488A"/>
    <w:rsid w:val="008B0751"/>
    <w:rsid w:val="009C254F"/>
    <w:rsid w:val="009C7772"/>
    <w:rsid w:val="009D7A1F"/>
    <w:rsid w:val="00A52B63"/>
    <w:rsid w:val="00A83A66"/>
    <w:rsid w:val="00AF3A1D"/>
    <w:rsid w:val="00C86833"/>
    <w:rsid w:val="00D13E6F"/>
    <w:rsid w:val="00D41668"/>
    <w:rsid w:val="00D71D5D"/>
    <w:rsid w:val="00E95303"/>
    <w:rsid w:val="00F36A6D"/>
    <w:rsid w:val="00F47CEE"/>
    <w:rsid w:val="00FF1C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boSaif" w:eastAsiaTheme="minorHAnsi" w:hAnsi="AboSaif" w:cs="AboSaif"/>
        <w:sz w:val="36"/>
        <w:szCs w:val="36"/>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1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43412"/>
    <w:pPr>
      <w:spacing w:after="0"/>
    </w:pPr>
    <w:rPr>
      <w:sz w:val="20"/>
      <w:szCs w:val="20"/>
    </w:rPr>
  </w:style>
  <w:style w:type="character" w:customStyle="1" w:styleId="Char">
    <w:name w:val="نص حاشية سفلية Char"/>
    <w:basedOn w:val="a0"/>
    <w:link w:val="a3"/>
    <w:uiPriority w:val="99"/>
    <w:semiHidden/>
    <w:rsid w:val="00143412"/>
    <w:rPr>
      <w:sz w:val="20"/>
      <w:szCs w:val="20"/>
    </w:rPr>
  </w:style>
  <w:style w:type="character" w:styleId="a4">
    <w:name w:val="footnote reference"/>
    <w:basedOn w:val="a0"/>
    <w:uiPriority w:val="99"/>
    <w:semiHidden/>
    <w:unhideWhenUsed/>
    <w:rsid w:val="00143412"/>
    <w:rPr>
      <w:vertAlign w:val="superscript"/>
    </w:rPr>
  </w:style>
  <w:style w:type="paragraph" w:styleId="a5">
    <w:name w:val="header"/>
    <w:basedOn w:val="a"/>
    <w:link w:val="Char0"/>
    <w:uiPriority w:val="99"/>
    <w:unhideWhenUsed/>
    <w:rsid w:val="00D71D5D"/>
    <w:pPr>
      <w:tabs>
        <w:tab w:val="center" w:pos="4153"/>
        <w:tab w:val="right" w:pos="8306"/>
      </w:tabs>
      <w:spacing w:after="0"/>
    </w:pPr>
  </w:style>
  <w:style w:type="character" w:customStyle="1" w:styleId="Char0">
    <w:name w:val="رأس صفحة Char"/>
    <w:basedOn w:val="a0"/>
    <w:link w:val="a5"/>
    <w:uiPriority w:val="99"/>
    <w:rsid w:val="00D71D5D"/>
  </w:style>
  <w:style w:type="paragraph" w:styleId="a6">
    <w:name w:val="footer"/>
    <w:basedOn w:val="a"/>
    <w:link w:val="Char1"/>
    <w:uiPriority w:val="99"/>
    <w:unhideWhenUsed/>
    <w:rsid w:val="00D71D5D"/>
    <w:pPr>
      <w:tabs>
        <w:tab w:val="center" w:pos="4153"/>
        <w:tab w:val="right" w:pos="8306"/>
      </w:tabs>
      <w:spacing w:after="0"/>
    </w:pPr>
  </w:style>
  <w:style w:type="character" w:customStyle="1" w:styleId="Char1">
    <w:name w:val="تذييل صفحة Char"/>
    <w:basedOn w:val="a0"/>
    <w:link w:val="a6"/>
    <w:uiPriority w:val="99"/>
    <w:rsid w:val="00D71D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C6B0-7E32-46D7-9DD0-E8FBDD2D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1244</Words>
  <Characters>7094</Characters>
  <Application>Microsoft Office Word</Application>
  <DocSecurity>0</DocSecurity>
  <Lines>59</Lines>
  <Paragraphs>16</Paragraphs>
  <ScaleCrop>false</ScaleCrop>
  <Company>Syrian Games</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naim.alhusaini@gmail.com</dc:creator>
  <cp:lastModifiedBy>عمر عبدالله المشاري</cp:lastModifiedBy>
  <cp:revision>24</cp:revision>
  <cp:lastPrinted>2018-02-28T07:44:00Z</cp:lastPrinted>
  <dcterms:created xsi:type="dcterms:W3CDTF">2015-11-26T08:25:00Z</dcterms:created>
  <dcterms:modified xsi:type="dcterms:W3CDTF">2018-03-01T05:43:00Z</dcterms:modified>
</cp:coreProperties>
</file>