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A076" w14:textId="61D14EC8" w:rsidR="00515FEF" w:rsidRDefault="005F1B21" w:rsidP="00497E29">
      <w:pPr>
        <w:jc w:val="center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ب</w:t>
      </w:r>
      <w:r w:rsidR="006D09C1">
        <w:rPr>
          <w:rFonts w:cs="KFGQPC Uthman Taha Naskh" w:hint="cs"/>
          <w:b/>
          <w:bCs/>
          <w:sz w:val="56"/>
          <w:szCs w:val="56"/>
          <w:rtl/>
        </w:rPr>
        <w:t>ُ</w:t>
      </w:r>
      <w:r>
        <w:rPr>
          <w:rFonts w:cs="KFGQPC Uthman Taha Naskh" w:hint="cs"/>
          <w:b/>
          <w:bCs/>
          <w:sz w:val="56"/>
          <w:szCs w:val="56"/>
          <w:rtl/>
        </w:rPr>
        <w:t>ي</w:t>
      </w:r>
      <w:r w:rsidR="006D09C1">
        <w:rPr>
          <w:rFonts w:cs="KFGQPC Uthman Taha Naskh" w:hint="cs"/>
          <w:b/>
          <w:bCs/>
          <w:sz w:val="56"/>
          <w:szCs w:val="56"/>
          <w:rtl/>
        </w:rPr>
        <w:t>ُ</w:t>
      </w:r>
      <w:r>
        <w:rPr>
          <w:rFonts w:cs="KFGQPC Uthman Taha Naskh" w:hint="cs"/>
          <w:b/>
          <w:bCs/>
          <w:sz w:val="56"/>
          <w:szCs w:val="56"/>
          <w:rtl/>
        </w:rPr>
        <w:t>وت</w:t>
      </w:r>
      <w:r w:rsidR="006D09C1">
        <w:rPr>
          <w:rFonts w:cs="KFGQPC Uthman Taha Naskh" w:hint="cs"/>
          <w:b/>
          <w:bCs/>
          <w:sz w:val="56"/>
          <w:szCs w:val="56"/>
          <w:rtl/>
        </w:rPr>
        <w:t>ُ</w:t>
      </w:r>
      <w:r>
        <w:rPr>
          <w:rFonts w:cs="KFGQPC Uthman Taha Naskh" w:hint="cs"/>
          <w:b/>
          <w:bCs/>
          <w:sz w:val="56"/>
          <w:szCs w:val="56"/>
          <w:rtl/>
        </w:rPr>
        <w:t xml:space="preserve"> الر</w:t>
      </w:r>
      <w:r w:rsidR="006D09C1">
        <w:rPr>
          <w:rFonts w:cs="KFGQPC Uthman Taha Naskh" w:hint="cs"/>
          <w:b/>
          <w:bCs/>
          <w:sz w:val="56"/>
          <w:szCs w:val="56"/>
          <w:rtl/>
        </w:rPr>
        <w:t>َّ</w:t>
      </w:r>
      <w:r>
        <w:rPr>
          <w:rFonts w:cs="KFGQPC Uthman Taha Naskh" w:hint="cs"/>
          <w:b/>
          <w:bCs/>
          <w:sz w:val="56"/>
          <w:szCs w:val="56"/>
          <w:rtl/>
        </w:rPr>
        <w:t>ح</w:t>
      </w:r>
      <w:r w:rsidR="006D09C1">
        <w:rPr>
          <w:rFonts w:cs="KFGQPC Uthman Taha Naskh" w:hint="cs"/>
          <w:b/>
          <w:bCs/>
          <w:sz w:val="56"/>
          <w:szCs w:val="56"/>
          <w:rtl/>
        </w:rPr>
        <w:t>ْ</w:t>
      </w:r>
      <w:r>
        <w:rPr>
          <w:rFonts w:cs="KFGQPC Uthman Taha Naskh" w:hint="cs"/>
          <w:b/>
          <w:bCs/>
          <w:sz w:val="56"/>
          <w:szCs w:val="56"/>
          <w:rtl/>
        </w:rPr>
        <w:t>م</w:t>
      </w:r>
      <w:r w:rsidR="006D09C1">
        <w:rPr>
          <w:rFonts w:cs="KFGQPC Uthman Taha Naskh" w:hint="cs"/>
          <w:b/>
          <w:bCs/>
          <w:sz w:val="56"/>
          <w:szCs w:val="56"/>
          <w:rtl/>
        </w:rPr>
        <w:t>َ</w:t>
      </w:r>
      <w:r>
        <w:rPr>
          <w:rFonts w:cs="KFGQPC Uthman Taha Naskh" w:hint="cs"/>
          <w:b/>
          <w:bCs/>
          <w:sz w:val="56"/>
          <w:szCs w:val="56"/>
          <w:rtl/>
        </w:rPr>
        <w:t>ة</w:t>
      </w:r>
    </w:p>
    <w:p w14:paraId="1B2DB4D3" w14:textId="1CF71F1B" w:rsidR="00037D65" w:rsidRDefault="00EB48F7" w:rsidP="00EB48F7">
      <w:pPr>
        <w:jc w:val="center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3</w:t>
      </w:r>
      <w:r w:rsidR="00037D65">
        <w:rPr>
          <w:rFonts w:cs="KFGQPC Uthman Taha Naskh" w:hint="cs"/>
          <w:b/>
          <w:bCs/>
          <w:sz w:val="56"/>
          <w:szCs w:val="56"/>
          <w:rtl/>
        </w:rPr>
        <w:t>/</w:t>
      </w:r>
      <w:r>
        <w:rPr>
          <w:rFonts w:cs="KFGQPC Uthman Taha Naskh" w:hint="cs"/>
          <w:b/>
          <w:bCs/>
          <w:sz w:val="56"/>
          <w:szCs w:val="56"/>
          <w:rtl/>
        </w:rPr>
        <w:t>2</w:t>
      </w:r>
      <w:r w:rsidR="00037D65">
        <w:rPr>
          <w:rFonts w:cs="KFGQPC Uthman Taha Naskh" w:hint="cs"/>
          <w:b/>
          <w:bCs/>
          <w:sz w:val="56"/>
          <w:szCs w:val="56"/>
          <w:rtl/>
        </w:rPr>
        <w:t>/14</w:t>
      </w:r>
      <w:r w:rsidR="00726282">
        <w:rPr>
          <w:rFonts w:cs="KFGQPC Uthman Taha Naskh" w:hint="cs"/>
          <w:b/>
          <w:bCs/>
          <w:sz w:val="56"/>
          <w:szCs w:val="56"/>
          <w:rtl/>
        </w:rPr>
        <w:t>40</w:t>
      </w:r>
      <w:r w:rsidR="00037D65">
        <w:rPr>
          <w:rFonts w:cs="KFGQPC Uthman Taha Naskh" w:hint="cs"/>
          <w:b/>
          <w:bCs/>
          <w:sz w:val="56"/>
          <w:szCs w:val="56"/>
          <w:rtl/>
        </w:rPr>
        <w:t>هـ</w:t>
      </w:r>
    </w:p>
    <w:p w14:paraId="437EB83A" w14:textId="0EFC93B7" w:rsidR="00037D65" w:rsidRDefault="00037D65" w:rsidP="0090716F">
      <w:pPr>
        <w:jc w:val="center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الخطبة الأولى</w:t>
      </w:r>
    </w:p>
    <w:p w14:paraId="573C8AAA" w14:textId="7EB133C9" w:rsidR="00B3416F" w:rsidRDefault="00037D65" w:rsidP="00A02619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أم</w:t>
      </w:r>
      <w:r w:rsidR="00CD5C00">
        <w:rPr>
          <w:rFonts w:cs="KFGQPC Uthman Taha Naskh" w:hint="cs"/>
          <w:b/>
          <w:bCs/>
          <w:sz w:val="56"/>
          <w:szCs w:val="56"/>
          <w:rtl/>
        </w:rPr>
        <w:t>َّ</w:t>
      </w:r>
      <w:r>
        <w:rPr>
          <w:rFonts w:cs="KFGQPC Uthman Taha Naskh" w:hint="cs"/>
          <w:b/>
          <w:bCs/>
          <w:sz w:val="56"/>
          <w:szCs w:val="56"/>
          <w:rtl/>
        </w:rPr>
        <w:t>ا بعد:</w:t>
      </w:r>
      <w:r w:rsidR="00CD5C00">
        <w:rPr>
          <w:rFonts w:cs="KFGQPC Uthman Taha Naskh" w:hint="cs"/>
          <w:b/>
          <w:bCs/>
          <w:sz w:val="56"/>
          <w:szCs w:val="56"/>
          <w:rtl/>
        </w:rPr>
        <w:t xml:space="preserve"> </w:t>
      </w:r>
    </w:p>
    <w:p w14:paraId="6D2D6439" w14:textId="452E745D" w:rsidR="00F30E10" w:rsidRDefault="007D41FC" w:rsidP="00E017E6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كان</w:t>
      </w:r>
      <w:r w:rsidR="00E824C9">
        <w:rPr>
          <w:rFonts w:cs="KFGQPC Uthman Taha Naskh" w:hint="cs"/>
          <w:sz w:val="56"/>
          <w:szCs w:val="56"/>
          <w:rtl/>
        </w:rPr>
        <w:t>تْ مناقبُه أكثرَ منْ أنْ ت</w:t>
      </w:r>
      <w:r w:rsidR="005B7DD2">
        <w:rPr>
          <w:rFonts w:cs="KFGQPC Uthman Taha Naskh" w:hint="cs"/>
          <w:sz w:val="56"/>
          <w:szCs w:val="56"/>
          <w:rtl/>
        </w:rPr>
        <w:t>ُ</w:t>
      </w:r>
      <w:r w:rsidR="00E824C9">
        <w:rPr>
          <w:rFonts w:cs="KFGQPC Uthman Taha Naskh" w:hint="cs"/>
          <w:sz w:val="56"/>
          <w:szCs w:val="56"/>
          <w:rtl/>
        </w:rPr>
        <w:t>حصَ</w:t>
      </w:r>
      <w:r w:rsidR="003B19AD">
        <w:rPr>
          <w:rFonts w:cs="KFGQPC Uthman Taha Naskh" w:hint="cs"/>
          <w:sz w:val="56"/>
          <w:szCs w:val="56"/>
          <w:rtl/>
        </w:rPr>
        <w:t>ى، وفضائلُه أربى منْ أنْ تُعَدّ</w:t>
      </w:r>
      <w:r w:rsidR="00E824C9">
        <w:rPr>
          <w:rFonts w:cs="KFGQPC Uthman Taha Naskh" w:hint="cs"/>
          <w:sz w:val="56"/>
          <w:szCs w:val="56"/>
          <w:rtl/>
        </w:rPr>
        <w:t>، فهو</w:t>
      </w:r>
      <w:r>
        <w:rPr>
          <w:rFonts w:cs="KFGQPC Uthman Taha Naskh" w:hint="cs"/>
          <w:sz w:val="56"/>
          <w:szCs w:val="56"/>
          <w:rtl/>
        </w:rPr>
        <w:t xml:space="preserve"> أحد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السابقين</w:t>
      </w:r>
      <w:r w:rsidR="003B19AD">
        <w:rPr>
          <w:rFonts w:cs="KFGQPC Uthman Taha Naskh" w:hint="cs"/>
          <w:sz w:val="56"/>
          <w:szCs w:val="56"/>
          <w:rtl/>
        </w:rPr>
        <w:t>َ إلى الإسلام</w:t>
      </w:r>
      <w:r w:rsidR="00A850AA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وأحد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العشرة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المبشرين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بالجن</w:t>
      </w:r>
      <w:r w:rsidR="00A850AA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ة</w:t>
      </w:r>
      <w:r w:rsidR="00A850AA">
        <w:rPr>
          <w:rFonts w:cs="KFGQPC Uthman Taha Naskh" w:hint="cs"/>
          <w:sz w:val="56"/>
          <w:szCs w:val="56"/>
          <w:rtl/>
        </w:rPr>
        <w:t>، و</w:t>
      </w:r>
      <w:r w:rsidR="00E824C9">
        <w:rPr>
          <w:rFonts w:cs="KFGQPC Uthman Taha Naskh" w:hint="cs"/>
          <w:sz w:val="56"/>
          <w:szCs w:val="56"/>
          <w:rtl/>
        </w:rPr>
        <w:t>صاحب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E824C9">
        <w:rPr>
          <w:rFonts w:cs="KFGQPC Uthman Taha Naskh" w:hint="cs"/>
          <w:sz w:val="56"/>
          <w:szCs w:val="56"/>
          <w:rtl/>
        </w:rPr>
        <w:t xml:space="preserve"> بئر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E824C9">
        <w:rPr>
          <w:rFonts w:cs="KFGQPC Uthman Taha Naskh" w:hint="cs"/>
          <w:sz w:val="56"/>
          <w:szCs w:val="56"/>
          <w:rtl/>
        </w:rPr>
        <w:t xml:space="preserve"> ر</w:t>
      </w:r>
      <w:r w:rsidR="005B7DD2">
        <w:rPr>
          <w:rFonts w:cs="KFGQPC Uthman Taha Naskh" w:hint="cs"/>
          <w:sz w:val="56"/>
          <w:szCs w:val="56"/>
          <w:rtl/>
        </w:rPr>
        <w:t>ُ</w:t>
      </w:r>
      <w:r w:rsidR="00E824C9">
        <w:rPr>
          <w:rFonts w:cs="KFGQPC Uthman Taha Naskh" w:hint="cs"/>
          <w:sz w:val="56"/>
          <w:szCs w:val="56"/>
          <w:rtl/>
        </w:rPr>
        <w:t>وم</w:t>
      </w:r>
      <w:r w:rsidR="005B7DD2">
        <w:rPr>
          <w:rFonts w:cs="KFGQPC Uthman Taha Naskh" w:hint="cs"/>
          <w:sz w:val="56"/>
          <w:szCs w:val="56"/>
          <w:rtl/>
        </w:rPr>
        <w:t>َ</w:t>
      </w:r>
      <w:r w:rsidR="00E824C9">
        <w:rPr>
          <w:rFonts w:cs="KFGQPC Uthman Taha Naskh" w:hint="cs"/>
          <w:sz w:val="56"/>
          <w:szCs w:val="56"/>
          <w:rtl/>
        </w:rPr>
        <w:t>ة</w:t>
      </w:r>
      <w:r w:rsidR="004105C1">
        <w:rPr>
          <w:rFonts w:cs="KFGQPC Uthman Taha Naskh" w:hint="cs"/>
          <w:sz w:val="56"/>
          <w:szCs w:val="56"/>
          <w:rtl/>
        </w:rPr>
        <w:t>، وم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4105C1">
        <w:rPr>
          <w:rFonts w:cs="KFGQPC Uthman Taha Naskh" w:hint="cs"/>
          <w:sz w:val="56"/>
          <w:szCs w:val="56"/>
          <w:rtl/>
        </w:rPr>
        <w:t>ج</w:t>
      </w:r>
      <w:r w:rsidR="0081175F">
        <w:rPr>
          <w:rFonts w:cs="KFGQPC Uthman Taha Naskh" w:hint="cs"/>
          <w:sz w:val="56"/>
          <w:szCs w:val="56"/>
          <w:rtl/>
        </w:rPr>
        <w:t>َ</w:t>
      </w:r>
      <w:r w:rsidR="004105C1">
        <w:rPr>
          <w:rFonts w:cs="KFGQPC Uthman Taha Naskh" w:hint="cs"/>
          <w:sz w:val="56"/>
          <w:szCs w:val="56"/>
          <w:rtl/>
        </w:rPr>
        <w:t>ه</w:t>
      </w:r>
      <w:r w:rsidR="0081175F">
        <w:rPr>
          <w:rFonts w:cs="KFGQPC Uthman Taha Naskh" w:hint="cs"/>
          <w:sz w:val="56"/>
          <w:szCs w:val="56"/>
          <w:rtl/>
        </w:rPr>
        <w:t>ِّ</w:t>
      </w:r>
      <w:r w:rsidR="004105C1">
        <w:rPr>
          <w:rFonts w:cs="KFGQPC Uthman Taha Naskh" w:hint="cs"/>
          <w:sz w:val="56"/>
          <w:szCs w:val="56"/>
          <w:rtl/>
        </w:rPr>
        <w:t>ز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4105C1">
        <w:rPr>
          <w:rFonts w:cs="KFGQPC Uthman Taha Naskh" w:hint="cs"/>
          <w:sz w:val="56"/>
          <w:szCs w:val="56"/>
          <w:rtl/>
        </w:rPr>
        <w:t xml:space="preserve"> جيش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4105C1">
        <w:rPr>
          <w:rFonts w:cs="KFGQPC Uthman Taha Naskh" w:hint="cs"/>
          <w:sz w:val="56"/>
          <w:szCs w:val="56"/>
          <w:rtl/>
        </w:rPr>
        <w:t xml:space="preserve"> الع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4105C1">
        <w:rPr>
          <w:rFonts w:cs="KFGQPC Uthman Taha Naskh" w:hint="cs"/>
          <w:sz w:val="56"/>
          <w:szCs w:val="56"/>
          <w:rtl/>
        </w:rPr>
        <w:t>س</w:t>
      </w:r>
      <w:r w:rsidR="0081175F">
        <w:rPr>
          <w:rFonts w:cs="KFGQPC Uthman Taha Naskh" w:hint="cs"/>
          <w:sz w:val="56"/>
          <w:szCs w:val="56"/>
          <w:rtl/>
        </w:rPr>
        <w:t>ْ</w:t>
      </w:r>
      <w:r w:rsidR="004105C1">
        <w:rPr>
          <w:rFonts w:cs="KFGQPC Uthman Taha Naskh" w:hint="cs"/>
          <w:sz w:val="56"/>
          <w:szCs w:val="56"/>
          <w:rtl/>
        </w:rPr>
        <w:t>ر</w:t>
      </w:r>
      <w:r w:rsidR="0081175F">
        <w:rPr>
          <w:rFonts w:cs="KFGQPC Uthman Taha Naskh" w:hint="cs"/>
          <w:sz w:val="56"/>
          <w:szCs w:val="56"/>
          <w:rtl/>
        </w:rPr>
        <w:t>َ</w:t>
      </w:r>
      <w:r w:rsidR="004105C1">
        <w:rPr>
          <w:rFonts w:cs="KFGQPC Uthman Taha Naskh" w:hint="cs"/>
          <w:sz w:val="56"/>
          <w:szCs w:val="56"/>
          <w:rtl/>
        </w:rPr>
        <w:t>ة</w:t>
      </w:r>
      <w:r w:rsidR="00E824C9">
        <w:rPr>
          <w:rFonts w:cs="KFGQPC Uthman Taha Naskh" w:hint="cs"/>
          <w:sz w:val="56"/>
          <w:szCs w:val="56"/>
          <w:rtl/>
        </w:rPr>
        <w:t xml:space="preserve">، </w:t>
      </w:r>
      <w:r w:rsidR="00E017E6">
        <w:rPr>
          <w:rFonts w:cs="KFGQPC Uthman Taha Naskh" w:hint="cs"/>
          <w:sz w:val="56"/>
          <w:szCs w:val="56"/>
          <w:rtl/>
        </w:rPr>
        <w:t>بيد</w:t>
      </w:r>
      <w:r w:rsidR="0081175F">
        <w:rPr>
          <w:rFonts w:cs="KFGQPC Uthman Taha Naskh" w:hint="cs"/>
          <w:sz w:val="56"/>
          <w:szCs w:val="56"/>
          <w:rtl/>
        </w:rPr>
        <w:t>َ</w:t>
      </w:r>
      <w:r w:rsidR="00E017E6">
        <w:rPr>
          <w:rFonts w:cs="KFGQPC Uthman Taha Naskh" w:hint="cs"/>
          <w:sz w:val="56"/>
          <w:szCs w:val="56"/>
          <w:rtl/>
        </w:rPr>
        <w:t xml:space="preserve"> أن</w:t>
      </w:r>
      <w:r w:rsidR="0081175F">
        <w:rPr>
          <w:rFonts w:cs="KFGQPC Uthman Taha Naskh" w:hint="cs"/>
          <w:sz w:val="56"/>
          <w:szCs w:val="56"/>
          <w:rtl/>
        </w:rPr>
        <w:t>َّ</w:t>
      </w:r>
      <w:r w:rsidR="00E017E6">
        <w:rPr>
          <w:rFonts w:cs="KFGQPC Uthman Taha Naskh" w:hint="cs"/>
          <w:sz w:val="56"/>
          <w:szCs w:val="56"/>
          <w:rtl/>
        </w:rPr>
        <w:t xml:space="preserve">ه </w:t>
      </w:r>
      <w:r w:rsidR="00F30E10">
        <w:rPr>
          <w:rFonts w:cs="KFGQPC Uthman Taha Naskh" w:hint="cs"/>
          <w:sz w:val="56"/>
          <w:szCs w:val="56"/>
          <w:rtl/>
        </w:rPr>
        <w:t>رضي</w:t>
      </w:r>
      <w:r w:rsidR="0081175F">
        <w:rPr>
          <w:rFonts w:cs="KFGQPC Uthman Taha Naskh" w:hint="cs"/>
          <w:sz w:val="56"/>
          <w:szCs w:val="56"/>
          <w:rtl/>
        </w:rPr>
        <w:t>َ</w:t>
      </w:r>
      <w:r w:rsidR="00F30E10">
        <w:rPr>
          <w:rFonts w:cs="KFGQPC Uthman Taha Naskh" w:hint="cs"/>
          <w:sz w:val="56"/>
          <w:szCs w:val="56"/>
          <w:rtl/>
        </w:rPr>
        <w:t xml:space="preserve"> الله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F30E10">
        <w:rPr>
          <w:rFonts w:cs="KFGQPC Uthman Taha Naskh" w:hint="cs"/>
          <w:sz w:val="56"/>
          <w:szCs w:val="56"/>
          <w:rtl/>
        </w:rPr>
        <w:t xml:space="preserve"> عنه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A850AA">
        <w:rPr>
          <w:rFonts w:cs="KFGQPC Uthman Taha Naskh" w:hint="cs"/>
          <w:sz w:val="56"/>
          <w:szCs w:val="56"/>
          <w:rtl/>
        </w:rPr>
        <w:t xml:space="preserve"> كدّر</w:t>
      </w:r>
      <w:r w:rsidR="00E017E6">
        <w:rPr>
          <w:rFonts w:cs="KFGQPC Uthman Taha Naskh" w:hint="cs"/>
          <w:sz w:val="56"/>
          <w:szCs w:val="56"/>
          <w:rtl/>
        </w:rPr>
        <w:t>َ</w:t>
      </w:r>
      <w:r w:rsidR="00A850AA">
        <w:rPr>
          <w:rFonts w:cs="KFGQPC Uthman Taha Naskh" w:hint="cs"/>
          <w:sz w:val="56"/>
          <w:szCs w:val="56"/>
          <w:rtl/>
        </w:rPr>
        <w:t xml:space="preserve"> عليه</w:t>
      </w:r>
      <w:r w:rsidR="00E017E6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 xml:space="preserve"> صفوَ هذه المناقبِ غيابُه</w:t>
      </w:r>
      <w:r>
        <w:rPr>
          <w:rFonts w:cs="KFGQPC Uthman Taha Naskh" w:hint="cs"/>
          <w:sz w:val="56"/>
          <w:szCs w:val="56"/>
          <w:rtl/>
        </w:rPr>
        <w:t xml:space="preserve"> عن</w:t>
      </w:r>
      <w:r w:rsidR="0081175F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حضور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أعظم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مشاهد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الإسلام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، كان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قلب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ه يحترق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ألم</w:t>
      </w:r>
      <w:r w:rsidR="00A850AA">
        <w:rPr>
          <w:rFonts w:cs="KFGQPC Uthman Taha Naskh" w:hint="cs"/>
          <w:sz w:val="56"/>
          <w:szCs w:val="56"/>
          <w:rtl/>
        </w:rPr>
        <w:t>ً</w:t>
      </w:r>
      <w:r>
        <w:rPr>
          <w:rFonts w:cs="KFGQPC Uthman Taha Naskh" w:hint="cs"/>
          <w:sz w:val="56"/>
          <w:szCs w:val="56"/>
          <w:rtl/>
        </w:rPr>
        <w:t>ا وأسى على غياب</w:t>
      </w:r>
      <w:r w:rsidR="00A850AA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ه</w:t>
      </w:r>
      <w:r w:rsidR="00F30E10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كيف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وقد</w:t>
      </w:r>
      <w:r w:rsidR="00A850AA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اطلع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الله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على أهل بدر</w:t>
      </w:r>
      <w:r w:rsidR="00A850AA">
        <w:rPr>
          <w:rFonts w:cs="KFGQPC Uthman Taha Naskh" w:hint="cs"/>
          <w:sz w:val="56"/>
          <w:szCs w:val="56"/>
          <w:rtl/>
        </w:rPr>
        <w:t>ٍ</w:t>
      </w:r>
      <w:r>
        <w:rPr>
          <w:rFonts w:cs="KFGQPC Uthman Taha Naskh" w:hint="cs"/>
          <w:sz w:val="56"/>
          <w:szCs w:val="56"/>
          <w:rtl/>
        </w:rPr>
        <w:t xml:space="preserve"> فغفر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لهم، كيف</w:t>
      </w:r>
      <w:r w:rsidR="00A850AA">
        <w:rPr>
          <w:rFonts w:cs="KFGQPC Uthman Taha Naskh" w:hint="cs"/>
          <w:sz w:val="56"/>
          <w:szCs w:val="56"/>
          <w:rtl/>
        </w:rPr>
        <w:t>َ</w:t>
      </w:r>
      <w:r w:rsidR="006E572B">
        <w:rPr>
          <w:rFonts w:cs="KFGQPC Uthman Taha Naskh" w:hint="cs"/>
          <w:sz w:val="56"/>
          <w:szCs w:val="56"/>
          <w:rtl/>
        </w:rPr>
        <w:t xml:space="preserve"> </w:t>
      </w:r>
      <w:r>
        <w:rPr>
          <w:rFonts w:cs="KFGQPC Uthman Taha Naskh" w:hint="cs"/>
          <w:sz w:val="56"/>
          <w:szCs w:val="56"/>
          <w:rtl/>
        </w:rPr>
        <w:t>وشهود</w:t>
      </w:r>
      <w:r w:rsidR="00A850AA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بدر</w:t>
      </w:r>
      <w:r w:rsidR="001477F4">
        <w:rPr>
          <w:rFonts w:cs="KFGQPC Uthman Taha Naskh" w:hint="cs"/>
          <w:sz w:val="56"/>
          <w:szCs w:val="56"/>
          <w:rtl/>
        </w:rPr>
        <w:t>ٍ</w:t>
      </w:r>
      <w:r>
        <w:rPr>
          <w:rFonts w:cs="KFGQPC Uthman Taha Naskh" w:hint="cs"/>
          <w:sz w:val="56"/>
          <w:szCs w:val="56"/>
          <w:rtl/>
        </w:rPr>
        <w:t xml:space="preserve"> صار</w:t>
      </w:r>
      <w:r w:rsidR="00A850AA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في الناس</w:t>
      </w:r>
      <w:r w:rsidR="00A850AA">
        <w:rPr>
          <w:rFonts w:cs="KFGQPC Uthman Taha Naskh" w:hint="cs"/>
          <w:sz w:val="56"/>
          <w:szCs w:val="56"/>
          <w:rtl/>
        </w:rPr>
        <w:t>ٍ</w:t>
      </w:r>
      <w:r>
        <w:rPr>
          <w:rFonts w:cs="KFGQPC Uthman Taha Naskh" w:hint="cs"/>
          <w:sz w:val="56"/>
          <w:szCs w:val="56"/>
          <w:rtl/>
        </w:rPr>
        <w:t xml:space="preserve"> منقبة</w:t>
      </w:r>
      <w:r w:rsidR="00A850AA">
        <w:rPr>
          <w:rFonts w:cs="KFGQPC Uthman Taha Naskh" w:hint="cs"/>
          <w:sz w:val="56"/>
          <w:szCs w:val="56"/>
          <w:rtl/>
        </w:rPr>
        <w:t>ً</w:t>
      </w:r>
      <w:r>
        <w:rPr>
          <w:rFonts w:cs="KFGQPC Uthman Taha Naskh" w:hint="cs"/>
          <w:sz w:val="56"/>
          <w:szCs w:val="56"/>
          <w:rtl/>
        </w:rPr>
        <w:t xml:space="preserve"> تذكر</w:t>
      </w:r>
      <w:r w:rsidR="00A850AA">
        <w:rPr>
          <w:rFonts w:cs="KFGQPC Uthman Taha Naskh" w:hint="cs"/>
          <w:sz w:val="56"/>
          <w:szCs w:val="56"/>
          <w:rtl/>
        </w:rPr>
        <w:t>ُ</w:t>
      </w:r>
      <w:r w:rsidR="00A85C54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F30E10">
        <w:rPr>
          <w:rFonts w:cs="KFGQPC Uthman Taha Naskh" w:hint="cs"/>
          <w:sz w:val="56"/>
          <w:szCs w:val="56"/>
          <w:rtl/>
        </w:rPr>
        <w:t>وفضيلةً تُشكر،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A850AA">
        <w:rPr>
          <w:rFonts w:cs="KFGQPC Uthman Taha Naskh" w:hint="cs"/>
          <w:sz w:val="56"/>
          <w:szCs w:val="56"/>
          <w:rtl/>
        </w:rPr>
        <w:t>لكنَّه تغيَّبَ عنها</w:t>
      </w:r>
      <w:r w:rsidR="00F30E10">
        <w:rPr>
          <w:rFonts w:cs="KFGQPC Uthman Taha Naskh" w:hint="cs"/>
          <w:sz w:val="56"/>
          <w:szCs w:val="56"/>
          <w:rtl/>
        </w:rPr>
        <w:t xml:space="preserve"> لعذر</w:t>
      </w:r>
      <w:r w:rsidR="0081175F">
        <w:rPr>
          <w:rFonts w:cs="KFGQPC Uthman Taha Naskh" w:hint="cs"/>
          <w:sz w:val="56"/>
          <w:szCs w:val="56"/>
          <w:rtl/>
        </w:rPr>
        <w:t>ٍ</w:t>
      </w:r>
      <w:r w:rsidR="00F30E10">
        <w:rPr>
          <w:rFonts w:cs="KFGQPC Uthman Taha Naskh" w:hint="cs"/>
          <w:sz w:val="56"/>
          <w:szCs w:val="56"/>
          <w:rtl/>
        </w:rPr>
        <w:t xml:space="preserve"> عظيم، وهو</w:t>
      </w:r>
      <w:r w:rsidR="00A850AA">
        <w:rPr>
          <w:rFonts w:cs="KFGQPC Uthman Taha Naskh" w:hint="cs"/>
          <w:sz w:val="56"/>
          <w:szCs w:val="56"/>
          <w:rtl/>
        </w:rPr>
        <w:t xml:space="preserve"> تمريض</w:t>
      </w:r>
      <w:r w:rsidR="006E572B">
        <w:rPr>
          <w:rFonts w:cs="KFGQPC Uthman Taha Naskh" w:hint="cs"/>
          <w:sz w:val="56"/>
          <w:szCs w:val="56"/>
          <w:rtl/>
        </w:rPr>
        <w:t>ُ</w:t>
      </w:r>
      <w:r w:rsidR="00F30E10">
        <w:rPr>
          <w:rFonts w:cs="KFGQPC Uthman Taha Naskh" w:hint="cs"/>
          <w:sz w:val="56"/>
          <w:szCs w:val="56"/>
          <w:rtl/>
        </w:rPr>
        <w:t>ه</w:t>
      </w:r>
      <w:r w:rsidR="00A850AA">
        <w:rPr>
          <w:rFonts w:cs="KFGQPC Uthman Taha Naskh" w:hint="cs"/>
          <w:sz w:val="56"/>
          <w:szCs w:val="56"/>
          <w:rtl/>
        </w:rPr>
        <w:t xml:space="preserve"> </w:t>
      </w:r>
      <w:r w:rsidR="006E572B">
        <w:rPr>
          <w:rFonts w:cs="KFGQPC Uthman Taha Naskh" w:hint="cs"/>
          <w:sz w:val="56"/>
          <w:szCs w:val="56"/>
          <w:rtl/>
        </w:rPr>
        <w:t>ل</w:t>
      </w:r>
      <w:r w:rsidR="00A850AA">
        <w:rPr>
          <w:rFonts w:cs="KFGQPC Uthman Taha Naskh" w:hint="cs"/>
          <w:sz w:val="56"/>
          <w:szCs w:val="56"/>
          <w:rtl/>
        </w:rPr>
        <w:t>زوج</w:t>
      </w:r>
      <w:r w:rsidR="006E572B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>ه بنت</w:t>
      </w:r>
      <w:r w:rsidR="006E572B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 xml:space="preserve"> رسول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 xml:space="preserve"> الله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 xml:space="preserve"> صل</w:t>
      </w:r>
      <w:r w:rsidR="0081175F">
        <w:rPr>
          <w:rFonts w:cs="KFGQPC Uthman Taha Naskh" w:hint="cs"/>
          <w:sz w:val="56"/>
          <w:szCs w:val="56"/>
          <w:rtl/>
        </w:rPr>
        <w:t>َّ</w:t>
      </w:r>
      <w:r w:rsidR="00A850AA">
        <w:rPr>
          <w:rFonts w:cs="KFGQPC Uthman Taha Naskh" w:hint="cs"/>
          <w:sz w:val="56"/>
          <w:szCs w:val="56"/>
          <w:rtl/>
        </w:rPr>
        <w:t>ى الله</w:t>
      </w:r>
      <w:r w:rsidR="0081175F">
        <w:rPr>
          <w:rFonts w:cs="KFGQPC Uthman Taha Naskh" w:hint="cs"/>
          <w:sz w:val="56"/>
          <w:szCs w:val="56"/>
          <w:rtl/>
        </w:rPr>
        <w:t>ُ</w:t>
      </w:r>
      <w:r w:rsidR="00A850AA">
        <w:rPr>
          <w:rFonts w:cs="KFGQPC Uthman Taha Naskh" w:hint="cs"/>
          <w:sz w:val="56"/>
          <w:szCs w:val="56"/>
          <w:rtl/>
        </w:rPr>
        <w:t xml:space="preserve"> عليه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A85C54">
        <w:rPr>
          <w:rFonts w:cs="KFGQPC Uthman Taha Naskh" w:hint="cs"/>
          <w:sz w:val="56"/>
          <w:szCs w:val="56"/>
          <w:rtl/>
        </w:rPr>
        <w:t xml:space="preserve"> </w:t>
      </w:r>
      <w:r w:rsidR="00A85C54">
        <w:rPr>
          <w:rFonts w:cs="KFGQPC Uthman Taha Naskh" w:hint="cs"/>
          <w:sz w:val="56"/>
          <w:szCs w:val="56"/>
          <w:rtl/>
        </w:rPr>
        <w:lastRenderedPageBreak/>
        <w:t>وسل</w:t>
      </w:r>
      <w:r w:rsidR="0081175F">
        <w:rPr>
          <w:rFonts w:cs="KFGQPC Uthman Taha Naskh" w:hint="cs"/>
          <w:sz w:val="56"/>
          <w:szCs w:val="56"/>
          <w:rtl/>
        </w:rPr>
        <w:t>َّ</w:t>
      </w:r>
      <w:r w:rsidR="00A85C54">
        <w:rPr>
          <w:rFonts w:cs="KFGQPC Uthman Taha Naskh" w:hint="cs"/>
          <w:sz w:val="56"/>
          <w:szCs w:val="56"/>
          <w:rtl/>
        </w:rPr>
        <w:t>م</w:t>
      </w:r>
      <w:r w:rsidR="0081175F">
        <w:rPr>
          <w:rFonts w:cs="KFGQPC Uthman Taha Naskh" w:hint="cs"/>
          <w:sz w:val="56"/>
          <w:szCs w:val="56"/>
          <w:rtl/>
        </w:rPr>
        <w:t>ْ</w:t>
      </w:r>
      <w:r w:rsidR="00A850AA">
        <w:rPr>
          <w:rFonts w:cs="KFGQPC Uthman Taha Naskh" w:hint="cs"/>
          <w:sz w:val="56"/>
          <w:szCs w:val="56"/>
          <w:rtl/>
        </w:rPr>
        <w:t xml:space="preserve"> فلم</w:t>
      </w:r>
      <w:r w:rsidR="00553668">
        <w:rPr>
          <w:rFonts w:cs="KFGQPC Uthman Taha Naskh" w:hint="cs"/>
          <w:sz w:val="56"/>
          <w:szCs w:val="56"/>
          <w:rtl/>
        </w:rPr>
        <w:t>َّ</w:t>
      </w:r>
      <w:r w:rsidR="00A850AA">
        <w:rPr>
          <w:rFonts w:cs="KFGQPC Uthman Taha Naskh" w:hint="cs"/>
          <w:sz w:val="56"/>
          <w:szCs w:val="56"/>
          <w:rtl/>
        </w:rPr>
        <w:t>ا ع</w:t>
      </w:r>
      <w:r w:rsidR="0081175F">
        <w:rPr>
          <w:rFonts w:cs="KFGQPC Uthman Taha Naskh" w:hint="cs"/>
          <w:sz w:val="56"/>
          <w:szCs w:val="56"/>
          <w:rtl/>
        </w:rPr>
        <w:t>َ</w:t>
      </w:r>
      <w:r w:rsidR="00A850AA">
        <w:rPr>
          <w:rFonts w:cs="KFGQPC Uthman Taha Naskh" w:hint="cs"/>
          <w:sz w:val="56"/>
          <w:szCs w:val="56"/>
          <w:rtl/>
        </w:rPr>
        <w:t>ل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>م</w:t>
      </w:r>
      <w:r w:rsidR="00553668">
        <w:rPr>
          <w:rFonts w:cs="KFGQPC Uthman Taha Naskh" w:hint="cs"/>
          <w:sz w:val="56"/>
          <w:szCs w:val="56"/>
          <w:rtl/>
        </w:rPr>
        <w:t>َ</w:t>
      </w:r>
      <w:r w:rsidR="00A850AA">
        <w:rPr>
          <w:rFonts w:cs="KFGQPC Uthman Taha Naskh" w:hint="cs"/>
          <w:sz w:val="56"/>
          <w:szCs w:val="56"/>
          <w:rtl/>
        </w:rPr>
        <w:t xml:space="preserve"> منه رسول</w:t>
      </w:r>
      <w:r w:rsidR="00553668">
        <w:rPr>
          <w:rFonts w:cs="KFGQPC Uthman Taha Naskh" w:hint="cs"/>
          <w:sz w:val="56"/>
          <w:szCs w:val="56"/>
          <w:rtl/>
        </w:rPr>
        <w:t>ُ</w:t>
      </w:r>
      <w:r w:rsidR="00A850AA">
        <w:rPr>
          <w:rFonts w:cs="KFGQPC Uthman Taha Naskh" w:hint="cs"/>
          <w:sz w:val="56"/>
          <w:szCs w:val="56"/>
          <w:rtl/>
        </w:rPr>
        <w:t xml:space="preserve"> الله</w:t>
      </w:r>
      <w:r w:rsidR="00553668">
        <w:rPr>
          <w:rFonts w:cs="KFGQPC Uthman Taha Naskh" w:hint="cs"/>
          <w:sz w:val="56"/>
          <w:szCs w:val="56"/>
          <w:rtl/>
        </w:rPr>
        <w:t>ِ</w:t>
      </w:r>
      <w:r w:rsidR="00A850AA">
        <w:rPr>
          <w:rFonts w:cs="KFGQPC Uthman Taha Naskh" w:hint="cs"/>
          <w:sz w:val="56"/>
          <w:szCs w:val="56"/>
          <w:rtl/>
        </w:rPr>
        <w:t xml:space="preserve"> صل</w:t>
      </w:r>
      <w:r w:rsidR="00553668">
        <w:rPr>
          <w:rFonts w:cs="KFGQPC Uthman Taha Naskh" w:hint="cs"/>
          <w:sz w:val="56"/>
          <w:szCs w:val="56"/>
          <w:rtl/>
        </w:rPr>
        <w:t>َّ</w:t>
      </w:r>
      <w:r w:rsidR="00A850AA">
        <w:rPr>
          <w:rFonts w:cs="KFGQPC Uthman Taha Naskh" w:hint="cs"/>
          <w:sz w:val="56"/>
          <w:szCs w:val="56"/>
          <w:rtl/>
        </w:rPr>
        <w:t>ى الله</w:t>
      </w:r>
      <w:r w:rsidR="00553668">
        <w:rPr>
          <w:rFonts w:cs="KFGQPC Uthman Taha Naskh" w:hint="cs"/>
          <w:sz w:val="56"/>
          <w:szCs w:val="56"/>
          <w:rtl/>
        </w:rPr>
        <w:t>ُ</w:t>
      </w:r>
      <w:r w:rsidR="00A850AA">
        <w:rPr>
          <w:rFonts w:cs="KFGQPC Uthman Taha Naskh" w:hint="cs"/>
          <w:sz w:val="56"/>
          <w:szCs w:val="56"/>
          <w:rtl/>
        </w:rPr>
        <w:t xml:space="preserve"> عليه وسل</w:t>
      </w:r>
      <w:r w:rsidR="00553668">
        <w:rPr>
          <w:rFonts w:cs="KFGQPC Uthman Taha Naskh" w:hint="cs"/>
          <w:sz w:val="56"/>
          <w:szCs w:val="56"/>
          <w:rtl/>
        </w:rPr>
        <w:t xml:space="preserve">َّم </w:t>
      </w:r>
      <w:r w:rsidR="006E572B">
        <w:rPr>
          <w:rFonts w:cs="KFGQPC Uthman Taha Naskh" w:hint="cs"/>
          <w:sz w:val="56"/>
          <w:szCs w:val="56"/>
          <w:rtl/>
        </w:rPr>
        <w:t>حُزنَه</w:t>
      </w:r>
      <w:r w:rsidR="00A850AA">
        <w:rPr>
          <w:rFonts w:cs="KFGQPC Uthman Taha Naskh" w:hint="cs"/>
          <w:sz w:val="56"/>
          <w:szCs w:val="56"/>
          <w:rtl/>
        </w:rPr>
        <w:t xml:space="preserve"> على </w:t>
      </w:r>
      <w:r w:rsidR="00F30E10">
        <w:rPr>
          <w:rFonts w:cs="KFGQPC Uthman Taha Naskh" w:hint="cs"/>
          <w:sz w:val="56"/>
          <w:szCs w:val="56"/>
          <w:rtl/>
        </w:rPr>
        <w:t>تخلف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F30E10">
        <w:rPr>
          <w:rFonts w:cs="KFGQPC Uthman Taha Naskh" w:hint="cs"/>
          <w:sz w:val="56"/>
          <w:szCs w:val="56"/>
          <w:rtl/>
        </w:rPr>
        <w:t>ه عن غزوة</w:t>
      </w:r>
      <w:r w:rsidR="0081175F">
        <w:rPr>
          <w:rFonts w:cs="KFGQPC Uthman Taha Naskh" w:hint="cs"/>
          <w:sz w:val="56"/>
          <w:szCs w:val="56"/>
          <w:rtl/>
        </w:rPr>
        <w:t>ِ</w:t>
      </w:r>
      <w:r w:rsidR="00F30E10">
        <w:rPr>
          <w:rFonts w:cs="KFGQPC Uthman Taha Naskh" w:hint="cs"/>
          <w:sz w:val="56"/>
          <w:szCs w:val="56"/>
          <w:rtl/>
        </w:rPr>
        <w:t xml:space="preserve"> بدر، بش</w:t>
      </w:r>
      <w:r w:rsidR="0081175F">
        <w:rPr>
          <w:rFonts w:cs="KFGQPC Uthman Taha Naskh" w:hint="cs"/>
          <w:sz w:val="56"/>
          <w:szCs w:val="56"/>
          <w:rtl/>
        </w:rPr>
        <w:t>َّره قائلًا</w:t>
      </w:r>
      <w:r w:rsidR="00F30E10">
        <w:rPr>
          <w:rFonts w:cs="KFGQPC Uthman Taha Naskh" w:hint="cs"/>
          <w:sz w:val="56"/>
          <w:szCs w:val="56"/>
          <w:rtl/>
        </w:rPr>
        <w:t xml:space="preserve">: </w:t>
      </w:r>
      <w:r w:rsidR="00A850AA">
        <w:rPr>
          <w:rFonts w:cs="KFGQPC Uthman Taha Naskh" w:hint="cs"/>
          <w:sz w:val="56"/>
          <w:szCs w:val="56"/>
          <w:rtl/>
        </w:rPr>
        <w:t>(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>إن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َّ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 xml:space="preserve"> لك أجر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َ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 xml:space="preserve"> رجل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ٍ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 xml:space="preserve"> مم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َّ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>ن شهد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َ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 xml:space="preserve"> بدر</w:t>
      </w:r>
      <w:r w:rsidR="00553668" w:rsidRPr="00553668">
        <w:rPr>
          <w:rFonts w:cs="KFGQPC Uthman Taha Naskh" w:hint="cs"/>
          <w:b/>
          <w:bCs/>
          <w:sz w:val="56"/>
          <w:szCs w:val="56"/>
          <w:rtl/>
        </w:rPr>
        <w:t>ً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>ا وسهم</w:t>
      </w:r>
      <w:r w:rsidR="00A85C54">
        <w:rPr>
          <w:rFonts w:cs="KFGQPC Uthman Taha Naskh" w:hint="cs"/>
          <w:b/>
          <w:bCs/>
          <w:sz w:val="56"/>
          <w:szCs w:val="56"/>
          <w:rtl/>
        </w:rPr>
        <w:t>َ</w:t>
      </w:r>
      <w:r w:rsidR="00A850AA" w:rsidRPr="00553668">
        <w:rPr>
          <w:rFonts w:cs="KFGQPC Uthman Taha Naskh" w:hint="cs"/>
          <w:b/>
          <w:bCs/>
          <w:sz w:val="56"/>
          <w:szCs w:val="56"/>
          <w:rtl/>
        </w:rPr>
        <w:t>ه</w:t>
      </w:r>
      <w:r w:rsidR="00A850AA">
        <w:rPr>
          <w:rFonts w:cs="KFGQPC Uthman Taha Naskh" w:hint="cs"/>
          <w:sz w:val="56"/>
          <w:szCs w:val="56"/>
          <w:rtl/>
        </w:rPr>
        <w:t>)</w:t>
      </w:r>
      <w:r w:rsidR="00553668">
        <w:rPr>
          <w:rFonts w:cs="KFGQPC Uthman Taha Naskh" w:hint="cs"/>
          <w:sz w:val="56"/>
          <w:szCs w:val="56"/>
          <w:rtl/>
        </w:rPr>
        <w:t xml:space="preserve"> رواه البخاريُّ</w:t>
      </w:r>
      <w:r w:rsidR="00F30E10">
        <w:rPr>
          <w:rFonts w:cs="KFGQPC Uthman Taha Naskh" w:hint="cs"/>
          <w:sz w:val="56"/>
          <w:szCs w:val="56"/>
          <w:rtl/>
        </w:rPr>
        <w:t>.</w:t>
      </w:r>
    </w:p>
    <w:p w14:paraId="47673B05" w14:textId="5A2AB131" w:rsidR="003F18FA" w:rsidRDefault="00A850AA" w:rsidP="00E017E6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وك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م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ا كان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في هذه البشارة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النبوية</w:t>
      </w:r>
      <w:r w:rsidR="00553668">
        <w:rPr>
          <w:rFonts w:cs="KFGQPC Uthman Taha Naskh" w:hint="cs"/>
          <w:sz w:val="56"/>
          <w:szCs w:val="56"/>
          <w:rtl/>
        </w:rPr>
        <w:t>ِ مسلاةٌ</w:t>
      </w:r>
      <w:r>
        <w:rPr>
          <w:rFonts w:cs="KFGQPC Uthman Taha Naskh" w:hint="cs"/>
          <w:sz w:val="56"/>
          <w:szCs w:val="56"/>
          <w:rtl/>
        </w:rPr>
        <w:t xml:space="preserve"> لعثمان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رضي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الله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عنه فإن</w:t>
      </w:r>
      <w:r w:rsidR="00553668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ها بشرى لكل</w:t>
      </w:r>
      <w:r w:rsidR="00553668">
        <w:rPr>
          <w:rFonts w:cs="KFGQPC Uthman Taha Naskh" w:hint="cs"/>
          <w:sz w:val="56"/>
          <w:szCs w:val="56"/>
          <w:rtl/>
        </w:rPr>
        <w:t>ِّ</w:t>
      </w:r>
      <w:r>
        <w:rPr>
          <w:rFonts w:cs="KFGQPC Uthman Taha Naskh" w:hint="cs"/>
          <w:sz w:val="56"/>
          <w:szCs w:val="56"/>
          <w:rtl/>
        </w:rPr>
        <w:t xml:space="preserve"> قائم</w:t>
      </w:r>
      <w:r w:rsidR="00553668">
        <w:rPr>
          <w:rFonts w:cs="KFGQPC Uthman Taha Naskh" w:hint="cs"/>
          <w:sz w:val="56"/>
          <w:szCs w:val="56"/>
          <w:rtl/>
        </w:rPr>
        <w:t>ٍ</w:t>
      </w:r>
      <w:r>
        <w:rPr>
          <w:rFonts w:cs="KFGQPC Uthman Taha Naskh" w:hint="cs"/>
          <w:sz w:val="56"/>
          <w:szCs w:val="56"/>
          <w:rtl/>
        </w:rPr>
        <w:t xml:space="preserve"> على مريض</w:t>
      </w:r>
      <w:r w:rsidR="00553668">
        <w:rPr>
          <w:rFonts w:cs="KFGQPC Uthman Taha Naskh" w:hint="cs"/>
          <w:sz w:val="56"/>
          <w:szCs w:val="56"/>
          <w:rtl/>
        </w:rPr>
        <w:t>ٍ</w:t>
      </w:r>
      <w:r>
        <w:rPr>
          <w:rFonts w:cs="KFGQPC Uthman Taha Naskh" w:hint="cs"/>
          <w:sz w:val="56"/>
          <w:szCs w:val="56"/>
          <w:rtl/>
        </w:rPr>
        <w:t xml:space="preserve"> يشاطره لحظات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الألم</w:t>
      </w:r>
      <w:r w:rsidR="00553668">
        <w:rPr>
          <w:rFonts w:cs="KFGQPC Uthman Taha Naskh" w:hint="cs"/>
          <w:sz w:val="56"/>
          <w:szCs w:val="56"/>
          <w:rtl/>
        </w:rPr>
        <w:t>ِ</w:t>
      </w:r>
      <w:r w:rsidR="00A85C54">
        <w:rPr>
          <w:rFonts w:cs="KFGQPC Uthman Taha Naskh" w:hint="cs"/>
          <w:sz w:val="56"/>
          <w:szCs w:val="56"/>
          <w:rtl/>
        </w:rPr>
        <w:t xml:space="preserve">، </w:t>
      </w:r>
      <w:r>
        <w:rPr>
          <w:rFonts w:cs="KFGQPC Uthman Taha Naskh" w:hint="cs"/>
          <w:sz w:val="56"/>
          <w:szCs w:val="56"/>
          <w:rtl/>
        </w:rPr>
        <w:t>ويقاسمه آهات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المرض</w:t>
      </w:r>
      <w:r w:rsidR="006E572B">
        <w:rPr>
          <w:rFonts w:cs="KFGQPC Uthman Taha Naskh" w:hint="cs"/>
          <w:sz w:val="56"/>
          <w:szCs w:val="56"/>
          <w:rtl/>
        </w:rPr>
        <w:t>:</w:t>
      </w:r>
    </w:p>
    <w:p w14:paraId="0A02982D" w14:textId="7F0BC679" w:rsidR="003D022C" w:rsidRDefault="00B37495" w:rsidP="00E017E6">
      <w:pPr>
        <w:ind w:firstLine="84"/>
        <w:jc w:val="both"/>
        <w:rPr>
          <w:rFonts w:cs="KFGQPC Uthman Taha Naskh"/>
          <w:b/>
          <w:bCs/>
          <w:sz w:val="56"/>
          <w:szCs w:val="56"/>
          <w:rtl/>
        </w:rPr>
      </w:pPr>
      <w:r w:rsidRPr="00B37495">
        <w:rPr>
          <w:rFonts w:cs="KFGQPC Uthman Taha Naskh"/>
          <w:b/>
          <w:bCs/>
          <w:sz w:val="56"/>
          <w:szCs w:val="56"/>
          <w:rtl/>
        </w:rPr>
        <w:t>نبّئ</w:t>
      </w:r>
      <w:r w:rsidR="00553668">
        <w:rPr>
          <w:rFonts w:cs="KFGQPC Uthman Taha Naskh" w:hint="cs"/>
          <w:b/>
          <w:bCs/>
          <w:sz w:val="56"/>
          <w:szCs w:val="56"/>
          <w:rtl/>
        </w:rPr>
        <w:t>ْ</w:t>
      </w:r>
      <w:r w:rsidRPr="00B37495">
        <w:rPr>
          <w:rFonts w:cs="KFGQPC Uthman Taha Naskh"/>
          <w:b/>
          <w:bCs/>
          <w:sz w:val="56"/>
          <w:szCs w:val="56"/>
          <w:rtl/>
        </w:rPr>
        <w:t>ت</w:t>
      </w:r>
      <w:r w:rsidR="00553668">
        <w:rPr>
          <w:rFonts w:cs="KFGQPC Uthman Taha Naskh" w:hint="cs"/>
          <w:b/>
          <w:bCs/>
          <w:sz w:val="56"/>
          <w:szCs w:val="56"/>
          <w:rtl/>
        </w:rPr>
        <w:t>ُ</w:t>
      </w:r>
      <w:r w:rsidRPr="00B37495">
        <w:rPr>
          <w:rFonts w:cs="KFGQPC Uthman Taha Naskh"/>
          <w:b/>
          <w:bCs/>
          <w:sz w:val="56"/>
          <w:szCs w:val="56"/>
          <w:rtl/>
        </w:rPr>
        <w:t xml:space="preserve"> أنّك معتلّ</w:t>
      </w:r>
      <w:r w:rsidR="00553668">
        <w:rPr>
          <w:rFonts w:cs="KFGQPC Uthman Taha Naskh" w:hint="cs"/>
          <w:b/>
          <w:bCs/>
          <w:sz w:val="56"/>
          <w:szCs w:val="56"/>
          <w:rtl/>
        </w:rPr>
        <w:t>ٌ</w:t>
      </w:r>
      <w:r w:rsidRPr="00B37495">
        <w:rPr>
          <w:rFonts w:cs="KFGQPC Uthman Taha Naskh"/>
          <w:b/>
          <w:bCs/>
          <w:sz w:val="56"/>
          <w:szCs w:val="56"/>
          <w:rtl/>
        </w:rPr>
        <w:t xml:space="preserve"> فقلت</w:t>
      </w:r>
      <w:r w:rsidR="00553668">
        <w:rPr>
          <w:rFonts w:cs="KFGQPC Uthman Taha Naskh" w:hint="cs"/>
          <w:b/>
          <w:bCs/>
          <w:sz w:val="56"/>
          <w:szCs w:val="56"/>
          <w:rtl/>
        </w:rPr>
        <w:t>ُ</w:t>
      </w:r>
      <w:r w:rsidRPr="00B37495">
        <w:rPr>
          <w:rFonts w:cs="KFGQPC Uthman Taha Naskh"/>
          <w:b/>
          <w:bCs/>
          <w:sz w:val="56"/>
          <w:szCs w:val="56"/>
          <w:rtl/>
        </w:rPr>
        <w:t xml:space="preserve"> لهم</w:t>
      </w:r>
      <w:r w:rsidR="00553668">
        <w:rPr>
          <w:rFonts w:cs="KFGQPC Uthman Taha Naskh" w:hint="cs"/>
          <w:b/>
          <w:bCs/>
          <w:sz w:val="56"/>
          <w:szCs w:val="56"/>
          <w:rtl/>
        </w:rPr>
        <w:t>ْ</w:t>
      </w:r>
      <w:r w:rsidRPr="00B37495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14:paraId="398BECF3" w14:textId="1DA904FF" w:rsidR="00B37495" w:rsidRPr="0081175F" w:rsidRDefault="003D022C" w:rsidP="003D022C">
      <w:pPr>
        <w:ind w:firstLine="84"/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 xml:space="preserve">                        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E017E6">
        <w:rPr>
          <w:rFonts w:cs="KFGQPC Uthman Taha Naskh" w:hint="cs"/>
          <w:b/>
          <w:bCs/>
          <w:sz w:val="56"/>
          <w:szCs w:val="56"/>
          <w:rtl/>
        </w:rPr>
        <w:t xml:space="preserve">    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ن</w:t>
      </w:r>
      <w:r w:rsidR="00553668">
        <w:rPr>
          <w:rFonts w:cs="KFGQPC Uthman Taha Naskh" w:hint="cs"/>
          <w:b/>
          <w:bCs/>
          <w:sz w:val="56"/>
          <w:szCs w:val="56"/>
          <w:rtl/>
        </w:rPr>
        <w:t>َ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ف</w:t>
      </w:r>
      <w:r w:rsidR="00553668">
        <w:rPr>
          <w:rFonts w:cs="KFGQPC Uthman Taha Naskh" w:hint="cs"/>
          <w:b/>
          <w:bCs/>
          <w:sz w:val="56"/>
          <w:szCs w:val="56"/>
          <w:rtl/>
        </w:rPr>
        <w:t>ْ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س</w:t>
      </w:r>
      <w:r w:rsidR="00553668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ي الف</w:t>
      </w:r>
      <w:r w:rsidR="00553668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د</w:t>
      </w:r>
      <w:r w:rsidR="00553668">
        <w:rPr>
          <w:rFonts w:cs="KFGQPC Uthman Taha Naskh" w:hint="cs"/>
          <w:b/>
          <w:bCs/>
          <w:sz w:val="56"/>
          <w:szCs w:val="56"/>
          <w:rtl/>
        </w:rPr>
        <w:t>َ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اء</w:t>
      </w:r>
      <w:r w:rsidR="00553668">
        <w:rPr>
          <w:rFonts w:cs="KFGQPC Uthman Taha Naskh" w:hint="cs"/>
          <w:b/>
          <w:bCs/>
          <w:sz w:val="56"/>
          <w:szCs w:val="56"/>
          <w:rtl/>
        </w:rPr>
        <w:t>ُ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 xml:space="preserve"> ل</w:t>
      </w:r>
      <w:r w:rsidR="00553668">
        <w:rPr>
          <w:rFonts w:cs="KFGQPC Uthman Taha Naskh" w:hint="cs"/>
          <w:b/>
          <w:bCs/>
          <w:sz w:val="56"/>
          <w:szCs w:val="56"/>
          <w:rtl/>
        </w:rPr>
        <w:t>َ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>ه</w:t>
      </w:r>
      <w:r w:rsidR="00553668">
        <w:rPr>
          <w:rFonts w:cs="KFGQPC Uthman Taha Naskh" w:hint="cs"/>
          <w:b/>
          <w:bCs/>
          <w:sz w:val="56"/>
          <w:szCs w:val="56"/>
          <w:rtl/>
        </w:rPr>
        <w:t>ُ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553668">
        <w:rPr>
          <w:rFonts w:cs="KFGQPC Uthman Taha Naskh" w:hint="cs"/>
          <w:b/>
          <w:bCs/>
          <w:sz w:val="56"/>
          <w:szCs w:val="56"/>
          <w:rtl/>
        </w:rPr>
        <w:t>ْ</w:t>
      </w:r>
      <w:r w:rsidR="00B37495" w:rsidRPr="00B37495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كلّ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 xml:space="preserve"> م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ح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ْ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ذ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ُ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ور</w:t>
      </w:r>
      <w:r w:rsidR="0081175F" w:rsidRPr="0081175F">
        <w:rPr>
          <w:rFonts w:cs="KFGQPC Uthman Taha Naskh" w:hint="cs"/>
          <w:b/>
          <w:bCs/>
          <w:sz w:val="56"/>
          <w:szCs w:val="56"/>
          <w:rtl/>
        </w:rPr>
        <w:t>ِ</w:t>
      </w:r>
    </w:p>
    <w:p w14:paraId="441CE4B4" w14:textId="7005018F" w:rsidR="003D022C" w:rsidRPr="0081175F" w:rsidRDefault="00B37495" w:rsidP="00E017E6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81175F">
        <w:rPr>
          <w:rFonts w:cs="KFGQPC Uthman Taha Naskh"/>
          <w:b/>
          <w:bCs/>
          <w:sz w:val="56"/>
          <w:szCs w:val="56"/>
          <w:rtl/>
        </w:rPr>
        <w:t>ي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>ا ل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>ي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ْ</w:t>
      </w:r>
      <w:r w:rsidRPr="0081175F">
        <w:rPr>
          <w:rFonts w:cs="KFGQPC Uthman Taha Naskh"/>
          <w:b/>
          <w:bCs/>
          <w:sz w:val="56"/>
          <w:szCs w:val="56"/>
          <w:rtl/>
        </w:rPr>
        <w:t>ت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 xml:space="preserve"> ع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Pr="0081175F">
        <w:rPr>
          <w:rFonts w:cs="KFGQPC Uthman Taha Naskh"/>
          <w:b/>
          <w:bCs/>
          <w:sz w:val="56"/>
          <w:szCs w:val="56"/>
          <w:rtl/>
        </w:rPr>
        <w:t>لّت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>ه بي غير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 xml:space="preserve"> أنّ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Pr="0081175F">
        <w:rPr>
          <w:rFonts w:cs="KFGQPC Uthman Taha Naskh"/>
          <w:b/>
          <w:bCs/>
          <w:sz w:val="56"/>
          <w:szCs w:val="56"/>
          <w:rtl/>
        </w:rPr>
        <w:t xml:space="preserve"> ل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="00E017E6" w:rsidRPr="0081175F">
        <w:rPr>
          <w:rFonts w:cs="KFGQPC Uthman Taha Naskh" w:hint="cs"/>
          <w:b/>
          <w:bCs/>
          <w:sz w:val="56"/>
          <w:szCs w:val="56"/>
          <w:rtl/>
        </w:rPr>
        <w:t>ه</w:t>
      </w:r>
      <w:r w:rsidRPr="0081175F">
        <w:rPr>
          <w:rFonts w:cs="KFGQPC Uthman Taha Naskh"/>
          <w:b/>
          <w:bCs/>
          <w:sz w:val="56"/>
          <w:szCs w:val="56"/>
          <w:rtl/>
        </w:rPr>
        <w:t xml:space="preserve"> </w:t>
      </w:r>
    </w:p>
    <w:p w14:paraId="1A53B4BB" w14:textId="7831769C" w:rsidR="00B37495" w:rsidRDefault="003D022C" w:rsidP="00B37495">
      <w:pPr>
        <w:jc w:val="both"/>
        <w:rPr>
          <w:rFonts w:cs="KFGQPC Uthman Taha Naskh"/>
          <w:sz w:val="56"/>
          <w:szCs w:val="56"/>
          <w:rtl/>
        </w:rPr>
      </w:pPr>
      <w:r w:rsidRPr="0081175F">
        <w:rPr>
          <w:rFonts w:cs="KFGQPC Uthman Taha Naskh" w:hint="cs"/>
          <w:b/>
          <w:bCs/>
          <w:sz w:val="56"/>
          <w:szCs w:val="56"/>
          <w:rtl/>
        </w:rPr>
        <w:t xml:space="preserve">                         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أجر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 xml:space="preserve"> الع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َ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ل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يل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 xml:space="preserve"> وأن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ِّ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ي غير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ُ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 xml:space="preserve"> مأج</w:t>
      </w:r>
      <w:r w:rsidR="00553668" w:rsidRPr="0081175F">
        <w:rPr>
          <w:rFonts w:cs="KFGQPC Uthman Taha Naskh" w:hint="cs"/>
          <w:b/>
          <w:bCs/>
          <w:sz w:val="56"/>
          <w:szCs w:val="56"/>
          <w:rtl/>
        </w:rPr>
        <w:t>ُ</w:t>
      </w:r>
      <w:r w:rsidR="00B37495" w:rsidRPr="0081175F">
        <w:rPr>
          <w:rFonts w:cs="KFGQPC Uthman Taha Naskh"/>
          <w:b/>
          <w:bCs/>
          <w:sz w:val="56"/>
          <w:szCs w:val="56"/>
          <w:rtl/>
        </w:rPr>
        <w:t>و</w:t>
      </w:r>
      <w:r w:rsidR="005F1B21" w:rsidRPr="0081175F">
        <w:rPr>
          <w:rFonts w:cs="KFGQPC Uthman Taha Naskh" w:hint="cs"/>
          <w:b/>
          <w:bCs/>
          <w:sz w:val="56"/>
          <w:szCs w:val="56"/>
          <w:rtl/>
        </w:rPr>
        <w:t>ر</w:t>
      </w:r>
      <w:r w:rsidR="0081175F" w:rsidRPr="0081175F">
        <w:rPr>
          <w:rFonts w:cs="KFGQPC Uthman Taha Naskh" w:hint="cs"/>
          <w:b/>
          <w:bCs/>
          <w:sz w:val="56"/>
          <w:szCs w:val="56"/>
          <w:rtl/>
        </w:rPr>
        <w:t>ِ</w:t>
      </w:r>
      <w:r w:rsidR="005F1B21" w:rsidRPr="0081175F">
        <w:rPr>
          <w:rFonts w:cs="KFGQPC Uthman Taha Naskh" w:hint="cs"/>
          <w:b/>
          <w:bCs/>
          <w:sz w:val="56"/>
          <w:szCs w:val="56"/>
          <w:rtl/>
        </w:rPr>
        <w:t>!</w:t>
      </w:r>
    </w:p>
    <w:p w14:paraId="7741F880" w14:textId="38E746A1" w:rsidR="00F30E10" w:rsidRDefault="00F30E10" w:rsidP="00B37495">
      <w:pPr>
        <w:jc w:val="both"/>
        <w:rPr>
          <w:rFonts w:cs="KFGQPC Uthman Taha Naskh"/>
          <w:sz w:val="56"/>
          <w:szCs w:val="56"/>
          <w:rtl/>
        </w:rPr>
      </w:pPr>
    </w:p>
    <w:p w14:paraId="1B8D64BC" w14:textId="77777777" w:rsidR="00F30E10" w:rsidRDefault="00F30E10" w:rsidP="00B37495">
      <w:pPr>
        <w:jc w:val="both"/>
        <w:rPr>
          <w:rFonts w:cs="KFGQPC Uthman Taha Naskh"/>
          <w:sz w:val="56"/>
          <w:szCs w:val="56"/>
          <w:rtl/>
        </w:rPr>
      </w:pPr>
    </w:p>
    <w:p w14:paraId="29BD9597" w14:textId="557B11B5" w:rsidR="00B37495" w:rsidRPr="003F18FA" w:rsidRDefault="00B37495" w:rsidP="00B37495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3F18FA">
        <w:rPr>
          <w:rFonts w:cs="KFGQPC Uthman Taha Naskh" w:hint="cs"/>
          <w:b/>
          <w:bCs/>
          <w:sz w:val="56"/>
          <w:szCs w:val="56"/>
          <w:rtl/>
        </w:rPr>
        <w:lastRenderedPageBreak/>
        <w:t>أي</w:t>
      </w:r>
      <w:r w:rsidR="001477F4">
        <w:rPr>
          <w:rFonts w:cs="KFGQPC Uthman Taha Naskh" w:hint="cs"/>
          <w:b/>
          <w:bCs/>
          <w:sz w:val="56"/>
          <w:szCs w:val="56"/>
          <w:rtl/>
        </w:rPr>
        <w:t>ُّ</w:t>
      </w:r>
      <w:r w:rsidRPr="003F18FA">
        <w:rPr>
          <w:rFonts w:cs="KFGQPC Uthman Taha Naskh" w:hint="cs"/>
          <w:b/>
          <w:bCs/>
          <w:sz w:val="56"/>
          <w:szCs w:val="56"/>
          <w:rtl/>
        </w:rPr>
        <w:t xml:space="preserve">ها </w:t>
      </w:r>
      <w:r w:rsidR="003F18FA" w:rsidRPr="003F18FA">
        <w:rPr>
          <w:rFonts w:cs="KFGQPC Uthman Taha Naskh" w:hint="cs"/>
          <w:b/>
          <w:bCs/>
          <w:sz w:val="56"/>
          <w:szCs w:val="56"/>
          <w:rtl/>
        </w:rPr>
        <w:t>الف</w:t>
      </w:r>
      <w:r w:rsidR="001477F4">
        <w:rPr>
          <w:rFonts w:cs="KFGQPC Uthman Taha Naskh" w:hint="cs"/>
          <w:b/>
          <w:bCs/>
          <w:sz w:val="56"/>
          <w:szCs w:val="56"/>
          <w:rtl/>
        </w:rPr>
        <w:t>ُ</w:t>
      </w:r>
      <w:r w:rsidR="003F18FA" w:rsidRPr="003F18FA">
        <w:rPr>
          <w:rFonts w:cs="KFGQPC Uthman Taha Naskh" w:hint="cs"/>
          <w:b/>
          <w:bCs/>
          <w:sz w:val="56"/>
          <w:szCs w:val="56"/>
          <w:rtl/>
        </w:rPr>
        <w:t>ض</w:t>
      </w:r>
      <w:r w:rsidR="001477F4">
        <w:rPr>
          <w:rFonts w:cs="KFGQPC Uthman Taha Naskh" w:hint="cs"/>
          <w:b/>
          <w:bCs/>
          <w:sz w:val="56"/>
          <w:szCs w:val="56"/>
          <w:rtl/>
        </w:rPr>
        <w:t>َ</w:t>
      </w:r>
      <w:r w:rsidR="003F18FA" w:rsidRPr="003F18FA">
        <w:rPr>
          <w:rFonts w:cs="KFGQPC Uthman Taha Naskh" w:hint="cs"/>
          <w:b/>
          <w:bCs/>
          <w:sz w:val="56"/>
          <w:szCs w:val="56"/>
          <w:rtl/>
        </w:rPr>
        <w:t>لاء</w:t>
      </w:r>
      <w:r w:rsidRPr="003F18FA">
        <w:rPr>
          <w:rFonts w:cs="KFGQPC Uthman Taha Naskh" w:hint="cs"/>
          <w:b/>
          <w:bCs/>
          <w:sz w:val="56"/>
          <w:szCs w:val="56"/>
          <w:rtl/>
        </w:rPr>
        <w:t xml:space="preserve">: </w:t>
      </w:r>
    </w:p>
    <w:p w14:paraId="1E4A83A8" w14:textId="2232E72F" w:rsidR="00B37495" w:rsidRDefault="0000038B" w:rsidP="00B37495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ليس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المرض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ابتلاء</w:t>
      </w:r>
      <w:r w:rsidR="00553668">
        <w:rPr>
          <w:rFonts w:cs="KFGQPC Uthman Taha Naskh" w:hint="cs"/>
          <w:sz w:val="56"/>
          <w:szCs w:val="56"/>
          <w:rtl/>
        </w:rPr>
        <w:t>ً</w:t>
      </w:r>
      <w:r>
        <w:rPr>
          <w:rFonts w:cs="KFGQPC Uthman Taha Naskh" w:hint="cs"/>
          <w:sz w:val="56"/>
          <w:szCs w:val="56"/>
          <w:rtl/>
        </w:rPr>
        <w:t xml:space="preserve"> للمريض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فحس</w:t>
      </w:r>
      <w:r w:rsidR="00F30E10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>ب</w:t>
      </w:r>
      <w:r w:rsidR="00BA74E7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بل</w:t>
      </w:r>
      <w:r w:rsidR="00553668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إن</w:t>
      </w:r>
      <w:r w:rsidR="00553668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ه امتحان</w:t>
      </w:r>
      <w:r w:rsidR="00553668">
        <w:rPr>
          <w:rFonts w:cs="KFGQPC Uthman Taha Naskh" w:hint="cs"/>
          <w:sz w:val="56"/>
          <w:szCs w:val="56"/>
          <w:rtl/>
        </w:rPr>
        <w:t>ٌ</w:t>
      </w:r>
      <w:r>
        <w:rPr>
          <w:rFonts w:cs="KFGQPC Uthman Taha Naskh" w:hint="cs"/>
          <w:sz w:val="56"/>
          <w:szCs w:val="56"/>
          <w:rtl/>
        </w:rPr>
        <w:t xml:space="preserve"> يمتد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ليشمل</w:t>
      </w:r>
      <w:r w:rsidR="00553668">
        <w:rPr>
          <w:rFonts w:cs="KFGQPC Uthman Taha Naskh" w:hint="cs"/>
          <w:sz w:val="56"/>
          <w:szCs w:val="56"/>
          <w:rtl/>
        </w:rPr>
        <w:t>َ</w:t>
      </w:r>
      <w:r w:rsidR="00F30E10">
        <w:rPr>
          <w:rFonts w:cs="KFGQPC Uthman Taha Naskh" w:hint="cs"/>
          <w:sz w:val="56"/>
          <w:szCs w:val="56"/>
          <w:rtl/>
        </w:rPr>
        <w:t xml:space="preserve"> ذويه وأهل</w:t>
      </w:r>
      <w:r w:rsidR="00305321">
        <w:rPr>
          <w:rFonts w:cs="KFGQPC Uthman Taha Naskh" w:hint="cs"/>
          <w:sz w:val="56"/>
          <w:szCs w:val="56"/>
          <w:rtl/>
        </w:rPr>
        <w:t>ِ</w:t>
      </w:r>
      <w:r w:rsidR="00F30E10">
        <w:rPr>
          <w:rFonts w:cs="KFGQPC Uthman Taha Naskh" w:hint="cs"/>
          <w:sz w:val="56"/>
          <w:szCs w:val="56"/>
          <w:rtl/>
        </w:rPr>
        <w:t>ه</w:t>
      </w:r>
      <w:r>
        <w:rPr>
          <w:rFonts w:cs="KFGQPC Uthman Taha Naskh" w:hint="cs"/>
          <w:sz w:val="56"/>
          <w:szCs w:val="56"/>
          <w:rtl/>
        </w:rPr>
        <w:t>، فوالد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الذي يرقد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على السرير</w:t>
      </w:r>
      <w:r w:rsidR="00F30E10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أو أم</w:t>
      </w:r>
      <w:r w:rsidR="00553668">
        <w:rPr>
          <w:rFonts w:cs="KFGQPC Uthman Taha Naskh" w:hint="cs"/>
          <w:sz w:val="56"/>
          <w:szCs w:val="56"/>
          <w:rtl/>
        </w:rPr>
        <w:t>ُّ</w:t>
      </w:r>
      <w:r>
        <w:rPr>
          <w:rFonts w:cs="KFGQPC Uthman Taha Naskh" w:hint="cs"/>
          <w:sz w:val="56"/>
          <w:szCs w:val="56"/>
          <w:rtl/>
        </w:rPr>
        <w:t>ك ال</w:t>
      </w:r>
      <w:r w:rsidR="005B7DD2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 xml:space="preserve">تي أضناها </w:t>
      </w:r>
      <w:r w:rsidR="00BA74E7">
        <w:rPr>
          <w:rFonts w:cs="KFGQPC Uthman Taha Naskh" w:hint="cs"/>
          <w:sz w:val="56"/>
          <w:szCs w:val="56"/>
          <w:rtl/>
        </w:rPr>
        <w:t>المرض،</w:t>
      </w:r>
      <w:r>
        <w:rPr>
          <w:rFonts w:cs="KFGQPC Uthman Taha Naskh" w:hint="cs"/>
          <w:sz w:val="56"/>
          <w:szCs w:val="56"/>
          <w:rtl/>
        </w:rPr>
        <w:t xml:space="preserve"> أو ابن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الذي تقطع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قلب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لأنات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ه، أو ابنت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التي تهشّ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م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قلب</w:t>
      </w:r>
      <w:r w:rsidR="00553668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لبكائ</w:t>
      </w:r>
      <w:r w:rsidR="0055366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ها، أو زوجت</w:t>
      </w:r>
      <w:r w:rsidR="00553668">
        <w:rPr>
          <w:rFonts w:cs="KFGQPC Uthman Taha Naskh" w:hint="cs"/>
          <w:sz w:val="56"/>
          <w:szCs w:val="56"/>
          <w:rtl/>
        </w:rPr>
        <w:t>ُك التي</w:t>
      </w:r>
      <w:r>
        <w:rPr>
          <w:rFonts w:cs="KFGQPC Uthman Taha Naskh" w:hint="cs"/>
          <w:sz w:val="56"/>
          <w:szCs w:val="56"/>
          <w:rtl/>
        </w:rPr>
        <w:t xml:space="preserve"> أضحت</w:t>
      </w:r>
      <w:r w:rsidR="00553668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طريحة</w:t>
      </w:r>
      <w:r w:rsidR="00553668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الفراش</w:t>
      </w:r>
      <w:r w:rsidR="003F18FA">
        <w:rPr>
          <w:rFonts w:cs="KFGQPC Uthman Taha Naskh" w:hint="cs"/>
          <w:sz w:val="56"/>
          <w:szCs w:val="56"/>
          <w:rtl/>
        </w:rPr>
        <w:t>=</w:t>
      </w:r>
      <w:r w:rsidR="00E642DC">
        <w:rPr>
          <w:rFonts w:cs="KFGQPC Uthman Taha Naskh" w:hint="cs"/>
          <w:sz w:val="56"/>
          <w:szCs w:val="56"/>
          <w:rtl/>
        </w:rPr>
        <w:t xml:space="preserve"> اختبار</w:t>
      </w:r>
      <w:r w:rsidR="00553668">
        <w:rPr>
          <w:rFonts w:cs="KFGQPC Uthman Taha Naskh" w:hint="cs"/>
          <w:sz w:val="56"/>
          <w:szCs w:val="56"/>
          <w:rtl/>
        </w:rPr>
        <w:t>ٌ</w:t>
      </w:r>
      <w:r w:rsidR="00E642DC">
        <w:rPr>
          <w:rFonts w:cs="KFGQPC Uthman Taha Naskh" w:hint="cs"/>
          <w:sz w:val="56"/>
          <w:szCs w:val="56"/>
          <w:rtl/>
        </w:rPr>
        <w:t xml:space="preserve"> لإيمان</w:t>
      </w:r>
      <w:r w:rsidR="0055366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>ك</w:t>
      </w:r>
      <w:r w:rsidR="00BA74E7">
        <w:rPr>
          <w:rFonts w:cs="KFGQPC Uthman Taha Naskh" w:hint="cs"/>
          <w:sz w:val="56"/>
          <w:szCs w:val="56"/>
          <w:rtl/>
        </w:rPr>
        <w:t xml:space="preserve"> أي</w:t>
      </w:r>
      <w:r w:rsidR="00553668">
        <w:rPr>
          <w:rFonts w:cs="KFGQPC Uthman Taha Naskh" w:hint="cs"/>
          <w:sz w:val="56"/>
          <w:szCs w:val="56"/>
          <w:rtl/>
        </w:rPr>
        <w:t>ُّ</w:t>
      </w:r>
      <w:r w:rsidR="00BA74E7">
        <w:rPr>
          <w:rFonts w:cs="KFGQPC Uthman Taha Naskh" w:hint="cs"/>
          <w:sz w:val="56"/>
          <w:szCs w:val="56"/>
          <w:rtl/>
        </w:rPr>
        <w:t>ها الصابر</w:t>
      </w:r>
      <w:r w:rsidR="00E642DC">
        <w:rPr>
          <w:rFonts w:cs="KFGQPC Uthman Taha Naskh" w:hint="cs"/>
          <w:sz w:val="56"/>
          <w:szCs w:val="56"/>
          <w:rtl/>
        </w:rPr>
        <w:t>، وامتحان</w:t>
      </w:r>
      <w:r w:rsidR="001202C8">
        <w:rPr>
          <w:rFonts w:cs="KFGQPC Uthman Taha Naskh" w:hint="cs"/>
          <w:sz w:val="56"/>
          <w:szCs w:val="56"/>
          <w:rtl/>
        </w:rPr>
        <w:t>ٌ</w:t>
      </w:r>
      <w:r w:rsidR="00E642DC">
        <w:rPr>
          <w:rFonts w:cs="KFGQPC Uthman Taha Naskh" w:hint="cs"/>
          <w:sz w:val="56"/>
          <w:szCs w:val="56"/>
          <w:rtl/>
        </w:rPr>
        <w:t xml:space="preserve"> لوفائ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>ك وعهد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>ك، ومسبار</w:t>
      </w:r>
      <w:r w:rsidR="001202C8">
        <w:rPr>
          <w:rFonts w:cs="KFGQPC Uthman Taha Naskh" w:hint="cs"/>
          <w:sz w:val="56"/>
          <w:szCs w:val="56"/>
          <w:rtl/>
        </w:rPr>
        <w:t>ٌ</w:t>
      </w:r>
      <w:r w:rsidR="00E642DC">
        <w:rPr>
          <w:rFonts w:cs="KFGQPC Uthman Taha Naskh" w:hint="cs"/>
          <w:sz w:val="56"/>
          <w:szCs w:val="56"/>
          <w:rtl/>
        </w:rPr>
        <w:t xml:space="preserve"> كاشف</w:t>
      </w:r>
      <w:r w:rsidR="001202C8">
        <w:rPr>
          <w:rFonts w:cs="KFGQPC Uthman Taha Naskh" w:hint="cs"/>
          <w:sz w:val="56"/>
          <w:szCs w:val="56"/>
          <w:rtl/>
        </w:rPr>
        <w:t>ٌ</w:t>
      </w:r>
      <w:r w:rsidR="00E642DC">
        <w:rPr>
          <w:rFonts w:cs="KFGQPC Uthman Taha Naskh" w:hint="cs"/>
          <w:sz w:val="56"/>
          <w:szCs w:val="56"/>
          <w:rtl/>
        </w:rPr>
        <w:t xml:space="preserve"> عن</w:t>
      </w:r>
      <w:r w:rsidR="001202C8">
        <w:rPr>
          <w:rFonts w:cs="KFGQPC Uthman Taha Naskh" w:hint="cs"/>
          <w:sz w:val="56"/>
          <w:szCs w:val="56"/>
          <w:rtl/>
        </w:rPr>
        <w:t>ْ</w:t>
      </w:r>
      <w:r w:rsidR="00E642DC">
        <w:rPr>
          <w:rFonts w:cs="KFGQPC Uthman Taha Naskh" w:hint="cs"/>
          <w:sz w:val="56"/>
          <w:szCs w:val="56"/>
          <w:rtl/>
        </w:rPr>
        <w:t xml:space="preserve"> صدق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 xml:space="preserve"> المحبة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 xml:space="preserve"> والوفاء، فما أسهل</w:t>
      </w:r>
      <w:r w:rsidR="001202C8">
        <w:rPr>
          <w:rFonts w:cs="KFGQPC Uthman Taha Naskh" w:hint="cs"/>
          <w:sz w:val="56"/>
          <w:szCs w:val="56"/>
          <w:rtl/>
        </w:rPr>
        <w:t>َ</w:t>
      </w:r>
      <w:r w:rsidR="00E642DC">
        <w:rPr>
          <w:rFonts w:cs="KFGQPC Uthman Taha Naskh" w:hint="cs"/>
          <w:sz w:val="56"/>
          <w:szCs w:val="56"/>
          <w:rtl/>
        </w:rPr>
        <w:t xml:space="preserve"> ادعاء</w:t>
      </w:r>
      <w:r w:rsidR="001202C8">
        <w:rPr>
          <w:rFonts w:cs="KFGQPC Uthman Taha Naskh" w:hint="cs"/>
          <w:sz w:val="56"/>
          <w:szCs w:val="56"/>
          <w:rtl/>
        </w:rPr>
        <w:t>َ</w:t>
      </w:r>
      <w:r w:rsidR="00E642DC">
        <w:rPr>
          <w:rFonts w:cs="KFGQPC Uthman Taha Naskh" w:hint="cs"/>
          <w:sz w:val="56"/>
          <w:szCs w:val="56"/>
          <w:rtl/>
        </w:rPr>
        <w:t xml:space="preserve"> الحب</w:t>
      </w:r>
      <w:r w:rsidR="00305321">
        <w:rPr>
          <w:rFonts w:cs="KFGQPC Uthman Taha Naskh" w:hint="cs"/>
          <w:sz w:val="56"/>
          <w:szCs w:val="56"/>
          <w:rtl/>
        </w:rPr>
        <w:t xml:space="preserve">ِ </w:t>
      </w:r>
      <w:r w:rsidR="00E642DC">
        <w:rPr>
          <w:rFonts w:cs="KFGQPC Uthman Taha Naskh" w:hint="cs"/>
          <w:sz w:val="56"/>
          <w:szCs w:val="56"/>
          <w:rtl/>
        </w:rPr>
        <w:t>في أيام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 xml:space="preserve"> الرخاء</w:t>
      </w:r>
      <w:r w:rsidR="00BA74E7">
        <w:rPr>
          <w:rFonts w:cs="KFGQPC Uthman Taha Naskh" w:hint="cs"/>
          <w:sz w:val="56"/>
          <w:szCs w:val="56"/>
          <w:rtl/>
        </w:rPr>
        <w:t>،</w:t>
      </w:r>
      <w:r w:rsidR="00E642DC">
        <w:rPr>
          <w:rFonts w:cs="KFGQPC Uthman Taha Naskh" w:hint="cs"/>
          <w:sz w:val="56"/>
          <w:szCs w:val="56"/>
          <w:rtl/>
        </w:rPr>
        <w:t xml:space="preserve"> وما أصعب</w:t>
      </w:r>
      <w:r w:rsidR="001202C8">
        <w:rPr>
          <w:rFonts w:cs="KFGQPC Uthman Taha Naskh" w:hint="cs"/>
          <w:sz w:val="56"/>
          <w:szCs w:val="56"/>
          <w:rtl/>
        </w:rPr>
        <w:t>َ</w:t>
      </w:r>
      <w:r w:rsidR="00E642DC">
        <w:rPr>
          <w:rFonts w:cs="KFGQPC Uthman Taha Naskh" w:hint="cs"/>
          <w:sz w:val="56"/>
          <w:szCs w:val="56"/>
          <w:rtl/>
        </w:rPr>
        <w:t>ها في أيام</w:t>
      </w:r>
      <w:r w:rsidR="001202C8">
        <w:rPr>
          <w:rFonts w:cs="KFGQPC Uthman Taha Naskh" w:hint="cs"/>
          <w:sz w:val="56"/>
          <w:szCs w:val="56"/>
          <w:rtl/>
        </w:rPr>
        <w:t>ِ</w:t>
      </w:r>
      <w:r w:rsidR="00E642DC">
        <w:rPr>
          <w:rFonts w:cs="KFGQPC Uthman Taha Naskh" w:hint="cs"/>
          <w:sz w:val="56"/>
          <w:szCs w:val="56"/>
          <w:rtl/>
        </w:rPr>
        <w:t xml:space="preserve"> الضراء</w:t>
      </w:r>
      <w:r w:rsidR="00F30E10">
        <w:rPr>
          <w:rFonts w:cs="KFGQPC Uthman Taha Naskh" w:hint="cs"/>
          <w:sz w:val="56"/>
          <w:szCs w:val="56"/>
          <w:rtl/>
        </w:rPr>
        <w:t>.</w:t>
      </w:r>
    </w:p>
    <w:p w14:paraId="754689FE" w14:textId="2BAE7A5A" w:rsidR="009831EA" w:rsidRPr="00BA74E7" w:rsidRDefault="00BA74E7" w:rsidP="00DE7FE6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BA74E7">
        <w:rPr>
          <w:rFonts w:cs="KFGQPC Uthman Taha Naskh" w:hint="cs"/>
          <w:b/>
          <w:bCs/>
          <w:sz w:val="56"/>
          <w:szCs w:val="56"/>
          <w:rtl/>
        </w:rPr>
        <w:t>أي</w:t>
      </w:r>
      <w:r w:rsidR="00E824C9">
        <w:rPr>
          <w:rFonts w:cs="KFGQPC Uthman Taha Naskh" w:hint="cs"/>
          <w:b/>
          <w:bCs/>
          <w:sz w:val="56"/>
          <w:szCs w:val="56"/>
          <w:rtl/>
        </w:rPr>
        <w:t>ُّها الكَرِيم</w:t>
      </w:r>
      <w:r w:rsidRPr="00BA74E7">
        <w:rPr>
          <w:rFonts w:cs="KFGQPC Uthman Taha Naskh" w:hint="cs"/>
          <w:b/>
          <w:bCs/>
          <w:sz w:val="56"/>
          <w:szCs w:val="56"/>
          <w:rtl/>
        </w:rPr>
        <w:t>!</w:t>
      </w:r>
    </w:p>
    <w:p w14:paraId="66BE8F94" w14:textId="7577396A" w:rsidR="00A6478E" w:rsidRDefault="008608EB" w:rsidP="001C0830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 xml:space="preserve">لئن </w:t>
      </w:r>
      <w:r w:rsidR="00305321">
        <w:rPr>
          <w:rFonts w:cs="KFGQPC Uthman Taha Naskh" w:hint="cs"/>
          <w:sz w:val="56"/>
          <w:szCs w:val="56"/>
          <w:rtl/>
        </w:rPr>
        <w:t>ابتليَ</w:t>
      </w:r>
      <w:r>
        <w:rPr>
          <w:rFonts w:cs="KFGQPC Uthman Taha Naskh" w:hint="cs"/>
          <w:sz w:val="56"/>
          <w:szCs w:val="56"/>
          <w:rtl/>
        </w:rPr>
        <w:t xml:space="preserve"> قر</w:t>
      </w:r>
      <w:r w:rsidR="00E06064">
        <w:rPr>
          <w:rFonts w:cs="KFGQPC Uthman Taha Naskh" w:hint="cs"/>
          <w:sz w:val="56"/>
          <w:szCs w:val="56"/>
          <w:rtl/>
        </w:rPr>
        <w:t>يب</w:t>
      </w:r>
      <w:r w:rsidR="00E824C9">
        <w:rPr>
          <w:rFonts w:cs="KFGQPC Uthman Taha Naskh" w:hint="cs"/>
          <w:sz w:val="56"/>
          <w:szCs w:val="56"/>
          <w:rtl/>
        </w:rPr>
        <w:t>َ</w:t>
      </w:r>
      <w:r w:rsidR="00E06064">
        <w:rPr>
          <w:rFonts w:cs="KFGQPC Uthman Taha Naskh" w:hint="cs"/>
          <w:sz w:val="56"/>
          <w:szCs w:val="56"/>
          <w:rtl/>
        </w:rPr>
        <w:t>ك بالمرض</w:t>
      </w:r>
      <w:r w:rsidR="00E824C9">
        <w:rPr>
          <w:rFonts w:cs="KFGQPC Uthman Taha Naskh" w:hint="cs"/>
          <w:sz w:val="56"/>
          <w:szCs w:val="56"/>
          <w:rtl/>
        </w:rPr>
        <w:t>ِ</w:t>
      </w:r>
      <w:r w:rsidR="00E06064">
        <w:rPr>
          <w:rFonts w:cs="KFGQPC Uthman Taha Naskh" w:hint="cs"/>
          <w:sz w:val="56"/>
          <w:szCs w:val="56"/>
          <w:rtl/>
        </w:rPr>
        <w:t xml:space="preserve"> فقد</w:t>
      </w:r>
      <w:r w:rsidR="00E824C9">
        <w:rPr>
          <w:rFonts w:cs="KFGQPC Uthman Taha Naskh" w:hint="cs"/>
          <w:sz w:val="56"/>
          <w:szCs w:val="56"/>
          <w:rtl/>
        </w:rPr>
        <w:t>ْ</w:t>
      </w:r>
      <w:r w:rsidR="00E06064">
        <w:rPr>
          <w:rFonts w:cs="KFGQPC Uthman Taha Naskh" w:hint="cs"/>
          <w:sz w:val="56"/>
          <w:szCs w:val="56"/>
          <w:rtl/>
        </w:rPr>
        <w:t xml:space="preserve"> </w:t>
      </w:r>
      <w:r w:rsidR="00305321">
        <w:rPr>
          <w:rFonts w:cs="KFGQPC Uthman Taha Naskh" w:hint="cs"/>
          <w:sz w:val="56"/>
          <w:szCs w:val="56"/>
          <w:rtl/>
        </w:rPr>
        <w:t>ابتليتَ</w:t>
      </w:r>
      <w:r w:rsidR="00E06064">
        <w:rPr>
          <w:rFonts w:cs="KFGQPC Uthman Taha Naskh" w:hint="cs"/>
          <w:sz w:val="56"/>
          <w:szCs w:val="56"/>
          <w:rtl/>
        </w:rPr>
        <w:t xml:space="preserve"> بالصحة، ولئن</w:t>
      </w:r>
      <w:r>
        <w:rPr>
          <w:rFonts w:cs="KFGQPC Uthman Taha Naskh" w:hint="cs"/>
          <w:sz w:val="56"/>
          <w:szCs w:val="56"/>
          <w:rtl/>
        </w:rPr>
        <w:t xml:space="preserve"> ابتلى</w:t>
      </w:r>
      <w:r w:rsidR="00305321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حبيب</w:t>
      </w:r>
      <w:r w:rsidR="00E824C9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ك </w:t>
      </w:r>
      <w:r w:rsidR="00A85C54">
        <w:rPr>
          <w:rFonts w:cs="KFGQPC Uthman Taha Naskh" w:hint="cs"/>
          <w:sz w:val="56"/>
          <w:szCs w:val="56"/>
          <w:rtl/>
        </w:rPr>
        <w:t xml:space="preserve">بالضعف، </w:t>
      </w:r>
      <w:r>
        <w:rPr>
          <w:rFonts w:cs="KFGQPC Uthman Taha Naskh" w:hint="cs"/>
          <w:sz w:val="56"/>
          <w:szCs w:val="56"/>
          <w:rtl/>
        </w:rPr>
        <w:t xml:space="preserve">فقد </w:t>
      </w:r>
      <w:r w:rsidR="00305321">
        <w:rPr>
          <w:rFonts w:cs="KFGQPC Uthman Taha Naskh" w:hint="cs"/>
          <w:sz w:val="56"/>
          <w:szCs w:val="56"/>
          <w:rtl/>
        </w:rPr>
        <w:t>ابتليتَ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F30E10">
        <w:rPr>
          <w:rFonts w:cs="KFGQPC Uthman Taha Naskh" w:hint="cs"/>
          <w:sz w:val="56"/>
          <w:szCs w:val="56"/>
          <w:rtl/>
        </w:rPr>
        <w:t>بالقوة:</w:t>
      </w:r>
      <w:r w:rsidR="001C0830">
        <w:rPr>
          <w:rFonts w:cs="KFGQPC Uthman Taha Naskh" w:hint="cs"/>
          <w:sz w:val="56"/>
          <w:szCs w:val="56"/>
          <w:rtl/>
        </w:rPr>
        <w:t xml:space="preserve"> </w:t>
      </w:r>
      <w:r w:rsidR="00E824C9" w:rsidRPr="00E017E6">
        <w:rPr>
          <w:rFonts w:cs="KFGQPC Uthman Taha Naskh" w:hint="cs"/>
          <w:sz w:val="56"/>
          <w:szCs w:val="56"/>
          <w:rtl/>
        </w:rPr>
        <w:t>[</w:t>
      </w:r>
      <w:r w:rsidR="00E824C9" w:rsidRPr="00B6087E">
        <w:rPr>
          <w:rFonts w:cs="KFGQPC Uthman Taha Naskh"/>
          <w:b/>
          <w:bCs/>
          <w:sz w:val="56"/>
          <w:szCs w:val="56"/>
          <w:rtl/>
        </w:rPr>
        <w:t xml:space="preserve">وَنَبْلُوكُم بِالشَّرِّ وَالْخَيْرِ فِتْنَةً </w:t>
      </w:r>
      <w:r w:rsidR="00E824C9" w:rsidRPr="00B6087E">
        <w:rPr>
          <w:rFonts w:cs="KFGQPC Uthman Taha Naskh" w:hint="cs"/>
          <w:b/>
          <w:bCs/>
          <w:sz w:val="56"/>
          <w:szCs w:val="56"/>
          <w:rtl/>
        </w:rPr>
        <w:t>وَإِلَيْنَا</w:t>
      </w:r>
      <w:r w:rsidR="00E824C9" w:rsidRPr="00B6087E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E824C9" w:rsidRPr="00B6087E">
        <w:rPr>
          <w:rFonts w:cs="KFGQPC Uthman Taha Naskh" w:hint="cs"/>
          <w:b/>
          <w:bCs/>
          <w:sz w:val="56"/>
          <w:szCs w:val="56"/>
          <w:rtl/>
        </w:rPr>
        <w:t>تُرْجَعُونَ</w:t>
      </w:r>
      <w:r w:rsidR="00B6087E" w:rsidRPr="00B6087E">
        <w:rPr>
          <w:rFonts w:cs="KFGQPC Uthman Taha Naskh" w:hint="cs"/>
          <w:b/>
          <w:bCs/>
          <w:sz w:val="56"/>
          <w:szCs w:val="56"/>
          <w:rtl/>
        </w:rPr>
        <w:t>]</w:t>
      </w:r>
      <w:r w:rsidR="001C0830">
        <w:rPr>
          <w:rFonts w:cs="KFGQPC Uthman Taha Naskh" w:hint="cs"/>
          <w:sz w:val="56"/>
          <w:szCs w:val="56"/>
          <w:rtl/>
        </w:rPr>
        <w:t>.</w:t>
      </w:r>
    </w:p>
    <w:p w14:paraId="786BC360" w14:textId="22C33A91" w:rsidR="008608EB" w:rsidRPr="00BA74E7" w:rsidRDefault="00BA74E7" w:rsidP="00DE7FE6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BA74E7">
        <w:rPr>
          <w:rFonts w:cs="KFGQPC Uthman Taha Naskh" w:hint="cs"/>
          <w:b/>
          <w:bCs/>
          <w:sz w:val="56"/>
          <w:szCs w:val="56"/>
          <w:rtl/>
        </w:rPr>
        <w:lastRenderedPageBreak/>
        <w:t>أخي المبارك!</w:t>
      </w:r>
    </w:p>
    <w:p w14:paraId="5C8986A5" w14:textId="77777777" w:rsidR="00305321" w:rsidRDefault="00A6478E" w:rsidP="00B6087E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استلام</w:t>
      </w:r>
      <w:r w:rsidR="00B6087E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ك لتقرير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مريض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ك لا</w:t>
      </w:r>
      <w:r w:rsidR="00BA74E7">
        <w:rPr>
          <w:rFonts w:cs="KFGQPC Uthman Taha Naskh" w:hint="cs"/>
          <w:sz w:val="56"/>
          <w:szCs w:val="56"/>
          <w:rtl/>
        </w:rPr>
        <w:t xml:space="preserve"> </w:t>
      </w:r>
      <w:r>
        <w:rPr>
          <w:rFonts w:cs="KFGQPC Uthman Taha Naskh" w:hint="cs"/>
          <w:sz w:val="56"/>
          <w:szCs w:val="56"/>
          <w:rtl/>
        </w:rPr>
        <w:t>يعني شهادة</w:t>
      </w:r>
      <w:r w:rsidR="00B6087E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الوفاة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لبيت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ك</w:t>
      </w:r>
      <w:r w:rsidR="00BA74E7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A66D7F">
        <w:rPr>
          <w:rFonts w:cs="KFGQPC Uthman Taha Naskh" w:hint="cs"/>
          <w:sz w:val="56"/>
          <w:szCs w:val="56"/>
          <w:rtl/>
        </w:rPr>
        <w:t>وإعلان</w:t>
      </w:r>
      <w:r w:rsidR="00B6087E">
        <w:rPr>
          <w:rFonts w:cs="KFGQPC Uthman Taha Naskh" w:hint="cs"/>
          <w:sz w:val="56"/>
          <w:szCs w:val="56"/>
          <w:rtl/>
        </w:rPr>
        <w:t>ُ</w:t>
      </w:r>
      <w:r w:rsidR="00A66D7F">
        <w:rPr>
          <w:rFonts w:cs="KFGQPC Uthman Taha Naskh" w:hint="cs"/>
          <w:sz w:val="56"/>
          <w:szCs w:val="56"/>
          <w:rtl/>
        </w:rPr>
        <w:t xml:space="preserve"> الحزن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3F18FA">
        <w:rPr>
          <w:rFonts w:cs="KFGQPC Uthman Taha Naskh" w:hint="cs"/>
          <w:sz w:val="56"/>
          <w:szCs w:val="56"/>
          <w:rtl/>
        </w:rPr>
        <w:t xml:space="preserve">لذويك، </w:t>
      </w:r>
      <w:r w:rsidR="00B6087E">
        <w:rPr>
          <w:rFonts w:cs="KFGQPC Uthman Taha Naskh" w:hint="cs"/>
          <w:sz w:val="56"/>
          <w:szCs w:val="56"/>
          <w:rtl/>
        </w:rPr>
        <w:t>بل هو ابتلاء</w:t>
      </w:r>
      <w:r w:rsidR="00A85C54">
        <w:rPr>
          <w:rFonts w:cs="KFGQPC Uthman Taha Naskh" w:hint="cs"/>
          <w:sz w:val="56"/>
          <w:szCs w:val="56"/>
          <w:rtl/>
        </w:rPr>
        <w:t>ٌ</w:t>
      </w:r>
      <w:r w:rsidR="00305321">
        <w:rPr>
          <w:rFonts w:cs="KFGQPC Uthman Taha Naskh" w:hint="cs"/>
          <w:sz w:val="56"/>
          <w:szCs w:val="56"/>
          <w:rtl/>
        </w:rPr>
        <w:t xml:space="preserve"> لك</w:t>
      </w:r>
      <w:r w:rsidR="00A85C54">
        <w:rPr>
          <w:rFonts w:cs="KFGQPC Uthman Taha Naskh" w:hint="cs"/>
          <w:sz w:val="56"/>
          <w:szCs w:val="56"/>
          <w:rtl/>
        </w:rPr>
        <w:t>،</w:t>
      </w:r>
      <w:r w:rsidR="00B6087E">
        <w:rPr>
          <w:rFonts w:cs="KFGQPC Uthman Taha Naskh" w:hint="cs"/>
          <w:sz w:val="56"/>
          <w:szCs w:val="56"/>
          <w:rtl/>
        </w:rPr>
        <w:t xml:space="preserve"> و</w:t>
      </w:r>
      <w:r>
        <w:rPr>
          <w:rFonts w:cs="KFGQPC Uthman Taha Naskh" w:hint="cs"/>
          <w:sz w:val="56"/>
          <w:szCs w:val="56"/>
          <w:rtl/>
        </w:rPr>
        <w:t>نجاح</w:t>
      </w:r>
      <w:r w:rsidR="00B6087E">
        <w:rPr>
          <w:rFonts w:cs="KFGQPC Uthman Taha Naskh" w:hint="cs"/>
          <w:sz w:val="56"/>
          <w:szCs w:val="56"/>
          <w:rtl/>
        </w:rPr>
        <w:t>ُك فيه</w:t>
      </w:r>
      <w:r>
        <w:rPr>
          <w:rFonts w:cs="KFGQPC Uthman Taha Naskh" w:hint="cs"/>
          <w:sz w:val="56"/>
          <w:szCs w:val="56"/>
          <w:rtl/>
        </w:rPr>
        <w:t xml:space="preserve"> مرقاة</w:t>
      </w:r>
      <w:r w:rsidR="00B6087E">
        <w:rPr>
          <w:rFonts w:cs="KFGQPC Uthman Taha Naskh" w:hint="cs"/>
          <w:sz w:val="56"/>
          <w:szCs w:val="56"/>
          <w:rtl/>
        </w:rPr>
        <w:t>ٌ</w:t>
      </w:r>
      <w:r>
        <w:rPr>
          <w:rFonts w:cs="KFGQPC Uthman Taha Naskh" w:hint="cs"/>
          <w:sz w:val="56"/>
          <w:szCs w:val="56"/>
          <w:rtl/>
        </w:rPr>
        <w:t xml:space="preserve"> لنجاح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ك في امتحان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الر</w:t>
      </w:r>
      <w:r w:rsidR="00A66D7F">
        <w:rPr>
          <w:rFonts w:cs="KFGQPC Uthman Taha Naskh" w:hint="cs"/>
          <w:sz w:val="56"/>
          <w:szCs w:val="56"/>
          <w:rtl/>
        </w:rPr>
        <w:t>خاء</w:t>
      </w:r>
      <w:r w:rsidR="00BA74E7">
        <w:rPr>
          <w:rFonts w:cs="KFGQPC Uthman Taha Naskh" w:hint="cs"/>
          <w:sz w:val="56"/>
          <w:szCs w:val="56"/>
          <w:rtl/>
        </w:rPr>
        <w:t>،</w:t>
      </w:r>
      <w:r w:rsidR="00A66D7F">
        <w:rPr>
          <w:rFonts w:cs="KFGQPC Uthman Taha Naskh" w:hint="cs"/>
          <w:sz w:val="56"/>
          <w:szCs w:val="56"/>
          <w:rtl/>
        </w:rPr>
        <w:t xml:space="preserve"> ولك</w:t>
      </w:r>
      <w:r w:rsidR="00B6087E">
        <w:rPr>
          <w:rFonts w:cs="KFGQPC Uthman Taha Naskh" w:hint="cs"/>
          <w:sz w:val="56"/>
          <w:szCs w:val="56"/>
          <w:rtl/>
        </w:rPr>
        <w:t>َ</w:t>
      </w:r>
      <w:r w:rsidR="00A66D7F">
        <w:rPr>
          <w:rFonts w:cs="KFGQPC Uthman Taha Naskh" w:hint="cs"/>
          <w:sz w:val="56"/>
          <w:szCs w:val="56"/>
          <w:rtl/>
        </w:rPr>
        <w:t xml:space="preserve"> في عروة</w:t>
      </w:r>
      <w:r w:rsidR="00B6087E">
        <w:rPr>
          <w:rFonts w:cs="KFGQPC Uthman Taha Naskh" w:hint="cs"/>
          <w:sz w:val="56"/>
          <w:szCs w:val="56"/>
          <w:rtl/>
        </w:rPr>
        <w:t>َ</w:t>
      </w:r>
      <w:r w:rsidR="00A66D7F">
        <w:rPr>
          <w:rFonts w:cs="KFGQPC Uthman Taha Naskh" w:hint="cs"/>
          <w:sz w:val="56"/>
          <w:szCs w:val="56"/>
          <w:rtl/>
        </w:rPr>
        <w:t xml:space="preserve"> بن الزبير</w:t>
      </w:r>
      <w:r w:rsidR="00B6087E">
        <w:rPr>
          <w:rFonts w:cs="KFGQPC Uthman Taha Naskh" w:hint="cs"/>
          <w:sz w:val="56"/>
          <w:szCs w:val="56"/>
          <w:rtl/>
        </w:rPr>
        <w:t>ِ</w:t>
      </w:r>
      <w:r w:rsidR="00A66D7F">
        <w:rPr>
          <w:rFonts w:cs="KFGQPC Uthman Taha Naskh" w:hint="cs"/>
          <w:sz w:val="56"/>
          <w:szCs w:val="56"/>
          <w:rtl/>
        </w:rPr>
        <w:t xml:space="preserve"> أسو</w:t>
      </w:r>
      <w:r w:rsidR="00305321">
        <w:rPr>
          <w:rFonts w:cs="KFGQPC Uthman Taha Naskh" w:hint="cs"/>
          <w:sz w:val="56"/>
          <w:szCs w:val="56"/>
          <w:rtl/>
        </w:rPr>
        <w:t xml:space="preserve">ةٌ </w:t>
      </w:r>
      <w:r w:rsidR="00B6087E">
        <w:rPr>
          <w:rFonts w:cs="KFGQPC Uthman Taha Naskh" w:hint="cs"/>
          <w:sz w:val="56"/>
          <w:szCs w:val="56"/>
          <w:rtl/>
        </w:rPr>
        <w:t>حين بُتِرت رجلُه وفقدَ ابنُه</w:t>
      </w:r>
      <w:r w:rsidR="001C0830">
        <w:rPr>
          <w:rFonts w:cs="KFGQPC Uthman Taha Naskh" w:hint="cs"/>
          <w:sz w:val="56"/>
          <w:szCs w:val="56"/>
          <w:rtl/>
        </w:rPr>
        <w:t>، ف</w:t>
      </w:r>
      <w:r w:rsidR="00A85C54">
        <w:rPr>
          <w:rFonts w:cs="KFGQPC Uthman Taha Naskh" w:hint="cs"/>
          <w:sz w:val="56"/>
          <w:szCs w:val="56"/>
          <w:rtl/>
        </w:rPr>
        <w:t>قال حامدًا شاكرًا</w:t>
      </w:r>
      <w:r w:rsidR="00BA74E7">
        <w:rPr>
          <w:rFonts w:cs="KFGQPC Uthman Taha Naskh" w:hint="cs"/>
          <w:sz w:val="56"/>
          <w:szCs w:val="56"/>
          <w:rtl/>
        </w:rPr>
        <w:t>:</w:t>
      </w:r>
      <w:r w:rsidR="00A66D7F">
        <w:rPr>
          <w:rFonts w:cs="KFGQPC Uthman Taha Naskh" w:hint="cs"/>
          <w:sz w:val="56"/>
          <w:szCs w:val="56"/>
          <w:rtl/>
        </w:rPr>
        <w:t xml:space="preserve"> (</w:t>
      </w:r>
      <w:r w:rsidR="00A66D7F" w:rsidRPr="00E017E6">
        <w:rPr>
          <w:rFonts w:cs="KFGQPC Uthman Taha Naskh"/>
          <w:b/>
          <w:bCs/>
          <w:sz w:val="56"/>
          <w:szCs w:val="56"/>
          <w:rtl/>
        </w:rPr>
        <w:t>لَئِنِ ابْتَلَيْتَ لَقَدْ عَافَيْتَ، وَلَئِنْ أَخَذْتَ لَقَدْ أَبْقَيْتَ</w:t>
      </w:r>
      <w:r w:rsidR="00A66D7F">
        <w:rPr>
          <w:rFonts w:cs="KFGQPC Uthman Taha Naskh" w:hint="cs"/>
          <w:sz w:val="56"/>
          <w:szCs w:val="56"/>
          <w:rtl/>
        </w:rPr>
        <w:t>)</w:t>
      </w:r>
      <w:r w:rsidR="00305321">
        <w:rPr>
          <w:rFonts w:cs="KFGQPC Uthman Taha Naskh" w:hint="cs"/>
          <w:sz w:val="56"/>
          <w:szCs w:val="56"/>
          <w:rtl/>
        </w:rPr>
        <w:t>.</w:t>
      </w:r>
    </w:p>
    <w:p w14:paraId="4C147E76" w14:textId="6D633DBE" w:rsidR="00495329" w:rsidRDefault="00B6087E" w:rsidP="00B6087E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وهو كذلك</w:t>
      </w:r>
      <w:r w:rsidR="00BA74E7">
        <w:rPr>
          <w:rFonts w:cs="KFGQPC Uthman Taha Naskh" w:hint="cs"/>
          <w:sz w:val="56"/>
          <w:szCs w:val="56"/>
          <w:rtl/>
        </w:rPr>
        <w:t xml:space="preserve"> </w:t>
      </w:r>
      <w:r w:rsidR="00D96872">
        <w:rPr>
          <w:rFonts w:cs="KFGQPC Uthman Taha Naskh" w:hint="cs"/>
          <w:sz w:val="56"/>
          <w:szCs w:val="56"/>
          <w:rtl/>
        </w:rPr>
        <w:t>اختبار</w:t>
      </w:r>
      <w:r>
        <w:rPr>
          <w:rFonts w:cs="KFGQPC Uthman Taha Naskh" w:hint="cs"/>
          <w:sz w:val="56"/>
          <w:szCs w:val="56"/>
          <w:rtl/>
        </w:rPr>
        <w:t>ٌ</w:t>
      </w:r>
      <w:r w:rsidR="00D96872">
        <w:rPr>
          <w:rFonts w:cs="KFGQPC Uthman Taha Naskh" w:hint="cs"/>
          <w:sz w:val="56"/>
          <w:szCs w:val="56"/>
          <w:rtl/>
        </w:rPr>
        <w:t xml:space="preserve"> </w:t>
      </w:r>
      <w:r w:rsidR="00BA74E7">
        <w:rPr>
          <w:rFonts w:cs="KFGQPC Uthman Taha Naskh" w:hint="cs"/>
          <w:sz w:val="56"/>
          <w:szCs w:val="56"/>
          <w:rtl/>
        </w:rPr>
        <w:t>حقيقيٌ</w:t>
      </w:r>
      <w:r w:rsidR="00D96872">
        <w:rPr>
          <w:rFonts w:cs="KFGQPC Uthman Taha Naskh" w:hint="cs"/>
          <w:sz w:val="56"/>
          <w:szCs w:val="56"/>
          <w:rtl/>
        </w:rPr>
        <w:t xml:space="preserve"> </w:t>
      </w:r>
      <w:r w:rsidR="00BA74E7">
        <w:rPr>
          <w:rFonts w:cs="KFGQPC Uthman Taha Naskh" w:hint="cs"/>
          <w:sz w:val="56"/>
          <w:szCs w:val="56"/>
          <w:rtl/>
        </w:rPr>
        <w:t>لحسن</w:t>
      </w:r>
      <w:r>
        <w:rPr>
          <w:rFonts w:cs="KFGQPC Uthman Taha Naskh" w:hint="cs"/>
          <w:sz w:val="56"/>
          <w:szCs w:val="56"/>
          <w:rtl/>
        </w:rPr>
        <w:t>ِ</w:t>
      </w:r>
      <w:r w:rsidR="00BA74E7">
        <w:rPr>
          <w:rFonts w:cs="KFGQPC Uthman Taha Naskh" w:hint="cs"/>
          <w:sz w:val="56"/>
          <w:szCs w:val="56"/>
          <w:rtl/>
        </w:rPr>
        <w:t xml:space="preserve"> العهد</w:t>
      </w:r>
      <w:r w:rsidR="00A85C54">
        <w:rPr>
          <w:rFonts w:cs="KFGQPC Uthman Taha Naskh" w:hint="cs"/>
          <w:sz w:val="56"/>
          <w:szCs w:val="56"/>
          <w:rtl/>
        </w:rPr>
        <w:t xml:space="preserve">، </w:t>
      </w:r>
      <w:r w:rsidR="00F91FD1">
        <w:rPr>
          <w:rFonts w:cs="KFGQPC Uthman Taha Naskh" w:hint="cs"/>
          <w:sz w:val="56"/>
          <w:szCs w:val="56"/>
          <w:rtl/>
        </w:rPr>
        <w:t>والحياة</w:t>
      </w:r>
      <w:r>
        <w:rPr>
          <w:rFonts w:cs="KFGQPC Uthman Taha Naskh" w:hint="cs"/>
          <w:sz w:val="56"/>
          <w:szCs w:val="56"/>
          <w:rtl/>
        </w:rPr>
        <w:t>ُ</w:t>
      </w:r>
      <w:r w:rsidR="00F91FD1">
        <w:rPr>
          <w:rFonts w:cs="KFGQPC Uthman Taha Naskh" w:hint="cs"/>
          <w:sz w:val="56"/>
          <w:szCs w:val="56"/>
          <w:rtl/>
        </w:rPr>
        <w:t xml:space="preserve"> شوك</w:t>
      </w:r>
      <w:r>
        <w:rPr>
          <w:rFonts w:cs="KFGQPC Uthman Taha Naskh" w:hint="cs"/>
          <w:sz w:val="56"/>
          <w:szCs w:val="56"/>
          <w:rtl/>
        </w:rPr>
        <w:t>ٌ</w:t>
      </w:r>
      <w:r w:rsidR="00F91FD1">
        <w:rPr>
          <w:rFonts w:cs="KFGQPC Uthman Taha Naskh" w:hint="cs"/>
          <w:sz w:val="56"/>
          <w:szCs w:val="56"/>
          <w:rtl/>
        </w:rPr>
        <w:t xml:space="preserve"> وورد، ومن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سره زمن</w:t>
      </w:r>
      <w:r>
        <w:rPr>
          <w:rFonts w:cs="KFGQPC Uthman Taha Naskh" w:hint="cs"/>
          <w:sz w:val="56"/>
          <w:szCs w:val="56"/>
          <w:rtl/>
        </w:rPr>
        <w:t>ٌ</w:t>
      </w:r>
      <w:r w:rsidR="00F91FD1">
        <w:rPr>
          <w:rFonts w:cs="KFGQPC Uthman Taha Naskh" w:hint="cs"/>
          <w:sz w:val="56"/>
          <w:szCs w:val="56"/>
          <w:rtl/>
        </w:rPr>
        <w:t xml:space="preserve"> </w:t>
      </w:r>
      <w:proofErr w:type="spellStart"/>
      <w:r w:rsidR="00F91FD1">
        <w:rPr>
          <w:rFonts w:cs="KFGQPC Uthman Taha Naskh" w:hint="cs"/>
          <w:sz w:val="56"/>
          <w:szCs w:val="56"/>
          <w:rtl/>
        </w:rPr>
        <w:t>ساء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>ته</w:t>
      </w:r>
      <w:proofErr w:type="spellEnd"/>
      <w:r w:rsidR="00F91FD1">
        <w:rPr>
          <w:rFonts w:cs="KFGQPC Uthman Taha Naskh" w:hint="cs"/>
          <w:sz w:val="56"/>
          <w:szCs w:val="56"/>
          <w:rtl/>
        </w:rPr>
        <w:t xml:space="preserve"> أزمان، ودوام</w:t>
      </w:r>
      <w:r>
        <w:rPr>
          <w:rFonts w:cs="KFGQPC Uthman Taha Naskh" w:hint="cs"/>
          <w:sz w:val="56"/>
          <w:szCs w:val="56"/>
          <w:rtl/>
        </w:rPr>
        <w:t>ُ</w:t>
      </w:r>
      <w:r w:rsidR="00F91FD1">
        <w:rPr>
          <w:rFonts w:cs="KFGQPC Uthman Taha Naskh" w:hint="cs"/>
          <w:sz w:val="56"/>
          <w:szCs w:val="56"/>
          <w:rtl/>
        </w:rPr>
        <w:t xml:space="preserve"> الحال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من</w:t>
      </w:r>
      <w:r w:rsidR="001477F4"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المحال، وليس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من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أخلاق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الرجال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ومروءة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الصالحين أن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ينعم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</w:t>
      </w:r>
      <w:r w:rsidR="00E017E6">
        <w:rPr>
          <w:rFonts w:cs="KFGQPC Uthman Taha Naskh" w:hint="cs"/>
          <w:sz w:val="56"/>
          <w:szCs w:val="56"/>
          <w:rtl/>
        </w:rPr>
        <w:t xml:space="preserve">الرجلُ </w:t>
      </w:r>
      <w:r w:rsidR="00F91FD1">
        <w:rPr>
          <w:rFonts w:cs="KFGQPC Uthman Taha Naskh" w:hint="cs"/>
          <w:sz w:val="56"/>
          <w:szCs w:val="56"/>
          <w:rtl/>
        </w:rPr>
        <w:t>بزوج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>ه في صحت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>ها ويتبرم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بها عند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مرض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>ها، وليس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من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خلق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الصالحات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أن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تسعد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مع زوج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>ها شاب</w:t>
      </w:r>
      <w:r>
        <w:rPr>
          <w:rFonts w:cs="KFGQPC Uthman Taha Naskh" w:hint="cs"/>
          <w:sz w:val="56"/>
          <w:szCs w:val="56"/>
          <w:rtl/>
        </w:rPr>
        <w:t>ً</w:t>
      </w:r>
      <w:r w:rsidR="00F91FD1">
        <w:rPr>
          <w:rFonts w:cs="KFGQPC Uthman Taha Naskh" w:hint="cs"/>
          <w:sz w:val="56"/>
          <w:szCs w:val="56"/>
          <w:rtl/>
        </w:rPr>
        <w:t>ا صحيح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البدن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وتضيق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 xml:space="preserve"> به ذرع</w:t>
      </w:r>
      <w:r>
        <w:rPr>
          <w:rFonts w:cs="KFGQPC Uthman Taha Naskh" w:hint="cs"/>
          <w:sz w:val="56"/>
          <w:szCs w:val="56"/>
          <w:rtl/>
        </w:rPr>
        <w:t>ً</w:t>
      </w:r>
      <w:r w:rsidR="00F91FD1">
        <w:rPr>
          <w:rFonts w:cs="KFGQPC Uthman Taha Naskh" w:hint="cs"/>
          <w:sz w:val="56"/>
          <w:szCs w:val="56"/>
          <w:rtl/>
        </w:rPr>
        <w:t>ا إذا داهم</w:t>
      </w:r>
      <w:r>
        <w:rPr>
          <w:rFonts w:cs="KFGQPC Uthman Taha Naskh" w:hint="cs"/>
          <w:sz w:val="56"/>
          <w:szCs w:val="56"/>
          <w:rtl/>
        </w:rPr>
        <w:t>َ</w:t>
      </w:r>
      <w:r w:rsidR="00F91FD1">
        <w:rPr>
          <w:rFonts w:cs="KFGQPC Uthman Taha Naskh" w:hint="cs"/>
          <w:sz w:val="56"/>
          <w:szCs w:val="56"/>
          <w:rtl/>
        </w:rPr>
        <w:t>ه المرض، وأوجب</w:t>
      </w:r>
      <w:r>
        <w:rPr>
          <w:rFonts w:cs="KFGQPC Uthman Taha Naskh" w:hint="cs"/>
          <w:sz w:val="56"/>
          <w:szCs w:val="56"/>
          <w:rtl/>
        </w:rPr>
        <w:t>ُ</w:t>
      </w:r>
      <w:r w:rsidR="00F91FD1">
        <w:rPr>
          <w:rFonts w:cs="KFGQPC Uthman Taha Naskh" w:hint="cs"/>
          <w:sz w:val="56"/>
          <w:szCs w:val="56"/>
          <w:rtl/>
        </w:rPr>
        <w:t xml:space="preserve"> من</w:t>
      </w:r>
      <w:r>
        <w:rPr>
          <w:rFonts w:cs="KFGQPC Uthman Taha Naskh" w:hint="cs"/>
          <w:sz w:val="56"/>
          <w:szCs w:val="56"/>
          <w:rtl/>
        </w:rPr>
        <w:t>ْ</w:t>
      </w:r>
      <w:r w:rsidR="00F91FD1">
        <w:rPr>
          <w:rFonts w:cs="KFGQPC Uthman Taha Naskh" w:hint="cs"/>
          <w:sz w:val="56"/>
          <w:szCs w:val="56"/>
          <w:rtl/>
        </w:rPr>
        <w:t xml:space="preserve"> </w:t>
      </w:r>
      <w:r w:rsidR="00F91FD1">
        <w:rPr>
          <w:rFonts w:cs="KFGQPC Uthman Taha Naskh" w:hint="cs"/>
          <w:sz w:val="56"/>
          <w:szCs w:val="56"/>
          <w:rtl/>
        </w:rPr>
        <w:lastRenderedPageBreak/>
        <w:t>صبر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الأزواج</w:t>
      </w:r>
      <w:r w:rsidR="00A85C54">
        <w:rPr>
          <w:rFonts w:cs="KFGQPC Uthman Taha Naskh" w:hint="cs"/>
          <w:sz w:val="56"/>
          <w:szCs w:val="56"/>
          <w:rtl/>
        </w:rPr>
        <w:t>،</w:t>
      </w:r>
      <w:r w:rsidR="00F91FD1">
        <w:rPr>
          <w:rFonts w:cs="KFGQPC Uthman Taha Naskh" w:hint="cs"/>
          <w:sz w:val="56"/>
          <w:szCs w:val="56"/>
          <w:rtl/>
        </w:rPr>
        <w:t xml:space="preserve"> صبر</w:t>
      </w:r>
      <w:r>
        <w:rPr>
          <w:rFonts w:cs="KFGQPC Uthman Taha Naskh" w:hint="cs"/>
          <w:sz w:val="56"/>
          <w:szCs w:val="56"/>
          <w:rtl/>
        </w:rPr>
        <w:t>ُ</w:t>
      </w:r>
      <w:r w:rsidR="00F91FD1">
        <w:rPr>
          <w:rFonts w:cs="KFGQPC Uthman Taha Naskh" w:hint="cs"/>
          <w:sz w:val="56"/>
          <w:szCs w:val="56"/>
          <w:rtl/>
        </w:rPr>
        <w:t xml:space="preserve"> الابن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على مرض</w:t>
      </w:r>
      <w:r>
        <w:rPr>
          <w:rFonts w:cs="KFGQPC Uthman Taha Naskh" w:hint="cs"/>
          <w:sz w:val="56"/>
          <w:szCs w:val="56"/>
          <w:rtl/>
        </w:rPr>
        <w:t>ِ</w:t>
      </w:r>
      <w:r w:rsidR="00F91FD1">
        <w:rPr>
          <w:rFonts w:cs="KFGQPC Uthman Taha Naskh" w:hint="cs"/>
          <w:sz w:val="56"/>
          <w:szCs w:val="56"/>
          <w:rtl/>
        </w:rPr>
        <w:t xml:space="preserve"> والديه</w:t>
      </w:r>
      <w:r w:rsidR="007C7CF3">
        <w:rPr>
          <w:rFonts w:cs="KFGQPC Uthman Taha Naskh" w:hint="cs"/>
          <w:sz w:val="56"/>
          <w:szCs w:val="56"/>
          <w:rtl/>
        </w:rPr>
        <w:t>، وصبر</w:t>
      </w:r>
      <w:r>
        <w:rPr>
          <w:rFonts w:cs="KFGQPC Uthman Taha Naskh" w:hint="cs"/>
          <w:sz w:val="56"/>
          <w:szCs w:val="56"/>
          <w:rtl/>
        </w:rPr>
        <w:t>ِ</w:t>
      </w:r>
      <w:r w:rsidR="007C7CF3">
        <w:rPr>
          <w:rFonts w:cs="KFGQPC Uthman Taha Naskh" w:hint="cs"/>
          <w:sz w:val="56"/>
          <w:szCs w:val="56"/>
          <w:rtl/>
        </w:rPr>
        <w:t xml:space="preserve"> الوالدين على مرض</w:t>
      </w:r>
      <w:r>
        <w:rPr>
          <w:rFonts w:cs="KFGQPC Uthman Taha Naskh" w:hint="cs"/>
          <w:sz w:val="56"/>
          <w:szCs w:val="56"/>
          <w:rtl/>
        </w:rPr>
        <w:t>ِ</w:t>
      </w:r>
      <w:r w:rsidR="007C7CF3">
        <w:rPr>
          <w:rFonts w:cs="KFGQPC Uthman Taha Naskh" w:hint="cs"/>
          <w:sz w:val="56"/>
          <w:szCs w:val="56"/>
          <w:rtl/>
        </w:rPr>
        <w:t xml:space="preserve"> أبنائ</w:t>
      </w:r>
      <w:r>
        <w:rPr>
          <w:rFonts w:cs="KFGQPC Uthman Taha Naskh" w:hint="cs"/>
          <w:sz w:val="56"/>
          <w:szCs w:val="56"/>
          <w:rtl/>
        </w:rPr>
        <w:t>ِ</w:t>
      </w:r>
      <w:r w:rsidR="007C7CF3">
        <w:rPr>
          <w:rFonts w:cs="KFGQPC Uthman Taha Naskh" w:hint="cs"/>
          <w:sz w:val="56"/>
          <w:szCs w:val="56"/>
          <w:rtl/>
        </w:rPr>
        <w:t xml:space="preserve">هم، </w:t>
      </w:r>
      <w:r w:rsidR="00F23BD3">
        <w:rPr>
          <w:rFonts w:cs="KFGQPC Uthman Taha Naskh" w:hint="cs"/>
          <w:sz w:val="56"/>
          <w:szCs w:val="56"/>
          <w:rtl/>
        </w:rPr>
        <w:t>وبحسب</w:t>
      </w:r>
      <w:r>
        <w:rPr>
          <w:rFonts w:cs="KFGQPC Uthman Taha Naskh" w:hint="cs"/>
          <w:sz w:val="56"/>
          <w:szCs w:val="56"/>
          <w:rtl/>
        </w:rPr>
        <w:t>ِ</w:t>
      </w:r>
      <w:r w:rsidR="00F23BD3">
        <w:rPr>
          <w:rFonts w:cs="KFGQPC Uthman Taha Naskh" w:hint="cs"/>
          <w:sz w:val="56"/>
          <w:szCs w:val="56"/>
          <w:rtl/>
        </w:rPr>
        <w:t xml:space="preserve"> القرابة</w:t>
      </w:r>
      <w:r>
        <w:rPr>
          <w:rFonts w:cs="KFGQPC Uthman Taha Naskh" w:hint="cs"/>
          <w:sz w:val="56"/>
          <w:szCs w:val="56"/>
          <w:rtl/>
        </w:rPr>
        <w:t>ِ</w:t>
      </w:r>
      <w:r w:rsidR="00F23BD3">
        <w:rPr>
          <w:rFonts w:cs="KFGQPC Uthman Taha Naskh" w:hint="cs"/>
          <w:sz w:val="56"/>
          <w:szCs w:val="56"/>
          <w:rtl/>
        </w:rPr>
        <w:t xml:space="preserve"> يعظم</w:t>
      </w:r>
      <w:r>
        <w:rPr>
          <w:rFonts w:cs="KFGQPC Uthman Taha Naskh" w:hint="cs"/>
          <w:sz w:val="56"/>
          <w:szCs w:val="56"/>
          <w:rtl/>
        </w:rPr>
        <w:t>ُ</w:t>
      </w:r>
      <w:r w:rsidR="00F23BD3">
        <w:rPr>
          <w:rFonts w:cs="KFGQPC Uthman Taha Naskh" w:hint="cs"/>
          <w:sz w:val="56"/>
          <w:szCs w:val="56"/>
          <w:rtl/>
        </w:rPr>
        <w:t xml:space="preserve"> حق</w:t>
      </w:r>
      <w:r>
        <w:rPr>
          <w:rFonts w:cs="KFGQPC Uthman Taha Naskh" w:hint="cs"/>
          <w:sz w:val="56"/>
          <w:szCs w:val="56"/>
          <w:rtl/>
        </w:rPr>
        <w:t>ُّ</w:t>
      </w:r>
      <w:r w:rsidR="00F23BD3">
        <w:rPr>
          <w:rFonts w:cs="KFGQPC Uthman Taha Naskh" w:hint="cs"/>
          <w:sz w:val="56"/>
          <w:szCs w:val="56"/>
          <w:rtl/>
        </w:rPr>
        <w:t xml:space="preserve"> المريض</w:t>
      </w:r>
      <w:r w:rsidR="00BA74E7">
        <w:rPr>
          <w:rFonts w:cs="KFGQPC Uthman Taha Naskh" w:hint="cs"/>
          <w:sz w:val="56"/>
          <w:szCs w:val="56"/>
          <w:rtl/>
        </w:rPr>
        <w:t>،</w:t>
      </w:r>
      <w:r w:rsidR="00F23BD3">
        <w:rPr>
          <w:rFonts w:cs="KFGQPC Uthman Taha Naskh" w:hint="cs"/>
          <w:sz w:val="56"/>
          <w:szCs w:val="56"/>
          <w:rtl/>
        </w:rPr>
        <w:t xml:space="preserve"> </w:t>
      </w:r>
      <w:r w:rsidR="00BA74E7">
        <w:rPr>
          <w:rFonts w:cs="KFGQPC Uthman Taha Naskh" w:hint="cs"/>
          <w:sz w:val="56"/>
          <w:szCs w:val="56"/>
          <w:rtl/>
        </w:rPr>
        <w:t>و</w:t>
      </w:r>
      <w:r w:rsidR="007C7CF3">
        <w:rPr>
          <w:rFonts w:cs="KFGQPC Uthman Taha Naskh" w:hint="cs"/>
          <w:sz w:val="56"/>
          <w:szCs w:val="56"/>
          <w:rtl/>
        </w:rPr>
        <w:t>كل</w:t>
      </w:r>
      <w:r>
        <w:rPr>
          <w:rFonts w:cs="KFGQPC Uthman Taha Naskh" w:hint="cs"/>
          <w:sz w:val="56"/>
          <w:szCs w:val="56"/>
          <w:rtl/>
        </w:rPr>
        <w:t>َّ</w:t>
      </w:r>
      <w:r w:rsidR="007C7CF3">
        <w:rPr>
          <w:rFonts w:cs="KFGQPC Uthman Taha Naskh" w:hint="cs"/>
          <w:sz w:val="56"/>
          <w:szCs w:val="56"/>
          <w:rtl/>
        </w:rPr>
        <w:t>ما عظم</w:t>
      </w:r>
      <w:r>
        <w:rPr>
          <w:rFonts w:cs="KFGQPC Uthman Taha Naskh" w:hint="cs"/>
          <w:sz w:val="56"/>
          <w:szCs w:val="56"/>
          <w:rtl/>
        </w:rPr>
        <w:t>َ</w:t>
      </w:r>
      <w:r w:rsidR="007C7CF3">
        <w:rPr>
          <w:rFonts w:cs="KFGQPC Uthman Taha Naskh" w:hint="cs"/>
          <w:sz w:val="56"/>
          <w:szCs w:val="56"/>
          <w:rtl/>
        </w:rPr>
        <w:t xml:space="preserve"> الحق</w:t>
      </w:r>
      <w:r>
        <w:rPr>
          <w:rFonts w:cs="KFGQPC Uthman Taha Naskh" w:hint="cs"/>
          <w:sz w:val="56"/>
          <w:szCs w:val="56"/>
          <w:rtl/>
        </w:rPr>
        <w:t>ُّ</w:t>
      </w:r>
      <w:r w:rsidR="00A85C54">
        <w:rPr>
          <w:rFonts w:cs="KFGQPC Uthman Taha Naskh" w:hint="cs"/>
          <w:sz w:val="56"/>
          <w:szCs w:val="56"/>
          <w:rtl/>
        </w:rPr>
        <w:t>=</w:t>
      </w:r>
      <w:r w:rsidR="007C7CF3">
        <w:rPr>
          <w:rFonts w:cs="KFGQPC Uthman Taha Naskh" w:hint="cs"/>
          <w:sz w:val="56"/>
          <w:szCs w:val="56"/>
          <w:rtl/>
        </w:rPr>
        <w:t xml:space="preserve"> </w:t>
      </w:r>
      <w:r w:rsidR="00794077">
        <w:rPr>
          <w:rFonts w:cs="KFGQPC Uthman Taha Naskh" w:hint="cs"/>
          <w:sz w:val="56"/>
          <w:szCs w:val="56"/>
          <w:rtl/>
        </w:rPr>
        <w:t>تأك</w:t>
      </w:r>
      <w:r>
        <w:rPr>
          <w:rFonts w:cs="KFGQPC Uthman Taha Naskh" w:hint="cs"/>
          <w:sz w:val="56"/>
          <w:szCs w:val="56"/>
          <w:rtl/>
        </w:rPr>
        <w:t>َّ</w:t>
      </w:r>
      <w:r w:rsidR="00794077">
        <w:rPr>
          <w:rFonts w:cs="KFGQPC Uthman Taha Naskh" w:hint="cs"/>
          <w:sz w:val="56"/>
          <w:szCs w:val="56"/>
          <w:rtl/>
        </w:rPr>
        <w:t>د</w:t>
      </w:r>
      <w:r>
        <w:rPr>
          <w:rFonts w:cs="KFGQPC Uthman Taha Naskh" w:hint="cs"/>
          <w:sz w:val="56"/>
          <w:szCs w:val="56"/>
          <w:rtl/>
        </w:rPr>
        <w:t>َ</w:t>
      </w:r>
      <w:r w:rsidR="00794077">
        <w:rPr>
          <w:rFonts w:cs="KFGQPC Uthman Taha Naskh" w:hint="cs"/>
          <w:sz w:val="56"/>
          <w:szCs w:val="56"/>
          <w:rtl/>
        </w:rPr>
        <w:t xml:space="preserve"> الص</w:t>
      </w:r>
      <w:r w:rsidR="0089070F">
        <w:rPr>
          <w:rFonts w:cs="KFGQPC Uthman Taha Naskh" w:hint="cs"/>
          <w:sz w:val="56"/>
          <w:szCs w:val="56"/>
          <w:rtl/>
        </w:rPr>
        <w:t>بر</w:t>
      </w:r>
      <w:r w:rsidR="00BA74E7">
        <w:rPr>
          <w:rFonts w:cs="KFGQPC Uthman Taha Naskh" w:hint="cs"/>
          <w:sz w:val="56"/>
          <w:szCs w:val="56"/>
          <w:rtl/>
        </w:rPr>
        <w:t>،</w:t>
      </w:r>
      <w:r w:rsidR="0089070F">
        <w:rPr>
          <w:rFonts w:cs="KFGQPC Uthman Taha Naskh" w:hint="cs"/>
          <w:sz w:val="56"/>
          <w:szCs w:val="56"/>
          <w:rtl/>
        </w:rPr>
        <w:t xml:space="preserve"> وتحت</w:t>
      </w:r>
      <w:r>
        <w:rPr>
          <w:rFonts w:cs="KFGQPC Uthman Taha Naskh" w:hint="cs"/>
          <w:sz w:val="56"/>
          <w:szCs w:val="56"/>
          <w:rtl/>
        </w:rPr>
        <w:t>َّ</w:t>
      </w:r>
      <w:r w:rsidR="0089070F">
        <w:rPr>
          <w:rFonts w:cs="KFGQPC Uthman Taha Naskh" w:hint="cs"/>
          <w:sz w:val="56"/>
          <w:szCs w:val="56"/>
          <w:rtl/>
        </w:rPr>
        <w:t>مت</w:t>
      </w:r>
      <w:r>
        <w:rPr>
          <w:rFonts w:cs="KFGQPC Uthman Taha Naskh" w:hint="cs"/>
          <w:sz w:val="56"/>
          <w:szCs w:val="56"/>
          <w:rtl/>
        </w:rPr>
        <w:t>ِ</w:t>
      </w:r>
      <w:r w:rsidR="0089070F">
        <w:rPr>
          <w:rFonts w:cs="KFGQPC Uthman Taha Naskh" w:hint="cs"/>
          <w:sz w:val="56"/>
          <w:szCs w:val="56"/>
          <w:rtl/>
        </w:rPr>
        <w:t xml:space="preserve"> الإعانة</w:t>
      </w:r>
      <w:r w:rsidR="00BA74E7">
        <w:rPr>
          <w:rFonts w:cs="KFGQPC Uthman Taha Naskh" w:hint="cs"/>
          <w:sz w:val="56"/>
          <w:szCs w:val="56"/>
          <w:rtl/>
        </w:rPr>
        <w:t>،</w:t>
      </w:r>
      <w:r w:rsidR="0089070F">
        <w:rPr>
          <w:rFonts w:cs="KFGQPC Uthman Taha Naskh" w:hint="cs"/>
          <w:sz w:val="56"/>
          <w:szCs w:val="56"/>
          <w:rtl/>
        </w:rPr>
        <w:t xml:space="preserve"> وتعي</w:t>
      </w:r>
      <w:r w:rsidR="00E017E6">
        <w:rPr>
          <w:rFonts w:cs="KFGQPC Uthman Taha Naskh" w:hint="cs"/>
          <w:sz w:val="56"/>
          <w:szCs w:val="56"/>
          <w:rtl/>
        </w:rPr>
        <w:t>َّ</w:t>
      </w:r>
      <w:r w:rsidR="0089070F">
        <w:rPr>
          <w:rFonts w:cs="KFGQPC Uthman Taha Naskh" w:hint="cs"/>
          <w:sz w:val="56"/>
          <w:szCs w:val="56"/>
          <w:rtl/>
        </w:rPr>
        <w:t>نت</w:t>
      </w:r>
      <w:r w:rsidR="00E017E6">
        <w:rPr>
          <w:rFonts w:cs="KFGQPC Uthman Taha Naskh" w:hint="cs"/>
          <w:sz w:val="56"/>
          <w:szCs w:val="56"/>
          <w:rtl/>
        </w:rPr>
        <w:t>ِ</w:t>
      </w:r>
      <w:r w:rsidR="0089070F">
        <w:rPr>
          <w:rFonts w:cs="KFGQPC Uthman Taha Naskh" w:hint="cs"/>
          <w:sz w:val="56"/>
          <w:szCs w:val="56"/>
          <w:rtl/>
        </w:rPr>
        <w:t xml:space="preserve"> الخدمة</w:t>
      </w:r>
      <w:r w:rsidR="003F18FA">
        <w:rPr>
          <w:rFonts w:cs="KFGQPC Uthman Taha Naskh" w:hint="cs"/>
          <w:sz w:val="56"/>
          <w:szCs w:val="56"/>
          <w:rtl/>
        </w:rPr>
        <w:t>.</w:t>
      </w:r>
    </w:p>
    <w:p w14:paraId="14A3C5EC" w14:textId="77777777" w:rsidR="001C0830" w:rsidRDefault="00495329" w:rsidP="00B6087E">
      <w:pPr>
        <w:jc w:val="both"/>
        <w:rPr>
          <w:rFonts w:cs="KFGQPC Uthman Taha Naskh"/>
          <w:sz w:val="56"/>
          <w:szCs w:val="56"/>
          <w:rtl/>
        </w:rPr>
      </w:pPr>
      <w:r w:rsidRPr="00E81EC8">
        <w:rPr>
          <w:rFonts w:cs="KFGQPC Uthman Taha Naskh" w:hint="cs"/>
          <w:b/>
          <w:bCs/>
          <w:sz w:val="56"/>
          <w:szCs w:val="56"/>
          <w:rtl/>
        </w:rPr>
        <w:t>يا من ابتليت</w:t>
      </w:r>
      <w:r w:rsidR="00E81EC8">
        <w:rPr>
          <w:rFonts w:cs="KFGQPC Uthman Taha Naskh" w:hint="cs"/>
          <w:b/>
          <w:bCs/>
          <w:sz w:val="56"/>
          <w:szCs w:val="56"/>
          <w:rtl/>
        </w:rPr>
        <w:t>َ</w:t>
      </w:r>
      <w:r w:rsidRPr="00E81EC8">
        <w:rPr>
          <w:rFonts w:cs="KFGQPC Uthman Taha Naskh" w:hint="cs"/>
          <w:b/>
          <w:bCs/>
          <w:sz w:val="56"/>
          <w:szCs w:val="56"/>
          <w:rtl/>
        </w:rPr>
        <w:t xml:space="preserve"> بمريض</w:t>
      </w:r>
      <w:r w:rsidR="00E81EC8">
        <w:rPr>
          <w:rFonts w:cs="KFGQPC Uthman Taha Naskh" w:hint="cs"/>
          <w:sz w:val="56"/>
          <w:szCs w:val="56"/>
          <w:rtl/>
        </w:rPr>
        <w:t>!</w:t>
      </w:r>
    </w:p>
    <w:p w14:paraId="1411D7FA" w14:textId="15DBAFEC" w:rsidR="00495329" w:rsidRDefault="00495329" w:rsidP="00B6087E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إياك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إياك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والتضجر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منه؛ أو ملله فإن</w:t>
      </w:r>
      <w:r w:rsidR="00B6087E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ك لا تدري من</w:t>
      </w:r>
      <w:r w:rsidR="00B6087E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أي</w:t>
      </w:r>
      <w:r w:rsidR="00B6087E">
        <w:rPr>
          <w:rFonts w:cs="KFGQPC Uthman Taha Naskh" w:hint="cs"/>
          <w:sz w:val="56"/>
          <w:szCs w:val="56"/>
          <w:rtl/>
        </w:rPr>
        <w:t>ِّ</w:t>
      </w:r>
      <w:r>
        <w:rPr>
          <w:rFonts w:cs="KFGQPC Uthman Taha Naskh" w:hint="cs"/>
          <w:sz w:val="56"/>
          <w:szCs w:val="56"/>
          <w:rtl/>
        </w:rPr>
        <w:t xml:space="preserve"> الأبواب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تغشاك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رحمة</w:t>
      </w:r>
      <w:r w:rsidR="00B6087E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الله، فلرب</w:t>
      </w:r>
      <w:r w:rsidR="00B6087E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ما هذا المريض</w:t>
      </w:r>
      <w:r w:rsidR="00B6087E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هو</w:t>
      </w:r>
      <w:r w:rsidR="00B6087E">
        <w:rPr>
          <w:rFonts w:cs="KFGQPC Uthman Taha Naskh" w:hint="cs"/>
          <w:sz w:val="56"/>
          <w:szCs w:val="56"/>
          <w:rtl/>
        </w:rPr>
        <w:t xml:space="preserve"> بابُ</w:t>
      </w:r>
      <w:r>
        <w:rPr>
          <w:rFonts w:cs="KFGQPC Uthman Taha Naskh" w:hint="cs"/>
          <w:sz w:val="56"/>
          <w:szCs w:val="56"/>
          <w:rtl/>
        </w:rPr>
        <w:t xml:space="preserve"> النجاة</w:t>
      </w:r>
      <w:r w:rsidR="00B6087E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لك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وأنت</w:t>
      </w:r>
      <w:r w:rsidR="00B6087E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لا تدري، </w:t>
      </w:r>
      <w:r w:rsidRPr="00AE525F">
        <w:rPr>
          <w:rFonts w:cs="KFGQPC Uthman Taha Naskh"/>
          <w:sz w:val="56"/>
          <w:szCs w:val="56"/>
          <w:rtl/>
        </w:rPr>
        <w:t>حَدَّثَ أَبُو بَكْر الور</w:t>
      </w:r>
      <w:r w:rsidR="00B6087E">
        <w:rPr>
          <w:rFonts w:cs="KFGQPC Uthman Taha Naskh" w:hint="cs"/>
          <w:sz w:val="56"/>
          <w:szCs w:val="56"/>
          <w:rtl/>
        </w:rPr>
        <w:t>َّ</w:t>
      </w:r>
      <w:r w:rsidRPr="00AE525F">
        <w:rPr>
          <w:rFonts w:cs="KFGQPC Uthman Taha Naskh"/>
          <w:sz w:val="56"/>
          <w:szCs w:val="56"/>
          <w:rtl/>
        </w:rPr>
        <w:t xml:space="preserve">اق، قَالَ: </w:t>
      </w:r>
      <w:r w:rsidRPr="00F244C3">
        <w:rPr>
          <w:rFonts w:cs="KFGQPC Uthman Taha Naskh"/>
          <w:b/>
          <w:bCs/>
          <w:sz w:val="56"/>
          <w:szCs w:val="56"/>
          <w:rtl/>
        </w:rPr>
        <w:t>كَانَت</w:t>
      </w:r>
      <w:r w:rsidR="00B6087E" w:rsidRPr="00F244C3">
        <w:rPr>
          <w:rFonts w:cs="KFGQPC Uthman Taha Naskh" w:hint="cs"/>
          <w:b/>
          <w:bCs/>
          <w:sz w:val="56"/>
          <w:szCs w:val="56"/>
          <w:rtl/>
        </w:rPr>
        <w:t>ْ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لي بنت</w:t>
      </w:r>
      <w:r w:rsidR="00B6087E" w:rsidRPr="00F244C3">
        <w:rPr>
          <w:rFonts w:cs="KFGQPC Uthman Taha Naskh" w:hint="cs"/>
          <w:b/>
          <w:bCs/>
          <w:sz w:val="56"/>
          <w:szCs w:val="56"/>
          <w:rtl/>
        </w:rPr>
        <w:t>ٌ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Pr="00F244C3">
        <w:rPr>
          <w:rFonts w:cs="KFGQPC Uthman Taha Naskh"/>
          <w:b/>
          <w:bCs/>
          <w:sz w:val="56"/>
          <w:szCs w:val="56"/>
          <w:rtl/>
        </w:rPr>
        <w:t>م</w:t>
      </w:r>
      <w:r w:rsidRPr="00F244C3">
        <w:rPr>
          <w:rFonts w:cs="KFGQPC Uthman Taha Naskh" w:hint="cs"/>
          <w:b/>
          <w:bCs/>
          <w:sz w:val="56"/>
          <w:szCs w:val="56"/>
          <w:rtl/>
        </w:rPr>
        <w:t>ُ</w:t>
      </w:r>
      <w:r w:rsidRPr="00F244C3">
        <w:rPr>
          <w:rFonts w:cs="KFGQPC Uthman Taha Naskh"/>
          <w:b/>
          <w:bCs/>
          <w:sz w:val="56"/>
          <w:szCs w:val="56"/>
          <w:rtl/>
        </w:rPr>
        <w:t>بتلاة</w:t>
      </w:r>
      <w:proofErr w:type="spellEnd"/>
      <w:r w:rsidRPr="00F244C3">
        <w:rPr>
          <w:rFonts w:cs="KFGQPC Uthman Taha Naskh"/>
          <w:b/>
          <w:bCs/>
          <w:sz w:val="56"/>
          <w:szCs w:val="56"/>
          <w:rtl/>
        </w:rPr>
        <w:t>، وكَانَ ل</w:t>
      </w:r>
      <w:r w:rsidR="00B6087E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>ه</w:t>
      </w:r>
      <w:r w:rsidR="00B6087E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>ا نحو ع</w:t>
      </w:r>
      <w:r w:rsidR="00B6087E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>شر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ِ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سنين</w:t>
      </w:r>
      <w:r w:rsidRPr="00AE525F">
        <w:rPr>
          <w:rFonts w:cs="KFGQPC Uthman Taha Naskh"/>
          <w:sz w:val="56"/>
          <w:szCs w:val="56"/>
          <w:rtl/>
        </w:rPr>
        <w:t xml:space="preserve">، </w:t>
      </w:r>
      <w:r>
        <w:rPr>
          <w:rFonts w:cs="KFGQPC Uthman Taha Naskh" w:hint="cs"/>
          <w:sz w:val="56"/>
          <w:szCs w:val="56"/>
          <w:rtl/>
        </w:rPr>
        <w:t>قال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:</w:t>
      </w:r>
      <w:r w:rsidRPr="00AE525F">
        <w:rPr>
          <w:rFonts w:cs="KFGQPC Uthman Taha Naskh"/>
          <w:sz w:val="56"/>
          <w:szCs w:val="56"/>
          <w:rtl/>
        </w:rPr>
        <w:t xml:space="preserve"> </w:t>
      </w:r>
      <w:r w:rsidRPr="00F244C3">
        <w:rPr>
          <w:rFonts w:cs="KFGQPC Uthman Taha Naskh"/>
          <w:b/>
          <w:bCs/>
          <w:sz w:val="56"/>
          <w:szCs w:val="56"/>
          <w:rtl/>
        </w:rPr>
        <w:t>وكنت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ُ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أتمن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َّ</w:t>
      </w:r>
      <w:r w:rsidRPr="00F244C3">
        <w:rPr>
          <w:rFonts w:cs="KFGQPC Uthman Taha Naskh"/>
          <w:b/>
          <w:bCs/>
          <w:sz w:val="56"/>
          <w:szCs w:val="56"/>
          <w:rtl/>
        </w:rPr>
        <w:t>ى موت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>ها فماتت</w:t>
      </w:r>
      <w:r w:rsidRPr="00AE525F">
        <w:rPr>
          <w:rFonts w:cs="KFGQPC Uthman Taha Naskh"/>
          <w:sz w:val="56"/>
          <w:szCs w:val="56"/>
          <w:rtl/>
        </w:rPr>
        <w:t xml:space="preserve">، </w:t>
      </w:r>
      <w:r>
        <w:rPr>
          <w:rFonts w:cs="KFGQPC Uthman Taha Naskh" w:hint="cs"/>
          <w:sz w:val="56"/>
          <w:szCs w:val="56"/>
          <w:rtl/>
        </w:rPr>
        <w:t>قال</w:t>
      </w:r>
      <w:r w:rsidRPr="00AE525F">
        <w:rPr>
          <w:rFonts w:cs="KFGQPC Uthman Taha Naskh"/>
          <w:sz w:val="56"/>
          <w:szCs w:val="56"/>
          <w:rtl/>
        </w:rPr>
        <w:t>: فأ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/>
          <w:sz w:val="56"/>
          <w:szCs w:val="56"/>
          <w:rtl/>
        </w:rPr>
        <w:t>ر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/>
          <w:sz w:val="56"/>
          <w:szCs w:val="56"/>
          <w:rtl/>
        </w:rPr>
        <w:t>يت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/>
          <w:sz w:val="56"/>
          <w:szCs w:val="56"/>
          <w:rtl/>
        </w:rPr>
        <w:t>ها فِي النوم</w:t>
      </w:r>
      <w:r>
        <w:rPr>
          <w:rFonts w:cs="KFGQPC Uthman Taha Naskh" w:hint="cs"/>
          <w:sz w:val="56"/>
          <w:szCs w:val="56"/>
          <w:rtl/>
        </w:rPr>
        <w:t>،</w:t>
      </w:r>
      <w:r w:rsidRPr="00AE525F">
        <w:rPr>
          <w:rFonts w:cs="KFGQPC Uthman Taha Naskh"/>
          <w:sz w:val="56"/>
          <w:szCs w:val="56"/>
          <w:rtl/>
        </w:rPr>
        <w:t xml:space="preserve"> وكأن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Pr="00AE525F">
        <w:rPr>
          <w:rFonts w:cs="KFGQPC Uthman Taha Naskh"/>
          <w:sz w:val="56"/>
          <w:szCs w:val="56"/>
          <w:rtl/>
        </w:rPr>
        <w:t xml:space="preserve"> القيامة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/>
          <w:sz w:val="56"/>
          <w:szCs w:val="56"/>
          <w:rtl/>
        </w:rPr>
        <w:t xml:space="preserve"> قد</w:t>
      </w:r>
      <w:r w:rsidR="00430265">
        <w:rPr>
          <w:rFonts w:cs="KFGQPC Uthman Taha Naskh" w:hint="cs"/>
          <w:sz w:val="56"/>
          <w:szCs w:val="56"/>
          <w:rtl/>
        </w:rPr>
        <w:t>ْ</w:t>
      </w:r>
      <w:r w:rsidRPr="00AE525F">
        <w:rPr>
          <w:rFonts w:cs="KFGQPC Uthman Taha Naskh"/>
          <w:sz w:val="56"/>
          <w:szCs w:val="56"/>
          <w:rtl/>
        </w:rPr>
        <w:t xml:space="preserve"> قامت</w:t>
      </w:r>
      <w:r>
        <w:rPr>
          <w:rFonts w:cs="KFGQPC Uthman Taha Naskh" w:hint="cs"/>
          <w:sz w:val="56"/>
          <w:szCs w:val="56"/>
          <w:rtl/>
        </w:rPr>
        <w:t>،</w:t>
      </w:r>
      <w:r w:rsidRPr="00AE525F">
        <w:rPr>
          <w:rFonts w:cs="KFGQPC Uthman Taha Naskh"/>
          <w:sz w:val="56"/>
          <w:szCs w:val="56"/>
          <w:rtl/>
        </w:rPr>
        <w:t xml:space="preserve"> وكأن</w:t>
      </w:r>
      <w:r w:rsidR="001477F4">
        <w:rPr>
          <w:rFonts w:cs="KFGQPC Uthman Taha Naskh" w:hint="cs"/>
          <w:sz w:val="56"/>
          <w:szCs w:val="56"/>
          <w:rtl/>
        </w:rPr>
        <w:t>َّ</w:t>
      </w:r>
      <w:r w:rsidRPr="00AE525F">
        <w:rPr>
          <w:rFonts w:cs="KFGQPC Uthman Taha Naskh"/>
          <w:sz w:val="56"/>
          <w:szCs w:val="56"/>
          <w:rtl/>
        </w:rPr>
        <w:t xml:space="preserve"> صبيان</w:t>
      </w:r>
      <w:r w:rsidR="00430265">
        <w:rPr>
          <w:rFonts w:cs="KFGQPC Uthman Taha Naskh" w:hint="cs"/>
          <w:sz w:val="56"/>
          <w:szCs w:val="56"/>
          <w:rtl/>
        </w:rPr>
        <w:t>ً</w:t>
      </w:r>
      <w:r w:rsidRPr="00AE525F">
        <w:rPr>
          <w:rFonts w:cs="KFGQPC Uthman Taha Naskh"/>
          <w:sz w:val="56"/>
          <w:szCs w:val="56"/>
          <w:rtl/>
        </w:rPr>
        <w:t>ا يأخذون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/>
          <w:sz w:val="56"/>
          <w:szCs w:val="56"/>
          <w:rtl/>
        </w:rPr>
        <w:t xml:space="preserve"> بأيدي آبائ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430265">
        <w:rPr>
          <w:rFonts w:cs="KFGQPC Uthman Taha Naskh"/>
          <w:sz w:val="56"/>
          <w:szCs w:val="56"/>
          <w:rtl/>
        </w:rPr>
        <w:t>هم ف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/>
          <w:sz w:val="56"/>
          <w:szCs w:val="56"/>
          <w:rtl/>
        </w:rPr>
        <w:t>يدخلون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/>
          <w:sz w:val="56"/>
          <w:szCs w:val="56"/>
          <w:rtl/>
        </w:rPr>
        <w:t>ه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/>
          <w:sz w:val="56"/>
          <w:szCs w:val="56"/>
          <w:rtl/>
        </w:rPr>
        <w:t>م الجن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Pr="00AE525F">
        <w:rPr>
          <w:rFonts w:cs="KFGQPC Uthman Taha Naskh"/>
          <w:sz w:val="56"/>
          <w:szCs w:val="56"/>
          <w:rtl/>
        </w:rPr>
        <w:t xml:space="preserve">ة، </w:t>
      </w:r>
      <w:r>
        <w:rPr>
          <w:rFonts w:cs="KFGQPC Uthman Taha Naskh" w:hint="cs"/>
          <w:sz w:val="56"/>
          <w:szCs w:val="56"/>
          <w:rtl/>
        </w:rPr>
        <w:t>قال</w:t>
      </w:r>
      <w:r w:rsidRPr="00AE525F">
        <w:rPr>
          <w:rFonts w:cs="KFGQPC Uthman Taha Naskh"/>
          <w:sz w:val="56"/>
          <w:szCs w:val="56"/>
          <w:rtl/>
        </w:rPr>
        <w:t>: فقلت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/>
          <w:sz w:val="56"/>
          <w:szCs w:val="56"/>
          <w:rtl/>
        </w:rPr>
        <w:t xml:space="preserve"> لبنتي: خ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/>
          <w:sz w:val="56"/>
          <w:szCs w:val="56"/>
          <w:rtl/>
        </w:rPr>
        <w:t>ذ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/>
          <w:sz w:val="56"/>
          <w:szCs w:val="56"/>
          <w:rtl/>
        </w:rPr>
        <w:t>ي بيد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/>
          <w:sz w:val="56"/>
          <w:szCs w:val="56"/>
          <w:rtl/>
        </w:rPr>
        <w:t xml:space="preserve">ي </w:t>
      </w:r>
      <w:r w:rsidR="00A85C54" w:rsidRPr="00AE525F">
        <w:rPr>
          <w:rFonts w:cs="KFGQPC Uthman Taha Naskh" w:hint="cs"/>
          <w:sz w:val="56"/>
          <w:szCs w:val="56"/>
          <w:rtl/>
        </w:rPr>
        <w:lastRenderedPageBreak/>
        <w:t>أدخليني</w:t>
      </w:r>
      <w:r w:rsidRPr="00AE525F">
        <w:rPr>
          <w:rFonts w:cs="KFGQPC Uthman Taha Naskh"/>
          <w:sz w:val="56"/>
          <w:szCs w:val="56"/>
          <w:rtl/>
        </w:rPr>
        <w:t xml:space="preserve"> الجن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Pr="00AE525F">
        <w:rPr>
          <w:rFonts w:cs="KFGQPC Uthman Taha Naskh"/>
          <w:sz w:val="56"/>
          <w:szCs w:val="56"/>
          <w:rtl/>
        </w:rPr>
        <w:t>ة، فقالت</w:t>
      </w:r>
      <w:r w:rsidR="00430265">
        <w:rPr>
          <w:rFonts w:cs="KFGQPC Uthman Taha Naskh" w:hint="cs"/>
          <w:sz w:val="56"/>
          <w:szCs w:val="56"/>
          <w:rtl/>
        </w:rPr>
        <w:t>ْ</w:t>
      </w:r>
      <w:r w:rsidRPr="00AE525F">
        <w:rPr>
          <w:rFonts w:cs="KFGQPC Uthman Taha Naskh"/>
          <w:sz w:val="56"/>
          <w:szCs w:val="56"/>
          <w:rtl/>
        </w:rPr>
        <w:t xml:space="preserve"> لي: </w:t>
      </w:r>
      <w:r w:rsidRPr="00A85C54">
        <w:rPr>
          <w:rFonts w:cs="KFGQPC Uthman Taha Naskh"/>
          <w:b/>
          <w:bCs/>
          <w:sz w:val="56"/>
          <w:szCs w:val="56"/>
          <w:rtl/>
        </w:rPr>
        <w:t>ل</w:t>
      </w:r>
      <w:r w:rsidR="00430265" w:rsidRPr="00A85C54">
        <w:rPr>
          <w:rFonts w:cs="KFGQPC Uthman Taha Naskh" w:hint="cs"/>
          <w:b/>
          <w:bCs/>
          <w:sz w:val="56"/>
          <w:szCs w:val="56"/>
          <w:rtl/>
        </w:rPr>
        <w:t>َ</w:t>
      </w:r>
      <w:r w:rsidRPr="00A85C54">
        <w:rPr>
          <w:rFonts w:cs="KFGQPC Uthman Taha Naskh"/>
          <w:b/>
          <w:bCs/>
          <w:sz w:val="56"/>
          <w:szCs w:val="56"/>
          <w:rtl/>
        </w:rPr>
        <w:t>ا</w:t>
      </w:r>
      <w:r w:rsidR="00E81EC8" w:rsidRPr="00A85C54">
        <w:rPr>
          <w:rFonts w:cs="KFGQPC Uthman Taha Naskh" w:hint="cs"/>
          <w:b/>
          <w:bCs/>
          <w:sz w:val="56"/>
          <w:szCs w:val="56"/>
          <w:rtl/>
        </w:rPr>
        <w:t>..!</w:t>
      </w:r>
      <w:r w:rsidRPr="00AE525F">
        <w:rPr>
          <w:rFonts w:cs="KFGQPC Uthman Taha Naskh"/>
          <w:sz w:val="56"/>
          <w:szCs w:val="56"/>
          <w:rtl/>
        </w:rPr>
        <w:t xml:space="preserve"> </w:t>
      </w:r>
      <w:r w:rsidRPr="00F244C3">
        <w:rPr>
          <w:rFonts w:cs="KFGQPC Uthman Taha Naskh"/>
          <w:b/>
          <w:bCs/>
          <w:sz w:val="56"/>
          <w:szCs w:val="56"/>
          <w:rtl/>
        </w:rPr>
        <w:t>أنت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كنت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َ</w:t>
      </w:r>
      <w:r w:rsidRPr="00F244C3">
        <w:rPr>
          <w:rFonts w:cs="KFGQPC Uthman Taha Naskh"/>
          <w:b/>
          <w:bCs/>
          <w:sz w:val="56"/>
          <w:szCs w:val="56"/>
          <w:rtl/>
        </w:rPr>
        <w:t xml:space="preserve"> تتمن</w:t>
      </w:r>
      <w:r w:rsidR="00430265" w:rsidRPr="00F244C3">
        <w:rPr>
          <w:rFonts w:cs="KFGQPC Uthman Taha Naskh" w:hint="cs"/>
          <w:b/>
          <w:bCs/>
          <w:sz w:val="56"/>
          <w:szCs w:val="56"/>
          <w:rtl/>
        </w:rPr>
        <w:t>َّ</w:t>
      </w:r>
      <w:r w:rsidRPr="00F244C3">
        <w:rPr>
          <w:rFonts w:cs="KFGQPC Uthman Taha Naskh"/>
          <w:b/>
          <w:bCs/>
          <w:sz w:val="56"/>
          <w:szCs w:val="56"/>
          <w:rtl/>
        </w:rPr>
        <w:t>ى موتي</w:t>
      </w:r>
      <w:r w:rsidRPr="00AE525F">
        <w:rPr>
          <w:rFonts w:cs="KFGQPC Uthman Taha Naskh"/>
          <w:sz w:val="56"/>
          <w:szCs w:val="56"/>
          <w:rtl/>
        </w:rPr>
        <w:t>!</w:t>
      </w:r>
    </w:p>
    <w:p w14:paraId="1C3860EF" w14:textId="5202F330" w:rsidR="00D96872" w:rsidRPr="00E81EC8" w:rsidRDefault="00D96872" w:rsidP="00D96872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E81EC8">
        <w:rPr>
          <w:rFonts w:cs="KFGQPC Uthman Taha Naskh" w:hint="cs"/>
          <w:b/>
          <w:bCs/>
          <w:sz w:val="56"/>
          <w:szCs w:val="56"/>
          <w:rtl/>
        </w:rPr>
        <w:t>أي</w:t>
      </w:r>
      <w:r w:rsidR="00430265">
        <w:rPr>
          <w:rFonts w:cs="KFGQPC Uthman Taha Naskh" w:hint="cs"/>
          <w:b/>
          <w:bCs/>
          <w:sz w:val="56"/>
          <w:szCs w:val="56"/>
          <w:rtl/>
        </w:rPr>
        <w:t>ُّ</w:t>
      </w:r>
      <w:r w:rsidRPr="00E81EC8">
        <w:rPr>
          <w:rFonts w:cs="KFGQPC Uthman Taha Naskh" w:hint="cs"/>
          <w:b/>
          <w:bCs/>
          <w:sz w:val="56"/>
          <w:szCs w:val="56"/>
          <w:rtl/>
        </w:rPr>
        <w:t>ها القائمون</w:t>
      </w:r>
      <w:r w:rsidR="00430265">
        <w:rPr>
          <w:rFonts w:cs="KFGQPC Uthman Taha Naskh" w:hint="cs"/>
          <w:b/>
          <w:bCs/>
          <w:sz w:val="56"/>
          <w:szCs w:val="56"/>
          <w:rtl/>
        </w:rPr>
        <w:t>َ</w:t>
      </w:r>
      <w:r w:rsidRPr="00E81EC8">
        <w:rPr>
          <w:rFonts w:cs="KFGQPC Uthman Taha Naskh" w:hint="cs"/>
          <w:b/>
          <w:bCs/>
          <w:sz w:val="56"/>
          <w:szCs w:val="56"/>
          <w:rtl/>
        </w:rPr>
        <w:t xml:space="preserve"> على المرضى: </w:t>
      </w:r>
    </w:p>
    <w:p w14:paraId="4AB76577" w14:textId="620E7CC5" w:rsidR="00D96872" w:rsidRDefault="00EB469C" w:rsidP="00A33191">
      <w:pPr>
        <w:ind w:firstLine="0"/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وأشد</w:t>
      </w:r>
      <w:r w:rsidR="00430265">
        <w:rPr>
          <w:rFonts w:cs="KFGQPC Uthman Taha Naskh" w:hint="cs"/>
          <w:sz w:val="56"/>
          <w:szCs w:val="56"/>
          <w:rtl/>
        </w:rPr>
        <w:t>ُّ</w:t>
      </w:r>
      <w:r>
        <w:rPr>
          <w:rFonts w:cs="KFGQPC Uthman Taha Naskh" w:hint="cs"/>
          <w:sz w:val="56"/>
          <w:szCs w:val="56"/>
          <w:rtl/>
        </w:rPr>
        <w:t xml:space="preserve"> من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430265">
        <w:rPr>
          <w:rFonts w:cs="KFGQPC Uthman Taha Naskh" w:hint="cs"/>
          <w:sz w:val="56"/>
          <w:szCs w:val="56"/>
          <w:rtl/>
        </w:rPr>
        <w:t xml:space="preserve">ألمِ </w:t>
      </w:r>
      <w:r w:rsidR="00305321">
        <w:rPr>
          <w:rFonts w:cs="KFGQPC Uthman Taha Naskh" w:hint="cs"/>
          <w:sz w:val="56"/>
          <w:szCs w:val="56"/>
          <w:rtl/>
        </w:rPr>
        <w:t>الجراحات</w:t>
      </w:r>
      <w:r w:rsidR="001477F4">
        <w:rPr>
          <w:rFonts w:cs="KFGQPC Uthman Taha Naskh" w:hint="cs"/>
          <w:sz w:val="56"/>
          <w:szCs w:val="56"/>
          <w:rtl/>
        </w:rPr>
        <w:t>ِ</w:t>
      </w:r>
      <w:r w:rsidR="00B447D1">
        <w:rPr>
          <w:rFonts w:cs="KFGQPC Uthman Taha Naskh" w:hint="cs"/>
          <w:sz w:val="56"/>
          <w:szCs w:val="56"/>
          <w:rtl/>
        </w:rPr>
        <w:t xml:space="preserve"> و</w:t>
      </w:r>
      <w:r w:rsidR="00430265">
        <w:rPr>
          <w:rFonts w:cs="KFGQPC Uthman Taha Naskh" w:hint="cs"/>
          <w:sz w:val="56"/>
          <w:szCs w:val="56"/>
          <w:rtl/>
        </w:rPr>
        <w:t xml:space="preserve">تتابعِ </w:t>
      </w:r>
      <w:r w:rsidR="00B447D1">
        <w:rPr>
          <w:rFonts w:cs="KFGQPC Uthman Taha Naskh" w:hint="cs"/>
          <w:sz w:val="56"/>
          <w:szCs w:val="56"/>
          <w:rtl/>
        </w:rPr>
        <w:t>المواعيد</w:t>
      </w:r>
      <w:r w:rsidR="00430265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على المريض</w:t>
      </w:r>
      <w:r w:rsidR="00430265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هو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ضجر</w:t>
      </w:r>
      <w:r w:rsidR="00430265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="001C0830">
        <w:rPr>
          <w:rFonts w:cs="KFGQPC Uthman Taha Naskh" w:hint="cs"/>
          <w:sz w:val="56"/>
          <w:szCs w:val="56"/>
          <w:rtl/>
        </w:rPr>
        <w:t>أهلِه وذويه</w:t>
      </w:r>
      <w:r>
        <w:rPr>
          <w:rFonts w:cs="KFGQPC Uthman Taha Naskh" w:hint="cs"/>
          <w:sz w:val="56"/>
          <w:szCs w:val="56"/>
          <w:rtl/>
        </w:rPr>
        <w:t>، وتمل</w:t>
      </w:r>
      <w:r w:rsidR="00430265">
        <w:rPr>
          <w:rFonts w:cs="KFGQPC Uthman Taha Naskh" w:hint="cs"/>
          <w:sz w:val="56"/>
          <w:szCs w:val="56"/>
          <w:rtl/>
        </w:rPr>
        <w:t>ُّ</w:t>
      </w:r>
      <w:r>
        <w:rPr>
          <w:rFonts w:cs="KFGQPC Uthman Taha Naskh" w:hint="cs"/>
          <w:sz w:val="56"/>
          <w:szCs w:val="56"/>
          <w:rtl/>
        </w:rPr>
        <w:t>لهم إي</w:t>
      </w:r>
      <w:r w:rsidR="00430265">
        <w:rPr>
          <w:rFonts w:cs="KFGQPC Uthman Taha Naskh" w:hint="cs"/>
          <w:sz w:val="56"/>
          <w:szCs w:val="56"/>
          <w:rtl/>
        </w:rPr>
        <w:t>َّ</w:t>
      </w:r>
      <w:r>
        <w:rPr>
          <w:rFonts w:cs="KFGQPC Uthman Taha Naskh" w:hint="cs"/>
          <w:sz w:val="56"/>
          <w:szCs w:val="56"/>
          <w:rtl/>
        </w:rPr>
        <w:t>اه</w:t>
      </w:r>
      <w:r w:rsidR="0043017C">
        <w:rPr>
          <w:rFonts w:cs="KFGQPC Uthman Taha Naskh" w:hint="cs"/>
          <w:sz w:val="56"/>
          <w:szCs w:val="56"/>
          <w:rtl/>
        </w:rPr>
        <w:t xml:space="preserve">، </w:t>
      </w:r>
      <w:r w:rsidR="00DD098C">
        <w:rPr>
          <w:rFonts w:cs="KFGQPC Uthman Taha Naskh" w:hint="cs"/>
          <w:sz w:val="56"/>
          <w:szCs w:val="56"/>
          <w:rtl/>
        </w:rPr>
        <w:t>وإحساس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D098C">
        <w:rPr>
          <w:rFonts w:cs="KFGQPC Uthman Taha Naskh" w:hint="cs"/>
          <w:sz w:val="56"/>
          <w:szCs w:val="56"/>
          <w:rtl/>
        </w:rPr>
        <w:t>ه بأن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="00DD098C">
        <w:rPr>
          <w:rFonts w:cs="KFGQPC Uthman Taha Naskh" w:hint="cs"/>
          <w:sz w:val="56"/>
          <w:szCs w:val="56"/>
          <w:rtl/>
        </w:rPr>
        <w:t>ه غد</w:t>
      </w:r>
      <w:r w:rsidR="00A33191">
        <w:rPr>
          <w:rFonts w:cs="KFGQPC Uthman Taha Naskh" w:hint="cs"/>
          <w:sz w:val="56"/>
          <w:szCs w:val="56"/>
          <w:rtl/>
        </w:rPr>
        <w:t>ا</w:t>
      </w:r>
      <w:r w:rsidR="00DD098C">
        <w:rPr>
          <w:rFonts w:cs="KFGQPC Uthman Taha Naskh" w:hint="cs"/>
          <w:sz w:val="56"/>
          <w:szCs w:val="56"/>
          <w:rtl/>
        </w:rPr>
        <w:t xml:space="preserve"> عبئ</w:t>
      </w:r>
      <w:r w:rsidR="00430265">
        <w:rPr>
          <w:rFonts w:cs="KFGQPC Uthman Taha Naskh" w:hint="cs"/>
          <w:sz w:val="56"/>
          <w:szCs w:val="56"/>
          <w:rtl/>
        </w:rPr>
        <w:t>ً</w:t>
      </w:r>
      <w:r w:rsidR="00DD098C">
        <w:rPr>
          <w:rFonts w:cs="KFGQPC Uthman Taha Naskh" w:hint="cs"/>
          <w:sz w:val="56"/>
          <w:szCs w:val="56"/>
          <w:rtl/>
        </w:rPr>
        <w:t>ا على أهل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DD098C">
        <w:rPr>
          <w:rFonts w:cs="KFGQPC Uthman Taha Naskh" w:hint="cs"/>
          <w:sz w:val="56"/>
          <w:szCs w:val="56"/>
          <w:rtl/>
        </w:rPr>
        <w:t>ه</w:t>
      </w:r>
      <w:r w:rsidR="00B447D1">
        <w:rPr>
          <w:rFonts w:cs="KFGQPC Uthman Taha Naskh" w:hint="cs"/>
          <w:sz w:val="56"/>
          <w:szCs w:val="56"/>
          <w:rtl/>
        </w:rPr>
        <w:t>،</w:t>
      </w:r>
      <w:r w:rsidR="00DD098C">
        <w:rPr>
          <w:rFonts w:cs="KFGQPC Uthman Taha Naskh" w:hint="cs"/>
          <w:sz w:val="56"/>
          <w:szCs w:val="56"/>
          <w:rtl/>
        </w:rPr>
        <w:t xml:space="preserve"> يصد</w:t>
      </w:r>
      <w:r w:rsidR="00F23BD3">
        <w:rPr>
          <w:rFonts w:cs="KFGQPC Uthman Taha Naskh" w:hint="cs"/>
          <w:sz w:val="56"/>
          <w:szCs w:val="56"/>
          <w:rtl/>
        </w:rPr>
        <w:t>ِّ</w:t>
      </w:r>
      <w:r w:rsidR="00DD098C">
        <w:rPr>
          <w:rFonts w:cs="KFGQPC Uthman Taha Naskh" w:hint="cs"/>
          <w:sz w:val="56"/>
          <w:szCs w:val="56"/>
          <w:rtl/>
        </w:rPr>
        <w:t>ق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D098C">
        <w:rPr>
          <w:rFonts w:cs="KFGQPC Uthman Taha Naskh" w:hint="cs"/>
          <w:sz w:val="56"/>
          <w:szCs w:val="56"/>
          <w:rtl/>
        </w:rPr>
        <w:t xml:space="preserve"> ظن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="00DD098C">
        <w:rPr>
          <w:rFonts w:cs="KFGQPC Uthman Taha Naskh" w:hint="cs"/>
          <w:sz w:val="56"/>
          <w:szCs w:val="56"/>
          <w:rtl/>
        </w:rPr>
        <w:t>ه</w:t>
      </w:r>
      <w:r w:rsidR="00B447D1">
        <w:rPr>
          <w:rFonts w:cs="KFGQPC Uthman Taha Naskh" w:hint="cs"/>
          <w:sz w:val="56"/>
          <w:szCs w:val="56"/>
          <w:rtl/>
        </w:rPr>
        <w:t xml:space="preserve"> </w:t>
      </w:r>
      <w:r w:rsidR="00DD098C">
        <w:rPr>
          <w:rFonts w:cs="KFGQPC Uthman Taha Naskh" w:hint="cs"/>
          <w:sz w:val="56"/>
          <w:szCs w:val="56"/>
          <w:rtl/>
        </w:rPr>
        <w:t>صفحات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D098C">
        <w:rPr>
          <w:rFonts w:cs="KFGQPC Uthman Taha Naskh" w:hint="cs"/>
          <w:sz w:val="56"/>
          <w:szCs w:val="56"/>
          <w:rtl/>
        </w:rPr>
        <w:t xml:space="preserve"> وجوه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DD098C">
        <w:rPr>
          <w:rFonts w:cs="KFGQPC Uthman Taha Naskh" w:hint="cs"/>
          <w:sz w:val="56"/>
          <w:szCs w:val="56"/>
          <w:rtl/>
        </w:rPr>
        <w:t>هم</w:t>
      </w:r>
      <w:r w:rsidR="00B447D1">
        <w:rPr>
          <w:rFonts w:cs="KFGQPC Uthman Taha Naskh" w:hint="cs"/>
          <w:sz w:val="56"/>
          <w:szCs w:val="56"/>
          <w:rtl/>
        </w:rPr>
        <w:t xml:space="preserve">، </w:t>
      </w:r>
      <w:r w:rsidR="00DD098C">
        <w:rPr>
          <w:rFonts w:cs="KFGQPC Uthman Taha Naskh" w:hint="cs"/>
          <w:sz w:val="56"/>
          <w:szCs w:val="56"/>
          <w:rtl/>
        </w:rPr>
        <w:t>ونظرات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D098C">
        <w:rPr>
          <w:rFonts w:cs="KFGQPC Uthman Taha Naskh" w:hint="cs"/>
          <w:sz w:val="56"/>
          <w:szCs w:val="56"/>
          <w:rtl/>
        </w:rPr>
        <w:t xml:space="preserve"> عيون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DD098C">
        <w:rPr>
          <w:rFonts w:cs="KFGQPC Uthman Taha Naskh" w:hint="cs"/>
          <w:sz w:val="56"/>
          <w:szCs w:val="56"/>
          <w:rtl/>
        </w:rPr>
        <w:t>هم</w:t>
      </w:r>
      <w:r w:rsidR="00B447D1">
        <w:rPr>
          <w:rFonts w:cs="KFGQPC Uthman Taha Naskh" w:hint="cs"/>
          <w:sz w:val="56"/>
          <w:szCs w:val="56"/>
          <w:rtl/>
        </w:rPr>
        <w:t>،</w:t>
      </w:r>
      <w:r w:rsidR="00DD098C">
        <w:rPr>
          <w:rFonts w:cs="KFGQPC Uthman Taha Naskh" w:hint="cs"/>
          <w:sz w:val="56"/>
          <w:szCs w:val="56"/>
          <w:rtl/>
        </w:rPr>
        <w:t xml:space="preserve"> وفلتات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D098C">
        <w:rPr>
          <w:rFonts w:cs="KFGQPC Uthman Taha Naskh" w:hint="cs"/>
          <w:sz w:val="56"/>
          <w:szCs w:val="56"/>
          <w:rtl/>
        </w:rPr>
        <w:t xml:space="preserve"> ألسنت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DD098C">
        <w:rPr>
          <w:rFonts w:cs="KFGQPC Uthman Taha Naskh" w:hint="cs"/>
          <w:sz w:val="56"/>
          <w:szCs w:val="56"/>
          <w:rtl/>
        </w:rPr>
        <w:t xml:space="preserve">هم، </w:t>
      </w:r>
      <w:r>
        <w:rPr>
          <w:rFonts w:cs="KFGQPC Uthman Taha Naskh" w:hint="cs"/>
          <w:sz w:val="56"/>
          <w:szCs w:val="56"/>
          <w:rtl/>
        </w:rPr>
        <w:t>ولهذ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ا عظمت</w:t>
      </w:r>
      <w:r w:rsidR="00430265">
        <w:rPr>
          <w:rFonts w:cs="KFGQPC Uthman Taha Naskh" w:hint="cs"/>
          <w:sz w:val="56"/>
          <w:szCs w:val="56"/>
          <w:rtl/>
        </w:rPr>
        <w:t>ْ</w:t>
      </w:r>
      <w:r>
        <w:rPr>
          <w:rFonts w:cs="KFGQPC Uthman Taha Naskh" w:hint="cs"/>
          <w:sz w:val="56"/>
          <w:szCs w:val="56"/>
          <w:rtl/>
        </w:rPr>
        <w:t xml:space="preserve"> و</w:t>
      </w:r>
      <w:r w:rsidR="007E18A1">
        <w:rPr>
          <w:rFonts w:cs="KFGQPC Uthman Taha Naskh" w:hint="cs"/>
          <w:sz w:val="56"/>
          <w:szCs w:val="56"/>
          <w:rtl/>
        </w:rPr>
        <w:t>صية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7E18A1">
        <w:rPr>
          <w:rFonts w:cs="KFGQPC Uthman Taha Naskh" w:hint="cs"/>
          <w:sz w:val="56"/>
          <w:szCs w:val="56"/>
          <w:rtl/>
        </w:rPr>
        <w:t xml:space="preserve"> الله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7E18A1">
        <w:rPr>
          <w:rFonts w:cs="KFGQPC Uthman Taha Naskh" w:hint="cs"/>
          <w:sz w:val="56"/>
          <w:szCs w:val="56"/>
          <w:rtl/>
        </w:rPr>
        <w:t xml:space="preserve"> بالوالدين عند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="007E18A1">
        <w:rPr>
          <w:rFonts w:cs="KFGQPC Uthman Taha Naskh" w:hint="cs"/>
          <w:sz w:val="56"/>
          <w:szCs w:val="56"/>
          <w:rtl/>
        </w:rPr>
        <w:t xml:space="preserve"> كبر</w:t>
      </w:r>
      <w:r w:rsidR="00430265">
        <w:rPr>
          <w:rFonts w:cs="KFGQPC Uthman Taha Naskh" w:hint="cs"/>
          <w:sz w:val="56"/>
          <w:szCs w:val="56"/>
          <w:rtl/>
        </w:rPr>
        <w:t>ِ</w:t>
      </w:r>
      <w:r w:rsidR="007E18A1">
        <w:rPr>
          <w:rFonts w:cs="KFGQPC Uthman Taha Naskh" w:hint="cs"/>
          <w:sz w:val="56"/>
          <w:szCs w:val="56"/>
          <w:rtl/>
        </w:rPr>
        <w:t>هما</w:t>
      </w:r>
      <w:r w:rsidR="00B447D1">
        <w:rPr>
          <w:rFonts w:cs="KFGQPC Uthman Taha Naskh" w:hint="cs"/>
          <w:sz w:val="56"/>
          <w:szCs w:val="56"/>
          <w:rtl/>
        </w:rPr>
        <w:t xml:space="preserve">: </w:t>
      </w:r>
      <w:r w:rsidR="00430265">
        <w:rPr>
          <w:rFonts w:cs="KFGQPC Uthman Taha Naskh" w:hint="cs"/>
          <w:sz w:val="56"/>
          <w:szCs w:val="56"/>
          <w:rtl/>
        </w:rPr>
        <w:t>[</w:t>
      </w:r>
      <w:r w:rsidR="00430265" w:rsidRPr="00430265">
        <w:rPr>
          <w:rFonts w:cs="KFGQPC Uthman Taha Naskh"/>
          <w:b/>
          <w:bCs/>
          <w:sz w:val="56"/>
          <w:szCs w:val="56"/>
          <w:rtl/>
        </w:rPr>
        <w:t>إِمَّا يَبْلُغَنَّ عِندَكَ الْكِبَرَ أَحَدُهُمَا أَوْ كِلَاهُمَا</w:t>
      </w:r>
      <w:r w:rsidR="00430265">
        <w:rPr>
          <w:rFonts w:cs="KFGQPC Uthman Taha Naskh" w:hint="cs"/>
          <w:sz w:val="56"/>
          <w:szCs w:val="56"/>
          <w:rtl/>
        </w:rPr>
        <w:t>]</w:t>
      </w:r>
      <w:r w:rsidR="007E18A1">
        <w:rPr>
          <w:rFonts w:cs="KFGQPC Uthman Taha Naskh" w:hint="cs"/>
          <w:sz w:val="56"/>
          <w:szCs w:val="56"/>
          <w:rtl/>
        </w:rPr>
        <w:t xml:space="preserve"> حي</w:t>
      </w:r>
      <w:r w:rsidR="00430265">
        <w:rPr>
          <w:rFonts w:cs="KFGQPC Uthman Taha Naskh" w:hint="cs"/>
          <w:sz w:val="56"/>
          <w:szCs w:val="56"/>
          <w:rtl/>
        </w:rPr>
        <w:t>ثُ</w:t>
      </w:r>
      <w:r w:rsidR="007E18A1">
        <w:rPr>
          <w:rFonts w:cs="KFGQPC Uthman Taha Naskh" w:hint="cs"/>
          <w:sz w:val="56"/>
          <w:szCs w:val="56"/>
          <w:rtl/>
        </w:rPr>
        <w:t xml:space="preserve"> مظنة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7E18A1">
        <w:rPr>
          <w:rFonts w:cs="KFGQPC Uthman Taha Naskh" w:hint="cs"/>
          <w:sz w:val="56"/>
          <w:szCs w:val="56"/>
          <w:rtl/>
        </w:rPr>
        <w:t xml:space="preserve"> الوهن</w:t>
      </w:r>
      <w:r w:rsidR="00A85C54">
        <w:rPr>
          <w:rFonts w:cs="KFGQPC Uthman Taha Naskh" w:hint="cs"/>
          <w:sz w:val="56"/>
          <w:szCs w:val="56"/>
          <w:rtl/>
        </w:rPr>
        <w:t xml:space="preserve">ِ </w:t>
      </w:r>
      <w:r w:rsidR="007E18A1">
        <w:rPr>
          <w:rFonts w:cs="KFGQPC Uthman Taha Naskh" w:hint="cs"/>
          <w:sz w:val="56"/>
          <w:szCs w:val="56"/>
          <w:rtl/>
        </w:rPr>
        <w:t>والمرض</w:t>
      </w:r>
      <w:r w:rsidR="00B447D1">
        <w:rPr>
          <w:rFonts w:cs="KFGQPC Uthman Taha Naskh" w:hint="cs"/>
          <w:sz w:val="56"/>
          <w:szCs w:val="56"/>
          <w:rtl/>
        </w:rPr>
        <w:t>،</w:t>
      </w:r>
      <w:r w:rsidR="007E18A1">
        <w:rPr>
          <w:rFonts w:cs="KFGQPC Uthman Taha Naskh" w:hint="cs"/>
          <w:sz w:val="56"/>
          <w:szCs w:val="56"/>
          <w:rtl/>
        </w:rPr>
        <w:t xml:space="preserve"> </w:t>
      </w:r>
      <w:r w:rsidR="002C31CB">
        <w:rPr>
          <w:rFonts w:cs="KFGQPC Uthman Taha Naskh" w:hint="cs"/>
          <w:sz w:val="56"/>
          <w:szCs w:val="56"/>
          <w:rtl/>
        </w:rPr>
        <w:t>وقد</w:t>
      </w:r>
      <w:r w:rsidR="00430265">
        <w:rPr>
          <w:rFonts w:cs="KFGQPC Uthman Taha Naskh" w:hint="cs"/>
          <w:sz w:val="56"/>
          <w:szCs w:val="56"/>
          <w:rtl/>
        </w:rPr>
        <w:t>ْ</w:t>
      </w:r>
      <w:r w:rsidR="002C31CB">
        <w:rPr>
          <w:rFonts w:cs="KFGQPC Uthman Taha Naskh" w:hint="cs"/>
          <w:sz w:val="56"/>
          <w:szCs w:val="56"/>
          <w:rtl/>
        </w:rPr>
        <w:t xml:space="preserve"> كان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="002C31CB">
        <w:rPr>
          <w:rFonts w:cs="KFGQPC Uthman Taha Naskh" w:hint="cs"/>
          <w:sz w:val="56"/>
          <w:szCs w:val="56"/>
          <w:rtl/>
        </w:rPr>
        <w:t xml:space="preserve"> لجابر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="002C31CB">
        <w:rPr>
          <w:rFonts w:cs="KFGQPC Uthman Taha Naskh" w:hint="cs"/>
          <w:sz w:val="56"/>
          <w:szCs w:val="56"/>
          <w:rtl/>
        </w:rPr>
        <w:t xml:space="preserve"> بن زيد</w:t>
      </w:r>
      <w:r w:rsidR="00430265">
        <w:rPr>
          <w:rFonts w:cs="KFGQPC Uthman Taha Naskh" w:hint="cs"/>
          <w:sz w:val="56"/>
          <w:szCs w:val="56"/>
          <w:rtl/>
        </w:rPr>
        <w:t>ٍ</w:t>
      </w:r>
      <w:r w:rsidR="002C31CB">
        <w:rPr>
          <w:rFonts w:cs="KFGQPC Uthman Taha Naskh" w:hint="cs"/>
          <w:sz w:val="56"/>
          <w:szCs w:val="56"/>
          <w:rtl/>
        </w:rPr>
        <w:t xml:space="preserve"> رحمه الله ابنة</w:t>
      </w:r>
      <w:r w:rsidR="00430265">
        <w:rPr>
          <w:rFonts w:cs="KFGQPC Uthman Taha Naskh" w:hint="cs"/>
          <w:sz w:val="56"/>
          <w:szCs w:val="56"/>
          <w:rtl/>
        </w:rPr>
        <w:t>ٌ</w:t>
      </w:r>
      <w:r w:rsidR="002C31CB">
        <w:rPr>
          <w:rFonts w:cs="KFGQPC Uthman Taha Naskh" w:hint="cs"/>
          <w:sz w:val="56"/>
          <w:szCs w:val="56"/>
          <w:rtl/>
        </w:rPr>
        <w:t xml:space="preserve"> مكفوفة</w:t>
      </w:r>
      <w:r w:rsidR="00430265">
        <w:rPr>
          <w:rFonts w:cs="KFGQPC Uthman Taha Naskh" w:hint="cs"/>
          <w:sz w:val="56"/>
          <w:szCs w:val="56"/>
          <w:rtl/>
        </w:rPr>
        <w:t>ٌ</w:t>
      </w:r>
      <w:r w:rsidR="00A85C54">
        <w:rPr>
          <w:rFonts w:cs="KFGQPC Uthman Taha Naskh" w:hint="cs"/>
          <w:sz w:val="56"/>
          <w:szCs w:val="56"/>
          <w:rtl/>
        </w:rPr>
        <w:t>،</w:t>
      </w:r>
      <w:r w:rsidR="002C31CB">
        <w:rPr>
          <w:rFonts w:cs="KFGQPC Uthman Taha Naskh" w:hint="cs"/>
          <w:sz w:val="56"/>
          <w:szCs w:val="56"/>
          <w:rtl/>
        </w:rPr>
        <w:t xml:space="preserve"> فما س</w:t>
      </w:r>
      <w:r w:rsidR="000A0F5B">
        <w:rPr>
          <w:rFonts w:cs="KFGQPC Uthman Taha Naskh" w:hint="cs"/>
          <w:sz w:val="56"/>
          <w:szCs w:val="56"/>
          <w:rtl/>
        </w:rPr>
        <w:t>ُ</w:t>
      </w:r>
      <w:r w:rsidR="002C31CB">
        <w:rPr>
          <w:rFonts w:cs="KFGQPC Uthman Taha Naskh" w:hint="cs"/>
          <w:sz w:val="56"/>
          <w:szCs w:val="56"/>
          <w:rtl/>
        </w:rPr>
        <w:t>مع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="002C31CB">
        <w:rPr>
          <w:rFonts w:cs="KFGQPC Uthman Taha Naskh" w:hint="cs"/>
          <w:sz w:val="56"/>
          <w:szCs w:val="56"/>
          <w:rtl/>
        </w:rPr>
        <w:t xml:space="preserve"> قط يتمن</w:t>
      </w:r>
      <w:r w:rsidR="00430265">
        <w:rPr>
          <w:rFonts w:cs="KFGQPC Uthman Taha Naskh" w:hint="cs"/>
          <w:sz w:val="56"/>
          <w:szCs w:val="56"/>
          <w:rtl/>
        </w:rPr>
        <w:t>َّ</w:t>
      </w:r>
      <w:r w:rsidR="002C31CB">
        <w:rPr>
          <w:rFonts w:cs="KFGQPC Uthman Taha Naskh" w:hint="cs"/>
          <w:sz w:val="56"/>
          <w:szCs w:val="56"/>
          <w:rtl/>
        </w:rPr>
        <w:t>ى موت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="002C31CB">
        <w:rPr>
          <w:rFonts w:cs="KFGQPC Uthman Taha Naskh" w:hint="cs"/>
          <w:sz w:val="56"/>
          <w:szCs w:val="56"/>
          <w:rtl/>
        </w:rPr>
        <w:t>ها</w:t>
      </w:r>
      <w:r w:rsidR="000A0F5B">
        <w:rPr>
          <w:rFonts w:cs="KFGQPC Uthman Taha Naskh" w:hint="cs"/>
          <w:sz w:val="56"/>
          <w:szCs w:val="56"/>
          <w:rtl/>
        </w:rPr>
        <w:t>،</w:t>
      </w:r>
      <w:r w:rsidR="002C31CB">
        <w:rPr>
          <w:rFonts w:cs="KFGQPC Uthman Taha Naskh" w:hint="cs"/>
          <w:sz w:val="56"/>
          <w:szCs w:val="56"/>
          <w:rtl/>
        </w:rPr>
        <w:t xml:space="preserve"> </w:t>
      </w:r>
      <w:r w:rsidR="00DA0B56">
        <w:rPr>
          <w:rFonts w:cs="KFGQPC Uthman Taha Naskh" w:hint="cs"/>
          <w:sz w:val="56"/>
          <w:szCs w:val="56"/>
          <w:rtl/>
        </w:rPr>
        <w:t>يحتسب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="00DA0B56">
        <w:rPr>
          <w:rFonts w:cs="KFGQPC Uthman Taha Naskh" w:hint="cs"/>
          <w:sz w:val="56"/>
          <w:szCs w:val="56"/>
          <w:rtl/>
        </w:rPr>
        <w:t xml:space="preserve"> فيها.</w:t>
      </w:r>
    </w:p>
    <w:p w14:paraId="48ECC831" w14:textId="182DF426" w:rsidR="001C0830" w:rsidRDefault="001C0830" w:rsidP="001C0830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>و</w:t>
      </w:r>
      <w:r w:rsidRPr="007E4C55">
        <w:rPr>
          <w:rFonts w:cs="KFGQPC Uthman Taha Naskh" w:hint="cs"/>
          <w:sz w:val="56"/>
          <w:szCs w:val="56"/>
          <w:rtl/>
        </w:rPr>
        <w:t>لئن</w:t>
      </w:r>
      <w:r>
        <w:rPr>
          <w:rFonts w:cs="KFGQPC Uthman Taha Naskh" w:hint="cs"/>
          <w:sz w:val="56"/>
          <w:szCs w:val="56"/>
          <w:rtl/>
        </w:rPr>
        <w:t>ْ</w:t>
      </w:r>
      <w:r w:rsidRPr="007E4C55">
        <w:rPr>
          <w:rFonts w:cs="KFGQPC Uthman Taha Naskh" w:hint="cs"/>
          <w:sz w:val="56"/>
          <w:szCs w:val="56"/>
          <w:rtl/>
        </w:rPr>
        <w:t xml:space="preserve"> عظم</w:t>
      </w:r>
      <w:r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أجر</w:t>
      </w:r>
      <w:r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صبر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المريض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على مرض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ه</w:t>
      </w:r>
      <w:r>
        <w:rPr>
          <w:rFonts w:cs="KFGQPC Uthman Taha Naskh" w:hint="cs"/>
          <w:sz w:val="56"/>
          <w:szCs w:val="56"/>
          <w:rtl/>
        </w:rPr>
        <w:t>،</w:t>
      </w:r>
      <w:r w:rsidRPr="007E4C55">
        <w:rPr>
          <w:rFonts w:cs="KFGQPC Uthman Taha Naskh" w:hint="cs"/>
          <w:sz w:val="56"/>
          <w:szCs w:val="56"/>
          <w:rtl/>
        </w:rPr>
        <w:t xml:space="preserve"> فلأجر</w:t>
      </w:r>
      <w:r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>كم على خدمت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ه وراحت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ه</w:t>
      </w:r>
      <w:r>
        <w:rPr>
          <w:rFonts w:cs="KFGQPC Uthman Taha Naskh" w:hint="cs"/>
          <w:sz w:val="56"/>
          <w:szCs w:val="56"/>
          <w:rtl/>
        </w:rPr>
        <w:t>=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>
        <w:rPr>
          <w:rFonts w:cs="KFGQPC Uthman Taha Naskh" w:hint="cs"/>
          <w:sz w:val="56"/>
          <w:szCs w:val="56"/>
          <w:rtl/>
        </w:rPr>
        <w:t>فضيلة!</w:t>
      </w:r>
      <w:r w:rsidRPr="007E4C55">
        <w:rPr>
          <w:rFonts w:cs="KFGQPC Uthman Taha Naskh" w:hint="cs"/>
          <w:sz w:val="56"/>
          <w:szCs w:val="56"/>
          <w:rtl/>
        </w:rPr>
        <w:t xml:space="preserve"> ذلك أن</w:t>
      </w:r>
      <w:r>
        <w:rPr>
          <w:rFonts w:cs="KFGQPC Uthman Taha Naskh" w:hint="cs"/>
          <w:sz w:val="56"/>
          <w:szCs w:val="56"/>
          <w:rtl/>
        </w:rPr>
        <w:t>َّ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 w:rsidRPr="007E4C55">
        <w:rPr>
          <w:rFonts w:cs="KFGQPC Uthman Taha Naskh" w:hint="cs"/>
          <w:sz w:val="56"/>
          <w:szCs w:val="56"/>
          <w:rtl/>
        </w:rPr>
        <w:lastRenderedPageBreak/>
        <w:t>صب</w:t>
      </w:r>
      <w:r>
        <w:rPr>
          <w:rFonts w:cs="KFGQPC Uthman Taha Naskh" w:hint="cs"/>
          <w:sz w:val="56"/>
          <w:szCs w:val="56"/>
          <w:rtl/>
        </w:rPr>
        <w:t xml:space="preserve">َره أقربُ إلى </w:t>
      </w:r>
      <w:r w:rsidRPr="007E4C55">
        <w:rPr>
          <w:rFonts w:cs="KFGQPC Uthman Taha Naskh" w:hint="cs"/>
          <w:sz w:val="56"/>
          <w:szCs w:val="56"/>
          <w:rtl/>
        </w:rPr>
        <w:t>صبر</w:t>
      </w:r>
      <w:r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 w:rsidR="005B7DD2">
        <w:rPr>
          <w:rFonts w:cs="KFGQPC Uthman Taha Naskh" w:hint="cs"/>
          <w:sz w:val="56"/>
          <w:szCs w:val="56"/>
          <w:rtl/>
        </w:rPr>
        <w:t>ال</w:t>
      </w:r>
      <w:r w:rsidRPr="007E4C55">
        <w:rPr>
          <w:rFonts w:cs="KFGQPC Uthman Taha Naskh" w:hint="cs"/>
          <w:sz w:val="56"/>
          <w:szCs w:val="56"/>
          <w:rtl/>
        </w:rPr>
        <w:t>اضطرار، وصبر</w:t>
      </w:r>
      <w:r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كم </w:t>
      </w:r>
      <w:r w:rsidR="005B7DD2">
        <w:rPr>
          <w:rFonts w:cs="KFGQPC Uthman Taha Naskh" w:hint="cs"/>
          <w:sz w:val="56"/>
          <w:szCs w:val="56"/>
          <w:rtl/>
        </w:rPr>
        <w:t xml:space="preserve">أقرب إلى </w:t>
      </w:r>
      <w:r w:rsidRPr="007E4C55">
        <w:rPr>
          <w:rFonts w:cs="KFGQPC Uthman Taha Naskh" w:hint="cs"/>
          <w:sz w:val="56"/>
          <w:szCs w:val="56"/>
          <w:rtl/>
        </w:rPr>
        <w:t>صبر</w:t>
      </w:r>
      <w:r w:rsidR="005B7DD2">
        <w:rPr>
          <w:rFonts w:cs="KFGQPC Uthman Taha Naskh" w:hint="cs"/>
          <w:sz w:val="56"/>
          <w:szCs w:val="56"/>
          <w:rtl/>
        </w:rPr>
        <w:t>ِ الا</w:t>
      </w:r>
      <w:r w:rsidRPr="007E4C55">
        <w:rPr>
          <w:rFonts w:cs="KFGQPC Uthman Taha Naskh" w:hint="cs"/>
          <w:sz w:val="56"/>
          <w:szCs w:val="56"/>
          <w:rtl/>
        </w:rPr>
        <w:t>ختيار</w:t>
      </w:r>
      <w:r>
        <w:rPr>
          <w:rFonts w:cs="KFGQPC Uthman Taha Naskh" w:hint="cs"/>
          <w:sz w:val="56"/>
          <w:szCs w:val="56"/>
          <w:rtl/>
        </w:rPr>
        <w:t>.</w:t>
      </w:r>
    </w:p>
    <w:p w14:paraId="438F157A" w14:textId="20226AA9" w:rsidR="001C0830" w:rsidRDefault="00B447D1" w:rsidP="00A33191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 xml:space="preserve">إنَّ </w:t>
      </w:r>
      <w:r w:rsidRPr="007E4C55">
        <w:rPr>
          <w:rFonts w:cs="KFGQPC Uthman Taha Naskh" w:hint="cs"/>
          <w:sz w:val="56"/>
          <w:szCs w:val="56"/>
          <w:rtl/>
        </w:rPr>
        <w:t>هذا المريض</w:t>
      </w:r>
      <w:r w:rsidR="00430265">
        <w:rPr>
          <w:rFonts w:cs="KFGQPC Uthman Taha Naskh" w:hint="cs"/>
          <w:sz w:val="56"/>
          <w:szCs w:val="56"/>
          <w:rtl/>
        </w:rPr>
        <w:t xml:space="preserve">َ </w:t>
      </w:r>
      <w:r w:rsidRPr="007E4C55">
        <w:rPr>
          <w:rFonts w:cs="KFGQPC Uthman Taha Naskh" w:hint="cs"/>
          <w:sz w:val="56"/>
          <w:szCs w:val="56"/>
          <w:rtl/>
        </w:rPr>
        <w:t>الذي يتأو</w:t>
      </w:r>
      <w:r w:rsidR="00091F97">
        <w:rPr>
          <w:rFonts w:cs="KFGQPC Uthman Taha Naskh" w:hint="cs"/>
          <w:sz w:val="56"/>
          <w:szCs w:val="56"/>
          <w:rtl/>
        </w:rPr>
        <w:t>ّ</w:t>
      </w:r>
      <w:r w:rsidRPr="007E4C55">
        <w:rPr>
          <w:rFonts w:cs="KFGQPC Uthman Taha Naskh" w:hint="cs"/>
          <w:sz w:val="56"/>
          <w:szCs w:val="56"/>
          <w:rtl/>
        </w:rPr>
        <w:t>ه</w:t>
      </w:r>
      <w:r>
        <w:rPr>
          <w:rFonts w:cs="KFGQPC Uthman Taha Naskh" w:hint="cs"/>
          <w:sz w:val="56"/>
          <w:szCs w:val="56"/>
          <w:rtl/>
        </w:rPr>
        <w:t xml:space="preserve"> </w:t>
      </w:r>
      <w:r w:rsidRPr="00091F97">
        <w:rPr>
          <w:rFonts w:cs="KFGQPC Uthman Taha Naskh" w:hint="cs"/>
          <w:b/>
          <w:bCs/>
          <w:sz w:val="56"/>
          <w:szCs w:val="56"/>
          <w:rtl/>
        </w:rPr>
        <w:t>يا عباد</w:t>
      </w:r>
      <w:r w:rsidR="00430265" w:rsidRPr="00091F97">
        <w:rPr>
          <w:rFonts w:cs="KFGQPC Uthman Taha Naskh" w:hint="cs"/>
          <w:b/>
          <w:bCs/>
          <w:sz w:val="56"/>
          <w:szCs w:val="56"/>
          <w:rtl/>
        </w:rPr>
        <w:t>َ</w:t>
      </w:r>
      <w:r w:rsidRPr="00091F97">
        <w:rPr>
          <w:rFonts w:cs="KFGQPC Uthman Taha Naskh" w:hint="cs"/>
          <w:b/>
          <w:bCs/>
          <w:sz w:val="56"/>
          <w:szCs w:val="56"/>
          <w:rtl/>
        </w:rPr>
        <w:t xml:space="preserve"> الله</w:t>
      </w:r>
      <w:r>
        <w:rPr>
          <w:rFonts w:cs="KFGQPC Uthman Taha Naskh" w:hint="cs"/>
          <w:sz w:val="56"/>
          <w:szCs w:val="56"/>
          <w:rtl/>
        </w:rPr>
        <w:t>، هو</w:t>
      </w:r>
      <w:r w:rsidR="00430265"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باب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رحمة</w:t>
      </w:r>
      <w:r w:rsidR="00430265">
        <w:rPr>
          <w:rFonts w:cs="KFGQPC Uthman Taha Naskh" w:hint="cs"/>
          <w:sz w:val="56"/>
          <w:szCs w:val="56"/>
          <w:rtl/>
        </w:rPr>
        <w:t xml:space="preserve">ٍ فتحَها </w:t>
      </w:r>
      <w:r w:rsidRPr="007E4C55">
        <w:rPr>
          <w:rFonts w:cs="KFGQPC Uthman Taha Naskh" w:hint="cs"/>
          <w:sz w:val="56"/>
          <w:szCs w:val="56"/>
          <w:rtl/>
        </w:rPr>
        <w:t>الله</w:t>
      </w:r>
      <w:r w:rsidR="00430265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لك</w:t>
      </w:r>
      <w:r>
        <w:rPr>
          <w:rFonts w:cs="KFGQPC Uthman Taha Naskh" w:hint="cs"/>
          <w:sz w:val="56"/>
          <w:szCs w:val="56"/>
          <w:rtl/>
        </w:rPr>
        <w:t>، وخيرات</w:t>
      </w:r>
      <w:r w:rsidR="00430265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ه عليك</w:t>
      </w:r>
      <w:r w:rsidR="00A33191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جامعة، وبركت</w:t>
      </w:r>
      <w:r w:rsidR="00430265">
        <w:rPr>
          <w:rFonts w:cs="KFGQPC Uthman Taha Naskh" w:hint="cs"/>
          <w:sz w:val="56"/>
          <w:szCs w:val="56"/>
          <w:rtl/>
        </w:rPr>
        <w:t>ُه نافعة، ودعاؤُه</w:t>
      </w:r>
      <w:r>
        <w:rPr>
          <w:rFonts w:cs="KFGQPC Uthman Taha Naskh" w:hint="cs"/>
          <w:sz w:val="56"/>
          <w:szCs w:val="56"/>
          <w:rtl/>
        </w:rPr>
        <w:t xml:space="preserve"> مجاب</w:t>
      </w:r>
      <w:r w:rsidR="00305321">
        <w:rPr>
          <w:rFonts w:cs="KFGQPC Uthman Taha Naskh" w:hint="cs"/>
          <w:sz w:val="56"/>
          <w:szCs w:val="56"/>
          <w:rtl/>
        </w:rPr>
        <w:t>ٌ بإذن</w:t>
      </w:r>
      <w:r w:rsidR="005B7DD2">
        <w:rPr>
          <w:rFonts w:cs="KFGQPC Uthman Taha Naskh" w:hint="cs"/>
          <w:sz w:val="56"/>
          <w:szCs w:val="56"/>
          <w:rtl/>
        </w:rPr>
        <w:t>ِ</w:t>
      </w:r>
      <w:r w:rsidR="00305321">
        <w:rPr>
          <w:rFonts w:cs="KFGQPC Uthman Taha Naskh" w:hint="cs"/>
          <w:sz w:val="56"/>
          <w:szCs w:val="56"/>
          <w:rtl/>
        </w:rPr>
        <w:t xml:space="preserve"> الله</w:t>
      </w:r>
      <w:r>
        <w:rPr>
          <w:rFonts w:cs="KFGQPC Uthman Taha Naskh" w:hint="cs"/>
          <w:sz w:val="56"/>
          <w:szCs w:val="56"/>
          <w:rtl/>
        </w:rPr>
        <w:t>،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>
        <w:rPr>
          <w:rFonts w:cs="KFGQPC Uthman Taha Naskh" w:hint="cs"/>
          <w:sz w:val="56"/>
          <w:szCs w:val="56"/>
          <w:rtl/>
        </w:rPr>
        <w:t>ر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و</w:t>
      </w:r>
      <w:r w:rsidR="00430265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ى ابن</w:t>
      </w:r>
      <w:r w:rsidR="00430265">
        <w:rPr>
          <w:rFonts w:cs="KFGQPC Uthman Taha Naskh" w:hint="cs"/>
          <w:sz w:val="56"/>
          <w:szCs w:val="56"/>
          <w:rtl/>
        </w:rPr>
        <w:t xml:space="preserve">ُ ماجه </w:t>
      </w:r>
      <w:r>
        <w:rPr>
          <w:rFonts w:cs="KFGQPC Uthman Taha Naskh" w:hint="cs"/>
          <w:sz w:val="56"/>
          <w:szCs w:val="56"/>
          <w:rtl/>
        </w:rPr>
        <w:t>في سنن</w:t>
      </w:r>
      <w:r w:rsidR="00AF62C7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ه من </w:t>
      </w:r>
      <w:r w:rsidRPr="007E4C55">
        <w:rPr>
          <w:rFonts w:cs="KFGQPC Uthman Taha Naskh" w:hint="cs"/>
          <w:sz w:val="56"/>
          <w:szCs w:val="56"/>
          <w:rtl/>
        </w:rPr>
        <w:t>حديث</w:t>
      </w:r>
      <w:r w:rsidR="00AF62C7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عمر</w:t>
      </w:r>
      <w:r w:rsidR="00AF62C7"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رضي</w:t>
      </w:r>
      <w:r w:rsidR="00AF62C7"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الله</w:t>
      </w:r>
      <w:r w:rsidR="00AF62C7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عنه قال: قال</w:t>
      </w:r>
      <w:r w:rsidR="00AF62C7"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رسول</w:t>
      </w:r>
      <w:r w:rsidR="00AF62C7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الله</w:t>
      </w:r>
      <w:r w:rsidR="00AF62C7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صل</w:t>
      </w:r>
      <w:r w:rsidR="00AF62C7">
        <w:rPr>
          <w:rFonts w:cs="KFGQPC Uthman Taha Naskh" w:hint="cs"/>
          <w:sz w:val="56"/>
          <w:szCs w:val="56"/>
          <w:rtl/>
        </w:rPr>
        <w:t>َّ</w:t>
      </w:r>
      <w:r w:rsidRPr="007E4C55">
        <w:rPr>
          <w:rFonts w:cs="KFGQPC Uthman Taha Naskh" w:hint="cs"/>
          <w:sz w:val="56"/>
          <w:szCs w:val="56"/>
          <w:rtl/>
        </w:rPr>
        <w:t>ى الله</w:t>
      </w:r>
      <w:r w:rsidR="00AF62C7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عليه</w:t>
      </w:r>
      <w:r w:rsidR="00AF62C7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وسلم: </w:t>
      </w:r>
      <w:r w:rsidR="00A33191">
        <w:rPr>
          <w:rFonts w:ascii="Lotus Linotype" w:hAnsi="Lotus Linotype" w:cs="Lotus Linotype"/>
          <w:b/>
          <w:bCs/>
          <w:sz w:val="56"/>
          <w:szCs w:val="56"/>
          <w:rtl/>
        </w:rPr>
        <w:t>«</w:t>
      </w:r>
      <w:r w:rsidRPr="00B447D1">
        <w:rPr>
          <w:rFonts w:cs="KFGQPC Uthman Taha Naskh"/>
          <w:b/>
          <w:bCs/>
          <w:sz w:val="56"/>
          <w:szCs w:val="56"/>
          <w:rtl/>
        </w:rPr>
        <w:t>إذ</w:t>
      </w:r>
      <w:r w:rsidR="00AF62C7">
        <w:rPr>
          <w:rFonts w:cs="KFGQPC Uthman Taha Naskh" w:hint="cs"/>
          <w:b/>
          <w:bCs/>
          <w:sz w:val="56"/>
          <w:szCs w:val="56"/>
          <w:rtl/>
        </w:rPr>
        <w:t>َ</w:t>
      </w:r>
      <w:r w:rsidRPr="00B447D1">
        <w:rPr>
          <w:rFonts w:cs="KFGQPC Uthman Taha Naskh"/>
          <w:b/>
          <w:bCs/>
          <w:sz w:val="56"/>
          <w:szCs w:val="56"/>
          <w:rtl/>
        </w:rPr>
        <w:t>ا دخلت</w:t>
      </w:r>
      <w:r w:rsidR="00AF62C7">
        <w:rPr>
          <w:rFonts w:cs="KFGQPC Uthman Taha Naskh" w:hint="cs"/>
          <w:b/>
          <w:bCs/>
          <w:sz w:val="56"/>
          <w:szCs w:val="56"/>
          <w:rtl/>
        </w:rPr>
        <w:t>َ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على مريض</w:t>
      </w:r>
      <w:r w:rsidR="00AF62C7">
        <w:rPr>
          <w:rFonts w:cs="KFGQPC Uthman Taha Naskh" w:hint="cs"/>
          <w:b/>
          <w:bCs/>
          <w:sz w:val="56"/>
          <w:szCs w:val="56"/>
          <w:rtl/>
        </w:rPr>
        <w:t>ٍ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فمر</w:t>
      </w:r>
      <w:r w:rsidR="00AF62C7">
        <w:rPr>
          <w:rFonts w:cs="KFGQPC Uthman Taha Naskh" w:hint="cs"/>
          <w:b/>
          <w:bCs/>
          <w:sz w:val="56"/>
          <w:szCs w:val="56"/>
          <w:rtl/>
        </w:rPr>
        <w:t>ْ</w:t>
      </w:r>
      <w:r w:rsidRPr="00B447D1">
        <w:rPr>
          <w:rFonts w:cs="KFGQPC Uthman Taha Naskh"/>
          <w:b/>
          <w:bCs/>
          <w:sz w:val="56"/>
          <w:szCs w:val="56"/>
          <w:rtl/>
        </w:rPr>
        <w:t>ه فليدع</w:t>
      </w:r>
      <w:r w:rsidR="00AF62C7">
        <w:rPr>
          <w:rFonts w:cs="KFGQPC Uthman Taha Naskh" w:hint="cs"/>
          <w:b/>
          <w:bCs/>
          <w:sz w:val="56"/>
          <w:szCs w:val="56"/>
          <w:rtl/>
        </w:rPr>
        <w:t>ُ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لك</w:t>
      </w:r>
      <w:r w:rsidR="00AF62C7">
        <w:rPr>
          <w:rFonts w:cs="KFGQPC Uthman Taha Naskh" w:hint="cs"/>
          <w:b/>
          <w:bCs/>
          <w:sz w:val="56"/>
          <w:szCs w:val="56"/>
          <w:rtl/>
        </w:rPr>
        <w:t>َ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فإن</w:t>
      </w:r>
      <w:r w:rsidR="00AF62C7">
        <w:rPr>
          <w:rFonts w:cs="KFGQPC Uthman Taha Naskh" w:hint="cs"/>
          <w:b/>
          <w:bCs/>
          <w:sz w:val="56"/>
          <w:szCs w:val="56"/>
          <w:rtl/>
        </w:rPr>
        <w:t>َّ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دعاء</w:t>
      </w:r>
      <w:r w:rsidR="00AF62C7">
        <w:rPr>
          <w:rFonts w:cs="KFGQPC Uthman Taha Naskh" w:hint="cs"/>
          <w:b/>
          <w:bCs/>
          <w:sz w:val="56"/>
          <w:szCs w:val="56"/>
          <w:rtl/>
        </w:rPr>
        <w:t>َ</w:t>
      </w:r>
      <w:r w:rsidRPr="00B447D1">
        <w:rPr>
          <w:rFonts w:cs="KFGQPC Uthman Taha Naskh"/>
          <w:b/>
          <w:bCs/>
          <w:sz w:val="56"/>
          <w:szCs w:val="56"/>
          <w:rtl/>
        </w:rPr>
        <w:t>ه كدعاء</w:t>
      </w:r>
      <w:r w:rsidR="00AF62C7">
        <w:rPr>
          <w:rFonts w:cs="KFGQPC Uthman Taha Naskh" w:hint="cs"/>
          <w:b/>
          <w:bCs/>
          <w:sz w:val="56"/>
          <w:szCs w:val="56"/>
          <w:rtl/>
        </w:rPr>
        <w:t>ِ</w:t>
      </w:r>
      <w:r w:rsidRPr="00B447D1">
        <w:rPr>
          <w:rFonts w:cs="KFGQPC Uthman Taha Naskh"/>
          <w:b/>
          <w:bCs/>
          <w:sz w:val="56"/>
          <w:szCs w:val="56"/>
          <w:rtl/>
        </w:rPr>
        <w:t xml:space="preserve"> الملائكة</w:t>
      </w:r>
      <w:r w:rsidR="00A33191">
        <w:rPr>
          <w:rFonts w:ascii="Lotus Linotype" w:hAnsi="Lotus Linotype" w:cs="Lotus Linotype"/>
          <w:b/>
          <w:bCs/>
          <w:sz w:val="56"/>
          <w:szCs w:val="56"/>
          <w:rtl/>
        </w:rPr>
        <w:t>»</w:t>
      </w:r>
      <w:r w:rsidR="00A85C54">
        <w:rPr>
          <w:rFonts w:cs="KFGQPC Uthman Taha Naskh" w:hint="cs"/>
          <w:b/>
          <w:bCs/>
          <w:sz w:val="56"/>
          <w:szCs w:val="56"/>
          <w:rtl/>
        </w:rPr>
        <w:t>،</w:t>
      </w:r>
      <w:r w:rsidRPr="007E4C55">
        <w:rPr>
          <w:rFonts w:cs="KFGQPC Uthman Taha Naskh"/>
          <w:sz w:val="56"/>
          <w:szCs w:val="56"/>
          <w:rtl/>
        </w:rPr>
        <w:t xml:space="preserve"> </w:t>
      </w:r>
      <w:r w:rsidR="00A85C54">
        <w:rPr>
          <w:rFonts w:cs="KFGQPC Uthman Taha Naskh" w:hint="cs"/>
          <w:sz w:val="56"/>
          <w:szCs w:val="56"/>
          <w:rtl/>
        </w:rPr>
        <w:t>ول</w:t>
      </w:r>
      <w:r w:rsidR="00305321">
        <w:rPr>
          <w:rFonts w:cs="KFGQPC Uthman Taha Naskh" w:hint="cs"/>
          <w:sz w:val="56"/>
          <w:szCs w:val="56"/>
          <w:rtl/>
        </w:rPr>
        <w:t>ـ</w:t>
      </w:r>
      <w:r w:rsidR="00A85C54">
        <w:rPr>
          <w:rFonts w:cs="KFGQPC Uthman Taha Naskh" w:hint="cs"/>
          <w:sz w:val="56"/>
          <w:szCs w:val="56"/>
          <w:rtl/>
        </w:rPr>
        <w:t>م</w:t>
      </w:r>
      <w:r w:rsidR="00305321">
        <w:rPr>
          <w:rFonts w:cs="KFGQPC Uthman Taha Naskh" w:hint="cs"/>
          <w:sz w:val="56"/>
          <w:szCs w:val="56"/>
          <w:rtl/>
        </w:rPr>
        <w:t>َّ</w:t>
      </w:r>
      <w:r w:rsidR="00A85C54">
        <w:rPr>
          <w:rFonts w:cs="KFGQPC Uthman Taha Naskh" w:hint="cs"/>
          <w:sz w:val="56"/>
          <w:szCs w:val="56"/>
          <w:rtl/>
        </w:rPr>
        <w:t>ا صح</w:t>
      </w:r>
      <w:r w:rsidR="00A33191">
        <w:rPr>
          <w:rFonts w:cs="KFGQPC Uthman Taha Naskh" w:hint="cs"/>
          <w:sz w:val="56"/>
          <w:szCs w:val="56"/>
          <w:rtl/>
        </w:rPr>
        <w:t>َّ</w:t>
      </w:r>
      <w:r w:rsidR="00A85C54">
        <w:rPr>
          <w:rFonts w:cs="KFGQPC Uthman Taha Naskh" w:hint="cs"/>
          <w:sz w:val="56"/>
          <w:szCs w:val="56"/>
          <w:rtl/>
        </w:rPr>
        <w:t>ح</w:t>
      </w:r>
      <w:r w:rsidR="00A33191">
        <w:rPr>
          <w:rFonts w:cs="KFGQPC Uthman Taha Naskh" w:hint="cs"/>
          <w:sz w:val="56"/>
          <w:szCs w:val="56"/>
          <w:rtl/>
        </w:rPr>
        <w:t>َ</w:t>
      </w:r>
      <w:r w:rsidR="00A85C54">
        <w:rPr>
          <w:rFonts w:cs="KFGQPC Uthman Taha Naskh" w:hint="cs"/>
          <w:sz w:val="56"/>
          <w:szCs w:val="56"/>
          <w:rtl/>
        </w:rPr>
        <w:t xml:space="preserve"> النووي</w:t>
      </w:r>
      <w:r w:rsidR="00305321">
        <w:rPr>
          <w:rFonts w:cs="KFGQPC Uthman Taha Naskh" w:hint="cs"/>
          <w:sz w:val="56"/>
          <w:szCs w:val="56"/>
          <w:rtl/>
        </w:rPr>
        <w:t>ُّ</w:t>
      </w:r>
      <w:r w:rsidR="00A85C54">
        <w:rPr>
          <w:rFonts w:cs="KFGQPC Uthman Taha Naskh" w:hint="cs"/>
          <w:sz w:val="56"/>
          <w:szCs w:val="56"/>
          <w:rtl/>
        </w:rPr>
        <w:t xml:space="preserve"> إسناد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="00A85C54">
        <w:rPr>
          <w:rFonts w:cs="KFGQPC Uthman Taha Naskh" w:hint="cs"/>
          <w:sz w:val="56"/>
          <w:szCs w:val="56"/>
          <w:rtl/>
        </w:rPr>
        <w:t xml:space="preserve"> هذا الحديث</w:t>
      </w:r>
      <w:r w:rsidR="005B7DD2">
        <w:rPr>
          <w:rFonts w:cs="KFGQPC Uthman Taha Naskh" w:hint="cs"/>
          <w:sz w:val="56"/>
          <w:szCs w:val="56"/>
          <w:rtl/>
        </w:rPr>
        <w:t>ِ</w:t>
      </w:r>
      <w:r w:rsidR="00A85C54">
        <w:rPr>
          <w:rFonts w:cs="KFGQPC Uthman Taha Naskh" w:hint="cs"/>
          <w:sz w:val="56"/>
          <w:szCs w:val="56"/>
          <w:rtl/>
        </w:rPr>
        <w:t xml:space="preserve"> قال: </w:t>
      </w:r>
      <w:r w:rsidR="001C0830">
        <w:rPr>
          <w:rFonts w:cs="KFGQPC Uthman Taha Naskh" w:hint="cs"/>
          <w:sz w:val="56"/>
          <w:szCs w:val="56"/>
          <w:rtl/>
        </w:rPr>
        <w:t>(</w:t>
      </w:r>
      <w:r w:rsidR="00AF62C7" w:rsidRPr="00AF62C7">
        <w:rPr>
          <w:rFonts w:cs="KFGQPC Uthman Taha Naskh"/>
          <w:b/>
          <w:bCs/>
          <w:sz w:val="56"/>
          <w:szCs w:val="56"/>
          <w:rtl/>
        </w:rPr>
        <w:t>يستحب</w:t>
      </w:r>
      <w:r w:rsidR="00AF62C7" w:rsidRPr="00AF62C7">
        <w:rPr>
          <w:rFonts w:cs="KFGQPC Uthman Taha Naskh" w:hint="cs"/>
          <w:b/>
          <w:bCs/>
          <w:sz w:val="56"/>
          <w:szCs w:val="56"/>
          <w:rtl/>
        </w:rPr>
        <w:t>ُّ</w:t>
      </w:r>
      <w:r w:rsidR="00AF62C7" w:rsidRPr="00AF62C7">
        <w:rPr>
          <w:rFonts w:cs="KFGQPC Uthman Taha Naskh"/>
          <w:b/>
          <w:bCs/>
          <w:sz w:val="56"/>
          <w:szCs w:val="56"/>
          <w:rtl/>
        </w:rPr>
        <w:t xml:space="preserve"> طلب</w:t>
      </w:r>
      <w:r w:rsidR="00AF62C7" w:rsidRPr="00AF62C7">
        <w:rPr>
          <w:rFonts w:cs="KFGQPC Uthman Taha Naskh" w:hint="cs"/>
          <w:b/>
          <w:bCs/>
          <w:sz w:val="56"/>
          <w:szCs w:val="56"/>
          <w:rtl/>
        </w:rPr>
        <w:t>ُ</w:t>
      </w:r>
      <w:r w:rsidR="00AF62C7" w:rsidRPr="00AF62C7">
        <w:rPr>
          <w:rFonts w:cs="KFGQPC Uthman Taha Naskh"/>
          <w:b/>
          <w:bCs/>
          <w:sz w:val="56"/>
          <w:szCs w:val="56"/>
          <w:rtl/>
        </w:rPr>
        <w:t xml:space="preserve"> الدعاء</w:t>
      </w:r>
      <w:r w:rsidR="00AF62C7" w:rsidRPr="00AF62C7">
        <w:rPr>
          <w:rFonts w:cs="KFGQPC Uthman Taha Naskh" w:hint="cs"/>
          <w:b/>
          <w:bCs/>
          <w:sz w:val="56"/>
          <w:szCs w:val="56"/>
          <w:rtl/>
        </w:rPr>
        <w:t>ِ</w:t>
      </w:r>
      <w:r w:rsidR="00AF62C7" w:rsidRPr="00AF62C7">
        <w:rPr>
          <w:rFonts w:cs="KFGQPC Uthman Taha Naskh"/>
          <w:b/>
          <w:bCs/>
          <w:sz w:val="56"/>
          <w:szCs w:val="56"/>
          <w:rtl/>
        </w:rPr>
        <w:t xml:space="preserve"> من</w:t>
      </w:r>
      <w:r w:rsidR="00AF62C7" w:rsidRPr="00AF62C7">
        <w:rPr>
          <w:rFonts w:cs="KFGQPC Uthman Taha Naskh" w:hint="cs"/>
          <w:b/>
          <w:bCs/>
          <w:sz w:val="56"/>
          <w:szCs w:val="56"/>
          <w:rtl/>
        </w:rPr>
        <w:t>َ</w:t>
      </w:r>
      <w:r w:rsidR="00AF62C7" w:rsidRPr="00AF62C7">
        <w:rPr>
          <w:rFonts w:cs="KFGQPC Uthman Taha Naskh"/>
          <w:b/>
          <w:bCs/>
          <w:sz w:val="56"/>
          <w:szCs w:val="56"/>
          <w:rtl/>
        </w:rPr>
        <w:t xml:space="preserve"> المريض</w:t>
      </w:r>
      <w:r w:rsidR="001C0830">
        <w:rPr>
          <w:rFonts w:cs="KFGQPC Uthman Taha Naskh" w:hint="cs"/>
          <w:b/>
          <w:bCs/>
          <w:sz w:val="56"/>
          <w:szCs w:val="56"/>
          <w:rtl/>
        </w:rPr>
        <w:t>)</w:t>
      </w:r>
      <w:r w:rsidR="00AF62C7">
        <w:rPr>
          <w:rFonts w:cs="KFGQPC Uthman Taha Naskh" w:hint="cs"/>
          <w:sz w:val="56"/>
          <w:szCs w:val="56"/>
          <w:rtl/>
        </w:rPr>
        <w:t>.</w:t>
      </w:r>
    </w:p>
    <w:p w14:paraId="16741912" w14:textId="69322B32" w:rsidR="00B447D1" w:rsidRDefault="00A85C54" w:rsidP="00B447D1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 xml:space="preserve">فأبشرْ </w:t>
      </w:r>
      <w:r w:rsidR="00B447D1" w:rsidRPr="003421CB">
        <w:rPr>
          <w:rFonts w:cs="KFGQPC Uthman Taha Naskh" w:hint="cs"/>
          <w:sz w:val="56"/>
          <w:szCs w:val="56"/>
          <w:rtl/>
        </w:rPr>
        <w:t>بالرحمة</w:t>
      </w:r>
      <w:r w:rsidR="00B420F0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يا من ضممتَ </w:t>
      </w:r>
      <w:r w:rsidR="00B447D1">
        <w:rPr>
          <w:rFonts w:cs="KFGQPC Uthman Taha Naskh" w:hint="cs"/>
          <w:sz w:val="56"/>
          <w:szCs w:val="56"/>
          <w:rtl/>
        </w:rPr>
        <w:t xml:space="preserve">في </w:t>
      </w:r>
      <w:r w:rsidR="00B447D1" w:rsidRPr="003421CB">
        <w:rPr>
          <w:rFonts w:cs="KFGQPC Uthman Taha Naskh" w:hint="cs"/>
          <w:sz w:val="56"/>
          <w:szCs w:val="56"/>
          <w:rtl/>
        </w:rPr>
        <w:t>بيت</w:t>
      </w:r>
      <w:r w:rsidR="00B420F0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كَ </w:t>
      </w:r>
      <w:r w:rsidR="00B447D1" w:rsidRPr="003421CB">
        <w:rPr>
          <w:rFonts w:cs="KFGQPC Uthman Taha Naskh" w:hint="cs"/>
          <w:sz w:val="56"/>
          <w:szCs w:val="56"/>
          <w:rtl/>
        </w:rPr>
        <w:t>مريض</w:t>
      </w:r>
      <w:r w:rsidR="00B420F0">
        <w:rPr>
          <w:rFonts w:cs="KFGQPC Uthman Taha Naskh" w:hint="cs"/>
          <w:sz w:val="56"/>
          <w:szCs w:val="56"/>
          <w:rtl/>
        </w:rPr>
        <w:t>ً</w:t>
      </w:r>
      <w:r w:rsidR="00B447D1" w:rsidRPr="003421CB">
        <w:rPr>
          <w:rFonts w:cs="KFGQPC Uthman Taha Naskh" w:hint="cs"/>
          <w:sz w:val="56"/>
          <w:szCs w:val="56"/>
          <w:rtl/>
        </w:rPr>
        <w:t>ا، فالراحمون</w:t>
      </w:r>
      <w:r w:rsidR="00B420F0">
        <w:rPr>
          <w:rFonts w:cs="KFGQPC Uthman Taha Naskh" w:hint="cs"/>
          <w:sz w:val="56"/>
          <w:szCs w:val="56"/>
          <w:rtl/>
        </w:rPr>
        <w:t>َ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يرحمهم الرحمن، ومن</w:t>
      </w:r>
      <w:r w:rsidR="00B420F0">
        <w:rPr>
          <w:rFonts w:cs="KFGQPC Uthman Taha Naskh" w:hint="cs"/>
          <w:sz w:val="56"/>
          <w:szCs w:val="56"/>
          <w:rtl/>
        </w:rPr>
        <w:t>ْ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كان</w:t>
      </w:r>
      <w:r w:rsidR="00B420F0">
        <w:rPr>
          <w:rFonts w:cs="KFGQPC Uthman Taha Naskh" w:hint="cs"/>
          <w:sz w:val="56"/>
          <w:szCs w:val="56"/>
          <w:rtl/>
        </w:rPr>
        <w:t>َ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في عون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أخيه كان</w:t>
      </w:r>
      <w:r w:rsidR="00B420F0">
        <w:rPr>
          <w:rFonts w:cs="KFGQPC Uthman Taha Naskh" w:hint="cs"/>
          <w:sz w:val="56"/>
          <w:szCs w:val="56"/>
          <w:rtl/>
        </w:rPr>
        <w:t>َ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الله</w:t>
      </w:r>
      <w:r w:rsidR="00B420F0">
        <w:rPr>
          <w:rFonts w:cs="KFGQPC Uthman Taha Naskh" w:hint="cs"/>
          <w:sz w:val="56"/>
          <w:szCs w:val="56"/>
          <w:rtl/>
        </w:rPr>
        <w:t>ُ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في عون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>ه، ومن</w:t>
      </w:r>
      <w:r w:rsidR="00B420F0">
        <w:rPr>
          <w:rFonts w:cs="KFGQPC Uthman Taha Naskh" w:hint="cs"/>
          <w:sz w:val="56"/>
          <w:szCs w:val="56"/>
          <w:rtl/>
        </w:rPr>
        <w:t>ْ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فرج</w:t>
      </w:r>
      <w:r w:rsidR="00B420F0">
        <w:rPr>
          <w:rFonts w:cs="KFGQPC Uthman Taha Naskh" w:hint="cs"/>
          <w:sz w:val="56"/>
          <w:szCs w:val="56"/>
          <w:rtl/>
        </w:rPr>
        <w:t>َ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عن</w:t>
      </w:r>
      <w:r w:rsidR="00B420F0">
        <w:rPr>
          <w:rFonts w:cs="KFGQPC Uthman Taha Naskh" w:hint="cs"/>
          <w:sz w:val="56"/>
          <w:szCs w:val="56"/>
          <w:rtl/>
        </w:rPr>
        <w:t>ْ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مؤمن</w:t>
      </w:r>
      <w:r w:rsidR="00B420F0">
        <w:rPr>
          <w:rFonts w:cs="KFGQPC Uthman Taha Naskh" w:hint="cs"/>
          <w:sz w:val="56"/>
          <w:szCs w:val="56"/>
          <w:rtl/>
        </w:rPr>
        <w:t>ٍ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كربة</w:t>
      </w:r>
      <w:r w:rsidR="00B420F0">
        <w:rPr>
          <w:rFonts w:cs="KFGQPC Uthman Taha Naskh" w:hint="cs"/>
          <w:sz w:val="56"/>
          <w:szCs w:val="56"/>
          <w:rtl/>
        </w:rPr>
        <w:t>ً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من</w:t>
      </w:r>
      <w:r w:rsidR="00B420F0">
        <w:rPr>
          <w:rFonts w:cs="KFGQPC Uthman Taha Naskh" w:hint="cs"/>
          <w:sz w:val="56"/>
          <w:szCs w:val="56"/>
          <w:rtl/>
        </w:rPr>
        <w:t>ْ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كرب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الدنيا فرج</w:t>
      </w:r>
      <w:r w:rsidR="00B420F0">
        <w:rPr>
          <w:rFonts w:cs="KFGQPC Uthman Taha Naskh" w:hint="cs"/>
          <w:sz w:val="56"/>
          <w:szCs w:val="56"/>
          <w:rtl/>
        </w:rPr>
        <w:t>َ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الله</w:t>
      </w:r>
      <w:r w:rsidR="00B420F0">
        <w:rPr>
          <w:rFonts w:cs="KFGQPC Uthman Taha Naskh" w:hint="cs"/>
          <w:sz w:val="56"/>
          <w:szCs w:val="56"/>
          <w:rtl/>
        </w:rPr>
        <w:t>ُ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عنه من</w:t>
      </w:r>
      <w:r w:rsidR="00B420F0">
        <w:rPr>
          <w:rFonts w:cs="KFGQPC Uthman Taha Naskh" w:hint="cs"/>
          <w:sz w:val="56"/>
          <w:szCs w:val="56"/>
          <w:rtl/>
        </w:rPr>
        <w:t>ْ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كرب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يوم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القيامة، </w:t>
      </w:r>
      <w:r w:rsidR="00B447D1" w:rsidRPr="003421CB">
        <w:rPr>
          <w:rFonts w:cs="KFGQPC Uthman Taha Naskh" w:hint="cs"/>
          <w:sz w:val="56"/>
          <w:szCs w:val="56"/>
          <w:rtl/>
        </w:rPr>
        <w:lastRenderedPageBreak/>
        <w:t>وكل</w:t>
      </w:r>
      <w:r w:rsidR="00B420F0">
        <w:rPr>
          <w:rFonts w:cs="KFGQPC Uthman Taha Naskh" w:hint="cs"/>
          <w:sz w:val="56"/>
          <w:szCs w:val="56"/>
          <w:rtl/>
        </w:rPr>
        <w:t>ُّ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هذه الأجور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يا أهل المرضى حاصلة</w:t>
      </w:r>
      <w:r w:rsidR="00B420F0">
        <w:rPr>
          <w:rFonts w:cs="KFGQPC Uthman Taha Naskh" w:hint="cs"/>
          <w:sz w:val="56"/>
          <w:szCs w:val="56"/>
          <w:rtl/>
        </w:rPr>
        <w:t>ٌ</w:t>
      </w:r>
      <w:r w:rsidR="00B447D1" w:rsidRPr="003421CB">
        <w:rPr>
          <w:rFonts w:cs="KFGQPC Uthman Taha Naskh" w:hint="cs"/>
          <w:sz w:val="56"/>
          <w:szCs w:val="56"/>
          <w:rtl/>
        </w:rPr>
        <w:t xml:space="preserve"> لكم فقر</w:t>
      </w:r>
      <w:r w:rsidR="00B420F0">
        <w:rPr>
          <w:rFonts w:cs="KFGQPC Uthman Taha Naskh" w:hint="cs"/>
          <w:sz w:val="56"/>
          <w:szCs w:val="56"/>
          <w:rtl/>
        </w:rPr>
        <w:t>ُّ</w:t>
      </w:r>
      <w:r w:rsidR="00B447D1" w:rsidRPr="003421CB">
        <w:rPr>
          <w:rFonts w:cs="KFGQPC Uthman Taha Naskh" w:hint="cs"/>
          <w:sz w:val="56"/>
          <w:szCs w:val="56"/>
          <w:rtl/>
        </w:rPr>
        <w:t>وا عين</w:t>
      </w:r>
      <w:r w:rsidR="00B420F0">
        <w:rPr>
          <w:rFonts w:cs="KFGQPC Uthman Taha Naskh" w:hint="cs"/>
          <w:sz w:val="56"/>
          <w:szCs w:val="56"/>
          <w:rtl/>
        </w:rPr>
        <w:t>ً</w:t>
      </w:r>
      <w:r w:rsidR="00B447D1" w:rsidRPr="003421CB">
        <w:rPr>
          <w:rFonts w:cs="KFGQPC Uthman Taha Naskh" w:hint="cs"/>
          <w:sz w:val="56"/>
          <w:szCs w:val="56"/>
          <w:rtl/>
        </w:rPr>
        <w:t>ا بها.</w:t>
      </w:r>
    </w:p>
    <w:p w14:paraId="24EF679B" w14:textId="0B6E7748" w:rsidR="00C1278B" w:rsidRPr="00B447D1" w:rsidRDefault="00DA0B56" w:rsidP="00B420F0">
      <w:pPr>
        <w:jc w:val="both"/>
        <w:rPr>
          <w:rFonts w:cs="KFGQPC Uthman Taha Naskh"/>
          <w:sz w:val="56"/>
          <w:szCs w:val="56"/>
          <w:rtl/>
        </w:rPr>
      </w:pPr>
      <w:r w:rsidRPr="00B447D1">
        <w:rPr>
          <w:rFonts w:cs="KFGQPC Uthman Taha Naskh" w:hint="cs"/>
          <w:b/>
          <w:bCs/>
          <w:sz w:val="56"/>
          <w:szCs w:val="56"/>
          <w:rtl/>
        </w:rPr>
        <w:t>أعوذ بالله من الشيطان الرجيم</w:t>
      </w:r>
      <w:r w:rsidR="00B447D1" w:rsidRPr="00B447D1">
        <w:rPr>
          <w:rFonts w:cs="KFGQPC Uthman Taha Naskh" w:hint="cs"/>
          <w:b/>
          <w:bCs/>
          <w:sz w:val="56"/>
          <w:szCs w:val="56"/>
          <w:rtl/>
        </w:rPr>
        <w:t xml:space="preserve">: </w:t>
      </w:r>
      <w:r w:rsidRPr="00B447D1">
        <w:rPr>
          <w:rFonts w:cs="KFGQPC Uthman Taha Naskh" w:hint="cs"/>
          <w:sz w:val="56"/>
          <w:szCs w:val="56"/>
          <w:rtl/>
        </w:rPr>
        <w:t>(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وَلَنَبْلُوَنَّكُم بِشَيْءٍ مِّنَ الْخَوْفِ وَالْجُوعِ وَنَقْصٍ مِّنَ الْأَمْوَالِ وَالْأَنفُسِ وَالثَّمَرَاتِ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وَبَشِّرِ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الصَّابِرِينَ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(155)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الَّذِينَ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إِذَا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أَصَابَتْهُم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مُّصِيبَةٌ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قَالُوا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إِنَّا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لِلَّهِ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وَإِنَّا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إِلَيْهِ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رَاجِعُونَ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(156) </w:t>
      </w:r>
      <w:proofErr w:type="spellStart"/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أُولَٰئِكَ</w:t>
      </w:r>
      <w:proofErr w:type="spellEnd"/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عَلَيْهِمْ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صَلَوَاتٌ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مِّن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رَّبِّهِمْ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وَرَحْمَةٌ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proofErr w:type="spellStart"/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وَأُولَٰئِكَ</w:t>
      </w:r>
      <w:proofErr w:type="spellEnd"/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هُمُ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</w:t>
      </w:r>
      <w:r w:rsidR="00B420F0" w:rsidRPr="00B420F0">
        <w:rPr>
          <w:rFonts w:cs="KFGQPC Uthman Taha Naskh" w:hint="cs"/>
          <w:b/>
          <w:bCs/>
          <w:sz w:val="56"/>
          <w:szCs w:val="56"/>
          <w:rtl/>
        </w:rPr>
        <w:t>الْمُهْتَدُونَ</w:t>
      </w:r>
      <w:r w:rsidR="00B420F0" w:rsidRPr="00B420F0">
        <w:rPr>
          <w:rFonts w:cs="KFGQPC Uthman Taha Naskh"/>
          <w:b/>
          <w:bCs/>
          <w:sz w:val="56"/>
          <w:szCs w:val="56"/>
          <w:rtl/>
        </w:rPr>
        <w:t xml:space="preserve"> (157)</w:t>
      </w:r>
      <w:r w:rsidRPr="00B447D1">
        <w:rPr>
          <w:rFonts w:cs="KFGQPC Uthman Taha Naskh" w:hint="cs"/>
          <w:sz w:val="56"/>
          <w:szCs w:val="56"/>
          <w:rtl/>
        </w:rPr>
        <w:t>.</w:t>
      </w:r>
    </w:p>
    <w:p w14:paraId="38B55C4B" w14:textId="108DF466" w:rsidR="00CA5498" w:rsidRDefault="00C1278B" w:rsidP="00E06064">
      <w:pPr>
        <w:bidi w:val="0"/>
        <w:ind w:firstLine="0"/>
        <w:jc w:val="center"/>
        <w:rPr>
          <w:rFonts w:cs="KFGQPC Uthman Taha Naskh"/>
          <w:b/>
          <w:bCs/>
          <w:sz w:val="56"/>
          <w:szCs w:val="56"/>
          <w:rtl/>
        </w:rPr>
      </w:pPr>
      <w:r w:rsidRPr="00B447D1">
        <w:rPr>
          <w:rFonts w:cs="KFGQPC Uthman Taha Naskh"/>
          <w:sz w:val="56"/>
          <w:szCs w:val="56"/>
          <w:rtl/>
        </w:rPr>
        <w:br w:type="page"/>
      </w:r>
      <w:r w:rsidR="000D14F0" w:rsidRPr="001B6A3E">
        <w:rPr>
          <w:rFonts w:cs="KFGQPC Uthman Taha Naskh" w:hint="cs"/>
          <w:b/>
          <w:bCs/>
          <w:sz w:val="56"/>
          <w:szCs w:val="56"/>
          <w:rtl/>
        </w:rPr>
        <w:lastRenderedPageBreak/>
        <w:t>الخطبة الثانية</w:t>
      </w:r>
    </w:p>
    <w:p w14:paraId="0BE27639" w14:textId="0F4CDDF2" w:rsidR="004A4880" w:rsidRDefault="00E7680D" w:rsidP="00495329">
      <w:pPr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أمَّا بعد</w:t>
      </w:r>
      <w:r w:rsidR="00495329">
        <w:rPr>
          <w:rFonts w:cs="KFGQPC Uthman Taha Naskh" w:hint="cs"/>
          <w:b/>
          <w:bCs/>
          <w:sz w:val="56"/>
          <w:szCs w:val="56"/>
          <w:rtl/>
        </w:rPr>
        <w:t xml:space="preserve">، </w:t>
      </w:r>
      <w:r w:rsidR="004A4880">
        <w:rPr>
          <w:rFonts w:cs="KFGQPC Uthman Taha Naskh" w:hint="cs"/>
          <w:b/>
          <w:bCs/>
          <w:sz w:val="56"/>
          <w:szCs w:val="56"/>
          <w:rtl/>
        </w:rPr>
        <w:t xml:space="preserve">أيها الأولياء: </w:t>
      </w:r>
    </w:p>
    <w:p w14:paraId="29BDDF4F" w14:textId="1D4EA96E" w:rsidR="004A4880" w:rsidRPr="007E4C55" w:rsidRDefault="004A4880" w:rsidP="00E06C2E">
      <w:pPr>
        <w:jc w:val="both"/>
        <w:rPr>
          <w:rFonts w:cs="KFGQPC Uthman Taha Naskh"/>
          <w:sz w:val="56"/>
          <w:szCs w:val="56"/>
          <w:rtl/>
        </w:rPr>
      </w:pPr>
      <w:r w:rsidRPr="007E4C55">
        <w:rPr>
          <w:rFonts w:cs="KFGQPC Uthman Taha Naskh" w:hint="cs"/>
          <w:sz w:val="56"/>
          <w:szCs w:val="56"/>
          <w:rtl/>
        </w:rPr>
        <w:t>أبواب</w:t>
      </w:r>
      <w:r w:rsidR="00B420F0">
        <w:rPr>
          <w:rFonts w:cs="KFGQPC Uthman Taha Naskh" w:hint="cs"/>
          <w:sz w:val="56"/>
          <w:szCs w:val="56"/>
          <w:rtl/>
        </w:rPr>
        <w:t>ٌ</w:t>
      </w:r>
      <w:r w:rsidR="00E81EC8">
        <w:rPr>
          <w:rFonts w:cs="KFGQPC Uthman Taha Naskh" w:hint="cs"/>
          <w:sz w:val="56"/>
          <w:szCs w:val="56"/>
          <w:rtl/>
        </w:rPr>
        <w:t xml:space="preserve"> كثيرة</w:t>
      </w:r>
      <w:r w:rsidR="00B420F0">
        <w:rPr>
          <w:rFonts w:cs="KFGQPC Uthman Taha Naskh" w:hint="cs"/>
          <w:sz w:val="56"/>
          <w:szCs w:val="56"/>
          <w:rtl/>
        </w:rPr>
        <w:t>ٌ</w:t>
      </w:r>
      <w:r w:rsidR="00E81EC8">
        <w:rPr>
          <w:rFonts w:cs="KFGQPC Uthman Taha Naskh" w:hint="cs"/>
          <w:sz w:val="56"/>
          <w:szCs w:val="56"/>
          <w:rtl/>
        </w:rPr>
        <w:t xml:space="preserve"> </w:t>
      </w:r>
      <w:r w:rsidRPr="007E4C55">
        <w:rPr>
          <w:rFonts w:cs="KFGQPC Uthman Taha Naskh" w:hint="cs"/>
          <w:sz w:val="56"/>
          <w:szCs w:val="56"/>
          <w:rtl/>
        </w:rPr>
        <w:t>من الخير</w:t>
      </w:r>
      <w:r w:rsidR="00B420F0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 w:rsidR="001C0830">
        <w:rPr>
          <w:rFonts w:cs="KFGQPC Uthman Taha Naskh" w:hint="cs"/>
          <w:sz w:val="56"/>
          <w:szCs w:val="56"/>
          <w:rtl/>
        </w:rPr>
        <w:t>فُتحت عليكم</w:t>
      </w:r>
      <w:r w:rsidRPr="007E4C55">
        <w:rPr>
          <w:rFonts w:cs="KFGQPC Uthman Taha Naskh" w:hint="cs"/>
          <w:sz w:val="56"/>
          <w:szCs w:val="56"/>
          <w:rtl/>
        </w:rPr>
        <w:t>، وبشائر</w:t>
      </w:r>
      <w:r w:rsidR="00F90C96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 w:rsidR="00E81EC8">
        <w:rPr>
          <w:rFonts w:cs="KFGQPC Uthman Taha Naskh" w:hint="cs"/>
          <w:sz w:val="56"/>
          <w:szCs w:val="56"/>
          <w:rtl/>
        </w:rPr>
        <w:t>متنوعة</w:t>
      </w:r>
      <w:r w:rsidR="00F90C96">
        <w:rPr>
          <w:rFonts w:cs="KFGQPC Uthman Taha Naskh" w:hint="cs"/>
          <w:sz w:val="56"/>
          <w:szCs w:val="56"/>
          <w:rtl/>
        </w:rPr>
        <w:t>ٌ</w:t>
      </w:r>
      <w:r w:rsidR="002E4C82">
        <w:rPr>
          <w:rFonts w:cs="KFGQPC Uthman Taha Naskh" w:hint="cs"/>
          <w:sz w:val="56"/>
          <w:szCs w:val="56"/>
          <w:rtl/>
        </w:rPr>
        <w:t xml:space="preserve"> </w:t>
      </w:r>
      <w:r w:rsidRPr="007E4C55">
        <w:rPr>
          <w:rFonts w:cs="KFGQPC Uthman Taha Naskh" w:hint="cs"/>
          <w:sz w:val="56"/>
          <w:szCs w:val="56"/>
          <w:rtl/>
        </w:rPr>
        <w:t>خص</w:t>
      </w:r>
      <w:r w:rsidR="00F90C96">
        <w:rPr>
          <w:rFonts w:cs="KFGQPC Uthman Taha Naskh" w:hint="cs"/>
          <w:sz w:val="56"/>
          <w:szCs w:val="56"/>
          <w:rtl/>
        </w:rPr>
        <w:t>َّ</w:t>
      </w:r>
      <w:r w:rsidRPr="007E4C55">
        <w:rPr>
          <w:rFonts w:cs="KFGQPC Uthman Taha Naskh" w:hint="cs"/>
          <w:sz w:val="56"/>
          <w:szCs w:val="56"/>
          <w:rtl/>
        </w:rPr>
        <w:t>كم الله</w:t>
      </w:r>
      <w:r w:rsidR="00F90C96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 xml:space="preserve"> بها</w:t>
      </w:r>
      <w:r w:rsidR="00495329">
        <w:rPr>
          <w:rFonts w:cs="KFGQPC Uthman Taha Naskh" w:hint="cs"/>
          <w:sz w:val="56"/>
          <w:szCs w:val="56"/>
          <w:rtl/>
        </w:rPr>
        <w:t xml:space="preserve">، </w:t>
      </w:r>
      <w:r w:rsidRPr="007E4C55">
        <w:rPr>
          <w:rFonts w:cs="KFGQPC Uthman Taha Naskh" w:hint="cs"/>
          <w:sz w:val="56"/>
          <w:szCs w:val="56"/>
          <w:rtl/>
        </w:rPr>
        <w:t>فطيب</w:t>
      </w:r>
      <w:r w:rsidR="00F90C96">
        <w:rPr>
          <w:rFonts w:cs="KFGQPC Uthman Taha Naskh" w:hint="cs"/>
          <w:sz w:val="56"/>
          <w:szCs w:val="56"/>
          <w:rtl/>
        </w:rPr>
        <w:t>ُ</w:t>
      </w:r>
      <w:r w:rsidRPr="007E4C55">
        <w:rPr>
          <w:rFonts w:cs="KFGQPC Uthman Taha Naskh" w:hint="cs"/>
          <w:sz w:val="56"/>
          <w:szCs w:val="56"/>
          <w:rtl/>
        </w:rPr>
        <w:t>وا نفس</w:t>
      </w:r>
      <w:r w:rsidR="00F90C96">
        <w:rPr>
          <w:rFonts w:cs="KFGQPC Uthman Taha Naskh" w:hint="cs"/>
          <w:sz w:val="56"/>
          <w:szCs w:val="56"/>
          <w:rtl/>
        </w:rPr>
        <w:t>ً</w:t>
      </w:r>
      <w:r w:rsidRPr="007E4C55">
        <w:rPr>
          <w:rFonts w:cs="KFGQPC Uthman Taha Naskh" w:hint="cs"/>
          <w:sz w:val="56"/>
          <w:szCs w:val="56"/>
          <w:rtl/>
        </w:rPr>
        <w:t>ا بمريض</w:t>
      </w:r>
      <w:r w:rsidR="00F90C96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 xml:space="preserve">كم، </w:t>
      </w:r>
      <w:r w:rsidR="0077114C" w:rsidRPr="007E4C55">
        <w:rPr>
          <w:rFonts w:cs="KFGQPC Uthman Taha Naskh" w:hint="cs"/>
          <w:sz w:val="56"/>
          <w:szCs w:val="56"/>
          <w:rtl/>
        </w:rPr>
        <w:t>ولقد</w:t>
      </w:r>
      <w:r w:rsidR="00F90C96">
        <w:rPr>
          <w:rFonts w:cs="KFGQPC Uthman Taha Naskh" w:hint="cs"/>
          <w:sz w:val="56"/>
          <w:szCs w:val="56"/>
          <w:rtl/>
        </w:rPr>
        <w:t>ْ</w:t>
      </w:r>
      <w:r w:rsidR="0077114C" w:rsidRPr="007E4C55">
        <w:rPr>
          <w:rFonts w:cs="KFGQPC Uthman Taha Naskh" w:hint="cs"/>
          <w:sz w:val="56"/>
          <w:szCs w:val="56"/>
          <w:rtl/>
        </w:rPr>
        <w:t xml:space="preserve"> </w:t>
      </w:r>
      <w:r w:rsidR="00095E1C">
        <w:rPr>
          <w:rFonts w:cs="KFGQPC Uthman Taha Naskh" w:hint="cs"/>
          <w:sz w:val="56"/>
          <w:szCs w:val="56"/>
          <w:rtl/>
        </w:rPr>
        <w:t>حفظ</w:t>
      </w:r>
      <w:r w:rsidR="00091F97">
        <w:rPr>
          <w:rFonts w:cs="KFGQPC Uthman Taha Naskh" w:hint="cs"/>
          <w:sz w:val="56"/>
          <w:szCs w:val="56"/>
          <w:rtl/>
        </w:rPr>
        <w:t>َ</w:t>
      </w:r>
      <w:r w:rsidR="00095E1C">
        <w:rPr>
          <w:rFonts w:cs="KFGQPC Uthman Taha Naskh" w:hint="cs"/>
          <w:sz w:val="56"/>
          <w:szCs w:val="56"/>
          <w:rtl/>
        </w:rPr>
        <w:t xml:space="preserve"> الله</w:t>
      </w:r>
      <w:r w:rsidR="00091F97">
        <w:rPr>
          <w:rFonts w:cs="KFGQPC Uthman Taha Naskh" w:hint="cs"/>
          <w:sz w:val="56"/>
          <w:szCs w:val="56"/>
          <w:rtl/>
        </w:rPr>
        <w:t>ُ</w:t>
      </w:r>
      <w:r w:rsidR="00095E1C">
        <w:rPr>
          <w:rFonts w:cs="KFGQPC Uthman Taha Naskh" w:hint="cs"/>
          <w:sz w:val="56"/>
          <w:szCs w:val="56"/>
          <w:rtl/>
        </w:rPr>
        <w:t xml:space="preserve"> تعالى للصالحة</w:t>
      </w:r>
      <w:r w:rsidR="00091F97">
        <w:rPr>
          <w:rFonts w:cs="KFGQPC Uthman Taha Naskh" w:hint="cs"/>
          <w:sz w:val="56"/>
          <w:szCs w:val="56"/>
          <w:rtl/>
        </w:rPr>
        <w:t>ِ</w:t>
      </w:r>
      <w:r w:rsidR="00095E1C">
        <w:rPr>
          <w:rFonts w:cs="KFGQPC Uthman Taha Naskh" w:hint="cs"/>
          <w:sz w:val="56"/>
          <w:szCs w:val="56"/>
          <w:rtl/>
        </w:rPr>
        <w:t xml:space="preserve"> امرأة أيوب</w:t>
      </w:r>
      <w:r w:rsidR="00A33191">
        <w:rPr>
          <w:rFonts w:cs="KFGQPC Uthman Taha Naskh" w:hint="cs"/>
          <w:sz w:val="56"/>
          <w:szCs w:val="56"/>
          <w:rtl/>
        </w:rPr>
        <w:t>َ</w:t>
      </w:r>
      <w:r w:rsidR="00095E1C">
        <w:rPr>
          <w:rFonts w:cs="KFGQPC Uthman Taha Naskh" w:hint="cs"/>
          <w:sz w:val="56"/>
          <w:szCs w:val="56"/>
          <w:rtl/>
        </w:rPr>
        <w:t xml:space="preserve"> عليه</w:t>
      </w:r>
      <w:r w:rsidR="00A33191">
        <w:rPr>
          <w:rFonts w:cs="KFGQPC Uthman Taha Naskh" w:hint="cs"/>
          <w:sz w:val="56"/>
          <w:szCs w:val="56"/>
          <w:rtl/>
        </w:rPr>
        <w:t>ِ</w:t>
      </w:r>
      <w:r w:rsidR="00095E1C">
        <w:rPr>
          <w:rFonts w:cs="KFGQPC Uthman Taha Naskh" w:hint="cs"/>
          <w:sz w:val="56"/>
          <w:szCs w:val="56"/>
          <w:rtl/>
        </w:rPr>
        <w:t xml:space="preserve"> السلام إحسان</w:t>
      </w:r>
      <w:r w:rsidR="00091F97">
        <w:rPr>
          <w:rFonts w:cs="KFGQPC Uthman Taha Naskh" w:hint="cs"/>
          <w:sz w:val="56"/>
          <w:szCs w:val="56"/>
          <w:rtl/>
        </w:rPr>
        <w:t>َ</w:t>
      </w:r>
      <w:r w:rsidR="00095E1C">
        <w:rPr>
          <w:rFonts w:cs="KFGQPC Uthman Taha Naskh" w:hint="cs"/>
          <w:sz w:val="56"/>
          <w:szCs w:val="56"/>
          <w:rtl/>
        </w:rPr>
        <w:t>ها العظيم</w:t>
      </w:r>
      <w:r w:rsidR="00091F97">
        <w:rPr>
          <w:rFonts w:cs="KFGQPC Uthman Taha Naskh" w:hint="cs"/>
          <w:sz w:val="56"/>
          <w:szCs w:val="56"/>
          <w:rtl/>
        </w:rPr>
        <w:t>َ</w:t>
      </w:r>
      <w:r w:rsidR="00095E1C">
        <w:rPr>
          <w:rFonts w:cs="KFGQPC Uthman Taha Naskh" w:hint="cs"/>
          <w:sz w:val="56"/>
          <w:szCs w:val="56"/>
          <w:rtl/>
        </w:rPr>
        <w:t xml:space="preserve"> لزوج</w:t>
      </w:r>
      <w:r w:rsidR="00091F97">
        <w:rPr>
          <w:rFonts w:cs="KFGQPC Uthman Taha Naskh" w:hint="cs"/>
          <w:sz w:val="56"/>
          <w:szCs w:val="56"/>
          <w:rtl/>
        </w:rPr>
        <w:t>ِ</w:t>
      </w:r>
      <w:r w:rsidR="00095E1C">
        <w:rPr>
          <w:rFonts w:cs="KFGQPC Uthman Taha Naskh" w:hint="cs"/>
          <w:sz w:val="56"/>
          <w:szCs w:val="56"/>
          <w:rtl/>
        </w:rPr>
        <w:t>ها في مرض</w:t>
      </w:r>
      <w:r w:rsidR="00091F97">
        <w:rPr>
          <w:rFonts w:cs="KFGQPC Uthman Taha Naskh" w:hint="cs"/>
          <w:sz w:val="56"/>
          <w:szCs w:val="56"/>
          <w:rtl/>
        </w:rPr>
        <w:t>ِ</w:t>
      </w:r>
      <w:r w:rsidR="00095E1C">
        <w:rPr>
          <w:rFonts w:cs="KFGQPC Uthman Taha Naskh" w:hint="cs"/>
          <w:sz w:val="56"/>
          <w:szCs w:val="56"/>
          <w:rtl/>
        </w:rPr>
        <w:t>ه، فنو</w:t>
      </w:r>
      <w:r w:rsidR="00091F97">
        <w:rPr>
          <w:rFonts w:cs="KFGQPC Uthman Taha Naskh" w:hint="cs"/>
          <w:sz w:val="56"/>
          <w:szCs w:val="56"/>
          <w:rtl/>
        </w:rPr>
        <w:t>َّ</w:t>
      </w:r>
      <w:r w:rsidR="00095E1C">
        <w:rPr>
          <w:rFonts w:cs="KFGQPC Uthman Taha Naskh" w:hint="cs"/>
          <w:sz w:val="56"/>
          <w:szCs w:val="56"/>
          <w:rtl/>
        </w:rPr>
        <w:t>ه بها في كتاب</w:t>
      </w:r>
      <w:r w:rsidR="00091F97">
        <w:rPr>
          <w:rFonts w:cs="KFGQPC Uthman Taha Naskh" w:hint="cs"/>
          <w:sz w:val="56"/>
          <w:szCs w:val="56"/>
          <w:rtl/>
        </w:rPr>
        <w:t>ِ</w:t>
      </w:r>
      <w:r w:rsidR="00095E1C">
        <w:rPr>
          <w:rFonts w:cs="KFGQPC Uthman Taha Naskh" w:hint="cs"/>
          <w:sz w:val="56"/>
          <w:szCs w:val="56"/>
          <w:rtl/>
        </w:rPr>
        <w:t>ه</w:t>
      </w:r>
      <w:r w:rsidR="002E4C82">
        <w:rPr>
          <w:rFonts w:cs="KFGQPC Uthman Taha Naskh" w:hint="cs"/>
          <w:sz w:val="56"/>
          <w:szCs w:val="56"/>
          <w:rtl/>
        </w:rPr>
        <w:t>، وح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="002E4C82">
        <w:rPr>
          <w:rFonts w:cs="KFGQPC Uthman Taha Naskh" w:hint="cs"/>
          <w:sz w:val="56"/>
          <w:szCs w:val="56"/>
          <w:rtl/>
        </w:rPr>
        <w:t>ف</w:t>
      </w:r>
      <w:r w:rsidR="00305321">
        <w:rPr>
          <w:rFonts w:cs="KFGQPC Uthman Taha Naskh" w:hint="cs"/>
          <w:sz w:val="56"/>
          <w:szCs w:val="56"/>
          <w:rtl/>
        </w:rPr>
        <w:t>ِ</w:t>
      </w:r>
      <w:r w:rsidR="002E4C82">
        <w:rPr>
          <w:rFonts w:cs="KFGQPC Uthman Taha Naskh" w:hint="cs"/>
          <w:sz w:val="56"/>
          <w:szCs w:val="56"/>
          <w:rtl/>
        </w:rPr>
        <w:t>ظ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="002E4C82">
        <w:rPr>
          <w:rFonts w:cs="KFGQPC Uthman Taha Naskh" w:hint="cs"/>
          <w:sz w:val="56"/>
          <w:szCs w:val="56"/>
          <w:rtl/>
        </w:rPr>
        <w:t xml:space="preserve"> معروف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="002E4C82">
        <w:rPr>
          <w:rFonts w:cs="KFGQPC Uthman Taha Naskh" w:hint="cs"/>
          <w:sz w:val="56"/>
          <w:szCs w:val="56"/>
          <w:rtl/>
        </w:rPr>
        <w:t>ها، وسط</w:t>
      </w:r>
      <w:r w:rsidR="00305321">
        <w:rPr>
          <w:rFonts w:cs="KFGQPC Uthman Taha Naskh" w:hint="cs"/>
          <w:sz w:val="56"/>
          <w:szCs w:val="56"/>
          <w:rtl/>
        </w:rPr>
        <w:t>َّ</w:t>
      </w:r>
      <w:r w:rsidR="002E4C82">
        <w:rPr>
          <w:rFonts w:cs="KFGQPC Uthman Taha Naskh" w:hint="cs"/>
          <w:sz w:val="56"/>
          <w:szCs w:val="56"/>
          <w:rtl/>
        </w:rPr>
        <w:t>ر قصت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="002E4C82">
        <w:rPr>
          <w:rFonts w:cs="KFGQPC Uthman Taha Naskh" w:hint="cs"/>
          <w:sz w:val="56"/>
          <w:szCs w:val="56"/>
          <w:rtl/>
        </w:rPr>
        <w:t>ها.</w:t>
      </w:r>
    </w:p>
    <w:p w14:paraId="566F27B9" w14:textId="5E237631" w:rsidR="00495329" w:rsidRDefault="00612962" w:rsidP="00495329">
      <w:pPr>
        <w:jc w:val="both"/>
        <w:rPr>
          <w:rFonts w:cs="KFGQPC Uthman Taha Naskh"/>
          <w:b/>
          <w:bCs/>
          <w:sz w:val="56"/>
          <w:szCs w:val="56"/>
          <w:rtl/>
        </w:rPr>
      </w:pPr>
      <w:r>
        <w:rPr>
          <w:rFonts w:cs="KFGQPC Uthman Taha Naskh" w:hint="cs"/>
          <w:b/>
          <w:bCs/>
          <w:sz w:val="56"/>
          <w:szCs w:val="56"/>
          <w:rtl/>
        </w:rPr>
        <w:t>أي</w:t>
      </w:r>
      <w:r w:rsidR="00A33191">
        <w:rPr>
          <w:rFonts w:cs="KFGQPC Uthman Taha Naskh" w:hint="cs"/>
          <w:b/>
          <w:bCs/>
          <w:sz w:val="56"/>
          <w:szCs w:val="56"/>
          <w:rtl/>
        </w:rPr>
        <w:t>ُّ</w:t>
      </w:r>
      <w:r>
        <w:rPr>
          <w:rFonts w:cs="KFGQPC Uthman Taha Naskh" w:hint="cs"/>
          <w:b/>
          <w:bCs/>
          <w:sz w:val="56"/>
          <w:szCs w:val="56"/>
          <w:rtl/>
        </w:rPr>
        <w:t xml:space="preserve">ها </w:t>
      </w:r>
      <w:r w:rsidR="00495329">
        <w:rPr>
          <w:rFonts w:cs="KFGQPC Uthman Taha Naskh" w:hint="cs"/>
          <w:b/>
          <w:bCs/>
          <w:sz w:val="56"/>
          <w:szCs w:val="56"/>
          <w:rtl/>
        </w:rPr>
        <w:t>القائمون</w:t>
      </w:r>
      <w:r w:rsidR="00A33191">
        <w:rPr>
          <w:rFonts w:cs="KFGQPC Uthman Taha Naskh" w:hint="cs"/>
          <w:b/>
          <w:bCs/>
          <w:sz w:val="56"/>
          <w:szCs w:val="56"/>
          <w:rtl/>
        </w:rPr>
        <w:t>َ</w:t>
      </w:r>
      <w:r w:rsidR="00495329">
        <w:rPr>
          <w:rFonts w:cs="KFGQPC Uthman Taha Naskh" w:hint="cs"/>
          <w:b/>
          <w:bCs/>
          <w:sz w:val="56"/>
          <w:szCs w:val="56"/>
          <w:rtl/>
        </w:rPr>
        <w:t xml:space="preserve"> على شؤون</w:t>
      </w:r>
      <w:r w:rsidR="00A33191">
        <w:rPr>
          <w:rFonts w:cs="KFGQPC Uthman Taha Naskh" w:hint="cs"/>
          <w:b/>
          <w:bCs/>
          <w:sz w:val="56"/>
          <w:szCs w:val="56"/>
          <w:rtl/>
        </w:rPr>
        <w:t>ِ</w:t>
      </w:r>
      <w:r w:rsidR="00495329">
        <w:rPr>
          <w:rFonts w:cs="KFGQPC Uthman Taha Naskh" w:hint="cs"/>
          <w:b/>
          <w:bCs/>
          <w:sz w:val="56"/>
          <w:szCs w:val="56"/>
          <w:rtl/>
        </w:rPr>
        <w:t xml:space="preserve"> المرضى!</w:t>
      </w:r>
    </w:p>
    <w:p w14:paraId="14B7E7B7" w14:textId="5A54AB13" w:rsidR="007E4C55" w:rsidRPr="00495329" w:rsidRDefault="00612962" w:rsidP="00E81EC8">
      <w:pPr>
        <w:ind w:firstLine="0"/>
        <w:jc w:val="both"/>
        <w:rPr>
          <w:rFonts w:cs="KFGQPC Uthman Taha Naskh"/>
          <w:b/>
          <w:bCs/>
          <w:sz w:val="56"/>
          <w:szCs w:val="56"/>
          <w:rtl/>
        </w:rPr>
      </w:pPr>
      <w:r w:rsidRPr="007E4C55">
        <w:rPr>
          <w:rFonts w:cs="KFGQPC Uthman Taha Naskh" w:hint="cs"/>
          <w:sz w:val="56"/>
          <w:szCs w:val="56"/>
          <w:rtl/>
        </w:rPr>
        <w:t>إن</w:t>
      </w:r>
      <w:r w:rsidR="00095E1C">
        <w:rPr>
          <w:rFonts w:cs="KFGQPC Uthman Taha Naskh" w:hint="cs"/>
          <w:sz w:val="56"/>
          <w:szCs w:val="56"/>
          <w:rtl/>
        </w:rPr>
        <w:t>َّ</w:t>
      </w:r>
      <w:r w:rsidRPr="007E4C55">
        <w:rPr>
          <w:rFonts w:cs="KFGQPC Uthman Taha Naskh" w:hint="cs"/>
          <w:sz w:val="56"/>
          <w:szCs w:val="56"/>
          <w:rtl/>
        </w:rPr>
        <w:t>كم بصبر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كم واحتساب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كم</w:t>
      </w:r>
      <w:r w:rsidR="00305321">
        <w:rPr>
          <w:rFonts w:cs="KFGQPC Uthman Taha Naskh" w:hint="cs"/>
          <w:sz w:val="56"/>
          <w:szCs w:val="56"/>
          <w:rtl/>
        </w:rPr>
        <w:t xml:space="preserve">، </w:t>
      </w:r>
      <w:r w:rsidRPr="007E4C55">
        <w:rPr>
          <w:rFonts w:cs="KFGQPC Uthman Taha Naskh" w:hint="cs"/>
          <w:sz w:val="56"/>
          <w:szCs w:val="56"/>
          <w:rtl/>
        </w:rPr>
        <w:t>وإعانت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E4C55">
        <w:rPr>
          <w:rFonts w:cs="KFGQPC Uthman Taha Naskh" w:hint="cs"/>
          <w:sz w:val="56"/>
          <w:szCs w:val="56"/>
          <w:rtl/>
        </w:rPr>
        <w:t>كم لذويكم تسطرون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Pr="007E4C55">
        <w:rPr>
          <w:rFonts w:cs="KFGQPC Uthman Taha Naskh" w:hint="cs"/>
          <w:sz w:val="56"/>
          <w:szCs w:val="56"/>
          <w:rtl/>
        </w:rPr>
        <w:t xml:space="preserve"> </w:t>
      </w:r>
      <w:r w:rsidR="00247CDD">
        <w:rPr>
          <w:rFonts w:cs="KFGQPC Uthman Taha Naskh" w:hint="cs"/>
          <w:sz w:val="56"/>
          <w:szCs w:val="56"/>
          <w:rtl/>
        </w:rPr>
        <w:t>أروع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247CDD">
        <w:rPr>
          <w:rFonts w:cs="KFGQPC Uthman Taha Naskh" w:hint="cs"/>
          <w:sz w:val="56"/>
          <w:szCs w:val="56"/>
          <w:rtl/>
        </w:rPr>
        <w:t xml:space="preserve"> ملحمة</w:t>
      </w:r>
      <w:r w:rsidR="00095E1C">
        <w:rPr>
          <w:rFonts w:cs="KFGQPC Uthman Taha Naskh" w:hint="cs"/>
          <w:sz w:val="56"/>
          <w:szCs w:val="56"/>
          <w:rtl/>
        </w:rPr>
        <w:t>ٍ</w:t>
      </w:r>
      <w:r w:rsidR="00247CDD">
        <w:rPr>
          <w:rFonts w:cs="KFGQPC Uthman Taha Naskh" w:hint="cs"/>
          <w:sz w:val="56"/>
          <w:szCs w:val="56"/>
          <w:rtl/>
        </w:rPr>
        <w:t xml:space="preserve"> في البر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="000A0F5B">
        <w:rPr>
          <w:rFonts w:cs="KFGQPC Uthman Taha Naskh" w:hint="cs"/>
          <w:sz w:val="56"/>
          <w:szCs w:val="56"/>
          <w:rtl/>
        </w:rPr>
        <w:t xml:space="preserve"> والوفاء</w:t>
      </w:r>
      <w:r w:rsidR="00495329">
        <w:rPr>
          <w:rFonts w:cs="KFGQPC Uthman Taha Naskh" w:hint="cs"/>
          <w:sz w:val="56"/>
          <w:szCs w:val="56"/>
          <w:rtl/>
        </w:rPr>
        <w:t>،</w:t>
      </w:r>
      <w:r w:rsidR="000A0F5B">
        <w:rPr>
          <w:rFonts w:cs="KFGQPC Uthman Taha Naskh" w:hint="cs"/>
          <w:sz w:val="56"/>
          <w:szCs w:val="56"/>
          <w:rtl/>
        </w:rPr>
        <w:t xml:space="preserve"> </w:t>
      </w:r>
      <w:r w:rsidR="00495329" w:rsidRPr="00495329">
        <w:rPr>
          <w:rFonts w:cs="KFGQPC Uthman Taha Naskh" w:hint="cs"/>
          <w:sz w:val="56"/>
          <w:szCs w:val="56"/>
          <w:rtl/>
        </w:rPr>
        <w:t>و</w:t>
      </w:r>
      <w:r w:rsidR="007E4C55" w:rsidRPr="007F0665">
        <w:rPr>
          <w:rFonts w:cs="KFGQPC Uthman Taha Naskh" w:hint="cs"/>
          <w:sz w:val="56"/>
          <w:szCs w:val="56"/>
          <w:rtl/>
        </w:rPr>
        <w:t>إن</w:t>
      </w:r>
      <w:r w:rsidR="00095E1C">
        <w:rPr>
          <w:rFonts w:cs="KFGQPC Uthman Taha Naskh" w:hint="cs"/>
          <w:sz w:val="56"/>
          <w:szCs w:val="56"/>
          <w:rtl/>
        </w:rPr>
        <w:t xml:space="preserve">َّ </w:t>
      </w:r>
      <w:r w:rsidR="007E4C55" w:rsidRPr="007F0665">
        <w:rPr>
          <w:rFonts w:cs="KFGQPC Uthman Taha Naskh" w:hint="cs"/>
          <w:sz w:val="56"/>
          <w:szCs w:val="56"/>
          <w:rtl/>
        </w:rPr>
        <w:t>محنت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7E4C55" w:rsidRPr="007F0665">
        <w:rPr>
          <w:rFonts w:cs="KFGQPC Uthman Taha Naskh" w:hint="cs"/>
          <w:sz w:val="56"/>
          <w:szCs w:val="56"/>
          <w:rtl/>
        </w:rPr>
        <w:t>كم بمريض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="007E4C55" w:rsidRPr="007F0665">
        <w:rPr>
          <w:rFonts w:cs="KFGQPC Uthman Taha Naskh" w:hint="cs"/>
          <w:sz w:val="56"/>
          <w:szCs w:val="56"/>
          <w:rtl/>
        </w:rPr>
        <w:t>كم مبطنة</w:t>
      </w:r>
      <w:r w:rsidR="00095E1C">
        <w:rPr>
          <w:rFonts w:cs="KFGQPC Uthman Taha Naskh" w:hint="cs"/>
          <w:sz w:val="56"/>
          <w:szCs w:val="56"/>
          <w:rtl/>
        </w:rPr>
        <w:t>ٌ</w:t>
      </w:r>
      <w:r w:rsidR="007E4C55" w:rsidRPr="007F0665">
        <w:rPr>
          <w:rFonts w:cs="KFGQPC Uthman Taha Naskh" w:hint="cs"/>
          <w:sz w:val="56"/>
          <w:szCs w:val="56"/>
          <w:rtl/>
        </w:rPr>
        <w:t xml:space="preserve"> بمنح</w:t>
      </w:r>
      <w:r w:rsidR="00495329">
        <w:rPr>
          <w:rFonts w:cs="KFGQPC Uthman Taha Naskh" w:hint="cs"/>
          <w:sz w:val="56"/>
          <w:szCs w:val="56"/>
          <w:rtl/>
        </w:rPr>
        <w:t>،</w:t>
      </w:r>
      <w:r w:rsidR="007E4C55" w:rsidRPr="007F0665">
        <w:rPr>
          <w:rFonts w:cs="KFGQPC Uthman Taha Naskh" w:hint="cs"/>
          <w:sz w:val="56"/>
          <w:szCs w:val="56"/>
          <w:rtl/>
        </w:rPr>
        <w:t xml:space="preserve"> ومتدثرة</w:t>
      </w:r>
      <w:r w:rsidR="00095E1C">
        <w:rPr>
          <w:rFonts w:cs="KFGQPC Uthman Taha Naskh" w:hint="cs"/>
          <w:sz w:val="56"/>
          <w:szCs w:val="56"/>
          <w:rtl/>
        </w:rPr>
        <w:t>ٌ</w:t>
      </w:r>
      <w:r w:rsidR="007E4C55" w:rsidRPr="007F0665">
        <w:rPr>
          <w:rFonts w:cs="KFGQPC Uthman Taha Naskh" w:hint="cs"/>
          <w:sz w:val="56"/>
          <w:szCs w:val="56"/>
          <w:rtl/>
        </w:rPr>
        <w:t xml:space="preserve"> بهبات</w:t>
      </w:r>
      <w:r w:rsidR="00095E1C">
        <w:rPr>
          <w:rFonts w:cs="KFGQPC Uthman Taha Naskh" w:hint="cs"/>
          <w:sz w:val="56"/>
          <w:szCs w:val="56"/>
          <w:rtl/>
        </w:rPr>
        <w:t>ٍ</w:t>
      </w:r>
      <w:r w:rsidR="007E4C55" w:rsidRPr="007F0665">
        <w:rPr>
          <w:rFonts w:cs="KFGQPC Uthman Taha Naskh" w:hint="cs"/>
          <w:sz w:val="56"/>
          <w:szCs w:val="56"/>
          <w:rtl/>
        </w:rPr>
        <w:t xml:space="preserve"> وعطايا،</w:t>
      </w:r>
      <w:r w:rsidR="00E81EC8">
        <w:rPr>
          <w:rFonts w:cs="KFGQPC Uthman Taha Naskh" w:hint="cs"/>
          <w:sz w:val="56"/>
          <w:szCs w:val="56"/>
          <w:rtl/>
        </w:rPr>
        <w:t xml:space="preserve"> وها هن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E81EC8">
        <w:rPr>
          <w:rFonts w:cs="KFGQPC Uthman Taha Naskh" w:hint="cs"/>
          <w:sz w:val="56"/>
          <w:szCs w:val="56"/>
          <w:rtl/>
        </w:rPr>
        <w:t>ا بشارات</w:t>
      </w:r>
      <w:r w:rsidR="00095E1C">
        <w:rPr>
          <w:rFonts w:cs="KFGQPC Uthman Taha Naskh" w:hint="cs"/>
          <w:sz w:val="56"/>
          <w:szCs w:val="56"/>
          <w:rtl/>
        </w:rPr>
        <w:t>ٌ</w:t>
      </w:r>
      <w:r w:rsidR="00E81EC8">
        <w:rPr>
          <w:rFonts w:cs="KFGQPC Uthman Taha Naskh" w:hint="cs"/>
          <w:sz w:val="56"/>
          <w:szCs w:val="56"/>
          <w:rtl/>
        </w:rPr>
        <w:t xml:space="preserve"> متنوعة، وأحاديث</w:t>
      </w:r>
      <w:r w:rsidR="00095E1C">
        <w:rPr>
          <w:rFonts w:cs="KFGQPC Uthman Taha Naskh" w:hint="cs"/>
          <w:sz w:val="56"/>
          <w:szCs w:val="56"/>
          <w:rtl/>
        </w:rPr>
        <w:t>ٌ</w:t>
      </w:r>
      <w:r w:rsidR="00E81EC8">
        <w:rPr>
          <w:rFonts w:cs="KFGQPC Uthman Taha Naskh" w:hint="cs"/>
          <w:sz w:val="56"/>
          <w:szCs w:val="56"/>
          <w:rtl/>
        </w:rPr>
        <w:t xml:space="preserve"> </w:t>
      </w:r>
      <w:r w:rsidR="00E81EC8">
        <w:rPr>
          <w:rFonts w:cs="KFGQPC Uthman Taha Naskh" w:hint="cs"/>
          <w:sz w:val="56"/>
          <w:szCs w:val="56"/>
          <w:rtl/>
        </w:rPr>
        <w:lastRenderedPageBreak/>
        <w:t>مشوقة، تسليكم وترفع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E81EC8">
        <w:rPr>
          <w:rFonts w:cs="KFGQPC Uthman Taha Naskh" w:hint="cs"/>
          <w:sz w:val="56"/>
          <w:szCs w:val="56"/>
          <w:rtl/>
        </w:rPr>
        <w:t xml:space="preserve"> من همتكم، وتطيب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E81EC8">
        <w:rPr>
          <w:rFonts w:cs="KFGQPC Uthman Taha Naskh" w:hint="cs"/>
          <w:sz w:val="56"/>
          <w:szCs w:val="56"/>
          <w:rtl/>
        </w:rPr>
        <w:t xml:space="preserve"> نفوس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E81EC8">
        <w:rPr>
          <w:rFonts w:cs="KFGQPC Uthman Taha Naskh" w:hint="cs"/>
          <w:sz w:val="56"/>
          <w:szCs w:val="56"/>
          <w:rtl/>
        </w:rPr>
        <w:t>كم.</w:t>
      </w:r>
    </w:p>
    <w:p w14:paraId="5C3B34A9" w14:textId="71E7006E" w:rsidR="00A93FF5" w:rsidRDefault="00A93FF5" w:rsidP="00095E1C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7F0665">
        <w:rPr>
          <w:rFonts w:cs="KFGQPC Uthman Taha Naskh" w:hint="cs"/>
          <w:sz w:val="56"/>
          <w:szCs w:val="56"/>
          <w:rtl/>
        </w:rPr>
        <w:t>فأول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Pr="007F0665">
        <w:rPr>
          <w:rFonts w:cs="KFGQPC Uthman Taha Naskh" w:hint="cs"/>
          <w:sz w:val="56"/>
          <w:szCs w:val="56"/>
          <w:rtl/>
        </w:rPr>
        <w:t xml:space="preserve"> هذه البشائر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 xml:space="preserve"> أن</w:t>
      </w:r>
      <w:r w:rsidR="00095E1C">
        <w:rPr>
          <w:rFonts w:cs="KFGQPC Uthman Taha Naskh" w:hint="cs"/>
          <w:sz w:val="56"/>
          <w:szCs w:val="56"/>
          <w:rtl/>
        </w:rPr>
        <w:t>َّ</w:t>
      </w:r>
      <w:r w:rsidRPr="007F0665">
        <w:rPr>
          <w:rFonts w:cs="KFGQPC Uthman Taha Naskh" w:hint="cs"/>
          <w:sz w:val="56"/>
          <w:szCs w:val="56"/>
          <w:rtl/>
        </w:rPr>
        <w:t xml:space="preserve"> تمريض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Pr="007F0665">
        <w:rPr>
          <w:rFonts w:cs="KFGQPC Uthman Taha Naskh" w:hint="cs"/>
          <w:sz w:val="56"/>
          <w:szCs w:val="56"/>
          <w:rtl/>
        </w:rPr>
        <w:t xml:space="preserve">كم </w:t>
      </w:r>
      <w:r w:rsidR="00970A57" w:rsidRPr="007F0665">
        <w:rPr>
          <w:rFonts w:cs="KFGQPC Uthman Taha Naskh" w:hint="cs"/>
          <w:sz w:val="56"/>
          <w:szCs w:val="56"/>
          <w:rtl/>
        </w:rPr>
        <w:t>وقيام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970A57" w:rsidRPr="007F0665">
        <w:rPr>
          <w:rFonts w:cs="KFGQPC Uthman Taha Naskh" w:hint="cs"/>
          <w:sz w:val="56"/>
          <w:szCs w:val="56"/>
          <w:rtl/>
        </w:rPr>
        <w:t>كم بحقوق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="00E81EC8">
        <w:rPr>
          <w:rFonts w:cs="KFGQPC Uthman Taha Naskh" w:hint="cs"/>
          <w:sz w:val="56"/>
          <w:szCs w:val="56"/>
          <w:rtl/>
        </w:rPr>
        <w:t xml:space="preserve"> المريض=</w:t>
      </w:r>
      <w:r w:rsidR="00970A57" w:rsidRPr="007F0665">
        <w:rPr>
          <w:rFonts w:cs="KFGQPC Uthman Taha Naskh" w:hint="cs"/>
          <w:sz w:val="56"/>
          <w:szCs w:val="56"/>
          <w:rtl/>
        </w:rPr>
        <w:t xml:space="preserve"> إحسان</w:t>
      </w:r>
      <w:r w:rsidR="00095E1C">
        <w:rPr>
          <w:rFonts w:cs="KFGQPC Uthman Taha Naskh" w:hint="cs"/>
          <w:sz w:val="56"/>
          <w:szCs w:val="56"/>
          <w:rtl/>
        </w:rPr>
        <w:t>ٌ</w:t>
      </w:r>
      <w:r w:rsidR="001C0830">
        <w:rPr>
          <w:rFonts w:cs="KFGQPC Uthman Taha Naskh" w:hint="cs"/>
          <w:sz w:val="56"/>
          <w:szCs w:val="56"/>
          <w:rtl/>
        </w:rPr>
        <w:t xml:space="preserve"> لا يضيع،</w:t>
      </w:r>
      <w:r w:rsidR="00970A57" w:rsidRPr="007F0665">
        <w:rPr>
          <w:rFonts w:cs="KFGQPC Uthman Taha Naskh" w:hint="cs"/>
          <w:sz w:val="56"/>
          <w:szCs w:val="56"/>
          <w:rtl/>
        </w:rPr>
        <w:t xml:space="preserve"> والله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970A57" w:rsidRPr="007F0665">
        <w:rPr>
          <w:rFonts w:cs="KFGQPC Uthman Taha Naskh" w:hint="cs"/>
          <w:sz w:val="56"/>
          <w:szCs w:val="56"/>
          <w:rtl/>
        </w:rPr>
        <w:t xml:space="preserve"> يحب</w:t>
      </w:r>
      <w:r w:rsidR="00095E1C">
        <w:rPr>
          <w:rFonts w:cs="KFGQPC Uthman Taha Naskh" w:hint="cs"/>
          <w:sz w:val="56"/>
          <w:szCs w:val="56"/>
          <w:rtl/>
        </w:rPr>
        <w:t>ُّ</w:t>
      </w:r>
      <w:r w:rsidR="00970A57" w:rsidRPr="007F0665">
        <w:rPr>
          <w:rFonts w:cs="KFGQPC Uthman Taha Naskh" w:hint="cs"/>
          <w:sz w:val="56"/>
          <w:szCs w:val="56"/>
          <w:rtl/>
        </w:rPr>
        <w:t xml:space="preserve"> المحسنين</w:t>
      </w:r>
      <w:r w:rsidR="00E81EC8">
        <w:rPr>
          <w:rFonts w:cs="KFGQPC Uthman Taha Naskh" w:hint="cs"/>
          <w:sz w:val="56"/>
          <w:szCs w:val="56"/>
          <w:rtl/>
        </w:rPr>
        <w:t xml:space="preserve"> والله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E81EC8">
        <w:rPr>
          <w:rFonts w:cs="KFGQPC Uthman Taha Naskh" w:hint="cs"/>
          <w:sz w:val="56"/>
          <w:szCs w:val="56"/>
          <w:rtl/>
        </w:rPr>
        <w:t xml:space="preserve"> لا يضيع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E81EC8">
        <w:rPr>
          <w:rFonts w:cs="KFGQPC Uthman Taha Naskh" w:hint="cs"/>
          <w:sz w:val="56"/>
          <w:szCs w:val="56"/>
          <w:rtl/>
        </w:rPr>
        <w:t xml:space="preserve"> </w:t>
      </w:r>
      <w:r w:rsidR="00970A57" w:rsidRPr="007F0665">
        <w:rPr>
          <w:rFonts w:cs="KFGQPC Uthman Taha Naskh" w:hint="cs"/>
          <w:sz w:val="56"/>
          <w:szCs w:val="56"/>
          <w:rtl/>
        </w:rPr>
        <w:t>أجر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970A57" w:rsidRPr="007F0665">
        <w:rPr>
          <w:rFonts w:cs="KFGQPC Uthman Taha Naskh" w:hint="cs"/>
          <w:sz w:val="56"/>
          <w:szCs w:val="56"/>
          <w:rtl/>
        </w:rPr>
        <w:t xml:space="preserve"> المحسنين</w:t>
      </w:r>
      <w:r w:rsidR="00E81EC8">
        <w:rPr>
          <w:rFonts w:cs="KFGQPC Uthman Taha Naskh" w:hint="cs"/>
          <w:sz w:val="56"/>
          <w:szCs w:val="56"/>
          <w:rtl/>
        </w:rPr>
        <w:t xml:space="preserve">، </w:t>
      </w:r>
      <w:r w:rsidR="009323BF" w:rsidRPr="007F0665">
        <w:rPr>
          <w:rFonts w:cs="KFGQPC Uthman Taha Naskh" w:hint="cs"/>
          <w:sz w:val="56"/>
          <w:szCs w:val="56"/>
          <w:rtl/>
        </w:rPr>
        <w:t>ومن</w:t>
      </w:r>
      <w:r w:rsidR="00095E1C">
        <w:rPr>
          <w:rFonts w:cs="KFGQPC Uthman Taha Naskh" w:hint="cs"/>
          <w:sz w:val="56"/>
          <w:szCs w:val="56"/>
          <w:rtl/>
        </w:rPr>
        <w:t>ْ</w:t>
      </w:r>
      <w:r w:rsidR="009323BF" w:rsidRPr="007F0665">
        <w:rPr>
          <w:rFonts w:cs="KFGQPC Uthman Taha Naskh" w:hint="cs"/>
          <w:sz w:val="56"/>
          <w:szCs w:val="56"/>
          <w:rtl/>
        </w:rPr>
        <w:t xml:space="preserve"> أحسن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9323BF" w:rsidRPr="007F0665">
        <w:rPr>
          <w:rFonts w:cs="KFGQPC Uthman Taha Naskh" w:hint="cs"/>
          <w:sz w:val="56"/>
          <w:szCs w:val="56"/>
          <w:rtl/>
        </w:rPr>
        <w:t xml:space="preserve"> للناس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="001C0830">
        <w:rPr>
          <w:rFonts w:cs="KFGQPC Uthman Taha Naskh" w:hint="cs"/>
          <w:sz w:val="56"/>
          <w:szCs w:val="56"/>
          <w:rtl/>
        </w:rPr>
        <w:t>=</w:t>
      </w:r>
      <w:r w:rsidR="009323BF" w:rsidRPr="007F0665">
        <w:rPr>
          <w:rFonts w:cs="KFGQPC Uthman Taha Naskh" w:hint="cs"/>
          <w:sz w:val="56"/>
          <w:szCs w:val="56"/>
          <w:rtl/>
        </w:rPr>
        <w:t xml:space="preserve"> أحسن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9323BF" w:rsidRPr="007F0665">
        <w:rPr>
          <w:rFonts w:cs="KFGQPC Uthman Taha Naskh" w:hint="cs"/>
          <w:sz w:val="56"/>
          <w:szCs w:val="56"/>
          <w:rtl/>
        </w:rPr>
        <w:t xml:space="preserve"> الله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="009323BF" w:rsidRPr="007F0665">
        <w:rPr>
          <w:rFonts w:cs="KFGQPC Uthman Taha Naskh" w:hint="cs"/>
          <w:sz w:val="56"/>
          <w:szCs w:val="56"/>
          <w:rtl/>
        </w:rPr>
        <w:t xml:space="preserve"> إليه</w:t>
      </w:r>
      <w:r w:rsidR="000A0F5B">
        <w:rPr>
          <w:rFonts w:cs="KFGQPC Uthman Taha Naskh" w:hint="cs"/>
          <w:sz w:val="56"/>
          <w:szCs w:val="56"/>
          <w:rtl/>
        </w:rPr>
        <w:t xml:space="preserve"> ورزق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="000A0F5B">
        <w:rPr>
          <w:rFonts w:cs="KFGQPC Uthman Taha Naskh" w:hint="cs"/>
          <w:sz w:val="56"/>
          <w:szCs w:val="56"/>
          <w:rtl/>
        </w:rPr>
        <w:t>ه محبته ورحمته</w:t>
      </w:r>
      <w:r w:rsidR="00E81EC8">
        <w:rPr>
          <w:rFonts w:cs="KFGQPC Uthman Taha Naskh" w:hint="cs"/>
          <w:sz w:val="56"/>
          <w:szCs w:val="56"/>
          <w:rtl/>
        </w:rPr>
        <w:t>:</w:t>
      </w:r>
      <w:r w:rsidR="00095E1C">
        <w:rPr>
          <w:rFonts w:cs="KFGQPC Uthman Taha Naskh" w:hint="cs"/>
          <w:sz w:val="56"/>
          <w:szCs w:val="56"/>
          <w:rtl/>
        </w:rPr>
        <w:t xml:space="preserve"> </w:t>
      </w:r>
      <w:r w:rsidR="00095E1C" w:rsidRPr="00095E1C">
        <w:rPr>
          <w:rFonts w:cs="KFGQPC Uthman Taha Naskh" w:hint="cs"/>
          <w:b/>
          <w:bCs/>
          <w:sz w:val="56"/>
          <w:szCs w:val="56"/>
          <w:rtl/>
        </w:rPr>
        <w:t>[</w:t>
      </w:r>
      <w:r w:rsidR="00095E1C" w:rsidRPr="00095E1C">
        <w:rPr>
          <w:rFonts w:cs="KFGQPC Uthman Taha Naskh"/>
          <w:b/>
          <w:bCs/>
          <w:sz w:val="56"/>
          <w:szCs w:val="56"/>
          <w:rtl/>
        </w:rPr>
        <w:t>إِنَّ رَحْمَتَ اللَّهِ قَرِيبٌ مِّنَ الْمُحْسِنِينَ</w:t>
      </w:r>
      <w:r w:rsidR="00095E1C" w:rsidRPr="00095E1C">
        <w:rPr>
          <w:rFonts w:cs="KFGQPC Uthman Taha Naskh" w:hint="cs"/>
          <w:b/>
          <w:bCs/>
          <w:sz w:val="56"/>
          <w:szCs w:val="56"/>
          <w:rtl/>
        </w:rPr>
        <w:t>]</w:t>
      </w:r>
      <w:r w:rsidR="00E81EC8" w:rsidRPr="00095E1C">
        <w:rPr>
          <w:rFonts w:cs="KFGQPC Uthman Taha Naskh" w:hint="cs"/>
          <w:b/>
          <w:bCs/>
          <w:sz w:val="56"/>
          <w:szCs w:val="56"/>
          <w:rtl/>
        </w:rPr>
        <w:t>.</w:t>
      </w:r>
    </w:p>
    <w:p w14:paraId="39C83CBA" w14:textId="3E5C7862" w:rsidR="006E572B" w:rsidRDefault="006E572B" w:rsidP="006E572B">
      <w:pPr>
        <w:jc w:val="both"/>
        <w:rPr>
          <w:rFonts w:cs="KFGQPC Uthman Taha Naskh"/>
          <w:sz w:val="56"/>
          <w:szCs w:val="56"/>
          <w:rtl/>
        </w:rPr>
      </w:pPr>
      <w:r w:rsidRPr="006E572B">
        <w:rPr>
          <w:rFonts w:cs="KFGQPC Uthman Taha Naskh" w:hint="cs"/>
          <w:sz w:val="56"/>
          <w:szCs w:val="56"/>
          <w:rtl/>
        </w:rPr>
        <w:t>ومن البشائر</w:t>
      </w:r>
      <w:r w:rsidR="00305321">
        <w:rPr>
          <w:rFonts w:cs="KFGQPC Uthman Taha Naskh" w:hint="cs"/>
          <w:sz w:val="56"/>
          <w:szCs w:val="56"/>
          <w:rtl/>
        </w:rPr>
        <w:t>ِ</w:t>
      </w:r>
      <w:r w:rsidRPr="006E572B">
        <w:rPr>
          <w:rFonts w:cs="KFGQPC Uthman Taha Naskh" w:hint="cs"/>
          <w:sz w:val="56"/>
          <w:szCs w:val="56"/>
          <w:rtl/>
        </w:rPr>
        <w:t xml:space="preserve"> أن ما عند</w:t>
      </w:r>
      <w:r w:rsidR="00305321">
        <w:rPr>
          <w:rFonts w:cs="KFGQPC Uthman Taha Naskh" w:hint="cs"/>
          <w:sz w:val="56"/>
          <w:szCs w:val="56"/>
          <w:rtl/>
        </w:rPr>
        <w:t>َ</w:t>
      </w:r>
      <w:r w:rsidRPr="006E572B">
        <w:rPr>
          <w:rFonts w:cs="KFGQPC Uthman Taha Naskh" w:hint="cs"/>
          <w:sz w:val="56"/>
          <w:szCs w:val="56"/>
          <w:rtl/>
        </w:rPr>
        <w:t xml:space="preserve"> الله</w:t>
      </w:r>
      <w:r w:rsidR="00305321">
        <w:rPr>
          <w:rFonts w:cs="KFGQPC Uthman Taha Naskh" w:hint="cs"/>
          <w:sz w:val="56"/>
          <w:szCs w:val="56"/>
          <w:rtl/>
        </w:rPr>
        <w:t>ِ</w:t>
      </w:r>
      <w:r w:rsidRPr="006E572B">
        <w:rPr>
          <w:rFonts w:cs="KFGQPC Uthman Taha Naskh" w:hint="cs"/>
          <w:sz w:val="56"/>
          <w:szCs w:val="56"/>
          <w:rtl/>
        </w:rPr>
        <w:t xml:space="preserve"> من الثواب</w:t>
      </w:r>
      <w:r w:rsidR="00305321">
        <w:rPr>
          <w:rFonts w:cs="KFGQPC Uthman Taha Naskh" w:hint="cs"/>
          <w:sz w:val="56"/>
          <w:szCs w:val="56"/>
          <w:rtl/>
        </w:rPr>
        <w:t>ِ</w:t>
      </w:r>
      <w:r w:rsidRPr="006E572B">
        <w:rPr>
          <w:rFonts w:cs="KFGQPC Uthman Taha Naskh" w:hint="cs"/>
          <w:sz w:val="56"/>
          <w:szCs w:val="56"/>
          <w:rtl/>
        </w:rPr>
        <w:t xml:space="preserve"> لأهل البلاء</w:t>
      </w:r>
      <w:r w:rsidR="00305321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في الآخرة</w:t>
      </w:r>
      <w:r w:rsidR="00305321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ما يغبط</w:t>
      </w:r>
      <w:r w:rsidR="00305321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>هم أهل</w:t>
      </w:r>
      <w:r w:rsidR="00305321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العافية</w:t>
      </w:r>
      <w:r w:rsidR="00305321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عليه</w:t>
      </w:r>
      <w:r w:rsidRPr="006E572B">
        <w:rPr>
          <w:rFonts w:cs="KFGQPC Uthman Taha Naskh" w:hint="cs"/>
          <w:sz w:val="56"/>
          <w:szCs w:val="56"/>
          <w:rtl/>
        </w:rPr>
        <w:t>، روى الإمام</w:t>
      </w:r>
      <w:r w:rsidR="005D5FB3">
        <w:rPr>
          <w:rFonts w:cs="KFGQPC Uthman Taha Naskh" w:hint="cs"/>
          <w:sz w:val="56"/>
          <w:szCs w:val="56"/>
          <w:rtl/>
        </w:rPr>
        <w:t>ُ</w:t>
      </w:r>
      <w:r w:rsidRPr="006E572B">
        <w:rPr>
          <w:rFonts w:cs="KFGQPC Uthman Taha Naskh" w:hint="cs"/>
          <w:sz w:val="56"/>
          <w:szCs w:val="56"/>
          <w:rtl/>
        </w:rPr>
        <w:t xml:space="preserve"> الترمذي</w:t>
      </w:r>
      <w:r w:rsidR="005D5FB3">
        <w:rPr>
          <w:rFonts w:cs="KFGQPC Uthman Taha Naskh" w:hint="cs"/>
          <w:sz w:val="56"/>
          <w:szCs w:val="56"/>
          <w:rtl/>
        </w:rPr>
        <w:t>ُّ</w:t>
      </w:r>
      <w:r w:rsidRPr="006E572B">
        <w:rPr>
          <w:rFonts w:cs="KFGQPC Uthman Taha Naskh" w:hint="cs"/>
          <w:sz w:val="56"/>
          <w:szCs w:val="56"/>
          <w:rtl/>
        </w:rPr>
        <w:t xml:space="preserve"> في جامع</w:t>
      </w:r>
      <w:r w:rsidR="005D5FB3">
        <w:rPr>
          <w:rFonts w:cs="KFGQPC Uthman Taha Naskh" w:hint="cs"/>
          <w:sz w:val="56"/>
          <w:szCs w:val="56"/>
          <w:rtl/>
        </w:rPr>
        <w:t>ِ</w:t>
      </w:r>
      <w:r w:rsidRPr="006E572B">
        <w:rPr>
          <w:rFonts w:cs="KFGQPC Uthman Taha Naskh" w:hint="cs"/>
          <w:sz w:val="56"/>
          <w:szCs w:val="56"/>
          <w:rtl/>
        </w:rPr>
        <w:t>ه من</w:t>
      </w:r>
      <w:r w:rsidR="005D5FB3">
        <w:rPr>
          <w:rFonts w:cs="KFGQPC Uthman Taha Naskh" w:hint="cs"/>
          <w:sz w:val="56"/>
          <w:szCs w:val="56"/>
          <w:rtl/>
        </w:rPr>
        <w:t>ْ</w:t>
      </w:r>
      <w:r w:rsidRPr="006E572B">
        <w:rPr>
          <w:rFonts w:cs="KFGQPC Uthman Taha Naskh" w:hint="cs"/>
          <w:sz w:val="56"/>
          <w:szCs w:val="56"/>
          <w:rtl/>
        </w:rPr>
        <w:t xml:space="preserve"> طريق</w:t>
      </w:r>
      <w:r w:rsidR="005D5FB3">
        <w:rPr>
          <w:rFonts w:cs="KFGQPC Uthman Taha Naskh" w:hint="cs"/>
          <w:sz w:val="56"/>
          <w:szCs w:val="56"/>
          <w:rtl/>
        </w:rPr>
        <w:t>ِ</w:t>
      </w:r>
      <w:r w:rsidRPr="006E572B">
        <w:rPr>
          <w:rFonts w:cs="KFGQPC Uthman Taha Naskh"/>
          <w:sz w:val="56"/>
          <w:szCs w:val="56"/>
          <w:rtl/>
        </w:rPr>
        <w:t xml:space="preserve"> الأَعْمَشِ، عَنْ أَبِي الزُّبَيْرِ، عَنْ جَابِرٍ، قَالَ: قَالَ رَسُولُ اللَّهِ صَلَّى اللَّهُ عَلَيْهِ وَسَلَّمَ</w:t>
      </w:r>
      <w:r w:rsidRPr="006E572B">
        <w:rPr>
          <w:rFonts w:cs="KFGQPC Uthman Taha Naskh"/>
          <w:sz w:val="56"/>
          <w:szCs w:val="56"/>
        </w:rPr>
        <w:t> :</w:t>
      </w:r>
      <w:r w:rsidRPr="006E572B">
        <w:rPr>
          <w:rFonts w:cs="KFGQPC Uthman Taha Naskh" w:hint="cs"/>
          <w:sz w:val="56"/>
          <w:szCs w:val="56"/>
          <w:rtl/>
        </w:rPr>
        <w:t>(</w:t>
      </w:r>
      <w:r w:rsidRPr="00305321">
        <w:rPr>
          <w:rFonts w:cs="KFGQPC Uthman Taha Naskh"/>
          <w:b/>
          <w:bCs/>
          <w:sz w:val="56"/>
          <w:szCs w:val="56"/>
          <w:rtl/>
        </w:rPr>
        <w:t xml:space="preserve">يَوَدُّ أَهْلُ العَافِيَةِ يَوْمَ القِيَامَةِ حِينَ يُعْطَى أَهْلُ البَلَاءِ الثَّوَابَ لَوْ أَنَّ </w:t>
      </w:r>
      <w:r w:rsidRPr="00305321">
        <w:rPr>
          <w:rFonts w:cs="KFGQPC Uthman Taha Naskh"/>
          <w:b/>
          <w:bCs/>
          <w:sz w:val="56"/>
          <w:szCs w:val="56"/>
          <w:rtl/>
        </w:rPr>
        <w:lastRenderedPageBreak/>
        <w:t>جُلُودَهُمْ كَانَتْ قُرِضَتْ فِي الدُّنْيَا بِالمَقَارِيضِ</w:t>
      </w:r>
      <w:r>
        <w:rPr>
          <w:rFonts w:cs="KFGQPC Uthman Taha Naskh" w:hint="cs"/>
          <w:sz w:val="56"/>
          <w:szCs w:val="56"/>
          <w:rtl/>
        </w:rPr>
        <w:t>)، وحسَّن إسناد</w:t>
      </w:r>
      <w:r w:rsidR="005D5FB3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>ه الإمام</w:t>
      </w:r>
      <w:r w:rsidR="005D5FB3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الألباني.</w:t>
      </w:r>
    </w:p>
    <w:p w14:paraId="0A57BDC8" w14:textId="7C830F88" w:rsidR="00495329" w:rsidRDefault="007F0665" w:rsidP="00495329">
      <w:pPr>
        <w:jc w:val="both"/>
        <w:rPr>
          <w:rFonts w:cs="KFGQPC Uthman Taha Naskh"/>
          <w:sz w:val="56"/>
          <w:szCs w:val="56"/>
          <w:rtl/>
        </w:rPr>
      </w:pPr>
      <w:r w:rsidRPr="007F0665">
        <w:rPr>
          <w:rFonts w:cs="KFGQPC Uthman Taha Naskh" w:hint="cs"/>
          <w:sz w:val="56"/>
          <w:szCs w:val="56"/>
          <w:rtl/>
        </w:rPr>
        <w:t>ومن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Pr="007F0665">
        <w:rPr>
          <w:rFonts w:cs="KFGQPC Uthman Taha Naskh" w:hint="cs"/>
          <w:sz w:val="56"/>
          <w:szCs w:val="56"/>
          <w:rtl/>
        </w:rPr>
        <w:t xml:space="preserve"> البشائر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 xml:space="preserve"> أن</w:t>
      </w:r>
      <w:r w:rsidR="00095E1C">
        <w:rPr>
          <w:rFonts w:cs="KFGQPC Uthman Taha Naskh" w:hint="cs"/>
          <w:sz w:val="56"/>
          <w:szCs w:val="56"/>
          <w:rtl/>
        </w:rPr>
        <w:t>َّ</w:t>
      </w:r>
      <w:r w:rsidRPr="007F0665">
        <w:rPr>
          <w:rFonts w:cs="KFGQPC Uthman Taha Naskh" w:hint="cs"/>
          <w:sz w:val="56"/>
          <w:szCs w:val="56"/>
          <w:rtl/>
        </w:rPr>
        <w:t xml:space="preserve"> خدمة</w:t>
      </w:r>
      <w:r w:rsidR="00095E1C">
        <w:rPr>
          <w:rFonts w:cs="KFGQPC Uthman Taha Naskh" w:hint="cs"/>
          <w:sz w:val="56"/>
          <w:szCs w:val="56"/>
          <w:rtl/>
        </w:rPr>
        <w:t>َ</w:t>
      </w:r>
      <w:r w:rsidRPr="007F0665">
        <w:rPr>
          <w:rFonts w:cs="KFGQPC Uthman Taha Naskh" w:hint="cs"/>
          <w:sz w:val="56"/>
          <w:szCs w:val="56"/>
          <w:rtl/>
        </w:rPr>
        <w:t xml:space="preserve"> هؤلاء المرضى باب</w:t>
      </w:r>
      <w:r w:rsidR="00095E1C">
        <w:rPr>
          <w:rFonts w:cs="KFGQPC Uthman Taha Naskh" w:hint="cs"/>
          <w:sz w:val="56"/>
          <w:szCs w:val="56"/>
          <w:rtl/>
        </w:rPr>
        <w:t>ُ</w:t>
      </w:r>
      <w:r w:rsidRPr="007F0665">
        <w:rPr>
          <w:rFonts w:cs="KFGQPC Uthman Taha Naskh" w:hint="cs"/>
          <w:sz w:val="56"/>
          <w:szCs w:val="56"/>
          <w:rtl/>
        </w:rPr>
        <w:t xml:space="preserve"> رزق</w:t>
      </w:r>
      <w:r w:rsidR="00095E1C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 xml:space="preserve"> ونصر</w:t>
      </w:r>
      <w:r w:rsidR="00095E1C">
        <w:rPr>
          <w:rFonts w:cs="KFGQPC Uthman Taha Naskh" w:hint="cs"/>
          <w:sz w:val="56"/>
          <w:szCs w:val="56"/>
          <w:rtl/>
        </w:rPr>
        <w:t>ٍ</w:t>
      </w:r>
      <w:r w:rsidRPr="007F0665">
        <w:rPr>
          <w:rFonts w:cs="KFGQPC Uthman Taha Naskh" w:hint="cs"/>
          <w:sz w:val="56"/>
          <w:szCs w:val="56"/>
          <w:rtl/>
        </w:rPr>
        <w:t xml:space="preserve"> وفي الحديث</w:t>
      </w:r>
      <w:r w:rsidR="001C0830">
        <w:rPr>
          <w:rFonts w:cs="KFGQPC Uthman Taha Naskh" w:hint="cs"/>
          <w:sz w:val="56"/>
          <w:szCs w:val="56"/>
          <w:rtl/>
        </w:rPr>
        <w:t xml:space="preserve"> الصحيح</w:t>
      </w:r>
      <w:r w:rsidR="00495329">
        <w:rPr>
          <w:rFonts w:cs="KFGQPC Uthman Taha Naskh" w:hint="cs"/>
          <w:sz w:val="56"/>
          <w:szCs w:val="56"/>
          <w:rtl/>
        </w:rPr>
        <w:t>:</w:t>
      </w:r>
      <w:r w:rsidRPr="007F0665">
        <w:rPr>
          <w:rFonts w:cs="KFGQPC Uthman Taha Naskh" w:hint="cs"/>
          <w:sz w:val="56"/>
          <w:szCs w:val="56"/>
          <w:rtl/>
        </w:rPr>
        <w:t xml:space="preserve"> (</w:t>
      </w:r>
      <w:r w:rsidRPr="00937BC8">
        <w:rPr>
          <w:rFonts w:cs="KFGQPC Uthman Taha Naskh"/>
          <w:b/>
          <w:bCs/>
          <w:sz w:val="56"/>
          <w:szCs w:val="56"/>
          <w:rtl/>
        </w:rPr>
        <w:t xml:space="preserve">هَلْ تُنْصَرُونَ وَتُرْزَقُونَ إِلَّا </w:t>
      </w:r>
      <w:proofErr w:type="spellStart"/>
      <w:r w:rsidRPr="00937BC8">
        <w:rPr>
          <w:rFonts w:cs="KFGQPC Uthman Taha Naskh"/>
          <w:b/>
          <w:bCs/>
          <w:sz w:val="56"/>
          <w:szCs w:val="56"/>
          <w:rtl/>
        </w:rPr>
        <w:t>بِضُعَفَائِكُمْ</w:t>
      </w:r>
      <w:proofErr w:type="spellEnd"/>
      <w:r w:rsidR="000A0F5B">
        <w:rPr>
          <w:rFonts w:cs="KFGQPC Uthman Taha Naskh" w:hint="cs"/>
          <w:sz w:val="56"/>
          <w:szCs w:val="56"/>
          <w:rtl/>
        </w:rPr>
        <w:t>؟!</w:t>
      </w:r>
      <w:r w:rsidRPr="007F0665">
        <w:rPr>
          <w:rFonts w:cs="KFGQPC Uthman Taha Naskh" w:hint="cs"/>
          <w:sz w:val="56"/>
          <w:szCs w:val="56"/>
          <w:rtl/>
        </w:rPr>
        <w:t>)</w:t>
      </w:r>
      <w:r w:rsidR="001C0830">
        <w:rPr>
          <w:rFonts w:cs="KFGQPC Uthman Taha Naskh" w:hint="cs"/>
          <w:sz w:val="56"/>
          <w:szCs w:val="56"/>
          <w:rtl/>
        </w:rPr>
        <w:t xml:space="preserve">، </w:t>
      </w:r>
      <w:r w:rsidR="00F268AC">
        <w:rPr>
          <w:rFonts w:cs="KFGQPC Uthman Taha Naskh" w:hint="cs"/>
          <w:sz w:val="56"/>
          <w:szCs w:val="56"/>
          <w:rtl/>
        </w:rPr>
        <w:t>فهم بركة</w:t>
      </w:r>
      <w:r w:rsidR="005D5FB3">
        <w:rPr>
          <w:rFonts w:cs="KFGQPC Uthman Taha Naskh" w:hint="cs"/>
          <w:sz w:val="56"/>
          <w:szCs w:val="56"/>
          <w:rtl/>
        </w:rPr>
        <w:t>ٌ</w:t>
      </w:r>
      <w:r w:rsidR="00F268AC">
        <w:rPr>
          <w:rFonts w:cs="KFGQPC Uthman Taha Naskh" w:hint="cs"/>
          <w:sz w:val="56"/>
          <w:szCs w:val="56"/>
          <w:rtl/>
        </w:rPr>
        <w:t xml:space="preserve"> علينا ب</w:t>
      </w:r>
      <w:r w:rsidRPr="007F0665">
        <w:rPr>
          <w:rFonts w:cs="KFGQPC Uthman Taha Naskh" w:hint="cs"/>
          <w:sz w:val="56"/>
          <w:szCs w:val="56"/>
          <w:rtl/>
        </w:rPr>
        <w:t>دعائ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>هم</w:t>
      </w:r>
      <w:r w:rsidR="00F268AC">
        <w:rPr>
          <w:rFonts w:cs="KFGQPC Uthman Taha Naskh" w:hint="cs"/>
          <w:sz w:val="56"/>
          <w:szCs w:val="56"/>
          <w:rtl/>
        </w:rPr>
        <w:t>،</w:t>
      </w:r>
      <w:r w:rsidRPr="007F0665">
        <w:rPr>
          <w:rFonts w:cs="KFGQPC Uthman Taha Naskh" w:hint="cs"/>
          <w:sz w:val="56"/>
          <w:szCs w:val="56"/>
          <w:rtl/>
        </w:rPr>
        <w:t xml:space="preserve"> وصدق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 xml:space="preserve"> عبادت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>هم</w:t>
      </w:r>
      <w:r w:rsidR="00F268AC">
        <w:rPr>
          <w:rFonts w:cs="KFGQPC Uthman Taha Naskh" w:hint="cs"/>
          <w:sz w:val="56"/>
          <w:szCs w:val="56"/>
          <w:rtl/>
        </w:rPr>
        <w:t>،</w:t>
      </w:r>
      <w:r w:rsidRPr="007F0665">
        <w:rPr>
          <w:rFonts w:cs="KFGQPC Uthman Taha Naskh" w:hint="cs"/>
          <w:sz w:val="56"/>
          <w:szCs w:val="56"/>
          <w:rtl/>
        </w:rPr>
        <w:t xml:space="preserve"> وتعلق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 xml:space="preserve"> قلوب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>هم</w:t>
      </w:r>
      <w:r w:rsidR="00937BC8">
        <w:rPr>
          <w:rFonts w:cs="KFGQPC Uthman Taha Naskh" w:hint="cs"/>
          <w:sz w:val="56"/>
          <w:szCs w:val="56"/>
          <w:rtl/>
        </w:rPr>
        <w:t xml:space="preserve"> بالله</w:t>
      </w:r>
      <w:r w:rsidRPr="007F0665">
        <w:rPr>
          <w:rFonts w:cs="KFGQPC Uthman Taha Naskh" w:hint="cs"/>
          <w:sz w:val="56"/>
          <w:szCs w:val="56"/>
          <w:rtl/>
        </w:rPr>
        <w:t xml:space="preserve">، </w:t>
      </w:r>
      <w:r w:rsidR="00F268AC">
        <w:rPr>
          <w:rFonts w:cs="KFGQPC Uthman Taha Naskh" w:hint="cs"/>
          <w:sz w:val="56"/>
          <w:szCs w:val="56"/>
          <w:rtl/>
        </w:rPr>
        <w:t>و</w:t>
      </w:r>
      <w:r w:rsidRPr="007F0665">
        <w:rPr>
          <w:rFonts w:cs="KFGQPC Uthman Taha Naskh" w:hint="cs"/>
          <w:sz w:val="56"/>
          <w:szCs w:val="56"/>
          <w:rtl/>
        </w:rPr>
        <w:t>هم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Pr="007F0665">
        <w:rPr>
          <w:rFonts w:cs="KFGQPC Uthman Taha Naskh" w:hint="cs"/>
          <w:sz w:val="56"/>
          <w:szCs w:val="56"/>
          <w:rtl/>
        </w:rPr>
        <w:t xml:space="preserve"> قناديل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Pr="007F0665">
        <w:rPr>
          <w:rFonts w:cs="KFGQPC Uthman Taha Naskh" w:hint="cs"/>
          <w:sz w:val="56"/>
          <w:szCs w:val="56"/>
          <w:rtl/>
        </w:rPr>
        <w:t xml:space="preserve"> رحمة</w:t>
      </w:r>
      <w:r w:rsidR="00937BC8">
        <w:rPr>
          <w:rFonts w:cs="KFGQPC Uthman Taha Naskh" w:hint="cs"/>
          <w:sz w:val="56"/>
          <w:szCs w:val="56"/>
          <w:rtl/>
        </w:rPr>
        <w:t>ٍ</w:t>
      </w:r>
      <w:r w:rsidRPr="007F0665">
        <w:rPr>
          <w:rFonts w:cs="KFGQPC Uthman Taha Naskh" w:hint="cs"/>
          <w:sz w:val="56"/>
          <w:szCs w:val="56"/>
          <w:rtl/>
        </w:rPr>
        <w:t xml:space="preserve"> في بيوت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7F0665">
        <w:rPr>
          <w:rFonts w:cs="KFGQPC Uthman Taha Naskh" w:hint="cs"/>
          <w:sz w:val="56"/>
          <w:szCs w:val="56"/>
          <w:rtl/>
        </w:rPr>
        <w:t>نا</w:t>
      </w:r>
      <w:r w:rsidRPr="00AE525F">
        <w:rPr>
          <w:rFonts w:cs="KFGQPC Uthman Taha Naskh" w:hint="cs"/>
          <w:sz w:val="56"/>
          <w:szCs w:val="56"/>
          <w:rtl/>
        </w:rPr>
        <w:t>، وينابيع</w:t>
      </w:r>
      <w:r w:rsidR="00305321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 w:hint="cs"/>
          <w:sz w:val="56"/>
          <w:szCs w:val="56"/>
          <w:rtl/>
        </w:rPr>
        <w:t xml:space="preserve"> بركة</w:t>
      </w:r>
      <w:r w:rsidR="00937BC8">
        <w:rPr>
          <w:rFonts w:cs="KFGQPC Uthman Taha Naskh" w:hint="cs"/>
          <w:sz w:val="56"/>
          <w:szCs w:val="56"/>
          <w:rtl/>
        </w:rPr>
        <w:t>ٍ</w:t>
      </w:r>
      <w:r w:rsidRPr="00AE525F">
        <w:rPr>
          <w:rFonts w:cs="KFGQPC Uthman Taha Naskh" w:hint="cs"/>
          <w:sz w:val="56"/>
          <w:szCs w:val="56"/>
          <w:rtl/>
        </w:rPr>
        <w:t xml:space="preserve"> في دور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 w:hint="cs"/>
          <w:sz w:val="56"/>
          <w:szCs w:val="56"/>
          <w:rtl/>
        </w:rPr>
        <w:t>نا، وسل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ED1711">
        <w:rPr>
          <w:rFonts w:cs="KFGQPC Uthman Taha Naskh" w:hint="cs"/>
          <w:sz w:val="56"/>
          <w:szCs w:val="56"/>
          <w:rtl/>
        </w:rPr>
        <w:t>وا</w:t>
      </w:r>
      <w:r w:rsidRPr="00AE525F">
        <w:rPr>
          <w:rFonts w:cs="KFGQPC Uthman Taha Naskh" w:hint="cs"/>
          <w:sz w:val="56"/>
          <w:szCs w:val="56"/>
          <w:rtl/>
        </w:rPr>
        <w:t xml:space="preserve"> عمن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Pr="00AE525F">
        <w:rPr>
          <w:rFonts w:cs="KFGQPC Uthman Taha Naskh" w:hint="cs"/>
          <w:sz w:val="56"/>
          <w:szCs w:val="56"/>
          <w:rtl/>
        </w:rPr>
        <w:t xml:space="preserve"> فقدوا كيف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 w:hint="cs"/>
          <w:sz w:val="56"/>
          <w:szCs w:val="56"/>
          <w:rtl/>
        </w:rPr>
        <w:t xml:space="preserve"> غدت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 w:hint="cs"/>
          <w:sz w:val="56"/>
          <w:szCs w:val="56"/>
          <w:rtl/>
        </w:rPr>
        <w:t xml:space="preserve"> الدار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Pr="00AE525F">
        <w:rPr>
          <w:rFonts w:cs="KFGQPC Uthman Taha Naskh" w:hint="cs"/>
          <w:sz w:val="56"/>
          <w:szCs w:val="56"/>
          <w:rtl/>
        </w:rPr>
        <w:t xml:space="preserve"> بعد رحيل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495329">
        <w:rPr>
          <w:rFonts w:cs="KFGQPC Uthman Taha Naskh" w:hint="cs"/>
          <w:sz w:val="56"/>
          <w:szCs w:val="56"/>
          <w:rtl/>
        </w:rPr>
        <w:t>هم؟!</w:t>
      </w:r>
    </w:p>
    <w:p w14:paraId="5C041F11" w14:textId="0041A7F2" w:rsidR="00E81EC8" w:rsidRDefault="007F0665" w:rsidP="00E81EC8">
      <w:pPr>
        <w:jc w:val="both"/>
        <w:rPr>
          <w:rFonts w:cs="KFGQPC Uthman Taha Naskh"/>
          <w:sz w:val="56"/>
          <w:szCs w:val="56"/>
          <w:rtl/>
        </w:rPr>
      </w:pPr>
      <w:r w:rsidRPr="00AE525F">
        <w:rPr>
          <w:rFonts w:cs="KFGQPC Uthman Taha Naskh" w:hint="cs"/>
          <w:sz w:val="56"/>
          <w:szCs w:val="56"/>
          <w:rtl/>
        </w:rPr>
        <w:t>سل</w:t>
      </w:r>
      <w:r w:rsidR="007B3E4B">
        <w:rPr>
          <w:rFonts w:cs="KFGQPC Uthman Taha Naskh" w:hint="cs"/>
          <w:sz w:val="56"/>
          <w:szCs w:val="56"/>
          <w:rtl/>
        </w:rPr>
        <w:t>و</w:t>
      </w:r>
      <w:r w:rsidRPr="00AE525F">
        <w:rPr>
          <w:rFonts w:cs="KFGQPC Uthman Taha Naskh" w:hint="cs"/>
          <w:sz w:val="56"/>
          <w:szCs w:val="56"/>
          <w:rtl/>
        </w:rPr>
        <w:t>هم عن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Pr="00AE525F">
        <w:rPr>
          <w:rFonts w:cs="KFGQPC Uthman Taha Naskh" w:hint="cs"/>
          <w:sz w:val="56"/>
          <w:szCs w:val="56"/>
          <w:rtl/>
        </w:rPr>
        <w:t xml:space="preserve"> دعوات</w:t>
      </w:r>
      <w:r w:rsidR="00937BC8">
        <w:rPr>
          <w:rFonts w:cs="KFGQPC Uthman Taha Naskh" w:hint="cs"/>
          <w:sz w:val="56"/>
          <w:szCs w:val="56"/>
          <w:rtl/>
        </w:rPr>
        <w:t>ٍ</w:t>
      </w:r>
      <w:r w:rsidRPr="00AE525F">
        <w:rPr>
          <w:rFonts w:cs="KFGQPC Uthman Taha Naskh" w:hint="cs"/>
          <w:sz w:val="56"/>
          <w:szCs w:val="56"/>
          <w:rtl/>
        </w:rPr>
        <w:t xml:space="preserve"> افتقدوها</w:t>
      </w:r>
      <w:r w:rsidR="00F268AC">
        <w:rPr>
          <w:rFonts w:cs="KFGQPC Uthman Taha Naskh" w:hint="cs"/>
          <w:sz w:val="56"/>
          <w:szCs w:val="56"/>
          <w:rtl/>
        </w:rPr>
        <w:t xml:space="preserve"> من</w:t>
      </w:r>
      <w:r w:rsidRPr="00AE525F">
        <w:rPr>
          <w:rFonts w:cs="KFGQPC Uthman Taha Naskh" w:hint="cs"/>
          <w:sz w:val="56"/>
          <w:szCs w:val="56"/>
          <w:rtl/>
        </w:rPr>
        <w:t xml:space="preserve"> </w:t>
      </w:r>
      <w:r w:rsidR="00F268AC">
        <w:rPr>
          <w:rFonts w:cs="KFGQPC Uthman Taha Naskh" w:hint="cs"/>
          <w:sz w:val="56"/>
          <w:szCs w:val="56"/>
          <w:rtl/>
        </w:rPr>
        <w:t>والديهم ومرضاهم</w:t>
      </w:r>
      <w:r w:rsidRPr="00AE525F">
        <w:rPr>
          <w:rFonts w:cs="KFGQPC Uthman Taha Naskh" w:hint="cs"/>
          <w:sz w:val="56"/>
          <w:szCs w:val="56"/>
          <w:rtl/>
        </w:rPr>
        <w:t>، يجدون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 w:hint="cs"/>
          <w:sz w:val="56"/>
          <w:szCs w:val="56"/>
          <w:rtl/>
        </w:rPr>
        <w:t xml:space="preserve"> بركت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Pr="00AE525F">
        <w:rPr>
          <w:rFonts w:cs="KFGQPC Uthman Taha Naskh" w:hint="cs"/>
          <w:sz w:val="56"/>
          <w:szCs w:val="56"/>
          <w:rtl/>
        </w:rPr>
        <w:t>ها توفيق</w:t>
      </w:r>
      <w:r w:rsidR="00937BC8">
        <w:rPr>
          <w:rFonts w:cs="KFGQPC Uthman Taha Naskh" w:hint="cs"/>
          <w:sz w:val="56"/>
          <w:szCs w:val="56"/>
          <w:rtl/>
        </w:rPr>
        <w:t>ً</w:t>
      </w:r>
      <w:r w:rsidRPr="00AE525F">
        <w:rPr>
          <w:rFonts w:cs="KFGQPC Uthman Taha Naskh" w:hint="cs"/>
          <w:sz w:val="56"/>
          <w:szCs w:val="56"/>
          <w:rtl/>
        </w:rPr>
        <w:t xml:space="preserve">ا في </w:t>
      </w:r>
      <w:r w:rsidR="00495329">
        <w:rPr>
          <w:rFonts w:cs="KFGQPC Uthman Taha Naskh" w:hint="cs"/>
          <w:sz w:val="56"/>
          <w:szCs w:val="56"/>
          <w:rtl/>
        </w:rPr>
        <w:t>مسيرت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495329">
        <w:rPr>
          <w:rFonts w:cs="KFGQPC Uthman Taha Naskh" w:hint="cs"/>
          <w:sz w:val="56"/>
          <w:szCs w:val="56"/>
          <w:rtl/>
        </w:rPr>
        <w:t>هم،</w:t>
      </w:r>
      <w:r w:rsidRPr="00AE525F">
        <w:rPr>
          <w:rFonts w:cs="KFGQPC Uthman Taha Naskh" w:hint="cs"/>
          <w:sz w:val="56"/>
          <w:szCs w:val="56"/>
          <w:rtl/>
        </w:rPr>
        <w:t xml:space="preserve"> وتسديد</w:t>
      </w:r>
      <w:r w:rsidR="00937BC8">
        <w:rPr>
          <w:rFonts w:cs="KFGQPC Uthman Taha Naskh" w:hint="cs"/>
          <w:sz w:val="56"/>
          <w:szCs w:val="56"/>
          <w:rtl/>
        </w:rPr>
        <w:t>ً</w:t>
      </w:r>
      <w:r w:rsidRPr="00AE525F">
        <w:rPr>
          <w:rFonts w:cs="KFGQPC Uthman Taha Naskh" w:hint="cs"/>
          <w:sz w:val="56"/>
          <w:szCs w:val="56"/>
          <w:rtl/>
        </w:rPr>
        <w:t>ا في حيات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 w:hint="cs"/>
          <w:sz w:val="56"/>
          <w:szCs w:val="56"/>
          <w:rtl/>
        </w:rPr>
        <w:t>هم</w:t>
      </w:r>
      <w:r w:rsidR="00495329">
        <w:rPr>
          <w:rFonts w:cs="KFGQPC Uthman Taha Naskh" w:hint="cs"/>
          <w:sz w:val="56"/>
          <w:szCs w:val="56"/>
          <w:rtl/>
        </w:rPr>
        <w:t>،</w:t>
      </w:r>
      <w:r w:rsidRPr="00AE525F">
        <w:rPr>
          <w:rFonts w:cs="KFGQPC Uthman Taha Naskh" w:hint="cs"/>
          <w:sz w:val="56"/>
          <w:szCs w:val="56"/>
          <w:rtl/>
        </w:rPr>
        <w:t xml:space="preserve"> وهناء</w:t>
      </w:r>
      <w:r w:rsidR="00937BC8">
        <w:rPr>
          <w:rFonts w:cs="KFGQPC Uthman Taha Naskh" w:hint="cs"/>
          <w:sz w:val="56"/>
          <w:szCs w:val="56"/>
          <w:rtl/>
        </w:rPr>
        <w:t>ً</w:t>
      </w:r>
      <w:r w:rsidRPr="00AE525F">
        <w:rPr>
          <w:rFonts w:cs="KFGQPC Uthman Taha Naskh" w:hint="cs"/>
          <w:sz w:val="56"/>
          <w:szCs w:val="56"/>
          <w:rtl/>
        </w:rPr>
        <w:t xml:space="preserve"> في عيش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Pr="00AE525F">
        <w:rPr>
          <w:rFonts w:cs="KFGQPC Uthman Taha Naskh" w:hint="cs"/>
          <w:sz w:val="56"/>
          <w:szCs w:val="56"/>
          <w:rtl/>
        </w:rPr>
        <w:t>هم</w:t>
      </w:r>
      <w:r w:rsidR="00E81EC8">
        <w:rPr>
          <w:rFonts w:cs="KFGQPC Uthman Taha Naskh" w:hint="cs"/>
          <w:sz w:val="56"/>
          <w:szCs w:val="56"/>
          <w:rtl/>
        </w:rPr>
        <w:t>.</w:t>
      </w:r>
    </w:p>
    <w:p w14:paraId="79FB4688" w14:textId="2880B714" w:rsidR="002E4C82" w:rsidRDefault="00F268AC" w:rsidP="006D09C1">
      <w:pPr>
        <w:jc w:val="both"/>
        <w:rPr>
          <w:rFonts w:cs="KFGQPC Uthman Taha Naskh"/>
          <w:sz w:val="56"/>
          <w:szCs w:val="56"/>
          <w:rtl/>
        </w:rPr>
      </w:pPr>
      <w:r>
        <w:rPr>
          <w:rFonts w:cs="KFGQPC Uthman Taha Naskh" w:hint="cs"/>
          <w:sz w:val="56"/>
          <w:szCs w:val="56"/>
          <w:rtl/>
        </w:rPr>
        <w:t xml:space="preserve">إنَّ </w:t>
      </w:r>
      <w:r w:rsidR="00AE525F" w:rsidRPr="00C80136">
        <w:rPr>
          <w:rFonts w:cs="KFGQPC Uthman Taha Naskh" w:hint="cs"/>
          <w:sz w:val="56"/>
          <w:szCs w:val="56"/>
          <w:rtl/>
        </w:rPr>
        <w:t>هذه البشائر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E81EC8">
        <w:rPr>
          <w:rFonts w:cs="KFGQPC Uthman Taha Naskh" w:hint="cs"/>
          <w:sz w:val="56"/>
          <w:szCs w:val="56"/>
          <w:rtl/>
        </w:rPr>
        <w:t xml:space="preserve"> </w:t>
      </w:r>
      <w:r w:rsidR="00E81EC8" w:rsidRPr="002E4C82">
        <w:rPr>
          <w:rFonts w:cs="KFGQPC Uthman Taha Naskh" w:hint="cs"/>
          <w:b/>
          <w:bCs/>
          <w:sz w:val="56"/>
          <w:szCs w:val="56"/>
          <w:rtl/>
        </w:rPr>
        <w:t>أي</w:t>
      </w:r>
      <w:r w:rsidR="00937BC8" w:rsidRPr="002E4C82">
        <w:rPr>
          <w:rFonts w:cs="KFGQPC Uthman Taha Naskh" w:hint="cs"/>
          <w:b/>
          <w:bCs/>
          <w:sz w:val="56"/>
          <w:szCs w:val="56"/>
          <w:rtl/>
        </w:rPr>
        <w:t>ُّ</w:t>
      </w:r>
      <w:r w:rsidR="00E81EC8" w:rsidRPr="002E4C82">
        <w:rPr>
          <w:rFonts w:cs="KFGQPC Uthman Taha Naskh" w:hint="cs"/>
          <w:b/>
          <w:bCs/>
          <w:sz w:val="56"/>
          <w:szCs w:val="56"/>
          <w:rtl/>
        </w:rPr>
        <w:t>ها الإخوة</w:t>
      </w:r>
      <w:r w:rsidR="00937BC8" w:rsidRPr="002E4C82">
        <w:rPr>
          <w:rFonts w:cs="KFGQPC Uthman Taha Naskh" w:hint="cs"/>
          <w:b/>
          <w:bCs/>
          <w:sz w:val="56"/>
          <w:szCs w:val="56"/>
          <w:rtl/>
        </w:rPr>
        <w:t>ُ</w:t>
      </w:r>
      <w:r w:rsidR="00E81EC8" w:rsidRPr="002E4C82">
        <w:rPr>
          <w:rFonts w:cs="KFGQPC Uthman Taha Naskh" w:hint="cs"/>
          <w:b/>
          <w:bCs/>
          <w:sz w:val="56"/>
          <w:szCs w:val="56"/>
          <w:rtl/>
        </w:rPr>
        <w:t xml:space="preserve"> في </w:t>
      </w:r>
      <w:r w:rsidR="002E4C82">
        <w:rPr>
          <w:rFonts w:cs="KFGQPC Uthman Taha Naskh" w:hint="cs"/>
          <w:b/>
          <w:bCs/>
          <w:sz w:val="56"/>
          <w:szCs w:val="56"/>
          <w:rtl/>
        </w:rPr>
        <w:t xml:space="preserve">الله </w:t>
      </w:r>
      <w:r w:rsidR="00AE525F" w:rsidRPr="00C80136">
        <w:rPr>
          <w:rFonts w:cs="KFGQPC Uthman Taha Naskh" w:hint="cs"/>
          <w:sz w:val="56"/>
          <w:szCs w:val="56"/>
          <w:rtl/>
        </w:rPr>
        <w:t>لابد</w:t>
      </w:r>
      <w:r w:rsidR="00937BC8">
        <w:rPr>
          <w:rFonts w:cs="KFGQPC Uthman Taha Naskh" w:hint="cs"/>
          <w:sz w:val="56"/>
          <w:szCs w:val="56"/>
          <w:rtl/>
        </w:rPr>
        <w:t>َّ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لها من ثمن</w:t>
      </w:r>
      <w:r w:rsidR="00E81EC8">
        <w:rPr>
          <w:rFonts w:cs="KFGQPC Uthman Taha Naskh" w:hint="cs"/>
          <w:sz w:val="56"/>
          <w:szCs w:val="56"/>
          <w:rtl/>
        </w:rPr>
        <w:t>،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وثمن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>ها الإحسان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في خدمة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المريض</w:t>
      </w:r>
      <w:r w:rsidR="00E81EC8">
        <w:rPr>
          <w:rFonts w:cs="KFGQPC Uthman Taha Naskh" w:hint="cs"/>
          <w:sz w:val="56"/>
          <w:szCs w:val="56"/>
          <w:rtl/>
        </w:rPr>
        <w:t>،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</w:t>
      </w:r>
      <w:r w:rsidR="00AE525F" w:rsidRPr="00C80136">
        <w:rPr>
          <w:rFonts w:cs="KFGQPC Uthman Taha Naskh" w:hint="cs"/>
          <w:sz w:val="56"/>
          <w:szCs w:val="56"/>
          <w:rtl/>
        </w:rPr>
        <w:lastRenderedPageBreak/>
        <w:t>والقيام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بأمر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>ه، وإن</w:t>
      </w:r>
      <w:r w:rsidR="00937BC8">
        <w:rPr>
          <w:rFonts w:cs="KFGQPC Uthman Taha Naskh" w:hint="cs"/>
          <w:sz w:val="56"/>
          <w:szCs w:val="56"/>
          <w:rtl/>
        </w:rPr>
        <w:t>َّ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من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أعظم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الإحسان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في خدمت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ه </w:t>
      </w:r>
      <w:r w:rsidR="007B3E4B">
        <w:rPr>
          <w:rFonts w:cs="KFGQPC Uthman Taha Naskh" w:hint="cs"/>
          <w:sz w:val="56"/>
          <w:szCs w:val="56"/>
          <w:rtl/>
        </w:rPr>
        <w:t>مواكبة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العلم</w:t>
      </w:r>
      <w:r w:rsidR="000E360D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التجريبي</w:t>
      </w:r>
      <w:r w:rsidR="000E360D">
        <w:rPr>
          <w:rFonts w:cs="KFGQPC Uthman Taha Naskh" w:hint="cs"/>
          <w:sz w:val="56"/>
          <w:szCs w:val="56"/>
          <w:rtl/>
        </w:rPr>
        <w:t>ِّ</w:t>
      </w:r>
      <w:r>
        <w:rPr>
          <w:rFonts w:cs="KFGQPC Uthman Taha Naskh" w:hint="cs"/>
          <w:sz w:val="56"/>
          <w:szCs w:val="56"/>
          <w:rtl/>
        </w:rPr>
        <w:t xml:space="preserve"> الحديث</w:t>
      </w:r>
      <w:r w:rsidR="000E360D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في تمريض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المريض</w:t>
      </w:r>
      <w:r w:rsidR="00937BC8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، </w:t>
      </w:r>
      <w:r w:rsidR="00AE525F" w:rsidRPr="00C80136">
        <w:rPr>
          <w:rFonts w:cs="KFGQPC Uthman Taha Naskh" w:hint="cs"/>
          <w:sz w:val="56"/>
          <w:szCs w:val="56"/>
          <w:rtl/>
        </w:rPr>
        <w:t>وقد استجد</w:t>
      </w:r>
      <w:r w:rsidR="00152CD0">
        <w:rPr>
          <w:rFonts w:cs="KFGQPC Uthman Taha Naskh" w:hint="cs"/>
          <w:sz w:val="56"/>
          <w:szCs w:val="56"/>
          <w:rtl/>
        </w:rPr>
        <w:t>َّ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في زمان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>نا أمراض</w:t>
      </w:r>
      <w:r w:rsidR="00937BC8">
        <w:rPr>
          <w:rFonts w:cs="KFGQPC Uthman Taha Naskh" w:hint="cs"/>
          <w:sz w:val="56"/>
          <w:szCs w:val="56"/>
          <w:rtl/>
        </w:rPr>
        <w:t xml:space="preserve">ٌ </w:t>
      </w:r>
      <w:r w:rsidR="00152CD0">
        <w:rPr>
          <w:rFonts w:cs="KFGQPC Uthman Taha Naskh" w:hint="cs"/>
          <w:sz w:val="56"/>
          <w:szCs w:val="56"/>
          <w:rtl/>
        </w:rPr>
        <w:t>متنوعة</w:t>
      </w:r>
      <w:r w:rsidR="00544B5E">
        <w:rPr>
          <w:rFonts w:cs="KFGQPC Uthman Taha Naskh" w:hint="cs"/>
          <w:sz w:val="56"/>
          <w:szCs w:val="56"/>
          <w:rtl/>
        </w:rPr>
        <w:t>ٌ</w:t>
      </w:r>
      <w:r w:rsidR="00152CD0">
        <w:rPr>
          <w:rFonts w:cs="KFGQPC Uthman Taha Naskh" w:hint="cs"/>
          <w:sz w:val="56"/>
          <w:szCs w:val="56"/>
          <w:rtl/>
        </w:rPr>
        <w:t xml:space="preserve"> عافنا الله</w:t>
      </w:r>
      <w:r w:rsidR="00544B5E">
        <w:rPr>
          <w:rFonts w:cs="KFGQPC Uthman Taha Naskh" w:hint="cs"/>
          <w:sz w:val="56"/>
          <w:szCs w:val="56"/>
          <w:rtl/>
        </w:rPr>
        <w:t>ُ</w:t>
      </w:r>
      <w:r w:rsidR="00152CD0">
        <w:rPr>
          <w:rFonts w:cs="KFGQPC Uthman Taha Naskh" w:hint="cs"/>
          <w:sz w:val="56"/>
          <w:szCs w:val="56"/>
          <w:rtl/>
        </w:rPr>
        <w:t xml:space="preserve"> وإياكم منها،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وهي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تتطلب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من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الأولياء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أن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يكون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>وا على قدر</w:t>
      </w:r>
      <w:r w:rsidR="00937BC8">
        <w:rPr>
          <w:rFonts w:cs="KFGQPC Uthman Taha Naskh" w:hint="cs"/>
          <w:sz w:val="56"/>
          <w:szCs w:val="56"/>
          <w:rtl/>
        </w:rPr>
        <w:t>ٍ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من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الاطلاع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والتواصل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مع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المراكز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المتخصصة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للعلاج،</w:t>
      </w:r>
      <w:r w:rsidR="003F18FA">
        <w:rPr>
          <w:rFonts w:cs="KFGQPC Uthman Taha Naskh" w:hint="cs"/>
          <w:sz w:val="56"/>
          <w:szCs w:val="56"/>
          <w:rtl/>
        </w:rPr>
        <w:t xml:space="preserve"> والاستشارة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3F18FA">
        <w:rPr>
          <w:rFonts w:cs="KFGQPC Uthman Taha Naskh" w:hint="cs"/>
          <w:sz w:val="56"/>
          <w:szCs w:val="56"/>
          <w:rtl/>
        </w:rPr>
        <w:t xml:space="preserve"> والاستخارة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3F18FA">
        <w:rPr>
          <w:rFonts w:cs="KFGQPC Uthman Taha Naskh" w:hint="cs"/>
          <w:sz w:val="56"/>
          <w:szCs w:val="56"/>
          <w:rtl/>
        </w:rPr>
        <w:t xml:space="preserve"> والدعاء،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وهن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AE525F" w:rsidRPr="00C80136">
        <w:rPr>
          <w:rFonts w:cs="KFGQPC Uthman Taha Naskh" w:hint="cs"/>
          <w:sz w:val="56"/>
          <w:szCs w:val="56"/>
          <w:rtl/>
        </w:rPr>
        <w:t>ا نهمس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في أذن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AE525F" w:rsidRPr="00C80136">
        <w:rPr>
          <w:rFonts w:cs="KFGQPC Uthman Taha Naskh" w:hint="cs"/>
          <w:sz w:val="56"/>
          <w:szCs w:val="56"/>
          <w:rtl/>
        </w:rPr>
        <w:t xml:space="preserve"> الأ</w:t>
      </w:r>
      <w:r w:rsidR="00C00674" w:rsidRPr="00C80136">
        <w:rPr>
          <w:rFonts w:cs="KFGQPC Uthman Taha Naskh" w:hint="cs"/>
          <w:sz w:val="56"/>
          <w:szCs w:val="56"/>
          <w:rtl/>
        </w:rPr>
        <w:t>سر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بالاعتناء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باكتشاف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هذه الأمراض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مبكر</w:t>
      </w:r>
      <w:r w:rsidR="007B3E4B">
        <w:rPr>
          <w:rFonts w:cs="KFGQPC Uthman Taha Naskh" w:hint="cs"/>
          <w:sz w:val="56"/>
          <w:szCs w:val="56"/>
          <w:rtl/>
        </w:rPr>
        <w:t>ً</w:t>
      </w:r>
      <w:r w:rsidR="00C00674" w:rsidRPr="00C80136">
        <w:rPr>
          <w:rFonts w:cs="KFGQPC Uthman Taha Naskh" w:hint="cs"/>
          <w:sz w:val="56"/>
          <w:szCs w:val="56"/>
          <w:rtl/>
        </w:rPr>
        <w:t>ا</w:t>
      </w:r>
      <w:r w:rsidR="00E81EC8">
        <w:rPr>
          <w:rFonts w:cs="KFGQPC Uthman Taha Naskh" w:hint="cs"/>
          <w:sz w:val="56"/>
          <w:szCs w:val="56"/>
          <w:rtl/>
        </w:rPr>
        <w:t>،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ويحتسب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C00674" w:rsidRPr="00C80136">
        <w:rPr>
          <w:rFonts w:cs="KFGQPC Uthman Taha Naskh" w:hint="cs"/>
          <w:sz w:val="56"/>
          <w:szCs w:val="56"/>
          <w:rtl/>
        </w:rPr>
        <w:t>وا الأجر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في </w:t>
      </w:r>
      <w:r>
        <w:rPr>
          <w:rFonts w:cs="KFGQPC Uthman Taha Naskh" w:hint="cs"/>
          <w:sz w:val="56"/>
          <w:szCs w:val="56"/>
          <w:rtl/>
        </w:rPr>
        <w:t>مساندت</w:t>
      </w:r>
      <w:r w:rsidR="002C209B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>هم ومتابعة</w:t>
      </w:r>
      <w:r w:rsidR="002C209B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أحوال</w:t>
      </w:r>
      <w:r w:rsidR="002C209B">
        <w:rPr>
          <w:rFonts w:cs="KFGQPC Uthman Taha Naskh" w:hint="cs"/>
          <w:sz w:val="56"/>
          <w:szCs w:val="56"/>
          <w:rtl/>
        </w:rPr>
        <w:t>ِ</w:t>
      </w:r>
      <w:r w:rsidR="00152CD0">
        <w:rPr>
          <w:rFonts w:cs="KFGQPC Uthman Taha Naskh" w:hint="cs"/>
          <w:sz w:val="56"/>
          <w:szCs w:val="56"/>
          <w:rtl/>
        </w:rPr>
        <w:t xml:space="preserve"> مرضاهم</w:t>
      </w:r>
      <w:r w:rsidR="00C00674" w:rsidRPr="00C80136">
        <w:rPr>
          <w:rFonts w:cs="KFGQPC Uthman Taha Naskh" w:hint="cs"/>
          <w:sz w:val="56"/>
          <w:szCs w:val="56"/>
          <w:rtl/>
        </w:rPr>
        <w:t>،</w:t>
      </w:r>
      <w:r>
        <w:rPr>
          <w:rFonts w:cs="KFGQPC Uthman Taha Naskh" w:hint="cs"/>
          <w:sz w:val="56"/>
          <w:szCs w:val="56"/>
          <w:rtl/>
        </w:rPr>
        <w:t xml:space="preserve"> ويبقى التفاؤل</w:t>
      </w:r>
      <w:r w:rsidR="002C209B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وحسن</w:t>
      </w:r>
      <w:r w:rsidR="002C209B">
        <w:rPr>
          <w:rFonts w:cs="KFGQPC Uthman Taha Naskh" w:hint="cs"/>
          <w:sz w:val="56"/>
          <w:szCs w:val="56"/>
          <w:rtl/>
        </w:rPr>
        <w:t>ُ</w:t>
      </w:r>
      <w:r>
        <w:rPr>
          <w:rFonts w:cs="KFGQPC Uthman Taha Naskh" w:hint="cs"/>
          <w:sz w:val="56"/>
          <w:szCs w:val="56"/>
          <w:rtl/>
        </w:rPr>
        <w:t xml:space="preserve"> الظن</w:t>
      </w:r>
      <w:r w:rsidR="002C209B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بالله</w:t>
      </w:r>
      <w:r w:rsidR="002C209B">
        <w:rPr>
          <w:rFonts w:cs="KFGQPC Uthman Taha Naskh" w:hint="cs"/>
          <w:sz w:val="56"/>
          <w:szCs w:val="56"/>
          <w:rtl/>
        </w:rPr>
        <w:t>ِ</w:t>
      </w:r>
      <w:r>
        <w:rPr>
          <w:rFonts w:cs="KFGQPC Uthman Taha Naskh" w:hint="cs"/>
          <w:sz w:val="56"/>
          <w:szCs w:val="56"/>
          <w:rtl/>
        </w:rPr>
        <w:t xml:space="preserve"> سيد</w:t>
      </w:r>
      <w:r w:rsidR="002C209B">
        <w:rPr>
          <w:rFonts w:cs="KFGQPC Uthman Taha Naskh" w:hint="cs"/>
          <w:sz w:val="56"/>
          <w:szCs w:val="56"/>
          <w:rtl/>
        </w:rPr>
        <w:t>َ</w:t>
      </w:r>
      <w:r>
        <w:rPr>
          <w:rFonts w:cs="KFGQPC Uthman Taha Naskh" w:hint="cs"/>
          <w:sz w:val="56"/>
          <w:szCs w:val="56"/>
          <w:rtl/>
        </w:rPr>
        <w:t xml:space="preserve"> الموقف،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فمن</w:t>
      </w:r>
      <w:r w:rsidR="00937BC8">
        <w:rPr>
          <w:rFonts w:cs="KFGQPC Uthman Taha Naskh" w:hint="cs"/>
          <w:sz w:val="56"/>
          <w:szCs w:val="56"/>
          <w:rtl/>
        </w:rPr>
        <w:t>ْ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رحم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الألم</w:t>
      </w:r>
      <w:r w:rsidR="00937BC8">
        <w:rPr>
          <w:rFonts w:cs="KFGQPC Uthman Taha Naskh" w:hint="cs"/>
          <w:sz w:val="56"/>
          <w:szCs w:val="56"/>
          <w:rtl/>
        </w:rPr>
        <w:t>ِ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يولد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الأمل، فانثر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C00674" w:rsidRPr="00C80136">
        <w:rPr>
          <w:rFonts w:cs="KFGQPC Uthman Taha Naskh" w:hint="cs"/>
          <w:sz w:val="56"/>
          <w:szCs w:val="56"/>
          <w:rtl/>
        </w:rPr>
        <w:t>وا الأمل</w:t>
      </w:r>
      <w:r w:rsidR="00937BC8">
        <w:rPr>
          <w:rFonts w:cs="KFGQPC Uthman Taha Naskh" w:hint="cs"/>
          <w:sz w:val="56"/>
          <w:szCs w:val="56"/>
          <w:rtl/>
        </w:rPr>
        <w:t>َ</w:t>
      </w:r>
      <w:r w:rsidR="00C00674" w:rsidRPr="00C80136">
        <w:rPr>
          <w:rFonts w:cs="KFGQPC Uthman Taha Naskh" w:hint="cs"/>
          <w:sz w:val="56"/>
          <w:szCs w:val="56"/>
          <w:rtl/>
        </w:rPr>
        <w:t xml:space="preserve"> وازرع</w:t>
      </w:r>
      <w:r w:rsidR="00937BC8">
        <w:rPr>
          <w:rFonts w:cs="KFGQPC Uthman Taha Naskh" w:hint="cs"/>
          <w:sz w:val="56"/>
          <w:szCs w:val="56"/>
          <w:rtl/>
        </w:rPr>
        <w:t>ُ</w:t>
      </w:r>
      <w:r w:rsidR="00C00674" w:rsidRPr="00C80136">
        <w:rPr>
          <w:rFonts w:cs="KFGQPC Uthman Taha Naskh" w:hint="cs"/>
          <w:sz w:val="56"/>
          <w:szCs w:val="56"/>
          <w:rtl/>
        </w:rPr>
        <w:t>وا الفأل</w:t>
      </w:r>
      <w:r w:rsidR="000A0F5B">
        <w:rPr>
          <w:rFonts w:cs="KFGQPC Uthman Taha Naskh" w:hint="cs"/>
          <w:sz w:val="56"/>
          <w:szCs w:val="56"/>
          <w:rtl/>
        </w:rPr>
        <w:t>،</w:t>
      </w:r>
      <w:r w:rsidR="003F18FA">
        <w:rPr>
          <w:rFonts w:cs="KFGQPC Uthman Taha Naskh" w:hint="cs"/>
          <w:sz w:val="56"/>
          <w:szCs w:val="56"/>
          <w:rtl/>
        </w:rPr>
        <w:t xml:space="preserve"> </w:t>
      </w:r>
      <w:r w:rsidR="00937BC8">
        <w:rPr>
          <w:rFonts w:cs="KFGQPC Uthman Taha Naskh" w:hint="cs"/>
          <w:sz w:val="56"/>
          <w:szCs w:val="56"/>
          <w:rtl/>
        </w:rPr>
        <w:t>وبشّر</w:t>
      </w:r>
      <w:r w:rsidR="002C209B">
        <w:rPr>
          <w:rFonts w:cs="KFGQPC Uthman Taha Naskh" w:hint="cs"/>
          <w:sz w:val="56"/>
          <w:szCs w:val="56"/>
          <w:rtl/>
        </w:rPr>
        <w:t>ُ</w:t>
      </w:r>
      <w:r w:rsidR="00937BC8">
        <w:rPr>
          <w:rFonts w:cs="KFGQPC Uthman Taha Naskh" w:hint="cs"/>
          <w:sz w:val="56"/>
          <w:szCs w:val="56"/>
          <w:rtl/>
        </w:rPr>
        <w:t>وا</w:t>
      </w:r>
      <w:r w:rsidR="002E4C82">
        <w:rPr>
          <w:rFonts w:cs="KFGQPC Uthman Taha Naskh" w:hint="cs"/>
          <w:sz w:val="56"/>
          <w:szCs w:val="56"/>
          <w:rtl/>
        </w:rPr>
        <w:t xml:space="preserve"> المرضى، واحتسب</w:t>
      </w:r>
      <w:r w:rsidR="002C209B">
        <w:rPr>
          <w:rFonts w:cs="KFGQPC Uthman Taha Naskh" w:hint="cs"/>
          <w:sz w:val="56"/>
          <w:szCs w:val="56"/>
          <w:rtl/>
        </w:rPr>
        <w:t>ُ</w:t>
      </w:r>
      <w:r w:rsidR="002E4C82">
        <w:rPr>
          <w:rFonts w:cs="KFGQPC Uthman Taha Naskh" w:hint="cs"/>
          <w:sz w:val="56"/>
          <w:szCs w:val="56"/>
          <w:rtl/>
        </w:rPr>
        <w:t>وا الأجر</w:t>
      </w:r>
      <w:r w:rsidR="006E572B">
        <w:rPr>
          <w:rFonts w:cs="KFGQPC Uthman Taha Naskh" w:hint="cs"/>
          <w:sz w:val="56"/>
          <w:szCs w:val="56"/>
          <w:rtl/>
        </w:rPr>
        <w:t>.</w:t>
      </w:r>
    </w:p>
    <w:p w14:paraId="466FE1A2" w14:textId="63628EB6" w:rsidR="006E572B" w:rsidRPr="006E572B" w:rsidRDefault="006E572B" w:rsidP="006D09C1">
      <w:pPr>
        <w:jc w:val="both"/>
        <w:rPr>
          <w:rFonts w:cs="KFGQPC Uthman Taha Naskh"/>
          <w:b/>
          <w:bCs/>
          <w:sz w:val="56"/>
          <w:szCs w:val="56"/>
          <w:rtl/>
        </w:rPr>
      </w:pPr>
      <w:r w:rsidRPr="006E572B">
        <w:rPr>
          <w:rFonts w:cs="KFGQPC Uthman Taha Naskh" w:hint="cs"/>
          <w:b/>
          <w:bCs/>
          <w:sz w:val="56"/>
          <w:szCs w:val="56"/>
          <w:rtl/>
        </w:rPr>
        <w:lastRenderedPageBreak/>
        <w:t>اللهم إنا</w:t>
      </w:r>
      <w:r w:rsidRPr="006E572B">
        <w:rPr>
          <w:rFonts w:cs="KFGQPC Uthman Taha Naskh"/>
          <w:b/>
          <w:bCs/>
          <w:sz w:val="56"/>
          <w:szCs w:val="56"/>
          <w:rtl/>
        </w:rPr>
        <w:t xml:space="preserve"> </w:t>
      </w:r>
      <w:r w:rsidRPr="006E572B">
        <w:rPr>
          <w:rFonts w:cs="KFGQPC Uthman Taha Naskh" w:hint="cs"/>
          <w:b/>
          <w:bCs/>
          <w:sz w:val="56"/>
          <w:szCs w:val="56"/>
          <w:rtl/>
        </w:rPr>
        <w:t>نسألك</w:t>
      </w:r>
      <w:r w:rsidRPr="006E572B">
        <w:rPr>
          <w:rFonts w:cs="KFGQPC Uthman Taha Naskh"/>
          <w:b/>
          <w:bCs/>
          <w:sz w:val="56"/>
          <w:szCs w:val="56"/>
          <w:rtl/>
        </w:rPr>
        <w:t xml:space="preserve"> صِحَّةً </w:t>
      </w:r>
      <w:r>
        <w:rPr>
          <w:rFonts w:cs="KFGQPC Uthman Taha Naskh" w:hint="cs"/>
          <w:b/>
          <w:bCs/>
          <w:sz w:val="56"/>
          <w:szCs w:val="56"/>
          <w:rtl/>
        </w:rPr>
        <w:t>في</w:t>
      </w:r>
      <w:r w:rsidRPr="006E572B">
        <w:rPr>
          <w:rFonts w:cs="KFGQPC Uthman Taha Naskh"/>
          <w:b/>
          <w:bCs/>
          <w:sz w:val="56"/>
          <w:szCs w:val="56"/>
          <w:rtl/>
        </w:rPr>
        <w:t xml:space="preserve"> إِيمَانٍ، وَإِيمَانًا </w:t>
      </w:r>
      <w:r>
        <w:rPr>
          <w:rFonts w:cs="KFGQPC Uthman Taha Naskh" w:hint="cs"/>
          <w:b/>
          <w:bCs/>
          <w:sz w:val="56"/>
          <w:szCs w:val="56"/>
          <w:rtl/>
        </w:rPr>
        <w:t>في</w:t>
      </w:r>
      <w:r w:rsidRPr="006E572B">
        <w:rPr>
          <w:rFonts w:cs="KFGQPC Uthman Taha Naskh"/>
          <w:b/>
          <w:bCs/>
          <w:sz w:val="56"/>
          <w:szCs w:val="56"/>
          <w:rtl/>
        </w:rPr>
        <w:t xml:space="preserve"> حُسْنِ خُلُقٍ، وَنَجَاحًا يَتْبَعُهُ فَلاحٌ</w:t>
      </w:r>
      <w:r w:rsidR="005B7DD2">
        <w:rPr>
          <w:rFonts w:cs="KFGQPC Uthman Taha Naskh" w:hint="cs"/>
          <w:b/>
          <w:bCs/>
          <w:sz w:val="56"/>
          <w:szCs w:val="56"/>
          <w:rtl/>
        </w:rPr>
        <w:t>،</w:t>
      </w:r>
      <w:bookmarkStart w:id="0" w:name="_GoBack"/>
      <w:bookmarkEnd w:id="0"/>
      <w:r w:rsidRPr="006E572B">
        <w:rPr>
          <w:rFonts w:cs="KFGQPC Uthman Taha Naskh"/>
          <w:b/>
          <w:bCs/>
          <w:sz w:val="56"/>
          <w:szCs w:val="56"/>
          <w:rtl/>
        </w:rPr>
        <w:t xml:space="preserve"> وَرَحْمَةً مِنْكَ، وَعَافِيَةً وَمَغْفِرَةً مِنْكَ وَرِضْوَانًا</w:t>
      </w:r>
      <w:r w:rsidRPr="006E572B">
        <w:rPr>
          <w:rFonts w:cs="KFGQPC Uthman Taha Naskh" w:hint="cs"/>
          <w:b/>
          <w:bCs/>
          <w:sz w:val="56"/>
          <w:szCs w:val="56"/>
          <w:rtl/>
        </w:rPr>
        <w:t>.. يا رب العالمين.</w:t>
      </w:r>
    </w:p>
    <w:p w14:paraId="4AD13B16" w14:textId="77777777" w:rsidR="006E572B" w:rsidRPr="006D09C1" w:rsidRDefault="006E572B" w:rsidP="006D09C1">
      <w:pPr>
        <w:jc w:val="both"/>
        <w:rPr>
          <w:rFonts w:cs="KFGQPC Uthman Taha Naskh"/>
          <w:sz w:val="56"/>
          <w:szCs w:val="56"/>
          <w:highlight w:val="yellow"/>
          <w:rtl/>
        </w:rPr>
      </w:pPr>
    </w:p>
    <w:sectPr w:rsidR="006E572B" w:rsidRPr="006D09C1" w:rsidSect="002F6FC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2A7B" w14:textId="77777777" w:rsidR="00D13FD4" w:rsidRDefault="00D13FD4" w:rsidP="007C3DB5">
      <w:r>
        <w:separator/>
      </w:r>
    </w:p>
  </w:endnote>
  <w:endnote w:type="continuationSeparator" w:id="0">
    <w:p w14:paraId="1E9F0B67" w14:textId="77777777" w:rsidR="00D13FD4" w:rsidRDefault="00D13FD4" w:rsidP="007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E8C6" w14:textId="77777777" w:rsidR="00D13FD4" w:rsidRDefault="00D13FD4" w:rsidP="007C3DB5">
      <w:r>
        <w:separator/>
      </w:r>
    </w:p>
  </w:footnote>
  <w:footnote w:type="continuationSeparator" w:id="0">
    <w:p w14:paraId="419348AF" w14:textId="77777777" w:rsidR="00D13FD4" w:rsidRDefault="00D13FD4" w:rsidP="007C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59BE" w14:textId="77777777" w:rsidR="00430265" w:rsidRPr="00EA2CC9" w:rsidRDefault="00430265" w:rsidP="007C3DB5">
    <w:pPr>
      <w:ind w:left="5040"/>
      <w:jc w:val="right"/>
      <w:rPr>
        <w:rFonts w:cs="Traditional Arabic"/>
        <w:b/>
        <w:bCs/>
        <w:rtl/>
      </w:rPr>
    </w:pPr>
    <w:r>
      <w:rPr>
        <w:rFonts w:cs="Traditional Arabic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334262" wp14:editId="4286797A">
              <wp:simplePos x="0" y="0"/>
              <wp:positionH relativeFrom="column">
                <wp:posOffset>-25400</wp:posOffset>
              </wp:positionH>
              <wp:positionV relativeFrom="paragraph">
                <wp:posOffset>7620</wp:posOffset>
              </wp:positionV>
              <wp:extent cx="831215" cy="304800"/>
              <wp:effectExtent l="0" t="0" r="26035" b="19050"/>
              <wp:wrapNone/>
              <wp:docPr id="1" name="مخطط انسيابي: معالجة متعاقب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3048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4A33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1" o:spid="_x0000_s1026" type="#_x0000_t176" style="position:absolute;left:0;text-align:left;margin-left:-2pt;margin-top:.6pt;width:65.4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"/>
          </w:pict>
        </mc:Fallback>
      </mc:AlternateConten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PAGE </w:instrText>
    </w:r>
    <w:r w:rsidRPr="00EA2CC9">
      <w:rPr>
        <w:rFonts w:cs="Traditional Arabic"/>
        <w:b/>
        <w:bCs/>
      </w:rPr>
      <w:fldChar w:fldCharType="separate"/>
    </w:r>
    <w:r w:rsidR="005B7DD2">
      <w:rPr>
        <w:rFonts w:cs="Traditional Arabic"/>
        <w:b/>
        <w:bCs/>
        <w:noProof/>
        <w:rtl/>
      </w:rPr>
      <w:t>13</w:t>
    </w:r>
    <w:r w:rsidRPr="00EA2CC9">
      <w:rPr>
        <w:rFonts w:cs="Traditional Arabic"/>
        <w:b/>
        <w:bCs/>
      </w:rPr>
      <w:fldChar w:fldCharType="end"/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  <w:rtl/>
      </w:rPr>
      <w:t>من</w:t>
    </w:r>
    <w:r w:rsidRPr="00EA2CC9">
      <w:rPr>
        <w:rFonts w:cs="Traditional Arabic"/>
        <w:b/>
        <w:bCs/>
      </w:rPr>
      <w:t xml:space="preserve"> </w:t>
    </w:r>
    <w:r w:rsidRPr="00EA2CC9">
      <w:rPr>
        <w:rFonts w:cs="Traditional Arabic"/>
        <w:b/>
        <w:bCs/>
      </w:rPr>
      <w:fldChar w:fldCharType="begin"/>
    </w:r>
    <w:r w:rsidRPr="00EA2CC9">
      <w:rPr>
        <w:rFonts w:cs="Traditional Arabic"/>
        <w:b/>
        <w:bCs/>
      </w:rPr>
      <w:instrText xml:space="preserve"> NUMPAGES </w:instrText>
    </w:r>
    <w:r w:rsidRPr="00EA2CC9">
      <w:rPr>
        <w:rFonts w:cs="Traditional Arabic"/>
        <w:b/>
        <w:bCs/>
      </w:rPr>
      <w:fldChar w:fldCharType="separate"/>
    </w:r>
    <w:r w:rsidR="005B7DD2">
      <w:rPr>
        <w:rFonts w:cs="Traditional Arabic"/>
        <w:b/>
        <w:bCs/>
        <w:noProof/>
        <w:rtl/>
      </w:rPr>
      <w:t>13</w:t>
    </w:r>
    <w:r w:rsidRPr="00EA2CC9">
      <w:rPr>
        <w:rFonts w:cs="Traditional Arabic"/>
        <w:b/>
        <w:bCs/>
      </w:rPr>
      <w:fldChar w:fldCharType="end"/>
    </w:r>
  </w:p>
  <w:p w14:paraId="13F59ECD" w14:textId="77777777" w:rsidR="00430265" w:rsidRDefault="004302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5EE"/>
    <w:multiLevelType w:val="hybridMultilevel"/>
    <w:tmpl w:val="ABE874C0"/>
    <w:lvl w:ilvl="0" w:tplc="7A4C2D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5"/>
    <w:rsid w:val="0000038B"/>
    <w:rsid w:val="00001167"/>
    <w:rsid w:val="0000147B"/>
    <w:rsid w:val="0000572F"/>
    <w:rsid w:val="00011130"/>
    <w:rsid w:val="00013171"/>
    <w:rsid w:val="0001603D"/>
    <w:rsid w:val="00016DA2"/>
    <w:rsid w:val="000174F9"/>
    <w:rsid w:val="00017EB9"/>
    <w:rsid w:val="00020F46"/>
    <w:rsid w:val="00034F63"/>
    <w:rsid w:val="00037D65"/>
    <w:rsid w:val="000424C9"/>
    <w:rsid w:val="00043316"/>
    <w:rsid w:val="00045653"/>
    <w:rsid w:val="00053384"/>
    <w:rsid w:val="00054CF9"/>
    <w:rsid w:val="000550DC"/>
    <w:rsid w:val="00056E58"/>
    <w:rsid w:val="00062137"/>
    <w:rsid w:val="000625D4"/>
    <w:rsid w:val="00062CB1"/>
    <w:rsid w:val="00077C20"/>
    <w:rsid w:val="00083B05"/>
    <w:rsid w:val="000914AF"/>
    <w:rsid w:val="00091F97"/>
    <w:rsid w:val="000948E8"/>
    <w:rsid w:val="00095E1C"/>
    <w:rsid w:val="000A066C"/>
    <w:rsid w:val="000A0F5B"/>
    <w:rsid w:val="000A1F97"/>
    <w:rsid w:val="000A3101"/>
    <w:rsid w:val="000A4679"/>
    <w:rsid w:val="000A59C7"/>
    <w:rsid w:val="000A5F4E"/>
    <w:rsid w:val="000A6F38"/>
    <w:rsid w:val="000C2719"/>
    <w:rsid w:val="000C305D"/>
    <w:rsid w:val="000C3371"/>
    <w:rsid w:val="000C3ABC"/>
    <w:rsid w:val="000C4A50"/>
    <w:rsid w:val="000D14F0"/>
    <w:rsid w:val="000E360D"/>
    <w:rsid w:val="000E6F6D"/>
    <w:rsid w:val="000E6F95"/>
    <w:rsid w:val="000F059D"/>
    <w:rsid w:val="000F120F"/>
    <w:rsid w:val="00105983"/>
    <w:rsid w:val="001101AB"/>
    <w:rsid w:val="00111FEA"/>
    <w:rsid w:val="00113B89"/>
    <w:rsid w:val="00116563"/>
    <w:rsid w:val="00116F28"/>
    <w:rsid w:val="0012009F"/>
    <w:rsid w:val="001202C8"/>
    <w:rsid w:val="001220F6"/>
    <w:rsid w:val="00122EC5"/>
    <w:rsid w:val="00126C04"/>
    <w:rsid w:val="001351FE"/>
    <w:rsid w:val="00135748"/>
    <w:rsid w:val="0013581A"/>
    <w:rsid w:val="001360F3"/>
    <w:rsid w:val="00141D0C"/>
    <w:rsid w:val="00142FAB"/>
    <w:rsid w:val="00143C5C"/>
    <w:rsid w:val="00143FA8"/>
    <w:rsid w:val="00146560"/>
    <w:rsid w:val="001477F4"/>
    <w:rsid w:val="00147875"/>
    <w:rsid w:val="00147975"/>
    <w:rsid w:val="001502EA"/>
    <w:rsid w:val="0015128D"/>
    <w:rsid w:val="00152CD0"/>
    <w:rsid w:val="001605BA"/>
    <w:rsid w:val="001610AC"/>
    <w:rsid w:val="001654E0"/>
    <w:rsid w:val="0016570E"/>
    <w:rsid w:val="0016771C"/>
    <w:rsid w:val="00174E82"/>
    <w:rsid w:val="0017692F"/>
    <w:rsid w:val="00176A71"/>
    <w:rsid w:val="00183030"/>
    <w:rsid w:val="001841FF"/>
    <w:rsid w:val="001A2687"/>
    <w:rsid w:val="001A37FA"/>
    <w:rsid w:val="001A44C7"/>
    <w:rsid w:val="001B558D"/>
    <w:rsid w:val="001B6A3E"/>
    <w:rsid w:val="001C0830"/>
    <w:rsid w:val="001C2AB8"/>
    <w:rsid w:val="001C2C72"/>
    <w:rsid w:val="001C7A5D"/>
    <w:rsid w:val="001D4DC2"/>
    <w:rsid w:val="001D6216"/>
    <w:rsid w:val="001E1B17"/>
    <w:rsid w:val="001E4816"/>
    <w:rsid w:val="001E4E6C"/>
    <w:rsid w:val="001E699B"/>
    <w:rsid w:val="001F2B41"/>
    <w:rsid w:val="001F3601"/>
    <w:rsid w:val="00200081"/>
    <w:rsid w:val="00205FA8"/>
    <w:rsid w:val="00210929"/>
    <w:rsid w:val="002118F9"/>
    <w:rsid w:val="00212215"/>
    <w:rsid w:val="00213223"/>
    <w:rsid w:val="00215AE5"/>
    <w:rsid w:val="002205C2"/>
    <w:rsid w:val="00220952"/>
    <w:rsid w:val="00220B52"/>
    <w:rsid w:val="002211EA"/>
    <w:rsid w:val="00222990"/>
    <w:rsid w:val="00224252"/>
    <w:rsid w:val="00224682"/>
    <w:rsid w:val="00225E62"/>
    <w:rsid w:val="00232305"/>
    <w:rsid w:val="00232632"/>
    <w:rsid w:val="00241B2B"/>
    <w:rsid w:val="00247CDD"/>
    <w:rsid w:val="00250925"/>
    <w:rsid w:val="00251CE2"/>
    <w:rsid w:val="00263CDA"/>
    <w:rsid w:val="00271225"/>
    <w:rsid w:val="00273096"/>
    <w:rsid w:val="00274AE3"/>
    <w:rsid w:val="002760D4"/>
    <w:rsid w:val="00276302"/>
    <w:rsid w:val="002772B1"/>
    <w:rsid w:val="00281276"/>
    <w:rsid w:val="00282147"/>
    <w:rsid w:val="002842B0"/>
    <w:rsid w:val="00295A5D"/>
    <w:rsid w:val="002972E5"/>
    <w:rsid w:val="002A06EC"/>
    <w:rsid w:val="002C209B"/>
    <w:rsid w:val="002C31CB"/>
    <w:rsid w:val="002C3EBE"/>
    <w:rsid w:val="002C5DD9"/>
    <w:rsid w:val="002D11C2"/>
    <w:rsid w:val="002D235E"/>
    <w:rsid w:val="002D2EC9"/>
    <w:rsid w:val="002D4DB9"/>
    <w:rsid w:val="002E3281"/>
    <w:rsid w:val="002E4C82"/>
    <w:rsid w:val="002F5092"/>
    <w:rsid w:val="002F52CB"/>
    <w:rsid w:val="002F6FC0"/>
    <w:rsid w:val="002F7391"/>
    <w:rsid w:val="00300C23"/>
    <w:rsid w:val="003036E8"/>
    <w:rsid w:val="00303B40"/>
    <w:rsid w:val="00305321"/>
    <w:rsid w:val="0031421A"/>
    <w:rsid w:val="0031583D"/>
    <w:rsid w:val="00324A04"/>
    <w:rsid w:val="00327B64"/>
    <w:rsid w:val="00335374"/>
    <w:rsid w:val="00337EE4"/>
    <w:rsid w:val="003417AB"/>
    <w:rsid w:val="003421CB"/>
    <w:rsid w:val="003460EC"/>
    <w:rsid w:val="00360BA5"/>
    <w:rsid w:val="00372C7B"/>
    <w:rsid w:val="0037510B"/>
    <w:rsid w:val="00377B9B"/>
    <w:rsid w:val="00381EFB"/>
    <w:rsid w:val="0038755B"/>
    <w:rsid w:val="00391FD7"/>
    <w:rsid w:val="0039561A"/>
    <w:rsid w:val="003B00A1"/>
    <w:rsid w:val="003B19AD"/>
    <w:rsid w:val="003B2777"/>
    <w:rsid w:val="003B5783"/>
    <w:rsid w:val="003C0323"/>
    <w:rsid w:val="003C09F7"/>
    <w:rsid w:val="003D022C"/>
    <w:rsid w:val="003D528C"/>
    <w:rsid w:val="003E13C9"/>
    <w:rsid w:val="003E2CEC"/>
    <w:rsid w:val="003E3F26"/>
    <w:rsid w:val="003E7DA8"/>
    <w:rsid w:val="003F0167"/>
    <w:rsid w:val="003F18EB"/>
    <w:rsid w:val="003F18FA"/>
    <w:rsid w:val="003F221E"/>
    <w:rsid w:val="0040152B"/>
    <w:rsid w:val="004055BA"/>
    <w:rsid w:val="0040702D"/>
    <w:rsid w:val="0040758F"/>
    <w:rsid w:val="0040787E"/>
    <w:rsid w:val="00407DC4"/>
    <w:rsid w:val="004105C1"/>
    <w:rsid w:val="00417449"/>
    <w:rsid w:val="0043017C"/>
    <w:rsid w:val="00430265"/>
    <w:rsid w:val="004348A3"/>
    <w:rsid w:val="00450082"/>
    <w:rsid w:val="0046070A"/>
    <w:rsid w:val="004645CB"/>
    <w:rsid w:val="00464AA3"/>
    <w:rsid w:val="00466655"/>
    <w:rsid w:val="00467609"/>
    <w:rsid w:val="00470E67"/>
    <w:rsid w:val="00471D45"/>
    <w:rsid w:val="00475898"/>
    <w:rsid w:val="00483506"/>
    <w:rsid w:val="004837DA"/>
    <w:rsid w:val="00485D5A"/>
    <w:rsid w:val="00487E39"/>
    <w:rsid w:val="004918FF"/>
    <w:rsid w:val="00495329"/>
    <w:rsid w:val="00497CD1"/>
    <w:rsid w:val="00497E29"/>
    <w:rsid w:val="004A1300"/>
    <w:rsid w:val="004A4880"/>
    <w:rsid w:val="004A5A8B"/>
    <w:rsid w:val="004B116D"/>
    <w:rsid w:val="004B2A30"/>
    <w:rsid w:val="004B2D96"/>
    <w:rsid w:val="004C0CEB"/>
    <w:rsid w:val="004C2C33"/>
    <w:rsid w:val="004D14C4"/>
    <w:rsid w:val="004D37BD"/>
    <w:rsid w:val="004E3D46"/>
    <w:rsid w:val="004E586C"/>
    <w:rsid w:val="004E62AB"/>
    <w:rsid w:val="004F100E"/>
    <w:rsid w:val="004F18FA"/>
    <w:rsid w:val="004F1AE7"/>
    <w:rsid w:val="004F502F"/>
    <w:rsid w:val="004F60E3"/>
    <w:rsid w:val="00500385"/>
    <w:rsid w:val="005004B2"/>
    <w:rsid w:val="00501507"/>
    <w:rsid w:val="00503E3E"/>
    <w:rsid w:val="00514D72"/>
    <w:rsid w:val="00515FEF"/>
    <w:rsid w:val="00522DBA"/>
    <w:rsid w:val="00523777"/>
    <w:rsid w:val="005241E8"/>
    <w:rsid w:val="005258EB"/>
    <w:rsid w:val="005329B7"/>
    <w:rsid w:val="00535912"/>
    <w:rsid w:val="0054168E"/>
    <w:rsid w:val="005416F5"/>
    <w:rsid w:val="00541D15"/>
    <w:rsid w:val="00544B5E"/>
    <w:rsid w:val="00553668"/>
    <w:rsid w:val="00553BA3"/>
    <w:rsid w:val="005724AB"/>
    <w:rsid w:val="005808BC"/>
    <w:rsid w:val="00584094"/>
    <w:rsid w:val="00584A5E"/>
    <w:rsid w:val="005869BF"/>
    <w:rsid w:val="0059324E"/>
    <w:rsid w:val="005949E8"/>
    <w:rsid w:val="0059543F"/>
    <w:rsid w:val="005A2F64"/>
    <w:rsid w:val="005A4C30"/>
    <w:rsid w:val="005B7437"/>
    <w:rsid w:val="005B7DD2"/>
    <w:rsid w:val="005C4EE6"/>
    <w:rsid w:val="005C60BF"/>
    <w:rsid w:val="005C7D07"/>
    <w:rsid w:val="005D3DDD"/>
    <w:rsid w:val="005D5FB3"/>
    <w:rsid w:val="005D6694"/>
    <w:rsid w:val="005E1F55"/>
    <w:rsid w:val="005E6CB4"/>
    <w:rsid w:val="005F1B21"/>
    <w:rsid w:val="005F1E99"/>
    <w:rsid w:val="005F589D"/>
    <w:rsid w:val="005F641C"/>
    <w:rsid w:val="00602E55"/>
    <w:rsid w:val="0060619D"/>
    <w:rsid w:val="00612962"/>
    <w:rsid w:val="006163A9"/>
    <w:rsid w:val="00621282"/>
    <w:rsid w:val="006263D0"/>
    <w:rsid w:val="00626FB1"/>
    <w:rsid w:val="0063011A"/>
    <w:rsid w:val="00644FB3"/>
    <w:rsid w:val="00645BEA"/>
    <w:rsid w:val="00650BF0"/>
    <w:rsid w:val="0065314A"/>
    <w:rsid w:val="00653F57"/>
    <w:rsid w:val="0065518F"/>
    <w:rsid w:val="0066089C"/>
    <w:rsid w:val="0066163F"/>
    <w:rsid w:val="00662890"/>
    <w:rsid w:val="0066425E"/>
    <w:rsid w:val="00666179"/>
    <w:rsid w:val="00666E96"/>
    <w:rsid w:val="006747BC"/>
    <w:rsid w:val="0068156C"/>
    <w:rsid w:val="006867BB"/>
    <w:rsid w:val="006928E1"/>
    <w:rsid w:val="00692BE7"/>
    <w:rsid w:val="00693061"/>
    <w:rsid w:val="006939A8"/>
    <w:rsid w:val="00695EC5"/>
    <w:rsid w:val="00695FC9"/>
    <w:rsid w:val="006B3213"/>
    <w:rsid w:val="006C0693"/>
    <w:rsid w:val="006C1DD9"/>
    <w:rsid w:val="006C5398"/>
    <w:rsid w:val="006C713D"/>
    <w:rsid w:val="006C771C"/>
    <w:rsid w:val="006C7A7C"/>
    <w:rsid w:val="006D09C1"/>
    <w:rsid w:val="006D461A"/>
    <w:rsid w:val="006D5981"/>
    <w:rsid w:val="006D753E"/>
    <w:rsid w:val="006E2913"/>
    <w:rsid w:val="006E3529"/>
    <w:rsid w:val="006E572B"/>
    <w:rsid w:val="006E7B7B"/>
    <w:rsid w:val="006F2C70"/>
    <w:rsid w:val="006F37C1"/>
    <w:rsid w:val="006F489D"/>
    <w:rsid w:val="006F5B1E"/>
    <w:rsid w:val="006F6237"/>
    <w:rsid w:val="006F6C5E"/>
    <w:rsid w:val="00700CA2"/>
    <w:rsid w:val="00703947"/>
    <w:rsid w:val="00705066"/>
    <w:rsid w:val="00713E50"/>
    <w:rsid w:val="00715DE4"/>
    <w:rsid w:val="00716CB2"/>
    <w:rsid w:val="00724F6C"/>
    <w:rsid w:val="00726282"/>
    <w:rsid w:val="007264A2"/>
    <w:rsid w:val="00727B52"/>
    <w:rsid w:val="00730E60"/>
    <w:rsid w:val="00732728"/>
    <w:rsid w:val="007327B3"/>
    <w:rsid w:val="007433D9"/>
    <w:rsid w:val="00744E94"/>
    <w:rsid w:val="0074511D"/>
    <w:rsid w:val="007479F0"/>
    <w:rsid w:val="00747A89"/>
    <w:rsid w:val="00750D6C"/>
    <w:rsid w:val="00754643"/>
    <w:rsid w:val="0075722B"/>
    <w:rsid w:val="00757BD8"/>
    <w:rsid w:val="00761ADF"/>
    <w:rsid w:val="00762F7F"/>
    <w:rsid w:val="0076430B"/>
    <w:rsid w:val="00765302"/>
    <w:rsid w:val="0077114C"/>
    <w:rsid w:val="00772C90"/>
    <w:rsid w:val="0077460E"/>
    <w:rsid w:val="00780CF2"/>
    <w:rsid w:val="00781993"/>
    <w:rsid w:val="00781CCE"/>
    <w:rsid w:val="007908A3"/>
    <w:rsid w:val="007939F0"/>
    <w:rsid w:val="00794077"/>
    <w:rsid w:val="007A45E4"/>
    <w:rsid w:val="007B0147"/>
    <w:rsid w:val="007B22CA"/>
    <w:rsid w:val="007B3E4B"/>
    <w:rsid w:val="007B6255"/>
    <w:rsid w:val="007B6A2F"/>
    <w:rsid w:val="007C0B06"/>
    <w:rsid w:val="007C2C30"/>
    <w:rsid w:val="007C3DB5"/>
    <w:rsid w:val="007C77ED"/>
    <w:rsid w:val="007C7CF3"/>
    <w:rsid w:val="007D41FC"/>
    <w:rsid w:val="007E18A1"/>
    <w:rsid w:val="007E465C"/>
    <w:rsid w:val="007E4C55"/>
    <w:rsid w:val="007E671F"/>
    <w:rsid w:val="007E68A1"/>
    <w:rsid w:val="007F0665"/>
    <w:rsid w:val="00807EB6"/>
    <w:rsid w:val="0081175F"/>
    <w:rsid w:val="008140A7"/>
    <w:rsid w:val="00816996"/>
    <w:rsid w:val="0081792E"/>
    <w:rsid w:val="00824FC6"/>
    <w:rsid w:val="00827869"/>
    <w:rsid w:val="00827CCD"/>
    <w:rsid w:val="00831EC7"/>
    <w:rsid w:val="00834A95"/>
    <w:rsid w:val="00835CA4"/>
    <w:rsid w:val="0084140B"/>
    <w:rsid w:val="00844419"/>
    <w:rsid w:val="00844EF9"/>
    <w:rsid w:val="00845290"/>
    <w:rsid w:val="00846A67"/>
    <w:rsid w:val="0085212A"/>
    <w:rsid w:val="00854ACD"/>
    <w:rsid w:val="008567A9"/>
    <w:rsid w:val="008608EB"/>
    <w:rsid w:val="00863842"/>
    <w:rsid w:val="00864827"/>
    <w:rsid w:val="0086613C"/>
    <w:rsid w:val="00873328"/>
    <w:rsid w:val="008800DF"/>
    <w:rsid w:val="00880D0C"/>
    <w:rsid w:val="008844CE"/>
    <w:rsid w:val="008862D4"/>
    <w:rsid w:val="0088709A"/>
    <w:rsid w:val="00887E53"/>
    <w:rsid w:val="0089070F"/>
    <w:rsid w:val="0089331D"/>
    <w:rsid w:val="008A4856"/>
    <w:rsid w:val="008C1B21"/>
    <w:rsid w:val="008C1E74"/>
    <w:rsid w:val="008C3DE7"/>
    <w:rsid w:val="008C5BA0"/>
    <w:rsid w:val="008C6A1E"/>
    <w:rsid w:val="008C6BC0"/>
    <w:rsid w:val="008D2556"/>
    <w:rsid w:val="008D61D9"/>
    <w:rsid w:val="008E0044"/>
    <w:rsid w:val="008E4399"/>
    <w:rsid w:val="008F0E77"/>
    <w:rsid w:val="008F2DB3"/>
    <w:rsid w:val="008F6133"/>
    <w:rsid w:val="008F667A"/>
    <w:rsid w:val="0090716F"/>
    <w:rsid w:val="00921EF2"/>
    <w:rsid w:val="00922993"/>
    <w:rsid w:val="009237F5"/>
    <w:rsid w:val="009249E5"/>
    <w:rsid w:val="00925AB7"/>
    <w:rsid w:val="00927A29"/>
    <w:rsid w:val="009323BF"/>
    <w:rsid w:val="00937BC8"/>
    <w:rsid w:val="00944FF0"/>
    <w:rsid w:val="00951C08"/>
    <w:rsid w:val="00961413"/>
    <w:rsid w:val="00961435"/>
    <w:rsid w:val="00961CB5"/>
    <w:rsid w:val="00962082"/>
    <w:rsid w:val="009704D6"/>
    <w:rsid w:val="00970A57"/>
    <w:rsid w:val="00980BBB"/>
    <w:rsid w:val="009831EA"/>
    <w:rsid w:val="009922A6"/>
    <w:rsid w:val="009A0142"/>
    <w:rsid w:val="009A4F49"/>
    <w:rsid w:val="009A67F3"/>
    <w:rsid w:val="009A6F74"/>
    <w:rsid w:val="009B6274"/>
    <w:rsid w:val="009B7238"/>
    <w:rsid w:val="009C15F6"/>
    <w:rsid w:val="009C2655"/>
    <w:rsid w:val="009C357A"/>
    <w:rsid w:val="009C7936"/>
    <w:rsid w:val="009E0443"/>
    <w:rsid w:val="009E0BF1"/>
    <w:rsid w:val="009E4DE5"/>
    <w:rsid w:val="009E4FA3"/>
    <w:rsid w:val="009F2065"/>
    <w:rsid w:val="009F6027"/>
    <w:rsid w:val="009F6400"/>
    <w:rsid w:val="009F7B68"/>
    <w:rsid w:val="00A02338"/>
    <w:rsid w:val="00A02619"/>
    <w:rsid w:val="00A05889"/>
    <w:rsid w:val="00A111CE"/>
    <w:rsid w:val="00A12F26"/>
    <w:rsid w:val="00A150DF"/>
    <w:rsid w:val="00A203C9"/>
    <w:rsid w:val="00A24B97"/>
    <w:rsid w:val="00A25E21"/>
    <w:rsid w:val="00A27084"/>
    <w:rsid w:val="00A30E4D"/>
    <w:rsid w:val="00A31069"/>
    <w:rsid w:val="00A32CB4"/>
    <w:rsid w:val="00A33191"/>
    <w:rsid w:val="00A355A7"/>
    <w:rsid w:val="00A36BCF"/>
    <w:rsid w:val="00A379D2"/>
    <w:rsid w:val="00A40767"/>
    <w:rsid w:val="00A50690"/>
    <w:rsid w:val="00A5395D"/>
    <w:rsid w:val="00A55BC7"/>
    <w:rsid w:val="00A5615B"/>
    <w:rsid w:val="00A56610"/>
    <w:rsid w:val="00A63552"/>
    <w:rsid w:val="00A63887"/>
    <w:rsid w:val="00A6478E"/>
    <w:rsid w:val="00A66D7F"/>
    <w:rsid w:val="00A7385E"/>
    <w:rsid w:val="00A850AA"/>
    <w:rsid w:val="00A85C54"/>
    <w:rsid w:val="00A85DC6"/>
    <w:rsid w:val="00A9260C"/>
    <w:rsid w:val="00A93FF5"/>
    <w:rsid w:val="00AC1751"/>
    <w:rsid w:val="00AC7414"/>
    <w:rsid w:val="00AE10C0"/>
    <w:rsid w:val="00AE1D97"/>
    <w:rsid w:val="00AE2278"/>
    <w:rsid w:val="00AE525F"/>
    <w:rsid w:val="00AE5423"/>
    <w:rsid w:val="00AF2569"/>
    <w:rsid w:val="00AF346A"/>
    <w:rsid w:val="00AF3FA7"/>
    <w:rsid w:val="00AF62C7"/>
    <w:rsid w:val="00AF7D8D"/>
    <w:rsid w:val="00B0385F"/>
    <w:rsid w:val="00B10722"/>
    <w:rsid w:val="00B157E0"/>
    <w:rsid w:val="00B17B92"/>
    <w:rsid w:val="00B21BCE"/>
    <w:rsid w:val="00B21F55"/>
    <w:rsid w:val="00B32366"/>
    <w:rsid w:val="00B3416F"/>
    <w:rsid w:val="00B36398"/>
    <w:rsid w:val="00B3645C"/>
    <w:rsid w:val="00B37495"/>
    <w:rsid w:val="00B40857"/>
    <w:rsid w:val="00B420F0"/>
    <w:rsid w:val="00B447D1"/>
    <w:rsid w:val="00B512E4"/>
    <w:rsid w:val="00B53860"/>
    <w:rsid w:val="00B538B7"/>
    <w:rsid w:val="00B54CC5"/>
    <w:rsid w:val="00B55802"/>
    <w:rsid w:val="00B6087E"/>
    <w:rsid w:val="00B622AE"/>
    <w:rsid w:val="00B62A76"/>
    <w:rsid w:val="00B63868"/>
    <w:rsid w:val="00B642A5"/>
    <w:rsid w:val="00B662FF"/>
    <w:rsid w:val="00B75716"/>
    <w:rsid w:val="00B8034A"/>
    <w:rsid w:val="00B8127E"/>
    <w:rsid w:val="00B8488D"/>
    <w:rsid w:val="00B878BA"/>
    <w:rsid w:val="00B908AE"/>
    <w:rsid w:val="00B908FF"/>
    <w:rsid w:val="00B925A0"/>
    <w:rsid w:val="00B942AA"/>
    <w:rsid w:val="00B954FA"/>
    <w:rsid w:val="00B962B6"/>
    <w:rsid w:val="00B96341"/>
    <w:rsid w:val="00BA08EF"/>
    <w:rsid w:val="00BA16E2"/>
    <w:rsid w:val="00BA6DC4"/>
    <w:rsid w:val="00BA74E7"/>
    <w:rsid w:val="00BA7DFA"/>
    <w:rsid w:val="00BB1E28"/>
    <w:rsid w:val="00BB254F"/>
    <w:rsid w:val="00BB3873"/>
    <w:rsid w:val="00BB7604"/>
    <w:rsid w:val="00BC10C7"/>
    <w:rsid w:val="00BC3249"/>
    <w:rsid w:val="00BC7C1F"/>
    <w:rsid w:val="00BD1901"/>
    <w:rsid w:val="00BD5BA5"/>
    <w:rsid w:val="00BE1F4A"/>
    <w:rsid w:val="00BF1CAB"/>
    <w:rsid w:val="00BF5024"/>
    <w:rsid w:val="00BF68E2"/>
    <w:rsid w:val="00BF69C6"/>
    <w:rsid w:val="00C00674"/>
    <w:rsid w:val="00C00A06"/>
    <w:rsid w:val="00C01FC9"/>
    <w:rsid w:val="00C054A0"/>
    <w:rsid w:val="00C06389"/>
    <w:rsid w:val="00C1278B"/>
    <w:rsid w:val="00C16962"/>
    <w:rsid w:val="00C20218"/>
    <w:rsid w:val="00C235C0"/>
    <w:rsid w:val="00C333A1"/>
    <w:rsid w:val="00C35B35"/>
    <w:rsid w:val="00C40165"/>
    <w:rsid w:val="00C4509F"/>
    <w:rsid w:val="00C45D6F"/>
    <w:rsid w:val="00C517BD"/>
    <w:rsid w:val="00C60D02"/>
    <w:rsid w:val="00C62DD7"/>
    <w:rsid w:val="00C63FA1"/>
    <w:rsid w:val="00C6476B"/>
    <w:rsid w:val="00C654AC"/>
    <w:rsid w:val="00C6560A"/>
    <w:rsid w:val="00C768D1"/>
    <w:rsid w:val="00C80136"/>
    <w:rsid w:val="00C8118D"/>
    <w:rsid w:val="00C81768"/>
    <w:rsid w:val="00C830AB"/>
    <w:rsid w:val="00C90EC5"/>
    <w:rsid w:val="00CA0C64"/>
    <w:rsid w:val="00CA5498"/>
    <w:rsid w:val="00CA627D"/>
    <w:rsid w:val="00CB20C7"/>
    <w:rsid w:val="00CB5C2C"/>
    <w:rsid w:val="00CB5EE0"/>
    <w:rsid w:val="00CB608E"/>
    <w:rsid w:val="00CB6371"/>
    <w:rsid w:val="00CB6D98"/>
    <w:rsid w:val="00CC0934"/>
    <w:rsid w:val="00CC4B42"/>
    <w:rsid w:val="00CD0B1E"/>
    <w:rsid w:val="00CD256F"/>
    <w:rsid w:val="00CD3FA7"/>
    <w:rsid w:val="00CD5876"/>
    <w:rsid w:val="00CD5C00"/>
    <w:rsid w:val="00CE15ED"/>
    <w:rsid w:val="00CF1ECB"/>
    <w:rsid w:val="00CF73F4"/>
    <w:rsid w:val="00D00DC5"/>
    <w:rsid w:val="00D13235"/>
    <w:rsid w:val="00D13FD4"/>
    <w:rsid w:val="00D21770"/>
    <w:rsid w:val="00D265AD"/>
    <w:rsid w:val="00D32EEE"/>
    <w:rsid w:val="00D33A74"/>
    <w:rsid w:val="00D36DB5"/>
    <w:rsid w:val="00D4103B"/>
    <w:rsid w:val="00D41DF2"/>
    <w:rsid w:val="00D42E44"/>
    <w:rsid w:val="00D43C56"/>
    <w:rsid w:val="00D4554E"/>
    <w:rsid w:val="00D46B37"/>
    <w:rsid w:val="00D513AC"/>
    <w:rsid w:val="00D52135"/>
    <w:rsid w:val="00D55066"/>
    <w:rsid w:val="00D56DE8"/>
    <w:rsid w:val="00D6017A"/>
    <w:rsid w:val="00D63357"/>
    <w:rsid w:val="00D63CBE"/>
    <w:rsid w:val="00D63EC0"/>
    <w:rsid w:val="00D7352F"/>
    <w:rsid w:val="00D741C7"/>
    <w:rsid w:val="00D7583D"/>
    <w:rsid w:val="00D84E9C"/>
    <w:rsid w:val="00D852E1"/>
    <w:rsid w:val="00D85D39"/>
    <w:rsid w:val="00D860FF"/>
    <w:rsid w:val="00D96872"/>
    <w:rsid w:val="00DA0B56"/>
    <w:rsid w:val="00DB361C"/>
    <w:rsid w:val="00DB5A68"/>
    <w:rsid w:val="00DD098C"/>
    <w:rsid w:val="00DD0EE8"/>
    <w:rsid w:val="00DD4A35"/>
    <w:rsid w:val="00DD7419"/>
    <w:rsid w:val="00DD791D"/>
    <w:rsid w:val="00DE42BE"/>
    <w:rsid w:val="00DE76BC"/>
    <w:rsid w:val="00DE7FE6"/>
    <w:rsid w:val="00DF103F"/>
    <w:rsid w:val="00DF5A41"/>
    <w:rsid w:val="00E017E6"/>
    <w:rsid w:val="00E0518A"/>
    <w:rsid w:val="00E06064"/>
    <w:rsid w:val="00E06C2E"/>
    <w:rsid w:val="00E10B7D"/>
    <w:rsid w:val="00E15041"/>
    <w:rsid w:val="00E153CA"/>
    <w:rsid w:val="00E168B4"/>
    <w:rsid w:val="00E24B33"/>
    <w:rsid w:val="00E32238"/>
    <w:rsid w:val="00E339DF"/>
    <w:rsid w:val="00E352E4"/>
    <w:rsid w:val="00E41BDD"/>
    <w:rsid w:val="00E42FFE"/>
    <w:rsid w:val="00E4498A"/>
    <w:rsid w:val="00E45392"/>
    <w:rsid w:val="00E47581"/>
    <w:rsid w:val="00E5792A"/>
    <w:rsid w:val="00E641BD"/>
    <w:rsid w:val="00E642DC"/>
    <w:rsid w:val="00E672CB"/>
    <w:rsid w:val="00E71B0C"/>
    <w:rsid w:val="00E72653"/>
    <w:rsid w:val="00E7282A"/>
    <w:rsid w:val="00E7680D"/>
    <w:rsid w:val="00E77E72"/>
    <w:rsid w:val="00E81EC8"/>
    <w:rsid w:val="00E824C9"/>
    <w:rsid w:val="00E867CE"/>
    <w:rsid w:val="00E916AF"/>
    <w:rsid w:val="00EA73AB"/>
    <w:rsid w:val="00EB3E4E"/>
    <w:rsid w:val="00EB469C"/>
    <w:rsid w:val="00EB48F7"/>
    <w:rsid w:val="00EC1350"/>
    <w:rsid w:val="00EC17AB"/>
    <w:rsid w:val="00EC204E"/>
    <w:rsid w:val="00EC4F4F"/>
    <w:rsid w:val="00EC5BE7"/>
    <w:rsid w:val="00EC7C76"/>
    <w:rsid w:val="00ED1711"/>
    <w:rsid w:val="00ED20B4"/>
    <w:rsid w:val="00ED4092"/>
    <w:rsid w:val="00ED442B"/>
    <w:rsid w:val="00EE2F17"/>
    <w:rsid w:val="00EE3EBF"/>
    <w:rsid w:val="00EE46C4"/>
    <w:rsid w:val="00EE6B6A"/>
    <w:rsid w:val="00EE6CAB"/>
    <w:rsid w:val="00EF1281"/>
    <w:rsid w:val="00EF1885"/>
    <w:rsid w:val="00EF2B91"/>
    <w:rsid w:val="00F00A10"/>
    <w:rsid w:val="00F13D85"/>
    <w:rsid w:val="00F16693"/>
    <w:rsid w:val="00F23BD3"/>
    <w:rsid w:val="00F244C3"/>
    <w:rsid w:val="00F268AC"/>
    <w:rsid w:val="00F30E10"/>
    <w:rsid w:val="00F31A63"/>
    <w:rsid w:val="00F3409D"/>
    <w:rsid w:val="00F43D21"/>
    <w:rsid w:val="00F44FA7"/>
    <w:rsid w:val="00F55B59"/>
    <w:rsid w:val="00F57818"/>
    <w:rsid w:val="00F601A8"/>
    <w:rsid w:val="00F64B97"/>
    <w:rsid w:val="00F72962"/>
    <w:rsid w:val="00F8153F"/>
    <w:rsid w:val="00F8188C"/>
    <w:rsid w:val="00F84E29"/>
    <w:rsid w:val="00F87581"/>
    <w:rsid w:val="00F87AD5"/>
    <w:rsid w:val="00F9077A"/>
    <w:rsid w:val="00F90C96"/>
    <w:rsid w:val="00F91FD1"/>
    <w:rsid w:val="00F95DF8"/>
    <w:rsid w:val="00FA0A2B"/>
    <w:rsid w:val="00FA569F"/>
    <w:rsid w:val="00FB05F4"/>
    <w:rsid w:val="00FB37B6"/>
    <w:rsid w:val="00FC02EF"/>
    <w:rsid w:val="00FC0B6E"/>
    <w:rsid w:val="00FC414B"/>
    <w:rsid w:val="00FC478F"/>
    <w:rsid w:val="00FC7E8C"/>
    <w:rsid w:val="00FC7ED7"/>
    <w:rsid w:val="00FD3D66"/>
    <w:rsid w:val="00FE1495"/>
    <w:rsid w:val="00FE24E5"/>
    <w:rsid w:val="00FE69CA"/>
    <w:rsid w:val="00FF1AB1"/>
    <w:rsid w:val="00FF1FE3"/>
    <w:rsid w:val="00FF63F6"/>
    <w:rsid w:val="00FF732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EE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5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header"/>
    <w:basedOn w:val="a"/>
    <w:link w:val="Char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7C3DB5"/>
    <w:rPr>
      <w:rFonts w:cs="ATraditional Arabic"/>
      <w:sz w:val="36"/>
      <w:szCs w:val="36"/>
    </w:rPr>
  </w:style>
  <w:style w:type="paragraph" w:styleId="a9">
    <w:name w:val="footer"/>
    <w:basedOn w:val="a"/>
    <w:link w:val="Char0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rsid w:val="007C3DB5"/>
    <w:rPr>
      <w:rFonts w:cs="ATraditional Arabic"/>
      <w:sz w:val="36"/>
      <w:szCs w:val="36"/>
    </w:rPr>
  </w:style>
  <w:style w:type="character" w:styleId="aa">
    <w:name w:val="annotation reference"/>
    <w:basedOn w:val="a0"/>
    <w:semiHidden/>
    <w:unhideWhenUsed/>
    <w:rsid w:val="004F100E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4F100E"/>
    <w:rPr>
      <w:sz w:val="20"/>
      <w:szCs w:val="20"/>
    </w:rPr>
  </w:style>
  <w:style w:type="character" w:customStyle="1" w:styleId="Char1">
    <w:name w:val="نص تعليق Char"/>
    <w:basedOn w:val="a0"/>
    <w:link w:val="ab"/>
    <w:semiHidden/>
    <w:rsid w:val="004F100E"/>
    <w:rPr>
      <w:rFonts w:cs="ATraditional Arabic"/>
    </w:rPr>
  </w:style>
  <w:style w:type="paragraph" w:styleId="ac">
    <w:name w:val="annotation subject"/>
    <w:basedOn w:val="ab"/>
    <w:next w:val="ab"/>
    <w:link w:val="Char2"/>
    <w:semiHidden/>
    <w:unhideWhenUsed/>
    <w:rsid w:val="004F100E"/>
    <w:rPr>
      <w:b/>
      <w:bCs/>
    </w:rPr>
  </w:style>
  <w:style w:type="character" w:customStyle="1" w:styleId="Char2">
    <w:name w:val="موضوع تعليق Char"/>
    <w:basedOn w:val="Char1"/>
    <w:link w:val="ac"/>
    <w:semiHidden/>
    <w:rsid w:val="004F100E"/>
    <w:rPr>
      <w:rFonts w:cs="ATraditional Arabic"/>
      <w:b/>
      <w:bCs/>
    </w:rPr>
  </w:style>
  <w:style w:type="paragraph" w:styleId="ad">
    <w:name w:val="Balloon Text"/>
    <w:basedOn w:val="a"/>
    <w:link w:val="Char3"/>
    <w:semiHidden/>
    <w:unhideWhenUsed/>
    <w:rsid w:val="004F100E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d"/>
    <w:semiHidden/>
    <w:rsid w:val="004F10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4E3D4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1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5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header"/>
    <w:basedOn w:val="a"/>
    <w:link w:val="Char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7C3DB5"/>
    <w:rPr>
      <w:rFonts w:cs="ATraditional Arabic"/>
      <w:sz w:val="36"/>
      <w:szCs w:val="36"/>
    </w:rPr>
  </w:style>
  <w:style w:type="paragraph" w:styleId="a9">
    <w:name w:val="footer"/>
    <w:basedOn w:val="a"/>
    <w:link w:val="Char0"/>
    <w:unhideWhenUsed/>
    <w:rsid w:val="007C3DB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rsid w:val="007C3DB5"/>
    <w:rPr>
      <w:rFonts w:cs="ATraditional Arabic"/>
      <w:sz w:val="36"/>
      <w:szCs w:val="36"/>
    </w:rPr>
  </w:style>
  <w:style w:type="character" w:styleId="aa">
    <w:name w:val="annotation reference"/>
    <w:basedOn w:val="a0"/>
    <w:semiHidden/>
    <w:unhideWhenUsed/>
    <w:rsid w:val="004F100E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4F100E"/>
    <w:rPr>
      <w:sz w:val="20"/>
      <w:szCs w:val="20"/>
    </w:rPr>
  </w:style>
  <w:style w:type="character" w:customStyle="1" w:styleId="Char1">
    <w:name w:val="نص تعليق Char"/>
    <w:basedOn w:val="a0"/>
    <w:link w:val="ab"/>
    <w:semiHidden/>
    <w:rsid w:val="004F100E"/>
    <w:rPr>
      <w:rFonts w:cs="ATraditional Arabic"/>
    </w:rPr>
  </w:style>
  <w:style w:type="paragraph" w:styleId="ac">
    <w:name w:val="annotation subject"/>
    <w:basedOn w:val="ab"/>
    <w:next w:val="ab"/>
    <w:link w:val="Char2"/>
    <w:semiHidden/>
    <w:unhideWhenUsed/>
    <w:rsid w:val="004F100E"/>
    <w:rPr>
      <w:b/>
      <w:bCs/>
    </w:rPr>
  </w:style>
  <w:style w:type="character" w:customStyle="1" w:styleId="Char2">
    <w:name w:val="موضوع تعليق Char"/>
    <w:basedOn w:val="Char1"/>
    <w:link w:val="ac"/>
    <w:semiHidden/>
    <w:rsid w:val="004F100E"/>
    <w:rPr>
      <w:rFonts w:cs="ATraditional Arabic"/>
      <w:b/>
      <w:bCs/>
    </w:rPr>
  </w:style>
  <w:style w:type="paragraph" w:styleId="ad">
    <w:name w:val="Balloon Text"/>
    <w:basedOn w:val="a"/>
    <w:link w:val="Char3"/>
    <w:semiHidden/>
    <w:unhideWhenUsed/>
    <w:rsid w:val="004F100E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d"/>
    <w:semiHidden/>
    <w:rsid w:val="004F10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4E3D4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1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78F9-F1A6-4FC6-BC51-8356AED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2018-08-16T13:24:00Z</cp:lastPrinted>
  <dcterms:created xsi:type="dcterms:W3CDTF">2018-10-10T13:27:00Z</dcterms:created>
  <dcterms:modified xsi:type="dcterms:W3CDTF">2018-10-10T14:14:00Z</dcterms:modified>
</cp:coreProperties>
</file>