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F6" w:rsidRDefault="00390C55" w:rsidP="00316F85">
      <w:pPr>
        <w:jc w:val="center"/>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نزول الغيث</w:t>
      </w:r>
      <w:r w:rsidR="00CA3401">
        <w:rPr>
          <w:rFonts w:ascii="Traditional Arabic" w:hAnsi="Traditional Arabic" w:cs="Traditional Arabic" w:hint="cs"/>
          <w:b/>
          <w:bCs/>
          <w:color w:val="000000"/>
          <w:sz w:val="36"/>
          <w:szCs w:val="36"/>
          <w:shd w:val="clear" w:color="auto" w:fill="FFFFFF"/>
          <w:rtl/>
        </w:rPr>
        <w:t xml:space="preserve"> </w:t>
      </w:r>
      <w:r w:rsidR="00316F85">
        <w:rPr>
          <w:rFonts w:ascii="Traditional Arabic" w:hAnsi="Traditional Arabic" w:cs="Traditional Arabic" w:hint="cs"/>
          <w:b/>
          <w:bCs/>
          <w:color w:val="000000"/>
          <w:sz w:val="36"/>
          <w:szCs w:val="36"/>
          <w:shd w:val="clear" w:color="auto" w:fill="FFFFFF"/>
          <w:rtl/>
        </w:rPr>
        <w:t>18</w:t>
      </w:r>
      <w:r w:rsidR="00CA3401">
        <w:rPr>
          <w:rFonts w:ascii="Traditional Arabic" w:hAnsi="Traditional Arabic" w:cs="Traditional Arabic" w:hint="cs"/>
          <w:b/>
          <w:bCs/>
          <w:color w:val="000000"/>
          <w:sz w:val="36"/>
          <w:szCs w:val="36"/>
          <w:shd w:val="clear" w:color="auto" w:fill="FFFFFF"/>
          <w:rtl/>
        </w:rPr>
        <w:t xml:space="preserve"> / </w:t>
      </w:r>
      <w:r w:rsidR="00316F85">
        <w:rPr>
          <w:rFonts w:ascii="Traditional Arabic" w:hAnsi="Traditional Arabic" w:cs="Traditional Arabic" w:hint="cs"/>
          <w:b/>
          <w:bCs/>
          <w:color w:val="000000"/>
          <w:sz w:val="36"/>
          <w:szCs w:val="36"/>
          <w:shd w:val="clear" w:color="auto" w:fill="FFFFFF"/>
          <w:rtl/>
        </w:rPr>
        <w:t>1</w:t>
      </w:r>
      <w:r w:rsidR="00CA3401">
        <w:rPr>
          <w:rFonts w:ascii="Traditional Arabic" w:hAnsi="Traditional Arabic" w:cs="Traditional Arabic" w:hint="cs"/>
          <w:b/>
          <w:bCs/>
          <w:color w:val="000000"/>
          <w:sz w:val="36"/>
          <w:szCs w:val="36"/>
          <w:shd w:val="clear" w:color="auto" w:fill="FFFFFF"/>
          <w:rtl/>
        </w:rPr>
        <w:t xml:space="preserve"> / 14</w:t>
      </w:r>
      <w:r w:rsidR="00316F85">
        <w:rPr>
          <w:rFonts w:ascii="Traditional Arabic" w:hAnsi="Traditional Arabic" w:cs="Traditional Arabic" w:hint="cs"/>
          <w:b/>
          <w:bCs/>
          <w:color w:val="000000"/>
          <w:sz w:val="36"/>
          <w:szCs w:val="36"/>
          <w:shd w:val="clear" w:color="auto" w:fill="FFFFFF"/>
          <w:rtl/>
        </w:rPr>
        <w:t>40</w:t>
      </w:r>
      <w:r w:rsidR="00CA3401">
        <w:rPr>
          <w:rFonts w:ascii="Traditional Arabic" w:hAnsi="Traditional Arabic" w:cs="Traditional Arabic" w:hint="cs"/>
          <w:b/>
          <w:bCs/>
          <w:color w:val="000000"/>
          <w:sz w:val="36"/>
          <w:szCs w:val="36"/>
          <w:shd w:val="clear" w:color="auto" w:fill="FFFFFF"/>
          <w:rtl/>
        </w:rPr>
        <w:t>ه</w:t>
      </w:r>
      <w:r>
        <w:rPr>
          <w:rFonts w:ascii="Traditional Arabic" w:hAnsi="Traditional Arabic" w:cs="Traditional Arabic" w:hint="cs"/>
          <w:b/>
          <w:bCs/>
          <w:color w:val="000000"/>
          <w:sz w:val="36"/>
          <w:szCs w:val="36"/>
          <w:shd w:val="clear" w:color="auto" w:fill="FFFFFF"/>
          <w:rtl/>
        </w:rPr>
        <w:t xml:space="preserve"> </w:t>
      </w:r>
    </w:p>
    <w:p w:rsidR="004A1B68" w:rsidRPr="00340D7B" w:rsidRDefault="00537FF6" w:rsidP="00340D7B">
      <w:pPr>
        <w:rPr>
          <w:rFonts w:ascii="Traditional Arabic" w:hAnsi="Traditional Arabic" w:cs="Traditional Arabic"/>
          <w:b/>
          <w:bCs/>
          <w:color w:val="000000"/>
          <w:sz w:val="36"/>
          <w:szCs w:val="36"/>
          <w:rtl/>
        </w:rPr>
      </w:pPr>
      <w:r w:rsidRPr="00537FF6">
        <w:rPr>
          <w:rFonts w:ascii="Traditional Arabic" w:hAnsi="Traditional Arabic" w:cs="Traditional Arabic"/>
          <w:b/>
          <w:bCs/>
          <w:color w:val="000000"/>
          <w:sz w:val="36"/>
          <w:szCs w:val="36"/>
          <w:shd w:val="clear" w:color="auto" w:fill="FFFFFF"/>
          <w:rtl/>
        </w:rPr>
        <w:t xml:space="preserve">الحمد لله .. الحمد لله (الذي ينزل الغيث من بعد ما قنطوا وينشر رحمته، وهو الولي الحميد) .. خلق فسوى، وقدر فهدى، وأخرج المرعى ، فجعله غثاء أحوى .. السماءَ بناها، والأرضَ دحاها، أخرج منها </w:t>
      </w:r>
      <w:r w:rsidR="008249CC">
        <w:rPr>
          <w:rFonts w:ascii="Traditional Arabic" w:hAnsi="Traditional Arabic" w:cs="Traditional Arabic"/>
          <w:b/>
          <w:bCs/>
          <w:color w:val="000000"/>
          <w:sz w:val="36"/>
          <w:szCs w:val="36"/>
          <w:shd w:val="clear" w:color="auto" w:fill="FFFFFF"/>
          <w:rtl/>
        </w:rPr>
        <w:t>ماءها ومرعاها، والجبالَ أرساها</w:t>
      </w:r>
      <w:r w:rsidR="008249CC">
        <w:rPr>
          <w:rFonts w:ascii="Traditional Arabic" w:hAnsi="Traditional Arabic" w:cs="Traditional Arabic" w:hint="cs"/>
          <w:b/>
          <w:bCs/>
          <w:color w:val="000000"/>
          <w:sz w:val="36"/>
          <w:szCs w:val="36"/>
          <w:shd w:val="clear" w:color="auto" w:fill="FFFFFF"/>
          <w:rtl/>
        </w:rPr>
        <w:t>, متاعا لكم ولأنعامكم,</w:t>
      </w:r>
      <w:r w:rsidRPr="00537FF6">
        <w:rPr>
          <w:rFonts w:ascii="Traditional Arabic" w:hAnsi="Traditional Arabic" w:cs="Traditional Arabic"/>
          <w:b/>
          <w:bCs/>
          <w:color w:val="000000"/>
          <w:sz w:val="36"/>
          <w:szCs w:val="36"/>
          <w:shd w:val="clear" w:color="auto" w:fill="FFFFFF"/>
          <w:rtl/>
        </w:rPr>
        <w:t xml:space="preserve"> وأشهد أن لا إله إلا الله وحده لا شريك </w:t>
      </w:r>
      <w:r w:rsidR="008249CC">
        <w:rPr>
          <w:rFonts w:ascii="Traditional Arabic" w:hAnsi="Traditional Arabic" w:cs="Traditional Arabic"/>
          <w:b/>
          <w:bCs/>
          <w:color w:val="000000"/>
          <w:sz w:val="36"/>
          <w:szCs w:val="36"/>
          <w:shd w:val="clear" w:color="auto" w:fill="FFFFFF"/>
          <w:rtl/>
        </w:rPr>
        <w:t>له</w:t>
      </w:r>
      <w:r w:rsidR="008249CC">
        <w:rPr>
          <w:rFonts w:ascii="Traditional Arabic" w:hAnsi="Traditional Arabic" w:cs="Traditional Arabic" w:hint="cs"/>
          <w:b/>
          <w:bCs/>
          <w:color w:val="000000"/>
          <w:sz w:val="36"/>
          <w:szCs w:val="36"/>
          <w:shd w:val="clear" w:color="auto" w:fill="FFFFFF"/>
          <w:rtl/>
        </w:rPr>
        <w:t xml:space="preserve">, </w:t>
      </w:r>
      <w:r w:rsidRPr="00537FF6">
        <w:rPr>
          <w:rFonts w:ascii="Traditional Arabic" w:hAnsi="Traditional Arabic" w:cs="Traditional Arabic"/>
          <w:b/>
          <w:bCs/>
          <w:color w:val="000000"/>
          <w:sz w:val="36"/>
          <w:szCs w:val="36"/>
          <w:shd w:val="clear" w:color="auto" w:fill="FFFFFF"/>
          <w:rtl/>
        </w:rPr>
        <w:t>وأشهد أن محمداً عبده ورسوله صلى الله عليه وعلى آله وصحبه وسلم تسليماً ، أما بعد</w:t>
      </w:r>
      <w:r w:rsidRPr="00537FF6">
        <w:rPr>
          <w:rFonts w:ascii="Traditional Arabic" w:hAnsi="Traditional Arabic" w:cs="Traditional Arabic"/>
          <w:b/>
          <w:bCs/>
          <w:color w:val="000000"/>
          <w:sz w:val="36"/>
          <w:szCs w:val="36"/>
          <w:shd w:val="clear" w:color="auto" w:fill="FFFFFF"/>
        </w:rPr>
        <w:t xml:space="preserve"> .</w:t>
      </w:r>
      <w:r w:rsidRPr="00537FF6">
        <w:rPr>
          <w:rFonts w:ascii="Traditional Arabic" w:hAnsi="Traditional Arabic" w:cs="Traditional Arabic"/>
          <w:b/>
          <w:bCs/>
          <w:color w:val="000000"/>
          <w:sz w:val="36"/>
          <w:szCs w:val="36"/>
          <w:shd w:val="clear" w:color="auto" w:fill="FFFFFF"/>
          <w:rtl/>
        </w:rPr>
        <w:t>أيها الناس ، اتقوا ربكم واستغفروه .. (استغفروا ربكم إنه كان غفاراً، يرسل السماء عليكم مدراراً ، ويمددكم بأموال وبنين ويجعل لكم جنات ويجعل لكم أنهاراً</w:t>
      </w:r>
      <w:r w:rsidRPr="00537FF6">
        <w:rPr>
          <w:rFonts w:ascii="Traditional Arabic" w:hAnsi="Traditional Arabic" w:cs="Traditional Arabic"/>
          <w:b/>
          <w:bCs/>
          <w:color w:val="000000"/>
          <w:sz w:val="36"/>
          <w:szCs w:val="36"/>
          <w:shd w:val="clear" w:color="auto" w:fill="FFFFFF"/>
        </w:rPr>
        <w:t>) .</w:t>
      </w:r>
      <w:r w:rsidRPr="00537FF6">
        <w:rPr>
          <w:rFonts w:ascii="Traditional Arabic" w:hAnsi="Traditional Arabic" w:cs="Traditional Arabic"/>
          <w:b/>
          <w:bCs/>
          <w:color w:val="000000"/>
          <w:sz w:val="36"/>
          <w:szCs w:val="36"/>
        </w:rPr>
        <w:br/>
      </w:r>
      <w:r w:rsidRPr="00537FF6">
        <w:rPr>
          <w:rFonts w:ascii="Traditional Arabic" w:hAnsi="Traditional Arabic" w:cs="Traditional Arabic"/>
          <w:b/>
          <w:bCs/>
          <w:color w:val="000000"/>
          <w:sz w:val="36"/>
          <w:szCs w:val="36"/>
          <w:shd w:val="clear" w:color="auto" w:fill="FFFFFF"/>
          <w:rtl/>
        </w:rPr>
        <w:t xml:space="preserve">عباد الله .. نَضَبت الآبار، ويبِست الأشجار، وذبلت الأزهار، وقلت الثمار .. ومات الزرع، وجف الضرع .. الأرض قد </w:t>
      </w:r>
      <w:proofErr w:type="spellStart"/>
      <w:r w:rsidRPr="00537FF6">
        <w:rPr>
          <w:rFonts w:ascii="Traditional Arabic" w:hAnsi="Traditional Arabic" w:cs="Traditional Arabic"/>
          <w:b/>
          <w:bCs/>
          <w:color w:val="000000"/>
          <w:sz w:val="36"/>
          <w:szCs w:val="36"/>
          <w:shd w:val="clear" w:color="auto" w:fill="FFFFFF"/>
          <w:rtl/>
        </w:rPr>
        <w:t>قَحِطت</w:t>
      </w:r>
      <w:proofErr w:type="spellEnd"/>
      <w:r w:rsidRPr="00537FF6">
        <w:rPr>
          <w:rFonts w:ascii="Traditional Arabic" w:hAnsi="Traditional Arabic" w:cs="Traditional Arabic"/>
          <w:b/>
          <w:bCs/>
          <w:color w:val="000000"/>
          <w:sz w:val="36"/>
          <w:szCs w:val="36"/>
          <w:shd w:val="clear" w:color="auto" w:fill="FFFFFF"/>
          <w:rtl/>
        </w:rPr>
        <w:t xml:space="preserve">، والمواشي قد هَزُلت، والقلوب قد يئست .. وبينما الناس كذلك، إذا برحمة الله تنزل، </w:t>
      </w:r>
      <w:r w:rsidR="006711A4">
        <w:rPr>
          <w:rFonts w:ascii="Traditional Arabic" w:hAnsi="Traditional Arabic" w:cs="Traditional Arabic" w:hint="cs"/>
          <w:b/>
          <w:bCs/>
          <w:color w:val="000000"/>
          <w:sz w:val="36"/>
          <w:szCs w:val="36"/>
          <w:shd w:val="clear" w:color="auto" w:fill="FFFFFF"/>
          <w:rtl/>
        </w:rPr>
        <w:t>وإذا بالغيث ينهمر, وذلك كله</w:t>
      </w:r>
      <w:r w:rsidR="006711A4">
        <w:rPr>
          <w:rFonts w:ascii="Traditional Arabic" w:hAnsi="Traditional Arabic" w:cs="Traditional Arabic"/>
          <w:b/>
          <w:bCs/>
          <w:color w:val="000000"/>
          <w:sz w:val="36"/>
          <w:szCs w:val="36"/>
          <w:shd w:val="clear" w:color="auto" w:fill="FFFFFF"/>
          <w:rtl/>
        </w:rPr>
        <w:t xml:space="preserve"> ب</w:t>
      </w:r>
      <w:r w:rsidR="006711A4">
        <w:rPr>
          <w:rFonts w:ascii="Traditional Arabic" w:hAnsi="Traditional Arabic" w:cs="Traditional Arabic" w:hint="cs"/>
          <w:b/>
          <w:bCs/>
          <w:color w:val="000000"/>
          <w:sz w:val="36"/>
          <w:szCs w:val="36"/>
          <w:shd w:val="clear" w:color="auto" w:fill="FFFFFF"/>
          <w:rtl/>
        </w:rPr>
        <w:t>فضل</w:t>
      </w:r>
      <w:r w:rsidR="006711A4">
        <w:rPr>
          <w:rFonts w:ascii="Traditional Arabic" w:hAnsi="Traditional Arabic" w:cs="Traditional Arabic"/>
          <w:b/>
          <w:bCs/>
          <w:color w:val="000000"/>
          <w:sz w:val="36"/>
          <w:szCs w:val="36"/>
          <w:shd w:val="clear" w:color="auto" w:fill="FFFFFF"/>
          <w:rtl/>
        </w:rPr>
        <w:t xml:space="preserve"> الله و</w:t>
      </w:r>
      <w:r w:rsidR="006711A4">
        <w:rPr>
          <w:rFonts w:ascii="Traditional Arabic" w:hAnsi="Traditional Arabic" w:cs="Traditional Arabic" w:hint="cs"/>
          <w:b/>
          <w:bCs/>
          <w:color w:val="000000"/>
          <w:sz w:val="36"/>
          <w:szCs w:val="36"/>
          <w:shd w:val="clear" w:color="auto" w:fill="FFFFFF"/>
          <w:rtl/>
        </w:rPr>
        <w:t>رحمته</w:t>
      </w:r>
      <w:r w:rsidRPr="00537FF6">
        <w:rPr>
          <w:rFonts w:ascii="Traditional Arabic" w:hAnsi="Traditional Arabic" w:cs="Traditional Arabic"/>
          <w:b/>
          <w:bCs/>
          <w:color w:val="000000"/>
          <w:sz w:val="36"/>
          <w:szCs w:val="36"/>
          <w:shd w:val="clear" w:color="auto" w:fill="FFFFFF"/>
        </w:rPr>
        <w:t xml:space="preserve"> .</w:t>
      </w:r>
      <w:proofErr w:type="spellStart"/>
      <w:r w:rsidRPr="00537FF6">
        <w:rPr>
          <w:rFonts w:ascii="Traditional Arabic" w:hAnsi="Traditional Arabic" w:cs="Traditional Arabic"/>
          <w:b/>
          <w:bCs/>
          <w:color w:val="000000"/>
          <w:sz w:val="36"/>
          <w:szCs w:val="36"/>
          <w:shd w:val="clear" w:color="auto" w:fill="FFFFFF"/>
          <w:rtl/>
        </w:rPr>
        <w:t>وواللهِ</w:t>
      </w:r>
      <w:proofErr w:type="spellEnd"/>
      <w:r w:rsidRPr="00537FF6">
        <w:rPr>
          <w:rFonts w:ascii="Traditional Arabic" w:hAnsi="Traditional Arabic" w:cs="Traditional Arabic"/>
          <w:b/>
          <w:bCs/>
          <w:color w:val="000000"/>
          <w:sz w:val="36"/>
          <w:szCs w:val="36"/>
          <w:shd w:val="clear" w:color="auto" w:fill="FFFFFF"/>
          <w:rtl/>
        </w:rPr>
        <w:t>، لولا اللهُ ما سُقينا ولا تنعّمنا بما أوتينا</w:t>
      </w:r>
      <w:r w:rsidR="00340D7B">
        <w:rPr>
          <w:rFonts w:ascii="Traditional Arabic" w:hAnsi="Traditional Arabic" w:cs="Traditional Arabic" w:hint="cs"/>
          <w:b/>
          <w:bCs/>
          <w:color w:val="000000"/>
          <w:sz w:val="36"/>
          <w:szCs w:val="36"/>
          <w:rtl/>
        </w:rPr>
        <w:t xml:space="preserve">, </w:t>
      </w:r>
      <w:r w:rsidR="006711A4">
        <w:rPr>
          <w:rFonts w:ascii="Traditional Arabic" w:hAnsi="Traditional Arabic" w:cs="Traditional Arabic" w:hint="cs"/>
          <w:b/>
          <w:bCs/>
          <w:color w:val="000000"/>
          <w:sz w:val="36"/>
          <w:szCs w:val="36"/>
          <w:rtl/>
        </w:rPr>
        <w:t xml:space="preserve">عباد الله: لقد أنعم الله علينا ليلة البارحة </w:t>
      </w:r>
      <w:r w:rsidR="00EE3E15">
        <w:rPr>
          <w:rFonts w:ascii="Traditional Arabic" w:hAnsi="Traditional Arabic" w:cs="Traditional Arabic" w:hint="cs"/>
          <w:b/>
          <w:bCs/>
          <w:color w:val="000000"/>
          <w:sz w:val="36"/>
          <w:szCs w:val="36"/>
          <w:rtl/>
        </w:rPr>
        <w:t>بالغيث العميم, جعلها الله أمطار خير وبركة وعم بنفعها العباد والبلاد</w:t>
      </w:r>
      <w:r w:rsidR="00340D7B">
        <w:rPr>
          <w:rFonts w:ascii="Traditional Arabic" w:hAnsi="Traditional Arabic" w:cs="Traditional Arabic" w:hint="cs"/>
          <w:b/>
          <w:bCs/>
          <w:color w:val="000000"/>
          <w:sz w:val="36"/>
          <w:szCs w:val="36"/>
          <w:rtl/>
        </w:rPr>
        <w:t xml:space="preserve">, </w:t>
      </w:r>
      <w:r w:rsidR="00F747C0">
        <w:rPr>
          <w:rFonts w:ascii="Traditional Arabic" w:hAnsi="Traditional Arabic" w:cs="Traditional Arabic" w:hint="cs"/>
          <w:b/>
          <w:bCs/>
          <w:color w:val="000000"/>
          <w:sz w:val="36"/>
          <w:szCs w:val="36"/>
          <w:shd w:val="clear" w:color="auto" w:fill="FFFFFF"/>
          <w:rtl/>
        </w:rPr>
        <w:t>ولنا مع الأمطار وقفات وتنبيهات :</w:t>
      </w:r>
    </w:p>
    <w:p w:rsidR="004A1B68" w:rsidRDefault="00340D7B" w:rsidP="00971E6A">
      <w:pPr>
        <w:rPr>
          <w:rFonts w:ascii="Traditional Arabic" w:hAnsi="Traditional Arabic" w:cs="Traditional Arabic"/>
          <w:b/>
          <w:bCs/>
          <w:color w:val="000000"/>
          <w:sz w:val="36"/>
          <w:szCs w:val="36"/>
          <w:rtl/>
        </w:rPr>
      </w:pPr>
      <w:r>
        <w:rPr>
          <w:rFonts w:ascii="Traditional Arabic" w:hAnsi="Traditional Arabic" w:cs="Traditional Arabic" w:hint="cs"/>
          <w:b/>
          <w:bCs/>
          <w:color w:val="FF0000"/>
          <w:sz w:val="36"/>
          <w:szCs w:val="36"/>
          <w:rtl/>
        </w:rPr>
        <w:t>أول</w:t>
      </w:r>
      <w:r w:rsidR="004A1B68">
        <w:rPr>
          <w:rFonts w:ascii="Traditional Arabic" w:hAnsi="Traditional Arabic" w:cs="Traditional Arabic" w:hint="cs"/>
          <w:b/>
          <w:bCs/>
          <w:color w:val="FF0000"/>
          <w:sz w:val="36"/>
          <w:szCs w:val="36"/>
          <w:rtl/>
        </w:rPr>
        <w:t xml:space="preserve">اً: </w:t>
      </w:r>
      <w:r w:rsidR="004A1B68" w:rsidRPr="00BD29D1">
        <w:rPr>
          <w:rFonts w:ascii="Traditional Arabic" w:hAnsi="Traditional Arabic" w:cs="Traditional Arabic"/>
          <w:b/>
          <w:bCs/>
          <w:color w:val="000080"/>
          <w:sz w:val="36"/>
          <w:szCs w:val="36"/>
          <w:rtl/>
        </w:rPr>
        <w:t xml:space="preserve">المطر جند من جنود الله المطيعين أهلك الله به أقواماً تمردوا وطغوا وفسقوا فأغرقهم (كذبت قبلهم قوم نوح، فكذبوا عبدنا وقالوا مجنون وازدجر، فدعا ربه أني مغلوب فانتصر، ففتحنا أبواب السماء بماء منهمر، وفجرنا الأرض عيوناً فالتقى الماء على أمر قد قدر، وحملناه على ذات ألواح ودسر تجري بأعيننا جزاء لمن كان كفر، ولقد تركناها آية فهل من </w:t>
      </w:r>
      <w:proofErr w:type="spellStart"/>
      <w:r w:rsidR="004A1B68" w:rsidRPr="00BD29D1">
        <w:rPr>
          <w:rFonts w:ascii="Traditional Arabic" w:hAnsi="Traditional Arabic" w:cs="Traditional Arabic"/>
          <w:b/>
          <w:bCs/>
          <w:color w:val="000080"/>
          <w:sz w:val="36"/>
          <w:szCs w:val="36"/>
          <w:rtl/>
        </w:rPr>
        <w:t>مدكر</w:t>
      </w:r>
      <w:proofErr w:type="spellEnd"/>
      <w:r w:rsidR="004A1B68" w:rsidRPr="00BD29D1">
        <w:rPr>
          <w:rFonts w:ascii="Traditional Arabic" w:hAnsi="Traditional Arabic" w:cs="Traditional Arabic"/>
          <w:b/>
          <w:bCs/>
          <w:color w:val="000080"/>
          <w:sz w:val="36"/>
          <w:szCs w:val="36"/>
          <w:rtl/>
        </w:rPr>
        <w:t xml:space="preserve">، فكيف كان عذابي ونذر) </w:t>
      </w:r>
      <w:r w:rsidR="004A1B68">
        <w:rPr>
          <w:rFonts w:ascii="Traditional Arabic" w:hAnsi="Traditional Arabic" w:cs="Traditional Arabic" w:hint="cs"/>
          <w:b/>
          <w:bCs/>
          <w:color w:val="000080"/>
          <w:sz w:val="36"/>
          <w:szCs w:val="36"/>
          <w:rtl/>
        </w:rPr>
        <w:t>و</w:t>
      </w:r>
      <w:r w:rsidR="004A1B68" w:rsidRPr="00BD29D1">
        <w:rPr>
          <w:rFonts w:ascii="Traditional Arabic" w:hAnsi="Traditional Arabic" w:cs="Traditional Arabic"/>
          <w:b/>
          <w:bCs/>
          <w:color w:val="000080"/>
          <w:sz w:val="36"/>
          <w:szCs w:val="36"/>
          <w:rtl/>
        </w:rPr>
        <w:t>كما كان</w:t>
      </w:r>
      <w:r w:rsidR="004A1B68">
        <w:rPr>
          <w:rFonts w:ascii="Traditional Arabic" w:hAnsi="Traditional Arabic" w:cs="Traditional Arabic" w:hint="cs"/>
          <w:b/>
          <w:bCs/>
          <w:color w:val="000080"/>
          <w:sz w:val="36"/>
          <w:szCs w:val="36"/>
          <w:rtl/>
        </w:rPr>
        <w:t xml:space="preserve"> المطر</w:t>
      </w:r>
      <w:r w:rsidR="004A1B68" w:rsidRPr="00BD29D1">
        <w:rPr>
          <w:rFonts w:ascii="Traditional Arabic" w:hAnsi="Traditional Arabic" w:cs="Traditional Arabic"/>
          <w:b/>
          <w:bCs/>
          <w:color w:val="000080"/>
          <w:sz w:val="36"/>
          <w:szCs w:val="36"/>
          <w:rtl/>
        </w:rPr>
        <w:t xml:space="preserve"> جنداً من جنود الله في العقاب كان من جند الله في سبيل نصرة الدين كما حصل في غزوة بدر: (إذ يغشيكم النعاس أمنة منه وينزل عليكم من السماء ماء ليطهركم به ويذهب عنكم رجز الشيطان وليربط على قلوبكم ويثبت به الأقدام)</w:t>
      </w:r>
    </w:p>
    <w:p w:rsidR="00390C55" w:rsidRDefault="004A1B68" w:rsidP="00340D7B">
      <w:pPr>
        <w:rPr>
          <w:rFonts w:ascii="Traditional Arabic" w:hAnsi="Traditional Arabic" w:cs="Traditional Arabic"/>
          <w:b/>
          <w:bCs/>
          <w:color w:val="000000"/>
          <w:sz w:val="36"/>
          <w:szCs w:val="36"/>
          <w:shd w:val="clear" w:color="auto" w:fill="FFFFFF"/>
          <w:rtl/>
        </w:rPr>
      </w:pPr>
      <w:r w:rsidRPr="004A1B68">
        <w:rPr>
          <w:rFonts w:ascii="Traditional Arabic" w:hAnsi="Traditional Arabic" w:cs="Traditional Arabic" w:hint="cs"/>
          <w:b/>
          <w:bCs/>
          <w:color w:val="FF0000"/>
          <w:sz w:val="36"/>
          <w:szCs w:val="36"/>
          <w:rtl/>
        </w:rPr>
        <w:t>ثالثاً</w:t>
      </w:r>
      <w:r>
        <w:rPr>
          <w:rFonts w:ascii="Traditional Arabic" w:hAnsi="Traditional Arabic" w:cs="Traditional Arabic" w:hint="cs"/>
          <w:b/>
          <w:bCs/>
          <w:color w:val="000000"/>
          <w:sz w:val="36"/>
          <w:szCs w:val="36"/>
          <w:rtl/>
        </w:rPr>
        <w:t>:</w:t>
      </w:r>
      <w:r w:rsidR="009F5C85">
        <w:rPr>
          <w:rFonts w:ascii="Traditional Arabic" w:hAnsi="Traditional Arabic" w:cs="Traditional Arabic" w:hint="cs"/>
          <w:b/>
          <w:bCs/>
          <w:color w:val="000000"/>
          <w:sz w:val="36"/>
          <w:szCs w:val="36"/>
          <w:rtl/>
        </w:rPr>
        <w:t xml:space="preserve"> </w:t>
      </w:r>
      <w:r w:rsidR="009F5C85" w:rsidRPr="00537FF6">
        <w:rPr>
          <w:rFonts w:ascii="Traditional Arabic" w:hAnsi="Traditional Arabic" w:cs="Traditional Arabic"/>
          <w:b/>
          <w:bCs/>
          <w:color w:val="000000"/>
          <w:sz w:val="36"/>
          <w:szCs w:val="36"/>
          <w:shd w:val="clear" w:color="auto" w:fill="FFFFFF"/>
          <w:rtl/>
        </w:rPr>
        <w:t>من السنن النبوية</w:t>
      </w:r>
      <w:r w:rsidR="009F5C85">
        <w:rPr>
          <w:rFonts w:ascii="Traditional Arabic" w:hAnsi="Traditional Arabic" w:cs="Traditional Arabic" w:hint="cs"/>
          <w:b/>
          <w:bCs/>
          <w:color w:val="000000"/>
          <w:sz w:val="36"/>
          <w:szCs w:val="36"/>
          <w:shd w:val="clear" w:color="auto" w:fill="FFFFFF"/>
          <w:rtl/>
        </w:rPr>
        <w:t xml:space="preserve"> المأثورة عند نزول الغيث,</w:t>
      </w:r>
      <w:r w:rsidR="009F5C85" w:rsidRPr="00537FF6">
        <w:rPr>
          <w:rFonts w:ascii="Traditional Arabic" w:hAnsi="Traditional Arabic" w:cs="Traditional Arabic"/>
          <w:b/>
          <w:bCs/>
          <w:color w:val="000000"/>
          <w:sz w:val="36"/>
          <w:szCs w:val="36"/>
          <w:shd w:val="clear" w:color="auto" w:fill="FFFFFF"/>
          <w:rtl/>
        </w:rPr>
        <w:t xml:space="preserve"> ما علّمنا رسول الله </w:t>
      </w:r>
      <w:r w:rsidR="00340D7B">
        <w:rPr>
          <w:rFonts w:ascii="Traditional Arabic" w:hAnsi="Traditional Arabic" w:cs="Traditional Arabic"/>
          <w:b/>
          <w:bCs/>
          <w:color w:val="000000"/>
          <w:sz w:val="36"/>
          <w:szCs w:val="36"/>
          <w:shd w:val="clear" w:color="auto" w:fill="FFFFFF"/>
        </w:rPr>
        <w:sym w:font="AGA Arabesque" w:char="F072"/>
      </w:r>
      <w:r w:rsidR="009F5C85" w:rsidRPr="00537FF6">
        <w:rPr>
          <w:rFonts w:ascii="Traditional Arabic" w:hAnsi="Traditional Arabic" w:cs="Traditional Arabic"/>
          <w:b/>
          <w:bCs/>
          <w:color w:val="000000"/>
          <w:sz w:val="36"/>
          <w:szCs w:val="36"/>
          <w:shd w:val="clear" w:color="auto" w:fill="FFFFFF"/>
          <w:rtl/>
        </w:rPr>
        <w:t xml:space="preserve"> من ا</w:t>
      </w:r>
      <w:r w:rsidR="009F5C85">
        <w:rPr>
          <w:rFonts w:ascii="Traditional Arabic" w:hAnsi="Traditional Arabic" w:cs="Traditional Arabic"/>
          <w:b/>
          <w:bCs/>
          <w:color w:val="000000"/>
          <w:sz w:val="36"/>
          <w:szCs w:val="36"/>
          <w:shd w:val="clear" w:color="auto" w:fill="FFFFFF"/>
          <w:rtl/>
        </w:rPr>
        <w:t>لأدعية والأذكار المتعلقة بالمطر</w:t>
      </w:r>
      <w:r w:rsidR="009F5C85" w:rsidRPr="00537FF6">
        <w:rPr>
          <w:rFonts w:ascii="Traditional Arabic" w:hAnsi="Traditional Arabic" w:cs="Traditional Arabic"/>
          <w:b/>
          <w:bCs/>
          <w:color w:val="000000"/>
          <w:sz w:val="36"/>
          <w:szCs w:val="36"/>
          <w:shd w:val="clear" w:color="auto" w:fill="FFFFFF"/>
          <w:rtl/>
        </w:rPr>
        <w:t xml:space="preserve">. فقد كان الرسول </w:t>
      </w:r>
      <w:r w:rsidR="00340D7B">
        <w:rPr>
          <w:rFonts w:ascii="Traditional Arabic" w:hAnsi="Traditional Arabic" w:cs="Traditional Arabic"/>
          <w:b/>
          <w:bCs/>
          <w:color w:val="000000"/>
          <w:sz w:val="36"/>
          <w:szCs w:val="36"/>
          <w:shd w:val="clear" w:color="auto" w:fill="FFFFFF"/>
        </w:rPr>
        <w:sym w:font="AGA Arabesque" w:char="F072"/>
      </w:r>
      <w:r w:rsidR="009F5C85" w:rsidRPr="00537FF6">
        <w:rPr>
          <w:rFonts w:ascii="Traditional Arabic" w:hAnsi="Traditional Arabic" w:cs="Traditional Arabic"/>
          <w:b/>
          <w:bCs/>
          <w:color w:val="000000"/>
          <w:sz w:val="36"/>
          <w:szCs w:val="36"/>
          <w:shd w:val="clear" w:color="auto" w:fill="FFFFFF"/>
          <w:rtl/>
        </w:rPr>
        <w:t xml:space="preserve"> كما يروي البخاري إذا رأى المطر قال: ((اللهم صيِّبا نافعا))، وعندما يتوقف المطر يقول: ((مطِرنا بفضل الله ورحمته))، وإذا نزل المطر وخشي منه الضرَر دعا وقال: ((اللهم </w:t>
      </w:r>
      <w:proofErr w:type="spellStart"/>
      <w:r w:rsidR="009F5C85" w:rsidRPr="00537FF6">
        <w:rPr>
          <w:rFonts w:ascii="Traditional Arabic" w:hAnsi="Traditional Arabic" w:cs="Traditional Arabic"/>
          <w:b/>
          <w:bCs/>
          <w:color w:val="000000"/>
          <w:sz w:val="36"/>
          <w:szCs w:val="36"/>
          <w:shd w:val="clear" w:color="auto" w:fill="FFFFFF"/>
          <w:rtl/>
        </w:rPr>
        <w:t>حوالينا</w:t>
      </w:r>
      <w:proofErr w:type="spellEnd"/>
      <w:r w:rsidR="009F5C85" w:rsidRPr="00537FF6">
        <w:rPr>
          <w:rFonts w:ascii="Traditional Arabic" w:hAnsi="Traditional Arabic" w:cs="Traditional Arabic"/>
          <w:b/>
          <w:bCs/>
          <w:color w:val="000000"/>
          <w:sz w:val="36"/>
          <w:szCs w:val="36"/>
          <w:shd w:val="clear" w:color="auto" w:fill="FFFFFF"/>
          <w:rtl/>
        </w:rPr>
        <w:t xml:space="preserve"> ولا علينا، اللهم على الآكام </w:t>
      </w:r>
      <w:proofErr w:type="spellStart"/>
      <w:r w:rsidR="009F5C85" w:rsidRPr="00537FF6">
        <w:rPr>
          <w:rFonts w:ascii="Traditional Arabic" w:hAnsi="Traditional Arabic" w:cs="Traditional Arabic"/>
          <w:b/>
          <w:bCs/>
          <w:color w:val="000000"/>
          <w:sz w:val="36"/>
          <w:szCs w:val="36"/>
          <w:shd w:val="clear" w:color="auto" w:fill="FFFFFF"/>
          <w:rtl/>
        </w:rPr>
        <w:t>والضراب</w:t>
      </w:r>
      <w:proofErr w:type="spellEnd"/>
      <w:r w:rsidR="009F5C85" w:rsidRPr="00537FF6">
        <w:rPr>
          <w:rFonts w:ascii="Traditional Arabic" w:hAnsi="Traditional Arabic" w:cs="Traditional Arabic"/>
          <w:b/>
          <w:bCs/>
          <w:color w:val="000000"/>
          <w:sz w:val="36"/>
          <w:szCs w:val="36"/>
          <w:shd w:val="clear" w:color="auto" w:fill="FFFFFF"/>
          <w:rtl/>
        </w:rPr>
        <w:t>، وبطون الأودية ومنابت الشجر))، وإذا هبت الريحُ نهانا عن سبّها لأنها مأمورة، وكان يدعو بهذا الدعاء: ((اللهم إني أسألك خيرها وخير ما فيها وخير ما أرسلت به، وأعوذ بك من شرها وشر ما فيها وشر ما أرسلت به))، وجاء في الأثر بسند صحيح عن عبد الله بن الزبير رضي الله عنهما أنه كان إذا سمع الرعد ترك الحديث وقال: (سبحان الذي يسبح الرعد بحمده والملائكة من خيفته</w:t>
      </w:r>
      <w:r w:rsidR="00340D7B">
        <w:rPr>
          <w:rFonts w:ascii="Traditional Arabic" w:hAnsi="Traditional Arabic" w:cs="Traditional Arabic" w:hint="cs"/>
          <w:b/>
          <w:bCs/>
          <w:color w:val="000000"/>
          <w:sz w:val="36"/>
          <w:szCs w:val="36"/>
          <w:shd w:val="clear" w:color="auto" w:fill="FFFFFF"/>
          <w:rtl/>
        </w:rPr>
        <w:t>)</w:t>
      </w:r>
      <w:r w:rsidR="00340D7B">
        <w:rPr>
          <w:rFonts w:ascii="Traditional Arabic" w:hAnsi="Traditional Arabic" w:cs="Traditional Arabic"/>
          <w:b/>
          <w:bCs/>
          <w:color w:val="000000"/>
          <w:sz w:val="36"/>
          <w:szCs w:val="36"/>
        </w:rPr>
        <w:t xml:space="preserve"> </w:t>
      </w:r>
      <w:r w:rsidR="009F5C85" w:rsidRPr="00537FF6">
        <w:rPr>
          <w:rFonts w:ascii="Traditional Arabic" w:hAnsi="Traditional Arabic" w:cs="Traditional Arabic"/>
          <w:b/>
          <w:bCs/>
          <w:color w:val="000000"/>
          <w:sz w:val="36"/>
          <w:szCs w:val="36"/>
          <w:shd w:val="clear" w:color="auto" w:fill="FFFFFF"/>
          <w:rtl/>
        </w:rPr>
        <w:t>ومن سنن المطر، الدعاء</w:t>
      </w:r>
      <w:r w:rsidR="009F5C85">
        <w:rPr>
          <w:rFonts w:ascii="Traditional Arabic" w:hAnsi="Traditional Arabic" w:cs="Traditional Arabic" w:hint="cs"/>
          <w:b/>
          <w:bCs/>
          <w:color w:val="000000"/>
          <w:sz w:val="36"/>
          <w:szCs w:val="36"/>
          <w:shd w:val="clear" w:color="auto" w:fill="FFFFFF"/>
          <w:rtl/>
        </w:rPr>
        <w:t xml:space="preserve"> وهذا موطن لإجابة الدعاء يغفل عنه كثير من الناس</w:t>
      </w:r>
      <w:r w:rsidR="009F5C85" w:rsidRPr="00537FF6">
        <w:rPr>
          <w:rFonts w:ascii="Traditional Arabic" w:hAnsi="Traditional Arabic" w:cs="Traditional Arabic"/>
          <w:b/>
          <w:bCs/>
          <w:color w:val="000000"/>
          <w:sz w:val="36"/>
          <w:szCs w:val="36"/>
          <w:shd w:val="clear" w:color="auto" w:fill="FFFFFF"/>
          <w:rtl/>
        </w:rPr>
        <w:t xml:space="preserve">، فالدعاء عند نزول المطر من الأدعية المستجابة، فعن سهل بن سعد رضي الله عنه عن النبيّ </w:t>
      </w:r>
      <w:r w:rsidR="009F5C85" w:rsidRPr="00537FF6">
        <w:rPr>
          <w:rFonts w:ascii="Traditional Arabic" w:hAnsi="Traditional Arabic" w:cs="Traditional Arabic"/>
          <w:b/>
          <w:bCs/>
          <w:color w:val="000000"/>
          <w:sz w:val="36"/>
          <w:szCs w:val="36"/>
          <w:shd w:val="clear" w:color="auto" w:fill="FFFFFF"/>
          <w:rtl/>
        </w:rPr>
        <w:lastRenderedPageBreak/>
        <w:t xml:space="preserve">رسول الله </w:t>
      </w:r>
      <w:r w:rsidR="00340D7B">
        <w:rPr>
          <w:rFonts w:ascii="Traditional Arabic" w:hAnsi="Traditional Arabic" w:cs="Traditional Arabic"/>
          <w:b/>
          <w:bCs/>
          <w:color w:val="000000"/>
          <w:sz w:val="36"/>
          <w:szCs w:val="36"/>
          <w:shd w:val="clear" w:color="auto" w:fill="FFFFFF"/>
        </w:rPr>
        <w:sym w:font="AGA Arabesque" w:char="F072"/>
      </w:r>
      <w:r w:rsidR="009F5C85" w:rsidRPr="00537FF6">
        <w:rPr>
          <w:rFonts w:ascii="Traditional Arabic" w:hAnsi="Traditional Arabic" w:cs="Traditional Arabic"/>
          <w:b/>
          <w:bCs/>
          <w:color w:val="000000"/>
          <w:sz w:val="36"/>
          <w:szCs w:val="36"/>
          <w:shd w:val="clear" w:color="auto" w:fill="FFFFFF"/>
          <w:rtl/>
        </w:rPr>
        <w:t xml:space="preserve"> أنه قال: ((</w:t>
      </w:r>
      <w:proofErr w:type="spellStart"/>
      <w:r w:rsidR="009F5C85" w:rsidRPr="00537FF6">
        <w:rPr>
          <w:rFonts w:ascii="Traditional Arabic" w:hAnsi="Traditional Arabic" w:cs="Traditional Arabic"/>
          <w:b/>
          <w:bCs/>
          <w:color w:val="000000"/>
          <w:sz w:val="36"/>
          <w:szCs w:val="36"/>
          <w:shd w:val="clear" w:color="auto" w:fill="FFFFFF"/>
          <w:rtl/>
        </w:rPr>
        <w:t>ثنتان</w:t>
      </w:r>
      <w:proofErr w:type="spellEnd"/>
      <w:r w:rsidR="009F5C85" w:rsidRPr="00537FF6">
        <w:rPr>
          <w:rFonts w:ascii="Traditional Arabic" w:hAnsi="Traditional Arabic" w:cs="Traditional Arabic"/>
          <w:b/>
          <w:bCs/>
          <w:color w:val="000000"/>
          <w:sz w:val="36"/>
          <w:szCs w:val="36"/>
          <w:shd w:val="clear" w:color="auto" w:fill="FFFFFF"/>
          <w:rtl/>
        </w:rPr>
        <w:t xml:space="preserve"> ما تردان: الدعاء عند النداء وتحت المطر)) رواه الحاكم وحسنه الألباني</w:t>
      </w:r>
      <w:r w:rsidR="009F5C85" w:rsidRPr="00537FF6">
        <w:rPr>
          <w:rFonts w:ascii="Traditional Arabic" w:hAnsi="Traditional Arabic" w:cs="Traditional Arabic"/>
          <w:b/>
          <w:bCs/>
          <w:color w:val="000000"/>
          <w:sz w:val="36"/>
          <w:szCs w:val="36"/>
          <w:shd w:val="clear" w:color="auto" w:fill="FFFFFF"/>
        </w:rPr>
        <w:t xml:space="preserve"> .</w:t>
      </w:r>
      <w:r w:rsidR="00971E6A">
        <w:rPr>
          <w:rFonts w:ascii="Traditional Arabic" w:hAnsi="Traditional Arabic" w:cs="Traditional Arabic" w:hint="cs"/>
          <w:b/>
          <w:bCs/>
          <w:color w:val="000000"/>
          <w:sz w:val="36"/>
          <w:szCs w:val="36"/>
          <w:shd w:val="clear" w:color="auto" w:fill="FFFFFF"/>
          <w:rtl/>
        </w:rPr>
        <w:t>و</w:t>
      </w:r>
      <w:r w:rsidR="009F5C85" w:rsidRPr="00537FF6">
        <w:rPr>
          <w:rFonts w:ascii="Traditional Arabic" w:hAnsi="Traditional Arabic" w:cs="Traditional Arabic"/>
          <w:b/>
          <w:bCs/>
          <w:color w:val="000000"/>
          <w:sz w:val="36"/>
          <w:szCs w:val="36"/>
          <w:shd w:val="clear" w:color="auto" w:fill="FFFFFF"/>
          <w:rtl/>
        </w:rPr>
        <w:t>من السنن النبوية المأثورة ما جاء في بعض الرخص المتعلقة بنزول المطر، ومن هذه الرخص الجمع بين الصلاتين، فقد ثبت عن النبي صلى الله عليه وسلم الجمع بين الصلاتين في المسجد، رفعاً لل</w:t>
      </w:r>
      <w:r w:rsidR="009F5C85">
        <w:rPr>
          <w:rFonts w:ascii="Traditional Arabic" w:hAnsi="Traditional Arabic" w:cs="Traditional Arabic" w:hint="cs"/>
          <w:b/>
          <w:bCs/>
          <w:color w:val="000000"/>
          <w:sz w:val="36"/>
          <w:szCs w:val="36"/>
          <w:shd w:val="clear" w:color="auto" w:fill="FFFFFF"/>
          <w:rtl/>
        </w:rPr>
        <w:t>حرج وال</w:t>
      </w:r>
      <w:r w:rsidR="009F5C85" w:rsidRPr="00537FF6">
        <w:rPr>
          <w:rFonts w:ascii="Traditional Arabic" w:hAnsi="Traditional Arabic" w:cs="Traditional Arabic"/>
          <w:b/>
          <w:bCs/>
          <w:color w:val="000000"/>
          <w:sz w:val="36"/>
          <w:szCs w:val="36"/>
          <w:shd w:val="clear" w:color="auto" w:fill="FFFFFF"/>
          <w:rtl/>
        </w:rPr>
        <w:t>مشقة عن أمته،</w:t>
      </w:r>
      <w:r w:rsidR="009F5C85">
        <w:rPr>
          <w:rFonts w:ascii="Traditional Arabic" w:hAnsi="Traditional Arabic" w:cs="Traditional Arabic" w:hint="cs"/>
          <w:b/>
          <w:bCs/>
          <w:color w:val="000000"/>
          <w:sz w:val="36"/>
          <w:szCs w:val="36"/>
          <w:shd w:val="clear" w:color="auto" w:fill="FFFFFF"/>
          <w:rtl/>
        </w:rPr>
        <w:t xml:space="preserve"> وإنما يجوز الجمع فقط دون القصر لأن القصر خاص بالسفر.</w:t>
      </w:r>
      <w:r w:rsidR="00971E6A">
        <w:rPr>
          <w:rFonts w:ascii="Traditional Arabic" w:hAnsi="Traditional Arabic" w:cs="Traditional Arabic" w:hint="cs"/>
          <w:b/>
          <w:bCs/>
          <w:color w:val="000000"/>
          <w:sz w:val="36"/>
          <w:szCs w:val="36"/>
          <w:shd w:val="clear" w:color="auto" w:fill="FFFFFF"/>
          <w:rtl/>
        </w:rPr>
        <w:t xml:space="preserve"> </w:t>
      </w:r>
      <w:r w:rsidR="009F5C85">
        <w:rPr>
          <w:rFonts w:ascii="Traditional Arabic" w:hAnsi="Traditional Arabic" w:cs="Traditional Arabic"/>
          <w:b/>
          <w:bCs/>
          <w:color w:val="000000"/>
          <w:sz w:val="36"/>
          <w:szCs w:val="36"/>
          <w:shd w:val="clear" w:color="auto" w:fill="FFFFFF"/>
          <w:rtl/>
        </w:rPr>
        <w:t xml:space="preserve">ومن السنن </w:t>
      </w:r>
      <w:r w:rsidR="009F5C85">
        <w:rPr>
          <w:rFonts w:ascii="Traditional Arabic" w:hAnsi="Traditional Arabic" w:cs="Traditional Arabic" w:hint="cs"/>
          <w:b/>
          <w:bCs/>
          <w:color w:val="000000"/>
          <w:sz w:val="36"/>
          <w:szCs w:val="36"/>
          <w:shd w:val="clear" w:color="auto" w:fill="FFFFFF"/>
          <w:rtl/>
        </w:rPr>
        <w:t>أيضا</w:t>
      </w:r>
      <w:r w:rsidR="009F5C85" w:rsidRPr="00537FF6">
        <w:rPr>
          <w:rFonts w:ascii="Traditional Arabic" w:hAnsi="Traditional Arabic" w:cs="Traditional Arabic"/>
          <w:b/>
          <w:bCs/>
          <w:color w:val="000000"/>
          <w:sz w:val="36"/>
          <w:szCs w:val="36"/>
          <w:shd w:val="clear" w:color="auto" w:fill="FFFFFF"/>
          <w:rtl/>
        </w:rPr>
        <w:t xml:space="preserve"> عند نزول المطر، أن يحسر الإنسان شيئا من ملابسه حتى يصيبه المطر، تأسيًا برسول الله </w:t>
      </w:r>
      <w:r w:rsidR="00340D7B">
        <w:rPr>
          <w:rFonts w:ascii="Traditional Arabic" w:hAnsi="Traditional Arabic" w:cs="Traditional Arabic"/>
          <w:b/>
          <w:bCs/>
          <w:color w:val="000000"/>
          <w:sz w:val="36"/>
          <w:szCs w:val="36"/>
          <w:shd w:val="clear" w:color="auto" w:fill="FFFFFF"/>
        </w:rPr>
        <w:sym w:font="AGA Arabesque" w:char="F072"/>
      </w:r>
      <w:r w:rsidR="009F5C85" w:rsidRPr="00537FF6">
        <w:rPr>
          <w:rFonts w:ascii="Traditional Arabic" w:hAnsi="Traditional Arabic" w:cs="Traditional Arabic"/>
          <w:b/>
          <w:bCs/>
          <w:color w:val="000000"/>
          <w:sz w:val="36"/>
          <w:szCs w:val="36"/>
          <w:shd w:val="clear" w:color="auto" w:fill="FFFFFF"/>
          <w:rtl/>
        </w:rPr>
        <w:t xml:space="preserve">، فقد جاء في صحيح مسلم عن أنس قال: أصابنا ونحن مع رسول الله </w:t>
      </w:r>
      <w:r w:rsidR="00340D7B">
        <w:rPr>
          <w:rFonts w:ascii="Traditional Arabic" w:hAnsi="Traditional Arabic" w:cs="Traditional Arabic"/>
          <w:b/>
          <w:bCs/>
          <w:color w:val="000000"/>
          <w:sz w:val="36"/>
          <w:szCs w:val="36"/>
          <w:shd w:val="clear" w:color="auto" w:fill="FFFFFF"/>
        </w:rPr>
        <w:sym w:font="AGA Arabesque" w:char="F072"/>
      </w:r>
      <w:r w:rsidR="009F5C85" w:rsidRPr="00537FF6">
        <w:rPr>
          <w:rFonts w:ascii="Traditional Arabic" w:hAnsi="Traditional Arabic" w:cs="Traditional Arabic"/>
          <w:b/>
          <w:bCs/>
          <w:color w:val="000000"/>
          <w:sz w:val="36"/>
          <w:szCs w:val="36"/>
          <w:shd w:val="clear" w:color="auto" w:fill="FFFFFF"/>
          <w:rtl/>
        </w:rPr>
        <w:t xml:space="preserve"> مطر قال: فحسر رسول الله </w:t>
      </w:r>
      <w:r w:rsidR="00340D7B">
        <w:rPr>
          <w:rFonts w:ascii="Traditional Arabic" w:hAnsi="Traditional Arabic" w:cs="Traditional Arabic"/>
          <w:b/>
          <w:bCs/>
          <w:color w:val="000000"/>
          <w:sz w:val="36"/>
          <w:szCs w:val="36"/>
          <w:shd w:val="clear" w:color="auto" w:fill="FFFFFF"/>
        </w:rPr>
        <w:sym w:font="AGA Arabesque" w:char="F072"/>
      </w:r>
      <w:r w:rsidR="009F5C85" w:rsidRPr="00537FF6">
        <w:rPr>
          <w:rFonts w:ascii="Traditional Arabic" w:hAnsi="Traditional Arabic" w:cs="Traditional Arabic"/>
          <w:b/>
          <w:bCs/>
          <w:color w:val="000000"/>
          <w:sz w:val="36"/>
          <w:szCs w:val="36"/>
          <w:shd w:val="clear" w:color="auto" w:fill="FFFFFF"/>
          <w:rtl/>
        </w:rPr>
        <w:t xml:space="preserve"> ثوبه حتى أصابه من المطر فقلنا: يا رسول الله، لم صنعت هذا؟ قال: ((لأنه حديث عهد بربه</w:t>
      </w:r>
      <w:r w:rsidR="009F5C85">
        <w:rPr>
          <w:rFonts w:ascii="Traditional Arabic" w:hAnsi="Traditional Arabic" w:cs="Traditional Arabic" w:hint="cs"/>
          <w:b/>
          <w:bCs/>
          <w:color w:val="000000"/>
          <w:sz w:val="36"/>
          <w:szCs w:val="36"/>
          <w:shd w:val="clear" w:color="auto" w:fill="FFFFFF"/>
          <w:rtl/>
        </w:rPr>
        <w:t>)</w:t>
      </w:r>
      <w:r w:rsidR="009F5C85" w:rsidRPr="009F5C85">
        <w:rPr>
          <w:rFonts w:ascii="Traditional Arabic" w:hAnsi="Traditional Arabic" w:cs="Traditional Arabic"/>
          <w:b/>
          <w:bCs/>
          <w:color w:val="000000"/>
          <w:sz w:val="36"/>
          <w:szCs w:val="36"/>
          <w:shd w:val="clear" w:color="auto" w:fill="FFFFFF"/>
          <w:rtl/>
        </w:rPr>
        <w:t xml:space="preserve"> </w:t>
      </w:r>
      <w:r w:rsidR="009F5C85">
        <w:rPr>
          <w:rFonts w:ascii="Traditional Arabic" w:hAnsi="Traditional Arabic" w:cs="Traditional Arabic"/>
          <w:b/>
          <w:bCs/>
          <w:color w:val="000000"/>
          <w:sz w:val="36"/>
          <w:szCs w:val="36"/>
          <w:shd w:val="clear" w:color="auto" w:fill="FFFFFF"/>
          <w:rtl/>
        </w:rPr>
        <w:t>فل</w:t>
      </w:r>
      <w:r w:rsidR="009F5C85">
        <w:rPr>
          <w:rFonts w:ascii="Traditional Arabic" w:hAnsi="Traditional Arabic" w:cs="Traditional Arabic" w:hint="cs"/>
          <w:b/>
          <w:bCs/>
          <w:color w:val="000000"/>
          <w:sz w:val="36"/>
          <w:szCs w:val="36"/>
          <w:shd w:val="clear" w:color="auto" w:fill="FFFFFF"/>
          <w:rtl/>
        </w:rPr>
        <w:t>ن</w:t>
      </w:r>
      <w:r w:rsidR="009F5C85">
        <w:rPr>
          <w:rFonts w:ascii="Traditional Arabic" w:hAnsi="Traditional Arabic" w:cs="Traditional Arabic"/>
          <w:b/>
          <w:bCs/>
          <w:color w:val="000000"/>
          <w:sz w:val="36"/>
          <w:szCs w:val="36"/>
          <w:shd w:val="clear" w:color="auto" w:fill="FFFFFF"/>
          <w:rtl/>
        </w:rPr>
        <w:t xml:space="preserve">حرص </w:t>
      </w:r>
      <w:r w:rsidR="009F5C85">
        <w:rPr>
          <w:rFonts w:ascii="Traditional Arabic" w:hAnsi="Traditional Arabic" w:cs="Traditional Arabic" w:hint="cs"/>
          <w:b/>
          <w:bCs/>
          <w:color w:val="000000"/>
          <w:sz w:val="36"/>
          <w:szCs w:val="36"/>
          <w:shd w:val="clear" w:color="auto" w:fill="FFFFFF"/>
          <w:rtl/>
        </w:rPr>
        <w:t>يا عباد الله</w:t>
      </w:r>
      <w:r w:rsidR="009F5C85" w:rsidRPr="00537FF6">
        <w:rPr>
          <w:rFonts w:ascii="Traditional Arabic" w:hAnsi="Traditional Arabic" w:cs="Traditional Arabic"/>
          <w:b/>
          <w:bCs/>
          <w:color w:val="000000"/>
          <w:sz w:val="36"/>
          <w:szCs w:val="36"/>
          <w:shd w:val="clear" w:color="auto" w:fill="FFFFFF"/>
          <w:rtl/>
        </w:rPr>
        <w:t xml:space="preserve"> على هذه الأذكار والسنن</w:t>
      </w:r>
      <w:r w:rsidR="009F5C85">
        <w:rPr>
          <w:rFonts w:ascii="Traditional Arabic" w:hAnsi="Traditional Arabic" w:cs="Traditional Arabic" w:hint="cs"/>
          <w:b/>
          <w:bCs/>
          <w:color w:val="000000"/>
          <w:sz w:val="36"/>
          <w:szCs w:val="36"/>
          <w:rtl/>
        </w:rPr>
        <w:t xml:space="preserve">, اللهم اجعل ما أنزلته علينا من الغيث والمطر عونا لنا على طاعتك وبلاغا إلى حين, أعوذ بالله من الشيطان الرجيم </w:t>
      </w:r>
      <w:r w:rsidR="009F5C85" w:rsidRPr="00390C55">
        <w:rPr>
          <w:rFonts w:ascii="Traditional Arabic" w:hAnsi="Traditional Arabic" w:cs="Traditional Arabic"/>
          <w:b/>
          <w:bCs/>
          <w:sz w:val="36"/>
          <w:szCs w:val="36"/>
          <w:rtl/>
        </w:rPr>
        <w:t>(</w:t>
      </w:r>
      <w:hyperlink r:id="rId4" w:anchor="docu" w:history="1">
        <w:r w:rsidR="00390C55" w:rsidRPr="00390C55">
          <w:rPr>
            <w:rStyle w:val="Hyperlink"/>
            <w:rFonts w:ascii="Traditional Arabic" w:hAnsi="Traditional Arabic" w:cs="Traditional Arabic"/>
            <w:b/>
            <w:bCs/>
            <w:color w:val="auto"/>
            <w:sz w:val="36"/>
            <w:szCs w:val="36"/>
            <w:u w:val="none"/>
            <w:bdr w:val="none" w:sz="0" w:space="0" w:color="auto" w:frame="1"/>
            <w:shd w:val="clear" w:color="auto" w:fill="FFFFFF"/>
            <w:rtl/>
          </w:rPr>
          <w:t>ومن آياته يريكم البرق خوفا وطمعا وينزل من السماء ماء فيحيي به الأرض بعد موتها إن في ذلك لآيات لقوم يعقلون</w:t>
        </w:r>
        <w:r w:rsidR="00971E6A">
          <w:rPr>
            <w:rStyle w:val="Hyperlink"/>
            <w:rFonts w:ascii="Traditional Arabic" w:hAnsi="Traditional Arabic" w:cs="Traditional Arabic" w:hint="cs"/>
            <w:b/>
            <w:bCs/>
            <w:color w:val="auto"/>
            <w:sz w:val="36"/>
            <w:szCs w:val="36"/>
            <w:u w:val="none"/>
            <w:bdr w:val="none" w:sz="0" w:space="0" w:color="auto" w:frame="1"/>
            <w:shd w:val="clear" w:color="auto" w:fill="FFFFFF"/>
            <w:rtl/>
          </w:rPr>
          <w:t xml:space="preserve">) بارك الله لي </w:t>
        </w:r>
        <w:r w:rsidR="00390C55" w:rsidRPr="00390C55">
          <w:rPr>
            <w:rStyle w:val="apple-converted-space"/>
            <w:rFonts w:ascii="Traditional Arabic" w:hAnsi="Traditional Arabic" w:cs="Traditional Arabic"/>
            <w:b/>
            <w:bCs/>
            <w:sz w:val="36"/>
            <w:szCs w:val="36"/>
            <w:bdr w:val="none" w:sz="0" w:space="0" w:color="auto" w:frame="1"/>
            <w:shd w:val="clear" w:color="auto" w:fill="FFFFFF"/>
          </w:rPr>
          <w:t> </w:t>
        </w:r>
      </w:hyperlink>
      <w:r w:rsidR="00537FF6" w:rsidRPr="00390C55">
        <w:rPr>
          <w:rFonts w:ascii="Traditional Arabic" w:hAnsi="Traditional Arabic" w:cs="Traditional Arabic"/>
          <w:b/>
          <w:bCs/>
          <w:sz w:val="36"/>
          <w:szCs w:val="36"/>
        </w:rPr>
        <w:br/>
      </w:r>
      <w:r w:rsidR="00390C55">
        <w:rPr>
          <w:rFonts w:ascii="Traditional Arabic" w:hAnsi="Traditional Arabic" w:cs="Traditional Arabic" w:hint="cs"/>
          <w:b/>
          <w:bCs/>
          <w:color w:val="000000"/>
          <w:sz w:val="36"/>
          <w:szCs w:val="36"/>
          <w:shd w:val="clear" w:color="auto" w:fill="FFFFFF"/>
          <w:rtl/>
        </w:rPr>
        <w:t xml:space="preserve">الخطبة الثانية: </w:t>
      </w:r>
    </w:p>
    <w:p w:rsidR="0061326A" w:rsidRPr="004A1B68" w:rsidRDefault="00390C55" w:rsidP="001F7E7C">
      <w:pPr>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عباد الله: </w:t>
      </w:r>
      <w:r w:rsidR="00537FF6" w:rsidRPr="00537FF6">
        <w:rPr>
          <w:rFonts w:ascii="Traditional Arabic" w:hAnsi="Traditional Arabic" w:cs="Traditional Arabic"/>
          <w:b/>
          <w:bCs/>
          <w:color w:val="000000"/>
          <w:sz w:val="36"/>
          <w:szCs w:val="36"/>
          <w:shd w:val="clear" w:color="auto" w:fill="FFFFFF"/>
          <w:rtl/>
        </w:rPr>
        <w:t xml:space="preserve">إن في نزول الأمطار وتصريفها بين البلاد، عبرةً لأولي الأبصار، وعظةً </w:t>
      </w:r>
      <w:proofErr w:type="spellStart"/>
      <w:r w:rsidR="00537FF6" w:rsidRPr="00537FF6">
        <w:rPr>
          <w:rFonts w:ascii="Traditional Arabic" w:hAnsi="Traditional Arabic" w:cs="Traditional Arabic"/>
          <w:b/>
          <w:bCs/>
          <w:color w:val="000000"/>
          <w:sz w:val="36"/>
          <w:szCs w:val="36"/>
          <w:shd w:val="clear" w:color="auto" w:fill="FFFFFF"/>
          <w:rtl/>
        </w:rPr>
        <w:t>للعصاة</w:t>
      </w:r>
      <w:proofErr w:type="spellEnd"/>
      <w:r w:rsidR="00537FF6" w:rsidRPr="00537FF6">
        <w:rPr>
          <w:rFonts w:ascii="Traditional Arabic" w:hAnsi="Traditional Arabic" w:cs="Traditional Arabic"/>
          <w:b/>
          <w:bCs/>
          <w:color w:val="000000"/>
          <w:sz w:val="36"/>
          <w:szCs w:val="36"/>
          <w:shd w:val="clear" w:color="auto" w:fill="FFFFFF"/>
          <w:rtl/>
        </w:rPr>
        <w:t xml:space="preserve"> والفجار، قال تعالى: (وَهُوَ الَّذِي أَرْسَلَ الرِّيَاحَ بُشْرًا بَيْنَ يَدَيْ رَحْمَتِهِ وَأَنزَلْنَا مِنَ السَّمَاءِ مَاءً طَهُورًا ، لِنُحْيِيَ بِهِ بَلْدَةً مَيْتًا وَنُسْقِيَهُ مِمَّا خَلَقْنَا أَنْعَامًا وَأَنَاسِيَّ كَثِيرًا ، وَلَقَدْ صَرَّفْنَاهُ بَيْنَهُمْ لِيَذَّكَّرُوا فَأَبَى أَكْثَرُ النَّاسِ إِلاَّ كُفُورًا</w:t>
      </w:r>
      <w:r w:rsidR="00971E6A">
        <w:rPr>
          <w:rFonts w:ascii="Traditional Arabic" w:hAnsi="Traditional Arabic" w:cs="Traditional Arabic" w:hint="cs"/>
          <w:b/>
          <w:bCs/>
          <w:color w:val="000000"/>
          <w:sz w:val="36"/>
          <w:szCs w:val="36"/>
          <w:shd w:val="clear" w:color="auto" w:fill="FFFFFF"/>
          <w:rtl/>
        </w:rPr>
        <w:t>)</w:t>
      </w:r>
      <w:r w:rsidR="00537FF6" w:rsidRPr="00537FF6">
        <w:rPr>
          <w:rStyle w:val="apple-converted-space"/>
          <w:rFonts w:ascii="Traditional Arabic" w:hAnsi="Traditional Arabic" w:cs="Traditional Arabic"/>
          <w:b/>
          <w:bCs/>
          <w:color w:val="000000"/>
          <w:sz w:val="36"/>
          <w:szCs w:val="36"/>
          <w:shd w:val="clear" w:color="auto" w:fill="FFFFFF"/>
        </w:rPr>
        <w:t> </w:t>
      </w:r>
      <w:r w:rsidR="00971E6A">
        <w:rPr>
          <w:rFonts w:ascii="Traditional Arabic" w:hAnsi="Traditional Arabic" w:cs="Traditional Arabic" w:hint="cs"/>
          <w:b/>
          <w:bCs/>
          <w:color w:val="000000"/>
          <w:sz w:val="36"/>
          <w:szCs w:val="36"/>
          <w:shd w:val="clear" w:color="auto" w:fill="FFFFFF"/>
          <w:rtl/>
        </w:rPr>
        <w:t>ف</w:t>
      </w:r>
      <w:r w:rsidR="00537FF6" w:rsidRPr="00537FF6">
        <w:rPr>
          <w:rFonts w:ascii="Traditional Arabic" w:hAnsi="Traditional Arabic" w:cs="Traditional Arabic"/>
          <w:b/>
          <w:bCs/>
          <w:color w:val="000000"/>
          <w:sz w:val="36"/>
          <w:szCs w:val="36"/>
          <w:shd w:val="clear" w:color="auto" w:fill="FFFFFF"/>
          <w:rtl/>
        </w:rPr>
        <w:t xml:space="preserve">علينا أن نتذكر بنزول المطر، أن الله تعالى هو وحده القادر على إنزال الغيث ، وأن من الخطأ العظيم أن يُنسَب إنزالُ المطر إلى غيره من الكواكب والأنواء وارتفاع الضغط الجوي وانخفاضه أو غير ذلك من الأسباب، فعن زيد بن خالد </w:t>
      </w:r>
      <w:proofErr w:type="spellStart"/>
      <w:r w:rsidR="00537FF6" w:rsidRPr="00537FF6">
        <w:rPr>
          <w:rFonts w:ascii="Traditional Arabic" w:hAnsi="Traditional Arabic" w:cs="Traditional Arabic"/>
          <w:b/>
          <w:bCs/>
          <w:color w:val="000000"/>
          <w:sz w:val="36"/>
          <w:szCs w:val="36"/>
          <w:shd w:val="clear" w:color="auto" w:fill="FFFFFF"/>
          <w:rtl/>
        </w:rPr>
        <w:t>الجهني</w:t>
      </w:r>
      <w:proofErr w:type="spellEnd"/>
      <w:r w:rsidR="00537FF6" w:rsidRPr="00537FF6">
        <w:rPr>
          <w:rFonts w:ascii="Traditional Arabic" w:hAnsi="Traditional Arabic" w:cs="Traditional Arabic"/>
          <w:b/>
          <w:bCs/>
          <w:color w:val="000000"/>
          <w:sz w:val="36"/>
          <w:szCs w:val="36"/>
          <w:shd w:val="clear" w:color="auto" w:fill="FFFFFF"/>
          <w:rtl/>
        </w:rPr>
        <w:t xml:space="preserve"> رضي الله عنه قال: صلى بنا رسول الله</w:t>
      </w:r>
      <w:r w:rsidR="00340D7B">
        <w:rPr>
          <w:rFonts w:ascii="Traditional Arabic" w:hAnsi="Traditional Arabic" w:cs="Traditional Arabic" w:hint="cs"/>
          <w:b/>
          <w:bCs/>
          <w:color w:val="000000"/>
          <w:sz w:val="36"/>
          <w:szCs w:val="36"/>
          <w:shd w:val="clear" w:color="auto" w:fill="FFFFFF"/>
          <w:rtl/>
        </w:rPr>
        <w:t xml:space="preserve"> </w:t>
      </w:r>
      <w:r w:rsidR="00340D7B">
        <w:rPr>
          <w:rFonts w:ascii="Traditional Arabic" w:hAnsi="Traditional Arabic" w:cs="Traditional Arabic" w:hint="cs"/>
          <w:b/>
          <w:bCs/>
          <w:color w:val="000000"/>
          <w:sz w:val="36"/>
          <w:szCs w:val="36"/>
          <w:shd w:val="clear" w:color="auto" w:fill="FFFFFF"/>
        </w:rPr>
        <w:sym w:font="AGA Arabesque" w:char="F072"/>
      </w:r>
      <w:r w:rsidR="00537FF6" w:rsidRPr="00537FF6">
        <w:rPr>
          <w:rFonts w:ascii="Traditional Arabic" w:hAnsi="Traditional Arabic" w:cs="Traditional Arabic"/>
          <w:b/>
          <w:bCs/>
          <w:color w:val="000000"/>
          <w:sz w:val="36"/>
          <w:szCs w:val="36"/>
          <w:shd w:val="clear" w:color="auto" w:fill="FFFFFF"/>
          <w:rtl/>
        </w:rPr>
        <w:t xml:space="preserve"> صلاة الصبح بالحديبية في إثر سماء كانت من الليل، فل</w:t>
      </w:r>
      <w:r w:rsidR="00971E6A">
        <w:rPr>
          <w:rFonts w:ascii="Traditional Arabic" w:hAnsi="Traditional Arabic" w:cs="Traditional Arabic"/>
          <w:b/>
          <w:bCs/>
          <w:color w:val="000000"/>
          <w:sz w:val="36"/>
          <w:szCs w:val="36"/>
          <w:shd w:val="clear" w:color="auto" w:fill="FFFFFF"/>
          <w:rtl/>
        </w:rPr>
        <w:t>ما انصرف أقبل على الناس فقال:(</w:t>
      </w:r>
      <w:r w:rsidR="00537FF6" w:rsidRPr="00537FF6">
        <w:rPr>
          <w:rFonts w:ascii="Traditional Arabic" w:hAnsi="Traditional Arabic" w:cs="Traditional Arabic"/>
          <w:b/>
          <w:bCs/>
          <w:color w:val="000000"/>
          <w:sz w:val="36"/>
          <w:szCs w:val="36"/>
          <w:shd w:val="clear" w:color="auto" w:fill="FFFFFF"/>
          <w:rtl/>
        </w:rPr>
        <w:t>هل تدرون ماذا قال ربكم؟)</w:t>
      </w:r>
      <w:r w:rsidR="00971E6A">
        <w:rPr>
          <w:rFonts w:ascii="Traditional Arabic" w:hAnsi="Traditional Arabic" w:cs="Traditional Arabic"/>
          <w:b/>
          <w:bCs/>
          <w:color w:val="000000"/>
          <w:sz w:val="36"/>
          <w:szCs w:val="36"/>
          <w:shd w:val="clear" w:color="auto" w:fill="FFFFFF"/>
          <w:rtl/>
        </w:rPr>
        <w:t xml:space="preserve"> قالوا: الله ورسوله أعلم، قال:</w:t>
      </w:r>
      <w:r w:rsidR="00537FF6" w:rsidRPr="00537FF6">
        <w:rPr>
          <w:rFonts w:ascii="Traditional Arabic" w:hAnsi="Traditional Arabic" w:cs="Traditional Arabic"/>
          <w:b/>
          <w:bCs/>
          <w:color w:val="000000"/>
          <w:sz w:val="36"/>
          <w:szCs w:val="36"/>
          <w:shd w:val="clear" w:color="auto" w:fill="FFFFFF"/>
          <w:rtl/>
        </w:rPr>
        <w:t xml:space="preserve">((أصبح من عبادي مؤمن </w:t>
      </w:r>
      <w:proofErr w:type="spellStart"/>
      <w:r w:rsidR="00537FF6" w:rsidRPr="00537FF6">
        <w:rPr>
          <w:rFonts w:ascii="Traditional Arabic" w:hAnsi="Traditional Arabic" w:cs="Traditional Arabic"/>
          <w:b/>
          <w:bCs/>
          <w:color w:val="000000"/>
          <w:sz w:val="36"/>
          <w:szCs w:val="36"/>
          <w:shd w:val="clear" w:color="auto" w:fill="FFFFFF"/>
          <w:rtl/>
        </w:rPr>
        <w:t>بي</w:t>
      </w:r>
      <w:proofErr w:type="spellEnd"/>
      <w:r w:rsidR="00537FF6" w:rsidRPr="00537FF6">
        <w:rPr>
          <w:rFonts w:ascii="Traditional Arabic" w:hAnsi="Traditional Arabic" w:cs="Traditional Arabic"/>
          <w:b/>
          <w:bCs/>
          <w:color w:val="000000"/>
          <w:sz w:val="36"/>
          <w:szCs w:val="36"/>
          <w:shd w:val="clear" w:color="auto" w:fill="FFFFFF"/>
          <w:rtl/>
        </w:rPr>
        <w:t xml:space="preserve"> وكا</w:t>
      </w:r>
      <w:r w:rsidR="00971E6A">
        <w:rPr>
          <w:rFonts w:ascii="Traditional Arabic" w:hAnsi="Traditional Arabic" w:cs="Traditional Arabic"/>
          <w:b/>
          <w:bCs/>
          <w:color w:val="000000"/>
          <w:sz w:val="36"/>
          <w:szCs w:val="36"/>
          <w:shd w:val="clear" w:color="auto" w:fill="FFFFFF"/>
          <w:rtl/>
        </w:rPr>
        <w:t>فر، فأما من قال:</w:t>
      </w:r>
      <w:r w:rsidR="00537FF6" w:rsidRPr="00537FF6">
        <w:rPr>
          <w:rFonts w:ascii="Traditional Arabic" w:hAnsi="Traditional Arabic" w:cs="Traditional Arabic"/>
          <w:b/>
          <w:bCs/>
          <w:color w:val="000000"/>
          <w:sz w:val="36"/>
          <w:szCs w:val="36"/>
          <w:shd w:val="clear" w:color="auto" w:fill="FFFFFF"/>
          <w:rtl/>
        </w:rPr>
        <w:t>مطِرنا بفضل الله ورحمته فذلك مؤم</w:t>
      </w:r>
      <w:r w:rsidR="00340D7B">
        <w:rPr>
          <w:rFonts w:ascii="Traditional Arabic" w:hAnsi="Traditional Arabic" w:cs="Traditional Arabic"/>
          <w:b/>
          <w:bCs/>
          <w:color w:val="000000"/>
          <w:sz w:val="36"/>
          <w:szCs w:val="36"/>
          <w:shd w:val="clear" w:color="auto" w:fill="FFFFFF"/>
          <w:rtl/>
        </w:rPr>
        <w:t xml:space="preserve">ن </w:t>
      </w:r>
      <w:proofErr w:type="spellStart"/>
      <w:r w:rsidR="00340D7B">
        <w:rPr>
          <w:rFonts w:ascii="Traditional Arabic" w:hAnsi="Traditional Arabic" w:cs="Traditional Arabic"/>
          <w:b/>
          <w:bCs/>
          <w:color w:val="000000"/>
          <w:sz w:val="36"/>
          <w:szCs w:val="36"/>
          <w:shd w:val="clear" w:color="auto" w:fill="FFFFFF"/>
          <w:rtl/>
        </w:rPr>
        <w:t>بي</w:t>
      </w:r>
      <w:proofErr w:type="spellEnd"/>
      <w:r w:rsidR="00340D7B">
        <w:rPr>
          <w:rFonts w:ascii="Traditional Arabic" w:hAnsi="Traditional Arabic" w:cs="Traditional Arabic"/>
          <w:b/>
          <w:bCs/>
          <w:color w:val="000000"/>
          <w:sz w:val="36"/>
          <w:szCs w:val="36"/>
          <w:shd w:val="clear" w:color="auto" w:fill="FFFFFF"/>
          <w:rtl/>
        </w:rPr>
        <w:t xml:space="preserve"> كافر بالكوكب،</w:t>
      </w:r>
      <w:r w:rsidR="00971E6A">
        <w:rPr>
          <w:rFonts w:ascii="Traditional Arabic" w:hAnsi="Traditional Arabic" w:cs="Traditional Arabic"/>
          <w:b/>
          <w:bCs/>
          <w:color w:val="000000"/>
          <w:sz w:val="36"/>
          <w:szCs w:val="36"/>
          <w:shd w:val="clear" w:color="auto" w:fill="FFFFFF"/>
          <w:rtl/>
        </w:rPr>
        <w:t>وأما من قال:</w:t>
      </w:r>
      <w:r w:rsidR="00537FF6" w:rsidRPr="00537FF6">
        <w:rPr>
          <w:rFonts w:ascii="Traditional Arabic" w:hAnsi="Traditional Arabic" w:cs="Traditional Arabic"/>
          <w:b/>
          <w:bCs/>
          <w:color w:val="000000"/>
          <w:sz w:val="36"/>
          <w:szCs w:val="36"/>
          <w:shd w:val="clear" w:color="auto" w:fill="FFFFFF"/>
          <w:rtl/>
        </w:rPr>
        <w:t>مطرنا بنوء كذا و</w:t>
      </w:r>
      <w:r w:rsidR="00971E6A">
        <w:rPr>
          <w:rFonts w:ascii="Traditional Arabic" w:hAnsi="Traditional Arabic" w:cs="Traditional Arabic"/>
          <w:b/>
          <w:bCs/>
          <w:color w:val="000000"/>
          <w:sz w:val="36"/>
          <w:szCs w:val="36"/>
          <w:shd w:val="clear" w:color="auto" w:fill="FFFFFF"/>
          <w:rtl/>
        </w:rPr>
        <w:t xml:space="preserve">كذا فذلك كافر </w:t>
      </w:r>
      <w:proofErr w:type="spellStart"/>
      <w:r w:rsidR="00971E6A">
        <w:rPr>
          <w:rFonts w:ascii="Traditional Arabic" w:hAnsi="Traditional Arabic" w:cs="Traditional Arabic"/>
          <w:b/>
          <w:bCs/>
          <w:color w:val="000000"/>
          <w:sz w:val="36"/>
          <w:szCs w:val="36"/>
          <w:shd w:val="clear" w:color="auto" w:fill="FFFFFF"/>
          <w:rtl/>
        </w:rPr>
        <w:t>بي</w:t>
      </w:r>
      <w:proofErr w:type="spellEnd"/>
      <w:r w:rsidR="00971E6A">
        <w:rPr>
          <w:rFonts w:ascii="Traditional Arabic" w:hAnsi="Traditional Arabic" w:cs="Traditional Arabic"/>
          <w:b/>
          <w:bCs/>
          <w:color w:val="000000"/>
          <w:sz w:val="36"/>
          <w:szCs w:val="36"/>
          <w:shd w:val="clear" w:color="auto" w:fill="FFFFFF"/>
          <w:rtl/>
        </w:rPr>
        <w:t xml:space="preserve"> مؤمن بالكوكب)</w:t>
      </w:r>
      <w:r w:rsidR="00537FF6" w:rsidRPr="00537FF6">
        <w:rPr>
          <w:rFonts w:ascii="Traditional Arabic" w:hAnsi="Traditional Arabic" w:cs="Traditional Arabic"/>
          <w:b/>
          <w:bCs/>
          <w:color w:val="000000"/>
          <w:sz w:val="36"/>
          <w:szCs w:val="36"/>
          <w:shd w:val="clear" w:color="auto" w:fill="FFFFFF"/>
          <w:rtl/>
        </w:rPr>
        <w:t>رواه مسلم</w:t>
      </w:r>
      <w:r w:rsidR="00537FF6" w:rsidRPr="00537FF6">
        <w:rPr>
          <w:rFonts w:ascii="Traditional Arabic" w:hAnsi="Traditional Arabic" w:cs="Traditional Arabic"/>
          <w:b/>
          <w:bCs/>
          <w:color w:val="000000"/>
          <w:sz w:val="36"/>
          <w:szCs w:val="36"/>
        </w:rPr>
        <w:br/>
      </w:r>
      <w:r w:rsidR="00971E6A">
        <w:rPr>
          <w:rFonts w:ascii="Traditional Arabic" w:hAnsi="Traditional Arabic" w:cs="Traditional Arabic" w:hint="cs"/>
          <w:b/>
          <w:bCs/>
          <w:color w:val="000000"/>
          <w:sz w:val="36"/>
          <w:szCs w:val="36"/>
          <w:shd w:val="clear" w:color="auto" w:fill="FFFFFF"/>
          <w:rtl/>
        </w:rPr>
        <w:t>و</w:t>
      </w:r>
      <w:r w:rsidR="00537FF6" w:rsidRPr="00537FF6">
        <w:rPr>
          <w:rFonts w:ascii="Traditional Arabic" w:hAnsi="Traditional Arabic" w:cs="Traditional Arabic"/>
          <w:b/>
          <w:bCs/>
          <w:color w:val="000000"/>
          <w:sz w:val="36"/>
          <w:szCs w:val="36"/>
          <w:shd w:val="clear" w:color="auto" w:fill="FFFFFF"/>
          <w:rtl/>
        </w:rPr>
        <w:t>علينا أن نتذكر أيضاً، أن في إنزال المطر وإحياء الله الأرض بعد موتها عبرةً وآية لقدرته تعالى على إحياء الموتى يوم القيامة، قال سبحانه: (ومن آياته أنك ترى الأرض خاشعة فَإِذَا أَنزَلْنَا عَلَيْهَا الْمَاءَ اهْتَزَّتْ وَرَبَتْ إِنَّ الَّذِي أَحْيَاهَا لَمُحْيِي الْمَوْتَى إِنَّهُ عَلَى كُلِّ شَيْءٍ قَدِيرٌ</w:t>
      </w:r>
      <w:r w:rsidR="009F5C85">
        <w:rPr>
          <w:rFonts w:ascii="Traditional Arabic" w:hAnsi="Traditional Arabic" w:cs="Traditional Arabic"/>
          <w:b/>
          <w:bCs/>
          <w:color w:val="000000"/>
          <w:sz w:val="36"/>
          <w:szCs w:val="36"/>
          <w:shd w:val="clear" w:color="auto" w:fill="FFFFFF"/>
        </w:rPr>
        <w:t>(</w:t>
      </w:r>
      <w:r w:rsidR="00340D7B">
        <w:rPr>
          <w:rFonts w:ascii="Traditional Arabic" w:hAnsi="Traditional Arabic" w:cs="Traditional Arabic" w:hint="cs"/>
          <w:b/>
          <w:bCs/>
          <w:color w:val="000000"/>
          <w:sz w:val="36"/>
          <w:szCs w:val="36"/>
          <w:shd w:val="clear" w:color="auto" w:fill="FFFFFF"/>
          <w:rtl/>
        </w:rPr>
        <w:t xml:space="preserve"> </w:t>
      </w:r>
      <w:r w:rsidR="00537FF6" w:rsidRPr="00537FF6">
        <w:rPr>
          <w:rFonts w:ascii="Traditional Arabic" w:hAnsi="Traditional Arabic" w:cs="Traditional Arabic"/>
          <w:b/>
          <w:bCs/>
          <w:color w:val="000000"/>
          <w:sz w:val="36"/>
          <w:szCs w:val="36"/>
          <w:shd w:val="clear" w:color="auto" w:fill="FFFFFF"/>
          <w:rtl/>
        </w:rPr>
        <w:t>عباد الله، المطر نعمة من نعم الله، تستوجب شكر المنعم سبحانه الذي أنزله الله علينا ، فلولا فضله ورحمته ما سقينا .. اشكروا الله بالثناء عليه بألسنتكم، والتحدث بنعمته، واشكروا ال</w:t>
      </w:r>
      <w:r w:rsidR="00971E6A">
        <w:rPr>
          <w:rFonts w:ascii="Traditional Arabic" w:hAnsi="Traditional Arabic" w:cs="Traditional Arabic"/>
          <w:b/>
          <w:bCs/>
          <w:color w:val="000000"/>
          <w:sz w:val="36"/>
          <w:szCs w:val="36"/>
          <w:shd w:val="clear" w:color="auto" w:fill="FFFFFF"/>
          <w:rtl/>
        </w:rPr>
        <w:t>له بالقيام بطاعته والإنابة إليه</w:t>
      </w:r>
      <w:r w:rsidR="00537FF6" w:rsidRPr="00537FF6">
        <w:rPr>
          <w:rFonts w:ascii="Traditional Arabic" w:hAnsi="Traditional Arabic" w:cs="Traditional Arabic"/>
          <w:b/>
          <w:bCs/>
          <w:color w:val="000000"/>
          <w:sz w:val="36"/>
          <w:szCs w:val="36"/>
          <w:shd w:val="clear" w:color="auto" w:fill="FFFFFF"/>
          <w:rtl/>
        </w:rPr>
        <w:t xml:space="preserve">،(وَلَوْ أَنَّ أَهْلَ الْقُرَى آمَنُوا وَاتَّقَوْا لَفَتَحْنَا عَلَيْهِمْ بَرَكَاتٍ مِنْ السَّمَاءِ وَالأَرْضِ) </w:t>
      </w:r>
      <w:proofErr w:type="spellStart"/>
      <w:r w:rsidR="00537FF6" w:rsidRPr="00537FF6">
        <w:rPr>
          <w:rFonts w:ascii="Traditional Arabic" w:hAnsi="Traditional Arabic" w:cs="Traditional Arabic"/>
          <w:b/>
          <w:bCs/>
          <w:color w:val="000000"/>
          <w:sz w:val="36"/>
          <w:szCs w:val="36"/>
          <w:shd w:val="clear" w:color="auto" w:fill="FFFFFF"/>
          <w:rtl/>
        </w:rPr>
        <w:t>فاللهم</w:t>
      </w:r>
      <w:proofErr w:type="spellEnd"/>
      <w:r w:rsidR="00537FF6" w:rsidRPr="00537FF6">
        <w:rPr>
          <w:rFonts w:ascii="Traditional Arabic" w:hAnsi="Traditional Arabic" w:cs="Traditional Arabic"/>
          <w:b/>
          <w:bCs/>
          <w:color w:val="000000"/>
          <w:sz w:val="36"/>
          <w:szCs w:val="36"/>
          <w:shd w:val="clear" w:color="auto" w:fill="FFFFFF"/>
          <w:rtl/>
        </w:rPr>
        <w:t xml:space="preserve"> </w:t>
      </w:r>
      <w:proofErr w:type="spellStart"/>
      <w:r w:rsidR="00537FF6" w:rsidRPr="00537FF6">
        <w:rPr>
          <w:rFonts w:ascii="Traditional Arabic" w:hAnsi="Traditional Arabic" w:cs="Traditional Arabic"/>
          <w:b/>
          <w:bCs/>
          <w:color w:val="000000"/>
          <w:sz w:val="36"/>
          <w:szCs w:val="36"/>
          <w:shd w:val="clear" w:color="auto" w:fill="FFFFFF"/>
          <w:rtl/>
        </w:rPr>
        <w:t>لك</w:t>
      </w:r>
      <w:proofErr w:type="spellEnd"/>
      <w:r w:rsidR="00340D7B">
        <w:rPr>
          <w:rFonts w:ascii="Traditional Arabic" w:hAnsi="Traditional Arabic" w:cs="Traditional Arabic" w:hint="cs"/>
          <w:b/>
          <w:bCs/>
          <w:color w:val="000000"/>
          <w:sz w:val="36"/>
          <w:szCs w:val="36"/>
          <w:shd w:val="clear" w:color="auto" w:fill="FFFFFF"/>
          <w:rtl/>
        </w:rPr>
        <w:t xml:space="preserve"> </w:t>
      </w:r>
      <w:r w:rsidR="00971E6A">
        <w:rPr>
          <w:rFonts w:ascii="Traditional Arabic" w:hAnsi="Traditional Arabic" w:cs="Traditional Arabic" w:hint="cs"/>
          <w:b/>
          <w:bCs/>
          <w:color w:val="000000"/>
          <w:sz w:val="36"/>
          <w:szCs w:val="36"/>
          <w:shd w:val="clear" w:color="auto" w:fill="FFFFFF"/>
          <w:rtl/>
        </w:rPr>
        <w:t>الحمد و</w:t>
      </w:r>
      <w:r w:rsidR="00537FF6" w:rsidRPr="00537FF6">
        <w:rPr>
          <w:rFonts w:ascii="Traditional Arabic" w:hAnsi="Traditional Arabic" w:cs="Traditional Arabic"/>
          <w:b/>
          <w:bCs/>
          <w:color w:val="000000"/>
          <w:sz w:val="36"/>
          <w:szCs w:val="36"/>
          <w:shd w:val="clear" w:color="auto" w:fill="FFFFFF"/>
          <w:rtl/>
        </w:rPr>
        <w:t xml:space="preserve">الشكر على </w:t>
      </w:r>
      <w:r w:rsidR="001F7E7C">
        <w:rPr>
          <w:rFonts w:ascii="Traditional Arabic" w:hAnsi="Traditional Arabic" w:cs="Traditional Arabic" w:hint="cs"/>
          <w:b/>
          <w:bCs/>
          <w:color w:val="000000"/>
          <w:sz w:val="36"/>
          <w:szCs w:val="36"/>
          <w:shd w:val="clear" w:color="auto" w:fill="FFFFFF"/>
          <w:rtl/>
        </w:rPr>
        <w:t>نعمك العظيمة و</w:t>
      </w:r>
      <w:r w:rsidR="00537FF6" w:rsidRPr="00537FF6">
        <w:rPr>
          <w:rFonts w:ascii="Traditional Arabic" w:hAnsi="Traditional Arabic" w:cs="Traditional Arabic"/>
          <w:b/>
          <w:bCs/>
          <w:color w:val="000000"/>
          <w:sz w:val="36"/>
          <w:szCs w:val="36"/>
          <w:shd w:val="clear" w:color="auto" w:fill="FFFFFF"/>
          <w:rtl/>
        </w:rPr>
        <w:t>آلائك</w:t>
      </w:r>
      <w:r w:rsidR="001F7E7C">
        <w:rPr>
          <w:rFonts w:ascii="Traditional Arabic" w:hAnsi="Traditional Arabic" w:cs="Traditional Arabic" w:hint="cs"/>
          <w:b/>
          <w:bCs/>
          <w:color w:val="000000"/>
          <w:sz w:val="36"/>
          <w:szCs w:val="36"/>
          <w:shd w:val="clear" w:color="auto" w:fill="FFFFFF"/>
          <w:rtl/>
        </w:rPr>
        <w:t xml:space="preserve"> الجسيمة</w:t>
      </w:r>
      <w:r w:rsidR="00537FF6" w:rsidRPr="00537FF6">
        <w:rPr>
          <w:rFonts w:ascii="Traditional Arabic" w:hAnsi="Traditional Arabic" w:cs="Traditional Arabic"/>
          <w:b/>
          <w:bCs/>
          <w:color w:val="000000"/>
          <w:sz w:val="36"/>
          <w:szCs w:val="36"/>
          <w:shd w:val="clear" w:color="auto" w:fill="FFFFFF"/>
          <w:rtl/>
        </w:rPr>
        <w:t xml:space="preserve"> التي لا تعد ولا تحصى،</w:t>
      </w:r>
      <w:r w:rsidR="001F7E7C">
        <w:rPr>
          <w:rFonts w:ascii="Traditional Arabic" w:hAnsi="Traditional Arabic" w:cs="Traditional Arabic" w:hint="cs"/>
          <w:b/>
          <w:bCs/>
          <w:color w:val="000000"/>
          <w:sz w:val="36"/>
          <w:szCs w:val="36"/>
          <w:shd w:val="clear" w:color="auto" w:fill="FFFFFF"/>
          <w:rtl/>
        </w:rPr>
        <w:t xml:space="preserve"> مطرنا بفضل الله ورحمته 3</w:t>
      </w:r>
    </w:p>
    <w:sectPr w:rsidR="0061326A" w:rsidRPr="004A1B68" w:rsidSect="00340D7B">
      <w:pgSz w:w="11906" w:h="16838"/>
      <w:pgMar w:top="568"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37FF6"/>
    <w:rsid w:val="001F7E7C"/>
    <w:rsid w:val="00316F85"/>
    <w:rsid w:val="00340D7B"/>
    <w:rsid w:val="003549CB"/>
    <w:rsid w:val="00390C55"/>
    <w:rsid w:val="004A1B68"/>
    <w:rsid w:val="00537FF6"/>
    <w:rsid w:val="0061326A"/>
    <w:rsid w:val="006711A4"/>
    <w:rsid w:val="008249CC"/>
    <w:rsid w:val="00846D4F"/>
    <w:rsid w:val="00971E6A"/>
    <w:rsid w:val="009F5C85"/>
    <w:rsid w:val="00B63354"/>
    <w:rsid w:val="00CA3401"/>
    <w:rsid w:val="00CE08D8"/>
    <w:rsid w:val="00EE3E15"/>
    <w:rsid w:val="00F67A20"/>
    <w:rsid w:val="00F747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7FF6"/>
  </w:style>
  <w:style w:type="paragraph" w:styleId="a3">
    <w:name w:val="Normal (Web)"/>
    <w:basedOn w:val="a"/>
    <w:uiPriority w:val="99"/>
    <w:semiHidden/>
    <w:unhideWhenUsed/>
    <w:rsid w:val="004A1B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90C5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islamweb.net/newlibrary/display_book.php?idfrom=1425&amp;idto=1425&amp;bk_no=49&amp;ID=1457"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764</Words>
  <Characters>4359</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2014-05-08T23:18:00Z</cp:lastPrinted>
  <dcterms:created xsi:type="dcterms:W3CDTF">2014-05-08T23:18:00Z</dcterms:created>
  <dcterms:modified xsi:type="dcterms:W3CDTF">2018-09-27T18:03:00Z</dcterms:modified>
</cp:coreProperties>
</file>