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63D94" w14:textId="77777777" w:rsidR="00EA4886" w:rsidRDefault="00EA4886" w:rsidP="00ED726F">
      <w:pPr>
        <w:ind w:left="-711" w:right="-142" w:firstLine="283"/>
        <w:rPr>
          <w:rFonts w:cs="KFGQPC Uthman Taha Naskh"/>
          <w:sz w:val="48"/>
          <w:szCs w:val="48"/>
          <w:rtl/>
        </w:rPr>
      </w:pPr>
      <w:r w:rsidRPr="00722BF9">
        <w:rPr>
          <w:rFonts w:cs="KFGQPC Uthman Taha Naskh" w:hint="cs"/>
          <w:sz w:val="48"/>
          <w:szCs w:val="48"/>
          <w:rtl/>
        </w:rPr>
        <w:t>الحمد</w:t>
      </w:r>
      <w:r>
        <w:rPr>
          <w:rFonts w:cs="KFGQPC Uthman Taha Naskh" w:hint="cs"/>
          <w:sz w:val="48"/>
          <w:szCs w:val="48"/>
          <w:rtl/>
        </w:rPr>
        <w:t>ُ</w:t>
      </w:r>
      <w:r w:rsidRPr="00722BF9">
        <w:rPr>
          <w:rFonts w:cs="KFGQPC Uthman Taha Naskh" w:hint="cs"/>
          <w:sz w:val="48"/>
          <w:szCs w:val="48"/>
          <w:rtl/>
        </w:rPr>
        <w:t xml:space="preserve"> لله</w:t>
      </w:r>
      <w:r>
        <w:rPr>
          <w:rFonts w:cs="KFGQPC Uthman Taha Naskh" w:hint="cs"/>
          <w:sz w:val="48"/>
          <w:szCs w:val="48"/>
          <w:rtl/>
        </w:rPr>
        <w:t>ِ</w:t>
      </w:r>
      <w:r w:rsidRPr="00722BF9">
        <w:rPr>
          <w:rFonts w:cs="KFGQPC Uthman Taha Naskh" w:hint="cs"/>
          <w:sz w:val="48"/>
          <w:szCs w:val="48"/>
          <w:rtl/>
        </w:rPr>
        <w:t xml:space="preserve"> الذي </w:t>
      </w:r>
      <w:r w:rsidRPr="00C07B58">
        <w:rPr>
          <w:rFonts w:cs="KFGQPC Uthman Taha Naskh" w:hint="eastAsia"/>
          <w:sz w:val="48"/>
          <w:szCs w:val="48"/>
          <w:rtl/>
        </w:rPr>
        <w:t>مَنَّ</w:t>
      </w:r>
      <w:r w:rsidRPr="00397663">
        <w:rPr>
          <w:rFonts w:cs="KFGQPC Uthman Taha Naskh"/>
          <w:b/>
          <w:bCs/>
          <w:sz w:val="48"/>
          <w:szCs w:val="48"/>
          <w:rtl/>
        </w:rPr>
        <w:t xml:space="preserve"> </w:t>
      </w:r>
      <w:r>
        <w:rPr>
          <w:rFonts w:cs="KFGQPC Uthman Taha Naskh" w:hint="cs"/>
          <w:b/>
          <w:bCs/>
          <w:sz w:val="48"/>
          <w:szCs w:val="48"/>
          <w:rtl/>
        </w:rPr>
        <w:t>(</w:t>
      </w:r>
      <w:r w:rsidRPr="00397663">
        <w:rPr>
          <w:rFonts w:cs="KFGQPC Uthman Taha Naskh" w:hint="eastAsia"/>
          <w:b/>
          <w:bCs/>
          <w:sz w:val="48"/>
          <w:szCs w:val="48"/>
          <w:rtl/>
        </w:rPr>
        <w:t>عَلَى</w:t>
      </w:r>
      <w:r w:rsidRPr="00397663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397663">
        <w:rPr>
          <w:rFonts w:cs="KFGQPC Uthman Taha Naskh" w:hint="eastAsia"/>
          <w:b/>
          <w:bCs/>
          <w:sz w:val="48"/>
          <w:szCs w:val="48"/>
          <w:rtl/>
        </w:rPr>
        <w:t>الْمُؤْمِنِينَ</w:t>
      </w:r>
      <w:r w:rsidRPr="00397663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397663">
        <w:rPr>
          <w:rFonts w:cs="KFGQPC Uthman Taha Naskh" w:hint="eastAsia"/>
          <w:b/>
          <w:bCs/>
          <w:sz w:val="48"/>
          <w:szCs w:val="48"/>
          <w:rtl/>
        </w:rPr>
        <w:t>إِذْ</w:t>
      </w:r>
      <w:r w:rsidRPr="00397663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397663">
        <w:rPr>
          <w:rFonts w:cs="KFGQPC Uthman Taha Naskh" w:hint="eastAsia"/>
          <w:b/>
          <w:bCs/>
          <w:sz w:val="48"/>
          <w:szCs w:val="48"/>
          <w:rtl/>
        </w:rPr>
        <w:t>بَعَثَ</w:t>
      </w:r>
      <w:r w:rsidRPr="00397663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397663">
        <w:rPr>
          <w:rFonts w:cs="KFGQPC Uthman Taha Naskh" w:hint="eastAsia"/>
          <w:b/>
          <w:bCs/>
          <w:sz w:val="48"/>
          <w:szCs w:val="48"/>
          <w:rtl/>
        </w:rPr>
        <w:t>فِيهِمْ</w:t>
      </w:r>
      <w:r w:rsidRPr="00397663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397663">
        <w:rPr>
          <w:rFonts w:cs="KFGQPC Uthman Taha Naskh" w:hint="eastAsia"/>
          <w:b/>
          <w:bCs/>
          <w:sz w:val="48"/>
          <w:szCs w:val="48"/>
          <w:rtl/>
        </w:rPr>
        <w:t>رَسُولًا</w:t>
      </w:r>
      <w:r w:rsidRPr="00397663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397663">
        <w:rPr>
          <w:rFonts w:cs="KFGQPC Uthman Taha Naskh" w:hint="eastAsia"/>
          <w:b/>
          <w:bCs/>
          <w:sz w:val="48"/>
          <w:szCs w:val="48"/>
          <w:rtl/>
        </w:rPr>
        <w:t>مِنْ</w:t>
      </w:r>
      <w:r w:rsidRPr="00397663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397663">
        <w:rPr>
          <w:rFonts w:cs="KFGQPC Uthman Taha Naskh" w:hint="eastAsia"/>
          <w:b/>
          <w:bCs/>
          <w:sz w:val="48"/>
          <w:szCs w:val="48"/>
          <w:rtl/>
        </w:rPr>
        <w:t>أَنْفُسِهِمْ</w:t>
      </w:r>
      <w:r w:rsidRPr="00397663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397663">
        <w:rPr>
          <w:rFonts w:cs="KFGQPC Uthman Taha Naskh" w:hint="eastAsia"/>
          <w:b/>
          <w:bCs/>
          <w:sz w:val="48"/>
          <w:szCs w:val="48"/>
          <w:rtl/>
        </w:rPr>
        <w:t>يَتْلُو</w:t>
      </w:r>
      <w:r w:rsidRPr="00397663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397663">
        <w:rPr>
          <w:rFonts w:cs="KFGQPC Uthman Taha Naskh" w:hint="eastAsia"/>
          <w:b/>
          <w:bCs/>
          <w:sz w:val="48"/>
          <w:szCs w:val="48"/>
          <w:rtl/>
        </w:rPr>
        <w:t>عَلَيْهِمْ</w:t>
      </w:r>
      <w:r w:rsidRPr="00397663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397663">
        <w:rPr>
          <w:rFonts w:cs="KFGQPC Uthman Taha Naskh" w:hint="eastAsia"/>
          <w:b/>
          <w:bCs/>
          <w:sz w:val="48"/>
          <w:szCs w:val="48"/>
          <w:rtl/>
        </w:rPr>
        <w:t>آيَاتِهِ</w:t>
      </w:r>
      <w:r w:rsidRPr="00397663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397663">
        <w:rPr>
          <w:rFonts w:cs="KFGQPC Uthman Taha Naskh" w:hint="eastAsia"/>
          <w:b/>
          <w:bCs/>
          <w:sz w:val="48"/>
          <w:szCs w:val="48"/>
          <w:rtl/>
        </w:rPr>
        <w:t>وَيُزَكِّيهِمْ</w:t>
      </w:r>
      <w:r w:rsidRPr="00397663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397663">
        <w:rPr>
          <w:rFonts w:cs="KFGQPC Uthman Taha Naskh" w:hint="eastAsia"/>
          <w:b/>
          <w:bCs/>
          <w:sz w:val="48"/>
          <w:szCs w:val="48"/>
          <w:rtl/>
        </w:rPr>
        <w:t>وَيُعَلِّمُهُمُ</w:t>
      </w:r>
      <w:r w:rsidRPr="00397663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397663">
        <w:rPr>
          <w:rFonts w:cs="KFGQPC Uthman Taha Naskh" w:hint="eastAsia"/>
          <w:b/>
          <w:bCs/>
          <w:sz w:val="48"/>
          <w:szCs w:val="48"/>
          <w:rtl/>
        </w:rPr>
        <w:t>الْكِتَابَ</w:t>
      </w:r>
      <w:r w:rsidRPr="00397663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397663">
        <w:rPr>
          <w:rFonts w:cs="KFGQPC Uthman Taha Naskh" w:hint="eastAsia"/>
          <w:b/>
          <w:bCs/>
          <w:sz w:val="48"/>
          <w:szCs w:val="48"/>
          <w:rtl/>
        </w:rPr>
        <w:t>وَالْحِكْمَةَ</w:t>
      </w:r>
      <w:r w:rsidRPr="00397663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397663">
        <w:rPr>
          <w:rFonts w:cs="KFGQPC Uthman Taha Naskh" w:hint="eastAsia"/>
          <w:b/>
          <w:bCs/>
          <w:sz w:val="48"/>
          <w:szCs w:val="48"/>
          <w:rtl/>
        </w:rPr>
        <w:t>وَإِنْ</w:t>
      </w:r>
      <w:r w:rsidRPr="00397663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397663">
        <w:rPr>
          <w:rFonts w:cs="KFGQPC Uthman Taha Naskh" w:hint="eastAsia"/>
          <w:b/>
          <w:bCs/>
          <w:sz w:val="48"/>
          <w:szCs w:val="48"/>
          <w:rtl/>
        </w:rPr>
        <w:t>كَانُوا</w:t>
      </w:r>
      <w:r w:rsidRPr="00397663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397663">
        <w:rPr>
          <w:rFonts w:cs="KFGQPC Uthman Taha Naskh" w:hint="eastAsia"/>
          <w:b/>
          <w:bCs/>
          <w:sz w:val="48"/>
          <w:szCs w:val="48"/>
          <w:rtl/>
        </w:rPr>
        <w:t>مِنْ</w:t>
      </w:r>
      <w:r w:rsidRPr="00397663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397663">
        <w:rPr>
          <w:rFonts w:cs="KFGQPC Uthman Taha Naskh" w:hint="eastAsia"/>
          <w:b/>
          <w:bCs/>
          <w:sz w:val="48"/>
          <w:szCs w:val="48"/>
          <w:rtl/>
        </w:rPr>
        <w:t>قَبْلُ</w:t>
      </w:r>
      <w:r w:rsidRPr="00397663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397663">
        <w:rPr>
          <w:rFonts w:cs="KFGQPC Uthman Taha Naskh" w:hint="eastAsia"/>
          <w:b/>
          <w:bCs/>
          <w:sz w:val="48"/>
          <w:szCs w:val="48"/>
          <w:rtl/>
        </w:rPr>
        <w:t>لَفِي</w:t>
      </w:r>
      <w:r w:rsidRPr="00397663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397663">
        <w:rPr>
          <w:rFonts w:cs="KFGQPC Uthman Taha Naskh" w:hint="eastAsia"/>
          <w:b/>
          <w:bCs/>
          <w:sz w:val="48"/>
          <w:szCs w:val="48"/>
          <w:rtl/>
        </w:rPr>
        <w:t>ضَلَالٍ</w:t>
      </w:r>
      <w:r w:rsidRPr="00397663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397663">
        <w:rPr>
          <w:rFonts w:cs="KFGQPC Uthman Taha Naskh" w:hint="eastAsia"/>
          <w:b/>
          <w:bCs/>
          <w:sz w:val="48"/>
          <w:szCs w:val="48"/>
          <w:rtl/>
        </w:rPr>
        <w:t>مُبِينٍ</w:t>
      </w:r>
      <w:r>
        <w:rPr>
          <w:rFonts w:cs="KFGQPC Uthman Taha Naskh" w:hint="cs"/>
          <w:sz w:val="48"/>
          <w:szCs w:val="48"/>
          <w:rtl/>
        </w:rPr>
        <w:t>)</w:t>
      </w:r>
      <w:r w:rsidRPr="00722BF9">
        <w:rPr>
          <w:rFonts w:cs="KFGQPC Uthman Taha Naskh" w:hint="cs"/>
          <w:sz w:val="48"/>
          <w:szCs w:val="48"/>
          <w:rtl/>
        </w:rPr>
        <w:t xml:space="preserve"> وأشهد</w:t>
      </w:r>
      <w:r>
        <w:rPr>
          <w:rFonts w:cs="KFGQPC Uthman Taha Naskh" w:hint="cs"/>
          <w:sz w:val="48"/>
          <w:szCs w:val="48"/>
          <w:rtl/>
        </w:rPr>
        <w:t>ُ</w:t>
      </w:r>
      <w:r w:rsidRPr="00722BF9">
        <w:rPr>
          <w:rFonts w:cs="KFGQPC Uthman Taha Naskh" w:hint="cs"/>
          <w:sz w:val="48"/>
          <w:szCs w:val="48"/>
          <w:rtl/>
        </w:rPr>
        <w:t xml:space="preserve"> أن</w:t>
      </w:r>
      <w:r>
        <w:rPr>
          <w:rFonts w:cs="KFGQPC Uthman Taha Naskh" w:hint="cs"/>
          <w:sz w:val="48"/>
          <w:szCs w:val="48"/>
          <w:rtl/>
        </w:rPr>
        <w:t>ْ</w:t>
      </w:r>
      <w:r w:rsidRPr="00722BF9">
        <w:rPr>
          <w:rFonts w:cs="KFGQPC Uthman Taha Naskh" w:hint="cs"/>
          <w:sz w:val="48"/>
          <w:szCs w:val="48"/>
          <w:rtl/>
        </w:rPr>
        <w:t xml:space="preserve"> لا إله</w:t>
      </w:r>
      <w:r>
        <w:rPr>
          <w:rFonts w:cs="KFGQPC Uthman Taha Naskh" w:hint="cs"/>
          <w:sz w:val="48"/>
          <w:szCs w:val="48"/>
          <w:rtl/>
        </w:rPr>
        <w:t>َ</w:t>
      </w:r>
      <w:r w:rsidRPr="00722BF9">
        <w:rPr>
          <w:rFonts w:cs="KFGQPC Uthman Taha Naskh" w:hint="cs"/>
          <w:sz w:val="48"/>
          <w:szCs w:val="48"/>
          <w:rtl/>
        </w:rPr>
        <w:t xml:space="preserve"> إلا </w:t>
      </w:r>
      <w:r>
        <w:rPr>
          <w:rFonts w:cs="KFGQPC Uthman Taha Naskh" w:hint="cs"/>
          <w:sz w:val="48"/>
          <w:szCs w:val="48"/>
          <w:rtl/>
        </w:rPr>
        <w:t>اللهُ</w:t>
      </w:r>
      <w:r w:rsidRPr="00722BF9">
        <w:rPr>
          <w:rFonts w:cs="KFGQPC Uthman Taha Naskh" w:hint="cs"/>
          <w:sz w:val="48"/>
          <w:szCs w:val="48"/>
          <w:rtl/>
        </w:rPr>
        <w:t>، وأشهد</w:t>
      </w:r>
      <w:r>
        <w:rPr>
          <w:rFonts w:cs="KFGQPC Uthman Taha Naskh" w:hint="cs"/>
          <w:sz w:val="48"/>
          <w:szCs w:val="48"/>
          <w:rtl/>
        </w:rPr>
        <w:t>ُ</w:t>
      </w:r>
      <w:r w:rsidRPr="00722BF9">
        <w:rPr>
          <w:rFonts w:cs="KFGQPC Uthman Taha Naskh" w:hint="cs"/>
          <w:sz w:val="48"/>
          <w:szCs w:val="48"/>
          <w:rtl/>
        </w:rPr>
        <w:t xml:space="preserve"> أن</w:t>
      </w:r>
      <w:r>
        <w:rPr>
          <w:rFonts w:cs="KFGQPC Uthman Taha Naskh" w:hint="cs"/>
          <w:sz w:val="48"/>
          <w:szCs w:val="48"/>
          <w:rtl/>
        </w:rPr>
        <w:t>َّ</w:t>
      </w:r>
      <w:r w:rsidRPr="00722BF9">
        <w:rPr>
          <w:rFonts w:cs="KFGQPC Uthman Taha Naskh" w:hint="cs"/>
          <w:sz w:val="48"/>
          <w:szCs w:val="48"/>
          <w:rtl/>
        </w:rPr>
        <w:t xml:space="preserve"> محمدًا عبد</w:t>
      </w:r>
      <w:r>
        <w:rPr>
          <w:rFonts w:cs="KFGQPC Uthman Taha Naskh" w:hint="cs"/>
          <w:sz w:val="48"/>
          <w:szCs w:val="48"/>
          <w:rtl/>
        </w:rPr>
        <w:t>ُ</w:t>
      </w:r>
      <w:r w:rsidRPr="00722BF9">
        <w:rPr>
          <w:rFonts w:cs="KFGQPC Uthman Taha Naskh" w:hint="cs"/>
          <w:sz w:val="48"/>
          <w:szCs w:val="48"/>
          <w:rtl/>
        </w:rPr>
        <w:t>ه</w:t>
      </w:r>
      <w:r>
        <w:rPr>
          <w:rFonts w:cs="KFGQPC Uthman Taha Naskh" w:hint="cs"/>
          <w:sz w:val="48"/>
          <w:szCs w:val="48"/>
          <w:rtl/>
        </w:rPr>
        <w:t>ُ</w:t>
      </w:r>
      <w:r w:rsidRPr="00722BF9">
        <w:rPr>
          <w:rFonts w:cs="KFGQPC Uthman Taha Naskh" w:hint="cs"/>
          <w:sz w:val="48"/>
          <w:szCs w:val="48"/>
          <w:rtl/>
        </w:rPr>
        <w:t xml:space="preserve"> ورسوله</w:t>
      </w:r>
      <w:r>
        <w:rPr>
          <w:rFonts w:cs="KFGQPC Uthman Taha Naskh" w:hint="cs"/>
          <w:sz w:val="48"/>
          <w:szCs w:val="48"/>
          <w:rtl/>
        </w:rPr>
        <w:t>ُ</w:t>
      </w:r>
      <w:r w:rsidRPr="00722BF9">
        <w:rPr>
          <w:rFonts w:cs="KFGQPC Uthman Taha Naskh" w:hint="cs"/>
          <w:sz w:val="48"/>
          <w:szCs w:val="48"/>
          <w:rtl/>
        </w:rPr>
        <w:t xml:space="preserve">، </w:t>
      </w:r>
      <w:r>
        <w:rPr>
          <w:rFonts w:cs="KFGQPC Uthman Taha Naskh" w:hint="cs"/>
          <w:sz w:val="48"/>
          <w:szCs w:val="48"/>
          <w:rtl/>
        </w:rPr>
        <w:t xml:space="preserve">صلى اللهُ عليهِ وسلمَ تسليماً كثيراً إلى يومِ الدينِ. </w:t>
      </w:r>
      <w:r w:rsidRPr="00722BF9">
        <w:rPr>
          <w:rFonts w:cs="KFGQPC Uthman Taha Naskh" w:hint="cs"/>
          <w:sz w:val="48"/>
          <w:szCs w:val="48"/>
          <w:rtl/>
        </w:rPr>
        <w:t>أما بعد</w:t>
      </w:r>
      <w:r>
        <w:rPr>
          <w:rFonts w:cs="KFGQPC Uthman Taha Naskh" w:hint="cs"/>
          <w:sz w:val="48"/>
          <w:szCs w:val="48"/>
          <w:rtl/>
        </w:rPr>
        <w:t>ُ</w:t>
      </w:r>
      <w:r w:rsidRPr="00722BF9">
        <w:rPr>
          <w:rFonts w:cs="KFGQPC Uthman Taha Naskh" w:hint="cs"/>
          <w:sz w:val="48"/>
          <w:szCs w:val="48"/>
          <w:rtl/>
        </w:rPr>
        <w:t xml:space="preserve">: </w:t>
      </w:r>
    </w:p>
    <w:p w14:paraId="2B757D54" w14:textId="4AD79A44" w:rsidR="002540D9" w:rsidRPr="00ED726F" w:rsidRDefault="002540D9" w:rsidP="00ED726F">
      <w:pPr>
        <w:ind w:left="-711" w:firstLine="283"/>
        <w:rPr>
          <w:rFonts w:cs="KFGQPC Uthman Taha Naskh"/>
          <w:sz w:val="48"/>
          <w:szCs w:val="48"/>
          <w:rtl/>
        </w:rPr>
      </w:pPr>
      <w:r w:rsidRPr="00ED726F">
        <w:rPr>
          <w:rFonts w:cs="KFGQPC Uthman Taha Naskh" w:hint="cs"/>
          <w:sz w:val="48"/>
          <w:szCs w:val="48"/>
          <w:rtl/>
        </w:rPr>
        <w:t>إنها كلمة</w:t>
      </w:r>
      <w:r w:rsidR="0007422E">
        <w:rPr>
          <w:rFonts w:cs="KFGQPC Uthman Taha Naskh" w:hint="cs"/>
          <w:sz w:val="48"/>
          <w:szCs w:val="48"/>
          <w:rtl/>
        </w:rPr>
        <w:t>ٌ</w:t>
      </w:r>
      <w:r w:rsidRPr="00ED726F">
        <w:rPr>
          <w:rFonts w:cs="KFGQPC Uthman Taha Naskh" w:hint="cs"/>
          <w:sz w:val="48"/>
          <w:szCs w:val="48"/>
          <w:rtl/>
        </w:rPr>
        <w:t xml:space="preserve"> مكونة</w:t>
      </w:r>
      <w:r w:rsidR="0007422E">
        <w:rPr>
          <w:rFonts w:cs="KFGQPC Uthman Taha Naskh" w:hint="cs"/>
          <w:sz w:val="48"/>
          <w:szCs w:val="48"/>
          <w:rtl/>
        </w:rPr>
        <w:t>ٌ</w:t>
      </w:r>
      <w:r w:rsidRPr="00ED726F">
        <w:rPr>
          <w:rFonts w:cs="KFGQPC Uthman Taha Naskh" w:hint="cs"/>
          <w:sz w:val="48"/>
          <w:szCs w:val="48"/>
          <w:rtl/>
        </w:rPr>
        <w:t xml:space="preserve"> من حرفين</w:t>
      </w:r>
      <w:r w:rsidR="002D7167">
        <w:rPr>
          <w:rFonts w:cs="KFGQPC Uthman Taha Naskh" w:hint="cs"/>
          <w:sz w:val="48"/>
          <w:szCs w:val="48"/>
          <w:rtl/>
        </w:rPr>
        <w:t>ِ</w:t>
      </w:r>
      <w:r w:rsidRPr="00ED726F">
        <w:rPr>
          <w:rFonts w:cs="KFGQPC Uthman Taha Naskh" w:hint="cs"/>
          <w:sz w:val="48"/>
          <w:szCs w:val="48"/>
          <w:rtl/>
        </w:rPr>
        <w:t>، لكن</w:t>
      </w:r>
      <w:r w:rsidR="006A6FF3">
        <w:rPr>
          <w:rFonts w:cs="KFGQPC Uthman Taha Naskh" w:hint="cs"/>
          <w:sz w:val="48"/>
          <w:szCs w:val="48"/>
          <w:rtl/>
        </w:rPr>
        <w:t>ْ</w:t>
      </w:r>
      <w:r w:rsidRPr="00ED726F">
        <w:rPr>
          <w:rFonts w:cs="KFGQPC Uthman Taha Naskh" w:hint="cs"/>
          <w:sz w:val="48"/>
          <w:szCs w:val="48"/>
          <w:rtl/>
        </w:rPr>
        <w:t xml:space="preserve"> لا ت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Pr="00ED726F">
        <w:rPr>
          <w:rFonts w:cs="KFGQPC Uthman Taha Naskh" w:hint="cs"/>
          <w:sz w:val="48"/>
          <w:szCs w:val="48"/>
          <w:rtl/>
        </w:rPr>
        <w:t>س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Pr="00ED726F">
        <w:rPr>
          <w:rFonts w:cs="KFGQPC Uthman Taha Naskh" w:hint="cs"/>
          <w:sz w:val="48"/>
          <w:szCs w:val="48"/>
          <w:rtl/>
        </w:rPr>
        <w:t>ع</w:t>
      </w:r>
      <w:r w:rsidR="0007422E">
        <w:rPr>
          <w:rFonts w:cs="KFGQPC Uthman Taha Naskh" w:hint="cs"/>
          <w:sz w:val="48"/>
          <w:szCs w:val="48"/>
          <w:rtl/>
        </w:rPr>
        <w:t>ُ</w:t>
      </w:r>
      <w:r w:rsidRPr="00ED726F">
        <w:rPr>
          <w:rFonts w:cs="KFGQPC Uthman Taha Naskh" w:hint="cs"/>
          <w:sz w:val="48"/>
          <w:szCs w:val="48"/>
          <w:rtl/>
        </w:rPr>
        <w:t>ها صفحات</w:t>
      </w:r>
      <w:r w:rsidR="0007422E">
        <w:rPr>
          <w:rFonts w:cs="KFGQPC Uthman Taha Naskh" w:hint="cs"/>
          <w:sz w:val="48"/>
          <w:szCs w:val="48"/>
          <w:rtl/>
        </w:rPr>
        <w:t>ٌ</w:t>
      </w:r>
      <w:r w:rsidRPr="00ED726F">
        <w:rPr>
          <w:rFonts w:cs="KFGQPC Uthman Taha Naskh" w:hint="cs"/>
          <w:sz w:val="48"/>
          <w:szCs w:val="48"/>
          <w:rtl/>
        </w:rPr>
        <w:t xml:space="preserve"> تبل</w:t>
      </w:r>
      <w:r w:rsidR="00340511" w:rsidRPr="00ED726F">
        <w:rPr>
          <w:rFonts w:cs="KFGQPC Uthman Taha Naskh" w:hint="cs"/>
          <w:sz w:val="48"/>
          <w:szCs w:val="48"/>
          <w:rtl/>
        </w:rPr>
        <w:t>غ</w:t>
      </w:r>
      <w:r w:rsidR="0007422E">
        <w:rPr>
          <w:rFonts w:cs="KFGQPC Uthman Taha Naskh" w:hint="cs"/>
          <w:sz w:val="48"/>
          <w:szCs w:val="48"/>
          <w:rtl/>
        </w:rPr>
        <w:t>ُ</w:t>
      </w:r>
      <w:r w:rsidRPr="00ED726F">
        <w:rPr>
          <w:rFonts w:cs="KFGQPC Uthman Taha Naskh" w:hint="cs"/>
          <w:sz w:val="48"/>
          <w:szCs w:val="48"/>
          <w:rtl/>
        </w:rPr>
        <w:t xml:space="preserve"> الألفين</w:t>
      </w:r>
      <w:r w:rsidR="002D7167">
        <w:rPr>
          <w:rFonts w:cs="KFGQPC Uthman Taha Naskh" w:hint="cs"/>
          <w:sz w:val="48"/>
          <w:szCs w:val="48"/>
          <w:rtl/>
        </w:rPr>
        <w:t>ِ</w:t>
      </w:r>
      <w:r w:rsidRPr="00ED726F">
        <w:rPr>
          <w:rFonts w:cs="KFGQPC Uthman Taha Naskh" w:hint="cs"/>
          <w:sz w:val="48"/>
          <w:szCs w:val="48"/>
          <w:rtl/>
        </w:rPr>
        <w:t>.</w:t>
      </w:r>
    </w:p>
    <w:p w14:paraId="4C90028C" w14:textId="78653D9B" w:rsidR="00EE3722" w:rsidRDefault="002540D9" w:rsidP="00ED726F">
      <w:pPr>
        <w:ind w:left="-711" w:firstLine="283"/>
        <w:rPr>
          <w:rFonts w:cs="KFGQPC Uthman Taha Naskh"/>
          <w:sz w:val="48"/>
          <w:szCs w:val="48"/>
          <w:rtl/>
        </w:rPr>
      </w:pPr>
      <w:r w:rsidRPr="00ED726F">
        <w:rPr>
          <w:rFonts w:cs="KFGQPC Uthman Taha Naskh" w:hint="cs"/>
          <w:sz w:val="48"/>
          <w:szCs w:val="48"/>
          <w:rtl/>
        </w:rPr>
        <w:t>إنها كلمة</w:t>
      </w:r>
      <w:r w:rsidR="0007422E">
        <w:rPr>
          <w:rFonts w:cs="KFGQPC Uthman Taha Naskh" w:hint="cs"/>
          <w:sz w:val="48"/>
          <w:szCs w:val="48"/>
          <w:rtl/>
        </w:rPr>
        <w:t>ُ</w:t>
      </w:r>
      <w:r w:rsidRPr="00ED726F">
        <w:rPr>
          <w:rFonts w:cs="KFGQPC Uthman Taha Naskh" w:hint="cs"/>
          <w:sz w:val="48"/>
          <w:szCs w:val="48"/>
          <w:rtl/>
        </w:rPr>
        <w:t xml:space="preserve"> (الح</w:t>
      </w:r>
      <w:r w:rsidR="002D7167">
        <w:rPr>
          <w:rFonts w:cs="KFGQPC Uthman Taha Naskh" w:hint="cs"/>
          <w:sz w:val="48"/>
          <w:szCs w:val="48"/>
          <w:rtl/>
        </w:rPr>
        <w:t>ُ</w:t>
      </w:r>
      <w:r w:rsidRPr="00ED726F">
        <w:rPr>
          <w:rFonts w:cs="KFGQPC Uthman Taha Naskh" w:hint="cs"/>
          <w:sz w:val="48"/>
          <w:szCs w:val="48"/>
          <w:rtl/>
        </w:rPr>
        <w:t>ب</w:t>
      </w:r>
      <w:r w:rsidR="002D7167">
        <w:rPr>
          <w:rFonts w:cs="KFGQPC Uthman Taha Naskh" w:hint="cs"/>
          <w:sz w:val="48"/>
          <w:szCs w:val="48"/>
          <w:rtl/>
        </w:rPr>
        <w:t>ِ</w:t>
      </w:r>
      <w:r w:rsidRPr="00ED726F">
        <w:rPr>
          <w:rFonts w:cs="KFGQPC Uthman Taha Naskh" w:hint="cs"/>
          <w:sz w:val="48"/>
          <w:szCs w:val="48"/>
          <w:rtl/>
        </w:rPr>
        <w:t xml:space="preserve">) التي </w:t>
      </w:r>
      <w:r w:rsidR="004B3716" w:rsidRPr="00ED726F">
        <w:rPr>
          <w:rFonts w:cs="KFGQPC Uthman Taha Naskh"/>
          <w:sz w:val="48"/>
          <w:szCs w:val="48"/>
          <w:rtl/>
        </w:rPr>
        <w:t>ت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="004B3716" w:rsidRPr="00ED726F">
        <w:rPr>
          <w:rFonts w:cs="KFGQPC Uthman Taha Naskh"/>
          <w:sz w:val="48"/>
          <w:szCs w:val="48"/>
          <w:rtl/>
        </w:rPr>
        <w:t>رم</w:t>
      </w:r>
      <w:r w:rsidR="00EE3722">
        <w:rPr>
          <w:rFonts w:cs="KFGQPC Uthman Taha Naskh" w:hint="cs"/>
          <w:sz w:val="48"/>
          <w:szCs w:val="48"/>
          <w:rtl/>
        </w:rPr>
        <w:t>ُ</w:t>
      </w:r>
      <w:r w:rsidR="004B3716" w:rsidRPr="00ED726F">
        <w:rPr>
          <w:rFonts w:cs="KFGQPC Uthman Taha Naskh"/>
          <w:sz w:val="48"/>
          <w:szCs w:val="48"/>
          <w:rtl/>
        </w:rPr>
        <w:t>ز</w:t>
      </w:r>
      <w:r w:rsidR="0007422E">
        <w:rPr>
          <w:rFonts w:cs="KFGQPC Uthman Taha Naskh" w:hint="cs"/>
          <w:sz w:val="48"/>
          <w:szCs w:val="48"/>
          <w:rtl/>
        </w:rPr>
        <w:t>ُ</w:t>
      </w:r>
      <w:r w:rsidR="004B3716" w:rsidRPr="00ED726F">
        <w:rPr>
          <w:rFonts w:cs="KFGQPC Uthman Taha Naskh"/>
          <w:sz w:val="48"/>
          <w:szCs w:val="48"/>
          <w:rtl/>
        </w:rPr>
        <w:t xml:space="preserve"> للعاطفة</w:t>
      </w:r>
      <w:r w:rsidR="002D7167">
        <w:rPr>
          <w:rFonts w:cs="KFGQPC Uthman Taha Naskh" w:hint="cs"/>
          <w:sz w:val="48"/>
          <w:szCs w:val="48"/>
          <w:rtl/>
        </w:rPr>
        <w:t>ِ</w:t>
      </w:r>
      <w:r w:rsidR="004B3716" w:rsidRPr="00ED726F">
        <w:rPr>
          <w:rFonts w:cs="KFGQPC Uthman Taha Naskh"/>
          <w:sz w:val="48"/>
          <w:szCs w:val="48"/>
          <w:rtl/>
        </w:rPr>
        <w:t xml:space="preserve"> </w:t>
      </w:r>
      <w:r w:rsidRPr="00ED726F">
        <w:rPr>
          <w:rFonts w:cs="KFGQPC Uthman Taha Naskh" w:hint="cs"/>
          <w:sz w:val="48"/>
          <w:szCs w:val="48"/>
          <w:rtl/>
        </w:rPr>
        <w:t>القلبية</w:t>
      </w:r>
      <w:r w:rsidR="002D7167">
        <w:rPr>
          <w:rFonts w:cs="KFGQPC Uthman Taha Naskh" w:hint="cs"/>
          <w:sz w:val="48"/>
          <w:szCs w:val="48"/>
          <w:rtl/>
        </w:rPr>
        <w:t>ِ</w:t>
      </w:r>
      <w:r w:rsidR="007C5000">
        <w:rPr>
          <w:rFonts w:cs="KFGQPC Uthman Taha Naskh" w:hint="cs"/>
          <w:sz w:val="48"/>
          <w:szCs w:val="48"/>
          <w:rtl/>
        </w:rPr>
        <w:t>،</w:t>
      </w:r>
      <w:r w:rsidRPr="00ED726F">
        <w:rPr>
          <w:rFonts w:cs="KFGQPC Uthman Taha Naskh" w:hint="cs"/>
          <w:sz w:val="48"/>
          <w:szCs w:val="48"/>
          <w:rtl/>
        </w:rPr>
        <w:t xml:space="preserve"> </w:t>
      </w:r>
      <w:r w:rsidR="004B3716" w:rsidRPr="00ED726F">
        <w:rPr>
          <w:rFonts w:cs="KFGQPC Uthman Taha Naskh"/>
          <w:sz w:val="48"/>
          <w:szCs w:val="48"/>
          <w:rtl/>
        </w:rPr>
        <w:t>ولا ت</w:t>
      </w:r>
      <w:r w:rsidR="0007422E">
        <w:rPr>
          <w:rFonts w:cs="KFGQPC Uthman Taha Naskh" w:hint="cs"/>
          <w:sz w:val="48"/>
          <w:szCs w:val="48"/>
          <w:rtl/>
        </w:rPr>
        <w:t>ُ</w:t>
      </w:r>
      <w:r w:rsidR="004B3716" w:rsidRPr="00ED726F">
        <w:rPr>
          <w:rFonts w:cs="KFGQPC Uthman Taha Naskh"/>
          <w:sz w:val="48"/>
          <w:szCs w:val="48"/>
          <w:rtl/>
        </w:rPr>
        <w:t>عب</w:t>
      </w:r>
      <w:r w:rsidR="00EE3722">
        <w:rPr>
          <w:rFonts w:cs="KFGQPC Uthman Taha Naskh" w:hint="cs"/>
          <w:sz w:val="48"/>
          <w:szCs w:val="48"/>
          <w:rtl/>
        </w:rPr>
        <w:t>ِّ</w:t>
      </w:r>
      <w:r w:rsidR="004B3716" w:rsidRPr="00ED726F">
        <w:rPr>
          <w:rFonts w:cs="KFGQPC Uthman Taha Naskh"/>
          <w:sz w:val="48"/>
          <w:szCs w:val="48"/>
          <w:rtl/>
        </w:rPr>
        <w:t>ر</w:t>
      </w:r>
      <w:r w:rsidR="0007422E">
        <w:rPr>
          <w:rFonts w:cs="KFGQPC Uthman Taha Naskh" w:hint="cs"/>
          <w:sz w:val="48"/>
          <w:szCs w:val="48"/>
          <w:rtl/>
        </w:rPr>
        <w:t>ُ</w:t>
      </w:r>
      <w:r w:rsidR="004B3716" w:rsidRPr="00ED726F">
        <w:rPr>
          <w:rFonts w:cs="KFGQPC Uthman Taha Naskh"/>
          <w:sz w:val="48"/>
          <w:szCs w:val="48"/>
          <w:rtl/>
        </w:rPr>
        <w:t xml:space="preserve"> عنها </w:t>
      </w:r>
      <w:r w:rsidR="0007422E">
        <w:rPr>
          <w:rFonts w:cs="KFGQPC Uthman Taha Naskh" w:hint="cs"/>
          <w:sz w:val="48"/>
          <w:szCs w:val="48"/>
          <w:rtl/>
        </w:rPr>
        <w:t xml:space="preserve">الألسنُ والأقلامُ </w:t>
      </w:r>
      <w:r w:rsidR="004B3716" w:rsidRPr="00ED726F">
        <w:rPr>
          <w:rFonts w:cs="KFGQPC Uthman Taha Naskh"/>
          <w:sz w:val="48"/>
          <w:szCs w:val="48"/>
          <w:rtl/>
        </w:rPr>
        <w:t>ولا تص</w:t>
      </w:r>
      <w:r w:rsidR="00EE3722">
        <w:rPr>
          <w:rFonts w:cs="KFGQPC Uthman Taha Naskh" w:hint="cs"/>
          <w:sz w:val="48"/>
          <w:szCs w:val="48"/>
          <w:rtl/>
        </w:rPr>
        <w:t>ِ</w:t>
      </w:r>
      <w:r w:rsidR="004B3716" w:rsidRPr="00ED726F">
        <w:rPr>
          <w:rFonts w:cs="KFGQPC Uthman Taha Naskh"/>
          <w:sz w:val="48"/>
          <w:szCs w:val="48"/>
          <w:rtl/>
        </w:rPr>
        <w:t>ف</w:t>
      </w:r>
      <w:r w:rsidR="0007422E">
        <w:rPr>
          <w:rFonts w:cs="KFGQPC Uthman Taha Naskh" w:hint="cs"/>
          <w:sz w:val="48"/>
          <w:szCs w:val="48"/>
          <w:rtl/>
        </w:rPr>
        <w:t>ُ</w:t>
      </w:r>
      <w:r w:rsidR="004B3716" w:rsidRPr="00ED726F">
        <w:rPr>
          <w:rFonts w:cs="KFGQPC Uthman Taha Naskh"/>
          <w:sz w:val="48"/>
          <w:szCs w:val="48"/>
          <w:rtl/>
        </w:rPr>
        <w:t>ها</w:t>
      </w:r>
      <w:r w:rsidR="00EE3722">
        <w:rPr>
          <w:rFonts w:cs="KFGQPC Uthman Taha Naskh" w:hint="cs"/>
          <w:sz w:val="48"/>
          <w:szCs w:val="48"/>
          <w:rtl/>
        </w:rPr>
        <w:t>.</w:t>
      </w:r>
    </w:p>
    <w:p w14:paraId="1999B4D5" w14:textId="7F4E3168" w:rsidR="004B3716" w:rsidRPr="00ED726F" w:rsidRDefault="00EE3722" w:rsidP="00EE3722">
      <w:pPr>
        <w:ind w:left="-711" w:firstLine="283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 xml:space="preserve">إن </w:t>
      </w:r>
      <w:r w:rsidR="004B3716" w:rsidRPr="00ED726F">
        <w:rPr>
          <w:rFonts w:cs="KFGQPC Uthman Taha Naskh"/>
          <w:sz w:val="48"/>
          <w:szCs w:val="48"/>
          <w:rtl/>
        </w:rPr>
        <w:t>الحياة</w:t>
      </w:r>
      <w:r w:rsidR="006A6FF3">
        <w:rPr>
          <w:rFonts w:cs="KFGQPC Uthman Taha Naskh" w:hint="cs"/>
          <w:sz w:val="48"/>
          <w:szCs w:val="48"/>
          <w:rtl/>
        </w:rPr>
        <w:t>َ</w:t>
      </w:r>
      <w:r w:rsidR="004B3716" w:rsidRPr="00ED726F">
        <w:rPr>
          <w:rFonts w:cs="KFGQPC Uthman Taha Naskh"/>
          <w:sz w:val="48"/>
          <w:szCs w:val="48"/>
          <w:rtl/>
        </w:rPr>
        <w:t xml:space="preserve"> بلا ح</w:t>
      </w:r>
      <w:r w:rsidR="002D7167">
        <w:rPr>
          <w:rFonts w:cs="KFGQPC Uthman Taha Naskh" w:hint="cs"/>
          <w:sz w:val="48"/>
          <w:szCs w:val="48"/>
          <w:rtl/>
        </w:rPr>
        <w:t>ُ</w:t>
      </w:r>
      <w:r w:rsidR="004B3716" w:rsidRPr="00ED726F">
        <w:rPr>
          <w:rFonts w:cs="KFGQPC Uthman Taha Naskh"/>
          <w:sz w:val="48"/>
          <w:szCs w:val="48"/>
          <w:rtl/>
        </w:rPr>
        <w:t>ب</w:t>
      </w:r>
      <w:r w:rsidR="002D7167">
        <w:rPr>
          <w:rFonts w:cs="KFGQPC Uthman Taha Naskh" w:hint="cs"/>
          <w:sz w:val="48"/>
          <w:szCs w:val="48"/>
          <w:rtl/>
        </w:rPr>
        <w:t>ٍ</w:t>
      </w:r>
      <w:r w:rsidR="004B3716" w:rsidRPr="00ED726F">
        <w:rPr>
          <w:rFonts w:cs="KFGQPC Uthman Taha Naskh"/>
          <w:sz w:val="48"/>
          <w:szCs w:val="48"/>
          <w:rtl/>
        </w:rPr>
        <w:t xml:space="preserve"> حياةٌ بائسة</w:t>
      </w:r>
      <w:r w:rsidR="004B3716" w:rsidRPr="00ED726F">
        <w:rPr>
          <w:rFonts w:cs="KFGQPC Uthman Taha Naskh" w:hint="cs"/>
          <w:sz w:val="48"/>
          <w:szCs w:val="48"/>
          <w:rtl/>
        </w:rPr>
        <w:t>ٌ يابسةٌ</w:t>
      </w:r>
      <w:r w:rsidR="004B3716" w:rsidRPr="00ED726F">
        <w:rPr>
          <w:rFonts w:cs="KFGQPC Uthman Taha Naskh"/>
          <w:sz w:val="48"/>
          <w:szCs w:val="48"/>
          <w:rtl/>
        </w:rPr>
        <w:t>.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="004B3716" w:rsidRPr="00ED726F">
        <w:rPr>
          <w:rFonts w:cs="KFGQPC Uthman Taha Naskh" w:hint="cs"/>
          <w:sz w:val="48"/>
          <w:szCs w:val="48"/>
          <w:rtl/>
        </w:rPr>
        <w:t>ول</w:t>
      </w:r>
      <w:r>
        <w:rPr>
          <w:rFonts w:cs="KFGQPC Uthman Taha Naskh" w:hint="cs"/>
          <w:sz w:val="48"/>
          <w:szCs w:val="48"/>
          <w:rtl/>
        </w:rPr>
        <w:t>ذا</w:t>
      </w:r>
      <w:r w:rsidR="004B3716" w:rsidRPr="00ED726F">
        <w:rPr>
          <w:rFonts w:cs="KFGQPC Uthman Taha Naskh"/>
          <w:sz w:val="48"/>
          <w:szCs w:val="48"/>
          <w:rtl/>
        </w:rPr>
        <w:t xml:space="preserve"> جاء</w:t>
      </w:r>
      <w:r>
        <w:rPr>
          <w:rFonts w:cs="KFGQPC Uthman Taha Naskh" w:hint="cs"/>
          <w:sz w:val="48"/>
          <w:szCs w:val="48"/>
          <w:rtl/>
        </w:rPr>
        <w:t>َ</w:t>
      </w:r>
      <w:r w:rsidR="004B3716" w:rsidRPr="00ED726F">
        <w:rPr>
          <w:rFonts w:cs="KFGQPC Uthman Taha Naskh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نبيُّنا</w:t>
      </w:r>
      <w:r w:rsidR="004B3716" w:rsidRPr="00ED726F">
        <w:rPr>
          <w:rFonts w:cs="KFGQPC Uthman Taha Naskh"/>
          <w:sz w:val="48"/>
          <w:szCs w:val="48"/>
          <w:rtl/>
        </w:rPr>
        <w:t xml:space="preserve"> </w:t>
      </w:r>
      <w:r w:rsidR="00340511" w:rsidRPr="00ED726F">
        <w:rPr>
          <w:rFonts w:cs="KFGQPC Uthman Taha Naskh" w:hint="cs"/>
          <w:sz w:val="48"/>
          <w:szCs w:val="48"/>
          <w:rtl/>
        </w:rPr>
        <w:t xml:space="preserve">-صَلَّى اللهُ عَلَيْهِ وَسَلَّمَ- </w:t>
      </w:r>
      <w:r w:rsidR="004B3716" w:rsidRPr="00ED726F">
        <w:rPr>
          <w:rFonts w:cs="KFGQPC Uthman Taha Naskh"/>
          <w:sz w:val="48"/>
          <w:szCs w:val="48"/>
          <w:rtl/>
        </w:rPr>
        <w:t>فأعاد</w:t>
      </w:r>
      <w:r>
        <w:rPr>
          <w:rFonts w:cs="KFGQPC Uthman Taha Naskh" w:hint="cs"/>
          <w:sz w:val="48"/>
          <w:szCs w:val="48"/>
          <w:rtl/>
        </w:rPr>
        <w:t>َ</w:t>
      </w:r>
      <w:r w:rsidR="004B3716" w:rsidRPr="00ED726F">
        <w:rPr>
          <w:rFonts w:cs="KFGQPC Uthman Taha Naskh"/>
          <w:sz w:val="48"/>
          <w:szCs w:val="48"/>
          <w:rtl/>
        </w:rPr>
        <w:t xml:space="preserve"> الح</w:t>
      </w:r>
      <w:r w:rsidR="002D7167">
        <w:rPr>
          <w:rFonts w:cs="KFGQPC Uthman Taha Naskh" w:hint="cs"/>
          <w:sz w:val="48"/>
          <w:szCs w:val="48"/>
          <w:rtl/>
        </w:rPr>
        <w:t>ُ</w:t>
      </w:r>
      <w:r w:rsidR="004B3716" w:rsidRPr="00ED726F">
        <w:rPr>
          <w:rFonts w:cs="KFGQPC Uthman Taha Naskh"/>
          <w:sz w:val="48"/>
          <w:szCs w:val="48"/>
          <w:rtl/>
        </w:rPr>
        <w:t>ب</w:t>
      </w:r>
      <w:r>
        <w:rPr>
          <w:rFonts w:cs="KFGQPC Uthman Taha Naskh" w:hint="cs"/>
          <w:sz w:val="48"/>
          <w:szCs w:val="48"/>
          <w:rtl/>
        </w:rPr>
        <w:t>َّ</w:t>
      </w:r>
      <w:r w:rsidR="004B3716" w:rsidRPr="00ED726F">
        <w:rPr>
          <w:rFonts w:cs="KFGQPC Uthman Taha Naskh"/>
          <w:sz w:val="48"/>
          <w:szCs w:val="48"/>
          <w:rtl/>
        </w:rPr>
        <w:t xml:space="preserve"> إلى الحياة</w:t>
      </w:r>
      <w:r w:rsidR="002D7167">
        <w:rPr>
          <w:rFonts w:cs="KFGQPC Uthman Taha Naskh" w:hint="cs"/>
          <w:sz w:val="48"/>
          <w:szCs w:val="48"/>
          <w:rtl/>
        </w:rPr>
        <w:t>ِ</w:t>
      </w:r>
      <w:r w:rsidR="004B3716" w:rsidRPr="00ED726F">
        <w:rPr>
          <w:rFonts w:cs="KFGQPC Uthman Taha Naskh" w:hint="cs"/>
          <w:sz w:val="48"/>
          <w:szCs w:val="48"/>
          <w:rtl/>
        </w:rPr>
        <w:t>،</w:t>
      </w:r>
      <w:r w:rsidR="004B3716" w:rsidRPr="00ED726F">
        <w:rPr>
          <w:rFonts w:cs="KFGQPC Uthman Taha Naskh"/>
          <w:sz w:val="48"/>
          <w:szCs w:val="48"/>
          <w:rtl/>
        </w:rPr>
        <w:t xml:space="preserve"> وأعاد</w:t>
      </w:r>
      <w:r>
        <w:rPr>
          <w:rFonts w:cs="KFGQPC Uthman Taha Naskh" w:hint="cs"/>
          <w:sz w:val="48"/>
          <w:szCs w:val="48"/>
          <w:rtl/>
        </w:rPr>
        <w:t>َ</w:t>
      </w:r>
      <w:r w:rsidR="004B3716" w:rsidRPr="00ED726F">
        <w:rPr>
          <w:rFonts w:cs="KFGQPC Uthman Taha Naskh"/>
          <w:sz w:val="48"/>
          <w:szCs w:val="48"/>
          <w:rtl/>
        </w:rPr>
        <w:t xml:space="preserve"> الحياة</w:t>
      </w:r>
      <w:r>
        <w:rPr>
          <w:rFonts w:cs="KFGQPC Uthman Taha Naskh" w:hint="cs"/>
          <w:sz w:val="48"/>
          <w:szCs w:val="48"/>
          <w:rtl/>
        </w:rPr>
        <w:t>َ</w:t>
      </w:r>
      <w:r w:rsidR="004B3716" w:rsidRPr="00ED726F">
        <w:rPr>
          <w:rFonts w:cs="KFGQPC Uthman Taha Naskh"/>
          <w:sz w:val="48"/>
          <w:szCs w:val="48"/>
          <w:rtl/>
        </w:rPr>
        <w:t xml:space="preserve"> إلى الح</w:t>
      </w:r>
      <w:r w:rsidR="002D7167">
        <w:rPr>
          <w:rFonts w:cs="KFGQPC Uthman Taha Naskh" w:hint="cs"/>
          <w:sz w:val="48"/>
          <w:szCs w:val="48"/>
          <w:rtl/>
        </w:rPr>
        <w:t>ُ</w:t>
      </w:r>
      <w:r w:rsidR="004B3716" w:rsidRPr="00ED726F">
        <w:rPr>
          <w:rFonts w:cs="KFGQPC Uthman Taha Naskh"/>
          <w:sz w:val="48"/>
          <w:szCs w:val="48"/>
          <w:rtl/>
        </w:rPr>
        <w:t>ب</w:t>
      </w:r>
      <w:r w:rsidR="002D7167">
        <w:rPr>
          <w:rFonts w:cs="KFGQPC Uthman Taha Naskh" w:hint="cs"/>
          <w:sz w:val="48"/>
          <w:szCs w:val="48"/>
          <w:rtl/>
        </w:rPr>
        <w:t>ِ</w:t>
      </w:r>
      <w:r w:rsidR="004B3716" w:rsidRPr="00ED726F">
        <w:rPr>
          <w:rFonts w:cs="KFGQPC Uthman Taha Naskh"/>
          <w:sz w:val="48"/>
          <w:szCs w:val="48"/>
          <w:rtl/>
        </w:rPr>
        <w:t>.</w:t>
      </w:r>
      <w:r w:rsidR="0007422E">
        <w:rPr>
          <w:rFonts w:cs="KFGQPC Uthman Taha Naskh" w:hint="cs"/>
          <w:sz w:val="48"/>
          <w:szCs w:val="48"/>
          <w:rtl/>
        </w:rPr>
        <w:t xml:space="preserve"> </w:t>
      </w:r>
      <w:r w:rsidR="004B3716" w:rsidRPr="00ED726F">
        <w:rPr>
          <w:rFonts w:cs="KFGQPC Uthman Taha Naskh" w:hint="cs"/>
          <w:sz w:val="48"/>
          <w:szCs w:val="48"/>
          <w:rtl/>
        </w:rPr>
        <w:t>أعاد</w:t>
      </w:r>
      <w:r>
        <w:rPr>
          <w:rFonts w:cs="KFGQPC Uthman Taha Naskh" w:hint="cs"/>
          <w:sz w:val="48"/>
          <w:szCs w:val="48"/>
          <w:rtl/>
        </w:rPr>
        <w:t>َ</w:t>
      </w:r>
      <w:r w:rsidR="004B3716" w:rsidRPr="00ED726F">
        <w:rPr>
          <w:rFonts w:cs="KFGQPC Uthman Taha Naskh"/>
          <w:sz w:val="48"/>
          <w:szCs w:val="48"/>
          <w:rtl/>
        </w:rPr>
        <w:t xml:space="preserve"> الح</w:t>
      </w:r>
      <w:r w:rsidR="002D7167">
        <w:rPr>
          <w:rFonts w:cs="KFGQPC Uthman Taha Naskh" w:hint="cs"/>
          <w:sz w:val="48"/>
          <w:szCs w:val="48"/>
          <w:rtl/>
        </w:rPr>
        <w:t>ُ</w:t>
      </w:r>
      <w:r w:rsidR="004B3716" w:rsidRPr="00ED726F">
        <w:rPr>
          <w:rFonts w:cs="KFGQPC Uthman Taha Naskh"/>
          <w:sz w:val="48"/>
          <w:szCs w:val="48"/>
          <w:rtl/>
        </w:rPr>
        <w:t>ب</w:t>
      </w:r>
      <w:r>
        <w:rPr>
          <w:rFonts w:cs="KFGQPC Uthman Taha Naskh" w:hint="cs"/>
          <w:sz w:val="48"/>
          <w:szCs w:val="48"/>
          <w:rtl/>
        </w:rPr>
        <w:t>َّ</w:t>
      </w:r>
      <w:r w:rsidR="004B3716" w:rsidRPr="00ED726F">
        <w:rPr>
          <w:rFonts w:cs="KFGQPC Uthman Taha Naskh"/>
          <w:sz w:val="48"/>
          <w:szCs w:val="48"/>
          <w:rtl/>
        </w:rPr>
        <w:t xml:space="preserve"> إلى الزوجة</w:t>
      </w:r>
      <w:r w:rsidR="002D7167">
        <w:rPr>
          <w:rFonts w:cs="KFGQPC Uthman Taha Naskh" w:hint="cs"/>
          <w:sz w:val="48"/>
          <w:szCs w:val="48"/>
          <w:rtl/>
        </w:rPr>
        <w:t>ِ</w:t>
      </w:r>
      <w:r w:rsidR="004B3716" w:rsidRPr="00ED726F">
        <w:rPr>
          <w:rFonts w:cs="KFGQPC Uthman Taha Naskh"/>
          <w:sz w:val="48"/>
          <w:szCs w:val="48"/>
          <w:rtl/>
        </w:rPr>
        <w:t xml:space="preserve"> فجعل</w:t>
      </w:r>
      <w:r>
        <w:rPr>
          <w:rFonts w:cs="KFGQPC Uthman Taha Naskh" w:hint="cs"/>
          <w:sz w:val="48"/>
          <w:szCs w:val="48"/>
          <w:rtl/>
        </w:rPr>
        <w:t>َ</w:t>
      </w:r>
      <w:r w:rsidR="004B3716" w:rsidRPr="00ED726F">
        <w:rPr>
          <w:rFonts w:cs="KFGQPC Uthman Taha Naskh"/>
          <w:sz w:val="48"/>
          <w:szCs w:val="48"/>
          <w:rtl/>
        </w:rPr>
        <w:t>ه</w:t>
      </w:r>
      <w:r>
        <w:rPr>
          <w:rFonts w:cs="KFGQPC Uthman Taha Naskh" w:hint="cs"/>
          <w:sz w:val="48"/>
          <w:szCs w:val="48"/>
          <w:rtl/>
        </w:rPr>
        <w:t>ُ</w:t>
      </w:r>
      <w:r w:rsidR="004B3716" w:rsidRPr="00ED726F">
        <w:rPr>
          <w:rFonts w:cs="KFGQPC Uthman Taha Naskh"/>
          <w:sz w:val="48"/>
          <w:szCs w:val="48"/>
          <w:rtl/>
        </w:rPr>
        <w:t xml:space="preserve"> عبادة</w:t>
      </w:r>
      <w:r w:rsidR="002540D9" w:rsidRPr="00ED726F">
        <w:rPr>
          <w:rFonts w:cs="KFGQPC Uthman Taha Naskh" w:hint="cs"/>
          <w:sz w:val="48"/>
          <w:szCs w:val="48"/>
          <w:rtl/>
        </w:rPr>
        <w:t>ً</w:t>
      </w:r>
      <w:r w:rsidR="004B3716" w:rsidRPr="00ED726F">
        <w:rPr>
          <w:rFonts w:cs="KFGQPC Uthman Taha Naskh"/>
          <w:sz w:val="48"/>
          <w:szCs w:val="48"/>
          <w:rtl/>
        </w:rPr>
        <w:t xml:space="preserve">: </w:t>
      </w:r>
      <w:r w:rsidR="004B3716" w:rsidRPr="00ED726F">
        <w:rPr>
          <w:rStyle w:val="Char4"/>
          <w:rFonts w:cs="KFGQPC Uthman Taha Naskh"/>
          <w:sz w:val="48"/>
          <w:szCs w:val="48"/>
          <w:rtl/>
        </w:rPr>
        <w:t>«ح</w:t>
      </w:r>
      <w:r w:rsidR="004B3716" w:rsidRPr="00ED726F">
        <w:rPr>
          <w:rStyle w:val="Char4"/>
          <w:rFonts w:cs="KFGQPC Uthman Taha Naskh" w:hint="cs"/>
          <w:sz w:val="48"/>
          <w:szCs w:val="48"/>
          <w:rtl/>
        </w:rPr>
        <w:t>َ</w:t>
      </w:r>
      <w:r w:rsidR="004B3716" w:rsidRPr="00ED726F">
        <w:rPr>
          <w:rStyle w:val="Char4"/>
          <w:rFonts w:cs="KFGQPC Uthman Taha Naskh"/>
          <w:sz w:val="48"/>
          <w:szCs w:val="48"/>
          <w:rtl/>
        </w:rPr>
        <w:t>ت</w:t>
      </w:r>
      <w:r w:rsidR="004B3716" w:rsidRPr="00ED726F">
        <w:rPr>
          <w:rStyle w:val="Char4"/>
          <w:rFonts w:cs="KFGQPC Uthman Taha Naskh" w:hint="cs"/>
          <w:sz w:val="48"/>
          <w:szCs w:val="48"/>
          <w:rtl/>
        </w:rPr>
        <w:t>َ</w:t>
      </w:r>
      <w:r w:rsidR="004B3716" w:rsidRPr="00ED726F">
        <w:rPr>
          <w:rStyle w:val="Char4"/>
          <w:rFonts w:cs="KFGQPC Uthman Taha Naskh"/>
          <w:sz w:val="48"/>
          <w:szCs w:val="48"/>
          <w:rtl/>
        </w:rPr>
        <w:t>ى الل</w:t>
      </w:r>
      <w:r w:rsidR="004B3716" w:rsidRPr="00ED726F">
        <w:rPr>
          <w:rStyle w:val="Char4"/>
          <w:rFonts w:cs="KFGQPC Uthman Taha Naskh" w:hint="cs"/>
          <w:sz w:val="48"/>
          <w:szCs w:val="48"/>
          <w:rtl/>
        </w:rPr>
        <w:t>ُ</w:t>
      </w:r>
      <w:r w:rsidR="004B3716" w:rsidRPr="00ED726F">
        <w:rPr>
          <w:rStyle w:val="Char4"/>
          <w:rFonts w:cs="KFGQPC Uthman Taha Naskh"/>
          <w:sz w:val="48"/>
          <w:szCs w:val="48"/>
          <w:rtl/>
        </w:rPr>
        <w:t>ق</w:t>
      </w:r>
      <w:r w:rsidR="004B3716" w:rsidRPr="00ED726F">
        <w:rPr>
          <w:rStyle w:val="Char4"/>
          <w:rFonts w:cs="KFGQPC Uthman Taha Naskh" w:hint="cs"/>
          <w:sz w:val="48"/>
          <w:szCs w:val="48"/>
          <w:rtl/>
        </w:rPr>
        <w:t>ْ</w:t>
      </w:r>
      <w:r w:rsidR="004B3716" w:rsidRPr="00ED726F">
        <w:rPr>
          <w:rStyle w:val="Char4"/>
          <w:rFonts w:cs="KFGQPC Uthman Taha Naskh"/>
          <w:sz w:val="48"/>
          <w:szCs w:val="48"/>
          <w:rtl/>
        </w:rPr>
        <w:t>م</w:t>
      </w:r>
      <w:r w:rsidR="004B3716" w:rsidRPr="00ED726F">
        <w:rPr>
          <w:rStyle w:val="Char4"/>
          <w:rFonts w:cs="KFGQPC Uthman Taha Naskh" w:hint="cs"/>
          <w:sz w:val="48"/>
          <w:szCs w:val="48"/>
          <w:rtl/>
        </w:rPr>
        <w:t>َ</w:t>
      </w:r>
      <w:r w:rsidR="004B3716" w:rsidRPr="00ED726F">
        <w:rPr>
          <w:rStyle w:val="Char4"/>
          <w:rFonts w:cs="KFGQPC Uthman Taha Naskh"/>
          <w:sz w:val="48"/>
          <w:szCs w:val="48"/>
          <w:rtl/>
        </w:rPr>
        <w:t>ة</w:t>
      </w:r>
      <w:r w:rsidR="004B3716" w:rsidRPr="00ED726F">
        <w:rPr>
          <w:rStyle w:val="Char4"/>
          <w:rFonts w:cs="KFGQPC Uthman Taha Naskh" w:hint="cs"/>
          <w:sz w:val="48"/>
          <w:szCs w:val="48"/>
          <w:rtl/>
        </w:rPr>
        <w:t>َ</w:t>
      </w:r>
      <w:r w:rsidR="004B3716" w:rsidRPr="00ED726F">
        <w:rPr>
          <w:rStyle w:val="Char4"/>
          <w:rFonts w:cs="KFGQPC Uthman Taha Naskh"/>
          <w:sz w:val="48"/>
          <w:szCs w:val="48"/>
          <w:rtl/>
        </w:rPr>
        <w:t xml:space="preserve"> ت</w:t>
      </w:r>
      <w:r w:rsidR="004B3716" w:rsidRPr="00ED726F">
        <w:rPr>
          <w:rStyle w:val="Char4"/>
          <w:rFonts w:cs="KFGQPC Uthman Taha Naskh" w:hint="cs"/>
          <w:sz w:val="48"/>
          <w:szCs w:val="48"/>
          <w:rtl/>
        </w:rPr>
        <w:t>َ</w:t>
      </w:r>
      <w:r w:rsidR="004B3716" w:rsidRPr="00ED726F">
        <w:rPr>
          <w:rStyle w:val="Char4"/>
          <w:rFonts w:cs="KFGQPC Uthman Taha Naskh"/>
          <w:sz w:val="48"/>
          <w:szCs w:val="48"/>
          <w:rtl/>
        </w:rPr>
        <w:t>ر</w:t>
      </w:r>
      <w:r w:rsidR="004B3716" w:rsidRPr="00ED726F">
        <w:rPr>
          <w:rStyle w:val="Char4"/>
          <w:rFonts w:cs="KFGQPC Uthman Taha Naskh" w:hint="cs"/>
          <w:sz w:val="48"/>
          <w:szCs w:val="48"/>
          <w:rtl/>
        </w:rPr>
        <w:t>ْ</w:t>
      </w:r>
      <w:r w:rsidR="004B3716" w:rsidRPr="00ED726F">
        <w:rPr>
          <w:rStyle w:val="Char4"/>
          <w:rFonts w:cs="KFGQPC Uthman Taha Naskh"/>
          <w:sz w:val="48"/>
          <w:szCs w:val="48"/>
          <w:rtl/>
        </w:rPr>
        <w:t>ف</w:t>
      </w:r>
      <w:r w:rsidR="004B3716" w:rsidRPr="00ED726F">
        <w:rPr>
          <w:rStyle w:val="Char4"/>
          <w:rFonts w:cs="KFGQPC Uthman Taha Naskh" w:hint="cs"/>
          <w:sz w:val="48"/>
          <w:szCs w:val="48"/>
          <w:rtl/>
        </w:rPr>
        <w:t>َ</w:t>
      </w:r>
      <w:r w:rsidR="004B3716" w:rsidRPr="00ED726F">
        <w:rPr>
          <w:rStyle w:val="Char4"/>
          <w:rFonts w:cs="KFGQPC Uthman Taha Naskh"/>
          <w:sz w:val="48"/>
          <w:szCs w:val="48"/>
          <w:rtl/>
        </w:rPr>
        <w:t>ع</w:t>
      </w:r>
      <w:r w:rsidR="004B3716" w:rsidRPr="00ED726F">
        <w:rPr>
          <w:rStyle w:val="Char4"/>
          <w:rFonts w:cs="KFGQPC Uthman Taha Naskh" w:hint="cs"/>
          <w:sz w:val="48"/>
          <w:szCs w:val="48"/>
          <w:rtl/>
        </w:rPr>
        <w:t>ُ</w:t>
      </w:r>
      <w:r w:rsidR="004B3716" w:rsidRPr="00ED726F">
        <w:rPr>
          <w:rStyle w:val="Char4"/>
          <w:rFonts w:cs="KFGQPC Uthman Taha Naskh"/>
          <w:sz w:val="48"/>
          <w:szCs w:val="48"/>
          <w:rtl/>
        </w:rPr>
        <w:t>ه</w:t>
      </w:r>
      <w:r w:rsidR="004B3716" w:rsidRPr="00ED726F">
        <w:rPr>
          <w:rStyle w:val="Char4"/>
          <w:rFonts w:cs="KFGQPC Uthman Taha Naskh" w:hint="cs"/>
          <w:sz w:val="48"/>
          <w:szCs w:val="48"/>
          <w:rtl/>
        </w:rPr>
        <w:t>َ</w:t>
      </w:r>
      <w:r w:rsidR="004B3716" w:rsidRPr="00ED726F">
        <w:rPr>
          <w:rStyle w:val="Char4"/>
          <w:rFonts w:cs="KFGQPC Uthman Taha Naskh"/>
          <w:sz w:val="48"/>
          <w:szCs w:val="48"/>
          <w:rtl/>
        </w:rPr>
        <w:t>ا إ</w:t>
      </w:r>
      <w:r w:rsidR="004B3716" w:rsidRPr="00ED726F">
        <w:rPr>
          <w:rStyle w:val="Char4"/>
          <w:rFonts w:cs="KFGQPC Uthman Taha Naskh" w:hint="cs"/>
          <w:sz w:val="48"/>
          <w:szCs w:val="48"/>
          <w:rtl/>
        </w:rPr>
        <w:t>ِ</w:t>
      </w:r>
      <w:r w:rsidR="004B3716" w:rsidRPr="00ED726F">
        <w:rPr>
          <w:rStyle w:val="Char4"/>
          <w:rFonts w:cs="KFGQPC Uthman Taha Naskh"/>
          <w:sz w:val="48"/>
          <w:szCs w:val="48"/>
          <w:rtl/>
        </w:rPr>
        <w:t>لى في</w:t>
      </w:r>
      <w:r w:rsidR="004B3716" w:rsidRPr="00ED726F">
        <w:rPr>
          <w:rStyle w:val="Char4"/>
          <w:rFonts w:cs="KFGQPC Uthman Taha Naskh" w:hint="cs"/>
          <w:sz w:val="48"/>
          <w:szCs w:val="48"/>
          <w:rtl/>
        </w:rPr>
        <w:t>ِّ</w:t>
      </w:r>
      <w:r w:rsidR="004B3716" w:rsidRPr="00ED726F">
        <w:rPr>
          <w:rStyle w:val="Char4"/>
          <w:rFonts w:cs="KFGQPC Uthman Taha Naskh"/>
          <w:sz w:val="48"/>
          <w:szCs w:val="48"/>
          <w:rtl/>
        </w:rPr>
        <w:t xml:space="preserve"> ام</w:t>
      </w:r>
      <w:r w:rsidR="004B3716" w:rsidRPr="00ED726F">
        <w:rPr>
          <w:rStyle w:val="Char4"/>
          <w:rFonts w:cs="KFGQPC Uthman Taha Naskh" w:hint="cs"/>
          <w:sz w:val="48"/>
          <w:szCs w:val="48"/>
          <w:rtl/>
        </w:rPr>
        <w:t>ْ</w:t>
      </w:r>
      <w:r w:rsidR="004B3716" w:rsidRPr="00ED726F">
        <w:rPr>
          <w:rStyle w:val="Char4"/>
          <w:rFonts w:cs="KFGQPC Uthman Taha Naskh"/>
          <w:sz w:val="48"/>
          <w:szCs w:val="48"/>
          <w:rtl/>
        </w:rPr>
        <w:t>ر</w:t>
      </w:r>
      <w:r w:rsidR="004B3716" w:rsidRPr="00ED726F">
        <w:rPr>
          <w:rStyle w:val="Char4"/>
          <w:rFonts w:cs="KFGQPC Uthman Taha Naskh" w:hint="cs"/>
          <w:sz w:val="48"/>
          <w:szCs w:val="48"/>
          <w:rtl/>
        </w:rPr>
        <w:t>َ</w:t>
      </w:r>
      <w:r w:rsidR="004B3716" w:rsidRPr="00ED726F">
        <w:rPr>
          <w:rStyle w:val="Char4"/>
          <w:rFonts w:cs="KFGQPC Uthman Taha Naskh"/>
          <w:sz w:val="48"/>
          <w:szCs w:val="48"/>
          <w:rtl/>
        </w:rPr>
        <w:t>أت</w:t>
      </w:r>
      <w:r w:rsidR="004B3716" w:rsidRPr="00ED726F">
        <w:rPr>
          <w:rStyle w:val="Char4"/>
          <w:rFonts w:cs="KFGQPC Uthman Taha Naskh" w:hint="cs"/>
          <w:sz w:val="48"/>
          <w:szCs w:val="48"/>
          <w:rtl/>
        </w:rPr>
        <w:t>ِ</w:t>
      </w:r>
      <w:r w:rsidR="004B3716" w:rsidRPr="00ED726F">
        <w:rPr>
          <w:rStyle w:val="Char4"/>
          <w:rFonts w:cs="KFGQPC Uthman Taha Naskh"/>
          <w:sz w:val="48"/>
          <w:szCs w:val="48"/>
          <w:rtl/>
        </w:rPr>
        <w:t>ك</w:t>
      </w:r>
      <w:r w:rsidR="004B3716" w:rsidRPr="00ED726F">
        <w:rPr>
          <w:rStyle w:val="Char4"/>
          <w:rFonts w:cs="KFGQPC Uthman Taha Naskh" w:hint="cs"/>
          <w:sz w:val="48"/>
          <w:szCs w:val="48"/>
          <w:rtl/>
        </w:rPr>
        <w:t>َ</w:t>
      </w:r>
      <w:r w:rsidR="004B3716" w:rsidRPr="00ED726F">
        <w:rPr>
          <w:rStyle w:val="Char4"/>
          <w:rFonts w:cs="KFGQPC Uthman Taha Naskh"/>
          <w:sz w:val="48"/>
          <w:szCs w:val="48"/>
          <w:rtl/>
        </w:rPr>
        <w:t>»</w:t>
      </w:r>
      <w:r w:rsidR="004B3716" w:rsidRPr="00ED726F">
        <w:rPr>
          <w:rStyle w:val="ae"/>
          <w:rFonts w:cs="KFGQPC Uthman Taha Naskh"/>
          <w:sz w:val="48"/>
          <w:szCs w:val="48"/>
          <w:rtl/>
        </w:rPr>
        <w:t>(</w:t>
      </w:r>
      <w:r w:rsidR="004B3716" w:rsidRPr="00ED726F">
        <w:rPr>
          <w:rStyle w:val="ae"/>
          <w:rFonts w:cs="KFGQPC Uthman Taha Naskh"/>
          <w:sz w:val="48"/>
          <w:szCs w:val="48"/>
          <w:rtl/>
        </w:rPr>
        <w:footnoteReference w:id="1"/>
      </w:r>
      <w:r w:rsidR="004B3716" w:rsidRPr="00ED726F">
        <w:rPr>
          <w:rStyle w:val="ae"/>
          <w:rFonts w:cs="KFGQPC Uthman Taha Naskh"/>
          <w:sz w:val="48"/>
          <w:szCs w:val="48"/>
          <w:rtl/>
        </w:rPr>
        <w:t>)</w:t>
      </w:r>
      <w:r w:rsidR="004B3716" w:rsidRPr="00ED726F">
        <w:rPr>
          <w:rFonts w:cs="KFGQPC Uthman Taha Naskh"/>
          <w:sz w:val="48"/>
          <w:szCs w:val="48"/>
          <w:rtl/>
        </w:rPr>
        <w:t>. وإلى الأطفال</w:t>
      </w:r>
      <w:r w:rsidR="002D7167">
        <w:rPr>
          <w:rFonts w:cs="KFGQPC Uthman Taha Naskh" w:hint="cs"/>
          <w:sz w:val="48"/>
          <w:szCs w:val="48"/>
          <w:rtl/>
        </w:rPr>
        <w:t>ِ</w:t>
      </w:r>
      <w:r w:rsidR="004B3716" w:rsidRPr="00ED726F">
        <w:rPr>
          <w:rFonts w:cs="KFGQPC Uthman Taha Naskh"/>
          <w:sz w:val="48"/>
          <w:szCs w:val="48"/>
          <w:rtl/>
        </w:rPr>
        <w:t xml:space="preserve"> فجعل</w:t>
      </w:r>
      <w:r>
        <w:rPr>
          <w:rFonts w:cs="KFGQPC Uthman Taha Naskh" w:hint="cs"/>
          <w:sz w:val="48"/>
          <w:szCs w:val="48"/>
          <w:rtl/>
        </w:rPr>
        <w:t>َ</w:t>
      </w:r>
      <w:r w:rsidR="004B3716" w:rsidRPr="00ED726F">
        <w:rPr>
          <w:rFonts w:cs="KFGQPC Uthman Taha Naskh"/>
          <w:sz w:val="48"/>
          <w:szCs w:val="48"/>
          <w:rtl/>
        </w:rPr>
        <w:t>ه</w:t>
      </w:r>
      <w:r w:rsidR="0007422E">
        <w:rPr>
          <w:rFonts w:cs="KFGQPC Uthman Taha Naskh" w:hint="cs"/>
          <w:sz w:val="48"/>
          <w:szCs w:val="48"/>
          <w:rtl/>
        </w:rPr>
        <w:t>ُ</w:t>
      </w:r>
      <w:r w:rsidR="004B3716" w:rsidRPr="00ED726F">
        <w:rPr>
          <w:rFonts w:cs="KFGQPC Uthman Taha Naskh"/>
          <w:sz w:val="48"/>
          <w:szCs w:val="48"/>
          <w:rtl/>
        </w:rPr>
        <w:t xml:space="preserve"> رحمة</w:t>
      </w:r>
      <w:r w:rsidR="002540D9" w:rsidRPr="00ED726F">
        <w:rPr>
          <w:rFonts w:cs="KFGQPC Uthman Taha Naskh" w:hint="cs"/>
          <w:sz w:val="48"/>
          <w:szCs w:val="48"/>
          <w:rtl/>
        </w:rPr>
        <w:t>ً</w:t>
      </w:r>
      <w:r w:rsidR="004B3716" w:rsidRPr="00ED726F">
        <w:rPr>
          <w:rFonts w:cs="KFGQPC Uthman Taha Naskh"/>
          <w:sz w:val="48"/>
          <w:szCs w:val="48"/>
          <w:rtl/>
        </w:rPr>
        <w:t xml:space="preserve">: </w:t>
      </w:r>
      <w:r w:rsidR="004B3716" w:rsidRPr="00ED726F">
        <w:rPr>
          <w:rStyle w:val="Char4"/>
          <w:rFonts w:cs="KFGQPC Uthman Taha Naskh"/>
          <w:sz w:val="48"/>
          <w:szCs w:val="48"/>
          <w:rtl/>
        </w:rPr>
        <w:t>«إ</w:t>
      </w:r>
      <w:r w:rsidR="004B3716" w:rsidRPr="00ED726F">
        <w:rPr>
          <w:rStyle w:val="Char4"/>
          <w:rFonts w:cs="KFGQPC Uthman Taha Naskh" w:hint="cs"/>
          <w:sz w:val="48"/>
          <w:szCs w:val="48"/>
          <w:rtl/>
        </w:rPr>
        <w:t>ِ</w:t>
      </w:r>
      <w:r w:rsidR="004B3716" w:rsidRPr="00ED726F">
        <w:rPr>
          <w:rStyle w:val="Char4"/>
          <w:rFonts w:cs="KFGQPC Uthman Taha Naskh"/>
          <w:sz w:val="48"/>
          <w:szCs w:val="48"/>
          <w:rtl/>
        </w:rPr>
        <w:t>ن</w:t>
      </w:r>
      <w:r>
        <w:rPr>
          <w:rStyle w:val="Char4"/>
          <w:rFonts w:cs="KFGQPC Uthman Taha Naskh" w:hint="cs"/>
          <w:sz w:val="48"/>
          <w:szCs w:val="48"/>
          <w:rtl/>
        </w:rPr>
        <w:t>َّ</w:t>
      </w:r>
      <w:r w:rsidR="004B3716" w:rsidRPr="00ED726F">
        <w:rPr>
          <w:rStyle w:val="Char4"/>
          <w:rFonts w:cs="KFGQPC Uthman Taha Naskh"/>
          <w:sz w:val="48"/>
          <w:szCs w:val="48"/>
          <w:rtl/>
        </w:rPr>
        <w:t>ها ر</w:t>
      </w:r>
      <w:r w:rsidR="004B3716" w:rsidRPr="00ED726F">
        <w:rPr>
          <w:rStyle w:val="Char4"/>
          <w:rFonts w:cs="KFGQPC Uthman Taha Naskh" w:hint="cs"/>
          <w:sz w:val="48"/>
          <w:szCs w:val="48"/>
          <w:rtl/>
        </w:rPr>
        <w:t>َ</w:t>
      </w:r>
      <w:r w:rsidR="004B3716" w:rsidRPr="00ED726F">
        <w:rPr>
          <w:rStyle w:val="Char4"/>
          <w:rFonts w:cs="KFGQPC Uthman Taha Naskh"/>
          <w:sz w:val="48"/>
          <w:szCs w:val="48"/>
          <w:rtl/>
        </w:rPr>
        <w:t>ح</w:t>
      </w:r>
      <w:r w:rsidR="004B3716" w:rsidRPr="00ED726F">
        <w:rPr>
          <w:rStyle w:val="Char4"/>
          <w:rFonts w:cs="KFGQPC Uthman Taha Naskh" w:hint="cs"/>
          <w:sz w:val="48"/>
          <w:szCs w:val="48"/>
          <w:rtl/>
        </w:rPr>
        <w:t>ْ</w:t>
      </w:r>
      <w:r w:rsidR="004B3716" w:rsidRPr="00ED726F">
        <w:rPr>
          <w:rStyle w:val="Char4"/>
          <w:rFonts w:cs="KFGQPC Uthman Taha Naskh"/>
          <w:sz w:val="48"/>
          <w:szCs w:val="48"/>
          <w:rtl/>
        </w:rPr>
        <w:t>مة وإ</w:t>
      </w:r>
      <w:r w:rsidR="004B3716" w:rsidRPr="00ED726F">
        <w:rPr>
          <w:rStyle w:val="Char4"/>
          <w:rFonts w:cs="KFGQPC Uthman Taha Naskh" w:hint="cs"/>
          <w:sz w:val="48"/>
          <w:szCs w:val="48"/>
          <w:rtl/>
        </w:rPr>
        <w:t>ِ</w:t>
      </w:r>
      <w:r w:rsidR="004B3716" w:rsidRPr="00ED726F">
        <w:rPr>
          <w:rStyle w:val="Char4"/>
          <w:rFonts w:cs="KFGQPC Uthman Taha Naskh"/>
          <w:sz w:val="48"/>
          <w:szCs w:val="48"/>
          <w:rtl/>
        </w:rPr>
        <w:t>ن</w:t>
      </w:r>
      <w:r w:rsidR="004B3716" w:rsidRPr="00ED726F">
        <w:rPr>
          <w:rStyle w:val="Char4"/>
          <w:rFonts w:cs="KFGQPC Uthman Taha Naskh" w:hint="cs"/>
          <w:sz w:val="48"/>
          <w:szCs w:val="48"/>
          <w:rtl/>
        </w:rPr>
        <w:t>َّ</w:t>
      </w:r>
      <w:r w:rsidR="004B3716" w:rsidRPr="00ED726F">
        <w:rPr>
          <w:rStyle w:val="Char4"/>
          <w:rFonts w:cs="KFGQPC Uthman Taha Naskh"/>
          <w:sz w:val="48"/>
          <w:szCs w:val="48"/>
          <w:rtl/>
        </w:rPr>
        <w:t>ما ي</w:t>
      </w:r>
      <w:r w:rsidR="004B3716" w:rsidRPr="00ED726F">
        <w:rPr>
          <w:rStyle w:val="Char4"/>
          <w:rFonts w:cs="KFGQPC Uthman Taha Naskh" w:hint="cs"/>
          <w:sz w:val="48"/>
          <w:szCs w:val="48"/>
          <w:rtl/>
        </w:rPr>
        <w:t>َ</w:t>
      </w:r>
      <w:r w:rsidR="004B3716" w:rsidRPr="00ED726F">
        <w:rPr>
          <w:rStyle w:val="Char4"/>
          <w:rFonts w:cs="KFGQPC Uthman Taha Naskh"/>
          <w:sz w:val="48"/>
          <w:szCs w:val="48"/>
          <w:rtl/>
        </w:rPr>
        <w:t>ر</w:t>
      </w:r>
      <w:r w:rsidR="004B3716" w:rsidRPr="00ED726F">
        <w:rPr>
          <w:rStyle w:val="Char4"/>
          <w:rFonts w:cs="KFGQPC Uthman Taha Naskh" w:hint="cs"/>
          <w:sz w:val="48"/>
          <w:szCs w:val="48"/>
          <w:rtl/>
        </w:rPr>
        <w:t>ْ</w:t>
      </w:r>
      <w:r w:rsidR="004B3716" w:rsidRPr="00ED726F">
        <w:rPr>
          <w:rStyle w:val="Char4"/>
          <w:rFonts w:cs="KFGQPC Uthman Taha Naskh"/>
          <w:sz w:val="48"/>
          <w:szCs w:val="48"/>
          <w:rtl/>
        </w:rPr>
        <w:t>حم</w:t>
      </w:r>
      <w:r w:rsidR="004B3716" w:rsidRPr="00ED726F">
        <w:rPr>
          <w:rStyle w:val="Char4"/>
          <w:rFonts w:cs="KFGQPC Uthman Taha Naskh" w:hint="cs"/>
          <w:sz w:val="48"/>
          <w:szCs w:val="48"/>
          <w:rtl/>
        </w:rPr>
        <w:t>ُ</w:t>
      </w:r>
      <w:r w:rsidR="004B3716" w:rsidRPr="00ED726F">
        <w:rPr>
          <w:rStyle w:val="Char4"/>
          <w:rFonts w:cs="KFGQPC Uthman Taha Naskh"/>
          <w:sz w:val="48"/>
          <w:szCs w:val="48"/>
          <w:rtl/>
        </w:rPr>
        <w:t xml:space="preserve"> الله</w:t>
      </w:r>
      <w:r w:rsidR="004B3716" w:rsidRPr="00ED726F">
        <w:rPr>
          <w:rStyle w:val="Char4"/>
          <w:rFonts w:cs="KFGQPC Uthman Taha Naskh" w:hint="cs"/>
          <w:sz w:val="48"/>
          <w:szCs w:val="48"/>
          <w:rtl/>
        </w:rPr>
        <w:t>ُ</w:t>
      </w:r>
      <w:r w:rsidR="004B3716" w:rsidRPr="00ED726F">
        <w:rPr>
          <w:rStyle w:val="Char4"/>
          <w:rFonts w:cs="KFGQPC Uthman Taha Naskh"/>
          <w:sz w:val="48"/>
          <w:szCs w:val="48"/>
          <w:rtl/>
        </w:rPr>
        <w:t xml:space="preserve"> م</w:t>
      </w:r>
      <w:r w:rsidR="004B3716" w:rsidRPr="00ED726F">
        <w:rPr>
          <w:rStyle w:val="Char4"/>
          <w:rFonts w:cs="KFGQPC Uthman Taha Naskh" w:hint="cs"/>
          <w:sz w:val="48"/>
          <w:szCs w:val="48"/>
          <w:rtl/>
        </w:rPr>
        <w:t>ِ</w:t>
      </w:r>
      <w:r w:rsidR="004B3716" w:rsidRPr="00ED726F">
        <w:rPr>
          <w:rStyle w:val="Char4"/>
          <w:rFonts w:cs="KFGQPC Uthman Taha Naskh"/>
          <w:sz w:val="48"/>
          <w:szCs w:val="48"/>
          <w:rtl/>
        </w:rPr>
        <w:t>ن</w:t>
      </w:r>
      <w:r w:rsidR="004B3716" w:rsidRPr="00ED726F">
        <w:rPr>
          <w:rStyle w:val="Char4"/>
          <w:rFonts w:cs="KFGQPC Uthman Taha Naskh" w:hint="cs"/>
          <w:sz w:val="48"/>
          <w:szCs w:val="48"/>
          <w:rtl/>
        </w:rPr>
        <w:t>ْ</w:t>
      </w:r>
      <w:r w:rsidR="004B3716" w:rsidRPr="00ED726F">
        <w:rPr>
          <w:rStyle w:val="Char4"/>
          <w:rFonts w:cs="KFGQPC Uthman Taha Naskh"/>
          <w:sz w:val="48"/>
          <w:szCs w:val="48"/>
          <w:rtl/>
        </w:rPr>
        <w:t xml:space="preserve"> ع</w:t>
      </w:r>
      <w:r w:rsidR="004B3716" w:rsidRPr="00ED726F">
        <w:rPr>
          <w:rStyle w:val="Char4"/>
          <w:rFonts w:cs="KFGQPC Uthman Taha Naskh" w:hint="cs"/>
          <w:sz w:val="48"/>
          <w:szCs w:val="48"/>
          <w:rtl/>
        </w:rPr>
        <w:t>ِ</w:t>
      </w:r>
      <w:r w:rsidR="004B3716" w:rsidRPr="00ED726F">
        <w:rPr>
          <w:rStyle w:val="Char4"/>
          <w:rFonts w:cs="KFGQPC Uthman Taha Naskh"/>
          <w:sz w:val="48"/>
          <w:szCs w:val="48"/>
          <w:rtl/>
        </w:rPr>
        <w:t>باد</w:t>
      </w:r>
      <w:r w:rsidR="004B3716" w:rsidRPr="00ED726F">
        <w:rPr>
          <w:rStyle w:val="Char4"/>
          <w:rFonts w:cs="KFGQPC Uthman Taha Naskh" w:hint="cs"/>
          <w:sz w:val="48"/>
          <w:szCs w:val="48"/>
          <w:rtl/>
        </w:rPr>
        <w:t>ِ</w:t>
      </w:r>
      <w:r w:rsidR="004B3716" w:rsidRPr="00ED726F">
        <w:rPr>
          <w:rStyle w:val="Char4"/>
          <w:rFonts w:cs="KFGQPC Uthman Taha Naskh"/>
          <w:sz w:val="48"/>
          <w:szCs w:val="48"/>
          <w:rtl/>
        </w:rPr>
        <w:t>ه الر</w:t>
      </w:r>
      <w:r w:rsidR="004B3716" w:rsidRPr="00ED726F">
        <w:rPr>
          <w:rStyle w:val="Char4"/>
          <w:rFonts w:cs="KFGQPC Uthman Taha Naskh" w:hint="cs"/>
          <w:sz w:val="48"/>
          <w:szCs w:val="48"/>
          <w:rtl/>
        </w:rPr>
        <w:t>ُ</w:t>
      </w:r>
      <w:r w:rsidR="004B3716" w:rsidRPr="00ED726F">
        <w:rPr>
          <w:rStyle w:val="Char4"/>
          <w:rFonts w:cs="KFGQPC Uthman Taha Naskh"/>
          <w:sz w:val="48"/>
          <w:szCs w:val="48"/>
          <w:rtl/>
        </w:rPr>
        <w:t>ح</w:t>
      </w:r>
      <w:r w:rsidR="004B3716" w:rsidRPr="00ED726F">
        <w:rPr>
          <w:rStyle w:val="Char4"/>
          <w:rFonts w:cs="KFGQPC Uthman Taha Naskh" w:hint="cs"/>
          <w:sz w:val="48"/>
          <w:szCs w:val="48"/>
          <w:rtl/>
        </w:rPr>
        <w:t>َ</w:t>
      </w:r>
      <w:r w:rsidR="004B3716" w:rsidRPr="00ED726F">
        <w:rPr>
          <w:rStyle w:val="Char4"/>
          <w:rFonts w:cs="KFGQPC Uthman Taha Naskh"/>
          <w:sz w:val="48"/>
          <w:szCs w:val="48"/>
          <w:rtl/>
        </w:rPr>
        <w:t>ماء</w:t>
      </w:r>
      <w:r w:rsidR="004B3716" w:rsidRPr="00ED726F">
        <w:rPr>
          <w:rStyle w:val="Char4"/>
          <w:rFonts w:cs="KFGQPC Uthman Taha Naskh" w:hint="cs"/>
          <w:sz w:val="48"/>
          <w:szCs w:val="48"/>
          <w:rtl/>
        </w:rPr>
        <w:t>َ</w:t>
      </w:r>
      <w:r w:rsidR="004B3716" w:rsidRPr="00ED726F">
        <w:rPr>
          <w:rStyle w:val="Char4"/>
          <w:rFonts w:cs="KFGQPC Uthman Taha Naskh"/>
          <w:sz w:val="48"/>
          <w:szCs w:val="48"/>
          <w:rtl/>
        </w:rPr>
        <w:t>»</w:t>
      </w:r>
      <w:r w:rsidR="004B3716" w:rsidRPr="00ED726F">
        <w:rPr>
          <w:rStyle w:val="ae"/>
          <w:rFonts w:cs="KFGQPC Uthman Taha Naskh"/>
          <w:sz w:val="48"/>
          <w:szCs w:val="48"/>
          <w:rtl/>
        </w:rPr>
        <w:t>(</w:t>
      </w:r>
      <w:r w:rsidR="004B3716" w:rsidRPr="00ED726F">
        <w:rPr>
          <w:rStyle w:val="ae"/>
          <w:rFonts w:cs="KFGQPC Uthman Taha Naskh"/>
          <w:sz w:val="48"/>
          <w:szCs w:val="48"/>
          <w:rtl/>
        </w:rPr>
        <w:footnoteReference w:id="2"/>
      </w:r>
      <w:r w:rsidR="004B3716" w:rsidRPr="00ED726F">
        <w:rPr>
          <w:rStyle w:val="ae"/>
          <w:rFonts w:cs="KFGQPC Uthman Taha Naskh"/>
          <w:sz w:val="48"/>
          <w:szCs w:val="48"/>
          <w:rtl/>
        </w:rPr>
        <w:t>)</w:t>
      </w:r>
      <w:r w:rsidR="004B3716" w:rsidRPr="00ED726F">
        <w:rPr>
          <w:rStyle w:val="Char4"/>
          <w:rFonts w:cs="KFGQPC Uthman Taha Naskh"/>
          <w:sz w:val="48"/>
          <w:szCs w:val="48"/>
          <w:rtl/>
        </w:rPr>
        <w:t xml:space="preserve">. </w:t>
      </w:r>
      <w:r w:rsidR="004B3716" w:rsidRPr="00ED726F">
        <w:rPr>
          <w:rFonts w:cs="KFGQPC Uthman Taha Naskh"/>
          <w:sz w:val="48"/>
          <w:szCs w:val="48"/>
          <w:rtl/>
        </w:rPr>
        <w:t>وإلى ا</w:t>
      </w:r>
      <w:r w:rsidR="004B3716" w:rsidRPr="00ED726F">
        <w:rPr>
          <w:rFonts w:cs="KFGQPC Uthman Taha Naskh" w:hint="cs"/>
          <w:sz w:val="48"/>
          <w:szCs w:val="48"/>
          <w:rtl/>
        </w:rPr>
        <w:t>ل</w:t>
      </w:r>
      <w:r w:rsidR="007C5000">
        <w:rPr>
          <w:rFonts w:cs="KFGQPC Uthman Taha Naskh" w:hint="cs"/>
          <w:sz w:val="48"/>
          <w:szCs w:val="48"/>
          <w:rtl/>
        </w:rPr>
        <w:t>أُ</w:t>
      </w:r>
      <w:r w:rsidR="004B3716" w:rsidRPr="00ED726F">
        <w:rPr>
          <w:rFonts w:cs="KFGQPC Uthman Taha Naskh"/>
          <w:sz w:val="48"/>
          <w:szCs w:val="48"/>
          <w:rtl/>
        </w:rPr>
        <w:t>خ</w:t>
      </w:r>
      <w:r w:rsidR="007C5000">
        <w:rPr>
          <w:rFonts w:cs="KFGQPC Uthman Taha Naskh" w:hint="cs"/>
          <w:sz w:val="48"/>
          <w:szCs w:val="48"/>
          <w:rtl/>
        </w:rPr>
        <w:t>ُ</w:t>
      </w:r>
      <w:r w:rsidR="004B3716" w:rsidRPr="00ED726F">
        <w:rPr>
          <w:rFonts w:cs="KFGQPC Uthman Taha Naskh"/>
          <w:sz w:val="48"/>
          <w:szCs w:val="48"/>
          <w:rtl/>
        </w:rPr>
        <w:t>و</w:t>
      </w:r>
      <w:r w:rsidR="007C5000">
        <w:rPr>
          <w:rFonts w:cs="KFGQPC Uthman Taha Naskh" w:hint="cs"/>
          <w:sz w:val="48"/>
          <w:szCs w:val="48"/>
          <w:rtl/>
        </w:rPr>
        <w:t>َّ</w:t>
      </w:r>
      <w:r w:rsidR="004B3716" w:rsidRPr="00ED726F">
        <w:rPr>
          <w:rFonts w:cs="KFGQPC Uthman Taha Naskh"/>
          <w:sz w:val="48"/>
          <w:szCs w:val="48"/>
          <w:rtl/>
        </w:rPr>
        <w:t>ة</w:t>
      </w:r>
      <w:r w:rsidR="002D7167">
        <w:rPr>
          <w:rFonts w:cs="KFGQPC Uthman Taha Naskh" w:hint="cs"/>
          <w:sz w:val="48"/>
          <w:szCs w:val="48"/>
          <w:rtl/>
        </w:rPr>
        <w:t>ِ</w:t>
      </w:r>
      <w:r w:rsidR="004B3716" w:rsidRPr="00ED726F">
        <w:rPr>
          <w:rFonts w:cs="KFGQPC Uthman Taha Naskh"/>
          <w:sz w:val="48"/>
          <w:szCs w:val="48"/>
          <w:rtl/>
        </w:rPr>
        <w:t xml:space="preserve"> فجعله</w:t>
      </w:r>
      <w:r w:rsidR="007C5000">
        <w:rPr>
          <w:rFonts w:cs="KFGQPC Uthman Taha Naskh" w:hint="cs"/>
          <w:sz w:val="48"/>
          <w:szCs w:val="48"/>
          <w:rtl/>
        </w:rPr>
        <w:t>َا</w:t>
      </w:r>
      <w:r w:rsidR="004B3716" w:rsidRPr="00ED726F">
        <w:rPr>
          <w:rFonts w:cs="KFGQPC Uthman Taha Naskh"/>
          <w:sz w:val="48"/>
          <w:szCs w:val="48"/>
          <w:rtl/>
        </w:rPr>
        <w:t xml:space="preserve"> إيمانا</w:t>
      </w:r>
      <w:r w:rsidR="002540D9" w:rsidRPr="00ED726F">
        <w:rPr>
          <w:rFonts w:cs="KFGQPC Uthman Taha Naskh" w:hint="cs"/>
          <w:sz w:val="48"/>
          <w:szCs w:val="48"/>
          <w:rtl/>
        </w:rPr>
        <w:t>ً</w:t>
      </w:r>
      <w:r w:rsidR="004B3716" w:rsidRPr="00ED726F">
        <w:rPr>
          <w:rFonts w:cs="KFGQPC Uthman Taha Naskh"/>
          <w:sz w:val="48"/>
          <w:szCs w:val="48"/>
          <w:rtl/>
        </w:rPr>
        <w:t>:</w:t>
      </w:r>
      <w:r w:rsidR="004B3716" w:rsidRPr="00ED726F">
        <w:rPr>
          <w:rStyle w:val="Char4"/>
          <w:rFonts w:cs="KFGQPC Uthman Taha Naskh"/>
          <w:sz w:val="48"/>
          <w:szCs w:val="48"/>
          <w:rtl/>
        </w:rPr>
        <w:t xml:space="preserve"> «لَا تَدْخُلُوا الجَنَّةَ حَتَّى تُؤْمِنُوا وَلَا تُؤْمِنُوا حَتَّى </w:t>
      </w:r>
      <w:proofErr w:type="gramStart"/>
      <w:r w:rsidR="004B3716" w:rsidRPr="00ED726F">
        <w:rPr>
          <w:rStyle w:val="Char4"/>
          <w:rFonts w:cs="KFGQPC Uthman Taha Naskh"/>
          <w:sz w:val="48"/>
          <w:szCs w:val="48"/>
          <w:rtl/>
        </w:rPr>
        <w:t>تَحَابُّوا»</w:t>
      </w:r>
      <w:r w:rsidR="004B3716" w:rsidRPr="00ED726F">
        <w:rPr>
          <w:rFonts w:cs="KFGQPC Uthman Taha Naskh"/>
          <w:sz w:val="48"/>
          <w:szCs w:val="48"/>
          <w:vertAlign w:val="superscript"/>
          <w:rtl/>
        </w:rPr>
        <w:t>(</w:t>
      </w:r>
      <w:proofErr w:type="gramEnd"/>
      <w:r w:rsidR="004B3716" w:rsidRPr="00ED726F">
        <w:rPr>
          <w:rFonts w:cs="KFGQPC Uthman Taha Naskh"/>
          <w:sz w:val="48"/>
          <w:szCs w:val="48"/>
          <w:vertAlign w:val="superscript"/>
          <w:rtl/>
        </w:rPr>
        <w:footnoteReference w:id="3"/>
      </w:r>
      <w:r w:rsidR="004B3716" w:rsidRPr="00ED726F">
        <w:rPr>
          <w:rFonts w:cs="KFGQPC Uthman Taha Naskh"/>
          <w:sz w:val="48"/>
          <w:szCs w:val="48"/>
          <w:vertAlign w:val="superscript"/>
          <w:rtl/>
        </w:rPr>
        <w:t>)</w:t>
      </w:r>
      <w:r w:rsidR="004B3716" w:rsidRPr="00ED726F">
        <w:rPr>
          <w:rFonts w:cs="KFGQPC Uthman Taha Naskh"/>
          <w:sz w:val="48"/>
          <w:szCs w:val="48"/>
          <w:rtl/>
        </w:rPr>
        <w:t>.</w:t>
      </w:r>
    </w:p>
    <w:p w14:paraId="38BB1DD4" w14:textId="6F7258CF" w:rsidR="004B3716" w:rsidRPr="00ED726F" w:rsidRDefault="00ED726F" w:rsidP="00ED726F">
      <w:pPr>
        <w:ind w:left="-711" w:firstLine="283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 xml:space="preserve">بل </w:t>
      </w:r>
      <w:r w:rsidR="004B3716" w:rsidRPr="00ED726F">
        <w:rPr>
          <w:rFonts w:cs="KFGQPC Uthman Taha Naskh"/>
          <w:sz w:val="48"/>
          <w:szCs w:val="48"/>
          <w:rtl/>
        </w:rPr>
        <w:t>أشاع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="004B3716" w:rsidRPr="00ED726F">
        <w:rPr>
          <w:rFonts w:cs="KFGQPC Uthman Taha Naskh"/>
          <w:sz w:val="48"/>
          <w:szCs w:val="48"/>
          <w:rtl/>
        </w:rPr>
        <w:t xml:space="preserve"> الح</w:t>
      </w:r>
      <w:r w:rsidR="002D7167">
        <w:rPr>
          <w:rFonts w:cs="KFGQPC Uthman Taha Naskh" w:hint="cs"/>
          <w:sz w:val="48"/>
          <w:szCs w:val="48"/>
          <w:rtl/>
        </w:rPr>
        <w:t>ُ</w:t>
      </w:r>
      <w:r w:rsidR="004B3716" w:rsidRPr="00ED726F">
        <w:rPr>
          <w:rFonts w:cs="KFGQPC Uthman Taha Naskh"/>
          <w:sz w:val="48"/>
          <w:szCs w:val="48"/>
          <w:rtl/>
        </w:rPr>
        <w:t>ب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="004B3716" w:rsidRPr="00ED726F">
        <w:rPr>
          <w:rFonts w:cs="KFGQPC Uthman Taha Naskh"/>
          <w:sz w:val="48"/>
          <w:szCs w:val="48"/>
          <w:rtl/>
        </w:rPr>
        <w:t xml:space="preserve"> </w:t>
      </w:r>
      <w:r w:rsidR="002540D9" w:rsidRPr="00ED726F">
        <w:rPr>
          <w:rFonts w:cs="KFGQPC Uthman Taha Naskh" w:hint="cs"/>
          <w:sz w:val="48"/>
          <w:szCs w:val="48"/>
          <w:rtl/>
        </w:rPr>
        <w:t>حتى في الجمادات</w:t>
      </w:r>
      <w:r w:rsidR="002D7167">
        <w:rPr>
          <w:rFonts w:cs="KFGQPC Uthman Taha Naskh" w:hint="cs"/>
          <w:sz w:val="48"/>
          <w:szCs w:val="48"/>
          <w:rtl/>
        </w:rPr>
        <w:t>ِ</w:t>
      </w:r>
      <w:r w:rsidR="007C5000">
        <w:rPr>
          <w:rFonts w:cs="KFGQPC Uthman Taha Naskh" w:hint="cs"/>
          <w:sz w:val="48"/>
          <w:szCs w:val="48"/>
          <w:rtl/>
        </w:rPr>
        <w:t>،</w:t>
      </w:r>
      <w:r w:rsidR="004B3716" w:rsidRPr="00ED726F">
        <w:rPr>
          <w:rFonts w:cs="KFGQPC Uthman Taha Naskh"/>
          <w:sz w:val="48"/>
          <w:szCs w:val="48"/>
          <w:rtl/>
        </w:rPr>
        <w:t xml:space="preserve"> وت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="004B3716" w:rsidRPr="00ED726F">
        <w:rPr>
          <w:rFonts w:cs="KFGQPC Uthman Taha Naskh"/>
          <w:sz w:val="48"/>
          <w:szCs w:val="48"/>
          <w:rtl/>
        </w:rPr>
        <w:t>باد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="004B3716" w:rsidRPr="00ED726F">
        <w:rPr>
          <w:rFonts w:cs="KFGQPC Uthman Taha Naskh"/>
          <w:sz w:val="48"/>
          <w:szCs w:val="48"/>
          <w:rtl/>
        </w:rPr>
        <w:t>ل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="004B3716" w:rsidRPr="00ED726F">
        <w:rPr>
          <w:rFonts w:cs="KFGQPC Uthman Taha Naskh"/>
          <w:sz w:val="48"/>
          <w:szCs w:val="48"/>
          <w:rtl/>
        </w:rPr>
        <w:t xml:space="preserve"> الح</w:t>
      </w:r>
      <w:r w:rsidR="002D7167">
        <w:rPr>
          <w:rFonts w:cs="KFGQPC Uthman Taha Naskh" w:hint="cs"/>
          <w:sz w:val="48"/>
          <w:szCs w:val="48"/>
          <w:rtl/>
        </w:rPr>
        <w:t>ُ</w:t>
      </w:r>
      <w:r w:rsidR="004B3716" w:rsidRPr="00ED726F">
        <w:rPr>
          <w:rFonts w:cs="KFGQPC Uthman Taha Naskh"/>
          <w:sz w:val="48"/>
          <w:szCs w:val="48"/>
          <w:rtl/>
        </w:rPr>
        <w:t>ب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="004B3716" w:rsidRPr="00ED726F">
        <w:rPr>
          <w:rFonts w:cs="KFGQPC Uthman Taha Naskh"/>
          <w:sz w:val="48"/>
          <w:szCs w:val="48"/>
          <w:rtl/>
        </w:rPr>
        <w:t xml:space="preserve"> معها</w:t>
      </w:r>
      <w:r w:rsidR="007C5000">
        <w:rPr>
          <w:rFonts w:cs="KFGQPC Uthman Taha Naskh" w:hint="cs"/>
          <w:sz w:val="48"/>
          <w:szCs w:val="48"/>
          <w:rtl/>
        </w:rPr>
        <w:t>،</w:t>
      </w:r>
      <w:r w:rsidR="004B3716" w:rsidRPr="00ED726F">
        <w:rPr>
          <w:rFonts w:cs="KFGQPC Uthman Taha Naskh"/>
          <w:sz w:val="48"/>
          <w:szCs w:val="48"/>
          <w:rtl/>
        </w:rPr>
        <w:t xml:space="preserve"> فقال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="004B3716" w:rsidRPr="00ED726F">
        <w:rPr>
          <w:rFonts w:cs="KFGQPC Uthman Taha Naskh"/>
          <w:sz w:val="48"/>
          <w:szCs w:val="48"/>
          <w:rtl/>
        </w:rPr>
        <w:t xml:space="preserve"> عن جبل</w:t>
      </w:r>
      <w:r w:rsidR="002D7167">
        <w:rPr>
          <w:rFonts w:cs="KFGQPC Uthman Taha Naskh" w:hint="cs"/>
          <w:sz w:val="48"/>
          <w:szCs w:val="48"/>
          <w:rtl/>
        </w:rPr>
        <w:t>ِ</w:t>
      </w:r>
      <w:r w:rsidR="004B3716" w:rsidRPr="00ED726F">
        <w:rPr>
          <w:rFonts w:cs="KFGQPC Uthman Taha Naskh"/>
          <w:sz w:val="48"/>
          <w:szCs w:val="48"/>
          <w:rtl/>
        </w:rPr>
        <w:t xml:space="preserve"> أُحُد</w:t>
      </w:r>
      <w:r w:rsidR="002D7167">
        <w:rPr>
          <w:rFonts w:cs="KFGQPC Uthman Taha Naskh" w:hint="cs"/>
          <w:sz w:val="48"/>
          <w:szCs w:val="48"/>
          <w:rtl/>
        </w:rPr>
        <w:t>ٍ</w:t>
      </w:r>
      <w:r w:rsidR="004B3716" w:rsidRPr="00ED726F">
        <w:rPr>
          <w:rFonts w:cs="KFGQPC Uthman Taha Naskh"/>
          <w:sz w:val="48"/>
          <w:szCs w:val="48"/>
          <w:rtl/>
        </w:rPr>
        <w:t xml:space="preserve">: </w:t>
      </w:r>
      <w:r w:rsidR="004B3716" w:rsidRPr="00ED726F">
        <w:rPr>
          <w:rStyle w:val="Char4"/>
          <w:rFonts w:cs="KFGQPC Uthman Taha Naskh"/>
          <w:sz w:val="48"/>
          <w:szCs w:val="48"/>
          <w:rtl/>
        </w:rPr>
        <w:t>«هَذَا أُحُدٌ جَبَلٌ يُحِبُّنَا وَنُحِبُّهُ»</w:t>
      </w:r>
      <w:r w:rsidR="004B3716" w:rsidRPr="00ED726F">
        <w:rPr>
          <w:rStyle w:val="ae"/>
          <w:rFonts w:cs="KFGQPC Uthman Taha Naskh"/>
          <w:b/>
          <w:bCs/>
          <w:sz w:val="48"/>
          <w:szCs w:val="48"/>
          <w:rtl/>
        </w:rPr>
        <w:t>(</w:t>
      </w:r>
      <w:r w:rsidR="004B3716" w:rsidRPr="00ED726F">
        <w:rPr>
          <w:rStyle w:val="ae"/>
          <w:rFonts w:cs="KFGQPC Uthman Taha Naskh"/>
          <w:b/>
          <w:bCs/>
          <w:sz w:val="48"/>
          <w:szCs w:val="48"/>
          <w:rtl/>
        </w:rPr>
        <w:footnoteReference w:id="4"/>
      </w:r>
      <w:r w:rsidR="004B3716" w:rsidRPr="00ED726F">
        <w:rPr>
          <w:rStyle w:val="ae"/>
          <w:rFonts w:cs="KFGQPC Uthman Taha Naskh"/>
          <w:b/>
          <w:bCs/>
          <w:sz w:val="48"/>
          <w:szCs w:val="48"/>
          <w:rtl/>
        </w:rPr>
        <w:t>)</w:t>
      </w:r>
      <w:r w:rsidR="004B3716" w:rsidRPr="00ED726F">
        <w:rPr>
          <w:rFonts w:cs="KFGQPC Uthman Taha Naskh"/>
          <w:sz w:val="48"/>
          <w:szCs w:val="48"/>
          <w:rtl/>
        </w:rPr>
        <w:t>.</w:t>
      </w:r>
    </w:p>
    <w:p w14:paraId="6D2F6276" w14:textId="10C5DE89" w:rsidR="004B3716" w:rsidRPr="00ED726F" w:rsidRDefault="004B3716" w:rsidP="00ED726F">
      <w:pPr>
        <w:ind w:left="-711" w:firstLine="283"/>
        <w:rPr>
          <w:rFonts w:cs="KFGQPC Uthman Taha Naskh"/>
          <w:sz w:val="48"/>
          <w:szCs w:val="48"/>
          <w:rtl/>
        </w:rPr>
      </w:pPr>
      <w:r w:rsidRPr="00ED726F">
        <w:rPr>
          <w:rFonts w:cs="KFGQPC Uthman Taha Naskh" w:hint="cs"/>
          <w:sz w:val="48"/>
          <w:szCs w:val="48"/>
          <w:rtl/>
        </w:rPr>
        <w:t>ثم</w:t>
      </w:r>
      <w:r w:rsidRPr="00ED726F">
        <w:rPr>
          <w:rFonts w:cs="KFGQPC Uthman Taha Naskh"/>
          <w:sz w:val="48"/>
          <w:szCs w:val="48"/>
          <w:rtl/>
        </w:rPr>
        <w:t xml:space="preserve"> استنبت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Pr="00ED726F">
        <w:rPr>
          <w:rFonts w:cs="KFGQPC Uthman Taha Naskh"/>
          <w:sz w:val="48"/>
          <w:szCs w:val="48"/>
          <w:rtl/>
        </w:rPr>
        <w:t xml:space="preserve"> </w:t>
      </w:r>
      <w:r w:rsidR="00ED726F">
        <w:rPr>
          <w:rFonts w:cs="KFGQPC Uthman Taha Naskh" w:hint="cs"/>
          <w:sz w:val="48"/>
          <w:szCs w:val="48"/>
          <w:rtl/>
        </w:rPr>
        <w:t xml:space="preserve">ذلك </w:t>
      </w:r>
      <w:r w:rsidRPr="00ED726F">
        <w:rPr>
          <w:rFonts w:cs="KFGQPC Uthman Taha Naskh"/>
          <w:sz w:val="48"/>
          <w:szCs w:val="48"/>
          <w:rtl/>
        </w:rPr>
        <w:t>الح</w:t>
      </w:r>
      <w:r w:rsidR="002D7167">
        <w:rPr>
          <w:rFonts w:cs="KFGQPC Uthman Taha Naskh" w:hint="cs"/>
          <w:sz w:val="48"/>
          <w:szCs w:val="48"/>
          <w:rtl/>
        </w:rPr>
        <w:t>ُ</w:t>
      </w:r>
      <w:r w:rsidRPr="00ED726F">
        <w:rPr>
          <w:rFonts w:cs="KFGQPC Uthman Taha Naskh"/>
          <w:sz w:val="48"/>
          <w:szCs w:val="48"/>
          <w:rtl/>
        </w:rPr>
        <w:t>ب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Pr="00ED726F">
        <w:rPr>
          <w:rFonts w:cs="KFGQPC Uthman Taha Naskh"/>
          <w:sz w:val="48"/>
          <w:szCs w:val="48"/>
          <w:rtl/>
        </w:rPr>
        <w:t xml:space="preserve"> في تلك البيئة</w:t>
      </w:r>
      <w:r w:rsidR="002D7167">
        <w:rPr>
          <w:rFonts w:cs="KFGQPC Uthman Taha Naskh" w:hint="cs"/>
          <w:sz w:val="48"/>
          <w:szCs w:val="48"/>
          <w:rtl/>
        </w:rPr>
        <w:t>ِ</w:t>
      </w:r>
      <w:r w:rsidRPr="00ED726F">
        <w:rPr>
          <w:rFonts w:cs="KFGQPC Uthman Taha Naskh"/>
          <w:sz w:val="48"/>
          <w:szCs w:val="48"/>
          <w:rtl/>
        </w:rPr>
        <w:t xml:space="preserve"> الجافة</w:t>
      </w:r>
      <w:r w:rsidR="002D7167">
        <w:rPr>
          <w:rFonts w:cs="KFGQPC Uthman Taha Naskh" w:hint="cs"/>
          <w:sz w:val="48"/>
          <w:szCs w:val="48"/>
          <w:rtl/>
        </w:rPr>
        <w:t>ِ</w:t>
      </w:r>
      <w:r w:rsidRPr="00ED726F">
        <w:rPr>
          <w:rFonts w:cs="KFGQPC Uthman Taha Naskh"/>
          <w:sz w:val="48"/>
          <w:szCs w:val="48"/>
          <w:rtl/>
        </w:rPr>
        <w:t xml:space="preserve"> الجافية</w:t>
      </w:r>
      <w:r w:rsidR="002D7167">
        <w:rPr>
          <w:rFonts w:cs="KFGQPC Uthman Taha Naskh" w:hint="cs"/>
          <w:sz w:val="48"/>
          <w:szCs w:val="48"/>
          <w:rtl/>
        </w:rPr>
        <w:t>ِ</w:t>
      </w:r>
      <w:r w:rsidRPr="00ED726F">
        <w:rPr>
          <w:rFonts w:cs="KFGQPC Uthman Taha Naskh" w:hint="cs"/>
          <w:sz w:val="48"/>
          <w:szCs w:val="48"/>
          <w:rtl/>
        </w:rPr>
        <w:t>،</w:t>
      </w:r>
      <w:r w:rsidRPr="00ED726F">
        <w:rPr>
          <w:rFonts w:cs="KFGQPC Uthman Taha Naskh"/>
          <w:sz w:val="48"/>
          <w:szCs w:val="48"/>
          <w:rtl/>
        </w:rPr>
        <w:t xml:space="preserve"> ف</w:t>
      </w:r>
      <w:r w:rsidRPr="00ED726F">
        <w:rPr>
          <w:rFonts w:cs="KFGQPC Uthman Taha Naskh" w:hint="cs"/>
          <w:sz w:val="48"/>
          <w:szCs w:val="48"/>
          <w:rtl/>
        </w:rPr>
        <w:t>اهتزت</w:t>
      </w:r>
      <w:r w:rsidR="00EE3722">
        <w:rPr>
          <w:rFonts w:cs="KFGQPC Uthman Taha Naskh" w:hint="cs"/>
          <w:sz w:val="48"/>
          <w:szCs w:val="48"/>
          <w:rtl/>
        </w:rPr>
        <w:t>ْ</w:t>
      </w:r>
      <w:r w:rsidRPr="00ED726F">
        <w:rPr>
          <w:rFonts w:cs="KFGQPC Uthman Taha Naskh" w:hint="cs"/>
          <w:sz w:val="48"/>
          <w:szCs w:val="48"/>
          <w:rtl/>
        </w:rPr>
        <w:t xml:space="preserve"> ورب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Pr="00ED726F">
        <w:rPr>
          <w:rFonts w:cs="KFGQPC Uthman Taha Naskh" w:hint="cs"/>
          <w:sz w:val="48"/>
          <w:szCs w:val="48"/>
          <w:rtl/>
        </w:rPr>
        <w:t>ت</w:t>
      </w:r>
      <w:r w:rsidR="00EE3722">
        <w:rPr>
          <w:rFonts w:cs="KFGQPC Uthman Taha Naskh" w:hint="cs"/>
          <w:sz w:val="48"/>
          <w:szCs w:val="48"/>
          <w:rtl/>
        </w:rPr>
        <w:t>ْ</w:t>
      </w:r>
      <w:r w:rsidRPr="00ED726F">
        <w:rPr>
          <w:rFonts w:cs="KFGQPC Uthman Taha Naskh" w:hint="cs"/>
          <w:sz w:val="48"/>
          <w:szCs w:val="48"/>
          <w:rtl/>
        </w:rPr>
        <w:t>،</w:t>
      </w:r>
      <w:r w:rsidRPr="00ED726F">
        <w:rPr>
          <w:rFonts w:cs="KFGQPC Uthman Taha Naskh"/>
          <w:sz w:val="48"/>
          <w:szCs w:val="48"/>
          <w:rtl/>
        </w:rPr>
        <w:t xml:space="preserve"> وأنبت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Pr="00ED726F">
        <w:rPr>
          <w:rFonts w:cs="KFGQPC Uthman Taha Naskh"/>
          <w:sz w:val="48"/>
          <w:szCs w:val="48"/>
          <w:rtl/>
        </w:rPr>
        <w:t>ت</w:t>
      </w:r>
      <w:r w:rsidR="00EE3722">
        <w:rPr>
          <w:rFonts w:cs="KFGQPC Uthman Taha Naskh" w:hint="cs"/>
          <w:sz w:val="48"/>
          <w:szCs w:val="48"/>
          <w:rtl/>
        </w:rPr>
        <w:t>ْ</w:t>
      </w:r>
      <w:r w:rsidRPr="00ED726F">
        <w:rPr>
          <w:rFonts w:cs="KFGQPC Uthman Taha Naskh"/>
          <w:sz w:val="48"/>
          <w:szCs w:val="48"/>
          <w:rtl/>
        </w:rPr>
        <w:t xml:space="preserve"> من كل</w:t>
      </w:r>
      <w:r w:rsidR="002D7167">
        <w:rPr>
          <w:rFonts w:cs="KFGQPC Uthman Taha Naskh" w:hint="cs"/>
          <w:sz w:val="48"/>
          <w:szCs w:val="48"/>
          <w:rtl/>
        </w:rPr>
        <w:t>ِ</w:t>
      </w:r>
      <w:r w:rsidRPr="00ED726F">
        <w:rPr>
          <w:rFonts w:cs="KFGQPC Uthman Taha Naskh"/>
          <w:sz w:val="48"/>
          <w:szCs w:val="48"/>
          <w:rtl/>
        </w:rPr>
        <w:t xml:space="preserve"> زوج</w:t>
      </w:r>
      <w:r w:rsidR="002D7167">
        <w:rPr>
          <w:rFonts w:cs="KFGQPC Uthman Taha Naskh" w:hint="cs"/>
          <w:sz w:val="48"/>
          <w:szCs w:val="48"/>
          <w:rtl/>
        </w:rPr>
        <w:t>ٍ</w:t>
      </w:r>
      <w:r w:rsidRPr="00ED726F">
        <w:rPr>
          <w:rFonts w:cs="KFGQPC Uthman Taha Naskh"/>
          <w:sz w:val="48"/>
          <w:szCs w:val="48"/>
          <w:rtl/>
        </w:rPr>
        <w:t xml:space="preserve"> بهيج</w:t>
      </w:r>
      <w:r w:rsidR="002D7167">
        <w:rPr>
          <w:rFonts w:cs="KFGQPC Uthman Taha Naskh" w:hint="cs"/>
          <w:sz w:val="48"/>
          <w:szCs w:val="48"/>
          <w:rtl/>
        </w:rPr>
        <w:t>ٍ</w:t>
      </w:r>
      <w:r w:rsidRPr="00ED726F">
        <w:rPr>
          <w:rFonts w:cs="KFGQPC Uthman Taha Naskh"/>
          <w:sz w:val="48"/>
          <w:szCs w:val="48"/>
          <w:rtl/>
        </w:rPr>
        <w:t>.</w:t>
      </w:r>
      <w:r w:rsidR="00ED726F">
        <w:rPr>
          <w:rFonts w:cs="KFGQPC Uthman Taha Naskh" w:hint="cs"/>
          <w:sz w:val="48"/>
          <w:szCs w:val="48"/>
          <w:rtl/>
        </w:rPr>
        <w:t xml:space="preserve"> ف</w:t>
      </w:r>
      <w:r w:rsidR="0007422E">
        <w:rPr>
          <w:rFonts w:cs="KFGQPC Uthman Taha Naskh" w:hint="cs"/>
          <w:sz w:val="48"/>
          <w:szCs w:val="48"/>
          <w:rtl/>
        </w:rPr>
        <w:t>جعل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="00ED726F">
        <w:rPr>
          <w:rFonts w:cs="KFGQPC Uthman Taha Naskh" w:hint="cs"/>
          <w:sz w:val="48"/>
          <w:szCs w:val="48"/>
          <w:rtl/>
        </w:rPr>
        <w:t xml:space="preserve"> الصحابة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="00ED726F">
        <w:rPr>
          <w:rFonts w:cs="KFGQPC Uthman Taha Naskh" w:hint="cs"/>
          <w:sz w:val="48"/>
          <w:szCs w:val="48"/>
          <w:rtl/>
        </w:rPr>
        <w:t xml:space="preserve"> </w:t>
      </w:r>
      <w:r w:rsidRPr="00ED726F">
        <w:rPr>
          <w:rFonts w:cs="KFGQPC Uthman Taha Naskh"/>
          <w:sz w:val="48"/>
          <w:szCs w:val="48"/>
          <w:rtl/>
        </w:rPr>
        <w:t>يتنفسون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Pr="00ED726F">
        <w:rPr>
          <w:rFonts w:cs="KFGQPC Uthman Taha Naskh"/>
          <w:sz w:val="48"/>
          <w:szCs w:val="48"/>
          <w:rtl/>
        </w:rPr>
        <w:t xml:space="preserve"> الح</w:t>
      </w:r>
      <w:r w:rsidR="002D7167">
        <w:rPr>
          <w:rFonts w:cs="KFGQPC Uthman Taha Naskh" w:hint="cs"/>
          <w:sz w:val="48"/>
          <w:szCs w:val="48"/>
          <w:rtl/>
        </w:rPr>
        <w:t>ُ</w:t>
      </w:r>
      <w:r w:rsidRPr="00ED726F">
        <w:rPr>
          <w:rFonts w:cs="KFGQPC Uthman Taha Naskh"/>
          <w:sz w:val="48"/>
          <w:szCs w:val="48"/>
          <w:rtl/>
        </w:rPr>
        <w:t>ب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Pr="00ED726F">
        <w:rPr>
          <w:rFonts w:cs="KFGQPC Uthman Taha Naskh"/>
          <w:sz w:val="48"/>
          <w:szCs w:val="48"/>
          <w:rtl/>
        </w:rPr>
        <w:t xml:space="preserve"> مع الهواء</w:t>
      </w:r>
      <w:r w:rsidR="002D7167">
        <w:rPr>
          <w:rFonts w:cs="KFGQPC Uthman Taha Naskh" w:hint="cs"/>
          <w:sz w:val="48"/>
          <w:szCs w:val="48"/>
          <w:rtl/>
        </w:rPr>
        <w:t>ِ</w:t>
      </w:r>
      <w:r w:rsidRPr="00ED726F">
        <w:rPr>
          <w:rFonts w:cs="KFGQPC Uthman Taha Naskh"/>
          <w:sz w:val="48"/>
          <w:szCs w:val="48"/>
          <w:rtl/>
        </w:rPr>
        <w:t xml:space="preserve"> الذي يستنشقون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Pr="00ED726F">
        <w:rPr>
          <w:rFonts w:cs="KFGQPC Uthman Taha Naskh"/>
          <w:sz w:val="48"/>
          <w:szCs w:val="48"/>
          <w:rtl/>
        </w:rPr>
        <w:t>ه، ومع الماء</w:t>
      </w:r>
      <w:r w:rsidR="002D7167">
        <w:rPr>
          <w:rFonts w:cs="KFGQPC Uthman Taha Naskh" w:hint="cs"/>
          <w:sz w:val="48"/>
          <w:szCs w:val="48"/>
          <w:rtl/>
        </w:rPr>
        <w:t>ِ</w:t>
      </w:r>
      <w:r w:rsidRPr="00ED726F">
        <w:rPr>
          <w:rFonts w:cs="KFGQPC Uthman Taha Naskh"/>
          <w:sz w:val="48"/>
          <w:szCs w:val="48"/>
          <w:rtl/>
        </w:rPr>
        <w:t xml:space="preserve"> الذي يشربون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Pr="00ED726F">
        <w:rPr>
          <w:rFonts w:cs="KFGQPC Uthman Taha Naskh"/>
          <w:sz w:val="48"/>
          <w:szCs w:val="48"/>
          <w:rtl/>
        </w:rPr>
        <w:t>ه، وإذا بحثت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Pr="00ED726F">
        <w:rPr>
          <w:rFonts w:cs="KFGQPC Uthman Taha Naskh"/>
          <w:sz w:val="48"/>
          <w:szCs w:val="48"/>
          <w:rtl/>
        </w:rPr>
        <w:t xml:space="preserve"> عن السبب</w:t>
      </w:r>
      <w:r w:rsidR="002D7167">
        <w:rPr>
          <w:rFonts w:cs="KFGQPC Uthman Taha Naskh" w:hint="cs"/>
          <w:sz w:val="48"/>
          <w:szCs w:val="48"/>
          <w:rtl/>
        </w:rPr>
        <w:t>ِ</w:t>
      </w:r>
      <w:r w:rsidRPr="00ED726F">
        <w:rPr>
          <w:rFonts w:cs="KFGQPC Uthman Taha Naskh"/>
          <w:sz w:val="48"/>
          <w:szCs w:val="48"/>
          <w:rtl/>
        </w:rPr>
        <w:t xml:space="preserve"> وجدت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Pr="00ED726F">
        <w:rPr>
          <w:rFonts w:cs="KFGQPC Uthman Taha Naskh"/>
          <w:sz w:val="48"/>
          <w:szCs w:val="48"/>
          <w:rtl/>
        </w:rPr>
        <w:t xml:space="preserve"> أن أنوار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Pr="00ED726F">
        <w:rPr>
          <w:rFonts w:cs="KFGQPC Uthman Taha Naskh"/>
          <w:sz w:val="48"/>
          <w:szCs w:val="48"/>
          <w:rtl/>
        </w:rPr>
        <w:t xml:space="preserve"> </w:t>
      </w:r>
      <w:r w:rsidRPr="00ED726F">
        <w:rPr>
          <w:rFonts w:cs="KFGQPC Uthman Taha Naskh"/>
          <w:sz w:val="48"/>
          <w:szCs w:val="48"/>
          <w:rtl/>
        </w:rPr>
        <w:lastRenderedPageBreak/>
        <w:t>ال</w:t>
      </w:r>
      <w:r w:rsidRPr="00ED726F">
        <w:rPr>
          <w:rFonts w:cs="KFGQPC Uthman Taha Naskh" w:hint="cs"/>
          <w:sz w:val="48"/>
          <w:szCs w:val="48"/>
          <w:rtl/>
        </w:rPr>
        <w:t>نبوة</w:t>
      </w:r>
      <w:r w:rsidR="002D7167">
        <w:rPr>
          <w:rFonts w:cs="KFGQPC Uthman Taha Naskh" w:hint="cs"/>
          <w:sz w:val="48"/>
          <w:szCs w:val="48"/>
          <w:rtl/>
        </w:rPr>
        <w:t>ِ</w:t>
      </w:r>
      <w:r w:rsidRPr="00ED726F">
        <w:rPr>
          <w:rFonts w:cs="KFGQPC Uthman Taha Naskh"/>
          <w:sz w:val="48"/>
          <w:szCs w:val="48"/>
          <w:rtl/>
        </w:rPr>
        <w:t xml:space="preserve"> أشرق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Pr="00ED726F">
        <w:rPr>
          <w:rFonts w:cs="KFGQPC Uthman Taha Naskh"/>
          <w:sz w:val="48"/>
          <w:szCs w:val="48"/>
          <w:rtl/>
        </w:rPr>
        <w:t>ت</w:t>
      </w:r>
      <w:r w:rsidR="00EE3722">
        <w:rPr>
          <w:rFonts w:cs="KFGQPC Uthman Taha Naskh" w:hint="cs"/>
          <w:sz w:val="48"/>
          <w:szCs w:val="48"/>
          <w:rtl/>
        </w:rPr>
        <w:t>ْ</w:t>
      </w:r>
      <w:r w:rsidRPr="00ED726F">
        <w:rPr>
          <w:rFonts w:cs="KFGQPC Uthman Taha Naskh"/>
          <w:sz w:val="48"/>
          <w:szCs w:val="48"/>
          <w:rtl/>
        </w:rPr>
        <w:t xml:space="preserve"> على نفوس</w:t>
      </w:r>
      <w:r w:rsidR="002D7167">
        <w:rPr>
          <w:rFonts w:cs="KFGQPC Uthman Taha Naskh" w:hint="cs"/>
          <w:sz w:val="48"/>
          <w:szCs w:val="48"/>
          <w:rtl/>
        </w:rPr>
        <w:t>ِ</w:t>
      </w:r>
      <w:r w:rsidRPr="00ED726F">
        <w:rPr>
          <w:rFonts w:cs="KFGQPC Uthman Taha Naskh"/>
          <w:sz w:val="48"/>
          <w:szCs w:val="48"/>
          <w:rtl/>
        </w:rPr>
        <w:t>هم</w:t>
      </w:r>
      <w:r w:rsidR="007C5000">
        <w:rPr>
          <w:rFonts w:cs="KFGQPC Uthman Taha Naskh" w:hint="cs"/>
          <w:sz w:val="48"/>
          <w:szCs w:val="48"/>
          <w:rtl/>
        </w:rPr>
        <w:t>،</w:t>
      </w:r>
      <w:r w:rsidRPr="00ED726F">
        <w:rPr>
          <w:rFonts w:cs="KFGQPC Uthman Taha Naskh"/>
          <w:sz w:val="48"/>
          <w:szCs w:val="48"/>
          <w:rtl/>
        </w:rPr>
        <w:t xml:space="preserve"> فأضاء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Pr="00ED726F">
        <w:rPr>
          <w:rFonts w:cs="KFGQPC Uthman Taha Naskh" w:hint="cs"/>
          <w:sz w:val="48"/>
          <w:szCs w:val="48"/>
          <w:rtl/>
        </w:rPr>
        <w:t>ت</w:t>
      </w:r>
      <w:r w:rsidR="00EE3722">
        <w:rPr>
          <w:rFonts w:cs="KFGQPC Uthman Taha Naskh" w:hint="cs"/>
          <w:sz w:val="48"/>
          <w:szCs w:val="48"/>
          <w:rtl/>
        </w:rPr>
        <w:t>ْ</w:t>
      </w:r>
      <w:r w:rsidRPr="00ED726F">
        <w:rPr>
          <w:rFonts w:cs="KFGQPC Uthman Taha Naskh"/>
          <w:sz w:val="48"/>
          <w:szCs w:val="48"/>
          <w:rtl/>
        </w:rPr>
        <w:t xml:space="preserve"> جوانح</w:t>
      </w:r>
      <w:r w:rsidR="00EE3722">
        <w:rPr>
          <w:rFonts w:cs="KFGQPC Uthman Taha Naskh" w:hint="cs"/>
          <w:sz w:val="48"/>
          <w:szCs w:val="48"/>
          <w:rtl/>
        </w:rPr>
        <w:t>ُ</w:t>
      </w:r>
      <w:r w:rsidRPr="00ED726F">
        <w:rPr>
          <w:rFonts w:cs="KFGQPC Uthman Taha Naskh"/>
          <w:sz w:val="48"/>
          <w:szCs w:val="48"/>
          <w:rtl/>
        </w:rPr>
        <w:t>ها؛ حيث</w:t>
      </w:r>
      <w:r w:rsidR="00EE3722">
        <w:rPr>
          <w:rFonts w:cs="KFGQPC Uthman Taha Naskh" w:hint="cs"/>
          <w:sz w:val="48"/>
          <w:szCs w:val="48"/>
          <w:rtl/>
        </w:rPr>
        <w:t>ُ</w:t>
      </w:r>
      <w:r w:rsidRPr="00ED726F">
        <w:rPr>
          <w:rFonts w:cs="KFGQPC Uthman Taha Naskh"/>
          <w:sz w:val="48"/>
          <w:szCs w:val="48"/>
          <w:rtl/>
        </w:rPr>
        <w:t xml:space="preserve"> كان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Pr="00ED726F">
        <w:rPr>
          <w:rFonts w:cs="KFGQPC Uthman Taha Naskh"/>
          <w:sz w:val="48"/>
          <w:szCs w:val="48"/>
          <w:rtl/>
        </w:rPr>
        <w:t xml:space="preserve"> رسول</w:t>
      </w:r>
      <w:r w:rsidR="0007422E">
        <w:rPr>
          <w:rFonts w:cs="KFGQPC Uthman Taha Naskh" w:hint="cs"/>
          <w:sz w:val="48"/>
          <w:szCs w:val="48"/>
          <w:rtl/>
        </w:rPr>
        <w:t>ُ</w:t>
      </w:r>
      <w:r w:rsidRPr="00ED726F">
        <w:rPr>
          <w:rFonts w:cs="KFGQPC Uthman Taha Naskh"/>
          <w:sz w:val="48"/>
          <w:szCs w:val="48"/>
          <w:rtl/>
        </w:rPr>
        <w:t xml:space="preserve"> الله</w:t>
      </w:r>
      <w:r w:rsidR="00EE3722">
        <w:rPr>
          <w:rFonts w:cs="KFGQPC Uthman Taha Naskh" w:hint="cs"/>
          <w:sz w:val="48"/>
          <w:szCs w:val="48"/>
          <w:rtl/>
        </w:rPr>
        <w:t>ِ</w:t>
      </w:r>
      <w:r w:rsidRPr="00ED726F">
        <w:rPr>
          <w:rFonts w:cs="KFGQPC Uthman Taha Naskh"/>
          <w:sz w:val="48"/>
          <w:szCs w:val="48"/>
          <w:rtl/>
        </w:rPr>
        <w:t xml:space="preserve"> </w:t>
      </w:r>
      <w:r w:rsidR="00636573" w:rsidRPr="00ED726F">
        <w:rPr>
          <w:rFonts w:ascii="Calibri Light" w:hAnsi="Calibri Light" w:cs="KFGQPC Uthman Taha Naskh" w:hint="cs"/>
          <w:sz w:val="48"/>
          <w:szCs w:val="48"/>
          <w:rtl/>
        </w:rPr>
        <w:t>-صَلَّى اللهُ عَلَيْهِ وَسَلَّم-</w:t>
      </w:r>
      <w:r w:rsidRPr="00ED726F">
        <w:rPr>
          <w:rFonts w:cs="KFGQPC Uthman Taha Naskh"/>
          <w:sz w:val="48"/>
          <w:szCs w:val="48"/>
          <w:rtl/>
        </w:rPr>
        <w:t xml:space="preserve"> ي</w:t>
      </w:r>
      <w:r w:rsidR="0007422E">
        <w:rPr>
          <w:rFonts w:cs="KFGQPC Uthman Taha Naskh" w:hint="cs"/>
          <w:sz w:val="48"/>
          <w:szCs w:val="48"/>
          <w:rtl/>
        </w:rPr>
        <w:t>ُ</w:t>
      </w:r>
      <w:r w:rsidRPr="00ED726F">
        <w:rPr>
          <w:rFonts w:cs="KFGQPC Uthman Taha Naskh"/>
          <w:sz w:val="48"/>
          <w:szCs w:val="48"/>
          <w:rtl/>
        </w:rPr>
        <w:t>سر</w:t>
      </w:r>
      <w:r w:rsidR="002D7167">
        <w:rPr>
          <w:rFonts w:cs="KFGQPC Uthman Taha Naskh" w:hint="cs"/>
          <w:sz w:val="48"/>
          <w:szCs w:val="48"/>
          <w:rtl/>
        </w:rPr>
        <w:t>ِ</w:t>
      </w:r>
      <w:r w:rsidRPr="00ED726F">
        <w:rPr>
          <w:rFonts w:cs="KFGQPC Uthman Taha Naskh"/>
          <w:sz w:val="48"/>
          <w:szCs w:val="48"/>
          <w:rtl/>
        </w:rPr>
        <w:t>ج</w:t>
      </w:r>
      <w:r w:rsidR="0007422E">
        <w:rPr>
          <w:rFonts w:cs="KFGQPC Uthman Taha Naskh" w:hint="cs"/>
          <w:sz w:val="48"/>
          <w:szCs w:val="48"/>
          <w:rtl/>
        </w:rPr>
        <w:t>ُ</w:t>
      </w:r>
      <w:r w:rsidRPr="00ED726F">
        <w:rPr>
          <w:rFonts w:cs="KFGQPC Uthman Taha Naskh"/>
          <w:sz w:val="48"/>
          <w:szCs w:val="48"/>
          <w:rtl/>
        </w:rPr>
        <w:t xml:space="preserve"> قناديل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Pr="00ED726F">
        <w:rPr>
          <w:rFonts w:cs="KFGQPC Uthman Taha Naskh"/>
          <w:sz w:val="48"/>
          <w:szCs w:val="48"/>
          <w:rtl/>
        </w:rPr>
        <w:t xml:space="preserve"> الح</w:t>
      </w:r>
      <w:r w:rsidR="002D7167">
        <w:rPr>
          <w:rFonts w:cs="KFGQPC Uthman Taha Naskh" w:hint="cs"/>
          <w:sz w:val="48"/>
          <w:szCs w:val="48"/>
          <w:rtl/>
        </w:rPr>
        <w:t>ُ</w:t>
      </w:r>
      <w:r w:rsidRPr="00ED726F">
        <w:rPr>
          <w:rFonts w:cs="KFGQPC Uthman Taha Naskh"/>
          <w:sz w:val="48"/>
          <w:szCs w:val="48"/>
          <w:rtl/>
        </w:rPr>
        <w:t>ب</w:t>
      </w:r>
      <w:r w:rsidR="002D7167">
        <w:rPr>
          <w:rFonts w:cs="KFGQPC Uthman Taha Naskh" w:hint="cs"/>
          <w:sz w:val="48"/>
          <w:szCs w:val="48"/>
          <w:rtl/>
        </w:rPr>
        <w:t>ِ</w:t>
      </w:r>
      <w:r w:rsidRPr="00ED726F">
        <w:rPr>
          <w:rFonts w:cs="KFGQPC Uthman Taha Naskh"/>
          <w:sz w:val="48"/>
          <w:szCs w:val="48"/>
          <w:rtl/>
        </w:rPr>
        <w:t xml:space="preserve"> في كل</w:t>
      </w:r>
      <w:r w:rsidR="002D7167">
        <w:rPr>
          <w:rFonts w:cs="KFGQPC Uthman Taha Naskh" w:hint="cs"/>
          <w:sz w:val="48"/>
          <w:szCs w:val="48"/>
          <w:rtl/>
        </w:rPr>
        <w:t>ِ</w:t>
      </w:r>
      <w:r w:rsidRPr="00ED726F">
        <w:rPr>
          <w:rFonts w:cs="KFGQPC Uthman Taha Naskh"/>
          <w:sz w:val="48"/>
          <w:szCs w:val="48"/>
          <w:rtl/>
        </w:rPr>
        <w:t xml:space="preserve"> نواح</w:t>
      </w:r>
      <w:r w:rsidR="002D7167">
        <w:rPr>
          <w:rFonts w:cs="KFGQPC Uthman Taha Naskh" w:hint="cs"/>
          <w:sz w:val="48"/>
          <w:szCs w:val="48"/>
          <w:rtl/>
        </w:rPr>
        <w:t>ِ</w:t>
      </w:r>
      <w:r w:rsidRPr="00ED726F">
        <w:rPr>
          <w:rFonts w:cs="KFGQPC Uthman Taha Naskh"/>
          <w:sz w:val="48"/>
          <w:szCs w:val="48"/>
          <w:rtl/>
        </w:rPr>
        <w:t>ي الحياة</w:t>
      </w:r>
      <w:r w:rsidR="002D7167">
        <w:rPr>
          <w:rFonts w:cs="KFGQPC Uthman Taha Naskh" w:hint="cs"/>
          <w:sz w:val="48"/>
          <w:szCs w:val="48"/>
          <w:rtl/>
        </w:rPr>
        <w:t>ِ</w:t>
      </w:r>
      <w:r w:rsidRPr="00ED726F">
        <w:rPr>
          <w:rFonts w:cs="KFGQPC Uthman Taha Naskh"/>
          <w:sz w:val="48"/>
          <w:szCs w:val="48"/>
          <w:rtl/>
        </w:rPr>
        <w:t>، فهو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Pr="00ED726F">
        <w:rPr>
          <w:rFonts w:cs="KFGQPC Uthman Taha Naskh"/>
          <w:sz w:val="48"/>
          <w:szCs w:val="48"/>
          <w:rtl/>
        </w:rPr>
        <w:t xml:space="preserve"> الذي إذا دخل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Pr="00ED726F">
        <w:rPr>
          <w:rFonts w:cs="KFGQPC Uthman Taha Naskh"/>
          <w:sz w:val="48"/>
          <w:szCs w:val="48"/>
          <w:rtl/>
        </w:rPr>
        <w:t xml:space="preserve"> بيت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Pr="00ED726F">
        <w:rPr>
          <w:rFonts w:cs="KFGQPC Uthman Taha Naskh"/>
          <w:sz w:val="48"/>
          <w:szCs w:val="48"/>
          <w:rtl/>
        </w:rPr>
        <w:t>ه تعا</w:t>
      </w:r>
      <w:r w:rsidR="00EE3722">
        <w:rPr>
          <w:rFonts w:cs="KFGQPC Uthman Taha Naskh" w:hint="cs"/>
          <w:sz w:val="48"/>
          <w:szCs w:val="48"/>
          <w:rtl/>
        </w:rPr>
        <w:t>طَ</w:t>
      </w:r>
      <w:r w:rsidRPr="00ED726F">
        <w:rPr>
          <w:rFonts w:cs="KFGQPC Uthman Taha Naskh"/>
          <w:sz w:val="48"/>
          <w:szCs w:val="48"/>
          <w:rtl/>
        </w:rPr>
        <w:t>ى الحب</w:t>
      </w:r>
      <w:r w:rsidR="00EE3722">
        <w:rPr>
          <w:rFonts w:cs="KFGQPC Uthman Taha Naskh" w:hint="cs"/>
          <w:sz w:val="48"/>
          <w:szCs w:val="48"/>
          <w:rtl/>
        </w:rPr>
        <w:t>َّ</w:t>
      </w:r>
      <w:r w:rsidRPr="00ED726F">
        <w:rPr>
          <w:rFonts w:cs="KFGQPC Uthman Taha Naskh"/>
          <w:sz w:val="48"/>
          <w:szCs w:val="48"/>
          <w:rtl/>
        </w:rPr>
        <w:t xml:space="preserve"> الزوجي</w:t>
      </w:r>
      <w:r w:rsidR="00EE3722">
        <w:rPr>
          <w:rFonts w:cs="KFGQPC Uthman Taha Naskh" w:hint="cs"/>
          <w:sz w:val="48"/>
          <w:szCs w:val="48"/>
          <w:rtl/>
        </w:rPr>
        <w:t>َّ</w:t>
      </w:r>
      <w:r w:rsidRPr="00ED726F">
        <w:rPr>
          <w:rFonts w:cs="KFGQPC Uthman Taha Naskh"/>
          <w:sz w:val="48"/>
          <w:szCs w:val="48"/>
          <w:rtl/>
        </w:rPr>
        <w:t xml:space="preserve"> في أجمل</w:t>
      </w:r>
      <w:r w:rsidR="002D7167">
        <w:rPr>
          <w:rFonts w:cs="KFGQPC Uthman Taha Naskh" w:hint="cs"/>
          <w:sz w:val="48"/>
          <w:szCs w:val="48"/>
          <w:rtl/>
        </w:rPr>
        <w:t>ِ</w:t>
      </w:r>
      <w:r w:rsidRPr="00ED726F">
        <w:rPr>
          <w:rFonts w:cs="KFGQPC Uthman Taha Naskh"/>
          <w:sz w:val="48"/>
          <w:szCs w:val="48"/>
          <w:rtl/>
        </w:rPr>
        <w:t xml:space="preserve"> ص</w:t>
      </w:r>
      <w:r w:rsidR="00EE3722">
        <w:rPr>
          <w:rFonts w:cs="KFGQPC Uthman Taha Naskh" w:hint="cs"/>
          <w:sz w:val="48"/>
          <w:szCs w:val="48"/>
          <w:rtl/>
        </w:rPr>
        <w:t>ُ</w:t>
      </w:r>
      <w:r w:rsidRPr="00ED726F">
        <w:rPr>
          <w:rFonts w:cs="KFGQPC Uthman Taha Naskh"/>
          <w:sz w:val="48"/>
          <w:szCs w:val="48"/>
          <w:rtl/>
        </w:rPr>
        <w:t>و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Pr="00ED726F">
        <w:rPr>
          <w:rFonts w:cs="KFGQPC Uthman Taha Naskh"/>
          <w:sz w:val="48"/>
          <w:szCs w:val="48"/>
          <w:rtl/>
        </w:rPr>
        <w:t>ر</w:t>
      </w:r>
      <w:r w:rsidR="002D7167">
        <w:rPr>
          <w:rFonts w:cs="KFGQPC Uthman Taha Naskh" w:hint="cs"/>
          <w:sz w:val="48"/>
          <w:szCs w:val="48"/>
          <w:rtl/>
        </w:rPr>
        <w:t>ِ</w:t>
      </w:r>
      <w:r w:rsidRPr="00ED726F">
        <w:rPr>
          <w:rFonts w:cs="KFGQPC Uthman Taha Naskh"/>
          <w:sz w:val="48"/>
          <w:szCs w:val="48"/>
          <w:rtl/>
        </w:rPr>
        <w:t>ه</w:t>
      </w:r>
      <w:r w:rsidR="002D7167">
        <w:rPr>
          <w:rFonts w:cs="KFGQPC Uthman Taha Naskh" w:hint="cs"/>
          <w:sz w:val="48"/>
          <w:szCs w:val="48"/>
          <w:rtl/>
        </w:rPr>
        <w:t>ِ</w:t>
      </w:r>
      <w:r w:rsidRPr="00ED726F">
        <w:rPr>
          <w:rFonts w:cs="KFGQPC Uthman Taha Naskh"/>
          <w:sz w:val="48"/>
          <w:szCs w:val="48"/>
          <w:rtl/>
        </w:rPr>
        <w:t>، ف</w:t>
      </w:r>
      <w:r w:rsidR="00EA4886" w:rsidRPr="00ED726F">
        <w:rPr>
          <w:rFonts w:cs="KFGQPC Uthman Taha Naskh" w:hint="cs"/>
          <w:sz w:val="48"/>
          <w:szCs w:val="48"/>
          <w:rtl/>
        </w:rPr>
        <w:t xml:space="preserve">كان </w:t>
      </w:r>
      <w:r w:rsidRPr="00ED726F">
        <w:rPr>
          <w:rFonts w:cs="KFGQPC Uthman Taha Naskh"/>
          <w:sz w:val="48"/>
          <w:szCs w:val="48"/>
          <w:rtl/>
        </w:rPr>
        <w:t>يتحر</w:t>
      </w:r>
      <w:r w:rsidR="00EE3722">
        <w:rPr>
          <w:rFonts w:cs="KFGQPC Uthman Taha Naskh" w:hint="cs"/>
          <w:sz w:val="48"/>
          <w:szCs w:val="48"/>
          <w:rtl/>
        </w:rPr>
        <w:t>َّ</w:t>
      </w:r>
      <w:r w:rsidRPr="00ED726F">
        <w:rPr>
          <w:rFonts w:cs="KFGQPC Uthman Taha Naskh"/>
          <w:sz w:val="48"/>
          <w:szCs w:val="48"/>
          <w:rtl/>
        </w:rPr>
        <w:t>ى أن يلاق</w:t>
      </w:r>
      <w:r w:rsidR="002D7167">
        <w:rPr>
          <w:rFonts w:cs="KFGQPC Uthman Taha Naskh" w:hint="cs"/>
          <w:sz w:val="48"/>
          <w:szCs w:val="48"/>
          <w:rtl/>
        </w:rPr>
        <w:t>ِ</w:t>
      </w:r>
      <w:r w:rsidRPr="00ED726F">
        <w:rPr>
          <w:rFonts w:cs="KFGQPC Uthman Taha Naskh"/>
          <w:sz w:val="48"/>
          <w:szCs w:val="48"/>
          <w:rtl/>
        </w:rPr>
        <w:t>ي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Pr="00ED726F">
        <w:rPr>
          <w:rFonts w:cs="KFGQPC Uthman Taha Naskh"/>
          <w:sz w:val="48"/>
          <w:szCs w:val="48"/>
          <w:rtl/>
        </w:rPr>
        <w:t xml:space="preserve"> فم</w:t>
      </w:r>
      <w:r w:rsidR="0007422E">
        <w:rPr>
          <w:rFonts w:cs="KFGQPC Uthman Taha Naskh" w:hint="cs"/>
          <w:sz w:val="48"/>
          <w:szCs w:val="48"/>
          <w:rtl/>
        </w:rPr>
        <w:t>ُ</w:t>
      </w:r>
      <w:r w:rsidRPr="00ED726F">
        <w:rPr>
          <w:rFonts w:cs="KFGQPC Uthman Taha Naskh"/>
          <w:sz w:val="48"/>
          <w:szCs w:val="48"/>
          <w:rtl/>
        </w:rPr>
        <w:t>ه</w:t>
      </w:r>
      <w:r w:rsidR="0007422E">
        <w:rPr>
          <w:rFonts w:cs="KFGQPC Uthman Taha Naskh" w:hint="cs"/>
          <w:sz w:val="48"/>
          <w:szCs w:val="48"/>
          <w:rtl/>
        </w:rPr>
        <w:t>ُ</w:t>
      </w:r>
      <w:r w:rsidRPr="00ED726F">
        <w:rPr>
          <w:rFonts w:cs="KFGQPC Uthman Taha Naskh"/>
          <w:sz w:val="48"/>
          <w:szCs w:val="48"/>
          <w:rtl/>
        </w:rPr>
        <w:t xml:space="preserve"> الطيب</w:t>
      </w:r>
      <w:r w:rsidR="0007422E">
        <w:rPr>
          <w:rFonts w:cs="KFGQPC Uthman Taha Naskh" w:hint="cs"/>
          <w:sz w:val="48"/>
          <w:szCs w:val="48"/>
          <w:rtl/>
        </w:rPr>
        <w:t>ُ</w:t>
      </w:r>
      <w:r w:rsidRPr="00ED726F">
        <w:rPr>
          <w:rFonts w:cs="KFGQPC Uthman Taha Naskh"/>
          <w:sz w:val="48"/>
          <w:szCs w:val="48"/>
          <w:rtl/>
        </w:rPr>
        <w:t xml:space="preserve"> موضع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Pr="00ED726F">
        <w:rPr>
          <w:rFonts w:cs="KFGQPC Uthman Taha Naskh"/>
          <w:sz w:val="48"/>
          <w:szCs w:val="48"/>
          <w:rtl/>
        </w:rPr>
        <w:t xml:space="preserve"> فم</w:t>
      </w:r>
      <w:r w:rsidR="002D7167">
        <w:rPr>
          <w:rFonts w:cs="KFGQPC Uthman Taha Naskh" w:hint="cs"/>
          <w:sz w:val="48"/>
          <w:szCs w:val="48"/>
          <w:rtl/>
        </w:rPr>
        <w:t>ِ</w:t>
      </w:r>
      <w:r w:rsidRPr="00ED726F">
        <w:rPr>
          <w:rFonts w:cs="KFGQPC Uthman Taha Naskh"/>
          <w:sz w:val="48"/>
          <w:szCs w:val="48"/>
          <w:rtl/>
        </w:rPr>
        <w:t>ها بعد</w:t>
      </w:r>
      <w:r w:rsidR="006A6FF3">
        <w:rPr>
          <w:rFonts w:cs="KFGQPC Uthman Taha Naskh" w:hint="cs"/>
          <w:sz w:val="48"/>
          <w:szCs w:val="48"/>
          <w:rtl/>
        </w:rPr>
        <w:t>َ</w:t>
      </w:r>
      <w:r w:rsidRPr="00ED726F">
        <w:rPr>
          <w:rFonts w:cs="KFGQPC Uthman Taha Naskh"/>
          <w:sz w:val="48"/>
          <w:szCs w:val="48"/>
          <w:rtl/>
        </w:rPr>
        <w:t xml:space="preserve"> أن شرب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Pr="00ED726F">
        <w:rPr>
          <w:rFonts w:cs="KFGQPC Uthman Taha Naskh"/>
          <w:sz w:val="48"/>
          <w:szCs w:val="48"/>
          <w:rtl/>
        </w:rPr>
        <w:t>ت</w:t>
      </w:r>
      <w:r w:rsidR="00EE3722">
        <w:rPr>
          <w:rFonts w:cs="KFGQPC Uthman Taha Naskh" w:hint="cs"/>
          <w:sz w:val="48"/>
          <w:szCs w:val="48"/>
          <w:rtl/>
        </w:rPr>
        <w:t>ْ</w:t>
      </w:r>
      <w:r w:rsidR="00ED726F" w:rsidRPr="00ED726F">
        <w:rPr>
          <w:rFonts w:cs="KFGQPC Uthman Taha Naskh" w:hint="cs"/>
          <w:sz w:val="48"/>
          <w:szCs w:val="48"/>
          <w:rtl/>
        </w:rPr>
        <w:t xml:space="preserve"> أو أكل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="00ED726F" w:rsidRPr="00ED726F">
        <w:rPr>
          <w:rFonts w:cs="KFGQPC Uthman Taha Naskh" w:hint="cs"/>
          <w:sz w:val="48"/>
          <w:szCs w:val="48"/>
          <w:rtl/>
        </w:rPr>
        <w:t>ت</w:t>
      </w:r>
      <w:r w:rsidR="00EE3722">
        <w:rPr>
          <w:rFonts w:cs="KFGQPC Uthman Taha Naskh" w:hint="cs"/>
          <w:sz w:val="48"/>
          <w:szCs w:val="48"/>
          <w:rtl/>
        </w:rPr>
        <w:t>ْ</w:t>
      </w:r>
      <w:r w:rsidRPr="00ED726F">
        <w:rPr>
          <w:rFonts w:cs="KFGQPC Uthman Taha Naskh"/>
          <w:sz w:val="48"/>
          <w:szCs w:val="48"/>
          <w:rtl/>
        </w:rPr>
        <w:t>، وبذلك تحوَّل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Pr="00ED726F">
        <w:rPr>
          <w:rFonts w:cs="KFGQPC Uthman Taha Naskh"/>
          <w:sz w:val="48"/>
          <w:szCs w:val="48"/>
          <w:rtl/>
        </w:rPr>
        <w:t>ت</w:t>
      </w:r>
      <w:r w:rsidR="00EE3722">
        <w:rPr>
          <w:rFonts w:cs="KFGQPC Uthman Taha Naskh" w:hint="cs"/>
          <w:sz w:val="48"/>
          <w:szCs w:val="48"/>
          <w:rtl/>
        </w:rPr>
        <w:t>ْ</w:t>
      </w:r>
      <w:r w:rsidRPr="00ED726F">
        <w:rPr>
          <w:rFonts w:cs="KFGQPC Uthman Taha Naskh"/>
          <w:sz w:val="48"/>
          <w:szCs w:val="48"/>
          <w:rtl/>
        </w:rPr>
        <w:t xml:space="preserve"> حجرات</w:t>
      </w:r>
      <w:r w:rsidR="0007422E">
        <w:rPr>
          <w:rFonts w:cs="KFGQPC Uthman Taha Naskh" w:hint="cs"/>
          <w:sz w:val="48"/>
          <w:szCs w:val="48"/>
          <w:rtl/>
        </w:rPr>
        <w:t>ُ</w:t>
      </w:r>
      <w:r w:rsidRPr="00ED726F">
        <w:rPr>
          <w:rFonts w:cs="KFGQPC Uthman Taha Naskh"/>
          <w:sz w:val="48"/>
          <w:szCs w:val="48"/>
          <w:rtl/>
        </w:rPr>
        <w:t>ه</w:t>
      </w:r>
      <w:r w:rsidR="0007422E">
        <w:rPr>
          <w:rFonts w:cs="KFGQPC Uthman Taha Naskh" w:hint="cs"/>
          <w:sz w:val="48"/>
          <w:szCs w:val="48"/>
          <w:rtl/>
        </w:rPr>
        <w:t>ُ</w:t>
      </w:r>
      <w:r w:rsidRPr="00ED726F">
        <w:rPr>
          <w:rFonts w:cs="KFGQPC Uthman Taha Naskh"/>
          <w:sz w:val="48"/>
          <w:szCs w:val="48"/>
          <w:rtl/>
        </w:rPr>
        <w:t xml:space="preserve"> الصغيرة</w:t>
      </w:r>
      <w:r w:rsidR="0007422E">
        <w:rPr>
          <w:rFonts w:cs="KFGQPC Uthman Taha Naskh" w:hint="cs"/>
          <w:sz w:val="48"/>
          <w:szCs w:val="48"/>
          <w:rtl/>
        </w:rPr>
        <w:t>ُ</w:t>
      </w:r>
      <w:r w:rsidRPr="00ED726F">
        <w:rPr>
          <w:rFonts w:cs="KFGQPC Uthman Taha Naskh"/>
          <w:sz w:val="48"/>
          <w:szCs w:val="48"/>
          <w:rtl/>
        </w:rPr>
        <w:t xml:space="preserve"> إلى خزائن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Pr="00ED726F">
        <w:rPr>
          <w:rFonts w:cs="KFGQPC Uthman Taha Naskh"/>
          <w:sz w:val="48"/>
          <w:szCs w:val="48"/>
          <w:rtl/>
        </w:rPr>
        <w:t xml:space="preserve"> كبيرة</w:t>
      </w:r>
      <w:r w:rsidR="002D7167">
        <w:rPr>
          <w:rFonts w:cs="KFGQPC Uthman Taha Naskh" w:hint="cs"/>
          <w:sz w:val="48"/>
          <w:szCs w:val="48"/>
          <w:rtl/>
        </w:rPr>
        <w:t>ٍ</w:t>
      </w:r>
      <w:r w:rsidRPr="00ED726F">
        <w:rPr>
          <w:rFonts w:cs="KFGQPC Uthman Taha Naskh"/>
          <w:sz w:val="48"/>
          <w:szCs w:val="48"/>
          <w:rtl/>
        </w:rPr>
        <w:t xml:space="preserve"> للح</w:t>
      </w:r>
      <w:r w:rsidR="00EE3722">
        <w:rPr>
          <w:rFonts w:cs="KFGQPC Uthman Taha Naskh" w:hint="cs"/>
          <w:sz w:val="48"/>
          <w:szCs w:val="48"/>
          <w:rtl/>
        </w:rPr>
        <w:t>ُ</w:t>
      </w:r>
      <w:r w:rsidRPr="00ED726F">
        <w:rPr>
          <w:rFonts w:cs="KFGQPC Uthman Taha Naskh"/>
          <w:sz w:val="48"/>
          <w:szCs w:val="48"/>
          <w:rtl/>
        </w:rPr>
        <w:t>ب</w:t>
      </w:r>
      <w:r w:rsidR="002D7167">
        <w:rPr>
          <w:rFonts w:cs="KFGQPC Uthman Taha Naskh" w:hint="cs"/>
          <w:sz w:val="48"/>
          <w:szCs w:val="48"/>
          <w:rtl/>
        </w:rPr>
        <w:t>ِ</w:t>
      </w:r>
      <w:r w:rsidRPr="00ED726F">
        <w:rPr>
          <w:rFonts w:cs="KFGQPC Uthman Taha Naskh"/>
          <w:sz w:val="48"/>
          <w:szCs w:val="48"/>
          <w:rtl/>
        </w:rPr>
        <w:t>.</w:t>
      </w:r>
    </w:p>
    <w:p w14:paraId="2E93FA86" w14:textId="0B1CB330" w:rsidR="002540D9" w:rsidRPr="00ED726F" w:rsidRDefault="002540D9" w:rsidP="00ED726F">
      <w:pPr>
        <w:ind w:left="-711" w:firstLine="283"/>
        <w:rPr>
          <w:rFonts w:cs="KFGQPC Uthman Taha Naskh"/>
          <w:sz w:val="48"/>
          <w:szCs w:val="48"/>
          <w:rtl/>
        </w:rPr>
      </w:pPr>
      <w:r w:rsidRPr="00ED726F">
        <w:rPr>
          <w:rFonts w:cs="KFGQPC Uthman Taha Naskh" w:hint="cs"/>
          <w:sz w:val="48"/>
          <w:szCs w:val="48"/>
          <w:rtl/>
        </w:rPr>
        <w:t>وكان</w:t>
      </w:r>
      <w:r w:rsidR="006A6FF3">
        <w:rPr>
          <w:rFonts w:cs="KFGQPC Uthman Taha Naskh" w:hint="cs"/>
          <w:sz w:val="48"/>
          <w:szCs w:val="48"/>
          <w:rtl/>
        </w:rPr>
        <w:t>َ</w:t>
      </w:r>
      <w:r w:rsidRPr="00ED726F">
        <w:rPr>
          <w:rFonts w:cs="KFGQPC Uthman Taha Naskh"/>
          <w:sz w:val="48"/>
          <w:szCs w:val="48"/>
          <w:rtl/>
        </w:rPr>
        <w:t xml:space="preserve"> </w:t>
      </w:r>
      <w:r w:rsidR="007E65F0">
        <w:rPr>
          <w:rFonts w:cs="KFGQPC Uthman Taha Naskh" w:hint="cs"/>
          <w:sz w:val="48"/>
          <w:szCs w:val="48"/>
          <w:rtl/>
        </w:rPr>
        <w:t>يَعتب</w:t>
      </w:r>
      <w:r w:rsidR="00D021FA">
        <w:rPr>
          <w:rFonts w:cs="KFGQPC Uthman Taha Naskh" w:hint="cs"/>
          <w:sz w:val="48"/>
          <w:szCs w:val="48"/>
          <w:rtl/>
        </w:rPr>
        <w:t>ِ</w:t>
      </w:r>
      <w:r w:rsidR="007E65F0">
        <w:rPr>
          <w:rFonts w:cs="KFGQPC Uthman Taha Naskh" w:hint="cs"/>
          <w:sz w:val="48"/>
          <w:szCs w:val="48"/>
          <w:rtl/>
        </w:rPr>
        <w:t xml:space="preserve">رُ </w:t>
      </w:r>
      <w:r w:rsidRPr="00ED726F">
        <w:rPr>
          <w:rFonts w:cs="KFGQPC Uthman Taha Naskh"/>
          <w:sz w:val="48"/>
          <w:szCs w:val="48"/>
          <w:rtl/>
        </w:rPr>
        <w:t>الح</w:t>
      </w:r>
      <w:r w:rsidR="002D7167">
        <w:rPr>
          <w:rFonts w:cs="KFGQPC Uthman Taha Naskh" w:hint="cs"/>
          <w:sz w:val="48"/>
          <w:szCs w:val="48"/>
          <w:rtl/>
        </w:rPr>
        <w:t>ُ</w:t>
      </w:r>
      <w:r w:rsidRPr="00ED726F">
        <w:rPr>
          <w:rFonts w:cs="KFGQPC Uthman Taha Naskh"/>
          <w:sz w:val="48"/>
          <w:szCs w:val="48"/>
          <w:rtl/>
        </w:rPr>
        <w:t>ب</w:t>
      </w:r>
      <w:r w:rsidR="007E65F0">
        <w:rPr>
          <w:rFonts w:cs="KFGQPC Uthman Taha Naskh" w:hint="cs"/>
          <w:sz w:val="48"/>
          <w:szCs w:val="48"/>
          <w:rtl/>
        </w:rPr>
        <w:t>َّ</w:t>
      </w:r>
      <w:r w:rsidRPr="00ED726F">
        <w:rPr>
          <w:rFonts w:cs="KFGQPC Uthman Taha Naskh"/>
          <w:sz w:val="48"/>
          <w:szCs w:val="48"/>
          <w:rtl/>
        </w:rPr>
        <w:t xml:space="preserve"> </w:t>
      </w:r>
      <w:r w:rsidR="00340511" w:rsidRPr="00ED726F">
        <w:rPr>
          <w:rFonts w:cs="KFGQPC Uthman Taha Naskh" w:hint="cs"/>
          <w:sz w:val="48"/>
          <w:szCs w:val="48"/>
          <w:rtl/>
        </w:rPr>
        <w:t>الزوجي</w:t>
      </w:r>
      <w:r w:rsidR="007E65F0">
        <w:rPr>
          <w:rFonts w:cs="KFGQPC Uthman Taha Naskh" w:hint="cs"/>
          <w:sz w:val="48"/>
          <w:szCs w:val="48"/>
          <w:rtl/>
        </w:rPr>
        <w:t>َ</w:t>
      </w:r>
      <w:r w:rsidR="00340511" w:rsidRPr="00ED726F">
        <w:rPr>
          <w:rFonts w:cs="KFGQPC Uthman Taha Naskh" w:hint="cs"/>
          <w:sz w:val="48"/>
          <w:szCs w:val="48"/>
          <w:rtl/>
        </w:rPr>
        <w:t xml:space="preserve"> </w:t>
      </w:r>
      <w:r w:rsidR="007E65F0">
        <w:rPr>
          <w:rFonts w:cs="KFGQPC Uthman Taha Naskh" w:hint="cs"/>
          <w:sz w:val="48"/>
          <w:szCs w:val="48"/>
          <w:rtl/>
        </w:rPr>
        <w:t xml:space="preserve">المتبادَلَ رزقاً ونعمةً باطنةً، </w:t>
      </w:r>
      <w:r w:rsidRPr="00ED726F">
        <w:rPr>
          <w:rFonts w:cs="KFGQPC Uthman Taha Naskh" w:hint="cs"/>
          <w:sz w:val="48"/>
          <w:szCs w:val="48"/>
          <w:rtl/>
        </w:rPr>
        <w:t>حتى لمن مات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Pr="00ED726F">
        <w:rPr>
          <w:rFonts w:cs="KFGQPC Uthman Taha Naskh" w:hint="cs"/>
          <w:sz w:val="48"/>
          <w:szCs w:val="48"/>
          <w:rtl/>
        </w:rPr>
        <w:t xml:space="preserve"> من زوجات</w:t>
      </w:r>
      <w:r w:rsidR="002D7167">
        <w:rPr>
          <w:rFonts w:cs="KFGQPC Uthman Taha Naskh" w:hint="cs"/>
          <w:sz w:val="48"/>
          <w:szCs w:val="48"/>
          <w:rtl/>
        </w:rPr>
        <w:t>ِ</w:t>
      </w:r>
      <w:r w:rsidRPr="00ED726F">
        <w:rPr>
          <w:rFonts w:cs="KFGQPC Uthman Taha Naskh" w:hint="cs"/>
          <w:sz w:val="48"/>
          <w:szCs w:val="48"/>
          <w:rtl/>
        </w:rPr>
        <w:t>ه</w:t>
      </w:r>
      <w:r w:rsidR="002D7167">
        <w:rPr>
          <w:rFonts w:cs="KFGQPC Uthman Taha Naskh" w:hint="cs"/>
          <w:sz w:val="48"/>
          <w:szCs w:val="48"/>
          <w:rtl/>
        </w:rPr>
        <w:t>ِ</w:t>
      </w:r>
      <w:r w:rsidRPr="00ED726F">
        <w:rPr>
          <w:rFonts w:cs="KFGQPC Uthman Taha Naskh" w:hint="cs"/>
          <w:sz w:val="48"/>
          <w:szCs w:val="48"/>
          <w:rtl/>
        </w:rPr>
        <w:t>،</w:t>
      </w:r>
      <w:r w:rsidRPr="00ED726F">
        <w:rPr>
          <w:rFonts w:cs="KFGQPC Uthman Taha Naskh"/>
          <w:sz w:val="48"/>
          <w:szCs w:val="48"/>
          <w:rtl/>
        </w:rPr>
        <w:t xml:space="preserve"> فه</w:t>
      </w:r>
      <w:r w:rsidR="00E25DD0" w:rsidRPr="00ED726F">
        <w:rPr>
          <w:rFonts w:cs="KFGQPC Uthman Taha Naskh" w:hint="cs"/>
          <w:sz w:val="48"/>
          <w:szCs w:val="48"/>
          <w:rtl/>
        </w:rPr>
        <w:t>ا ه</w:t>
      </w:r>
      <w:r w:rsidRPr="00ED726F">
        <w:rPr>
          <w:rFonts w:cs="KFGQPC Uthman Taha Naskh"/>
          <w:sz w:val="48"/>
          <w:szCs w:val="48"/>
          <w:rtl/>
        </w:rPr>
        <w:t>و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Pr="00ED726F">
        <w:rPr>
          <w:rFonts w:cs="KFGQPC Uthman Taha Naskh"/>
          <w:sz w:val="48"/>
          <w:szCs w:val="48"/>
          <w:rtl/>
        </w:rPr>
        <w:t xml:space="preserve"> </w:t>
      </w:r>
      <w:r w:rsidRPr="00ED726F">
        <w:rPr>
          <w:rFonts w:ascii="Calibri Light" w:hAnsi="Calibri Light" w:cs="KFGQPC Uthman Taha Naskh" w:hint="cs"/>
          <w:sz w:val="48"/>
          <w:szCs w:val="48"/>
          <w:rtl/>
        </w:rPr>
        <w:t>-صَلَّى اللهُ عَلَيْهِ وَسَلَّم-</w:t>
      </w:r>
      <w:r w:rsidRPr="00ED726F">
        <w:rPr>
          <w:rFonts w:cs="KFGQPC Uthman Taha Naskh"/>
          <w:sz w:val="48"/>
          <w:szCs w:val="48"/>
          <w:rtl/>
        </w:rPr>
        <w:t xml:space="preserve"> يتحدث</w:t>
      </w:r>
      <w:r w:rsidR="0007422E">
        <w:rPr>
          <w:rFonts w:cs="KFGQPC Uthman Taha Naskh" w:hint="cs"/>
          <w:sz w:val="48"/>
          <w:szCs w:val="48"/>
          <w:rtl/>
        </w:rPr>
        <w:t>ُ</w:t>
      </w:r>
      <w:r w:rsidRPr="00ED726F">
        <w:rPr>
          <w:rFonts w:cs="KFGQPC Uthman Taha Naskh"/>
          <w:sz w:val="48"/>
          <w:szCs w:val="48"/>
          <w:rtl/>
        </w:rPr>
        <w:t xml:space="preserve"> عن خديجة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Pr="00ED726F">
        <w:rPr>
          <w:rFonts w:cs="KFGQPC Uthman Taha Naskh" w:hint="cs"/>
          <w:sz w:val="48"/>
          <w:szCs w:val="48"/>
          <w:rtl/>
        </w:rPr>
        <w:t xml:space="preserve"> </w:t>
      </w:r>
      <w:r w:rsidR="002D7167">
        <w:rPr>
          <w:rFonts w:cs="KFGQPC Uthman Taha Naskh" w:hint="cs"/>
          <w:sz w:val="48"/>
          <w:szCs w:val="48"/>
          <w:rtl/>
        </w:rPr>
        <w:t>-</w:t>
      </w:r>
      <w:r w:rsidRPr="00ED726F">
        <w:rPr>
          <w:rFonts w:cs="KFGQPC Uthman Taha Naskh" w:hint="cs"/>
          <w:sz w:val="48"/>
          <w:szCs w:val="48"/>
          <w:rtl/>
        </w:rPr>
        <w:t>رضي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Pr="00ED726F">
        <w:rPr>
          <w:rFonts w:cs="KFGQPC Uthman Taha Naskh" w:hint="cs"/>
          <w:sz w:val="48"/>
          <w:szCs w:val="48"/>
          <w:rtl/>
        </w:rPr>
        <w:t xml:space="preserve"> الله</w:t>
      </w:r>
      <w:r w:rsidR="002D7167">
        <w:rPr>
          <w:rFonts w:cs="KFGQPC Uthman Taha Naskh" w:hint="cs"/>
          <w:sz w:val="48"/>
          <w:szCs w:val="48"/>
          <w:rtl/>
        </w:rPr>
        <w:t>ُ</w:t>
      </w:r>
      <w:r w:rsidRPr="00ED726F">
        <w:rPr>
          <w:rFonts w:cs="KFGQPC Uthman Taha Naskh" w:hint="cs"/>
          <w:sz w:val="48"/>
          <w:szCs w:val="48"/>
          <w:rtl/>
        </w:rPr>
        <w:t xml:space="preserve"> عنها</w:t>
      </w:r>
      <w:r w:rsidR="002D7167">
        <w:rPr>
          <w:rFonts w:cs="KFGQPC Uthman Taha Naskh" w:hint="cs"/>
          <w:sz w:val="48"/>
          <w:szCs w:val="48"/>
          <w:rtl/>
        </w:rPr>
        <w:t>-</w:t>
      </w:r>
      <w:r w:rsidRPr="00ED726F">
        <w:rPr>
          <w:rFonts w:cs="KFGQPC Uthman Taha Naskh"/>
          <w:sz w:val="48"/>
          <w:szCs w:val="48"/>
          <w:rtl/>
        </w:rPr>
        <w:t xml:space="preserve"> بعد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Pr="00ED726F">
        <w:rPr>
          <w:rFonts w:cs="KFGQPC Uthman Taha Naskh"/>
          <w:sz w:val="48"/>
          <w:szCs w:val="48"/>
          <w:rtl/>
        </w:rPr>
        <w:t xml:space="preserve"> وفات</w:t>
      </w:r>
      <w:r w:rsidR="002D7167">
        <w:rPr>
          <w:rFonts w:cs="KFGQPC Uthman Taha Naskh" w:hint="cs"/>
          <w:sz w:val="48"/>
          <w:szCs w:val="48"/>
          <w:rtl/>
        </w:rPr>
        <w:t>ِ</w:t>
      </w:r>
      <w:r w:rsidRPr="00ED726F">
        <w:rPr>
          <w:rFonts w:cs="KFGQPC Uthman Taha Naskh"/>
          <w:sz w:val="48"/>
          <w:szCs w:val="48"/>
          <w:rtl/>
        </w:rPr>
        <w:t>ها بسنين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Pr="00ED726F">
        <w:rPr>
          <w:rFonts w:cs="KFGQPC Uthman Taha Naskh"/>
          <w:sz w:val="48"/>
          <w:szCs w:val="48"/>
          <w:rtl/>
        </w:rPr>
        <w:t xml:space="preserve"> ط</w:t>
      </w:r>
      <w:r w:rsidR="006A6FF3">
        <w:rPr>
          <w:rFonts w:cs="KFGQPC Uthman Taha Naskh" w:hint="cs"/>
          <w:sz w:val="48"/>
          <w:szCs w:val="48"/>
          <w:rtl/>
        </w:rPr>
        <w:t>ِ</w:t>
      </w:r>
      <w:r w:rsidRPr="00ED726F">
        <w:rPr>
          <w:rFonts w:cs="KFGQPC Uthman Taha Naskh"/>
          <w:sz w:val="48"/>
          <w:szCs w:val="48"/>
          <w:rtl/>
        </w:rPr>
        <w:t>وال</w:t>
      </w:r>
      <w:r w:rsidR="002D7167">
        <w:rPr>
          <w:rFonts w:cs="KFGQPC Uthman Taha Naskh" w:hint="cs"/>
          <w:sz w:val="48"/>
          <w:szCs w:val="48"/>
          <w:rtl/>
        </w:rPr>
        <w:t>ٍ</w:t>
      </w:r>
      <w:r w:rsidRPr="00ED726F">
        <w:rPr>
          <w:rFonts w:cs="KFGQPC Uthman Taha Naskh"/>
          <w:sz w:val="48"/>
          <w:szCs w:val="48"/>
          <w:rtl/>
        </w:rPr>
        <w:t xml:space="preserve"> فيقول</w:t>
      </w:r>
      <w:r w:rsidR="0007422E">
        <w:rPr>
          <w:rFonts w:cs="KFGQPC Uthman Taha Naskh" w:hint="cs"/>
          <w:sz w:val="48"/>
          <w:szCs w:val="48"/>
          <w:rtl/>
        </w:rPr>
        <w:t>ُ</w:t>
      </w:r>
      <w:r w:rsidRPr="00ED726F">
        <w:rPr>
          <w:rFonts w:cs="KFGQPC Uthman Taha Naskh"/>
          <w:sz w:val="48"/>
          <w:szCs w:val="48"/>
          <w:rtl/>
        </w:rPr>
        <w:t xml:space="preserve">: </w:t>
      </w:r>
      <w:r w:rsidRPr="00ED726F">
        <w:rPr>
          <w:rStyle w:val="Char4"/>
          <w:rFonts w:cs="KFGQPC Uthman Taha Naskh"/>
          <w:sz w:val="48"/>
          <w:szCs w:val="48"/>
          <w:rtl/>
        </w:rPr>
        <w:t>«إِنِّي قَدْ رُزِقْتُ حُبَّهَا»</w:t>
      </w:r>
      <w:r w:rsidRPr="00ED726F">
        <w:rPr>
          <w:rStyle w:val="ae"/>
          <w:rFonts w:cs="KFGQPC Uthman Taha Naskh"/>
          <w:sz w:val="48"/>
          <w:szCs w:val="48"/>
          <w:rtl/>
        </w:rPr>
        <w:t>(</w:t>
      </w:r>
      <w:r w:rsidRPr="00ED726F">
        <w:rPr>
          <w:rStyle w:val="ae"/>
          <w:rFonts w:cs="KFGQPC Uthman Taha Naskh"/>
          <w:sz w:val="48"/>
          <w:szCs w:val="48"/>
          <w:rtl/>
        </w:rPr>
        <w:footnoteReference w:id="5"/>
      </w:r>
      <w:r w:rsidRPr="00ED726F">
        <w:rPr>
          <w:rStyle w:val="ae"/>
          <w:rFonts w:cs="KFGQPC Uthman Taha Naskh"/>
          <w:sz w:val="48"/>
          <w:szCs w:val="48"/>
          <w:rtl/>
        </w:rPr>
        <w:t>)</w:t>
      </w:r>
      <w:r w:rsidRPr="00ED726F">
        <w:rPr>
          <w:rFonts w:cs="KFGQPC Uthman Taha Naskh"/>
          <w:sz w:val="48"/>
          <w:szCs w:val="48"/>
          <w:rtl/>
        </w:rPr>
        <w:t xml:space="preserve">، </w:t>
      </w:r>
      <w:r w:rsidR="007E65F0">
        <w:rPr>
          <w:rFonts w:cs="KFGQPC Uthman Taha Naskh" w:hint="cs"/>
          <w:sz w:val="48"/>
          <w:szCs w:val="48"/>
          <w:rtl/>
        </w:rPr>
        <w:t>يا لَجَمالِ وصفِ</w:t>
      </w:r>
      <w:r w:rsidRPr="00ED726F">
        <w:rPr>
          <w:rFonts w:cs="KFGQPC Uthman Taha Naskh"/>
          <w:sz w:val="48"/>
          <w:szCs w:val="48"/>
          <w:rtl/>
        </w:rPr>
        <w:t xml:space="preserve"> </w:t>
      </w:r>
      <w:r w:rsidR="007E65F0">
        <w:rPr>
          <w:rFonts w:cs="KFGQPC Uthman Taha Naskh" w:hint="cs"/>
          <w:sz w:val="48"/>
          <w:szCs w:val="48"/>
          <w:rtl/>
        </w:rPr>
        <w:t>ا</w:t>
      </w:r>
      <w:r w:rsidRPr="00ED726F">
        <w:rPr>
          <w:rFonts w:cs="KFGQPC Uthman Taha Naskh"/>
          <w:sz w:val="48"/>
          <w:szCs w:val="48"/>
          <w:rtl/>
        </w:rPr>
        <w:t>لح</w:t>
      </w:r>
      <w:r w:rsidR="002D7167">
        <w:rPr>
          <w:rFonts w:cs="KFGQPC Uthman Taha Naskh" w:hint="cs"/>
          <w:sz w:val="48"/>
          <w:szCs w:val="48"/>
          <w:rtl/>
        </w:rPr>
        <w:t>ُ</w:t>
      </w:r>
      <w:r w:rsidRPr="00ED726F">
        <w:rPr>
          <w:rFonts w:cs="KFGQPC Uthman Taha Naskh"/>
          <w:sz w:val="48"/>
          <w:szCs w:val="48"/>
          <w:rtl/>
        </w:rPr>
        <w:t>ب</w:t>
      </w:r>
      <w:r w:rsidR="002D7167">
        <w:rPr>
          <w:rFonts w:cs="KFGQPC Uthman Taha Naskh" w:hint="cs"/>
          <w:sz w:val="48"/>
          <w:szCs w:val="48"/>
          <w:rtl/>
        </w:rPr>
        <w:t>ِ</w:t>
      </w:r>
      <w:r w:rsidRPr="00ED726F">
        <w:rPr>
          <w:rFonts w:cs="KFGQPC Uthman Taha Naskh"/>
          <w:sz w:val="48"/>
          <w:szCs w:val="48"/>
          <w:rtl/>
        </w:rPr>
        <w:t xml:space="preserve"> بأنه ر</w:t>
      </w:r>
      <w:r w:rsidR="00EE6901">
        <w:rPr>
          <w:rFonts w:cs="KFGQPC Uthman Taha Naskh" w:hint="cs"/>
          <w:sz w:val="48"/>
          <w:szCs w:val="48"/>
          <w:rtl/>
        </w:rPr>
        <w:t>ِ</w:t>
      </w:r>
      <w:r w:rsidRPr="00ED726F">
        <w:rPr>
          <w:rFonts w:cs="KFGQPC Uthman Taha Naskh"/>
          <w:sz w:val="48"/>
          <w:szCs w:val="48"/>
          <w:rtl/>
        </w:rPr>
        <w:t>زق</w:t>
      </w:r>
      <w:r w:rsidR="00EE6901">
        <w:rPr>
          <w:rFonts w:cs="KFGQPC Uthman Taha Naskh" w:hint="cs"/>
          <w:sz w:val="48"/>
          <w:szCs w:val="48"/>
          <w:rtl/>
        </w:rPr>
        <w:t>ٌ</w:t>
      </w:r>
      <w:r w:rsidRPr="00ED726F">
        <w:rPr>
          <w:rFonts w:cs="KFGQPC Uthman Taha Naskh"/>
          <w:sz w:val="48"/>
          <w:szCs w:val="48"/>
          <w:rtl/>
        </w:rPr>
        <w:t xml:space="preserve"> كريم</w:t>
      </w:r>
      <w:r w:rsidR="00EE6901">
        <w:rPr>
          <w:rFonts w:cs="KFGQPC Uthman Taha Naskh" w:hint="cs"/>
          <w:sz w:val="48"/>
          <w:szCs w:val="48"/>
          <w:rtl/>
        </w:rPr>
        <w:t>ٌ</w:t>
      </w:r>
      <w:r w:rsidRPr="00ED726F">
        <w:rPr>
          <w:rFonts w:cs="KFGQPC Uthman Taha Naskh"/>
          <w:sz w:val="48"/>
          <w:szCs w:val="48"/>
          <w:rtl/>
        </w:rPr>
        <w:t xml:space="preserve"> </w:t>
      </w:r>
      <w:r w:rsidR="00ED726F" w:rsidRPr="00ED726F">
        <w:rPr>
          <w:rFonts w:cs="KFGQPC Uthman Taha Naskh" w:hint="cs"/>
          <w:sz w:val="48"/>
          <w:szCs w:val="48"/>
          <w:rtl/>
        </w:rPr>
        <w:t xml:space="preserve">من </w:t>
      </w:r>
      <w:r w:rsidR="00EE3722">
        <w:rPr>
          <w:rFonts w:cs="KFGQPC Uthman Taha Naskh" w:hint="cs"/>
          <w:sz w:val="48"/>
          <w:szCs w:val="48"/>
          <w:rtl/>
        </w:rPr>
        <w:t>ربِّهِ</w:t>
      </w:r>
      <w:r w:rsidRPr="00ED726F">
        <w:rPr>
          <w:rFonts w:cs="KFGQPC Uthman Taha Naskh"/>
          <w:sz w:val="48"/>
          <w:szCs w:val="48"/>
          <w:rtl/>
        </w:rPr>
        <w:t>.</w:t>
      </w:r>
    </w:p>
    <w:p w14:paraId="7DFEA577" w14:textId="45B6D651" w:rsidR="002540D9" w:rsidRPr="00ED726F" w:rsidRDefault="00340511" w:rsidP="00ED726F">
      <w:pPr>
        <w:ind w:left="-711" w:firstLine="283"/>
        <w:rPr>
          <w:rFonts w:cs="KFGQPC Uthman Taha Naskh"/>
          <w:sz w:val="48"/>
          <w:szCs w:val="48"/>
          <w:rtl/>
        </w:rPr>
      </w:pPr>
      <w:r w:rsidRPr="00ED726F">
        <w:rPr>
          <w:rFonts w:cs="KFGQPC Uthman Taha Naskh" w:hint="cs"/>
          <w:sz w:val="48"/>
          <w:szCs w:val="48"/>
          <w:rtl/>
        </w:rPr>
        <w:t>و</w:t>
      </w:r>
      <w:r w:rsidR="002540D9" w:rsidRPr="00ED726F">
        <w:rPr>
          <w:rFonts w:cs="KFGQPC Uthman Taha Naskh"/>
          <w:sz w:val="48"/>
          <w:szCs w:val="48"/>
          <w:rtl/>
        </w:rPr>
        <w:t>بدل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="002540D9" w:rsidRPr="00ED726F">
        <w:rPr>
          <w:rFonts w:cs="KFGQPC Uthman Taha Naskh"/>
          <w:sz w:val="48"/>
          <w:szCs w:val="48"/>
          <w:rtl/>
        </w:rPr>
        <w:t xml:space="preserve"> أن </w:t>
      </w:r>
      <w:r w:rsidRPr="00ED726F">
        <w:rPr>
          <w:rFonts w:cs="KFGQPC Uthman Taha Naskh" w:hint="cs"/>
          <w:sz w:val="48"/>
          <w:szCs w:val="48"/>
          <w:rtl/>
        </w:rPr>
        <w:t>ي</w:t>
      </w:r>
      <w:r w:rsidR="002540D9" w:rsidRPr="00ED726F">
        <w:rPr>
          <w:rFonts w:cs="KFGQPC Uthman Taha Naskh"/>
          <w:sz w:val="48"/>
          <w:szCs w:val="48"/>
          <w:rtl/>
        </w:rPr>
        <w:t>كون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="002540D9" w:rsidRPr="00ED726F">
        <w:rPr>
          <w:rFonts w:cs="KFGQPC Uthman Taha Naskh"/>
          <w:sz w:val="48"/>
          <w:szCs w:val="48"/>
          <w:rtl/>
        </w:rPr>
        <w:t xml:space="preserve"> </w:t>
      </w:r>
      <w:r w:rsidRPr="00ED726F">
        <w:rPr>
          <w:rFonts w:cs="KFGQPC Uthman Taha Naskh" w:hint="cs"/>
          <w:sz w:val="48"/>
          <w:szCs w:val="48"/>
          <w:rtl/>
        </w:rPr>
        <w:t>الح</w:t>
      </w:r>
      <w:r w:rsidR="002D7167">
        <w:rPr>
          <w:rFonts w:cs="KFGQPC Uthman Taha Naskh" w:hint="cs"/>
          <w:sz w:val="48"/>
          <w:szCs w:val="48"/>
          <w:rtl/>
        </w:rPr>
        <w:t>ُ</w:t>
      </w:r>
      <w:r w:rsidRPr="00ED726F">
        <w:rPr>
          <w:rFonts w:cs="KFGQPC Uthman Taha Naskh" w:hint="cs"/>
          <w:sz w:val="48"/>
          <w:szCs w:val="48"/>
          <w:rtl/>
        </w:rPr>
        <w:t>ب</w:t>
      </w:r>
      <w:r w:rsidR="002D7167">
        <w:rPr>
          <w:rFonts w:cs="KFGQPC Uthman Taha Naskh" w:hint="cs"/>
          <w:sz w:val="48"/>
          <w:szCs w:val="48"/>
          <w:rtl/>
        </w:rPr>
        <w:t>ُّ</w:t>
      </w:r>
      <w:r w:rsidRPr="00ED726F">
        <w:rPr>
          <w:rFonts w:cs="KFGQPC Uthman Taha Naskh" w:hint="cs"/>
          <w:sz w:val="48"/>
          <w:szCs w:val="48"/>
          <w:rtl/>
        </w:rPr>
        <w:t xml:space="preserve"> الزوجي</w:t>
      </w:r>
      <w:r w:rsidR="002D7167">
        <w:rPr>
          <w:rFonts w:cs="KFGQPC Uthman Taha Naskh" w:hint="cs"/>
          <w:sz w:val="48"/>
          <w:szCs w:val="48"/>
          <w:rtl/>
        </w:rPr>
        <w:t>ُّ</w:t>
      </w:r>
      <w:r w:rsidRPr="00ED726F">
        <w:rPr>
          <w:rFonts w:cs="KFGQPC Uthman Taha Naskh" w:hint="cs"/>
          <w:sz w:val="48"/>
          <w:szCs w:val="48"/>
          <w:rtl/>
        </w:rPr>
        <w:t xml:space="preserve"> </w:t>
      </w:r>
      <w:r w:rsidR="002540D9" w:rsidRPr="00ED726F">
        <w:rPr>
          <w:rFonts w:cs="KFGQPC Uthman Taha Naskh"/>
          <w:sz w:val="48"/>
          <w:szCs w:val="48"/>
          <w:rtl/>
        </w:rPr>
        <w:t>شعوراً ي</w:t>
      </w:r>
      <w:r w:rsidR="00EE6901">
        <w:rPr>
          <w:rFonts w:cs="KFGQPC Uthman Taha Naskh" w:hint="cs"/>
          <w:sz w:val="48"/>
          <w:szCs w:val="48"/>
          <w:rtl/>
        </w:rPr>
        <w:t>ُ</w:t>
      </w:r>
      <w:r w:rsidR="002540D9" w:rsidRPr="00ED726F">
        <w:rPr>
          <w:rFonts w:cs="KFGQPC Uthman Taha Naskh"/>
          <w:sz w:val="48"/>
          <w:szCs w:val="48"/>
          <w:rtl/>
        </w:rPr>
        <w:t>ست</w:t>
      </w:r>
      <w:r w:rsidR="002D7167">
        <w:rPr>
          <w:rFonts w:cs="KFGQPC Uthman Taha Naskh" w:hint="cs"/>
          <w:sz w:val="48"/>
          <w:szCs w:val="48"/>
          <w:rtl/>
        </w:rPr>
        <w:t>َ</w:t>
      </w:r>
      <w:r w:rsidR="002540D9" w:rsidRPr="00ED726F">
        <w:rPr>
          <w:rFonts w:cs="KFGQPC Uthman Taha Naskh"/>
          <w:sz w:val="48"/>
          <w:szCs w:val="48"/>
          <w:rtl/>
        </w:rPr>
        <w:t>ر</w:t>
      </w:r>
      <w:r w:rsidR="00EE6901">
        <w:rPr>
          <w:rFonts w:cs="KFGQPC Uthman Taha Naskh" w:hint="cs"/>
          <w:sz w:val="48"/>
          <w:szCs w:val="48"/>
          <w:rtl/>
        </w:rPr>
        <w:t>ُ</w:t>
      </w:r>
      <w:r w:rsidR="002540D9" w:rsidRPr="00ED726F">
        <w:rPr>
          <w:rFonts w:cs="KFGQPC Uthman Taha Naskh"/>
          <w:sz w:val="48"/>
          <w:szCs w:val="48"/>
          <w:rtl/>
        </w:rPr>
        <w:t xml:space="preserve"> ولا ي</w:t>
      </w:r>
      <w:r w:rsidR="00EE6901">
        <w:rPr>
          <w:rFonts w:cs="KFGQPC Uthman Taha Naskh" w:hint="cs"/>
          <w:sz w:val="48"/>
          <w:szCs w:val="48"/>
          <w:rtl/>
        </w:rPr>
        <w:t>ُ</w:t>
      </w:r>
      <w:r w:rsidR="002540D9" w:rsidRPr="00ED726F">
        <w:rPr>
          <w:rFonts w:cs="KFGQPC Uthman Taha Naskh"/>
          <w:sz w:val="48"/>
          <w:szCs w:val="48"/>
          <w:rtl/>
        </w:rPr>
        <w:t>شه</w:t>
      </w:r>
      <w:r w:rsidR="002D7167">
        <w:rPr>
          <w:rFonts w:cs="KFGQPC Uthman Taha Naskh" w:hint="cs"/>
          <w:sz w:val="48"/>
          <w:szCs w:val="48"/>
          <w:rtl/>
        </w:rPr>
        <w:t>َ</w:t>
      </w:r>
      <w:r w:rsidR="002540D9" w:rsidRPr="00ED726F">
        <w:rPr>
          <w:rFonts w:cs="KFGQPC Uthman Taha Naskh"/>
          <w:sz w:val="48"/>
          <w:szCs w:val="48"/>
          <w:rtl/>
        </w:rPr>
        <w:t>ر</w:t>
      </w:r>
      <w:r w:rsidR="00EE6901">
        <w:rPr>
          <w:rFonts w:cs="KFGQPC Uthman Taha Naskh" w:hint="cs"/>
          <w:sz w:val="48"/>
          <w:szCs w:val="48"/>
          <w:rtl/>
        </w:rPr>
        <w:t>ُ</w:t>
      </w:r>
      <w:r w:rsidRPr="00ED726F">
        <w:rPr>
          <w:rFonts w:cs="KFGQPC Uthman Taha Naskh" w:hint="cs"/>
          <w:sz w:val="48"/>
          <w:szCs w:val="48"/>
          <w:rtl/>
        </w:rPr>
        <w:t>؛</w:t>
      </w:r>
      <w:r w:rsidR="002540D9" w:rsidRPr="00ED726F">
        <w:rPr>
          <w:rFonts w:cs="KFGQPC Uthman Taha Naskh"/>
          <w:sz w:val="48"/>
          <w:szCs w:val="48"/>
          <w:rtl/>
        </w:rPr>
        <w:t xml:space="preserve"> إذا به يَستعل</w:t>
      </w:r>
      <w:r w:rsidR="002D7167">
        <w:rPr>
          <w:rFonts w:cs="KFGQPC Uthman Taha Naskh" w:hint="cs"/>
          <w:sz w:val="48"/>
          <w:szCs w:val="48"/>
          <w:rtl/>
        </w:rPr>
        <w:t>ِ</w:t>
      </w:r>
      <w:r w:rsidR="002540D9" w:rsidRPr="00ED726F">
        <w:rPr>
          <w:rFonts w:cs="KFGQPC Uthman Taha Naskh"/>
          <w:sz w:val="48"/>
          <w:szCs w:val="48"/>
          <w:rtl/>
        </w:rPr>
        <w:t>ن</w:t>
      </w:r>
      <w:r w:rsidR="00EE6901">
        <w:rPr>
          <w:rFonts w:cs="KFGQPC Uthman Taha Naskh" w:hint="cs"/>
          <w:sz w:val="48"/>
          <w:szCs w:val="48"/>
          <w:rtl/>
        </w:rPr>
        <w:t>ُ</w:t>
      </w:r>
      <w:r w:rsidR="002540D9" w:rsidRPr="00ED726F">
        <w:rPr>
          <w:rFonts w:cs="KFGQPC Uthman Taha Naskh"/>
          <w:sz w:val="48"/>
          <w:szCs w:val="48"/>
          <w:rtl/>
        </w:rPr>
        <w:t xml:space="preserve"> به</w:t>
      </w:r>
      <w:r w:rsidR="002540D9" w:rsidRPr="00ED726F">
        <w:rPr>
          <w:rFonts w:cs="KFGQPC Uthman Taha Naskh" w:hint="cs"/>
          <w:sz w:val="48"/>
          <w:szCs w:val="48"/>
          <w:rtl/>
        </w:rPr>
        <w:t>،</w:t>
      </w:r>
      <w:r w:rsidR="002540D9" w:rsidRPr="00ED726F">
        <w:rPr>
          <w:rFonts w:cs="KFGQPC Uthman Taha Naskh"/>
          <w:sz w:val="48"/>
          <w:szCs w:val="48"/>
          <w:rtl/>
        </w:rPr>
        <w:t xml:space="preserve"> ولا ي</w:t>
      </w:r>
      <w:r w:rsidR="00EE3722">
        <w:rPr>
          <w:rFonts w:cs="KFGQPC Uthman Taha Naskh" w:hint="cs"/>
          <w:sz w:val="48"/>
          <w:szCs w:val="48"/>
          <w:rtl/>
        </w:rPr>
        <w:t>ُ</w:t>
      </w:r>
      <w:r w:rsidR="002540D9" w:rsidRPr="00ED726F">
        <w:rPr>
          <w:rFonts w:cs="KFGQPC Uthman Taha Naskh"/>
          <w:sz w:val="48"/>
          <w:szCs w:val="48"/>
          <w:rtl/>
        </w:rPr>
        <w:t>دار</w:t>
      </w:r>
      <w:r w:rsidR="002D7167">
        <w:rPr>
          <w:rFonts w:cs="KFGQPC Uthman Taha Naskh" w:hint="cs"/>
          <w:sz w:val="48"/>
          <w:szCs w:val="48"/>
          <w:rtl/>
        </w:rPr>
        <w:t>ِ</w:t>
      </w:r>
      <w:r w:rsidR="002540D9" w:rsidRPr="00ED726F">
        <w:rPr>
          <w:rFonts w:cs="KFGQPC Uthman Taha Naskh"/>
          <w:sz w:val="48"/>
          <w:szCs w:val="48"/>
          <w:rtl/>
        </w:rPr>
        <w:t>ي</w:t>
      </w:r>
      <w:r w:rsidR="002540D9" w:rsidRPr="00ED726F">
        <w:rPr>
          <w:rFonts w:cs="KFGQPC Uthman Taha Naskh" w:hint="cs"/>
          <w:sz w:val="48"/>
          <w:szCs w:val="48"/>
          <w:rtl/>
        </w:rPr>
        <w:t xml:space="preserve"> ب</w:t>
      </w:r>
      <w:r w:rsidR="002540D9" w:rsidRPr="00ED726F">
        <w:rPr>
          <w:rFonts w:cs="KFGQPC Uthman Taha Naskh"/>
          <w:sz w:val="48"/>
          <w:szCs w:val="48"/>
          <w:rtl/>
        </w:rPr>
        <w:t xml:space="preserve">ه، </w:t>
      </w:r>
      <w:r w:rsidR="007E65F0">
        <w:rPr>
          <w:rFonts w:cs="KFGQPC Uthman Taha Naskh" w:hint="cs"/>
          <w:sz w:val="48"/>
          <w:szCs w:val="48"/>
          <w:rtl/>
        </w:rPr>
        <w:t xml:space="preserve">فتراهُ </w:t>
      </w:r>
      <w:r w:rsidR="002540D9" w:rsidRPr="00ED726F">
        <w:rPr>
          <w:rFonts w:cs="KFGQPC Uthman Taha Naskh"/>
          <w:sz w:val="48"/>
          <w:szCs w:val="48"/>
          <w:rtl/>
        </w:rPr>
        <w:t>ي</w:t>
      </w:r>
      <w:r w:rsidR="002D7167">
        <w:rPr>
          <w:rFonts w:cs="KFGQPC Uthman Taha Naskh" w:hint="cs"/>
          <w:sz w:val="48"/>
          <w:szCs w:val="48"/>
          <w:rtl/>
        </w:rPr>
        <w:t>ُ</w:t>
      </w:r>
      <w:r w:rsidR="002540D9" w:rsidRPr="00ED726F">
        <w:rPr>
          <w:rFonts w:cs="KFGQPC Uthman Taha Naskh"/>
          <w:sz w:val="48"/>
          <w:szCs w:val="48"/>
          <w:rtl/>
        </w:rPr>
        <w:t>جيب</w:t>
      </w:r>
      <w:r w:rsidR="002D7167">
        <w:rPr>
          <w:rFonts w:cs="KFGQPC Uthman Taha Naskh" w:hint="cs"/>
          <w:sz w:val="48"/>
          <w:szCs w:val="48"/>
          <w:rtl/>
        </w:rPr>
        <w:t>ُ</w:t>
      </w:r>
      <w:r w:rsidR="002540D9" w:rsidRPr="00ED726F">
        <w:rPr>
          <w:rFonts w:cs="KFGQPC Uthman Taha Naskh"/>
          <w:sz w:val="48"/>
          <w:szCs w:val="48"/>
          <w:rtl/>
        </w:rPr>
        <w:t xml:space="preserve"> عمر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="002540D9" w:rsidRPr="00ED726F">
        <w:rPr>
          <w:rFonts w:cs="KFGQPC Uthman Taha Naskh"/>
          <w:sz w:val="48"/>
          <w:szCs w:val="48"/>
          <w:rtl/>
        </w:rPr>
        <w:t>و بن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="002540D9" w:rsidRPr="00ED726F">
        <w:rPr>
          <w:rFonts w:cs="KFGQPC Uthman Taha Naskh"/>
          <w:sz w:val="48"/>
          <w:szCs w:val="48"/>
          <w:rtl/>
        </w:rPr>
        <w:t xml:space="preserve"> العاص</w:t>
      </w:r>
      <w:r w:rsidR="002D7167">
        <w:rPr>
          <w:rFonts w:cs="KFGQPC Uthman Taha Naskh" w:hint="cs"/>
          <w:sz w:val="48"/>
          <w:szCs w:val="48"/>
          <w:rtl/>
        </w:rPr>
        <w:t>ِ</w:t>
      </w:r>
      <w:r w:rsidR="002540D9" w:rsidRPr="00ED726F">
        <w:rPr>
          <w:rFonts w:cs="KFGQPC Uthman Taha Naskh"/>
          <w:sz w:val="48"/>
          <w:szCs w:val="48"/>
          <w:rtl/>
        </w:rPr>
        <w:t xml:space="preserve"> وقد سأل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="002540D9" w:rsidRPr="00ED726F">
        <w:rPr>
          <w:rFonts w:cs="KFGQPC Uthman Taha Naskh"/>
          <w:sz w:val="48"/>
          <w:szCs w:val="48"/>
          <w:rtl/>
        </w:rPr>
        <w:t>ه</w:t>
      </w:r>
      <w:r w:rsidR="006A6FF3">
        <w:rPr>
          <w:rFonts w:cs="KFGQPC Uthman Taha Naskh" w:hint="cs"/>
          <w:sz w:val="48"/>
          <w:szCs w:val="48"/>
          <w:rtl/>
        </w:rPr>
        <w:t>ُ</w:t>
      </w:r>
      <w:r w:rsidR="002540D9" w:rsidRPr="00ED726F">
        <w:rPr>
          <w:rFonts w:cs="KFGQPC Uthman Taha Naskh"/>
          <w:sz w:val="48"/>
          <w:szCs w:val="48"/>
          <w:rtl/>
        </w:rPr>
        <w:t>: مَن أ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="002540D9" w:rsidRPr="00ED726F">
        <w:rPr>
          <w:rFonts w:cs="KFGQPC Uthman Taha Naskh"/>
          <w:sz w:val="48"/>
          <w:szCs w:val="48"/>
          <w:rtl/>
        </w:rPr>
        <w:t>حب</w:t>
      </w:r>
      <w:r w:rsidR="00EE6901">
        <w:rPr>
          <w:rFonts w:cs="KFGQPC Uthman Taha Naskh" w:hint="cs"/>
          <w:sz w:val="48"/>
          <w:szCs w:val="48"/>
          <w:rtl/>
        </w:rPr>
        <w:t>ُّ</w:t>
      </w:r>
      <w:r w:rsidR="002540D9" w:rsidRPr="00ED726F">
        <w:rPr>
          <w:rFonts w:cs="KFGQPC Uthman Taha Naskh"/>
          <w:sz w:val="48"/>
          <w:szCs w:val="48"/>
          <w:rtl/>
        </w:rPr>
        <w:t xml:space="preserve"> الناس</w:t>
      </w:r>
      <w:r w:rsidR="002D7167">
        <w:rPr>
          <w:rFonts w:cs="KFGQPC Uthman Taha Naskh" w:hint="cs"/>
          <w:sz w:val="48"/>
          <w:szCs w:val="48"/>
          <w:rtl/>
        </w:rPr>
        <w:t>ِ</w:t>
      </w:r>
      <w:r w:rsidR="002540D9" w:rsidRPr="00ED726F">
        <w:rPr>
          <w:rFonts w:cs="KFGQPC Uthman Taha Naskh"/>
          <w:sz w:val="48"/>
          <w:szCs w:val="48"/>
          <w:rtl/>
        </w:rPr>
        <w:t xml:space="preserve"> إليك</w:t>
      </w:r>
      <w:r w:rsidR="00D021FA">
        <w:rPr>
          <w:rFonts w:cs="KFGQPC Uthman Taha Naskh" w:hint="cs"/>
          <w:sz w:val="48"/>
          <w:szCs w:val="48"/>
          <w:rtl/>
        </w:rPr>
        <w:t>َ</w:t>
      </w:r>
      <w:r w:rsidR="002540D9" w:rsidRPr="00ED726F">
        <w:rPr>
          <w:rFonts w:cs="KFGQPC Uthman Taha Naskh"/>
          <w:sz w:val="48"/>
          <w:szCs w:val="48"/>
          <w:rtl/>
        </w:rPr>
        <w:t>؟ فيأتي</w:t>
      </w:r>
      <w:r w:rsidR="00D021FA">
        <w:rPr>
          <w:rFonts w:cs="KFGQPC Uthman Taha Naskh" w:hint="cs"/>
          <w:sz w:val="48"/>
          <w:szCs w:val="48"/>
          <w:rtl/>
        </w:rPr>
        <w:t>ْ</w:t>
      </w:r>
      <w:r w:rsidR="002540D9" w:rsidRPr="00ED726F">
        <w:rPr>
          <w:rFonts w:cs="KFGQPC Uthman Taha Naskh"/>
          <w:sz w:val="48"/>
          <w:szCs w:val="48"/>
          <w:rtl/>
        </w:rPr>
        <w:t xml:space="preserve"> الجواب</w:t>
      </w:r>
      <w:r w:rsidR="002D7167">
        <w:rPr>
          <w:rFonts w:cs="KFGQPC Uthman Taha Naskh" w:hint="cs"/>
          <w:sz w:val="48"/>
          <w:szCs w:val="48"/>
          <w:rtl/>
        </w:rPr>
        <w:t>ُ</w:t>
      </w:r>
      <w:r w:rsidR="002540D9" w:rsidRPr="00ED726F">
        <w:rPr>
          <w:rFonts w:cs="KFGQPC Uthman Taha Naskh"/>
          <w:sz w:val="48"/>
          <w:szCs w:val="48"/>
          <w:rtl/>
        </w:rPr>
        <w:t xml:space="preserve"> سريعاً كالطل</w:t>
      </w:r>
      <w:r w:rsidR="00D021FA">
        <w:rPr>
          <w:rFonts w:cs="KFGQPC Uthman Taha Naskh" w:hint="cs"/>
          <w:sz w:val="48"/>
          <w:szCs w:val="48"/>
          <w:rtl/>
        </w:rPr>
        <w:t>ْ</w:t>
      </w:r>
      <w:r w:rsidR="002540D9" w:rsidRPr="00ED726F">
        <w:rPr>
          <w:rFonts w:cs="KFGQPC Uthman Taha Naskh"/>
          <w:sz w:val="48"/>
          <w:szCs w:val="48"/>
          <w:rtl/>
        </w:rPr>
        <w:t>قة</w:t>
      </w:r>
      <w:r w:rsidR="002D7167">
        <w:rPr>
          <w:rFonts w:cs="KFGQPC Uthman Taha Naskh" w:hint="cs"/>
          <w:sz w:val="48"/>
          <w:szCs w:val="48"/>
          <w:rtl/>
        </w:rPr>
        <w:t>ِ</w:t>
      </w:r>
      <w:r w:rsidR="002540D9" w:rsidRPr="00ED726F">
        <w:rPr>
          <w:rFonts w:cs="KFGQPC Uthman Taha Naskh"/>
          <w:sz w:val="48"/>
          <w:szCs w:val="48"/>
          <w:rtl/>
        </w:rPr>
        <w:t xml:space="preserve">: </w:t>
      </w:r>
      <w:r w:rsidR="002540D9" w:rsidRPr="00ED726F">
        <w:rPr>
          <w:rStyle w:val="Char4"/>
          <w:rFonts w:cs="KFGQPC Uthman Taha Naskh"/>
          <w:sz w:val="48"/>
          <w:szCs w:val="48"/>
          <w:rtl/>
        </w:rPr>
        <w:t>«ع</w:t>
      </w:r>
      <w:r w:rsidR="002540D9" w:rsidRPr="00ED726F">
        <w:rPr>
          <w:rStyle w:val="Char4"/>
          <w:rFonts w:cs="KFGQPC Uthman Taha Naskh" w:hint="cs"/>
          <w:sz w:val="48"/>
          <w:szCs w:val="48"/>
          <w:rtl/>
        </w:rPr>
        <w:t>َ</w:t>
      </w:r>
      <w:r w:rsidR="002540D9" w:rsidRPr="00ED726F">
        <w:rPr>
          <w:rStyle w:val="Char4"/>
          <w:rFonts w:cs="KFGQPC Uthman Taha Naskh"/>
          <w:sz w:val="48"/>
          <w:szCs w:val="48"/>
          <w:rtl/>
        </w:rPr>
        <w:t>ائ</w:t>
      </w:r>
      <w:r w:rsidR="002540D9" w:rsidRPr="00ED726F">
        <w:rPr>
          <w:rStyle w:val="Char4"/>
          <w:rFonts w:cs="KFGQPC Uthman Taha Naskh" w:hint="cs"/>
          <w:sz w:val="48"/>
          <w:szCs w:val="48"/>
          <w:rtl/>
        </w:rPr>
        <w:t>ِ</w:t>
      </w:r>
      <w:r w:rsidR="002540D9" w:rsidRPr="00ED726F">
        <w:rPr>
          <w:rStyle w:val="Char4"/>
          <w:rFonts w:cs="KFGQPC Uthman Taha Naskh"/>
          <w:sz w:val="48"/>
          <w:szCs w:val="48"/>
          <w:rtl/>
        </w:rPr>
        <w:t>ش</w:t>
      </w:r>
      <w:r w:rsidR="002540D9" w:rsidRPr="00ED726F">
        <w:rPr>
          <w:rStyle w:val="Char4"/>
          <w:rFonts w:cs="KFGQPC Uthman Taha Naskh" w:hint="cs"/>
          <w:sz w:val="48"/>
          <w:szCs w:val="48"/>
          <w:rtl/>
        </w:rPr>
        <w:t>َ</w:t>
      </w:r>
      <w:r w:rsidR="002540D9" w:rsidRPr="00ED726F">
        <w:rPr>
          <w:rStyle w:val="Char4"/>
          <w:rFonts w:cs="KFGQPC Uthman Taha Naskh"/>
          <w:sz w:val="48"/>
          <w:szCs w:val="48"/>
          <w:rtl/>
        </w:rPr>
        <w:t>ة</w:t>
      </w:r>
      <w:r w:rsidR="002540D9" w:rsidRPr="00ED726F">
        <w:rPr>
          <w:rStyle w:val="Char4"/>
          <w:rFonts w:cs="KFGQPC Uthman Taha Naskh" w:hint="cs"/>
          <w:sz w:val="48"/>
          <w:szCs w:val="48"/>
          <w:rtl/>
        </w:rPr>
        <w:t>ُ</w:t>
      </w:r>
      <w:r w:rsidR="002540D9" w:rsidRPr="00ED726F">
        <w:rPr>
          <w:rStyle w:val="Char4"/>
          <w:rFonts w:cs="KFGQPC Uthman Taha Naskh"/>
          <w:sz w:val="48"/>
          <w:szCs w:val="48"/>
          <w:rtl/>
        </w:rPr>
        <w:t>»</w:t>
      </w:r>
      <w:r w:rsidR="002540D9" w:rsidRPr="00ED726F">
        <w:rPr>
          <w:rStyle w:val="ae"/>
          <w:rFonts w:cs="KFGQPC Uthman Taha Naskh"/>
          <w:sz w:val="48"/>
          <w:szCs w:val="48"/>
          <w:rtl/>
        </w:rPr>
        <w:t>(</w:t>
      </w:r>
      <w:r w:rsidR="002540D9" w:rsidRPr="00ED726F">
        <w:rPr>
          <w:rStyle w:val="ae"/>
          <w:rFonts w:cs="KFGQPC Uthman Taha Naskh"/>
          <w:sz w:val="48"/>
          <w:szCs w:val="48"/>
          <w:rtl/>
        </w:rPr>
        <w:footnoteReference w:id="6"/>
      </w:r>
      <w:r w:rsidR="002540D9" w:rsidRPr="00ED726F">
        <w:rPr>
          <w:rStyle w:val="ae"/>
          <w:rFonts w:cs="KFGQPC Uthman Taha Naskh"/>
          <w:sz w:val="48"/>
          <w:szCs w:val="48"/>
          <w:rtl/>
        </w:rPr>
        <w:t>)</w:t>
      </w:r>
      <w:r w:rsidR="002540D9" w:rsidRPr="00ED726F">
        <w:rPr>
          <w:rFonts w:cs="KFGQPC Uthman Taha Naskh"/>
          <w:sz w:val="48"/>
          <w:szCs w:val="48"/>
          <w:rtl/>
        </w:rPr>
        <w:t>.</w:t>
      </w:r>
    </w:p>
    <w:p w14:paraId="4DE12AF3" w14:textId="11F6DF73" w:rsidR="004B3716" w:rsidRPr="00ED726F" w:rsidRDefault="004B3716" w:rsidP="00ED726F">
      <w:pPr>
        <w:ind w:left="-711" w:firstLine="283"/>
        <w:rPr>
          <w:rFonts w:cs="KFGQPC Uthman Taha Naskh"/>
          <w:sz w:val="48"/>
          <w:szCs w:val="48"/>
          <w:rtl/>
        </w:rPr>
      </w:pPr>
      <w:r w:rsidRPr="00ED726F">
        <w:rPr>
          <w:rFonts w:cs="KFGQPC Uthman Taha Naskh" w:hint="cs"/>
          <w:sz w:val="48"/>
          <w:szCs w:val="48"/>
          <w:rtl/>
        </w:rPr>
        <w:t>يقرؤون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Pr="00ED726F">
        <w:rPr>
          <w:rFonts w:cs="KFGQPC Uthman Taha Naskh"/>
          <w:sz w:val="48"/>
          <w:szCs w:val="48"/>
          <w:rtl/>
        </w:rPr>
        <w:t xml:space="preserve"> الح</w:t>
      </w:r>
      <w:r w:rsidR="002D7167">
        <w:rPr>
          <w:rFonts w:cs="KFGQPC Uthman Taha Naskh" w:hint="cs"/>
          <w:sz w:val="48"/>
          <w:szCs w:val="48"/>
          <w:rtl/>
        </w:rPr>
        <w:t>ُ</w:t>
      </w:r>
      <w:r w:rsidRPr="00ED726F">
        <w:rPr>
          <w:rFonts w:cs="KFGQPC Uthman Taha Naskh"/>
          <w:sz w:val="48"/>
          <w:szCs w:val="48"/>
          <w:rtl/>
        </w:rPr>
        <w:t>ب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Pr="00ED726F">
        <w:rPr>
          <w:rFonts w:cs="KFGQPC Uthman Taha Naskh"/>
          <w:sz w:val="48"/>
          <w:szCs w:val="48"/>
          <w:rtl/>
        </w:rPr>
        <w:t xml:space="preserve"> النبوي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Pr="00ED726F">
        <w:rPr>
          <w:rFonts w:cs="KFGQPC Uthman Taha Naskh"/>
          <w:sz w:val="48"/>
          <w:szCs w:val="48"/>
          <w:rtl/>
        </w:rPr>
        <w:t xml:space="preserve"> الأبو</w:t>
      </w:r>
      <w:r w:rsidR="00D2737C" w:rsidRPr="00ED726F">
        <w:rPr>
          <w:rFonts w:cs="KFGQPC Uthman Taha Naskh" w:hint="cs"/>
          <w:sz w:val="48"/>
          <w:szCs w:val="48"/>
          <w:rtl/>
        </w:rPr>
        <w:t>ي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Pr="00ED726F">
        <w:rPr>
          <w:rFonts w:cs="KFGQPC Uthman Taha Naskh"/>
          <w:sz w:val="48"/>
          <w:szCs w:val="48"/>
          <w:rtl/>
        </w:rPr>
        <w:t xml:space="preserve"> </w:t>
      </w:r>
      <w:r w:rsidR="00D2737C" w:rsidRPr="00ED726F">
        <w:rPr>
          <w:rFonts w:cs="KFGQPC Uthman Taha Naskh" w:hint="cs"/>
          <w:sz w:val="48"/>
          <w:szCs w:val="48"/>
          <w:rtl/>
        </w:rPr>
        <w:t>ي</w:t>
      </w:r>
      <w:r w:rsidRPr="00ED726F">
        <w:rPr>
          <w:rFonts w:cs="KFGQPC Uthman Taha Naskh"/>
          <w:sz w:val="48"/>
          <w:szCs w:val="48"/>
          <w:rtl/>
        </w:rPr>
        <w:t>تدفّق</w:t>
      </w:r>
      <w:r w:rsidR="00EE6901">
        <w:rPr>
          <w:rFonts w:cs="KFGQPC Uthman Taha Naskh" w:hint="cs"/>
          <w:sz w:val="48"/>
          <w:szCs w:val="48"/>
          <w:rtl/>
        </w:rPr>
        <w:t>ُ</w:t>
      </w:r>
      <w:r w:rsidRPr="00ED726F">
        <w:rPr>
          <w:rFonts w:cs="KFGQPC Uthman Taha Naskh"/>
          <w:sz w:val="48"/>
          <w:szCs w:val="48"/>
          <w:rtl/>
        </w:rPr>
        <w:t xml:space="preserve"> في مشهد</w:t>
      </w:r>
      <w:r w:rsidR="005A28FE">
        <w:rPr>
          <w:rFonts w:cs="KFGQPC Uthman Taha Naskh" w:hint="cs"/>
          <w:sz w:val="48"/>
          <w:szCs w:val="48"/>
          <w:rtl/>
        </w:rPr>
        <w:t>ِ</w:t>
      </w:r>
      <w:r w:rsidRPr="00ED726F">
        <w:rPr>
          <w:rFonts w:cs="KFGQPC Uthman Taha Naskh"/>
          <w:sz w:val="48"/>
          <w:szCs w:val="48"/>
          <w:rtl/>
        </w:rPr>
        <w:t xml:space="preserve"> عناق</w:t>
      </w:r>
      <w:r w:rsidR="005A28FE">
        <w:rPr>
          <w:rFonts w:cs="KFGQPC Uthman Taha Naskh" w:hint="cs"/>
          <w:sz w:val="48"/>
          <w:szCs w:val="48"/>
          <w:rtl/>
        </w:rPr>
        <w:t>ِ</w:t>
      </w:r>
      <w:r w:rsidR="00D2737C" w:rsidRPr="00ED726F">
        <w:rPr>
          <w:rFonts w:cs="KFGQPC Uthman Taha Naskh" w:hint="cs"/>
          <w:sz w:val="48"/>
          <w:szCs w:val="48"/>
          <w:rtl/>
        </w:rPr>
        <w:t>ه</w:t>
      </w:r>
      <w:r w:rsidR="005A28FE">
        <w:rPr>
          <w:rFonts w:cs="KFGQPC Uthman Taha Naskh" w:hint="cs"/>
          <w:sz w:val="48"/>
          <w:szCs w:val="48"/>
          <w:rtl/>
        </w:rPr>
        <w:t>ِ</w:t>
      </w:r>
      <w:r w:rsidRPr="00ED726F">
        <w:rPr>
          <w:rFonts w:cs="KFGQPC Uthman Taha Naskh"/>
          <w:sz w:val="48"/>
          <w:szCs w:val="48"/>
          <w:rtl/>
        </w:rPr>
        <w:t xml:space="preserve"> </w:t>
      </w:r>
      <w:r w:rsidR="00340511" w:rsidRPr="00ED726F">
        <w:rPr>
          <w:rFonts w:cs="KFGQPC Uthman Taha Naskh" w:hint="cs"/>
          <w:sz w:val="48"/>
          <w:szCs w:val="48"/>
          <w:rtl/>
        </w:rPr>
        <w:t>لابن</w:t>
      </w:r>
      <w:r w:rsidR="005A28FE">
        <w:rPr>
          <w:rFonts w:cs="KFGQPC Uthman Taha Naskh" w:hint="cs"/>
          <w:sz w:val="48"/>
          <w:szCs w:val="48"/>
          <w:rtl/>
        </w:rPr>
        <w:t>ِ</w:t>
      </w:r>
      <w:r w:rsidR="00340511" w:rsidRPr="00ED726F">
        <w:rPr>
          <w:rFonts w:cs="KFGQPC Uthman Taha Naskh" w:hint="cs"/>
          <w:sz w:val="48"/>
          <w:szCs w:val="48"/>
          <w:rtl/>
        </w:rPr>
        <w:t xml:space="preserve"> ابنته</w:t>
      </w:r>
      <w:r w:rsidR="005A28FE">
        <w:rPr>
          <w:rFonts w:cs="KFGQPC Uthman Taha Naskh" w:hint="cs"/>
          <w:sz w:val="48"/>
          <w:szCs w:val="48"/>
          <w:rtl/>
        </w:rPr>
        <w:t>ِ</w:t>
      </w:r>
      <w:r w:rsidRPr="00ED726F">
        <w:rPr>
          <w:rFonts w:cs="KFGQPC Uthman Taha Naskh"/>
          <w:sz w:val="48"/>
          <w:szCs w:val="48"/>
          <w:rtl/>
        </w:rPr>
        <w:t xml:space="preserve"> الحسن</w:t>
      </w:r>
      <w:r w:rsidR="005A28FE">
        <w:rPr>
          <w:rFonts w:cs="KFGQPC Uthman Taha Naskh" w:hint="cs"/>
          <w:sz w:val="48"/>
          <w:szCs w:val="48"/>
          <w:rtl/>
        </w:rPr>
        <w:t>ِ</w:t>
      </w:r>
      <w:r w:rsidR="007C5000">
        <w:rPr>
          <w:rFonts w:cs="KFGQPC Uthman Taha Naskh" w:hint="cs"/>
          <w:sz w:val="48"/>
          <w:szCs w:val="48"/>
          <w:rtl/>
        </w:rPr>
        <w:t>،</w:t>
      </w:r>
      <w:r w:rsidRPr="00ED726F">
        <w:rPr>
          <w:rFonts w:cs="KFGQPC Uthman Taha Naskh"/>
          <w:sz w:val="48"/>
          <w:szCs w:val="48"/>
          <w:rtl/>
        </w:rPr>
        <w:t xml:space="preserve"> فجعل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Pr="00ED726F">
        <w:rPr>
          <w:rFonts w:cs="KFGQPC Uthman Taha Naskh"/>
          <w:sz w:val="48"/>
          <w:szCs w:val="48"/>
          <w:rtl/>
        </w:rPr>
        <w:t xml:space="preserve"> ي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Pr="00ED726F">
        <w:rPr>
          <w:rFonts w:cs="KFGQPC Uthman Taha Naskh"/>
          <w:sz w:val="48"/>
          <w:szCs w:val="48"/>
          <w:rtl/>
        </w:rPr>
        <w:t>شم</w:t>
      </w:r>
      <w:r w:rsidR="00EE6901">
        <w:rPr>
          <w:rFonts w:cs="KFGQPC Uthman Taha Naskh" w:hint="cs"/>
          <w:sz w:val="48"/>
          <w:szCs w:val="48"/>
          <w:rtl/>
        </w:rPr>
        <w:t>ُّ</w:t>
      </w:r>
      <w:r w:rsidRPr="00ED726F">
        <w:rPr>
          <w:rFonts w:cs="KFGQPC Uthman Taha Naskh"/>
          <w:sz w:val="48"/>
          <w:szCs w:val="48"/>
          <w:rtl/>
        </w:rPr>
        <w:t>ه</w:t>
      </w:r>
      <w:r w:rsidR="00EE6901">
        <w:rPr>
          <w:rFonts w:cs="KFGQPC Uthman Taha Naskh" w:hint="cs"/>
          <w:sz w:val="48"/>
          <w:szCs w:val="48"/>
          <w:rtl/>
        </w:rPr>
        <w:t>ُ</w:t>
      </w:r>
      <w:r w:rsidRPr="00ED726F">
        <w:rPr>
          <w:rFonts w:cs="KFGQPC Uthman Taha Naskh"/>
          <w:sz w:val="48"/>
          <w:szCs w:val="48"/>
          <w:rtl/>
        </w:rPr>
        <w:t xml:space="preserve"> وي</w:t>
      </w:r>
      <w:r w:rsidR="00EE6901">
        <w:rPr>
          <w:rFonts w:cs="KFGQPC Uthman Taha Naskh" w:hint="cs"/>
          <w:sz w:val="48"/>
          <w:szCs w:val="48"/>
          <w:rtl/>
        </w:rPr>
        <w:t>ُ</w:t>
      </w:r>
      <w:r w:rsidRPr="00ED726F">
        <w:rPr>
          <w:rFonts w:cs="KFGQPC Uthman Taha Naskh"/>
          <w:sz w:val="48"/>
          <w:szCs w:val="48"/>
          <w:rtl/>
        </w:rPr>
        <w:t>قب</w:t>
      </w:r>
      <w:r w:rsidR="00EE6901">
        <w:rPr>
          <w:rFonts w:cs="KFGQPC Uthman Taha Naskh" w:hint="cs"/>
          <w:sz w:val="48"/>
          <w:szCs w:val="48"/>
          <w:rtl/>
        </w:rPr>
        <w:t>ِّ</w:t>
      </w:r>
      <w:r w:rsidRPr="00ED726F">
        <w:rPr>
          <w:rFonts w:cs="KFGQPC Uthman Taha Naskh"/>
          <w:sz w:val="48"/>
          <w:szCs w:val="48"/>
          <w:rtl/>
        </w:rPr>
        <w:t>ل</w:t>
      </w:r>
      <w:r w:rsidR="00EE6901">
        <w:rPr>
          <w:rFonts w:cs="KFGQPC Uthman Taha Naskh" w:hint="cs"/>
          <w:sz w:val="48"/>
          <w:szCs w:val="48"/>
          <w:rtl/>
        </w:rPr>
        <w:t>ُ</w:t>
      </w:r>
      <w:r w:rsidRPr="00ED726F">
        <w:rPr>
          <w:rFonts w:cs="KFGQPC Uthman Taha Naskh"/>
          <w:sz w:val="48"/>
          <w:szCs w:val="48"/>
          <w:rtl/>
        </w:rPr>
        <w:t>ه</w:t>
      </w:r>
      <w:r w:rsidR="00EE6901">
        <w:rPr>
          <w:rFonts w:cs="KFGQPC Uthman Taha Naskh" w:hint="cs"/>
          <w:sz w:val="48"/>
          <w:szCs w:val="48"/>
          <w:rtl/>
        </w:rPr>
        <w:t>ُ</w:t>
      </w:r>
      <w:r w:rsidRPr="00ED726F">
        <w:rPr>
          <w:rFonts w:cs="KFGQPC Uthman Taha Naskh"/>
          <w:sz w:val="48"/>
          <w:szCs w:val="48"/>
          <w:rtl/>
        </w:rPr>
        <w:t xml:space="preserve"> </w:t>
      </w:r>
      <w:r w:rsidR="00D2737C" w:rsidRPr="00ED726F">
        <w:rPr>
          <w:rFonts w:cs="KFGQPC Uthman Taha Naskh" w:hint="cs"/>
          <w:sz w:val="48"/>
          <w:szCs w:val="48"/>
          <w:rtl/>
        </w:rPr>
        <w:t>و</w:t>
      </w:r>
      <w:r w:rsidRPr="00ED726F">
        <w:rPr>
          <w:rFonts w:cs="KFGQPC Uthman Taha Naskh"/>
          <w:sz w:val="48"/>
          <w:szCs w:val="48"/>
          <w:rtl/>
        </w:rPr>
        <w:t>يقول</w:t>
      </w:r>
      <w:r w:rsidR="00EE6901">
        <w:rPr>
          <w:rFonts w:cs="KFGQPC Uthman Taha Naskh" w:hint="cs"/>
          <w:sz w:val="48"/>
          <w:szCs w:val="48"/>
          <w:rtl/>
        </w:rPr>
        <w:t>ُ</w:t>
      </w:r>
      <w:r w:rsidRPr="00ED726F">
        <w:rPr>
          <w:rFonts w:cs="KFGQPC Uthman Taha Naskh"/>
          <w:sz w:val="48"/>
          <w:szCs w:val="48"/>
          <w:rtl/>
        </w:rPr>
        <w:t xml:space="preserve">: </w:t>
      </w:r>
      <w:r w:rsidRPr="00ED726F">
        <w:rPr>
          <w:rStyle w:val="Char4"/>
          <w:rFonts w:cs="KFGQPC Uthman Taha Naskh"/>
          <w:sz w:val="48"/>
          <w:szCs w:val="48"/>
          <w:rtl/>
        </w:rPr>
        <w:t>«اللهُمَّ إِنِّي أُحِبُّهُ فَأَحِبَّهُ، وَأَحْبِبْ مَنْ يُحِبُّهُ»</w:t>
      </w:r>
      <w:r w:rsidRPr="00ED726F">
        <w:rPr>
          <w:rStyle w:val="ae"/>
          <w:rFonts w:cs="KFGQPC Uthman Taha Naskh"/>
          <w:sz w:val="48"/>
          <w:szCs w:val="48"/>
          <w:rtl/>
        </w:rPr>
        <w:t>(</w:t>
      </w:r>
      <w:r w:rsidRPr="00ED726F">
        <w:rPr>
          <w:rStyle w:val="ae"/>
          <w:rFonts w:cs="KFGQPC Uthman Taha Naskh"/>
          <w:sz w:val="48"/>
          <w:szCs w:val="48"/>
          <w:rtl/>
        </w:rPr>
        <w:footnoteReference w:id="7"/>
      </w:r>
      <w:r w:rsidRPr="00ED726F">
        <w:rPr>
          <w:rStyle w:val="ae"/>
          <w:rFonts w:cs="KFGQPC Uthman Taha Naskh"/>
          <w:sz w:val="48"/>
          <w:szCs w:val="48"/>
          <w:rtl/>
        </w:rPr>
        <w:t>)</w:t>
      </w:r>
      <w:r w:rsidRPr="00ED726F">
        <w:rPr>
          <w:rFonts w:cs="KFGQPC Uthman Taha Naskh"/>
          <w:sz w:val="48"/>
          <w:szCs w:val="48"/>
          <w:rtl/>
        </w:rPr>
        <w:t>.</w:t>
      </w:r>
    </w:p>
    <w:p w14:paraId="5C8DC46A" w14:textId="7F3024C8" w:rsidR="00D2737C" w:rsidRPr="00ED726F" w:rsidRDefault="00D2737C" w:rsidP="00ED726F">
      <w:pPr>
        <w:ind w:left="-711" w:firstLine="283"/>
        <w:rPr>
          <w:rFonts w:cs="KFGQPC Uthman Taha Naskh"/>
          <w:sz w:val="48"/>
          <w:szCs w:val="48"/>
          <w:rtl/>
        </w:rPr>
      </w:pPr>
      <w:r w:rsidRPr="00ED726F">
        <w:rPr>
          <w:rFonts w:cs="KFGQPC Uthman Taha Naskh" w:hint="cs"/>
          <w:sz w:val="48"/>
          <w:szCs w:val="48"/>
          <w:rtl/>
        </w:rPr>
        <w:t>فاللهم إنا ن</w:t>
      </w:r>
      <w:r w:rsidR="00D021FA">
        <w:rPr>
          <w:rFonts w:cs="KFGQPC Uthman Taha Naskh" w:hint="cs"/>
          <w:sz w:val="48"/>
          <w:szCs w:val="48"/>
          <w:rtl/>
        </w:rPr>
        <w:t>ُ</w:t>
      </w:r>
      <w:r w:rsidRPr="00ED726F">
        <w:rPr>
          <w:rFonts w:cs="KFGQPC Uthman Taha Naskh" w:hint="cs"/>
          <w:sz w:val="48"/>
          <w:szCs w:val="48"/>
          <w:rtl/>
        </w:rPr>
        <w:t>ح</w:t>
      </w:r>
      <w:r w:rsidR="00D021FA">
        <w:rPr>
          <w:rFonts w:cs="KFGQPC Uthman Taha Naskh" w:hint="cs"/>
          <w:sz w:val="48"/>
          <w:szCs w:val="48"/>
          <w:rtl/>
        </w:rPr>
        <w:t>ِ</w:t>
      </w:r>
      <w:r w:rsidRPr="00ED726F">
        <w:rPr>
          <w:rFonts w:cs="KFGQPC Uthman Taha Naskh" w:hint="cs"/>
          <w:sz w:val="48"/>
          <w:szCs w:val="48"/>
          <w:rtl/>
        </w:rPr>
        <w:t>ب</w:t>
      </w:r>
      <w:r w:rsidR="00EE6901">
        <w:rPr>
          <w:rFonts w:cs="KFGQPC Uthman Taha Naskh" w:hint="cs"/>
          <w:sz w:val="48"/>
          <w:szCs w:val="48"/>
          <w:rtl/>
        </w:rPr>
        <w:t>ُ</w:t>
      </w:r>
      <w:r w:rsidRPr="00ED726F">
        <w:rPr>
          <w:rFonts w:cs="KFGQPC Uthman Taha Naskh" w:hint="cs"/>
          <w:sz w:val="48"/>
          <w:szCs w:val="48"/>
          <w:rtl/>
        </w:rPr>
        <w:t xml:space="preserve"> الحسن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Pr="00ED726F">
        <w:rPr>
          <w:rFonts w:cs="KFGQPC Uthman Taha Naskh" w:hint="cs"/>
          <w:sz w:val="48"/>
          <w:szCs w:val="48"/>
          <w:rtl/>
        </w:rPr>
        <w:t xml:space="preserve"> والحسين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Pr="00ED726F">
        <w:rPr>
          <w:rFonts w:cs="KFGQPC Uthman Taha Naskh" w:hint="cs"/>
          <w:sz w:val="48"/>
          <w:szCs w:val="48"/>
          <w:rtl/>
        </w:rPr>
        <w:t xml:space="preserve"> وأبو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Pr="00ED726F">
        <w:rPr>
          <w:rFonts w:cs="KFGQPC Uthman Taha Naskh" w:hint="cs"/>
          <w:sz w:val="48"/>
          <w:szCs w:val="48"/>
          <w:rtl/>
        </w:rPr>
        <w:t>يه</w:t>
      </w:r>
      <w:r w:rsidR="005A28FE">
        <w:rPr>
          <w:rFonts w:cs="KFGQPC Uthman Taha Naskh" w:hint="cs"/>
          <w:sz w:val="48"/>
          <w:szCs w:val="48"/>
          <w:rtl/>
        </w:rPr>
        <w:t>ِ</w:t>
      </w:r>
      <w:r w:rsidRPr="00ED726F">
        <w:rPr>
          <w:rFonts w:cs="KFGQPC Uthman Taha Naskh" w:hint="cs"/>
          <w:sz w:val="48"/>
          <w:szCs w:val="48"/>
          <w:rtl/>
        </w:rPr>
        <w:t>ما وج</w:t>
      </w:r>
      <w:r w:rsidR="005A28FE">
        <w:rPr>
          <w:rFonts w:cs="KFGQPC Uthman Taha Naskh" w:hint="cs"/>
          <w:sz w:val="48"/>
          <w:szCs w:val="48"/>
          <w:rtl/>
        </w:rPr>
        <w:t>َ</w:t>
      </w:r>
      <w:r w:rsidRPr="00ED726F">
        <w:rPr>
          <w:rFonts w:cs="KFGQPC Uthman Taha Naskh" w:hint="cs"/>
          <w:sz w:val="48"/>
          <w:szCs w:val="48"/>
          <w:rtl/>
        </w:rPr>
        <w:t>د</w:t>
      </w:r>
      <w:r w:rsidR="005A28FE">
        <w:rPr>
          <w:rFonts w:cs="KFGQPC Uthman Taha Naskh" w:hint="cs"/>
          <w:sz w:val="48"/>
          <w:szCs w:val="48"/>
          <w:rtl/>
        </w:rPr>
        <w:t>ّ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Pr="00ED726F">
        <w:rPr>
          <w:rFonts w:cs="KFGQPC Uthman Taha Naskh" w:hint="cs"/>
          <w:sz w:val="48"/>
          <w:szCs w:val="48"/>
          <w:rtl/>
        </w:rPr>
        <w:t>ه</w:t>
      </w:r>
      <w:r w:rsidR="00EE3722">
        <w:rPr>
          <w:rFonts w:cs="KFGQPC Uthman Taha Naskh" w:hint="cs"/>
          <w:sz w:val="48"/>
          <w:szCs w:val="48"/>
          <w:rtl/>
        </w:rPr>
        <w:t>ُ</w:t>
      </w:r>
      <w:r w:rsidRPr="00ED726F">
        <w:rPr>
          <w:rFonts w:cs="KFGQPC Uthman Taha Naskh" w:hint="cs"/>
          <w:sz w:val="48"/>
          <w:szCs w:val="48"/>
          <w:rtl/>
        </w:rPr>
        <w:t>ما -صَلَّى اللهُ عَلَيْهِ وَسَلَّمَ-.</w:t>
      </w:r>
    </w:p>
    <w:p w14:paraId="52397D46" w14:textId="0C2B31B2" w:rsidR="004B3716" w:rsidRPr="00ED726F" w:rsidRDefault="004B3716" w:rsidP="00ED726F">
      <w:pPr>
        <w:ind w:left="-711" w:firstLine="283"/>
        <w:rPr>
          <w:rFonts w:cs="KFGQPC Uthman Taha Naskh"/>
          <w:sz w:val="48"/>
          <w:szCs w:val="48"/>
          <w:rtl/>
        </w:rPr>
      </w:pPr>
      <w:r w:rsidRPr="00ED726F">
        <w:rPr>
          <w:rFonts w:cs="KFGQPC Uthman Taha Naskh" w:hint="cs"/>
          <w:sz w:val="48"/>
          <w:szCs w:val="48"/>
          <w:rtl/>
        </w:rPr>
        <w:lastRenderedPageBreak/>
        <w:t>كان</w:t>
      </w:r>
      <w:r w:rsidRPr="00ED726F">
        <w:rPr>
          <w:rFonts w:cs="KFGQPC Uthman Taha Naskh"/>
          <w:sz w:val="48"/>
          <w:szCs w:val="48"/>
          <w:rtl/>
        </w:rPr>
        <w:t xml:space="preserve"> الح</w:t>
      </w:r>
      <w:r w:rsidR="002D7167">
        <w:rPr>
          <w:rFonts w:cs="KFGQPC Uthman Taha Naskh" w:hint="cs"/>
          <w:sz w:val="48"/>
          <w:szCs w:val="48"/>
          <w:rtl/>
        </w:rPr>
        <w:t>ُ</w:t>
      </w:r>
      <w:r w:rsidRPr="00ED726F">
        <w:rPr>
          <w:rFonts w:cs="KFGQPC Uthman Taha Naskh"/>
          <w:sz w:val="48"/>
          <w:szCs w:val="48"/>
          <w:rtl/>
        </w:rPr>
        <w:t>ب</w:t>
      </w:r>
      <w:r w:rsidR="00EE6901">
        <w:rPr>
          <w:rFonts w:cs="KFGQPC Uthman Taha Naskh" w:hint="cs"/>
          <w:sz w:val="48"/>
          <w:szCs w:val="48"/>
          <w:rtl/>
        </w:rPr>
        <w:t>ُ</w:t>
      </w:r>
      <w:r w:rsidRPr="00ED726F">
        <w:rPr>
          <w:rFonts w:cs="KFGQPC Uthman Taha Naskh"/>
          <w:sz w:val="48"/>
          <w:szCs w:val="48"/>
          <w:rtl/>
        </w:rPr>
        <w:t xml:space="preserve"> ي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Pr="00ED726F">
        <w:rPr>
          <w:rFonts w:cs="KFGQPC Uthman Taha Naskh"/>
          <w:sz w:val="48"/>
          <w:szCs w:val="48"/>
          <w:rtl/>
        </w:rPr>
        <w:t>سر</w:t>
      </w:r>
      <w:r w:rsidR="005A28FE">
        <w:rPr>
          <w:rFonts w:cs="KFGQPC Uthman Taha Naskh" w:hint="cs"/>
          <w:sz w:val="48"/>
          <w:szCs w:val="48"/>
          <w:rtl/>
        </w:rPr>
        <w:t>ِ</w:t>
      </w:r>
      <w:r w:rsidRPr="00ED726F">
        <w:rPr>
          <w:rFonts w:cs="KFGQPC Uthman Taha Naskh"/>
          <w:sz w:val="48"/>
          <w:szCs w:val="48"/>
          <w:rtl/>
        </w:rPr>
        <w:t>ي</w:t>
      </w:r>
      <w:r w:rsidR="00D021FA">
        <w:rPr>
          <w:rFonts w:cs="KFGQPC Uthman Taha Naskh" w:hint="cs"/>
          <w:sz w:val="48"/>
          <w:szCs w:val="48"/>
          <w:rtl/>
        </w:rPr>
        <w:t>ْ</w:t>
      </w:r>
      <w:r w:rsidRPr="00ED726F">
        <w:rPr>
          <w:rFonts w:cs="KFGQPC Uthman Taha Naskh"/>
          <w:sz w:val="48"/>
          <w:szCs w:val="48"/>
          <w:rtl/>
        </w:rPr>
        <w:t xml:space="preserve"> في حيات</w:t>
      </w:r>
      <w:r w:rsidR="005A28FE">
        <w:rPr>
          <w:rFonts w:cs="KFGQPC Uthman Taha Naskh" w:hint="cs"/>
          <w:sz w:val="48"/>
          <w:szCs w:val="48"/>
          <w:rtl/>
        </w:rPr>
        <w:t>ِ</w:t>
      </w:r>
      <w:r w:rsidRPr="00ED726F">
        <w:rPr>
          <w:rFonts w:cs="KFGQPC Uthman Taha Naskh"/>
          <w:sz w:val="48"/>
          <w:szCs w:val="48"/>
          <w:rtl/>
        </w:rPr>
        <w:t>ه</w:t>
      </w:r>
      <w:r w:rsidR="005A28FE">
        <w:rPr>
          <w:rFonts w:cs="KFGQPC Uthman Taha Naskh" w:hint="cs"/>
          <w:sz w:val="48"/>
          <w:szCs w:val="48"/>
          <w:rtl/>
        </w:rPr>
        <w:t>ِ</w:t>
      </w:r>
      <w:r w:rsidRPr="00ED726F">
        <w:rPr>
          <w:rFonts w:cs="KFGQPC Uthman Taha Naskh"/>
          <w:sz w:val="48"/>
          <w:szCs w:val="48"/>
          <w:rtl/>
        </w:rPr>
        <w:t>م وهو ي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Pr="00ED726F">
        <w:rPr>
          <w:rFonts w:cs="KFGQPC Uthman Taha Naskh"/>
          <w:sz w:val="48"/>
          <w:szCs w:val="48"/>
          <w:rtl/>
        </w:rPr>
        <w:t>سكب</w:t>
      </w:r>
      <w:r w:rsidR="00EE6901">
        <w:rPr>
          <w:rFonts w:cs="KFGQPC Uthman Taha Naskh" w:hint="cs"/>
          <w:sz w:val="48"/>
          <w:szCs w:val="48"/>
          <w:rtl/>
        </w:rPr>
        <w:t>ُ</w:t>
      </w:r>
      <w:r w:rsidRPr="00ED726F">
        <w:rPr>
          <w:rFonts w:cs="KFGQPC Uthman Taha Naskh"/>
          <w:sz w:val="48"/>
          <w:szCs w:val="48"/>
          <w:rtl/>
        </w:rPr>
        <w:t>ه</w:t>
      </w:r>
      <w:r w:rsidR="00EE6901">
        <w:rPr>
          <w:rFonts w:cs="KFGQPC Uthman Taha Naskh" w:hint="cs"/>
          <w:sz w:val="48"/>
          <w:szCs w:val="48"/>
          <w:rtl/>
        </w:rPr>
        <w:t>ُ</w:t>
      </w:r>
      <w:r w:rsidRPr="00ED726F">
        <w:rPr>
          <w:rFonts w:cs="KFGQPC Uthman Taha Naskh"/>
          <w:sz w:val="48"/>
          <w:szCs w:val="48"/>
          <w:rtl/>
        </w:rPr>
        <w:t xml:space="preserve"> في آذان</w:t>
      </w:r>
      <w:r w:rsidR="005A28FE">
        <w:rPr>
          <w:rFonts w:cs="KFGQPC Uthman Taha Naskh" w:hint="cs"/>
          <w:sz w:val="48"/>
          <w:szCs w:val="48"/>
          <w:rtl/>
        </w:rPr>
        <w:t>ِ</w:t>
      </w:r>
      <w:r w:rsidRPr="00ED726F">
        <w:rPr>
          <w:rFonts w:cs="KFGQPC Uthman Taha Naskh"/>
          <w:sz w:val="48"/>
          <w:szCs w:val="48"/>
          <w:rtl/>
        </w:rPr>
        <w:t>ه</w:t>
      </w:r>
      <w:r w:rsidR="005A28FE">
        <w:rPr>
          <w:rFonts w:cs="KFGQPC Uthman Taha Naskh" w:hint="cs"/>
          <w:sz w:val="48"/>
          <w:szCs w:val="48"/>
          <w:rtl/>
        </w:rPr>
        <w:t>ِ</w:t>
      </w:r>
      <w:r w:rsidRPr="00ED726F">
        <w:rPr>
          <w:rFonts w:cs="KFGQPC Uthman Taha Naskh"/>
          <w:sz w:val="48"/>
          <w:szCs w:val="48"/>
          <w:rtl/>
        </w:rPr>
        <w:t>م؛ فتنتع</w:t>
      </w:r>
      <w:r w:rsidR="005A28FE">
        <w:rPr>
          <w:rFonts w:cs="KFGQPC Uthman Taha Naskh" w:hint="cs"/>
          <w:sz w:val="48"/>
          <w:szCs w:val="48"/>
          <w:rtl/>
        </w:rPr>
        <w:t>ِ</w:t>
      </w:r>
      <w:r w:rsidRPr="00ED726F">
        <w:rPr>
          <w:rFonts w:cs="KFGQPC Uthman Taha Naskh"/>
          <w:sz w:val="48"/>
          <w:szCs w:val="48"/>
          <w:rtl/>
        </w:rPr>
        <w:t>ش</w:t>
      </w:r>
      <w:r w:rsidR="00EE6901">
        <w:rPr>
          <w:rFonts w:cs="KFGQPC Uthman Taha Naskh" w:hint="cs"/>
          <w:sz w:val="48"/>
          <w:szCs w:val="48"/>
          <w:rtl/>
        </w:rPr>
        <w:t>ُ</w:t>
      </w:r>
      <w:r w:rsidRPr="00ED726F">
        <w:rPr>
          <w:rFonts w:cs="KFGQPC Uthman Taha Naskh"/>
          <w:sz w:val="48"/>
          <w:szCs w:val="48"/>
          <w:rtl/>
        </w:rPr>
        <w:t xml:space="preserve"> به نفوس</w:t>
      </w:r>
      <w:r w:rsidR="005A28FE">
        <w:rPr>
          <w:rFonts w:cs="KFGQPC Uthman Taha Naskh" w:hint="cs"/>
          <w:sz w:val="48"/>
          <w:szCs w:val="48"/>
          <w:rtl/>
        </w:rPr>
        <w:t>ُ</w:t>
      </w:r>
      <w:r w:rsidRPr="00ED726F">
        <w:rPr>
          <w:rFonts w:cs="KFGQPC Uthman Taha Naskh"/>
          <w:sz w:val="48"/>
          <w:szCs w:val="48"/>
          <w:rtl/>
        </w:rPr>
        <w:t>ه</w:t>
      </w:r>
      <w:r w:rsidR="005A28FE">
        <w:rPr>
          <w:rFonts w:cs="KFGQPC Uthman Taha Naskh" w:hint="cs"/>
          <w:sz w:val="48"/>
          <w:szCs w:val="48"/>
          <w:rtl/>
        </w:rPr>
        <w:t>ُ</w:t>
      </w:r>
      <w:r w:rsidRPr="00ED726F">
        <w:rPr>
          <w:rFonts w:cs="KFGQPC Uthman Taha Naskh"/>
          <w:sz w:val="48"/>
          <w:szCs w:val="48"/>
          <w:rtl/>
        </w:rPr>
        <w:t>م، فها هو يأخذ</w:t>
      </w:r>
      <w:r w:rsidR="00EE6901">
        <w:rPr>
          <w:rFonts w:cs="KFGQPC Uthman Taha Naskh" w:hint="cs"/>
          <w:sz w:val="48"/>
          <w:szCs w:val="48"/>
          <w:rtl/>
        </w:rPr>
        <w:t>ُ</w:t>
      </w:r>
      <w:r w:rsidRPr="00ED726F">
        <w:rPr>
          <w:rFonts w:cs="KFGQPC Uthman Taha Naskh"/>
          <w:sz w:val="48"/>
          <w:szCs w:val="48"/>
          <w:rtl/>
        </w:rPr>
        <w:t xml:space="preserve"> بيد</w:t>
      </w:r>
      <w:r w:rsidR="005A28FE">
        <w:rPr>
          <w:rFonts w:cs="KFGQPC Uthman Taha Naskh" w:hint="cs"/>
          <w:sz w:val="48"/>
          <w:szCs w:val="48"/>
          <w:rtl/>
        </w:rPr>
        <w:t>ِ</w:t>
      </w:r>
      <w:r w:rsidRPr="00ED726F">
        <w:rPr>
          <w:rFonts w:cs="KFGQPC Uthman Taha Naskh"/>
          <w:sz w:val="48"/>
          <w:szCs w:val="48"/>
          <w:rtl/>
        </w:rPr>
        <w:t xml:space="preserve"> معاذ</w:t>
      </w:r>
      <w:r w:rsidR="005A28FE">
        <w:rPr>
          <w:rFonts w:cs="KFGQPC Uthman Taha Naskh" w:hint="cs"/>
          <w:sz w:val="48"/>
          <w:szCs w:val="48"/>
          <w:rtl/>
        </w:rPr>
        <w:t>ٍ</w:t>
      </w:r>
      <w:r w:rsidRPr="00ED726F">
        <w:rPr>
          <w:rFonts w:cs="KFGQPC Uthman Taha Naskh"/>
          <w:sz w:val="48"/>
          <w:szCs w:val="48"/>
          <w:rtl/>
        </w:rPr>
        <w:t xml:space="preserve"> فيقول</w:t>
      </w:r>
      <w:r w:rsidR="00EE6901">
        <w:rPr>
          <w:rFonts w:cs="KFGQPC Uthman Taha Naskh" w:hint="cs"/>
          <w:sz w:val="48"/>
          <w:szCs w:val="48"/>
          <w:rtl/>
        </w:rPr>
        <w:t>ُ</w:t>
      </w:r>
      <w:r w:rsidRPr="00ED726F">
        <w:rPr>
          <w:rFonts w:cs="KFGQPC Uthman Taha Naskh"/>
          <w:sz w:val="48"/>
          <w:szCs w:val="48"/>
          <w:rtl/>
        </w:rPr>
        <w:t xml:space="preserve"> له: </w:t>
      </w:r>
      <w:r w:rsidRPr="00ED726F">
        <w:rPr>
          <w:rStyle w:val="Char4"/>
          <w:rFonts w:cs="KFGQPC Uthman Taha Naskh"/>
          <w:sz w:val="48"/>
          <w:szCs w:val="48"/>
          <w:rtl/>
        </w:rPr>
        <w:t>«يَا مُعَاذُ، وَالله إِنِّي لَأُحِبُّكَ»</w:t>
      </w:r>
      <w:r w:rsidRPr="00ED726F">
        <w:rPr>
          <w:rFonts w:cs="KFGQPC Uthman Taha Naskh"/>
          <w:sz w:val="48"/>
          <w:szCs w:val="48"/>
          <w:rtl/>
        </w:rPr>
        <w:t>. فيقول</w:t>
      </w:r>
      <w:r w:rsidR="00EE6901">
        <w:rPr>
          <w:rFonts w:cs="KFGQPC Uthman Taha Naskh" w:hint="cs"/>
          <w:sz w:val="48"/>
          <w:szCs w:val="48"/>
          <w:rtl/>
        </w:rPr>
        <w:t>ُ</w:t>
      </w:r>
      <w:r w:rsidRPr="00ED726F">
        <w:rPr>
          <w:rFonts w:cs="KFGQPC Uthman Taha Naskh"/>
          <w:sz w:val="48"/>
          <w:szCs w:val="48"/>
          <w:rtl/>
        </w:rPr>
        <w:t xml:space="preserve"> معاذ</w:t>
      </w:r>
      <w:r w:rsidR="00EE6901">
        <w:rPr>
          <w:rFonts w:cs="KFGQPC Uthman Taha Naskh" w:hint="cs"/>
          <w:sz w:val="48"/>
          <w:szCs w:val="48"/>
          <w:rtl/>
        </w:rPr>
        <w:t>ٌ</w:t>
      </w:r>
      <w:r w:rsidRPr="00ED726F">
        <w:rPr>
          <w:rFonts w:cs="KFGQPC Uthman Taha Naskh"/>
          <w:sz w:val="48"/>
          <w:szCs w:val="48"/>
          <w:rtl/>
        </w:rPr>
        <w:t>: بِأَبِي أَنْتَ وَأُمِّي يَا رَسُولَ الله، وَأَنَا وَالله</w:t>
      </w:r>
      <w:r w:rsidR="00EE3722">
        <w:rPr>
          <w:rFonts w:cs="KFGQPC Uthman Taha Naskh" w:hint="cs"/>
          <w:sz w:val="48"/>
          <w:szCs w:val="48"/>
          <w:rtl/>
        </w:rPr>
        <w:t>ِ</w:t>
      </w:r>
      <w:r w:rsidRPr="00ED726F">
        <w:rPr>
          <w:rFonts w:cs="KFGQPC Uthman Taha Naskh"/>
          <w:sz w:val="48"/>
          <w:szCs w:val="48"/>
          <w:rtl/>
        </w:rPr>
        <w:t xml:space="preserve"> أُحِبُّكَ</w:t>
      </w:r>
      <w:r w:rsidRPr="00ED726F">
        <w:rPr>
          <w:rStyle w:val="ae"/>
          <w:rFonts w:cs="KFGQPC Uthman Taha Naskh"/>
          <w:sz w:val="48"/>
          <w:szCs w:val="48"/>
          <w:rtl/>
        </w:rPr>
        <w:t>(</w:t>
      </w:r>
      <w:r w:rsidRPr="00ED726F">
        <w:rPr>
          <w:rStyle w:val="ae"/>
          <w:rFonts w:cs="KFGQPC Uthman Taha Naskh"/>
          <w:sz w:val="48"/>
          <w:szCs w:val="48"/>
          <w:rtl/>
        </w:rPr>
        <w:footnoteReference w:id="8"/>
      </w:r>
      <w:r w:rsidRPr="00ED726F">
        <w:rPr>
          <w:rStyle w:val="ae"/>
          <w:rFonts w:cs="KFGQPC Uthman Taha Naskh"/>
          <w:sz w:val="48"/>
          <w:szCs w:val="48"/>
          <w:rtl/>
        </w:rPr>
        <w:t>)</w:t>
      </w:r>
      <w:r w:rsidRPr="00ED726F">
        <w:rPr>
          <w:rFonts w:cs="KFGQPC Uthman Taha Naskh"/>
          <w:sz w:val="48"/>
          <w:szCs w:val="48"/>
          <w:rtl/>
        </w:rPr>
        <w:t>.</w:t>
      </w:r>
    </w:p>
    <w:p w14:paraId="0287CDD6" w14:textId="701E2725" w:rsidR="004B3716" w:rsidRPr="00ED726F" w:rsidRDefault="004B3716" w:rsidP="00ED726F">
      <w:pPr>
        <w:ind w:left="-711" w:firstLine="283"/>
        <w:rPr>
          <w:rFonts w:cs="KFGQPC Uthman Taha Naskh"/>
          <w:sz w:val="48"/>
          <w:szCs w:val="48"/>
          <w:rtl/>
        </w:rPr>
      </w:pPr>
      <w:r w:rsidRPr="00ED726F">
        <w:rPr>
          <w:rFonts w:cs="KFGQPC Uthman Taha Naskh" w:hint="cs"/>
          <w:sz w:val="48"/>
          <w:szCs w:val="48"/>
          <w:rtl/>
        </w:rPr>
        <w:t>وكان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Pr="00ED726F">
        <w:rPr>
          <w:rFonts w:cs="KFGQPC Uthman Taha Naskh"/>
          <w:sz w:val="48"/>
          <w:szCs w:val="48"/>
          <w:rtl/>
        </w:rPr>
        <w:t xml:space="preserve"> ي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Pr="00ED726F">
        <w:rPr>
          <w:rFonts w:cs="KFGQPC Uthman Taha Naskh"/>
          <w:sz w:val="48"/>
          <w:szCs w:val="48"/>
          <w:rtl/>
        </w:rPr>
        <w:t>نثر</w:t>
      </w:r>
      <w:r w:rsidR="00EE6901">
        <w:rPr>
          <w:rFonts w:cs="KFGQPC Uthman Taha Naskh" w:hint="cs"/>
          <w:sz w:val="48"/>
          <w:szCs w:val="48"/>
          <w:rtl/>
        </w:rPr>
        <w:t>ُ</w:t>
      </w:r>
      <w:r w:rsidRPr="00ED726F">
        <w:rPr>
          <w:rFonts w:cs="KFGQPC Uthman Taha Naskh"/>
          <w:sz w:val="48"/>
          <w:szCs w:val="48"/>
          <w:rtl/>
        </w:rPr>
        <w:t xml:space="preserve"> الح</w:t>
      </w:r>
      <w:r w:rsidR="002D7167">
        <w:rPr>
          <w:rFonts w:cs="KFGQPC Uthman Taha Naskh" w:hint="cs"/>
          <w:sz w:val="48"/>
          <w:szCs w:val="48"/>
          <w:rtl/>
        </w:rPr>
        <w:t>ُ</w:t>
      </w:r>
      <w:r w:rsidRPr="00ED726F">
        <w:rPr>
          <w:rFonts w:cs="KFGQPC Uthman Taha Naskh"/>
          <w:sz w:val="48"/>
          <w:szCs w:val="48"/>
          <w:rtl/>
        </w:rPr>
        <w:t>ب</w:t>
      </w:r>
      <w:r w:rsidR="00EE3722">
        <w:rPr>
          <w:rFonts w:cs="KFGQPC Uthman Taha Naskh" w:hint="cs"/>
          <w:sz w:val="48"/>
          <w:szCs w:val="48"/>
          <w:rtl/>
        </w:rPr>
        <w:t>َّ</w:t>
      </w:r>
      <w:r w:rsidRPr="00ED726F">
        <w:rPr>
          <w:rFonts w:cs="KFGQPC Uthman Taha Naskh"/>
          <w:sz w:val="48"/>
          <w:szCs w:val="48"/>
          <w:rtl/>
        </w:rPr>
        <w:t xml:space="preserve"> في طرقات</w:t>
      </w:r>
      <w:r w:rsidR="005A28FE">
        <w:rPr>
          <w:rFonts w:cs="KFGQPC Uthman Taha Naskh" w:hint="cs"/>
          <w:sz w:val="48"/>
          <w:szCs w:val="48"/>
          <w:rtl/>
        </w:rPr>
        <w:t>ِ</w:t>
      </w:r>
      <w:r w:rsidRPr="00ED726F">
        <w:rPr>
          <w:rFonts w:cs="KFGQPC Uthman Taha Naskh"/>
          <w:sz w:val="48"/>
          <w:szCs w:val="48"/>
          <w:rtl/>
        </w:rPr>
        <w:t xml:space="preserve"> المدينة</w:t>
      </w:r>
      <w:r w:rsidR="005A28FE">
        <w:rPr>
          <w:rFonts w:cs="KFGQPC Uthman Taha Naskh" w:hint="cs"/>
          <w:sz w:val="48"/>
          <w:szCs w:val="48"/>
          <w:rtl/>
        </w:rPr>
        <w:t>ِ</w:t>
      </w:r>
      <w:r w:rsidR="002540D9" w:rsidRPr="00ED726F">
        <w:rPr>
          <w:rFonts w:cs="KFGQPC Uthman Taha Naskh" w:hint="cs"/>
          <w:sz w:val="48"/>
          <w:szCs w:val="48"/>
          <w:rtl/>
        </w:rPr>
        <w:t xml:space="preserve">. </w:t>
      </w:r>
      <w:r w:rsidRPr="00ED726F">
        <w:rPr>
          <w:rFonts w:cs="KFGQPC Uthman Taha Naskh"/>
          <w:sz w:val="48"/>
          <w:szCs w:val="48"/>
          <w:rtl/>
        </w:rPr>
        <w:t>مرَّ مرةً، فتلقَّاه</w:t>
      </w:r>
      <w:r w:rsidR="00EE6901">
        <w:rPr>
          <w:rFonts w:cs="KFGQPC Uthman Taha Naskh" w:hint="cs"/>
          <w:sz w:val="48"/>
          <w:szCs w:val="48"/>
          <w:rtl/>
        </w:rPr>
        <w:t>ُ</w:t>
      </w:r>
      <w:r w:rsidRPr="00ED726F">
        <w:rPr>
          <w:rFonts w:cs="KFGQPC Uthman Taha Naskh"/>
          <w:sz w:val="48"/>
          <w:szCs w:val="48"/>
          <w:rtl/>
        </w:rPr>
        <w:t xml:space="preserve"> جوار</w:t>
      </w:r>
      <w:r w:rsidR="005A28FE">
        <w:rPr>
          <w:rFonts w:cs="KFGQPC Uthman Taha Naskh" w:hint="cs"/>
          <w:sz w:val="48"/>
          <w:szCs w:val="48"/>
          <w:rtl/>
        </w:rPr>
        <w:t>ِ</w:t>
      </w:r>
      <w:r w:rsidRPr="00ED726F">
        <w:rPr>
          <w:rFonts w:cs="KFGQPC Uthman Taha Naskh"/>
          <w:sz w:val="48"/>
          <w:szCs w:val="48"/>
          <w:rtl/>
        </w:rPr>
        <w:t>ي</w:t>
      </w:r>
      <w:r w:rsidR="00D021FA">
        <w:rPr>
          <w:rFonts w:cs="KFGQPC Uthman Taha Naskh" w:hint="cs"/>
          <w:sz w:val="48"/>
          <w:szCs w:val="48"/>
          <w:rtl/>
        </w:rPr>
        <w:t>ْ</w:t>
      </w:r>
      <w:r w:rsidRPr="00ED726F">
        <w:rPr>
          <w:rFonts w:cs="KFGQPC Uthman Taha Naskh"/>
          <w:sz w:val="48"/>
          <w:szCs w:val="48"/>
          <w:rtl/>
        </w:rPr>
        <w:t xml:space="preserve"> </w:t>
      </w:r>
      <w:r w:rsidR="002540D9" w:rsidRPr="00ED726F">
        <w:rPr>
          <w:rFonts w:cs="KFGQPC Uthman Taha Naskh" w:hint="cs"/>
          <w:sz w:val="48"/>
          <w:szCs w:val="48"/>
          <w:rtl/>
        </w:rPr>
        <w:t>بن</w:t>
      </w:r>
      <w:r w:rsidR="005A28FE">
        <w:rPr>
          <w:rFonts w:cs="KFGQPC Uthman Taha Naskh" w:hint="cs"/>
          <w:sz w:val="48"/>
          <w:szCs w:val="48"/>
          <w:rtl/>
        </w:rPr>
        <w:t>ِ</w:t>
      </w:r>
      <w:r w:rsidR="002540D9" w:rsidRPr="00ED726F">
        <w:rPr>
          <w:rFonts w:cs="KFGQPC Uthman Taha Naskh" w:hint="cs"/>
          <w:sz w:val="48"/>
          <w:szCs w:val="48"/>
          <w:rtl/>
        </w:rPr>
        <w:t>ي النجار</w:t>
      </w:r>
      <w:r w:rsidR="005A28FE">
        <w:rPr>
          <w:rFonts w:cs="KFGQPC Uthman Taha Naskh" w:hint="cs"/>
          <w:sz w:val="48"/>
          <w:szCs w:val="48"/>
          <w:rtl/>
        </w:rPr>
        <w:t>ِ</w:t>
      </w:r>
      <w:r w:rsidR="002540D9" w:rsidRPr="00ED726F">
        <w:rPr>
          <w:rFonts w:cs="KFGQPC Uthman Taha Naskh" w:hint="cs"/>
          <w:sz w:val="48"/>
          <w:szCs w:val="48"/>
          <w:rtl/>
        </w:rPr>
        <w:t xml:space="preserve"> من </w:t>
      </w:r>
      <w:r w:rsidRPr="00ED726F">
        <w:rPr>
          <w:rFonts w:cs="KFGQPC Uthman Taha Naskh"/>
          <w:sz w:val="48"/>
          <w:szCs w:val="48"/>
          <w:rtl/>
        </w:rPr>
        <w:t>الأنصار</w:t>
      </w:r>
      <w:r w:rsidR="005A28FE">
        <w:rPr>
          <w:rFonts w:cs="KFGQPC Uthman Taha Naskh" w:hint="cs"/>
          <w:sz w:val="48"/>
          <w:szCs w:val="48"/>
          <w:rtl/>
        </w:rPr>
        <w:t>ِ</w:t>
      </w:r>
      <w:r w:rsidRPr="00ED726F">
        <w:rPr>
          <w:rFonts w:cs="KFGQPC Uthman Taha Naskh"/>
          <w:sz w:val="48"/>
          <w:szCs w:val="48"/>
          <w:rtl/>
        </w:rPr>
        <w:t>، وجعل</w:t>
      </w:r>
      <w:r w:rsidR="00EE3722">
        <w:rPr>
          <w:rFonts w:cs="KFGQPC Uthman Taha Naskh" w:hint="cs"/>
          <w:sz w:val="48"/>
          <w:szCs w:val="48"/>
          <w:rtl/>
        </w:rPr>
        <w:t>ْ</w:t>
      </w:r>
      <w:r w:rsidRPr="00ED726F">
        <w:rPr>
          <w:rFonts w:cs="KFGQPC Uthman Taha Naskh"/>
          <w:sz w:val="48"/>
          <w:szCs w:val="48"/>
          <w:rtl/>
        </w:rPr>
        <w:t>ن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Pr="00ED726F">
        <w:rPr>
          <w:rFonts w:cs="KFGQPC Uthman Taha Naskh"/>
          <w:sz w:val="48"/>
          <w:szCs w:val="48"/>
          <w:rtl/>
        </w:rPr>
        <w:t xml:space="preserve"> ي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Pr="00ED726F">
        <w:rPr>
          <w:rFonts w:cs="KFGQPC Uthman Taha Naskh"/>
          <w:sz w:val="48"/>
          <w:szCs w:val="48"/>
          <w:rtl/>
        </w:rPr>
        <w:t>ضرب</w:t>
      </w:r>
      <w:r w:rsidR="00EE3722">
        <w:rPr>
          <w:rFonts w:cs="KFGQPC Uthman Taha Naskh" w:hint="cs"/>
          <w:sz w:val="48"/>
          <w:szCs w:val="48"/>
          <w:rtl/>
        </w:rPr>
        <w:t>ْ</w:t>
      </w:r>
      <w:r w:rsidRPr="00ED726F">
        <w:rPr>
          <w:rFonts w:cs="KFGQPC Uthman Taha Naskh"/>
          <w:sz w:val="48"/>
          <w:szCs w:val="48"/>
          <w:rtl/>
        </w:rPr>
        <w:t>ن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Pr="00ED726F">
        <w:rPr>
          <w:rFonts w:cs="KFGQPC Uthman Taha Naskh"/>
          <w:sz w:val="48"/>
          <w:szCs w:val="48"/>
          <w:rtl/>
        </w:rPr>
        <w:t xml:space="preserve"> بالدُّفوف</w:t>
      </w:r>
      <w:r w:rsidR="005A28FE">
        <w:rPr>
          <w:rFonts w:cs="KFGQPC Uthman Taha Naskh" w:hint="cs"/>
          <w:sz w:val="48"/>
          <w:szCs w:val="48"/>
          <w:rtl/>
        </w:rPr>
        <w:t>ِ</w:t>
      </w:r>
      <w:r w:rsidRPr="00ED726F">
        <w:rPr>
          <w:rFonts w:cs="KFGQPC Uthman Taha Naskh"/>
          <w:sz w:val="48"/>
          <w:szCs w:val="48"/>
          <w:rtl/>
        </w:rPr>
        <w:t xml:space="preserve"> وي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Pr="00ED726F">
        <w:rPr>
          <w:rFonts w:cs="KFGQPC Uthman Taha Naskh"/>
          <w:sz w:val="48"/>
          <w:szCs w:val="48"/>
          <w:rtl/>
        </w:rPr>
        <w:t>تغنَّين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Pr="00ED726F">
        <w:rPr>
          <w:rFonts w:cs="KFGQPC Uthman Taha Naskh"/>
          <w:sz w:val="48"/>
          <w:szCs w:val="48"/>
          <w:rtl/>
        </w:rPr>
        <w:t xml:space="preserve"> ويَقُلْنَ:</w:t>
      </w:r>
    </w:p>
    <w:p w14:paraId="2EF03155" w14:textId="37B9541C" w:rsidR="004B3716" w:rsidRPr="00ED726F" w:rsidRDefault="004B3716" w:rsidP="00ED726F">
      <w:pPr>
        <w:ind w:left="-711" w:firstLine="283"/>
        <w:jc w:val="center"/>
        <w:rPr>
          <w:rFonts w:cs="KFGQPC Uthman Taha Naskh"/>
          <w:sz w:val="48"/>
          <w:szCs w:val="48"/>
          <w:rtl/>
        </w:rPr>
      </w:pPr>
      <w:r w:rsidRPr="00ED726F">
        <w:rPr>
          <w:rFonts w:cs="KFGQPC Uthman Taha Naskh" w:hint="cs"/>
          <w:sz w:val="48"/>
          <w:szCs w:val="48"/>
          <w:rtl/>
        </w:rPr>
        <w:t>نحن</w:t>
      </w:r>
      <w:r w:rsidR="005A28FE">
        <w:rPr>
          <w:rFonts w:cs="KFGQPC Uthman Taha Naskh" w:hint="cs"/>
          <w:sz w:val="48"/>
          <w:szCs w:val="48"/>
          <w:rtl/>
        </w:rPr>
        <w:t>ُ</w:t>
      </w:r>
      <w:r w:rsidRPr="00ED726F">
        <w:rPr>
          <w:rFonts w:cs="KFGQPC Uthman Taha Naskh"/>
          <w:sz w:val="48"/>
          <w:szCs w:val="48"/>
          <w:rtl/>
        </w:rPr>
        <w:t xml:space="preserve"> جَوارٍ من بني </w:t>
      </w:r>
      <w:proofErr w:type="gramStart"/>
      <w:r w:rsidRPr="00ED726F">
        <w:rPr>
          <w:rFonts w:cs="KFGQPC Uthman Taha Naskh"/>
          <w:sz w:val="48"/>
          <w:szCs w:val="48"/>
          <w:rtl/>
        </w:rPr>
        <w:t>النَّجَّ</w:t>
      </w:r>
      <w:r w:rsidR="0007422E">
        <w:rPr>
          <w:rFonts w:cs="KFGQPC Uthman Taha Naskh" w:hint="cs"/>
          <w:sz w:val="48"/>
          <w:szCs w:val="48"/>
          <w:rtl/>
        </w:rPr>
        <w:t>ـــ</w:t>
      </w:r>
      <w:r w:rsidRPr="00ED726F">
        <w:rPr>
          <w:rFonts w:cs="KFGQPC Uthman Taha Naskh"/>
          <w:sz w:val="48"/>
          <w:szCs w:val="48"/>
          <w:rtl/>
        </w:rPr>
        <w:t xml:space="preserve">ارِ </w:t>
      </w:r>
      <w:r w:rsidR="00EE3722">
        <w:rPr>
          <w:rFonts w:cs="KFGQPC Uthman Taha Naskh" w:hint="cs"/>
          <w:sz w:val="48"/>
          <w:szCs w:val="48"/>
          <w:rtl/>
        </w:rPr>
        <w:t xml:space="preserve"> </w:t>
      </w:r>
      <w:r w:rsidRPr="00ED726F">
        <w:rPr>
          <w:rFonts w:cs="KFGQPC Uthman Taha Naskh"/>
          <w:sz w:val="48"/>
          <w:szCs w:val="48"/>
          <w:rtl/>
        </w:rPr>
        <w:t>*</w:t>
      </w:r>
      <w:proofErr w:type="gramEnd"/>
      <w:r w:rsidRPr="00ED726F">
        <w:rPr>
          <w:rFonts w:cs="KFGQPC Uthman Taha Naskh"/>
          <w:sz w:val="48"/>
          <w:szCs w:val="48"/>
          <w:rtl/>
        </w:rPr>
        <w:t>*</w:t>
      </w:r>
      <w:r w:rsidR="00EE3722">
        <w:rPr>
          <w:rFonts w:cs="KFGQPC Uthman Taha Naskh" w:hint="cs"/>
          <w:sz w:val="48"/>
          <w:szCs w:val="48"/>
          <w:rtl/>
        </w:rPr>
        <w:t xml:space="preserve"> </w:t>
      </w:r>
      <w:r w:rsidRPr="00ED726F">
        <w:rPr>
          <w:rFonts w:cs="KFGQPC Uthman Taha Naskh"/>
          <w:sz w:val="48"/>
          <w:szCs w:val="48"/>
          <w:rtl/>
        </w:rPr>
        <w:t xml:space="preserve"> يا حبَّ</w:t>
      </w:r>
      <w:r w:rsidR="0007422E">
        <w:rPr>
          <w:rFonts w:cs="KFGQPC Uthman Taha Naskh" w:hint="cs"/>
          <w:sz w:val="48"/>
          <w:szCs w:val="48"/>
          <w:rtl/>
        </w:rPr>
        <w:t>ــ</w:t>
      </w:r>
      <w:r w:rsidRPr="00ED726F">
        <w:rPr>
          <w:rFonts w:cs="KFGQPC Uthman Taha Naskh"/>
          <w:sz w:val="48"/>
          <w:szCs w:val="48"/>
          <w:rtl/>
        </w:rPr>
        <w:t>ذا محمدٌ من ج</w:t>
      </w:r>
      <w:r w:rsidR="0007422E">
        <w:rPr>
          <w:rFonts w:cs="KFGQPC Uthman Taha Naskh" w:hint="cs"/>
          <w:sz w:val="48"/>
          <w:szCs w:val="48"/>
          <w:rtl/>
        </w:rPr>
        <w:t>ـــ</w:t>
      </w:r>
      <w:r w:rsidRPr="00ED726F">
        <w:rPr>
          <w:rFonts w:cs="KFGQPC Uthman Taha Naskh"/>
          <w:sz w:val="48"/>
          <w:szCs w:val="48"/>
          <w:rtl/>
        </w:rPr>
        <w:t>ارِ</w:t>
      </w:r>
    </w:p>
    <w:p w14:paraId="4FA15243" w14:textId="5BDC7988" w:rsidR="004B3716" w:rsidRPr="00ED726F" w:rsidRDefault="004B3716" w:rsidP="00ED726F">
      <w:pPr>
        <w:ind w:left="-711" w:firstLine="283"/>
        <w:rPr>
          <w:rFonts w:cs="KFGQPC Uthman Taha Naskh"/>
          <w:sz w:val="48"/>
          <w:szCs w:val="48"/>
          <w:rtl/>
        </w:rPr>
      </w:pPr>
      <w:r w:rsidRPr="00ED726F">
        <w:rPr>
          <w:rFonts w:cs="KFGQPC Uthman Taha Naskh" w:hint="cs"/>
          <w:sz w:val="48"/>
          <w:szCs w:val="48"/>
          <w:rtl/>
        </w:rPr>
        <w:t>فقال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Pr="00ED726F">
        <w:rPr>
          <w:rFonts w:cs="KFGQPC Uthman Taha Naskh"/>
          <w:sz w:val="48"/>
          <w:szCs w:val="48"/>
          <w:rtl/>
        </w:rPr>
        <w:t xml:space="preserve"> </w:t>
      </w:r>
      <w:r w:rsidR="00636573" w:rsidRPr="00ED726F">
        <w:rPr>
          <w:rFonts w:ascii="Calibri Light" w:hAnsi="Calibri Light" w:cs="KFGQPC Uthman Taha Naskh" w:hint="cs"/>
          <w:sz w:val="48"/>
          <w:szCs w:val="48"/>
          <w:rtl/>
        </w:rPr>
        <w:t>-صَلَّى اللهُ عَلَيْهِ وَسَلَّم-</w:t>
      </w:r>
      <w:r w:rsidRPr="00ED726F">
        <w:rPr>
          <w:rFonts w:cs="KFGQPC Uthman Taha Naskh"/>
          <w:sz w:val="48"/>
          <w:szCs w:val="48"/>
          <w:rtl/>
        </w:rPr>
        <w:t xml:space="preserve">: </w:t>
      </w:r>
      <w:r w:rsidRPr="00ED726F">
        <w:rPr>
          <w:rStyle w:val="Char4"/>
          <w:rFonts w:cs="KFGQPC Uthman Taha Naskh"/>
          <w:sz w:val="48"/>
          <w:szCs w:val="48"/>
          <w:rtl/>
        </w:rPr>
        <w:t>«اللهُ ي</w:t>
      </w:r>
      <w:r w:rsidRPr="00ED726F">
        <w:rPr>
          <w:rStyle w:val="Char4"/>
          <w:rFonts w:cs="KFGQPC Uthman Taha Naskh" w:hint="cs"/>
          <w:sz w:val="48"/>
          <w:szCs w:val="48"/>
          <w:rtl/>
        </w:rPr>
        <w:t>َ</w:t>
      </w:r>
      <w:r w:rsidRPr="00ED726F">
        <w:rPr>
          <w:rStyle w:val="Char4"/>
          <w:rFonts w:cs="KFGQPC Uthman Taha Naskh"/>
          <w:sz w:val="48"/>
          <w:szCs w:val="48"/>
          <w:rtl/>
        </w:rPr>
        <w:t>ع</w:t>
      </w:r>
      <w:r w:rsidRPr="00ED726F">
        <w:rPr>
          <w:rStyle w:val="Char4"/>
          <w:rFonts w:cs="KFGQPC Uthman Taha Naskh" w:hint="cs"/>
          <w:sz w:val="48"/>
          <w:szCs w:val="48"/>
          <w:rtl/>
        </w:rPr>
        <w:t>ْ</w:t>
      </w:r>
      <w:r w:rsidRPr="00ED726F">
        <w:rPr>
          <w:rStyle w:val="Char4"/>
          <w:rFonts w:cs="KFGQPC Uthman Taha Naskh"/>
          <w:sz w:val="48"/>
          <w:szCs w:val="48"/>
          <w:rtl/>
        </w:rPr>
        <w:t>ل</w:t>
      </w:r>
      <w:r w:rsidRPr="00ED726F">
        <w:rPr>
          <w:rStyle w:val="Char4"/>
          <w:rFonts w:cs="KFGQPC Uthman Taha Naskh" w:hint="cs"/>
          <w:sz w:val="48"/>
          <w:szCs w:val="48"/>
          <w:rtl/>
        </w:rPr>
        <w:t>َ</w:t>
      </w:r>
      <w:r w:rsidRPr="00ED726F">
        <w:rPr>
          <w:rStyle w:val="Char4"/>
          <w:rFonts w:cs="KFGQPC Uthman Taha Naskh"/>
          <w:sz w:val="48"/>
          <w:szCs w:val="48"/>
          <w:rtl/>
        </w:rPr>
        <w:t>مُ أنَّ ق</w:t>
      </w:r>
      <w:r w:rsidRPr="00ED726F">
        <w:rPr>
          <w:rStyle w:val="Char4"/>
          <w:rFonts w:cs="KFGQPC Uthman Taha Naskh" w:hint="cs"/>
          <w:sz w:val="48"/>
          <w:szCs w:val="48"/>
          <w:rtl/>
        </w:rPr>
        <w:t>َ</w:t>
      </w:r>
      <w:r w:rsidRPr="00ED726F">
        <w:rPr>
          <w:rStyle w:val="Char4"/>
          <w:rFonts w:cs="KFGQPC Uthman Taha Naskh"/>
          <w:sz w:val="48"/>
          <w:szCs w:val="48"/>
          <w:rtl/>
        </w:rPr>
        <w:t>ل</w:t>
      </w:r>
      <w:r w:rsidRPr="00ED726F">
        <w:rPr>
          <w:rStyle w:val="Char4"/>
          <w:rFonts w:cs="KFGQPC Uthman Taha Naskh" w:hint="cs"/>
          <w:sz w:val="48"/>
          <w:szCs w:val="48"/>
          <w:rtl/>
        </w:rPr>
        <w:t>ْ</w:t>
      </w:r>
      <w:r w:rsidRPr="00ED726F">
        <w:rPr>
          <w:rStyle w:val="Char4"/>
          <w:rFonts w:cs="KFGQPC Uthman Taha Naskh"/>
          <w:sz w:val="48"/>
          <w:szCs w:val="48"/>
          <w:rtl/>
        </w:rPr>
        <w:t>ب</w:t>
      </w:r>
      <w:r w:rsidRPr="00ED726F">
        <w:rPr>
          <w:rStyle w:val="Char4"/>
          <w:rFonts w:cs="KFGQPC Uthman Taha Naskh" w:hint="cs"/>
          <w:sz w:val="48"/>
          <w:szCs w:val="48"/>
          <w:rtl/>
        </w:rPr>
        <w:t>ِ</w:t>
      </w:r>
      <w:r w:rsidRPr="00ED726F">
        <w:rPr>
          <w:rStyle w:val="Char4"/>
          <w:rFonts w:cs="KFGQPC Uthman Taha Naskh"/>
          <w:sz w:val="48"/>
          <w:szCs w:val="48"/>
          <w:rtl/>
        </w:rPr>
        <w:t>ي ي</w:t>
      </w:r>
      <w:r w:rsidRPr="00ED726F">
        <w:rPr>
          <w:rStyle w:val="Char4"/>
          <w:rFonts w:cs="KFGQPC Uthman Taha Naskh" w:hint="cs"/>
          <w:sz w:val="48"/>
          <w:szCs w:val="48"/>
          <w:rtl/>
        </w:rPr>
        <w:t>ُ</w:t>
      </w:r>
      <w:r w:rsidRPr="00ED726F">
        <w:rPr>
          <w:rStyle w:val="Char4"/>
          <w:rFonts w:cs="KFGQPC Uthman Taha Naskh"/>
          <w:sz w:val="48"/>
          <w:szCs w:val="48"/>
          <w:rtl/>
        </w:rPr>
        <w:t>ح</w:t>
      </w:r>
      <w:r w:rsidRPr="00ED726F">
        <w:rPr>
          <w:rStyle w:val="Char4"/>
          <w:rFonts w:cs="KFGQPC Uthman Taha Naskh" w:hint="cs"/>
          <w:sz w:val="48"/>
          <w:szCs w:val="48"/>
          <w:rtl/>
        </w:rPr>
        <w:t>ِ</w:t>
      </w:r>
      <w:r w:rsidRPr="00ED726F">
        <w:rPr>
          <w:rStyle w:val="Char4"/>
          <w:rFonts w:cs="KFGQPC Uthman Taha Naskh"/>
          <w:sz w:val="48"/>
          <w:szCs w:val="48"/>
          <w:rtl/>
        </w:rPr>
        <w:t>بُّك</w:t>
      </w:r>
      <w:r w:rsidRPr="00ED726F">
        <w:rPr>
          <w:rStyle w:val="Char4"/>
          <w:rFonts w:cs="KFGQPC Uthman Taha Naskh" w:hint="cs"/>
          <w:sz w:val="48"/>
          <w:szCs w:val="48"/>
          <w:rtl/>
        </w:rPr>
        <w:t>ُ</w:t>
      </w:r>
      <w:r w:rsidRPr="00ED726F">
        <w:rPr>
          <w:rStyle w:val="Char4"/>
          <w:rFonts w:cs="KFGQPC Uthman Taha Naskh"/>
          <w:sz w:val="48"/>
          <w:szCs w:val="48"/>
          <w:rtl/>
        </w:rPr>
        <w:t>نَّ»</w:t>
      </w:r>
      <w:r w:rsidRPr="00ED726F">
        <w:rPr>
          <w:rStyle w:val="ae"/>
          <w:rFonts w:cs="KFGQPC Uthman Taha Naskh"/>
          <w:sz w:val="48"/>
          <w:szCs w:val="48"/>
          <w:rtl/>
        </w:rPr>
        <w:t>(</w:t>
      </w:r>
      <w:r w:rsidRPr="00ED726F">
        <w:rPr>
          <w:rStyle w:val="ae"/>
          <w:rFonts w:cs="KFGQPC Uthman Taha Naskh"/>
          <w:sz w:val="48"/>
          <w:szCs w:val="48"/>
          <w:rtl/>
        </w:rPr>
        <w:footnoteReference w:id="9"/>
      </w:r>
      <w:r w:rsidRPr="00ED726F">
        <w:rPr>
          <w:rStyle w:val="ae"/>
          <w:rFonts w:cs="KFGQPC Uthman Taha Naskh"/>
          <w:sz w:val="48"/>
          <w:szCs w:val="48"/>
          <w:rtl/>
        </w:rPr>
        <w:t>)</w:t>
      </w:r>
      <w:r w:rsidRPr="00ED726F">
        <w:rPr>
          <w:rFonts w:cs="KFGQPC Uthman Taha Naskh"/>
          <w:sz w:val="48"/>
          <w:szCs w:val="48"/>
          <w:rtl/>
        </w:rPr>
        <w:t>.</w:t>
      </w:r>
    </w:p>
    <w:p w14:paraId="2130C4B5" w14:textId="46E702AA" w:rsidR="004B3716" w:rsidRPr="00ED726F" w:rsidRDefault="0007422E" w:rsidP="0007422E">
      <w:pPr>
        <w:pBdr>
          <w:bottom w:val="double" w:sz="6" w:space="1" w:color="auto"/>
        </w:pBdr>
        <w:ind w:left="-711" w:firstLine="283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 xml:space="preserve">لقد </w:t>
      </w:r>
      <w:r w:rsidR="004B3716" w:rsidRPr="00ED726F">
        <w:rPr>
          <w:rFonts w:cs="KFGQPC Uthman Taha Naskh" w:hint="cs"/>
          <w:sz w:val="48"/>
          <w:szCs w:val="48"/>
          <w:rtl/>
        </w:rPr>
        <w:t>كان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="004B3716" w:rsidRPr="00ED726F">
        <w:rPr>
          <w:rFonts w:cs="KFGQPC Uthman Taha Naskh"/>
          <w:sz w:val="48"/>
          <w:szCs w:val="48"/>
          <w:rtl/>
        </w:rPr>
        <w:t xml:space="preserve"> يأمر</w:t>
      </w:r>
      <w:r w:rsidR="00EE6901">
        <w:rPr>
          <w:rFonts w:cs="KFGQPC Uthman Taha Naskh" w:hint="cs"/>
          <w:sz w:val="48"/>
          <w:szCs w:val="48"/>
          <w:rtl/>
        </w:rPr>
        <w:t>ُ</w:t>
      </w:r>
      <w:r w:rsidR="004B3716" w:rsidRPr="00ED726F">
        <w:rPr>
          <w:rFonts w:cs="KFGQPC Uthman Taha Naskh"/>
          <w:sz w:val="48"/>
          <w:szCs w:val="48"/>
          <w:rtl/>
        </w:rPr>
        <w:t xml:space="preserve"> بت</w:t>
      </w:r>
      <w:r w:rsidR="00D021FA">
        <w:rPr>
          <w:rFonts w:cs="KFGQPC Uthman Taha Naskh" w:hint="cs"/>
          <w:sz w:val="48"/>
          <w:szCs w:val="48"/>
          <w:rtl/>
        </w:rPr>
        <w:t>َ</w:t>
      </w:r>
      <w:r w:rsidR="004B3716" w:rsidRPr="00ED726F">
        <w:rPr>
          <w:rFonts w:cs="KFGQPC Uthman Taha Naskh"/>
          <w:sz w:val="48"/>
          <w:szCs w:val="48"/>
          <w:rtl/>
        </w:rPr>
        <w:t>عاط</w:t>
      </w:r>
      <w:r w:rsidR="005A28FE">
        <w:rPr>
          <w:rFonts w:cs="KFGQPC Uthman Taha Naskh" w:hint="cs"/>
          <w:sz w:val="48"/>
          <w:szCs w:val="48"/>
          <w:rtl/>
        </w:rPr>
        <w:t>ِ</w:t>
      </w:r>
      <w:r w:rsidR="004B3716" w:rsidRPr="00ED726F">
        <w:rPr>
          <w:rFonts w:cs="KFGQPC Uthman Taha Naskh"/>
          <w:sz w:val="48"/>
          <w:szCs w:val="48"/>
          <w:rtl/>
        </w:rPr>
        <w:t>ي</w:t>
      </w:r>
      <w:r w:rsidR="00E25DD0" w:rsidRPr="00ED726F">
        <w:rPr>
          <w:rFonts w:cs="KFGQPC Uthman Taha Naskh" w:hint="cs"/>
          <w:sz w:val="48"/>
          <w:szCs w:val="48"/>
          <w:rtl/>
        </w:rPr>
        <w:t xml:space="preserve"> الح</w:t>
      </w:r>
      <w:r w:rsidR="002D7167">
        <w:rPr>
          <w:rFonts w:cs="KFGQPC Uthman Taha Naskh" w:hint="cs"/>
          <w:sz w:val="48"/>
          <w:szCs w:val="48"/>
          <w:rtl/>
        </w:rPr>
        <w:t>ُ</w:t>
      </w:r>
      <w:r w:rsidR="00E25DD0" w:rsidRPr="00ED726F">
        <w:rPr>
          <w:rFonts w:cs="KFGQPC Uthman Taha Naskh" w:hint="cs"/>
          <w:sz w:val="48"/>
          <w:szCs w:val="48"/>
          <w:rtl/>
        </w:rPr>
        <w:t>ب</w:t>
      </w:r>
      <w:r w:rsidR="005A28FE">
        <w:rPr>
          <w:rFonts w:cs="KFGQPC Uthman Taha Naskh" w:hint="cs"/>
          <w:sz w:val="48"/>
          <w:szCs w:val="48"/>
          <w:rtl/>
        </w:rPr>
        <w:t>ِّ</w:t>
      </w:r>
      <w:r w:rsidR="004B3716" w:rsidRPr="00ED726F">
        <w:rPr>
          <w:rFonts w:cs="KFGQPC Uthman Taha Naskh"/>
          <w:sz w:val="48"/>
          <w:szCs w:val="48"/>
          <w:rtl/>
        </w:rPr>
        <w:t xml:space="preserve"> والإعلان</w:t>
      </w:r>
      <w:r w:rsidR="005A28FE">
        <w:rPr>
          <w:rFonts w:cs="KFGQPC Uthman Taha Naskh" w:hint="cs"/>
          <w:sz w:val="48"/>
          <w:szCs w:val="48"/>
          <w:rtl/>
        </w:rPr>
        <w:t>ِ</w:t>
      </w:r>
      <w:r w:rsidR="004B3716" w:rsidRPr="00ED726F">
        <w:rPr>
          <w:rFonts w:cs="KFGQPC Uthman Taha Naskh"/>
          <w:sz w:val="48"/>
          <w:szCs w:val="48"/>
          <w:rtl/>
        </w:rPr>
        <w:t xml:space="preserve"> به؛ فقد جاء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="00D021FA">
        <w:rPr>
          <w:rFonts w:cs="KFGQPC Uthman Taha Naskh" w:hint="cs"/>
          <w:sz w:val="48"/>
          <w:szCs w:val="48"/>
          <w:rtl/>
        </w:rPr>
        <w:t>هُ</w:t>
      </w:r>
      <w:r w:rsidR="004B3716" w:rsidRPr="00ED726F">
        <w:rPr>
          <w:rFonts w:cs="KFGQPC Uthman Taha Naskh"/>
          <w:sz w:val="48"/>
          <w:szCs w:val="48"/>
          <w:rtl/>
        </w:rPr>
        <w:t xml:space="preserve"> رجل</w:t>
      </w:r>
      <w:r w:rsidR="00EE6901">
        <w:rPr>
          <w:rFonts w:cs="KFGQPC Uthman Taha Naskh" w:hint="cs"/>
          <w:sz w:val="48"/>
          <w:szCs w:val="48"/>
          <w:rtl/>
        </w:rPr>
        <w:t>ٌ</w:t>
      </w:r>
      <w:r w:rsidR="004B3716" w:rsidRPr="00ED726F">
        <w:rPr>
          <w:rFonts w:cs="KFGQPC Uthman Taha Naskh"/>
          <w:sz w:val="48"/>
          <w:szCs w:val="48"/>
          <w:rtl/>
        </w:rPr>
        <w:t xml:space="preserve"> فسلَّم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="004B3716" w:rsidRPr="00ED726F">
        <w:rPr>
          <w:rFonts w:cs="KFGQPC Uthman Taha Naskh"/>
          <w:sz w:val="48"/>
          <w:szCs w:val="48"/>
          <w:rtl/>
        </w:rPr>
        <w:t xml:space="preserve"> عليه</w:t>
      </w:r>
      <w:r w:rsidR="005A28FE">
        <w:rPr>
          <w:rFonts w:cs="KFGQPC Uthman Taha Naskh" w:hint="cs"/>
          <w:sz w:val="48"/>
          <w:szCs w:val="48"/>
          <w:rtl/>
        </w:rPr>
        <w:t>ِ</w:t>
      </w:r>
      <w:r w:rsidR="004B3716" w:rsidRPr="00ED726F">
        <w:rPr>
          <w:rFonts w:cs="KFGQPC Uthman Taha Naskh"/>
          <w:sz w:val="48"/>
          <w:szCs w:val="48"/>
          <w:rtl/>
        </w:rPr>
        <w:t xml:space="preserve"> ثم وَل</w:t>
      </w:r>
      <w:r>
        <w:rPr>
          <w:rFonts w:cs="KFGQPC Uthman Taha Naskh" w:hint="cs"/>
          <w:sz w:val="48"/>
          <w:szCs w:val="48"/>
          <w:rtl/>
        </w:rPr>
        <w:t>َّ</w:t>
      </w:r>
      <w:r w:rsidR="004B3716" w:rsidRPr="00ED726F">
        <w:rPr>
          <w:rFonts w:cs="KFGQPC Uthman Taha Naskh"/>
          <w:sz w:val="48"/>
          <w:szCs w:val="48"/>
          <w:rtl/>
        </w:rPr>
        <w:t>ى. فقال</w:t>
      </w:r>
      <w:r w:rsidR="00D021FA">
        <w:rPr>
          <w:rFonts w:cs="KFGQPC Uthman Taha Naskh" w:hint="cs"/>
          <w:sz w:val="48"/>
          <w:szCs w:val="48"/>
          <w:rtl/>
        </w:rPr>
        <w:t>َ</w:t>
      </w:r>
      <w:r w:rsidR="004B3716" w:rsidRPr="00ED726F">
        <w:rPr>
          <w:rFonts w:cs="KFGQPC Uthman Taha Naskh"/>
          <w:sz w:val="48"/>
          <w:szCs w:val="48"/>
          <w:rtl/>
        </w:rPr>
        <w:t xml:space="preserve"> أحد</w:t>
      </w:r>
      <w:r w:rsidR="00EE6901">
        <w:rPr>
          <w:rFonts w:cs="KFGQPC Uthman Taha Naskh" w:hint="cs"/>
          <w:sz w:val="48"/>
          <w:szCs w:val="48"/>
          <w:rtl/>
        </w:rPr>
        <w:t>ُ</w:t>
      </w:r>
      <w:r w:rsidR="004B3716" w:rsidRPr="00ED726F">
        <w:rPr>
          <w:rFonts w:cs="KFGQPC Uthman Taha Naskh"/>
          <w:sz w:val="48"/>
          <w:szCs w:val="48"/>
          <w:rtl/>
        </w:rPr>
        <w:t xml:space="preserve"> أصحاب</w:t>
      </w:r>
      <w:r w:rsidR="005A28FE">
        <w:rPr>
          <w:rFonts w:cs="KFGQPC Uthman Taha Naskh" w:hint="cs"/>
          <w:sz w:val="48"/>
          <w:szCs w:val="48"/>
          <w:rtl/>
        </w:rPr>
        <w:t>ِ</w:t>
      </w:r>
      <w:r w:rsidR="004B3716" w:rsidRPr="00ED726F">
        <w:rPr>
          <w:rFonts w:cs="KFGQPC Uthman Taha Naskh"/>
          <w:sz w:val="48"/>
          <w:szCs w:val="48"/>
          <w:rtl/>
        </w:rPr>
        <w:t>ه</w:t>
      </w:r>
      <w:r w:rsidR="005A28FE">
        <w:rPr>
          <w:rFonts w:cs="KFGQPC Uthman Taha Naskh" w:hint="cs"/>
          <w:sz w:val="48"/>
          <w:szCs w:val="48"/>
          <w:rtl/>
        </w:rPr>
        <w:t>ِ</w:t>
      </w:r>
      <w:r w:rsidR="004B3716" w:rsidRPr="00ED726F">
        <w:rPr>
          <w:rFonts w:cs="KFGQPC Uthman Taha Naskh"/>
          <w:sz w:val="48"/>
          <w:szCs w:val="48"/>
          <w:rtl/>
        </w:rPr>
        <w:t>: يا رسول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="004B3716" w:rsidRPr="00ED726F">
        <w:rPr>
          <w:rFonts w:cs="KFGQPC Uthman Taha Naskh"/>
          <w:sz w:val="48"/>
          <w:szCs w:val="48"/>
          <w:rtl/>
        </w:rPr>
        <w:t xml:space="preserve"> الله</w:t>
      </w:r>
      <w:r w:rsidR="005A28FE">
        <w:rPr>
          <w:rFonts w:cs="KFGQPC Uthman Taha Naskh" w:hint="cs"/>
          <w:sz w:val="48"/>
          <w:szCs w:val="48"/>
          <w:rtl/>
        </w:rPr>
        <w:t>ِ</w:t>
      </w:r>
      <w:r w:rsidR="007C5000">
        <w:rPr>
          <w:rFonts w:cs="KFGQPC Uthman Taha Naskh" w:hint="cs"/>
          <w:sz w:val="48"/>
          <w:szCs w:val="48"/>
          <w:rtl/>
        </w:rPr>
        <w:t>!</w:t>
      </w:r>
      <w:r w:rsidR="004B3716" w:rsidRPr="00ED726F">
        <w:rPr>
          <w:rFonts w:cs="KFGQPC Uthman Taha Naskh"/>
          <w:sz w:val="48"/>
          <w:szCs w:val="48"/>
          <w:rtl/>
        </w:rPr>
        <w:t xml:space="preserve"> والله</w:t>
      </w:r>
      <w:r w:rsidR="005A28FE">
        <w:rPr>
          <w:rFonts w:cs="KFGQPC Uthman Taha Naskh" w:hint="cs"/>
          <w:sz w:val="48"/>
          <w:szCs w:val="48"/>
          <w:rtl/>
        </w:rPr>
        <w:t>ِ</w:t>
      </w:r>
      <w:r w:rsidR="004B3716" w:rsidRPr="00ED726F">
        <w:rPr>
          <w:rFonts w:cs="KFGQPC Uthman Taha Naskh"/>
          <w:sz w:val="48"/>
          <w:szCs w:val="48"/>
          <w:rtl/>
        </w:rPr>
        <w:t xml:space="preserve"> إني لأ</w:t>
      </w:r>
      <w:r w:rsidR="00EE3722">
        <w:rPr>
          <w:rFonts w:cs="KFGQPC Uthman Taha Naskh" w:hint="cs"/>
          <w:sz w:val="48"/>
          <w:szCs w:val="48"/>
          <w:rtl/>
        </w:rPr>
        <w:t>ُ</w:t>
      </w:r>
      <w:r w:rsidR="004B3716" w:rsidRPr="00ED726F">
        <w:rPr>
          <w:rFonts w:cs="KFGQPC Uthman Taha Naskh"/>
          <w:sz w:val="48"/>
          <w:szCs w:val="48"/>
          <w:rtl/>
        </w:rPr>
        <w:t>ح</w:t>
      </w:r>
      <w:r w:rsidR="0055766B">
        <w:rPr>
          <w:rFonts w:cs="KFGQPC Uthman Taha Naskh" w:hint="cs"/>
          <w:sz w:val="48"/>
          <w:szCs w:val="48"/>
          <w:rtl/>
        </w:rPr>
        <w:t>ِ</w:t>
      </w:r>
      <w:r w:rsidR="004B3716" w:rsidRPr="00ED726F">
        <w:rPr>
          <w:rFonts w:cs="KFGQPC Uthman Taha Naskh"/>
          <w:sz w:val="48"/>
          <w:szCs w:val="48"/>
          <w:rtl/>
        </w:rPr>
        <w:t>ب</w:t>
      </w:r>
      <w:r w:rsidR="00EE6901">
        <w:rPr>
          <w:rFonts w:cs="KFGQPC Uthman Taha Naskh" w:hint="cs"/>
          <w:sz w:val="48"/>
          <w:szCs w:val="48"/>
          <w:rtl/>
        </w:rPr>
        <w:t>ُ</w:t>
      </w:r>
      <w:r w:rsidR="004B3716" w:rsidRPr="00ED726F">
        <w:rPr>
          <w:rFonts w:cs="KFGQPC Uthman Taha Naskh"/>
          <w:sz w:val="48"/>
          <w:szCs w:val="48"/>
          <w:rtl/>
        </w:rPr>
        <w:t xml:space="preserve"> هذا. فقال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="004B3716" w:rsidRPr="00ED726F">
        <w:rPr>
          <w:rFonts w:cs="KFGQPC Uthman Taha Naskh"/>
          <w:sz w:val="48"/>
          <w:szCs w:val="48"/>
          <w:rtl/>
        </w:rPr>
        <w:t xml:space="preserve">: </w:t>
      </w:r>
      <w:r w:rsidR="004B3716" w:rsidRPr="00ED726F">
        <w:rPr>
          <w:rStyle w:val="Char4"/>
          <w:rFonts w:cs="KFGQPC Uthman Taha Naskh"/>
          <w:sz w:val="48"/>
          <w:szCs w:val="48"/>
          <w:rtl/>
        </w:rPr>
        <w:t>«ه</w:t>
      </w:r>
      <w:r w:rsidR="004B3716" w:rsidRPr="00ED726F">
        <w:rPr>
          <w:rStyle w:val="Char4"/>
          <w:rFonts w:cs="KFGQPC Uthman Taha Naskh" w:hint="cs"/>
          <w:sz w:val="48"/>
          <w:szCs w:val="48"/>
          <w:rtl/>
        </w:rPr>
        <w:t>َ</w:t>
      </w:r>
      <w:r w:rsidR="004B3716" w:rsidRPr="00ED726F">
        <w:rPr>
          <w:rStyle w:val="Char4"/>
          <w:rFonts w:cs="KFGQPC Uthman Taha Naskh"/>
          <w:sz w:val="48"/>
          <w:szCs w:val="48"/>
          <w:rtl/>
        </w:rPr>
        <w:t>ل</w:t>
      </w:r>
      <w:r w:rsidR="004B3716" w:rsidRPr="00ED726F">
        <w:rPr>
          <w:rStyle w:val="Char4"/>
          <w:rFonts w:cs="KFGQPC Uthman Taha Naskh" w:hint="cs"/>
          <w:sz w:val="48"/>
          <w:szCs w:val="48"/>
          <w:rtl/>
        </w:rPr>
        <w:t>ْ</w:t>
      </w:r>
      <w:r w:rsidR="004B3716" w:rsidRPr="00ED726F">
        <w:rPr>
          <w:rStyle w:val="Char4"/>
          <w:rFonts w:cs="KFGQPC Uthman Taha Naskh"/>
          <w:sz w:val="48"/>
          <w:szCs w:val="48"/>
          <w:rtl/>
        </w:rPr>
        <w:t xml:space="preserve"> أ</w:t>
      </w:r>
      <w:r w:rsidR="004B3716" w:rsidRPr="00ED726F">
        <w:rPr>
          <w:rStyle w:val="Char4"/>
          <w:rFonts w:cs="KFGQPC Uthman Taha Naskh" w:hint="cs"/>
          <w:sz w:val="48"/>
          <w:szCs w:val="48"/>
          <w:rtl/>
        </w:rPr>
        <w:t>َ</w:t>
      </w:r>
      <w:r w:rsidR="004B3716" w:rsidRPr="00ED726F">
        <w:rPr>
          <w:rStyle w:val="Char4"/>
          <w:rFonts w:cs="KFGQPC Uthman Taha Naskh"/>
          <w:sz w:val="48"/>
          <w:szCs w:val="48"/>
          <w:rtl/>
        </w:rPr>
        <w:t>ع</w:t>
      </w:r>
      <w:r w:rsidR="004B3716" w:rsidRPr="00ED726F">
        <w:rPr>
          <w:rStyle w:val="Char4"/>
          <w:rFonts w:cs="KFGQPC Uthman Taha Naskh" w:hint="cs"/>
          <w:sz w:val="48"/>
          <w:szCs w:val="48"/>
          <w:rtl/>
        </w:rPr>
        <w:t>ْ</w:t>
      </w:r>
      <w:r w:rsidR="004B3716" w:rsidRPr="00ED726F">
        <w:rPr>
          <w:rStyle w:val="Char4"/>
          <w:rFonts w:cs="KFGQPC Uthman Taha Naskh"/>
          <w:sz w:val="48"/>
          <w:szCs w:val="48"/>
          <w:rtl/>
        </w:rPr>
        <w:t>ل</w:t>
      </w:r>
      <w:r w:rsidR="004B3716" w:rsidRPr="00ED726F">
        <w:rPr>
          <w:rStyle w:val="Char4"/>
          <w:rFonts w:cs="KFGQPC Uthman Taha Naskh" w:hint="cs"/>
          <w:sz w:val="48"/>
          <w:szCs w:val="48"/>
          <w:rtl/>
        </w:rPr>
        <w:t>َ</w:t>
      </w:r>
      <w:r w:rsidR="004B3716" w:rsidRPr="00ED726F">
        <w:rPr>
          <w:rStyle w:val="Char4"/>
          <w:rFonts w:cs="KFGQPC Uthman Taha Naskh"/>
          <w:sz w:val="48"/>
          <w:szCs w:val="48"/>
          <w:rtl/>
        </w:rPr>
        <w:t>مت</w:t>
      </w:r>
      <w:r w:rsidR="004B3716" w:rsidRPr="00ED726F">
        <w:rPr>
          <w:rStyle w:val="Char4"/>
          <w:rFonts w:cs="KFGQPC Uthman Taha Naskh" w:hint="cs"/>
          <w:sz w:val="48"/>
          <w:szCs w:val="48"/>
          <w:rtl/>
        </w:rPr>
        <w:t>َ</w:t>
      </w:r>
      <w:r w:rsidR="004B3716" w:rsidRPr="00ED726F">
        <w:rPr>
          <w:rStyle w:val="Char4"/>
          <w:rFonts w:cs="KFGQPC Uthman Taha Naskh"/>
          <w:sz w:val="48"/>
          <w:szCs w:val="48"/>
          <w:rtl/>
        </w:rPr>
        <w:t>ه</w:t>
      </w:r>
      <w:r w:rsidR="004B3716" w:rsidRPr="00ED726F">
        <w:rPr>
          <w:rStyle w:val="Char4"/>
          <w:rFonts w:cs="KFGQPC Uthman Taha Naskh" w:hint="cs"/>
          <w:sz w:val="48"/>
          <w:szCs w:val="48"/>
          <w:rtl/>
        </w:rPr>
        <w:t>ُ</w:t>
      </w:r>
      <w:r w:rsidR="004B3716" w:rsidRPr="00ED726F">
        <w:rPr>
          <w:rStyle w:val="Char4"/>
          <w:rFonts w:cs="KFGQPC Uthman Taha Naskh"/>
          <w:sz w:val="48"/>
          <w:szCs w:val="48"/>
          <w:rtl/>
        </w:rPr>
        <w:t>؟»</w:t>
      </w:r>
      <w:r w:rsidR="004B3716" w:rsidRPr="00ED726F">
        <w:rPr>
          <w:rFonts w:cs="KFGQPC Uthman Taha Naskh"/>
          <w:sz w:val="48"/>
          <w:szCs w:val="48"/>
          <w:rtl/>
        </w:rPr>
        <w:t>. قال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="004B3716" w:rsidRPr="00ED726F">
        <w:rPr>
          <w:rFonts w:cs="KFGQPC Uthman Taha Naskh"/>
          <w:sz w:val="48"/>
          <w:szCs w:val="48"/>
          <w:rtl/>
        </w:rPr>
        <w:t>: لا، قال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="004B3716" w:rsidRPr="00ED726F">
        <w:rPr>
          <w:rFonts w:cs="KFGQPC Uthman Taha Naskh"/>
          <w:sz w:val="48"/>
          <w:szCs w:val="48"/>
          <w:rtl/>
        </w:rPr>
        <w:t xml:space="preserve">: </w:t>
      </w:r>
      <w:r w:rsidR="004B3716" w:rsidRPr="00ED726F">
        <w:rPr>
          <w:rStyle w:val="Char4"/>
          <w:rFonts w:cs="KFGQPC Uthman Taha Naskh"/>
          <w:sz w:val="48"/>
          <w:szCs w:val="48"/>
          <w:rtl/>
        </w:rPr>
        <w:t>«قُمْ فَأَعْلِمْهُ»</w:t>
      </w:r>
      <w:r w:rsidR="004B3716" w:rsidRPr="00ED726F">
        <w:rPr>
          <w:rFonts w:cs="KFGQPC Uthman Taha Naskh"/>
          <w:sz w:val="48"/>
          <w:szCs w:val="48"/>
          <w:rtl/>
        </w:rPr>
        <w:t>. فَقَامَ إِلَيْهِ فَقَالَ: يَا هَذَا، وَالله</w:t>
      </w:r>
      <w:r w:rsidR="00D021FA">
        <w:rPr>
          <w:rFonts w:cs="KFGQPC Uthman Taha Naskh" w:hint="cs"/>
          <w:sz w:val="48"/>
          <w:szCs w:val="48"/>
          <w:rtl/>
        </w:rPr>
        <w:t>ِ</w:t>
      </w:r>
      <w:r w:rsidR="004B3716" w:rsidRPr="00ED726F">
        <w:rPr>
          <w:rFonts w:cs="KFGQPC Uthman Taha Naskh"/>
          <w:sz w:val="48"/>
          <w:szCs w:val="48"/>
          <w:rtl/>
        </w:rPr>
        <w:t xml:space="preserve"> إِنّ</w:t>
      </w:r>
      <w:r w:rsidR="004B3716" w:rsidRPr="00ED726F">
        <w:rPr>
          <w:rFonts w:cs="KFGQPC Uthman Taha Naskh" w:hint="cs"/>
          <w:sz w:val="48"/>
          <w:szCs w:val="48"/>
          <w:rtl/>
        </w:rPr>
        <w:t>ِي</w:t>
      </w:r>
      <w:r w:rsidR="004B3716" w:rsidRPr="00ED726F">
        <w:rPr>
          <w:rFonts w:cs="KFGQPC Uthman Taha Naskh"/>
          <w:sz w:val="48"/>
          <w:szCs w:val="48"/>
          <w:rtl/>
        </w:rPr>
        <w:t xml:space="preserve"> لَأُحِبُّكَ فِي الله. قَالَ: أَحَبَّكَ الَّذِي أَحْبَبْتَنِي لَه</w:t>
      </w:r>
      <w:r w:rsidR="004B3716" w:rsidRPr="00ED726F">
        <w:rPr>
          <w:rStyle w:val="ae"/>
          <w:rFonts w:cs="KFGQPC Uthman Taha Naskh"/>
          <w:sz w:val="48"/>
          <w:szCs w:val="48"/>
          <w:rtl/>
        </w:rPr>
        <w:t>(</w:t>
      </w:r>
      <w:r w:rsidR="004B3716" w:rsidRPr="00ED726F">
        <w:rPr>
          <w:rStyle w:val="ae"/>
          <w:rFonts w:cs="KFGQPC Uthman Taha Naskh"/>
          <w:sz w:val="48"/>
          <w:szCs w:val="48"/>
          <w:rtl/>
        </w:rPr>
        <w:footnoteReference w:id="10"/>
      </w:r>
      <w:r w:rsidR="004B3716" w:rsidRPr="00ED726F">
        <w:rPr>
          <w:rStyle w:val="ae"/>
          <w:rFonts w:cs="KFGQPC Uthman Taha Naskh"/>
          <w:sz w:val="48"/>
          <w:szCs w:val="48"/>
          <w:rtl/>
        </w:rPr>
        <w:t>)</w:t>
      </w:r>
      <w:r w:rsidR="004B3716" w:rsidRPr="00ED726F">
        <w:rPr>
          <w:rFonts w:cs="KFGQPC Uthman Taha Naskh"/>
          <w:sz w:val="48"/>
          <w:szCs w:val="48"/>
          <w:rtl/>
        </w:rPr>
        <w:t>.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="004B3716" w:rsidRPr="00ED726F">
        <w:rPr>
          <w:rFonts w:cs="KFGQPC Uthman Taha Naskh" w:hint="cs"/>
          <w:sz w:val="48"/>
          <w:szCs w:val="48"/>
          <w:rtl/>
        </w:rPr>
        <w:t>وكان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="004B3716" w:rsidRPr="00ED726F">
        <w:rPr>
          <w:rFonts w:cs="KFGQPC Uthman Taha Naskh"/>
          <w:sz w:val="48"/>
          <w:szCs w:val="48"/>
          <w:rtl/>
        </w:rPr>
        <w:t xml:space="preserve"> يقول</w:t>
      </w:r>
      <w:r w:rsidR="005A28FE">
        <w:rPr>
          <w:rFonts w:cs="KFGQPC Uthman Taha Naskh" w:hint="cs"/>
          <w:sz w:val="48"/>
          <w:szCs w:val="48"/>
          <w:rtl/>
        </w:rPr>
        <w:t>ُ</w:t>
      </w:r>
      <w:r w:rsidR="004B3716" w:rsidRPr="00ED726F">
        <w:rPr>
          <w:rFonts w:cs="KFGQPC Uthman Taha Naskh"/>
          <w:sz w:val="48"/>
          <w:szCs w:val="48"/>
          <w:rtl/>
        </w:rPr>
        <w:t xml:space="preserve">: </w:t>
      </w:r>
      <w:r w:rsidR="004B3716" w:rsidRPr="00ED726F">
        <w:rPr>
          <w:rStyle w:val="Char4"/>
          <w:rFonts w:cs="KFGQPC Uthman Taha Naskh"/>
          <w:sz w:val="48"/>
          <w:szCs w:val="48"/>
          <w:rtl/>
        </w:rPr>
        <w:t>«إِذَا أَحَبَّ الرَّجُلُ أَخَاهُ فَلْيُخْبِرْهُ أَنَّهُ يُحِبُّهُ»</w:t>
      </w:r>
      <w:r w:rsidR="004B3716" w:rsidRPr="00ED726F">
        <w:rPr>
          <w:rStyle w:val="ae"/>
          <w:rFonts w:cs="KFGQPC Uthman Taha Naskh"/>
          <w:sz w:val="48"/>
          <w:szCs w:val="48"/>
          <w:rtl/>
        </w:rPr>
        <w:t>(</w:t>
      </w:r>
      <w:r w:rsidR="004B3716" w:rsidRPr="00ED726F">
        <w:rPr>
          <w:rStyle w:val="ae"/>
          <w:rFonts w:cs="KFGQPC Uthman Taha Naskh"/>
          <w:sz w:val="48"/>
          <w:szCs w:val="48"/>
          <w:rtl/>
        </w:rPr>
        <w:footnoteReference w:id="11"/>
      </w:r>
      <w:r w:rsidR="004B3716" w:rsidRPr="00ED726F">
        <w:rPr>
          <w:rStyle w:val="ae"/>
          <w:rFonts w:cs="KFGQPC Uthman Taha Naskh"/>
          <w:sz w:val="48"/>
          <w:szCs w:val="48"/>
          <w:rtl/>
        </w:rPr>
        <w:t>)</w:t>
      </w:r>
      <w:r w:rsidR="004B3716" w:rsidRPr="00ED726F">
        <w:rPr>
          <w:rFonts w:cs="KFGQPC Uthman Taha Naskh"/>
          <w:sz w:val="48"/>
          <w:szCs w:val="48"/>
          <w:rtl/>
        </w:rPr>
        <w:t>.</w:t>
      </w:r>
    </w:p>
    <w:p w14:paraId="2216EADF" w14:textId="59B6B3DF" w:rsidR="00EA4886" w:rsidRPr="00EA4886" w:rsidRDefault="00EA4886" w:rsidP="00ED726F">
      <w:pPr>
        <w:ind w:left="-711" w:firstLine="283"/>
        <w:rPr>
          <w:rFonts w:cs="KFGQPC Uthman Taha Naskh"/>
          <w:sz w:val="48"/>
          <w:szCs w:val="48"/>
        </w:rPr>
      </w:pPr>
      <w:r w:rsidRPr="00EA4886">
        <w:rPr>
          <w:rFonts w:cs="KFGQPC Uthman Taha Naskh" w:hint="cs"/>
          <w:sz w:val="48"/>
          <w:szCs w:val="48"/>
          <w:rtl/>
        </w:rPr>
        <w:t>الحمدُ للهِ الذي هَدانا، والصلاةُ والسلامُ على مَن للهُدَى دَعانا، أما بعدُ:</w:t>
      </w:r>
    </w:p>
    <w:p w14:paraId="325B0C74" w14:textId="498AF66B" w:rsidR="004B3716" w:rsidRPr="00ED726F" w:rsidRDefault="00B30017" w:rsidP="0007422E">
      <w:pPr>
        <w:ind w:left="-711" w:firstLine="283"/>
        <w:rPr>
          <w:rFonts w:cs="KFGQPC Uthman Taha Naskh"/>
          <w:sz w:val="48"/>
          <w:szCs w:val="48"/>
          <w:rtl/>
        </w:rPr>
      </w:pPr>
      <w:r w:rsidRPr="00ED726F">
        <w:rPr>
          <w:rFonts w:cs="KFGQPC Uthman Taha Naskh" w:hint="cs"/>
          <w:sz w:val="48"/>
          <w:szCs w:val="48"/>
          <w:rtl/>
        </w:rPr>
        <w:t>ف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Pr="00ED726F">
        <w:rPr>
          <w:rFonts w:cs="KFGQPC Uthman Taha Naskh" w:hint="cs"/>
          <w:sz w:val="48"/>
          <w:szCs w:val="48"/>
          <w:rtl/>
        </w:rPr>
        <w:t>ن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Pr="00ED726F">
        <w:rPr>
          <w:rFonts w:cs="KFGQPC Uthman Taha Naskh" w:hint="cs"/>
          <w:sz w:val="48"/>
          <w:szCs w:val="48"/>
          <w:rtl/>
        </w:rPr>
        <w:t>ع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Pr="00ED726F">
        <w:rPr>
          <w:rFonts w:cs="KFGQPC Uthman Taha Naskh" w:hint="cs"/>
          <w:sz w:val="48"/>
          <w:szCs w:val="48"/>
          <w:rtl/>
        </w:rPr>
        <w:t>م</w:t>
      </w:r>
      <w:r w:rsidR="00EE3722">
        <w:rPr>
          <w:rFonts w:cs="KFGQPC Uthman Taha Naskh" w:hint="cs"/>
          <w:sz w:val="48"/>
          <w:szCs w:val="48"/>
          <w:rtl/>
        </w:rPr>
        <w:t>ْ</w:t>
      </w:r>
      <w:r w:rsidR="00AD42AC">
        <w:rPr>
          <w:rFonts w:cs="KFGQPC Uthman Taha Naskh" w:hint="cs"/>
          <w:sz w:val="48"/>
          <w:szCs w:val="48"/>
          <w:rtl/>
        </w:rPr>
        <w:t>؛</w:t>
      </w:r>
      <w:r w:rsidRPr="00ED726F">
        <w:rPr>
          <w:rFonts w:cs="KFGQPC Uthman Taha Naskh" w:hint="cs"/>
          <w:sz w:val="48"/>
          <w:szCs w:val="48"/>
          <w:rtl/>
        </w:rPr>
        <w:t xml:space="preserve"> لقد جعل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Pr="00ED726F">
        <w:rPr>
          <w:rFonts w:cs="KFGQPC Uthman Taha Naskh" w:hint="cs"/>
          <w:sz w:val="48"/>
          <w:szCs w:val="48"/>
          <w:rtl/>
        </w:rPr>
        <w:t xml:space="preserve"> النبي</w:t>
      </w:r>
      <w:r w:rsidR="00EE6901">
        <w:rPr>
          <w:rFonts w:cs="KFGQPC Uthman Taha Naskh" w:hint="cs"/>
          <w:sz w:val="48"/>
          <w:szCs w:val="48"/>
          <w:rtl/>
        </w:rPr>
        <w:t>ُّ</w:t>
      </w:r>
      <w:r w:rsidRPr="00ED726F">
        <w:rPr>
          <w:rFonts w:cs="KFGQPC Uthman Taha Naskh" w:hint="cs"/>
          <w:sz w:val="48"/>
          <w:szCs w:val="48"/>
          <w:rtl/>
        </w:rPr>
        <w:t xml:space="preserve"> -صَلَّى اللهُ عَلَيْهِ وَسَلَّمَ- أصحاب</w:t>
      </w:r>
      <w:r w:rsidR="005A28FE">
        <w:rPr>
          <w:rFonts w:cs="KFGQPC Uthman Taha Naskh" w:hint="cs"/>
          <w:sz w:val="48"/>
          <w:szCs w:val="48"/>
          <w:rtl/>
        </w:rPr>
        <w:t>َ</w:t>
      </w:r>
      <w:r w:rsidRPr="00ED726F">
        <w:rPr>
          <w:rFonts w:cs="KFGQPC Uthman Taha Naskh" w:hint="cs"/>
          <w:sz w:val="48"/>
          <w:szCs w:val="48"/>
          <w:rtl/>
        </w:rPr>
        <w:t>ه</w:t>
      </w:r>
      <w:r w:rsidR="005A28FE">
        <w:rPr>
          <w:rFonts w:cs="KFGQPC Uthman Taha Naskh" w:hint="cs"/>
          <w:sz w:val="48"/>
          <w:szCs w:val="48"/>
          <w:rtl/>
        </w:rPr>
        <w:t>ُ</w:t>
      </w:r>
      <w:r w:rsidR="004B3716" w:rsidRPr="00ED726F">
        <w:rPr>
          <w:rFonts w:cs="KFGQPC Uthman Taha Naskh"/>
          <w:sz w:val="48"/>
          <w:szCs w:val="48"/>
          <w:rtl/>
        </w:rPr>
        <w:t xml:space="preserve"> ي</w:t>
      </w:r>
      <w:r w:rsidR="006B63E7">
        <w:rPr>
          <w:rFonts w:cs="KFGQPC Uthman Taha Naskh" w:hint="cs"/>
          <w:sz w:val="48"/>
          <w:szCs w:val="48"/>
          <w:rtl/>
        </w:rPr>
        <w:t>َ</w:t>
      </w:r>
      <w:r w:rsidR="004B3716" w:rsidRPr="00ED726F">
        <w:rPr>
          <w:rFonts w:cs="KFGQPC Uthman Taha Naskh"/>
          <w:sz w:val="48"/>
          <w:szCs w:val="48"/>
          <w:rtl/>
        </w:rPr>
        <w:t>ت</w:t>
      </w:r>
      <w:r w:rsidR="006B63E7">
        <w:rPr>
          <w:rFonts w:cs="KFGQPC Uthman Taha Naskh" w:hint="cs"/>
          <w:sz w:val="48"/>
          <w:szCs w:val="48"/>
          <w:rtl/>
        </w:rPr>
        <w:t>َ</w:t>
      </w:r>
      <w:r w:rsidR="004B3716" w:rsidRPr="00ED726F">
        <w:rPr>
          <w:rFonts w:cs="KFGQPC Uthman Taha Naskh"/>
          <w:sz w:val="48"/>
          <w:szCs w:val="48"/>
          <w:rtl/>
        </w:rPr>
        <w:t>عاط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="004B3716" w:rsidRPr="00ED726F">
        <w:rPr>
          <w:rFonts w:cs="KFGQPC Uthman Taha Naskh"/>
          <w:sz w:val="48"/>
          <w:szCs w:val="48"/>
          <w:rtl/>
        </w:rPr>
        <w:t>ون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="004B3716" w:rsidRPr="00ED726F">
        <w:rPr>
          <w:rFonts w:cs="KFGQPC Uthman Taha Naskh"/>
          <w:sz w:val="48"/>
          <w:szCs w:val="48"/>
          <w:rtl/>
        </w:rPr>
        <w:t xml:space="preserve"> الح</w:t>
      </w:r>
      <w:r w:rsidR="002D7167">
        <w:rPr>
          <w:rFonts w:cs="KFGQPC Uthman Taha Naskh" w:hint="cs"/>
          <w:sz w:val="48"/>
          <w:szCs w:val="48"/>
          <w:rtl/>
        </w:rPr>
        <w:t>ُ</w:t>
      </w:r>
      <w:r w:rsidR="004B3716" w:rsidRPr="00ED726F">
        <w:rPr>
          <w:rFonts w:cs="KFGQPC Uthman Taha Naskh"/>
          <w:sz w:val="48"/>
          <w:szCs w:val="48"/>
          <w:rtl/>
        </w:rPr>
        <w:t>ب</w:t>
      </w:r>
      <w:r w:rsidR="00EE3722">
        <w:rPr>
          <w:rFonts w:cs="KFGQPC Uthman Taha Naskh" w:hint="cs"/>
          <w:sz w:val="48"/>
          <w:szCs w:val="48"/>
          <w:rtl/>
        </w:rPr>
        <w:t>َّ</w:t>
      </w:r>
      <w:r w:rsidR="004B3716" w:rsidRPr="00ED726F">
        <w:rPr>
          <w:rFonts w:cs="KFGQPC Uthman Taha Naskh"/>
          <w:sz w:val="48"/>
          <w:szCs w:val="48"/>
          <w:rtl/>
        </w:rPr>
        <w:t>.</w:t>
      </w:r>
      <w:r w:rsidR="0007422E">
        <w:rPr>
          <w:rFonts w:cs="KFGQPC Uthman Taha Naskh" w:hint="cs"/>
          <w:sz w:val="48"/>
          <w:szCs w:val="48"/>
          <w:rtl/>
        </w:rPr>
        <w:t xml:space="preserve"> </w:t>
      </w:r>
      <w:r w:rsidRPr="00ED726F">
        <w:rPr>
          <w:rFonts w:cs="KFGQPC Uthman Taha Naskh" w:hint="cs"/>
          <w:sz w:val="48"/>
          <w:szCs w:val="48"/>
          <w:rtl/>
        </w:rPr>
        <w:t>ولكنه</w:t>
      </w:r>
      <w:r w:rsidR="006B63E7">
        <w:rPr>
          <w:rFonts w:cs="KFGQPC Uthman Taha Naskh" w:hint="cs"/>
          <w:sz w:val="48"/>
          <w:szCs w:val="48"/>
          <w:rtl/>
        </w:rPr>
        <w:t>ُ</w:t>
      </w:r>
      <w:r w:rsidR="004B3716" w:rsidRPr="00ED726F">
        <w:rPr>
          <w:rFonts w:cs="KFGQPC Uthman Taha Naskh"/>
          <w:sz w:val="48"/>
          <w:szCs w:val="48"/>
          <w:rtl/>
        </w:rPr>
        <w:t xml:space="preserve"> مد</w:t>
      </w:r>
      <w:r w:rsidR="002D7167">
        <w:rPr>
          <w:rFonts w:cs="KFGQPC Uthman Taha Naskh" w:hint="cs"/>
          <w:sz w:val="48"/>
          <w:szCs w:val="48"/>
          <w:rtl/>
        </w:rPr>
        <w:t>َّ</w:t>
      </w:r>
      <w:r w:rsidR="004B3716" w:rsidRPr="00ED726F">
        <w:rPr>
          <w:rFonts w:cs="KFGQPC Uthman Taha Naskh"/>
          <w:sz w:val="48"/>
          <w:szCs w:val="48"/>
          <w:rtl/>
        </w:rPr>
        <w:t xml:space="preserve"> أبصار</w:t>
      </w:r>
      <w:r w:rsidR="00EE3722">
        <w:rPr>
          <w:rFonts w:cs="KFGQPC Uthman Taha Naskh" w:hint="cs"/>
          <w:sz w:val="48"/>
          <w:szCs w:val="48"/>
          <w:rtl/>
        </w:rPr>
        <w:t>َ</w:t>
      </w:r>
      <w:r w:rsidR="004B3716" w:rsidRPr="00ED726F">
        <w:rPr>
          <w:rFonts w:cs="KFGQPC Uthman Taha Naskh"/>
          <w:sz w:val="48"/>
          <w:szCs w:val="48"/>
          <w:rtl/>
        </w:rPr>
        <w:t>هم إلى أعظم</w:t>
      </w:r>
      <w:r w:rsidR="00EE3722">
        <w:rPr>
          <w:rFonts w:cs="KFGQPC Uthman Taha Naskh" w:hint="cs"/>
          <w:sz w:val="48"/>
          <w:szCs w:val="48"/>
          <w:rtl/>
        </w:rPr>
        <w:t>ِ</w:t>
      </w:r>
      <w:r w:rsidR="004B3716" w:rsidRPr="00ED726F">
        <w:rPr>
          <w:rFonts w:cs="KFGQPC Uthman Taha Naskh"/>
          <w:sz w:val="48"/>
          <w:szCs w:val="48"/>
          <w:rtl/>
        </w:rPr>
        <w:t xml:space="preserve"> </w:t>
      </w:r>
      <w:r w:rsidR="00AD42AC">
        <w:rPr>
          <w:rFonts w:cs="KFGQPC Uthman Taha Naskh" w:hint="cs"/>
          <w:sz w:val="48"/>
          <w:szCs w:val="48"/>
          <w:rtl/>
        </w:rPr>
        <w:t xml:space="preserve">وأعلى </w:t>
      </w:r>
      <w:r w:rsidR="004B3716" w:rsidRPr="00ED726F">
        <w:rPr>
          <w:rFonts w:cs="KFGQPC Uthman Taha Naskh"/>
          <w:sz w:val="48"/>
          <w:szCs w:val="48"/>
          <w:rtl/>
        </w:rPr>
        <w:t>الح</w:t>
      </w:r>
      <w:r w:rsidR="002D7167">
        <w:rPr>
          <w:rFonts w:cs="KFGQPC Uthman Taha Naskh" w:hint="cs"/>
          <w:sz w:val="48"/>
          <w:szCs w:val="48"/>
          <w:rtl/>
        </w:rPr>
        <w:t>ُ</w:t>
      </w:r>
      <w:r w:rsidR="004B3716" w:rsidRPr="00ED726F">
        <w:rPr>
          <w:rFonts w:cs="KFGQPC Uthman Taha Naskh"/>
          <w:sz w:val="48"/>
          <w:szCs w:val="48"/>
          <w:rtl/>
        </w:rPr>
        <w:t>ب</w:t>
      </w:r>
      <w:r w:rsidR="005A28FE">
        <w:rPr>
          <w:rFonts w:cs="KFGQPC Uthman Taha Naskh" w:hint="cs"/>
          <w:sz w:val="48"/>
          <w:szCs w:val="48"/>
          <w:rtl/>
        </w:rPr>
        <w:t>ِ</w:t>
      </w:r>
      <w:r w:rsidR="004B3716" w:rsidRPr="00ED726F">
        <w:rPr>
          <w:rFonts w:cs="KFGQPC Uthman Taha Naskh"/>
          <w:sz w:val="48"/>
          <w:szCs w:val="48"/>
          <w:rtl/>
        </w:rPr>
        <w:t xml:space="preserve">، </w:t>
      </w:r>
      <w:r w:rsidR="00AD42AC">
        <w:rPr>
          <w:rFonts w:cs="KFGQPC Uthman Taha Naskh" w:hint="cs"/>
          <w:sz w:val="48"/>
          <w:szCs w:val="48"/>
          <w:rtl/>
        </w:rPr>
        <w:t>إنهُ</w:t>
      </w:r>
      <w:r w:rsidR="004B3716" w:rsidRPr="00ED726F">
        <w:rPr>
          <w:rFonts w:cs="KFGQPC Uthman Taha Naskh"/>
          <w:sz w:val="48"/>
          <w:szCs w:val="48"/>
          <w:rtl/>
        </w:rPr>
        <w:t xml:space="preserve"> حب</w:t>
      </w:r>
      <w:r w:rsidR="00EE6901">
        <w:rPr>
          <w:rFonts w:cs="KFGQPC Uthman Taha Naskh" w:hint="cs"/>
          <w:sz w:val="48"/>
          <w:szCs w:val="48"/>
          <w:rtl/>
        </w:rPr>
        <w:t>ُّ</w:t>
      </w:r>
      <w:r w:rsidR="004B3716" w:rsidRPr="00ED726F">
        <w:rPr>
          <w:rFonts w:cs="KFGQPC Uthman Taha Naskh"/>
          <w:sz w:val="48"/>
          <w:szCs w:val="48"/>
          <w:rtl/>
        </w:rPr>
        <w:t xml:space="preserve"> الله</w:t>
      </w:r>
      <w:r w:rsidR="005A28FE">
        <w:rPr>
          <w:rFonts w:cs="KFGQPC Uthman Taha Naskh" w:hint="cs"/>
          <w:sz w:val="48"/>
          <w:szCs w:val="48"/>
          <w:rtl/>
        </w:rPr>
        <w:t>ِ</w:t>
      </w:r>
      <w:r w:rsidR="004B3716" w:rsidRPr="00ED726F">
        <w:rPr>
          <w:rFonts w:cs="KFGQPC Uthman Taha Naskh"/>
          <w:sz w:val="48"/>
          <w:szCs w:val="48"/>
          <w:rtl/>
        </w:rPr>
        <w:t xml:space="preserve"> لعباد</w:t>
      </w:r>
      <w:r w:rsidR="005A28FE">
        <w:rPr>
          <w:rFonts w:cs="KFGQPC Uthman Taha Naskh" w:hint="cs"/>
          <w:sz w:val="48"/>
          <w:szCs w:val="48"/>
          <w:rtl/>
        </w:rPr>
        <w:t>ِ</w:t>
      </w:r>
      <w:r w:rsidR="004B3716" w:rsidRPr="00ED726F">
        <w:rPr>
          <w:rFonts w:cs="KFGQPC Uthman Taha Naskh"/>
          <w:sz w:val="48"/>
          <w:szCs w:val="48"/>
          <w:rtl/>
        </w:rPr>
        <w:t>ه</w:t>
      </w:r>
      <w:r w:rsidR="005A28FE">
        <w:rPr>
          <w:rFonts w:cs="KFGQPC Uthman Taha Naskh" w:hint="cs"/>
          <w:sz w:val="48"/>
          <w:szCs w:val="48"/>
          <w:rtl/>
        </w:rPr>
        <w:t>ِ</w:t>
      </w:r>
      <w:r w:rsidR="004B3716" w:rsidRPr="00ED726F">
        <w:rPr>
          <w:rFonts w:cs="KFGQPC Uthman Taha Naskh"/>
          <w:sz w:val="48"/>
          <w:szCs w:val="48"/>
          <w:rtl/>
        </w:rPr>
        <w:t xml:space="preserve"> وحب</w:t>
      </w:r>
      <w:r w:rsidR="00EE6901">
        <w:rPr>
          <w:rFonts w:cs="KFGQPC Uthman Taha Naskh" w:hint="cs"/>
          <w:sz w:val="48"/>
          <w:szCs w:val="48"/>
          <w:rtl/>
        </w:rPr>
        <w:t>ُّ</w:t>
      </w:r>
      <w:r w:rsidR="004B3716" w:rsidRPr="00ED726F">
        <w:rPr>
          <w:rFonts w:cs="KFGQPC Uthman Taha Naskh"/>
          <w:sz w:val="48"/>
          <w:szCs w:val="48"/>
          <w:rtl/>
        </w:rPr>
        <w:t xml:space="preserve">هم له: </w:t>
      </w:r>
      <w:r w:rsidR="004B3716" w:rsidRPr="00ED726F">
        <w:rPr>
          <w:rStyle w:val="Char4"/>
          <w:rFonts w:cs="KFGQPC Uthman Taha Naskh"/>
          <w:sz w:val="48"/>
          <w:szCs w:val="48"/>
          <w:rtl/>
        </w:rPr>
        <w:t xml:space="preserve">﴿فَسَوْفَ يَأْتِي اللهُ بِقَوْمٍ </w:t>
      </w:r>
      <w:r w:rsidR="004B3716" w:rsidRPr="00ED726F">
        <w:rPr>
          <w:rStyle w:val="Char4"/>
          <w:rFonts w:ascii="Times New Roman" w:hAnsi="Times New Roman" w:cs="KFGQPC Uthman Taha Naskh" w:hint="cs"/>
          <w:sz w:val="48"/>
          <w:szCs w:val="48"/>
          <w:rtl/>
        </w:rPr>
        <w:t>‌</w:t>
      </w:r>
      <w:r w:rsidR="004B3716" w:rsidRPr="00ED726F">
        <w:rPr>
          <w:rStyle w:val="Char4"/>
          <w:rFonts w:cs="KFGQPC Uthman Taha Naskh" w:hint="cs"/>
          <w:sz w:val="48"/>
          <w:szCs w:val="48"/>
          <w:rtl/>
        </w:rPr>
        <w:t>يُحِبُّهُمْ</w:t>
      </w:r>
      <w:r w:rsidR="004B3716" w:rsidRPr="00ED726F">
        <w:rPr>
          <w:rStyle w:val="Char4"/>
          <w:rFonts w:cs="KFGQPC Uthman Taha Naskh"/>
          <w:sz w:val="48"/>
          <w:szCs w:val="48"/>
          <w:rtl/>
        </w:rPr>
        <w:t xml:space="preserve"> </w:t>
      </w:r>
      <w:r w:rsidR="004B3716" w:rsidRPr="00ED726F">
        <w:rPr>
          <w:rStyle w:val="Char4"/>
          <w:rFonts w:ascii="Times New Roman" w:hAnsi="Times New Roman" w:cs="KFGQPC Uthman Taha Naskh" w:hint="cs"/>
          <w:sz w:val="48"/>
          <w:szCs w:val="48"/>
          <w:rtl/>
        </w:rPr>
        <w:t>‌</w:t>
      </w:r>
      <w:r w:rsidR="004B3716" w:rsidRPr="00ED726F">
        <w:rPr>
          <w:rStyle w:val="Char4"/>
          <w:rFonts w:cs="KFGQPC Uthman Taha Naskh" w:hint="cs"/>
          <w:sz w:val="48"/>
          <w:szCs w:val="48"/>
          <w:rtl/>
        </w:rPr>
        <w:t>وَيُحِبُّونَهُ﴾</w:t>
      </w:r>
      <w:r w:rsidR="004B3716" w:rsidRPr="00ED726F">
        <w:rPr>
          <w:rFonts w:cs="KFGQPC Uthman Taha Naskh" w:hint="cs"/>
          <w:sz w:val="48"/>
          <w:szCs w:val="48"/>
          <w:rtl/>
        </w:rPr>
        <w:t>،</w:t>
      </w:r>
      <w:r w:rsidR="004B3716" w:rsidRPr="00ED726F">
        <w:rPr>
          <w:rFonts w:cs="KFGQPC Uthman Taha Naskh"/>
          <w:sz w:val="48"/>
          <w:szCs w:val="48"/>
          <w:rtl/>
        </w:rPr>
        <w:t xml:space="preserve"> </w:t>
      </w:r>
      <w:r w:rsidR="004B3716" w:rsidRPr="00ED726F">
        <w:rPr>
          <w:rFonts w:cs="KFGQPC Uthman Taha Naskh" w:hint="cs"/>
          <w:sz w:val="48"/>
          <w:szCs w:val="48"/>
          <w:rtl/>
        </w:rPr>
        <w:t>حتى</w:t>
      </w:r>
      <w:r w:rsidR="004B3716" w:rsidRPr="00ED726F">
        <w:rPr>
          <w:rFonts w:cs="KFGQPC Uthman Taha Naskh"/>
          <w:sz w:val="48"/>
          <w:szCs w:val="48"/>
          <w:rtl/>
        </w:rPr>
        <w:t xml:space="preserve"> </w:t>
      </w:r>
      <w:r w:rsidR="004B3716" w:rsidRPr="00ED726F">
        <w:rPr>
          <w:rFonts w:cs="KFGQPC Uthman Taha Naskh" w:hint="cs"/>
          <w:sz w:val="48"/>
          <w:szCs w:val="48"/>
          <w:rtl/>
        </w:rPr>
        <w:t>س</w:t>
      </w:r>
      <w:r w:rsidR="0055766B">
        <w:rPr>
          <w:rFonts w:cs="KFGQPC Uthman Taha Naskh" w:hint="cs"/>
          <w:sz w:val="48"/>
          <w:szCs w:val="48"/>
          <w:rtl/>
        </w:rPr>
        <w:t>َ</w:t>
      </w:r>
      <w:r w:rsidR="004B3716" w:rsidRPr="00ED726F">
        <w:rPr>
          <w:rFonts w:cs="KFGQPC Uthman Taha Naskh" w:hint="cs"/>
          <w:sz w:val="48"/>
          <w:szCs w:val="48"/>
          <w:rtl/>
        </w:rPr>
        <w:t>م</w:t>
      </w:r>
      <w:r w:rsidR="0055766B">
        <w:rPr>
          <w:rFonts w:cs="KFGQPC Uthman Taha Naskh" w:hint="cs"/>
          <w:sz w:val="48"/>
          <w:szCs w:val="48"/>
          <w:rtl/>
        </w:rPr>
        <w:t>َ</w:t>
      </w:r>
      <w:r w:rsidR="004B3716" w:rsidRPr="00ED726F">
        <w:rPr>
          <w:rFonts w:cs="KFGQPC Uthman Taha Naskh" w:hint="cs"/>
          <w:sz w:val="48"/>
          <w:szCs w:val="48"/>
          <w:rtl/>
        </w:rPr>
        <w:t>ت</w:t>
      </w:r>
      <w:r w:rsidR="0055766B">
        <w:rPr>
          <w:rFonts w:cs="KFGQPC Uthman Taha Naskh" w:hint="cs"/>
          <w:sz w:val="48"/>
          <w:szCs w:val="48"/>
          <w:rtl/>
        </w:rPr>
        <w:t>ْ</w:t>
      </w:r>
      <w:r w:rsidR="004B3716" w:rsidRPr="00ED726F">
        <w:rPr>
          <w:rFonts w:cs="KFGQPC Uthman Taha Naskh"/>
          <w:sz w:val="48"/>
          <w:szCs w:val="48"/>
          <w:rtl/>
        </w:rPr>
        <w:t xml:space="preserve"> </w:t>
      </w:r>
      <w:r w:rsidR="004B3716" w:rsidRPr="00ED726F">
        <w:rPr>
          <w:rFonts w:cs="KFGQPC Uthman Taha Naskh" w:hint="cs"/>
          <w:sz w:val="48"/>
          <w:szCs w:val="48"/>
          <w:rtl/>
        </w:rPr>
        <w:t>أشواق</w:t>
      </w:r>
      <w:r w:rsidR="005A28FE">
        <w:rPr>
          <w:rFonts w:cs="KFGQPC Uthman Taha Naskh" w:hint="cs"/>
          <w:sz w:val="48"/>
          <w:szCs w:val="48"/>
          <w:rtl/>
        </w:rPr>
        <w:t>ُ</w:t>
      </w:r>
      <w:r w:rsidR="004B3716" w:rsidRPr="00ED726F">
        <w:rPr>
          <w:rFonts w:cs="KFGQPC Uthman Taha Naskh" w:hint="cs"/>
          <w:sz w:val="48"/>
          <w:szCs w:val="48"/>
          <w:rtl/>
        </w:rPr>
        <w:t>هم</w:t>
      </w:r>
      <w:r w:rsidR="004B3716" w:rsidRPr="00ED726F">
        <w:rPr>
          <w:rFonts w:cs="KFGQPC Uthman Taha Naskh"/>
          <w:sz w:val="48"/>
          <w:szCs w:val="48"/>
          <w:rtl/>
        </w:rPr>
        <w:t xml:space="preserve"> </w:t>
      </w:r>
      <w:r w:rsidR="004B3716" w:rsidRPr="00ED726F">
        <w:rPr>
          <w:rFonts w:cs="KFGQPC Uthman Taha Naskh" w:hint="cs"/>
          <w:sz w:val="48"/>
          <w:szCs w:val="48"/>
          <w:rtl/>
        </w:rPr>
        <w:t>إلى</w:t>
      </w:r>
      <w:r w:rsidR="004B3716" w:rsidRPr="00ED726F">
        <w:rPr>
          <w:rFonts w:cs="KFGQPC Uthman Taha Naskh"/>
          <w:sz w:val="48"/>
          <w:szCs w:val="48"/>
          <w:rtl/>
        </w:rPr>
        <w:t xml:space="preserve"> </w:t>
      </w:r>
      <w:r w:rsidR="004B3716" w:rsidRPr="00ED726F">
        <w:rPr>
          <w:rFonts w:cs="KFGQPC Uthman Taha Naskh" w:hint="cs"/>
          <w:sz w:val="48"/>
          <w:szCs w:val="48"/>
          <w:rtl/>
        </w:rPr>
        <w:t>هذا</w:t>
      </w:r>
      <w:r w:rsidR="004B3716" w:rsidRPr="00ED726F">
        <w:rPr>
          <w:rFonts w:cs="KFGQPC Uthman Taha Naskh"/>
          <w:sz w:val="48"/>
          <w:szCs w:val="48"/>
          <w:rtl/>
        </w:rPr>
        <w:t xml:space="preserve"> </w:t>
      </w:r>
      <w:r w:rsidR="004B3716" w:rsidRPr="00ED726F">
        <w:rPr>
          <w:rFonts w:cs="KFGQPC Uthman Taha Naskh" w:hint="cs"/>
          <w:sz w:val="48"/>
          <w:szCs w:val="48"/>
          <w:rtl/>
        </w:rPr>
        <w:t>الأفق</w:t>
      </w:r>
      <w:r w:rsidR="005A28FE">
        <w:rPr>
          <w:rFonts w:cs="KFGQPC Uthman Taha Naskh" w:hint="cs"/>
          <w:sz w:val="48"/>
          <w:szCs w:val="48"/>
          <w:rtl/>
        </w:rPr>
        <w:t>ِ</w:t>
      </w:r>
      <w:r w:rsidR="004B3716" w:rsidRPr="00ED726F">
        <w:rPr>
          <w:rFonts w:cs="KFGQPC Uthman Taha Naskh"/>
          <w:sz w:val="48"/>
          <w:szCs w:val="48"/>
          <w:rtl/>
        </w:rPr>
        <w:t xml:space="preserve"> </w:t>
      </w:r>
      <w:r w:rsidR="004B3716" w:rsidRPr="00ED726F">
        <w:rPr>
          <w:rFonts w:cs="KFGQPC Uthman Taha Naskh" w:hint="cs"/>
          <w:sz w:val="48"/>
          <w:szCs w:val="48"/>
          <w:rtl/>
        </w:rPr>
        <w:t>الأعل</w:t>
      </w:r>
      <w:r w:rsidR="0055766B">
        <w:rPr>
          <w:rFonts w:cs="KFGQPC Uthman Taha Naskh" w:hint="cs"/>
          <w:sz w:val="48"/>
          <w:szCs w:val="48"/>
          <w:rtl/>
        </w:rPr>
        <w:t>َ</w:t>
      </w:r>
      <w:r w:rsidR="004B3716" w:rsidRPr="00ED726F">
        <w:rPr>
          <w:rFonts w:cs="KFGQPC Uthman Taha Naskh" w:hint="cs"/>
          <w:sz w:val="48"/>
          <w:szCs w:val="48"/>
          <w:rtl/>
        </w:rPr>
        <w:t>ى</w:t>
      </w:r>
      <w:r w:rsidR="005A28FE">
        <w:rPr>
          <w:rFonts w:cs="KFGQPC Uthman Taha Naskh" w:hint="cs"/>
          <w:sz w:val="48"/>
          <w:szCs w:val="48"/>
          <w:rtl/>
        </w:rPr>
        <w:t>،</w:t>
      </w:r>
      <w:r w:rsidR="004B3716" w:rsidRPr="00ED726F">
        <w:rPr>
          <w:rFonts w:cs="KFGQPC Uthman Taha Naskh"/>
          <w:sz w:val="48"/>
          <w:szCs w:val="48"/>
          <w:rtl/>
        </w:rPr>
        <w:t xml:space="preserve"> </w:t>
      </w:r>
      <w:r w:rsidR="004B3716" w:rsidRPr="00ED726F">
        <w:rPr>
          <w:rFonts w:cs="KFGQPC Uthman Taha Naskh" w:hint="cs"/>
          <w:sz w:val="48"/>
          <w:szCs w:val="48"/>
          <w:rtl/>
        </w:rPr>
        <w:t>وهو</w:t>
      </w:r>
      <w:r w:rsidR="004B3716" w:rsidRPr="00ED726F">
        <w:rPr>
          <w:rFonts w:cs="KFGQPC Uthman Taha Naskh"/>
          <w:sz w:val="48"/>
          <w:szCs w:val="48"/>
          <w:rtl/>
        </w:rPr>
        <w:t xml:space="preserve"> </w:t>
      </w:r>
      <w:r w:rsidR="004B3716" w:rsidRPr="00ED726F">
        <w:rPr>
          <w:rFonts w:cs="KFGQPC Uthman Taha Naskh" w:hint="cs"/>
          <w:sz w:val="48"/>
          <w:szCs w:val="48"/>
          <w:rtl/>
        </w:rPr>
        <w:t>ت</w:t>
      </w:r>
      <w:r w:rsidR="005A28FE">
        <w:rPr>
          <w:rFonts w:cs="KFGQPC Uthman Taha Naskh" w:hint="cs"/>
          <w:sz w:val="48"/>
          <w:szCs w:val="48"/>
          <w:rtl/>
        </w:rPr>
        <w:t>َ</w:t>
      </w:r>
      <w:r w:rsidR="004B3716" w:rsidRPr="00ED726F">
        <w:rPr>
          <w:rFonts w:cs="KFGQPC Uthman Taha Naskh" w:hint="cs"/>
          <w:sz w:val="48"/>
          <w:szCs w:val="48"/>
          <w:rtl/>
        </w:rPr>
        <w:t>ط</w:t>
      </w:r>
      <w:r w:rsidR="005A28FE">
        <w:rPr>
          <w:rFonts w:cs="KFGQPC Uthman Taha Naskh" w:hint="cs"/>
          <w:sz w:val="48"/>
          <w:szCs w:val="48"/>
          <w:rtl/>
        </w:rPr>
        <w:t>َ</w:t>
      </w:r>
      <w:r w:rsidR="004B3716" w:rsidRPr="00ED726F">
        <w:rPr>
          <w:rFonts w:cs="KFGQPC Uthman Taha Naskh" w:hint="cs"/>
          <w:sz w:val="48"/>
          <w:szCs w:val="48"/>
          <w:rtl/>
        </w:rPr>
        <w:t>لّ</w:t>
      </w:r>
      <w:r w:rsidR="005A28FE">
        <w:rPr>
          <w:rFonts w:cs="KFGQPC Uthman Taha Naskh" w:hint="cs"/>
          <w:sz w:val="48"/>
          <w:szCs w:val="48"/>
          <w:rtl/>
        </w:rPr>
        <w:t>ُ</w:t>
      </w:r>
      <w:r w:rsidR="004B3716" w:rsidRPr="00ED726F">
        <w:rPr>
          <w:rFonts w:cs="KFGQPC Uthman Taha Naskh" w:hint="cs"/>
          <w:sz w:val="48"/>
          <w:szCs w:val="48"/>
          <w:rtl/>
        </w:rPr>
        <w:t>بُ</w:t>
      </w:r>
      <w:r w:rsidR="004B3716" w:rsidRPr="00ED726F">
        <w:rPr>
          <w:rFonts w:cs="KFGQPC Uthman Taha Naskh"/>
          <w:sz w:val="48"/>
          <w:szCs w:val="48"/>
          <w:rtl/>
        </w:rPr>
        <w:t xml:space="preserve"> </w:t>
      </w:r>
      <w:r w:rsidR="004B3716" w:rsidRPr="00ED726F">
        <w:rPr>
          <w:rFonts w:cs="KFGQPC Uthman Taha Naskh" w:hint="cs"/>
          <w:sz w:val="48"/>
          <w:szCs w:val="48"/>
          <w:rtl/>
        </w:rPr>
        <w:t>ح</w:t>
      </w:r>
      <w:r w:rsidR="002D7167">
        <w:rPr>
          <w:rFonts w:cs="KFGQPC Uthman Taha Naskh" w:hint="cs"/>
          <w:sz w:val="48"/>
          <w:szCs w:val="48"/>
          <w:rtl/>
        </w:rPr>
        <w:t>ُ</w:t>
      </w:r>
      <w:r w:rsidR="004B3716" w:rsidRPr="00ED726F">
        <w:rPr>
          <w:rFonts w:cs="KFGQPC Uthman Taha Naskh" w:hint="cs"/>
          <w:sz w:val="48"/>
          <w:szCs w:val="48"/>
          <w:rtl/>
        </w:rPr>
        <w:t>ب</w:t>
      </w:r>
      <w:r w:rsidR="005A28FE">
        <w:rPr>
          <w:rFonts w:cs="KFGQPC Uthman Taha Naskh" w:hint="cs"/>
          <w:sz w:val="48"/>
          <w:szCs w:val="48"/>
          <w:rtl/>
        </w:rPr>
        <w:t>ِ</w:t>
      </w:r>
      <w:r w:rsidR="00A543B7">
        <w:rPr>
          <w:rFonts w:cs="KFGQPC Uthman Taha Naskh" w:hint="cs"/>
          <w:sz w:val="48"/>
          <w:szCs w:val="48"/>
          <w:rtl/>
        </w:rPr>
        <w:t>ّ</w:t>
      </w:r>
      <w:r w:rsidR="004B3716" w:rsidRPr="00ED726F">
        <w:rPr>
          <w:rFonts w:cs="KFGQPC Uthman Taha Naskh"/>
          <w:sz w:val="48"/>
          <w:szCs w:val="48"/>
          <w:rtl/>
        </w:rPr>
        <w:t xml:space="preserve"> </w:t>
      </w:r>
      <w:r w:rsidR="004B3716" w:rsidRPr="00ED726F">
        <w:rPr>
          <w:rFonts w:cs="KFGQPC Uthman Taha Naskh" w:hint="cs"/>
          <w:sz w:val="48"/>
          <w:szCs w:val="48"/>
          <w:rtl/>
        </w:rPr>
        <w:t>الله</w:t>
      </w:r>
      <w:r w:rsidR="005A28FE">
        <w:rPr>
          <w:rFonts w:cs="KFGQPC Uthman Taha Naskh" w:hint="cs"/>
          <w:sz w:val="48"/>
          <w:szCs w:val="48"/>
          <w:rtl/>
        </w:rPr>
        <w:t>ِ</w:t>
      </w:r>
      <w:r w:rsidR="004B3716" w:rsidRPr="00ED726F">
        <w:rPr>
          <w:rFonts w:cs="KFGQPC Uthman Taha Naskh"/>
          <w:sz w:val="48"/>
          <w:szCs w:val="48"/>
          <w:rtl/>
        </w:rPr>
        <w:t xml:space="preserve"> </w:t>
      </w:r>
      <w:r w:rsidR="005A28FE">
        <w:rPr>
          <w:rFonts w:cs="KFGQPC Uthman Taha Naskh" w:hint="cs"/>
          <w:sz w:val="48"/>
          <w:szCs w:val="48"/>
          <w:rtl/>
        </w:rPr>
        <w:t>-</w:t>
      </w:r>
      <w:r w:rsidR="004B3716" w:rsidRPr="00ED726F">
        <w:rPr>
          <w:rFonts w:cs="KFGQPC Uthman Taha Naskh" w:hint="cs"/>
          <w:sz w:val="48"/>
          <w:szCs w:val="48"/>
          <w:rtl/>
        </w:rPr>
        <w:t>عزَّ وجلَّ</w:t>
      </w:r>
      <w:r w:rsidR="005A28FE">
        <w:rPr>
          <w:rFonts w:cs="KFGQPC Uthman Taha Naskh" w:hint="cs"/>
          <w:sz w:val="48"/>
          <w:szCs w:val="48"/>
          <w:rtl/>
        </w:rPr>
        <w:t>-</w:t>
      </w:r>
      <w:r w:rsidR="004B3716" w:rsidRPr="00ED726F">
        <w:rPr>
          <w:rFonts w:cs="KFGQPC Uthman Taha Naskh"/>
          <w:sz w:val="48"/>
          <w:szCs w:val="48"/>
          <w:rtl/>
        </w:rPr>
        <w:t xml:space="preserve"> </w:t>
      </w:r>
      <w:r w:rsidR="00EE6901">
        <w:rPr>
          <w:rFonts w:cs="KFGQPC Uthman Taha Naskh" w:hint="cs"/>
          <w:sz w:val="48"/>
          <w:szCs w:val="48"/>
          <w:rtl/>
        </w:rPr>
        <w:t>من خلال</w:t>
      </w:r>
      <w:r w:rsidR="005A28FE">
        <w:rPr>
          <w:rFonts w:cs="KFGQPC Uthman Taha Naskh" w:hint="cs"/>
          <w:sz w:val="48"/>
          <w:szCs w:val="48"/>
          <w:rtl/>
        </w:rPr>
        <w:t>ِ</w:t>
      </w:r>
      <w:r w:rsidR="00EE6901">
        <w:rPr>
          <w:rFonts w:cs="KFGQPC Uthman Taha Naskh" w:hint="cs"/>
          <w:sz w:val="48"/>
          <w:szCs w:val="48"/>
          <w:rtl/>
        </w:rPr>
        <w:t xml:space="preserve"> الإكثار</w:t>
      </w:r>
      <w:r w:rsidR="005A28FE">
        <w:rPr>
          <w:rFonts w:cs="KFGQPC Uthman Taha Naskh" w:hint="cs"/>
          <w:sz w:val="48"/>
          <w:szCs w:val="48"/>
          <w:rtl/>
        </w:rPr>
        <w:t>ِ</w:t>
      </w:r>
      <w:r w:rsidR="00EE6901">
        <w:rPr>
          <w:rFonts w:cs="KFGQPC Uthman Taha Naskh" w:hint="cs"/>
          <w:sz w:val="48"/>
          <w:szCs w:val="48"/>
          <w:rtl/>
        </w:rPr>
        <w:t xml:space="preserve"> من</w:t>
      </w:r>
      <w:r w:rsidR="0007422E">
        <w:rPr>
          <w:rFonts w:cs="KFGQPC Uthman Taha Naskh" w:hint="cs"/>
          <w:sz w:val="48"/>
          <w:szCs w:val="48"/>
          <w:rtl/>
        </w:rPr>
        <w:t xml:space="preserve"> نوافل</w:t>
      </w:r>
      <w:r w:rsidR="005A28FE">
        <w:rPr>
          <w:rFonts w:cs="KFGQPC Uthman Taha Naskh" w:hint="cs"/>
          <w:sz w:val="48"/>
          <w:szCs w:val="48"/>
          <w:rtl/>
        </w:rPr>
        <w:t>ِ</w:t>
      </w:r>
      <w:r w:rsidR="0007422E">
        <w:rPr>
          <w:rFonts w:cs="KFGQPC Uthman Taha Naskh" w:hint="cs"/>
          <w:sz w:val="48"/>
          <w:szCs w:val="48"/>
          <w:rtl/>
        </w:rPr>
        <w:t xml:space="preserve"> </w:t>
      </w:r>
      <w:r w:rsidR="0007422E">
        <w:rPr>
          <w:rFonts w:cs="KFGQPC Uthman Taha Naskh" w:hint="cs"/>
          <w:sz w:val="48"/>
          <w:szCs w:val="48"/>
          <w:rtl/>
        </w:rPr>
        <w:lastRenderedPageBreak/>
        <w:t>العبادات</w:t>
      </w:r>
      <w:r w:rsidR="005A28FE">
        <w:rPr>
          <w:rFonts w:cs="KFGQPC Uthman Taha Naskh" w:hint="cs"/>
          <w:sz w:val="48"/>
          <w:szCs w:val="48"/>
          <w:rtl/>
        </w:rPr>
        <w:t>ِ</w:t>
      </w:r>
      <w:r w:rsidR="0007422E">
        <w:rPr>
          <w:rFonts w:cs="KFGQPC Uthman Taha Naskh" w:hint="cs"/>
          <w:sz w:val="48"/>
          <w:szCs w:val="48"/>
          <w:rtl/>
        </w:rPr>
        <w:t>،</w:t>
      </w:r>
      <w:r w:rsidR="004B3716" w:rsidRPr="00ED726F">
        <w:rPr>
          <w:rFonts w:cs="KFGQPC Uthman Taha Naskh"/>
          <w:sz w:val="48"/>
          <w:szCs w:val="48"/>
          <w:rtl/>
        </w:rPr>
        <w:t xml:space="preserve"> كما في الحديث</w:t>
      </w:r>
      <w:r w:rsidR="005A28FE">
        <w:rPr>
          <w:rFonts w:cs="KFGQPC Uthman Taha Naskh" w:hint="cs"/>
          <w:sz w:val="48"/>
          <w:szCs w:val="48"/>
          <w:rtl/>
        </w:rPr>
        <w:t>ِ</w:t>
      </w:r>
      <w:r w:rsidR="004B3716" w:rsidRPr="00ED726F">
        <w:rPr>
          <w:rFonts w:cs="KFGQPC Uthman Taha Naskh"/>
          <w:sz w:val="48"/>
          <w:szCs w:val="48"/>
          <w:rtl/>
        </w:rPr>
        <w:t xml:space="preserve"> </w:t>
      </w:r>
      <w:r w:rsidR="004B3716" w:rsidRPr="00ED726F">
        <w:rPr>
          <w:rFonts w:cs="KFGQPC Uthman Taha Naskh" w:hint="cs"/>
          <w:sz w:val="48"/>
          <w:szCs w:val="48"/>
          <w:rtl/>
        </w:rPr>
        <w:t>القدسي</w:t>
      </w:r>
      <w:r w:rsidR="005A28FE">
        <w:rPr>
          <w:rFonts w:cs="KFGQPC Uthman Taha Naskh" w:hint="cs"/>
          <w:sz w:val="48"/>
          <w:szCs w:val="48"/>
          <w:rtl/>
        </w:rPr>
        <w:t>ِّ</w:t>
      </w:r>
      <w:r w:rsidR="004B3716" w:rsidRPr="00ED726F">
        <w:rPr>
          <w:rFonts w:cs="KFGQPC Uthman Taha Naskh"/>
          <w:sz w:val="48"/>
          <w:szCs w:val="48"/>
          <w:rtl/>
        </w:rPr>
        <w:t xml:space="preserve"> أن الله</w:t>
      </w:r>
      <w:r w:rsidR="0055766B">
        <w:rPr>
          <w:rFonts w:cs="KFGQPC Uthman Taha Naskh" w:hint="cs"/>
          <w:sz w:val="48"/>
          <w:szCs w:val="48"/>
          <w:rtl/>
        </w:rPr>
        <w:t>َ</w:t>
      </w:r>
      <w:r w:rsidR="004B3716" w:rsidRPr="00ED726F">
        <w:rPr>
          <w:rFonts w:cs="KFGQPC Uthman Taha Naskh"/>
          <w:sz w:val="48"/>
          <w:szCs w:val="48"/>
          <w:rtl/>
        </w:rPr>
        <w:t xml:space="preserve"> </w:t>
      </w:r>
      <w:r w:rsidR="005A28FE">
        <w:rPr>
          <w:rFonts w:cs="KFGQPC Uthman Taha Naskh" w:hint="cs"/>
          <w:sz w:val="48"/>
          <w:szCs w:val="48"/>
          <w:rtl/>
        </w:rPr>
        <w:t>-تعال</w:t>
      </w:r>
      <w:r w:rsidR="0055766B">
        <w:rPr>
          <w:rFonts w:cs="KFGQPC Uthman Taha Naskh" w:hint="cs"/>
          <w:sz w:val="48"/>
          <w:szCs w:val="48"/>
          <w:rtl/>
        </w:rPr>
        <w:t>َ</w:t>
      </w:r>
      <w:r w:rsidR="005A28FE">
        <w:rPr>
          <w:rFonts w:cs="KFGQPC Uthman Taha Naskh" w:hint="cs"/>
          <w:sz w:val="48"/>
          <w:szCs w:val="48"/>
          <w:rtl/>
        </w:rPr>
        <w:t>ى-</w:t>
      </w:r>
      <w:r w:rsidR="004B3716" w:rsidRPr="00ED726F">
        <w:rPr>
          <w:rFonts w:cs="KFGQPC Uthman Taha Naskh"/>
          <w:sz w:val="48"/>
          <w:szCs w:val="48"/>
          <w:rtl/>
        </w:rPr>
        <w:t xml:space="preserve"> يقول</w:t>
      </w:r>
      <w:r w:rsidR="005A28FE">
        <w:rPr>
          <w:rFonts w:cs="KFGQPC Uthman Taha Naskh" w:hint="cs"/>
          <w:sz w:val="48"/>
          <w:szCs w:val="48"/>
          <w:rtl/>
        </w:rPr>
        <w:t>ُ</w:t>
      </w:r>
      <w:r w:rsidR="004B3716" w:rsidRPr="00ED726F">
        <w:rPr>
          <w:rFonts w:cs="KFGQPC Uthman Taha Naskh"/>
          <w:sz w:val="48"/>
          <w:szCs w:val="48"/>
          <w:rtl/>
        </w:rPr>
        <w:t xml:space="preserve">: </w:t>
      </w:r>
      <w:r w:rsidR="004B3716" w:rsidRPr="00ED726F">
        <w:rPr>
          <w:rStyle w:val="Char4"/>
          <w:rFonts w:cs="KFGQPC Uthman Taha Naskh"/>
          <w:sz w:val="48"/>
          <w:szCs w:val="48"/>
          <w:rtl/>
        </w:rPr>
        <w:t xml:space="preserve">«وَمَا يَزَالُ عَبْدِي </w:t>
      </w:r>
      <w:r w:rsidR="004B3716" w:rsidRPr="00ED726F">
        <w:rPr>
          <w:rStyle w:val="Char4"/>
          <w:rFonts w:ascii="Times New Roman" w:hAnsi="Times New Roman" w:cs="KFGQPC Uthman Taha Naskh" w:hint="cs"/>
          <w:sz w:val="48"/>
          <w:szCs w:val="48"/>
          <w:rtl/>
        </w:rPr>
        <w:t>‌</w:t>
      </w:r>
      <w:r w:rsidR="004B3716" w:rsidRPr="00ED726F">
        <w:rPr>
          <w:rStyle w:val="Char4"/>
          <w:rFonts w:cs="KFGQPC Uthman Taha Naskh" w:hint="cs"/>
          <w:sz w:val="48"/>
          <w:szCs w:val="48"/>
          <w:rtl/>
        </w:rPr>
        <w:t>يَتَقَرَّبُ</w:t>
      </w:r>
      <w:r w:rsidR="004B3716" w:rsidRPr="00ED726F">
        <w:rPr>
          <w:rStyle w:val="Char4"/>
          <w:rFonts w:cs="KFGQPC Uthman Taha Naskh"/>
          <w:sz w:val="48"/>
          <w:szCs w:val="48"/>
          <w:rtl/>
        </w:rPr>
        <w:t xml:space="preserve"> </w:t>
      </w:r>
      <w:r w:rsidR="004B3716" w:rsidRPr="00ED726F">
        <w:rPr>
          <w:rStyle w:val="Char4"/>
          <w:rFonts w:ascii="Times New Roman" w:hAnsi="Times New Roman" w:cs="KFGQPC Uthman Taha Naskh" w:hint="cs"/>
          <w:sz w:val="48"/>
          <w:szCs w:val="48"/>
          <w:rtl/>
        </w:rPr>
        <w:t>‌</w:t>
      </w:r>
      <w:r w:rsidR="004B3716" w:rsidRPr="00ED726F">
        <w:rPr>
          <w:rStyle w:val="Char4"/>
          <w:rFonts w:cs="KFGQPC Uthman Taha Naskh" w:hint="cs"/>
          <w:sz w:val="48"/>
          <w:szCs w:val="48"/>
          <w:rtl/>
        </w:rPr>
        <w:t>إِلَيَّ</w:t>
      </w:r>
      <w:r w:rsidR="004B3716" w:rsidRPr="00ED726F">
        <w:rPr>
          <w:rStyle w:val="Char4"/>
          <w:rFonts w:cs="KFGQPC Uthman Taha Naskh"/>
          <w:sz w:val="48"/>
          <w:szCs w:val="48"/>
          <w:rtl/>
        </w:rPr>
        <w:t xml:space="preserve"> </w:t>
      </w:r>
      <w:r w:rsidR="004B3716" w:rsidRPr="00ED726F">
        <w:rPr>
          <w:rStyle w:val="Char4"/>
          <w:rFonts w:ascii="Times New Roman" w:hAnsi="Times New Roman" w:cs="KFGQPC Uthman Taha Naskh" w:hint="cs"/>
          <w:sz w:val="48"/>
          <w:szCs w:val="48"/>
          <w:rtl/>
        </w:rPr>
        <w:t>‌</w:t>
      </w:r>
      <w:r w:rsidR="004B3716" w:rsidRPr="00ED726F">
        <w:rPr>
          <w:rStyle w:val="Char4"/>
          <w:rFonts w:cs="KFGQPC Uthman Taha Naskh" w:hint="cs"/>
          <w:sz w:val="48"/>
          <w:szCs w:val="48"/>
          <w:rtl/>
        </w:rPr>
        <w:t>بِالنَّوَافِلِ</w:t>
      </w:r>
      <w:r w:rsidR="004B3716" w:rsidRPr="00ED726F">
        <w:rPr>
          <w:rStyle w:val="Char4"/>
          <w:rFonts w:cs="KFGQPC Uthman Taha Naskh"/>
          <w:sz w:val="48"/>
          <w:szCs w:val="48"/>
          <w:rtl/>
        </w:rPr>
        <w:t xml:space="preserve"> </w:t>
      </w:r>
      <w:r w:rsidR="004B3716" w:rsidRPr="00ED726F">
        <w:rPr>
          <w:rStyle w:val="Char4"/>
          <w:rFonts w:cs="KFGQPC Uthman Taha Naskh" w:hint="cs"/>
          <w:sz w:val="48"/>
          <w:szCs w:val="48"/>
          <w:rtl/>
        </w:rPr>
        <w:t>حَتَّى</w:t>
      </w:r>
      <w:r w:rsidR="004B3716" w:rsidRPr="00ED726F">
        <w:rPr>
          <w:rStyle w:val="Char4"/>
          <w:rFonts w:cs="KFGQPC Uthman Taha Naskh"/>
          <w:sz w:val="48"/>
          <w:szCs w:val="48"/>
          <w:rtl/>
        </w:rPr>
        <w:t xml:space="preserve"> </w:t>
      </w:r>
      <w:r w:rsidR="004B3716" w:rsidRPr="00ED726F">
        <w:rPr>
          <w:rStyle w:val="Char4"/>
          <w:rFonts w:cs="KFGQPC Uthman Taha Naskh" w:hint="cs"/>
          <w:sz w:val="48"/>
          <w:szCs w:val="48"/>
          <w:rtl/>
        </w:rPr>
        <w:t>أُحِبَّهُ</w:t>
      </w:r>
      <w:r w:rsidR="004B3716" w:rsidRPr="00ED726F">
        <w:rPr>
          <w:rStyle w:val="Char4"/>
          <w:rFonts w:cs="KFGQPC Uthman Taha Naskh"/>
          <w:sz w:val="48"/>
          <w:szCs w:val="48"/>
          <w:rtl/>
        </w:rPr>
        <w:t>»</w:t>
      </w:r>
      <w:r w:rsidR="004B3716" w:rsidRPr="00ED726F">
        <w:rPr>
          <w:rStyle w:val="ae"/>
          <w:rFonts w:cs="KFGQPC Uthman Taha Naskh"/>
          <w:sz w:val="48"/>
          <w:szCs w:val="48"/>
          <w:rtl/>
        </w:rPr>
        <w:t>(</w:t>
      </w:r>
      <w:r w:rsidR="004B3716" w:rsidRPr="00ED726F">
        <w:rPr>
          <w:rStyle w:val="ae"/>
          <w:rFonts w:cs="KFGQPC Uthman Taha Naskh"/>
          <w:sz w:val="48"/>
          <w:szCs w:val="48"/>
          <w:rtl/>
        </w:rPr>
        <w:footnoteReference w:id="12"/>
      </w:r>
      <w:r w:rsidR="004B3716" w:rsidRPr="00ED726F">
        <w:rPr>
          <w:rStyle w:val="ae"/>
          <w:rFonts w:cs="KFGQPC Uthman Taha Naskh"/>
          <w:sz w:val="48"/>
          <w:szCs w:val="48"/>
          <w:rtl/>
        </w:rPr>
        <w:t>)</w:t>
      </w:r>
      <w:r w:rsidR="00636573" w:rsidRPr="00ED726F">
        <w:rPr>
          <w:rFonts w:cs="KFGQPC Uthman Taha Naskh" w:hint="cs"/>
          <w:sz w:val="48"/>
          <w:szCs w:val="48"/>
          <w:rtl/>
        </w:rPr>
        <w:t>.</w:t>
      </w:r>
    </w:p>
    <w:p w14:paraId="0D9B0C71" w14:textId="77777777" w:rsidR="007C5000" w:rsidRDefault="004B3716" w:rsidP="007C5000">
      <w:pPr>
        <w:ind w:left="-711" w:firstLine="283"/>
        <w:rPr>
          <w:rFonts w:cs="KFGQPC Uthman Taha Naskh"/>
          <w:sz w:val="48"/>
          <w:szCs w:val="48"/>
          <w:rtl/>
        </w:rPr>
      </w:pPr>
      <w:r w:rsidRPr="00ED726F">
        <w:rPr>
          <w:rFonts w:cs="KFGQPC Uthman Taha Naskh" w:hint="cs"/>
          <w:sz w:val="48"/>
          <w:szCs w:val="48"/>
          <w:rtl/>
        </w:rPr>
        <w:t>ويا</w:t>
      </w:r>
      <w:r w:rsidRPr="00ED726F">
        <w:rPr>
          <w:rFonts w:cs="KFGQPC Uthman Taha Naskh"/>
          <w:sz w:val="48"/>
          <w:szCs w:val="48"/>
          <w:rtl/>
        </w:rPr>
        <w:t xml:space="preserve"> ل</w:t>
      </w:r>
      <w:r w:rsidR="005A28FE">
        <w:rPr>
          <w:rFonts w:cs="KFGQPC Uthman Taha Naskh" w:hint="cs"/>
          <w:sz w:val="48"/>
          <w:szCs w:val="48"/>
          <w:rtl/>
        </w:rPr>
        <w:t>ِ</w:t>
      </w:r>
      <w:r w:rsidRPr="00ED726F">
        <w:rPr>
          <w:rFonts w:cs="KFGQPC Uthman Taha Naskh"/>
          <w:sz w:val="48"/>
          <w:szCs w:val="48"/>
          <w:rtl/>
        </w:rPr>
        <w:t>له</w:t>
      </w:r>
      <w:r w:rsidR="005A28FE">
        <w:rPr>
          <w:rFonts w:cs="KFGQPC Uthman Taha Naskh" w:hint="cs"/>
          <w:sz w:val="48"/>
          <w:szCs w:val="48"/>
          <w:rtl/>
        </w:rPr>
        <w:t>ِ</w:t>
      </w:r>
      <w:r w:rsidRPr="00ED726F">
        <w:rPr>
          <w:rFonts w:cs="KFGQPC Uthman Taha Naskh"/>
          <w:sz w:val="48"/>
          <w:szCs w:val="48"/>
          <w:rtl/>
        </w:rPr>
        <w:t xml:space="preserve"> أي</w:t>
      </w:r>
      <w:r w:rsidR="00EE6901">
        <w:rPr>
          <w:rFonts w:cs="KFGQPC Uthman Taha Naskh" w:hint="cs"/>
          <w:sz w:val="48"/>
          <w:szCs w:val="48"/>
          <w:rtl/>
        </w:rPr>
        <w:t>ُّ</w:t>
      </w:r>
      <w:r w:rsidRPr="00ED726F">
        <w:rPr>
          <w:rFonts w:cs="KFGQPC Uthman Taha Naskh"/>
          <w:sz w:val="48"/>
          <w:szCs w:val="48"/>
          <w:rtl/>
        </w:rPr>
        <w:t xml:space="preserve"> أف</w:t>
      </w:r>
      <w:r w:rsidR="0055766B">
        <w:rPr>
          <w:rFonts w:cs="KFGQPC Uthman Taha Naskh" w:hint="cs"/>
          <w:sz w:val="48"/>
          <w:szCs w:val="48"/>
          <w:rtl/>
        </w:rPr>
        <w:t>ُ</w:t>
      </w:r>
      <w:r w:rsidRPr="00ED726F">
        <w:rPr>
          <w:rFonts w:cs="KFGQPC Uthman Taha Naskh"/>
          <w:sz w:val="48"/>
          <w:szCs w:val="48"/>
          <w:rtl/>
        </w:rPr>
        <w:t>ق</w:t>
      </w:r>
      <w:r w:rsidR="005A28FE">
        <w:rPr>
          <w:rFonts w:cs="KFGQPC Uthman Taha Naskh" w:hint="cs"/>
          <w:sz w:val="48"/>
          <w:szCs w:val="48"/>
          <w:rtl/>
        </w:rPr>
        <w:t>ٍ</w:t>
      </w:r>
      <w:r w:rsidRPr="00ED726F">
        <w:rPr>
          <w:rFonts w:cs="KFGQPC Uthman Taha Naskh"/>
          <w:sz w:val="48"/>
          <w:szCs w:val="48"/>
          <w:rtl/>
        </w:rPr>
        <w:t xml:space="preserve"> قدسي</w:t>
      </w:r>
      <w:r w:rsidR="005A28FE">
        <w:rPr>
          <w:rFonts w:cs="KFGQPC Uthman Taha Naskh" w:hint="cs"/>
          <w:sz w:val="48"/>
          <w:szCs w:val="48"/>
          <w:rtl/>
        </w:rPr>
        <w:t>ٍ</w:t>
      </w:r>
      <w:r w:rsidRPr="00ED726F">
        <w:rPr>
          <w:rFonts w:cs="KFGQPC Uthman Taha Naskh"/>
          <w:sz w:val="48"/>
          <w:szCs w:val="48"/>
          <w:rtl/>
        </w:rPr>
        <w:t xml:space="preserve"> س</w:t>
      </w:r>
      <w:r w:rsidR="0055766B">
        <w:rPr>
          <w:rFonts w:cs="KFGQPC Uthman Taha Naskh" w:hint="cs"/>
          <w:sz w:val="48"/>
          <w:szCs w:val="48"/>
          <w:rtl/>
        </w:rPr>
        <w:t>َ</w:t>
      </w:r>
      <w:r w:rsidRPr="00ED726F">
        <w:rPr>
          <w:rFonts w:cs="KFGQPC Uthman Taha Naskh"/>
          <w:sz w:val="48"/>
          <w:szCs w:val="48"/>
          <w:rtl/>
        </w:rPr>
        <w:t>م</w:t>
      </w:r>
      <w:r w:rsidR="0055766B">
        <w:rPr>
          <w:rFonts w:cs="KFGQPC Uthman Taha Naskh" w:hint="cs"/>
          <w:sz w:val="48"/>
          <w:szCs w:val="48"/>
          <w:rtl/>
        </w:rPr>
        <w:t>َ</w:t>
      </w:r>
      <w:r w:rsidRPr="00ED726F">
        <w:rPr>
          <w:rFonts w:cs="KFGQPC Uthman Taha Naskh"/>
          <w:sz w:val="48"/>
          <w:szCs w:val="48"/>
          <w:rtl/>
        </w:rPr>
        <w:t>ت</w:t>
      </w:r>
      <w:r w:rsidR="0055766B">
        <w:rPr>
          <w:rFonts w:cs="KFGQPC Uthman Taha Naskh" w:hint="cs"/>
          <w:sz w:val="48"/>
          <w:szCs w:val="48"/>
          <w:rtl/>
        </w:rPr>
        <w:t>ْ</w:t>
      </w:r>
      <w:r w:rsidRPr="00ED726F">
        <w:rPr>
          <w:rFonts w:cs="KFGQPC Uthman Taha Naskh"/>
          <w:sz w:val="48"/>
          <w:szCs w:val="48"/>
          <w:rtl/>
        </w:rPr>
        <w:t xml:space="preserve"> إليه</w:t>
      </w:r>
      <w:r w:rsidR="005A28FE">
        <w:rPr>
          <w:rFonts w:cs="KFGQPC Uthman Taha Naskh" w:hint="cs"/>
          <w:sz w:val="48"/>
          <w:szCs w:val="48"/>
          <w:rtl/>
        </w:rPr>
        <w:t>ِ</w:t>
      </w:r>
      <w:r w:rsidRPr="00ED726F">
        <w:rPr>
          <w:rFonts w:cs="KFGQPC Uthman Taha Naskh"/>
          <w:sz w:val="48"/>
          <w:szCs w:val="48"/>
          <w:rtl/>
        </w:rPr>
        <w:t xml:space="preserve"> تلك النفوس</w:t>
      </w:r>
      <w:r w:rsidR="00EE6901">
        <w:rPr>
          <w:rFonts w:cs="KFGQPC Uthman Taha Naskh" w:hint="cs"/>
          <w:sz w:val="48"/>
          <w:szCs w:val="48"/>
          <w:rtl/>
        </w:rPr>
        <w:t>ُ</w:t>
      </w:r>
      <w:r w:rsidRPr="00ED726F">
        <w:rPr>
          <w:rFonts w:cs="KFGQPC Uthman Taha Naskh"/>
          <w:sz w:val="48"/>
          <w:szCs w:val="48"/>
          <w:rtl/>
        </w:rPr>
        <w:t xml:space="preserve"> حيث</w:t>
      </w:r>
      <w:r w:rsidR="0055766B">
        <w:rPr>
          <w:rFonts w:cs="KFGQPC Uthman Taha Naskh" w:hint="cs"/>
          <w:sz w:val="48"/>
          <w:szCs w:val="48"/>
          <w:rtl/>
        </w:rPr>
        <w:t>ُ</w:t>
      </w:r>
      <w:r w:rsidRPr="00ED726F">
        <w:rPr>
          <w:rFonts w:cs="KFGQPC Uthman Taha Naskh"/>
          <w:sz w:val="48"/>
          <w:szCs w:val="48"/>
          <w:rtl/>
        </w:rPr>
        <w:t xml:space="preserve"> كانت تمش</w:t>
      </w:r>
      <w:r w:rsidR="005A28FE">
        <w:rPr>
          <w:rFonts w:cs="KFGQPC Uthman Taha Naskh" w:hint="cs"/>
          <w:sz w:val="48"/>
          <w:szCs w:val="48"/>
          <w:rtl/>
        </w:rPr>
        <w:t>ِ</w:t>
      </w:r>
      <w:r w:rsidRPr="00ED726F">
        <w:rPr>
          <w:rFonts w:cs="KFGQPC Uthman Taha Naskh"/>
          <w:sz w:val="48"/>
          <w:szCs w:val="48"/>
          <w:rtl/>
        </w:rPr>
        <w:t>ي على الأرض</w:t>
      </w:r>
      <w:r w:rsidR="005A28FE">
        <w:rPr>
          <w:rFonts w:cs="KFGQPC Uthman Taha Naskh" w:hint="cs"/>
          <w:sz w:val="48"/>
          <w:szCs w:val="48"/>
          <w:rtl/>
        </w:rPr>
        <w:t>ِ</w:t>
      </w:r>
      <w:r w:rsidRPr="00ED726F">
        <w:rPr>
          <w:rFonts w:cs="KFGQPC Uthman Taha Naskh"/>
          <w:sz w:val="48"/>
          <w:szCs w:val="48"/>
          <w:rtl/>
        </w:rPr>
        <w:t xml:space="preserve"> وقلوب</w:t>
      </w:r>
      <w:r w:rsidR="00EE6901">
        <w:rPr>
          <w:rFonts w:cs="KFGQPC Uthman Taha Naskh" w:hint="cs"/>
          <w:sz w:val="48"/>
          <w:szCs w:val="48"/>
          <w:rtl/>
        </w:rPr>
        <w:t>ُ</w:t>
      </w:r>
      <w:r w:rsidRPr="00ED726F">
        <w:rPr>
          <w:rFonts w:cs="KFGQPC Uthman Taha Naskh"/>
          <w:sz w:val="48"/>
          <w:szCs w:val="48"/>
          <w:rtl/>
        </w:rPr>
        <w:t>ها في الملأ</w:t>
      </w:r>
      <w:r w:rsidR="005A28FE">
        <w:rPr>
          <w:rFonts w:cs="KFGQPC Uthman Taha Naskh" w:hint="cs"/>
          <w:sz w:val="48"/>
          <w:szCs w:val="48"/>
          <w:rtl/>
        </w:rPr>
        <w:t>ِ</w:t>
      </w:r>
      <w:r w:rsidRPr="00ED726F">
        <w:rPr>
          <w:rFonts w:cs="KFGQPC Uthman Taha Naskh"/>
          <w:sz w:val="48"/>
          <w:szCs w:val="48"/>
          <w:rtl/>
        </w:rPr>
        <w:t xml:space="preserve"> الأعلى، ي</w:t>
      </w:r>
      <w:r w:rsidR="0055766B">
        <w:rPr>
          <w:rFonts w:cs="KFGQPC Uthman Taha Naskh" w:hint="cs"/>
          <w:sz w:val="48"/>
          <w:szCs w:val="48"/>
          <w:rtl/>
        </w:rPr>
        <w:t>ُ</w:t>
      </w:r>
      <w:r w:rsidRPr="00ED726F">
        <w:rPr>
          <w:rFonts w:cs="KFGQPC Uthman Taha Naskh"/>
          <w:sz w:val="48"/>
          <w:szCs w:val="48"/>
          <w:rtl/>
        </w:rPr>
        <w:t>عاط</w:t>
      </w:r>
      <w:r w:rsidR="005A28FE">
        <w:rPr>
          <w:rFonts w:cs="KFGQPC Uthman Taha Naskh" w:hint="cs"/>
          <w:sz w:val="48"/>
          <w:szCs w:val="48"/>
          <w:rtl/>
        </w:rPr>
        <w:t>ِ</w:t>
      </w:r>
      <w:r w:rsidRPr="00ED726F">
        <w:rPr>
          <w:rFonts w:cs="KFGQPC Uthman Taha Naskh"/>
          <w:sz w:val="48"/>
          <w:szCs w:val="48"/>
          <w:rtl/>
        </w:rPr>
        <w:t>يها الله</w:t>
      </w:r>
      <w:r w:rsidR="00EE6901">
        <w:rPr>
          <w:rFonts w:cs="KFGQPC Uthman Taha Naskh" w:hint="cs"/>
          <w:sz w:val="48"/>
          <w:szCs w:val="48"/>
          <w:rtl/>
        </w:rPr>
        <w:t>ُ</w:t>
      </w:r>
      <w:r w:rsidRPr="00ED726F">
        <w:rPr>
          <w:rFonts w:cs="KFGQPC Uthman Taha Naskh"/>
          <w:sz w:val="48"/>
          <w:szCs w:val="48"/>
          <w:rtl/>
        </w:rPr>
        <w:t xml:space="preserve"> ح</w:t>
      </w:r>
      <w:r w:rsidR="002D7167">
        <w:rPr>
          <w:rFonts w:cs="KFGQPC Uthman Taha Naskh" w:hint="cs"/>
          <w:sz w:val="48"/>
          <w:szCs w:val="48"/>
          <w:rtl/>
        </w:rPr>
        <w:t>ُ</w:t>
      </w:r>
      <w:r w:rsidRPr="00ED726F">
        <w:rPr>
          <w:rFonts w:cs="KFGQPC Uthman Taha Naskh"/>
          <w:sz w:val="48"/>
          <w:szCs w:val="48"/>
          <w:rtl/>
        </w:rPr>
        <w:t>ب</w:t>
      </w:r>
      <w:r w:rsidR="005A28FE">
        <w:rPr>
          <w:rFonts w:cs="KFGQPC Uthman Taha Naskh" w:hint="cs"/>
          <w:sz w:val="48"/>
          <w:szCs w:val="48"/>
          <w:rtl/>
        </w:rPr>
        <w:t>َّ</w:t>
      </w:r>
      <w:r w:rsidRPr="00ED726F">
        <w:rPr>
          <w:rFonts w:cs="KFGQPC Uthman Taha Naskh"/>
          <w:sz w:val="48"/>
          <w:szCs w:val="48"/>
          <w:rtl/>
        </w:rPr>
        <w:t>ه</w:t>
      </w:r>
      <w:r w:rsidR="005A28FE">
        <w:rPr>
          <w:rFonts w:cs="KFGQPC Uthman Taha Naskh" w:hint="cs"/>
          <w:sz w:val="48"/>
          <w:szCs w:val="48"/>
          <w:rtl/>
        </w:rPr>
        <w:t>ُ</w:t>
      </w:r>
      <w:r w:rsidRPr="00ED726F">
        <w:rPr>
          <w:rFonts w:cs="KFGQPC Uthman Taha Naskh"/>
          <w:sz w:val="48"/>
          <w:szCs w:val="48"/>
          <w:rtl/>
        </w:rPr>
        <w:t>، ويأمر</w:t>
      </w:r>
      <w:r w:rsidR="005A28FE">
        <w:rPr>
          <w:rFonts w:cs="KFGQPC Uthman Taha Naskh" w:hint="cs"/>
          <w:sz w:val="48"/>
          <w:szCs w:val="48"/>
          <w:rtl/>
        </w:rPr>
        <w:t>ُ</w:t>
      </w:r>
      <w:r w:rsidRPr="00ED726F">
        <w:rPr>
          <w:rFonts w:cs="KFGQPC Uthman Taha Naskh"/>
          <w:sz w:val="48"/>
          <w:szCs w:val="48"/>
          <w:rtl/>
        </w:rPr>
        <w:t xml:space="preserve"> ملائكت</w:t>
      </w:r>
      <w:r w:rsidR="005A28FE">
        <w:rPr>
          <w:rFonts w:cs="KFGQPC Uthman Taha Naskh" w:hint="cs"/>
          <w:sz w:val="48"/>
          <w:szCs w:val="48"/>
          <w:rtl/>
        </w:rPr>
        <w:t>َ</w:t>
      </w:r>
      <w:r w:rsidRPr="00ED726F">
        <w:rPr>
          <w:rFonts w:cs="KFGQPC Uthman Taha Naskh"/>
          <w:sz w:val="48"/>
          <w:szCs w:val="48"/>
          <w:rtl/>
        </w:rPr>
        <w:t>ه</w:t>
      </w:r>
      <w:r w:rsidR="005A28FE">
        <w:rPr>
          <w:rFonts w:cs="KFGQPC Uthman Taha Naskh" w:hint="cs"/>
          <w:sz w:val="48"/>
          <w:szCs w:val="48"/>
          <w:rtl/>
        </w:rPr>
        <w:t>ُ</w:t>
      </w:r>
      <w:r w:rsidRPr="00ED726F">
        <w:rPr>
          <w:rFonts w:cs="KFGQPC Uthman Taha Naskh"/>
          <w:sz w:val="48"/>
          <w:szCs w:val="48"/>
          <w:rtl/>
        </w:rPr>
        <w:t xml:space="preserve"> </w:t>
      </w:r>
      <w:r w:rsidR="00EE6901">
        <w:rPr>
          <w:rFonts w:cs="KFGQPC Uthman Taha Naskh" w:hint="cs"/>
          <w:sz w:val="48"/>
          <w:szCs w:val="48"/>
          <w:rtl/>
        </w:rPr>
        <w:t>أن يحبُّوه</w:t>
      </w:r>
      <w:r w:rsidR="0055766B">
        <w:rPr>
          <w:rFonts w:cs="KFGQPC Uthman Taha Naskh" w:hint="cs"/>
          <w:sz w:val="48"/>
          <w:szCs w:val="48"/>
          <w:rtl/>
        </w:rPr>
        <w:t>ُ</w:t>
      </w:r>
      <w:r w:rsidR="00EE6901">
        <w:rPr>
          <w:rFonts w:cs="KFGQPC Uthman Taha Naskh" w:hint="cs"/>
          <w:sz w:val="48"/>
          <w:szCs w:val="48"/>
          <w:rtl/>
        </w:rPr>
        <w:t>م</w:t>
      </w:r>
      <w:r w:rsidRPr="00ED726F">
        <w:rPr>
          <w:rFonts w:cs="KFGQPC Uthman Taha Naskh"/>
          <w:sz w:val="48"/>
          <w:szCs w:val="48"/>
          <w:rtl/>
        </w:rPr>
        <w:t>!</w:t>
      </w:r>
      <w:r w:rsidR="007C5000">
        <w:rPr>
          <w:rFonts w:cs="KFGQPC Uthman Taha Naskh" w:hint="cs"/>
          <w:sz w:val="48"/>
          <w:szCs w:val="48"/>
          <w:rtl/>
        </w:rPr>
        <w:t xml:space="preserve"> </w:t>
      </w:r>
      <w:proofErr w:type="gramStart"/>
      <w:r w:rsidRPr="00ED726F">
        <w:rPr>
          <w:rFonts w:cs="KFGQPC Uthman Taha Naskh"/>
          <w:sz w:val="48"/>
          <w:szCs w:val="48"/>
          <w:rtl/>
        </w:rPr>
        <w:t>ولذا</w:t>
      </w:r>
      <w:proofErr w:type="gramEnd"/>
      <w:r w:rsidRPr="00ED726F">
        <w:rPr>
          <w:rFonts w:cs="KFGQPC Uthman Taha Naskh"/>
          <w:sz w:val="48"/>
          <w:szCs w:val="48"/>
          <w:rtl/>
        </w:rPr>
        <w:t xml:space="preserve"> تعيش</w:t>
      </w:r>
      <w:r w:rsidR="00471DD1">
        <w:rPr>
          <w:rFonts w:cs="KFGQPC Uthman Taha Naskh" w:hint="cs"/>
          <w:sz w:val="48"/>
          <w:szCs w:val="48"/>
          <w:rtl/>
        </w:rPr>
        <w:t>ُ</w:t>
      </w:r>
      <w:r w:rsidRPr="00ED726F">
        <w:rPr>
          <w:rFonts w:cs="KFGQPC Uthman Taha Naskh"/>
          <w:sz w:val="48"/>
          <w:szCs w:val="48"/>
          <w:rtl/>
        </w:rPr>
        <w:t xml:space="preserve"> تحب</w:t>
      </w:r>
      <w:r w:rsidR="00471DD1">
        <w:rPr>
          <w:rFonts w:cs="KFGQPC Uthman Taha Naskh" w:hint="cs"/>
          <w:sz w:val="48"/>
          <w:szCs w:val="48"/>
          <w:rtl/>
        </w:rPr>
        <w:t>ُ</w:t>
      </w:r>
      <w:r w:rsidRPr="00ED726F">
        <w:rPr>
          <w:rFonts w:cs="KFGQPC Uthman Taha Naskh"/>
          <w:sz w:val="48"/>
          <w:szCs w:val="48"/>
          <w:rtl/>
        </w:rPr>
        <w:t xml:space="preserve"> لقاء</w:t>
      </w:r>
      <w:r w:rsidR="0055766B">
        <w:rPr>
          <w:rFonts w:cs="KFGQPC Uthman Taha Naskh" w:hint="cs"/>
          <w:sz w:val="48"/>
          <w:szCs w:val="48"/>
          <w:rtl/>
        </w:rPr>
        <w:t>َ</w:t>
      </w:r>
      <w:r w:rsidRPr="00ED726F">
        <w:rPr>
          <w:rFonts w:cs="KFGQPC Uthman Taha Naskh"/>
          <w:sz w:val="48"/>
          <w:szCs w:val="48"/>
          <w:rtl/>
        </w:rPr>
        <w:t xml:space="preserve"> الله</w:t>
      </w:r>
      <w:r w:rsidR="005A28FE">
        <w:rPr>
          <w:rFonts w:cs="KFGQPC Uthman Taha Naskh" w:hint="cs"/>
          <w:sz w:val="48"/>
          <w:szCs w:val="48"/>
          <w:rtl/>
        </w:rPr>
        <w:t>ِ</w:t>
      </w:r>
      <w:r w:rsidRPr="00ED726F">
        <w:rPr>
          <w:rFonts w:cs="KFGQPC Uthman Taha Naskh"/>
          <w:sz w:val="48"/>
          <w:szCs w:val="48"/>
          <w:rtl/>
        </w:rPr>
        <w:t xml:space="preserve"> ويحب</w:t>
      </w:r>
      <w:r w:rsidR="00471DD1">
        <w:rPr>
          <w:rFonts w:cs="KFGQPC Uthman Taha Naskh" w:hint="cs"/>
          <w:sz w:val="48"/>
          <w:szCs w:val="48"/>
          <w:rtl/>
        </w:rPr>
        <w:t>ُ</w:t>
      </w:r>
      <w:r w:rsidRPr="00ED726F">
        <w:rPr>
          <w:rFonts w:cs="KFGQPC Uthman Taha Naskh"/>
          <w:sz w:val="48"/>
          <w:szCs w:val="48"/>
          <w:rtl/>
        </w:rPr>
        <w:t xml:space="preserve"> الله</w:t>
      </w:r>
      <w:r w:rsidR="005A28FE">
        <w:rPr>
          <w:rFonts w:cs="KFGQPC Uthman Taha Naskh" w:hint="cs"/>
          <w:sz w:val="48"/>
          <w:szCs w:val="48"/>
          <w:rtl/>
        </w:rPr>
        <w:t>ُ</w:t>
      </w:r>
      <w:r w:rsidRPr="00ED726F">
        <w:rPr>
          <w:rFonts w:cs="KFGQPC Uthman Taha Naskh"/>
          <w:sz w:val="48"/>
          <w:szCs w:val="48"/>
          <w:rtl/>
        </w:rPr>
        <w:t xml:space="preserve"> لقاء</w:t>
      </w:r>
      <w:r w:rsidR="0055766B">
        <w:rPr>
          <w:rFonts w:cs="KFGQPC Uthman Taha Naskh" w:hint="cs"/>
          <w:sz w:val="48"/>
          <w:szCs w:val="48"/>
          <w:rtl/>
        </w:rPr>
        <w:t>َ</w:t>
      </w:r>
      <w:r w:rsidRPr="00ED726F">
        <w:rPr>
          <w:rFonts w:cs="KFGQPC Uthman Taha Naskh"/>
          <w:sz w:val="48"/>
          <w:szCs w:val="48"/>
          <w:rtl/>
        </w:rPr>
        <w:t>ها.</w:t>
      </w:r>
      <w:r w:rsidR="00ED726F">
        <w:rPr>
          <w:rFonts w:cs="KFGQPC Uthman Taha Naskh" w:hint="cs"/>
          <w:sz w:val="48"/>
          <w:szCs w:val="48"/>
          <w:rtl/>
        </w:rPr>
        <w:t xml:space="preserve"> </w:t>
      </w:r>
      <w:r w:rsidR="007C5000">
        <w:rPr>
          <w:rFonts w:cs="KFGQPC Uthman Taha Naskh" w:hint="cs"/>
          <w:sz w:val="48"/>
          <w:szCs w:val="48"/>
          <w:rtl/>
        </w:rPr>
        <w:t>فاللهم اجعلْنا منهم.</w:t>
      </w:r>
    </w:p>
    <w:p w14:paraId="75418172" w14:textId="0170BFBB" w:rsidR="007C5000" w:rsidRPr="00ED726F" w:rsidRDefault="00ED726F" w:rsidP="007C5000">
      <w:pPr>
        <w:ind w:left="-711" w:firstLine="283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و</w:t>
      </w:r>
      <w:r w:rsidR="004B3716" w:rsidRPr="00ED726F">
        <w:rPr>
          <w:rFonts w:cs="KFGQPC Uthman Taha Naskh" w:hint="cs"/>
          <w:sz w:val="48"/>
          <w:szCs w:val="48"/>
          <w:rtl/>
        </w:rPr>
        <w:t>إن</w:t>
      </w:r>
      <w:r w:rsidR="004B3716" w:rsidRPr="00ED726F">
        <w:rPr>
          <w:rFonts w:cs="KFGQPC Uthman Taha Naskh"/>
          <w:sz w:val="48"/>
          <w:szCs w:val="48"/>
          <w:rtl/>
        </w:rPr>
        <w:t xml:space="preserve"> خ</w:t>
      </w:r>
      <w:r w:rsidR="0055766B">
        <w:rPr>
          <w:rFonts w:cs="KFGQPC Uthman Taha Naskh" w:hint="cs"/>
          <w:sz w:val="48"/>
          <w:szCs w:val="48"/>
          <w:rtl/>
        </w:rPr>
        <w:t>َ</w:t>
      </w:r>
      <w:r w:rsidR="004B3716" w:rsidRPr="00ED726F">
        <w:rPr>
          <w:rFonts w:cs="KFGQPC Uthman Taha Naskh"/>
          <w:sz w:val="48"/>
          <w:szCs w:val="48"/>
          <w:rtl/>
        </w:rPr>
        <w:t>ف</w:t>
      </w:r>
      <w:r w:rsidR="0055766B">
        <w:rPr>
          <w:rFonts w:cs="KFGQPC Uthman Taha Naskh" w:hint="cs"/>
          <w:sz w:val="48"/>
          <w:szCs w:val="48"/>
          <w:rtl/>
        </w:rPr>
        <w:t>ْ</w:t>
      </w:r>
      <w:r w:rsidR="004B3716" w:rsidRPr="00ED726F">
        <w:rPr>
          <w:rFonts w:cs="KFGQPC Uthman Taha Naskh"/>
          <w:sz w:val="48"/>
          <w:szCs w:val="48"/>
          <w:rtl/>
        </w:rPr>
        <w:t>ق</w:t>
      </w:r>
      <w:r w:rsidR="0055766B">
        <w:rPr>
          <w:rFonts w:cs="KFGQPC Uthman Taha Naskh" w:hint="cs"/>
          <w:sz w:val="48"/>
          <w:szCs w:val="48"/>
          <w:rtl/>
        </w:rPr>
        <w:t>َ</w:t>
      </w:r>
      <w:r w:rsidR="004B3716" w:rsidRPr="00ED726F">
        <w:rPr>
          <w:rFonts w:cs="KFGQPC Uthman Taha Naskh"/>
          <w:sz w:val="48"/>
          <w:szCs w:val="48"/>
          <w:rtl/>
        </w:rPr>
        <w:t>ة</w:t>
      </w:r>
      <w:r w:rsidR="0055766B">
        <w:rPr>
          <w:rFonts w:cs="KFGQPC Uthman Taha Naskh" w:hint="cs"/>
          <w:sz w:val="48"/>
          <w:szCs w:val="48"/>
          <w:rtl/>
        </w:rPr>
        <w:t>ً</w:t>
      </w:r>
      <w:r w:rsidR="004B3716" w:rsidRPr="00ED726F">
        <w:rPr>
          <w:rFonts w:cs="KFGQPC Uthman Taha Naskh"/>
          <w:sz w:val="48"/>
          <w:szCs w:val="48"/>
          <w:rtl/>
        </w:rPr>
        <w:t xml:space="preserve"> قلبية</w:t>
      </w:r>
      <w:r w:rsidR="0055766B">
        <w:rPr>
          <w:rFonts w:cs="KFGQPC Uthman Taha Naskh" w:hint="cs"/>
          <w:sz w:val="48"/>
          <w:szCs w:val="48"/>
          <w:rtl/>
        </w:rPr>
        <w:t>ً</w:t>
      </w:r>
      <w:r w:rsidR="004B3716" w:rsidRPr="00ED726F">
        <w:rPr>
          <w:rFonts w:cs="KFGQPC Uthman Taha Naskh"/>
          <w:sz w:val="48"/>
          <w:szCs w:val="48"/>
          <w:rtl/>
        </w:rPr>
        <w:t xml:space="preserve"> من هذا الشعور</w:t>
      </w:r>
      <w:r w:rsidR="005A28FE">
        <w:rPr>
          <w:rFonts w:cs="KFGQPC Uthman Taha Naskh" w:hint="cs"/>
          <w:sz w:val="48"/>
          <w:szCs w:val="48"/>
          <w:rtl/>
        </w:rPr>
        <w:t>ِ</w:t>
      </w:r>
      <w:r w:rsidR="004B3716" w:rsidRPr="00ED726F">
        <w:rPr>
          <w:rFonts w:cs="KFGQPC Uthman Taha Naskh"/>
          <w:sz w:val="48"/>
          <w:szCs w:val="48"/>
          <w:rtl/>
        </w:rPr>
        <w:t xml:space="preserve"> </w:t>
      </w:r>
      <w:r w:rsidR="005A28FE">
        <w:rPr>
          <w:rFonts w:cs="KFGQPC Uthman Taha Naskh" w:hint="cs"/>
          <w:sz w:val="48"/>
          <w:szCs w:val="48"/>
          <w:rtl/>
        </w:rPr>
        <w:t>لَ</w:t>
      </w:r>
      <w:r w:rsidR="004B3716" w:rsidRPr="00ED726F">
        <w:rPr>
          <w:rFonts w:cs="KFGQPC Uthman Taha Naskh"/>
          <w:sz w:val="48"/>
          <w:szCs w:val="48"/>
          <w:rtl/>
        </w:rPr>
        <w:t>ت</w:t>
      </w:r>
      <w:r w:rsidR="005A28FE">
        <w:rPr>
          <w:rFonts w:cs="KFGQPC Uthman Taha Naskh" w:hint="cs"/>
          <w:sz w:val="48"/>
          <w:szCs w:val="48"/>
          <w:rtl/>
        </w:rPr>
        <w:t>َ</w:t>
      </w:r>
      <w:r w:rsidR="004B3716" w:rsidRPr="00ED726F">
        <w:rPr>
          <w:rFonts w:cs="KFGQPC Uthman Taha Naskh"/>
          <w:sz w:val="48"/>
          <w:szCs w:val="48"/>
          <w:rtl/>
        </w:rPr>
        <w:t>غم</w:t>
      </w:r>
      <w:r w:rsidR="0055766B">
        <w:rPr>
          <w:rFonts w:cs="KFGQPC Uthman Taha Naskh" w:hint="cs"/>
          <w:sz w:val="48"/>
          <w:szCs w:val="48"/>
          <w:rtl/>
        </w:rPr>
        <w:t>ُ</w:t>
      </w:r>
      <w:r w:rsidR="004B3716" w:rsidRPr="00ED726F">
        <w:rPr>
          <w:rFonts w:cs="KFGQPC Uthman Taha Naskh"/>
          <w:sz w:val="48"/>
          <w:szCs w:val="48"/>
          <w:rtl/>
        </w:rPr>
        <w:t>ر</w:t>
      </w:r>
      <w:r w:rsidR="00471DD1">
        <w:rPr>
          <w:rFonts w:cs="KFGQPC Uthman Taha Naskh" w:hint="cs"/>
          <w:sz w:val="48"/>
          <w:szCs w:val="48"/>
          <w:rtl/>
        </w:rPr>
        <w:t>ُ</w:t>
      </w:r>
      <w:r w:rsidR="004B3716" w:rsidRPr="00ED726F">
        <w:rPr>
          <w:rFonts w:cs="KFGQPC Uthman Taha Naskh"/>
          <w:sz w:val="48"/>
          <w:szCs w:val="48"/>
          <w:rtl/>
        </w:rPr>
        <w:t xml:space="preserve"> نعيم</w:t>
      </w:r>
      <w:r w:rsidR="0055766B">
        <w:rPr>
          <w:rFonts w:cs="KFGQPC Uthman Taha Naskh" w:hint="cs"/>
          <w:sz w:val="48"/>
          <w:szCs w:val="48"/>
          <w:rtl/>
        </w:rPr>
        <w:t>َ</w:t>
      </w:r>
      <w:r w:rsidR="004B3716" w:rsidRPr="00ED726F">
        <w:rPr>
          <w:rFonts w:cs="KFGQPC Uthman Taha Naskh"/>
          <w:sz w:val="48"/>
          <w:szCs w:val="48"/>
          <w:rtl/>
        </w:rPr>
        <w:t xml:space="preserve"> الدنيا كل</w:t>
      </w:r>
      <w:r w:rsidR="005A28FE">
        <w:rPr>
          <w:rFonts w:cs="KFGQPC Uthman Taha Naskh" w:hint="cs"/>
          <w:sz w:val="48"/>
          <w:szCs w:val="48"/>
          <w:rtl/>
        </w:rPr>
        <w:t>ّ</w:t>
      </w:r>
      <w:r w:rsidR="0055766B">
        <w:rPr>
          <w:rFonts w:cs="KFGQPC Uthman Taha Naskh" w:hint="cs"/>
          <w:sz w:val="48"/>
          <w:szCs w:val="48"/>
          <w:rtl/>
        </w:rPr>
        <w:t>َ</w:t>
      </w:r>
      <w:r w:rsidR="004B3716" w:rsidRPr="00ED726F">
        <w:rPr>
          <w:rFonts w:cs="KFGQPC Uthman Taha Naskh"/>
          <w:sz w:val="48"/>
          <w:szCs w:val="48"/>
          <w:rtl/>
        </w:rPr>
        <w:t>ه</w:t>
      </w:r>
      <w:r w:rsidR="005A28FE">
        <w:rPr>
          <w:rFonts w:cs="KFGQPC Uthman Taha Naskh" w:hint="cs"/>
          <w:sz w:val="48"/>
          <w:szCs w:val="48"/>
          <w:rtl/>
        </w:rPr>
        <w:t>ِ،</w:t>
      </w:r>
      <w:r w:rsidR="004B3716" w:rsidRPr="00ED726F">
        <w:rPr>
          <w:rFonts w:cs="KFGQPC Uthman Taha Naskh"/>
          <w:sz w:val="48"/>
          <w:szCs w:val="48"/>
          <w:rtl/>
        </w:rPr>
        <w:t xml:space="preserve"> </w:t>
      </w:r>
      <w:r w:rsidR="00340511" w:rsidRPr="00ED726F">
        <w:rPr>
          <w:rFonts w:cs="KFGQPC Uthman Taha Naskh" w:hint="cs"/>
          <w:sz w:val="48"/>
          <w:szCs w:val="48"/>
          <w:rtl/>
        </w:rPr>
        <w:t>و</w:t>
      </w:r>
      <w:r w:rsidR="006B63E7">
        <w:rPr>
          <w:rFonts w:cs="KFGQPC Uthman Taha Naskh" w:hint="cs"/>
          <w:sz w:val="48"/>
          <w:szCs w:val="48"/>
          <w:rtl/>
        </w:rPr>
        <w:t>صاحبُهُ يعيشُ في</w:t>
      </w:r>
      <w:r w:rsidR="004B3716" w:rsidRPr="00ED726F">
        <w:rPr>
          <w:rFonts w:cs="KFGQPC Uthman Taha Naskh"/>
          <w:sz w:val="48"/>
          <w:szCs w:val="48"/>
          <w:rtl/>
        </w:rPr>
        <w:t xml:space="preserve"> نعيم</w:t>
      </w:r>
      <w:r w:rsidR="005A28FE">
        <w:rPr>
          <w:rFonts w:cs="KFGQPC Uthman Taha Naskh" w:hint="cs"/>
          <w:sz w:val="48"/>
          <w:szCs w:val="48"/>
          <w:rtl/>
        </w:rPr>
        <w:t>ِ</w:t>
      </w:r>
      <w:r w:rsidR="004B3716" w:rsidRPr="00ED726F">
        <w:rPr>
          <w:rFonts w:cs="KFGQPC Uthman Taha Naskh"/>
          <w:sz w:val="48"/>
          <w:szCs w:val="48"/>
          <w:rtl/>
        </w:rPr>
        <w:t xml:space="preserve"> الجنة</w:t>
      </w:r>
      <w:r w:rsidR="005A28FE">
        <w:rPr>
          <w:rFonts w:cs="KFGQPC Uthman Taha Naskh" w:hint="cs"/>
          <w:sz w:val="48"/>
          <w:szCs w:val="48"/>
          <w:rtl/>
        </w:rPr>
        <w:t>ِ</w:t>
      </w:r>
      <w:r w:rsidR="004B3716" w:rsidRPr="00ED726F">
        <w:rPr>
          <w:rFonts w:cs="KFGQPC Uthman Taha Naskh"/>
          <w:sz w:val="48"/>
          <w:szCs w:val="48"/>
          <w:rtl/>
        </w:rPr>
        <w:t xml:space="preserve"> </w:t>
      </w:r>
      <w:r w:rsidR="00340511" w:rsidRPr="00ED726F">
        <w:rPr>
          <w:rFonts w:cs="KFGQPC Uthman Taha Naskh" w:hint="cs"/>
          <w:sz w:val="48"/>
          <w:szCs w:val="48"/>
          <w:rtl/>
        </w:rPr>
        <w:t>المعج</w:t>
      </w:r>
      <w:r w:rsidR="006B63E7">
        <w:rPr>
          <w:rFonts w:cs="KFGQPC Uthman Taha Naskh" w:hint="cs"/>
          <w:sz w:val="48"/>
          <w:szCs w:val="48"/>
          <w:rtl/>
        </w:rPr>
        <w:t>َّ</w:t>
      </w:r>
      <w:r w:rsidR="00340511" w:rsidRPr="00ED726F">
        <w:rPr>
          <w:rFonts w:cs="KFGQPC Uthman Taha Naskh" w:hint="cs"/>
          <w:sz w:val="48"/>
          <w:szCs w:val="48"/>
          <w:rtl/>
        </w:rPr>
        <w:t>ل</w:t>
      </w:r>
      <w:r w:rsidR="005A28FE">
        <w:rPr>
          <w:rFonts w:cs="KFGQPC Uthman Taha Naskh" w:hint="cs"/>
          <w:sz w:val="48"/>
          <w:szCs w:val="48"/>
          <w:rtl/>
        </w:rPr>
        <w:t>ِ</w:t>
      </w:r>
      <w:r w:rsidR="004B3716" w:rsidRPr="00ED726F">
        <w:rPr>
          <w:rFonts w:cs="KFGQPC Uthman Taha Naskh"/>
          <w:sz w:val="48"/>
          <w:szCs w:val="48"/>
          <w:rtl/>
        </w:rPr>
        <w:t>.</w:t>
      </w:r>
      <w:r w:rsidR="007C5000">
        <w:rPr>
          <w:rFonts w:cs="KFGQPC Uthman Taha Naskh" w:hint="cs"/>
          <w:sz w:val="48"/>
          <w:szCs w:val="48"/>
          <w:rtl/>
        </w:rPr>
        <w:t xml:space="preserve"> والسؤالُ الصريحُ </w:t>
      </w:r>
      <w:r w:rsidR="00604F5A">
        <w:rPr>
          <w:rFonts w:cs="KFGQPC Uthman Taha Naskh" w:hint="cs"/>
          <w:sz w:val="48"/>
          <w:szCs w:val="48"/>
          <w:rtl/>
        </w:rPr>
        <w:t xml:space="preserve">المهمُّ </w:t>
      </w:r>
      <w:r w:rsidR="007C5000">
        <w:rPr>
          <w:rFonts w:cs="KFGQPC Uthman Taha Naskh" w:hint="cs"/>
          <w:sz w:val="48"/>
          <w:szCs w:val="48"/>
          <w:rtl/>
        </w:rPr>
        <w:t xml:space="preserve">الذي </w:t>
      </w:r>
      <w:r w:rsidR="00604F5A">
        <w:rPr>
          <w:rFonts w:cs="KFGQPC Uthman Taha Naskh" w:hint="cs"/>
          <w:sz w:val="48"/>
          <w:szCs w:val="48"/>
          <w:rtl/>
        </w:rPr>
        <w:t>يجبُ</w:t>
      </w:r>
      <w:r w:rsidR="007C5000">
        <w:rPr>
          <w:rFonts w:cs="KFGQPC Uthman Taha Naskh" w:hint="cs"/>
          <w:sz w:val="48"/>
          <w:szCs w:val="48"/>
          <w:rtl/>
        </w:rPr>
        <w:t xml:space="preserve"> أن يسأل</w:t>
      </w:r>
      <w:r w:rsidR="00A543B7">
        <w:rPr>
          <w:rFonts w:cs="KFGQPC Uthman Taha Naskh" w:hint="cs"/>
          <w:sz w:val="48"/>
          <w:szCs w:val="48"/>
          <w:rtl/>
        </w:rPr>
        <w:t>َ</w:t>
      </w:r>
      <w:r w:rsidR="00604F5A">
        <w:rPr>
          <w:rFonts w:cs="KFGQPC Uthman Taha Naskh" w:hint="cs"/>
          <w:sz w:val="48"/>
          <w:szCs w:val="48"/>
          <w:rtl/>
        </w:rPr>
        <w:t>هُ</w:t>
      </w:r>
      <w:r w:rsidR="007C5000">
        <w:rPr>
          <w:rFonts w:cs="KFGQPC Uthman Taha Naskh" w:hint="cs"/>
          <w:sz w:val="48"/>
          <w:szCs w:val="48"/>
          <w:rtl/>
        </w:rPr>
        <w:t xml:space="preserve"> كلٌّ م</w:t>
      </w:r>
      <w:r w:rsidR="00A543B7">
        <w:rPr>
          <w:rFonts w:cs="KFGQPC Uthman Taha Naskh" w:hint="cs"/>
          <w:sz w:val="48"/>
          <w:szCs w:val="48"/>
          <w:rtl/>
        </w:rPr>
        <w:t>ِ</w:t>
      </w:r>
      <w:r w:rsidR="007C5000">
        <w:rPr>
          <w:rFonts w:cs="KFGQPC Uthman Taha Naskh" w:hint="cs"/>
          <w:sz w:val="48"/>
          <w:szCs w:val="48"/>
          <w:rtl/>
        </w:rPr>
        <w:t>ن</w:t>
      </w:r>
      <w:r w:rsidR="00A543B7">
        <w:rPr>
          <w:rFonts w:cs="KFGQPC Uthman Taha Naskh" w:hint="cs"/>
          <w:sz w:val="48"/>
          <w:szCs w:val="48"/>
          <w:rtl/>
        </w:rPr>
        <w:t>َّ</w:t>
      </w:r>
      <w:r w:rsidR="007C5000">
        <w:rPr>
          <w:rFonts w:cs="KFGQPC Uthman Taha Naskh" w:hint="cs"/>
          <w:sz w:val="48"/>
          <w:szCs w:val="48"/>
          <w:rtl/>
        </w:rPr>
        <w:t>ا نفس</w:t>
      </w:r>
      <w:r w:rsidR="00A543B7">
        <w:rPr>
          <w:rFonts w:cs="KFGQPC Uthman Taha Naskh" w:hint="cs"/>
          <w:sz w:val="48"/>
          <w:szCs w:val="48"/>
          <w:rtl/>
        </w:rPr>
        <w:t>َ</w:t>
      </w:r>
      <w:r w:rsidR="007C5000">
        <w:rPr>
          <w:rFonts w:cs="KFGQPC Uthman Taha Naskh" w:hint="cs"/>
          <w:sz w:val="48"/>
          <w:szCs w:val="48"/>
          <w:rtl/>
        </w:rPr>
        <w:t>ه</w:t>
      </w:r>
      <w:r w:rsidR="00A543B7">
        <w:rPr>
          <w:rFonts w:cs="KFGQPC Uthman Taha Naskh" w:hint="cs"/>
          <w:sz w:val="48"/>
          <w:szCs w:val="48"/>
          <w:rtl/>
        </w:rPr>
        <w:t>ُ</w:t>
      </w:r>
      <w:r w:rsidR="007C5000">
        <w:rPr>
          <w:rFonts w:cs="KFGQPC Uthman Taha Naskh" w:hint="cs"/>
          <w:sz w:val="48"/>
          <w:szCs w:val="48"/>
          <w:rtl/>
        </w:rPr>
        <w:t>: هل</w:t>
      </w:r>
      <w:r w:rsidR="00A543B7">
        <w:rPr>
          <w:rFonts w:cs="KFGQPC Uthman Taha Naskh" w:hint="cs"/>
          <w:sz w:val="48"/>
          <w:szCs w:val="48"/>
          <w:rtl/>
        </w:rPr>
        <w:t>ْ</w:t>
      </w:r>
      <w:r w:rsidR="007C5000">
        <w:rPr>
          <w:rFonts w:cs="KFGQPC Uthman Taha Naskh" w:hint="cs"/>
          <w:sz w:val="48"/>
          <w:szCs w:val="48"/>
          <w:rtl/>
        </w:rPr>
        <w:t xml:space="preserve"> أنا أ</w:t>
      </w:r>
      <w:r w:rsidR="00A543B7">
        <w:rPr>
          <w:rFonts w:cs="KFGQPC Uthman Taha Naskh" w:hint="cs"/>
          <w:sz w:val="48"/>
          <w:szCs w:val="48"/>
          <w:rtl/>
        </w:rPr>
        <w:t>ُ</w:t>
      </w:r>
      <w:r w:rsidR="007C5000">
        <w:rPr>
          <w:rFonts w:cs="KFGQPC Uthman Taha Naskh" w:hint="cs"/>
          <w:sz w:val="48"/>
          <w:szCs w:val="48"/>
          <w:rtl/>
        </w:rPr>
        <w:t>ح</w:t>
      </w:r>
      <w:r w:rsidR="00A543B7">
        <w:rPr>
          <w:rFonts w:cs="KFGQPC Uthman Taha Naskh" w:hint="cs"/>
          <w:sz w:val="48"/>
          <w:szCs w:val="48"/>
          <w:rtl/>
        </w:rPr>
        <w:t>ِ</w:t>
      </w:r>
      <w:r w:rsidR="007C5000">
        <w:rPr>
          <w:rFonts w:cs="KFGQPC Uthman Taha Naskh" w:hint="cs"/>
          <w:sz w:val="48"/>
          <w:szCs w:val="48"/>
          <w:rtl/>
        </w:rPr>
        <w:t>ب</w:t>
      </w:r>
      <w:r w:rsidR="00A543B7">
        <w:rPr>
          <w:rFonts w:cs="KFGQPC Uthman Taha Naskh" w:hint="cs"/>
          <w:sz w:val="48"/>
          <w:szCs w:val="48"/>
          <w:rtl/>
        </w:rPr>
        <w:t>ُّ</w:t>
      </w:r>
      <w:r w:rsidR="007C5000">
        <w:rPr>
          <w:rFonts w:cs="KFGQPC Uthman Taha Naskh" w:hint="cs"/>
          <w:sz w:val="48"/>
          <w:szCs w:val="48"/>
          <w:rtl/>
        </w:rPr>
        <w:t xml:space="preserve"> الله</w:t>
      </w:r>
      <w:r w:rsidR="00A543B7">
        <w:rPr>
          <w:rFonts w:cs="KFGQPC Uthman Taha Naskh" w:hint="cs"/>
          <w:sz w:val="48"/>
          <w:szCs w:val="48"/>
          <w:rtl/>
        </w:rPr>
        <w:t>َ</w:t>
      </w:r>
      <w:r w:rsidR="007C5000">
        <w:rPr>
          <w:rFonts w:cs="KFGQPC Uthman Taha Naskh" w:hint="cs"/>
          <w:sz w:val="48"/>
          <w:szCs w:val="48"/>
          <w:rtl/>
        </w:rPr>
        <w:t xml:space="preserve"> حقاً، وما علامة</w:t>
      </w:r>
      <w:r w:rsidR="00A543B7">
        <w:rPr>
          <w:rFonts w:cs="KFGQPC Uthman Taha Naskh" w:hint="cs"/>
          <w:sz w:val="48"/>
          <w:szCs w:val="48"/>
          <w:rtl/>
        </w:rPr>
        <w:t>ُ</w:t>
      </w:r>
      <w:r w:rsidR="007C5000">
        <w:rPr>
          <w:rFonts w:cs="KFGQPC Uthman Taha Naskh" w:hint="cs"/>
          <w:sz w:val="48"/>
          <w:szCs w:val="48"/>
          <w:rtl/>
        </w:rPr>
        <w:t xml:space="preserve"> ذلك</w:t>
      </w:r>
      <w:r w:rsidR="00A543B7">
        <w:rPr>
          <w:rFonts w:cs="KFGQPC Uthman Taha Naskh" w:hint="cs"/>
          <w:sz w:val="48"/>
          <w:szCs w:val="48"/>
          <w:rtl/>
        </w:rPr>
        <w:t>َ</w:t>
      </w:r>
      <w:r w:rsidR="007C5000">
        <w:rPr>
          <w:rFonts w:cs="KFGQPC Uthman Taha Naskh" w:hint="cs"/>
          <w:sz w:val="48"/>
          <w:szCs w:val="48"/>
          <w:rtl/>
        </w:rPr>
        <w:t>؟!</w:t>
      </w:r>
    </w:p>
    <w:p w14:paraId="0FFD89DB" w14:textId="77777777" w:rsidR="005A28FE" w:rsidRDefault="00340511" w:rsidP="00ED726F">
      <w:pPr>
        <w:ind w:left="-711" w:firstLine="283"/>
        <w:rPr>
          <w:rFonts w:cs="KFGQPC Uthman Taha Naskh"/>
          <w:sz w:val="48"/>
          <w:szCs w:val="48"/>
          <w:rtl/>
        </w:rPr>
      </w:pPr>
      <w:r w:rsidRPr="00ED726F">
        <w:rPr>
          <w:rFonts w:cs="KFGQPC Uthman Taha Naskh" w:hint="cs"/>
          <w:sz w:val="48"/>
          <w:szCs w:val="48"/>
          <w:rtl/>
        </w:rPr>
        <w:t>ف</w:t>
      </w:r>
      <w:r w:rsidR="00E25DD0" w:rsidRPr="00ED726F">
        <w:rPr>
          <w:rFonts w:cs="KFGQPC Uthman Taha Naskh"/>
          <w:sz w:val="48"/>
          <w:szCs w:val="48"/>
          <w:rtl/>
        </w:rPr>
        <w:t>اللَّهُمَّ إنّ</w:t>
      </w:r>
      <w:r w:rsidR="00E25DD0" w:rsidRPr="00ED726F">
        <w:rPr>
          <w:rFonts w:cs="KFGQPC Uthman Taha Naskh" w:hint="cs"/>
          <w:sz w:val="48"/>
          <w:szCs w:val="48"/>
          <w:rtl/>
        </w:rPr>
        <w:t>َا نَ</w:t>
      </w:r>
      <w:r w:rsidR="00E25DD0" w:rsidRPr="00ED726F">
        <w:rPr>
          <w:rFonts w:cs="KFGQPC Uthman Taha Naskh"/>
          <w:sz w:val="48"/>
          <w:szCs w:val="48"/>
          <w:rtl/>
        </w:rPr>
        <w:t>سْألُكَ حُبَّكَ، ‌وَحُبَّ ‌من ‌يُحِبُّكَ، و</w:t>
      </w:r>
      <w:r w:rsidR="005A28FE">
        <w:rPr>
          <w:rFonts w:cs="KFGQPC Uthman Taha Naskh" w:hint="cs"/>
          <w:sz w:val="48"/>
          <w:szCs w:val="48"/>
          <w:rtl/>
        </w:rPr>
        <w:t xml:space="preserve">حُبَّ </w:t>
      </w:r>
      <w:r w:rsidR="00E25DD0" w:rsidRPr="00ED726F">
        <w:rPr>
          <w:rFonts w:cs="KFGQPC Uthman Taha Naskh"/>
          <w:sz w:val="48"/>
          <w:szCs w:val="48"/>
          <w:rtl/>
        </w:rPr>
        <w:t>عَمل</w:t>
      </w:r>
      <w:r w:rsidR="005A28FE">
        <w:rPr>
          <w:rFonts w:cs="KFGQPC Uthman Taha Naskh" w:hint="cs"/>
          <w:sz w:val="48"/>
          <w:szCs w:val="48"/>
          <w:rtl/>
        </w:rPr>
        <w:t>ٍ</w:t>
      </w:r>
      <w:r w:rsidR="00E25DD0" w:rsidRPr="00ED726F">
        <w:rPr>
          <w:rFonts w:cs="KFGQPC Uthman Taha Naskh"/>
          <w:sz w:val="48"/>
          <w:szCs w:val="48"/>
          <w:rtl/>
        </w:rPr>
        <w:t xml:space="preserve"> يُبلِّغُن</w:t>
      </w:r>
      <w:r w:rsidR="00E25DD0" w:rsidRPr="00ED726F">
        <w:rPr>
          <w:rFonts w:cs="KFGQPC Uthman Taha Naskh" w:hint="cs"/>
          <w:sz w:val="48"/>
          <w:szCs w:val="48"/>
          <w:rtl/>
        </w:rPr>
        <w:t>ا</w:t>
      </w:r>
      <w:r w:rsidR="00E25DD0" w:rsidRPr="00ED726F">
        <w:rPr>
          <w:rFonts w:cs="KFGQPC Uthman Taha Naskh"/>
          <w:sz w:val="48"/>
          <w:szCs w:val="48"/>
          <w:rtl/>
        </w:rPr>
        <w:t xml:space="preserve"> حُبَّكَ</w:t>
      </w:r>
      <w:r w:rsidR="005A28FE">
        <w:rPr>
          <w:rFonts w:cs="KFGQPC Uthman Taha Naskh" w:hint="cs"/>
          <w:sz w:val="48"/>
          <w:szCs w:val="48"/>
          <w:rtl/>
        </w:rPr>
        <w:t>.</w:t>
      </w:r>
    </w:p>
    <w:p w14:paraId="18143523" w14:textId="025B9F5E" w:rsidR="00E25DD0" w:rsidRPr="00ED726F" w:rsidRDefault="00E25DD0" w:rsidP="00ED726F">
      <w:pPr>
        <w:ind w:left="-711" w:firstLine="283"/>
        <w:rPr>
          <w:rFonts w:cs="KFGQPC Uthman Taha Naskh"/>
          <w:sz w:val="48"/>
          <w:szCs w:val="48"/>
        </w:rPr>
      </w:pPr>
      <w:r w:rsidRPr="00ED726F">
        <w:rPr>
          <w:rFonts w:cs="KFGQPC Uthman Taha Naskh"/>
          <w:sz w:val="48"/>
          <w:szCs w:val="48"/>
          <w:rtl/>
        </w:rPr>
        <w:t>اللَّهُمَّ اجْعلْ حُبَّكَ أحَبَّ إلي</w:t>
      </w:r>
      <w:r w:rsidRPr="00ED726F">
        <w:rPr>
          <w:rFonts w:cs="KFGQPC Uthman Taha Naskh" w:hint="cs"/>
          <w:sz w:val="48"/>
          <w:szCs w:val="48"/>
          <w:rtl/>
        </w:rPr>
        <w:t>نا</w:t>
      </w:r>
      <w:r w:rsidRPr="00ED726F">
        <w:rPr>
          <w:rFonts w:cs="KFGQPC Uthman Taha Naskh"/>
          <w:sz w:val="48"/>
          <w:szCs w:val="48"/>
          <w:rtl/>
        </w:rPr>
        <w:t xml:space="preserve"> من </w:t>
      </w:r>
      <w:r w:rsidRPr="00ED726F">
        <w:rPr>
          <w:rFonts w:cs="KFGQPC Uthman Taha Naskh" w:hint="cs"/>
          <w:sz w:val="48"/>
          <w:szCs w:val="48"/>
          <w:rtl/>
        </w:rPr>
        <w:t>أَنْفُسِنا</w:t>
      </w:r>
      <w:r w:rsidRPr="00ED726F">
        <w:rPr>
          <w:rFonts w:cs="KFGQPC Uthman Taha Naskh"/>
          <w:sz w:val="48"/>
          <w:szCs w:val="48"/>
          <w:rtl/>
        </w:rPr>
        <w:t xml:space="preserve"> وَأهْل</w:t>
      </w:r>
      <w:r w:rsidRPr="00ED726F">
        <w:rPr>
          <w:rFonts w:cs="KFGQPC Uthman Taha Naskh" w:hint="cs"/>
          <w:sz w:val="48"/>
          <w:szCs w:val="48"/>
          <w:rtl/>
        </w:rPr>
        <w:t>ِنا</w:t>
      </w:r>
      <w:r w:rsidRPr="00ED726F">
        <w:rPr>
          <w:rFonts w:cs="KFGQPC Uthman Taha Naskh"/>
          <w:sz w:val="48"/>
          <w:szCs w:val="48"/>
          <w:rtl/>
        </w:rPr>
        <w:t>، ومن الماءِ الباردِ</w:t>
      </w:r>
      <w:r w:rsidR="005A28FE">
        <w:rPr>
          <w:rFonts w:cs="KFGQPC Uthman Taha Naskh" w:hint="cs"/>
          <w:sz w:val="48"/>
          <w:szCs w:val="48"/>
          <w:rtl/>
        </w:rPr>
        <w:t>.</w:t>
      </w:r>
    </w:p>
    <w:p w14:paraId="71CB160E" w14:textId="0C9E4C96" w:rsidR="00EA4886" w:rsidRPr="009800B5" w:rsidRDefault="00EA4886" w:rsidP="00ED726F">
      <w:pPr>
        <w:ind w:left="-711" w:firstLine="283"/>
        <w:rPr>
          <w:rFonts w:cs="KFGQPC Uthman Taha Naskh"/>
          <w:sz w:val="48"/>
          <w:szCs w:val="48"/>
          <w:rtl/>
        </w:rPr>
      </w:pPr>
      <w:r w:rsidRPr="009800B5">
        <w:rPr>
          <w:rFonts w:cs="KFGQPC Uthman Taha Naskh" w:hint="cs"/>
          <w:sz w:val="48"/>
          <w:szCs w:val="48"/>
          <w:rtl/>
        </w:rPr>
        <w:t>(</w:t>
      </w:r>
      <w:r w:rsidRPr="009800B5">
        <w:rPr>
          <w:rFonts w:cs="KFGQPC Uthman Taha Naskh"/>
          <w:sz w:val="48"/>
          <w:szCs w:val="48"/>
          <w:rtl/>
        </w:rPr>
        <w:t>اللَّهُمَّ لا تُشْغِلْ قُلُوبَنَا بِمَا تَكَفَّلْتَ لَنَا بِهِ</w:t>
      </w:r>
      <w:r>
        <w:rPr>
          <w:rFonts w:cs="KFGQPC Uthman Taha Naskh" w:hint="cs"/>
          <w:sz w:val="48"/>
          <w:szCs w:val="48"/>
          <w:rtl/>
        </w:rPr>
        <w:t>،</w:t>
      </w:r>
      <w:r w:rsidRPr="009800B5">
        <w:rPr>
          <w:rFonts w:cs="KFGQPC Uthman Taha Naskh"/>
          <w:sz w:val="48"/>
          <w:szCs w:val="48"/>
          <w:rtl/>
        </w:rPr>
        <w:t xml:space="preserve"> ولَا تَمْنَعْنَا خَيْرَ مَا عِنْدَكَ بِشَرِّ مَا عِنْدَنَا، ولَا تَرَنَا حَيْثُ نَهَيْتَنَا، ولا تَفْقِدْنَا حَيْثُ </w:t>
      </w:r>
      <w:proofErr w:type="gramStart"/>
      <w:r w:rsidRPr="009800B5">
        <w:rPr>
          <w:rFonts w:cs="KFGQPC Uthman Taha Naskh"/>
          <w:sz w:val="48"/>
          <w:szCs w:val="48"/>
          <w:rtl/>
        </w:rPr>
        <w:t>أَمَرْتَنَا</w:t>
      </w:r>
      <w:r w:rsidRPr="009800B5">
        <w:rPr>
          <w:rFonts w:cs="KFGQPC Uthman Taha Naskh" w:hint="cs"/>
          <w:sz w:val="48"/>
          <w:szCs w:val="48"/>
          <w:rtl/>
        </w:rPr>
        <w:t>)</w:t>
      </w:r>
      <w:r w:rsidRPr="00DD43C8">
        <w:rPr>
          <w:rFonts w:ascii="Traditional Arabic" w:hAnsi="Traditional Arabic" w:hint="cs"/>
          <w:sz w:val="48"/>
          <w:szCs w:val="48"/>
          <w:vertAlign w:val="superscript"/>
          <w:rtl/>
        </w:rPr>
        <w:t>(</w:t>
      </w:r>
      <w:proofErr w:type="gramEnd"/>
      <w:r w:rsidRPr="00DD43C8">
        <w:rPr>
          <w:rFonts w:ascii="Traditional Arabic" w:hAnsi="Traditional Arabic"/>
          <w:sz w:val="48"/>
          <w:szCs w:val="48"/>
          <w:vertAlign w:val="superscript"/>
          <w:rtl/>
        </w:rPr>
        <w:footnoteReference w:id="13"/>
      </w:r>
      <w:r w:rsidRPr="00DD43C8">
        <w:rPr>
          <w:rFonts w:ascii="Traditional Arabic" w:hAnsi="Traditional Arabic" w:hint="cs"/>
          <w:sz w:val="48"/>
          <w:szCs w:val="48"/>
          <w:vertAlign w:val="superscript"/>
          <w:rtl/>
        </w:rPr>
        <w:t>)</w:t>
      </w:r>
      <w:r w:rsidRPr="00DD43C8">
        <w:rPr>
          <w:rFonts w:cs="KFGQPC Uthman Taha Naskh" w:hint="cs"/>
          <w:sz w:val="48"/>
          <w:szCs w:val="48"/>
          <w:rtl/>
        </w:rPr>
        <w:t>.</w:t>
      </w:r>
    </w:p>
    <w:p w14:paraId="5D361810" w14:textId="0EFCC8E7" w:rsidR="00EA4886" w:rsidRPr="009800B5" w:rsidRDefault="00EA4886" w:rsidP="00ED726F">
      <w:pPr>
        <w:ind w:left="-711" w:firstLine="283"/>
        <w:rPr>
          <w:rFonts w:ascii="Al-QuranAlKareem" w:hAnsi="Al-QuranAlKareem" w:cs="KFGQPC Uthman Taha Naskh"/>
          <w:sz w:val="48"/>
          <w:szCs w:val="48"/>
          <w:rtl/>
        </w:rPr>
      </w:pPr>
      <w:r w:rsidRPr="009800B5">
        <w:rPr>
          <w:rFonts w:ascii="Al-QuranAlKareem" w:hAnsi="Al-QuranAlKareem" w:cs="KFGQPC Uthman Taha Naskh"/>
          <w:sz w:val="48"/>
          <w:szCs w:val="48"/>
          <w:rtl/>
        </w:rPr>
        <w:t xml:space="preserve">اللهم </w:t>
      </w:r>
      <w:r w:rsidRPr="009800B5">
        <w:rPr>
          <w:rFonts w:ascii="Al-QuranAlKareem" w:hAnsi="Al-QuranAlKareem" w:cs="KFGQPC Uthman Taha Naskh" w:hint="cs"/>
          <w:sz w:val="48"/>
          <w:szCs w:val="48"/>
          <w:rtl/>
        </w:rPr>
        <w:t>ارحمْنا ووالدِينا، وأحْيِنا حياةً تُكسِبُ عملاً صالحًا يُرضِيكَ عنا.</w:t>
      </w:r>
    </w:p>
    <w:p w14:paraId="24B90E7B" w14:textId="7B218DCA" w:rsidR="00EA4886" w:rsidRPr="009800B5" w:rsidRDefault="00EA4886" w:rsidP="00ED726F">
      <w:pPr>
        <w:ind w:left="-711" w:firstLine="283"/>
        <w:rPr>
          <w:rFonts w:cs="KFGQPC Uthman Taha Naskh"/>
          <w:sz w:val="48"/>
          <w:szCs w:val="48"/>
          <w:rtl/>
        </w:rPr>
      </w:pPr>
      <w:r w:rsidRPr="00DD43C8">
        <w:rPr>
          <w:rFonts w:cs="KFGQPC Uthman Taha Naskh" w:hint="cs"/>
          <w:sz w:val="48"/>
          <w:szCs w:val="48"/>
          <w:rtl/>
        </w:rPr>
        <w:t>اللهم أم</w:t>
      </w:r>
      <w:r>
        <w:rPr>
          <w:rFonts w:cs="KFGQPC Uthman Taha Naskh" w:hint="cs"/>
          <w:sz w:val="48"/>
          <w:szCs w:val="48"/>
          <w:rtl/>
        </w:rPr>
        <w:t>ْ</w:t>
      </w:r>
      <w:r w:rsidRPr="00DD43C8">
        <w:rPr>
          <w:rFonts w:cs="KFGQPC Uthman Taha Naskh" w:hint="cs"/>
          <w:sz w:val="48"/>
          <w:szCs w:val="48"/>
          <w:rtl/>
        </w:rPr>
        <w:t>نًا لبلاد</w:t>
      </w:r>
      <w:r>
        <w:rPr>
          <w:rFonts w:cs="KFGQPC Uthman Taha Naskh" w:hint="cs"/>
          <w:sz w:val="48"/>
          <w:szCs w:val="48"/>
          <w:rtl/>
        </w:rPr>
        <w:t>ِ</w:t>
      </w:r>
      <w:r w:rsidRPr="00DD43C8">
        <w:rPr>
          <w:rFonts w:cs="KFGQPC Uthman Taha Naskh" w:hint="cs"/>
          <w:sz w:val="48"/>
          <w:szCs w:val="48"/>
          <w:rtl/>
        </w:rPr>
        <w:t xml:space="preserve">نا، </w:t>
      </w:r>
      <w:r w:rsidRPr="009800B5">
        <w:rPr>
          <w:rFonts w:cs="KFGQPC Uthman Taha Naskh" w:hint="cs"/>
          <w:sz w:val="48"/>
          <w:szCs w:val="48"/>
          <w:rtl/>
        </w:rPr>
        <w:t>وح</w:t>
      </w:r>
      <w:r>
        <w:rPr>
          <w:rFonts w:cs="KFGQPC Uthman Taha Naskh" w:hint="cs"/>
          <w:sz w:val="48"/>
          <w:szCs w:val="48"/>
          <w:rtl/>
        </w:rPr>
        <w:t>ِ</w:t>
      </w:r>
      <w:r w:rsidRPr="009800B5">
        <w:rPr>
          <w:rFonts w:cs="KFGQPC Uthman Taha Naskh" w:hint="cs"/>
          <w:sz w:val="48"/>
          <w:szCs w:val="48"/>
          <w:rtl/>
        </w:rPr>
        <w:t>فظاً لجنود</w:t>
      </w:r>
      <w:r>
        <w:rPr>
          <w:rFonts w:cs="KFGQPC Uthman Taha Naskh" w:hint="cs"/>
          <w:sz w:val="48"/>
          <w:szCs w:val="48"/>
          <w:rtl/>
        </w:rPr>
        <w:t>ِ</w:t>
      </w:r>
      <w:r w:rsidRPr="009800B5">
        <w:rPr>
          <w:rFonts w:cs="KFGQPC Uthman Taha Naskh" w:hint="cs"/>
          <w:sz w:val="48"/>
          <w:szCs w:val="48"/>
          <w:rtl/>
        </w:rPr>
        <w:t xml:space="preserve">نا، </w:t>
      </w:r>
      <w:r w:rsidRPr="00DD43C8">
        <w:rPr>
          <w:rFonts w:cs="KFGQPC Uthman Taha Naskh" w:hint="cs"/>
          <w:sz w:val="48"/>
          <w:szCs w:val="48"/>
          <w:rtl/>
        </w:rPr>
        <w:t>وع</w:t>
      </w:r>
      <w:r>
        <w:rPr>
          <w:rFonts w:cs="KFGQPC Uthman Taha Naskh" w:hint="cs"/>
          <w:sz w:val="48"/>
          <w:szCs w:val="48"/>
          <w:rtl/>
        </w:rPr>
        <w:t>ِ</w:t>
      </w:r>
      <w:r w:rsidRPr="00DD43C8">
        <w:rPr>
          <w:rFonts w:cs="KFGQPC Uthman Taha Naskh" w:hint="cs"/>
          <w:sz w:val="48"/>
          <w:szCs w:val="48"/>
          <w:rtl/>
        </w:rPr>
        <w:t>زاً لدين</w:t>
      </w:r>
      <w:r>
        <w:rPr>
          <w:rFonts w:cs="KFGQPC Uthman Taha Naskh" w:hint="cs"/>
          <w:sz w:val="48"/>
          <w:szCs w:val="48"/>
          <w:rtl/>
        </w:rPr>
        <w:t>ِ</w:t>
      </w:r>
      <w:r w:rsidRPr="00DD43C8">
        <w:rPr>
          <w:rFonts w:cs="KFGQPC Uthman Taha Naskh" w:hint="cs"/>
          <w:sz w:val="48"/>
          <w:szCs w:val="48"/>
          <w:rtl/>
        </w:rPr>
        <w:t xml:space="preserve">نا. </w:t>
      </w:r>
    </w:p>
    <w:p w14:paraId="7DB9D48C" w14:textId="77777777" w:rsidR="005A28FE" w:rsidRDefault="00EA4886" w:rsidP="00ED726F">
      <w:pPr>
        <w:ind w:left="-711" w:firstLine="283"/>
        <w:rPr>
          <w:rFonts w:ascii="Al-QuranAlKareem" w:hAnsi="Al-QuranAlKareem" w:cs="KFGQPC Uthman Taha Naskh"/>
          <w:sz w:val="48"/>
          <w:szCs w:val="48"/>
          <w:rtl/>
        </w:rPr>
      </w:pPr>
      <w:r w:rsidRPr="009800B5">
        <w:rPr>
          <w:rFonts w:ascii="Al-QuranAlKareem" w:hAnsi="Al-QuranAlKareem" w:cs="KFGQPC Uthman Taha Naskh" w:hint="cs"/>
          <w:sz w:val="48"/>
          <w:szCs w:val="48"/>
          <w:rtl/>
        </w:rPr>
        <w:t>اللهم أصلحْ أئمتَنا وولاةَ أمورنِا، وافرُجْ لهم في المضائقِ، واكشِفْ لهم وجوهَ الحقائقِ.</w:t>
      </w:r>
    </w:p>
    <w:p w14:paraId="7F45FD1E" w14:textId="22BE6873" w:rsidR="00EA4886" w:rsidRPr="009800B5" w:rsidRDefault="00EA4886" w:rsidP="00ED726F">
      <w:pPr>
        <w:ind w:left="-711" w:firstLine="283"/>
        <w:rPr>
          <w:rFonts w:cs="KFGQPC Uthman Taha Naskh"/>
          <w:sz w:val="48"/>
          <w:szCs w:val="48"/>
        </w:rPr>
      </w:pPr>
      <w:r w:rsidRPr="009800B5">
        <w:rPr>
          <w:rFonts w:ascii="Al-QuranAlKareem" w:hAnsi="Al-QuranAlKareem" w:cs="KFGQPC Uthman Taha Naskh" w:hint="cs"/>
          <w:sz w:val="48"/>
          <w:szCs w:val="48"/>
          <w:rtl/>
        </w:rPr>
        <w:t>اللهم صلِّ وسلِّمْ على عبدِكَ ورسولِكَ محمدٍ.</w:t>
      </w:r>
    </w:p>
    <w:p w14:paraId="5F2617D2" w14:textId="77777777" w:rsidR="00C5563F" w:rsidRPr="00EA4886" w:rsidRDefault="00C5563F" w:rsidP="00ED726F">
      <w:pPr>
        <w:ind w:left="-711" w:firstLine="283"/>
        <w:rPr>
          <w:rFonts w:cs="KFGQPC Uthman Taha Naskh"/>
        </w:rPr>
      </w:pPr>
    </w:p>
    <w:sectPr w:rsidR="00C5563F" w:rsidRPr="00EA4886" w:rsidSect="00ED726F">
      <w:headerReference w:type="default" r:id="rId7"/>
      <w:pgSz w:w="11906" w:h="16838"/>
      <w:pgMar w:top="567" w:right="566" w:bottom="142" w:left="709" w:header="142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ACD9C" w14:textId="77777777" w:rsidR="00650552" w:rsidRDefault="00650552" w:rsidP="004B3716">
      <w:r>
        <w:separator/>
      </w:r>
    </w:p>
  </w:endnote>
  <w:endnote w:type="continuationSeparator" w:id="0">
    <w:p w14:paraId="494AD031" w14:textId="77777777" w:rsidR="00650552" w:rsidRDefault="00650552" w:rsidP="004B3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-QuranAlKareem">
    <w:altName w:val="Arial"/>
    <w:charset w:val="00"/>
    <w:family w:val="auto"/>
    <w:pitch w:val="variable"/>
    <w:sig w:usb0="00002007" w:usb1="80000000" w:usb2="00000008" w:usb3="00000000" w:csb0="0000004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F4109" w14:textId="77777777" w:rsidR="00650552" w:rsidRDefault="00650552" w:rsidP="004B3716">
      <w:r>
        <w:separator/>
      </w:r>
    </w:p>
  </w:footnote>
  <w:footnote w:type="continuationSeparator" w:id="0">
    <w:p w14:paraId="6F733FFB" w14:textId="77777777" w:rsidR="00650552" w:rsidRDefault="00650552" w:rsidP="004B3716">
      <w:r>
        <w:continuationSeparator/>
      </w:r>
    </w:p>
  </w:footnote>
  <w:footnote w:id="1">
    <w:p w14:paraId="0A58F473" w14:textId="77777777" w:rsidR="004B3716" w:rsidRPr="00ED726F" w:rsidRDefault="004B3716" w:rsidP="00ED726F">
      <w:pPr>
        <w:ind w:left="282" w:hanging="285"/>
        <w:rPr>
          <w:rFonts w:ascii="Tahoma" w:hAnsi="Tahoma" w:cs="KFGQPC Uthman Taha Naskh"/>
          <w:b/>
          <w:bCs/>
          <w:sz w:val="22"/>
          <w:szCs w:val="22"/>
        </w:rPr>
      </w:pPr>
      <w:r w:rsidRPr="00ED726F">
        <w:rPr>
          <w:rFonts w:ascii="Tahoma" w:hAnsi="Tahoma" w:cs="KFGQPC Uthman Taha Naskh"/>
          <w:b/>
          <w:bCs/>
          <w:sz w:val="22"/>
          <w:szCs w:val="22"/>
          <w:rtl/>
        </w:rPr>
        <w:t>(</w:t>
      </w:r>
      <w:r w:rsidRPr="00ED726F">
        <w:rPr>
          <w:rFonts w:ascii="Tahoma" w:hAnsi="Tahoma" w:cs="KFGQPC Uthman Taha Naskh"/>
          <w:b/>
          <w:bCs/>
          <w:sz w:val="22"/>
          <w:szCs w:val="22"/>
          <w:rtl/>
        </w:rPr>
        <w:footnoteRef/>
      </w:r>
      <w:r w:rsidRPr="00ED726F">
        <w:rPr>
          <w:rFonts w:ascii="Tahoma" w:hAnsi="Tahoma" w:cs="KFGQPC Uthman Taha Naskh"/>
          <w:b/>
          <w:bCs/>
          <w:sz w:val="22"/>
          <w:szCs w:val="22"/>
          <w:rtl/>
        </w:rPr>
        <w:t>) «صحيح البخاري» (2742)، و«صحيح مسلم» (1628).</w:t>
      </w:r>
    </w:p>
  </w:footnote>
  <w:footnote w:id="2">
    <w:p w14:paraId="11A694C1" w14:textId="77777777" w:rsidR="004B3716" w:rsidRPr="00ED726F" w:rsidRDefault="004B3716" w:rsidP="00ED726F">
      <w:pPr>
        <w:ind w:left="282" w:hanging="285"/>
        <w:rPr>
          <w:rFonts w:ascii="Tahoma" w:hAnsi="Tahoma" w:cs="KFGQPC Uthman Taha Naskh"/>
          <w:b/>
          <w:bCs/>
          <w:sz w:val="22"/>
          <w:szCs w:val="22"/>
        </w:rPr>
      </w:pPr>
      <w:r w:rsidRPr="00ED726F">
        <w:rPr>
          <w:rFonts w:ascii="Tahoma" w:hAnsi="Tahoma" w:cs="KFGQPC Uthman Taha Naskh"/>
          <w:b/>
          <w:bCs/>
          <w:sz w:val="22"/>
          <w:szCs w:val="22"/>
          <w:rtl/>
        </w:rPr>
        <w:t>(</w:t>
      </w:r>
      <w:r w:rsidRPr="00ED726F">
        <w:rPr>
          <w:rFonts w:ascii="Tahoma" w:hAnsi="Tahoma" w:cs="KFGQPC Uthman Taha Naskh"/>
          <w:b/>
          <w:bCs/>
          <w:sz w:val="22"/>
          <w:szCs w:val="22"/>
          <w:rtl/>
        </w:rPr>
        <w:footnoteRef/>
      </w:r>
      <w:r w:rsidRPr="00ED726F">
        <w:rPr>
          <w:rFonts w:ascii="Tahoma" w:hAnsi="Tahoma" w:cs="KFGQPC Uthman Taha Naskh"/>
          <w:b/>
          <w:bCs/>
          <w:sz w:val="22"/>
          <w:szCs w:val="22"/>
          <w:rtl/>
        </w:rPr>
        <w:t>) «صحيح البخاري» (1284)، و«صحيح مسلم» (923).</w:t>
      </w:r>
    </w:p>
  </w:footnote>
  <w:footnote w:id="3">
    <w:p w14:paraId="3EA573B3" w14:textId="77777777" w:rsidR="004B3716" w:rsidRPr="00ED726F" w:rsidRDefault="004B3716" w:rsidP="00ED726F">
      <w:pPr>
        <w:ind w:left="282" w:hanging="285"/>
        <w:rPr>
          <w:rFonts w:ascii="Tahoma" w:hAnsi="Tahoma" w:cs="KFGQPC Uthman Taha Naskh"/>
          <w:b/>
          <w:bCs/>
          <w:sz w:val="22"/>
          <w:szCs w:val="22"/>
        </w:rPr>
      </w:pPr>
      <w:r w:rsidRPr="00ED726F">
        <w:rPr>
          <w:rFonts w:ascii="Tahoma" w:hAnsi="Tahoma" w:cs="KFGQPC Uthman Taha Naskh"/>
          <w:b/>
          <w:bCs/>
          <w:sz w:val="22"/>
          <w:szCs w:val="22"/>
          <w:rtl/>
        </w:rPr>
        <w:t>(</w:t>
      </w:r>
      <w:r w:rsidRPr="00ED726F">
        <w:rPr>
          <w:rFonts w:ascii="Tahoma" w:hAnsi="Tahoma" w:cs="KFGQPC Uthman Taha Naskh"/>
          <w:b/>
          <w:bCs/>
          <w:sz w:val="22"/>
          <w:szCs w:val="22"/>
          <w:rtl/>
        </w:rPr>
        <w:footnoteRef/>
      </w:r>
      <w:r w:rsidRPr="00ED726F">
        <w:rPr>
          <w:rFonts w:ascii="Tahoma" w:hAnsi="Tahoma" w:cs="KFGQPC Uthman Taha Naskh"/>
          <w:b/>
          <w:bCs/>
          <w:sz w:val="22"/>
          <w:szCs w:val="22"/>
          <w:rtl/>
        </w:rPr>
        <w:t xml:space="preserve">) «صحيح مسلم» (54). </w:t>
      </w:r>
    </w:p>
  </w:footnote>
  <w:footnote w:id="4">
    <w:p w14:paraId="6C546DB8" w14:textId="77777777" w:rsidR="004B3716" w:rsidRPr="00ED726F" w:rsidRDefault="004B3716" w:rsidP="00ED726F">
      <w:pPr>
        <w:ind w:left="282" w:hanging="285"/>
        <w:rPr>
          <w:rFonts w:ascii="Tahoma" w:hAnsi="Tahoma" w:cs="KFGQPC Uthman Taha Naskh"/>
          <w:b/>
          <w:bCs/>
          <w:sz w:val="22"/>
          <w:szCs w:val="22"/>
        </w:rPr>
      </w:pPr>
      <w:r w:rsidRPr="00ED726F">
        <w:rPr>
          <w:rFonts w:ascii="Tahoma" w:hAnsi="Tahoma" w:cs="KFGQPC Uthman Taha Naskh"/>
          <w:b/>
          <w:bCs/>
          <w:sz w:val="22"/>
          <w:szCs w:val="22"/>
          <w:rtl/>
        </w:rPr>
        <w:t>(</w:t>
      </w:r>
      <w:r w:rsidRPr="00ED726F">
        <w:rPr>
          <w:rFonts w:ascii="Tahoma" w:hAnsi="Tahoma" w:cs="KFGQPC Uthman Taha Naskh"/>
          <w:b/>
          <w:bCs/>
          <w:sz w:val="22"/>
          <w:szCs w:val="22"/>
          <w:rtl/>
        </w:rPr>
        <w:footnoteRef/>
      </w:r>
      <w:r w:rsidRPr="00ED726F">
        <w:rPr>
          <w:rFonts w:ascii="Tahoma" w:hAnsi="Tahoma" w:cs="KFGQPC Uthman Taha Naskh"/>
          <w:b/>
          <w:bCs/>
          <w:sz w:val="22"/>
          <w:szCs w:val="22"/>
          <w:rtl/>
        </w:rPr>
        <w:t xml:space="preserve">) «صحيح البخاري» (1481). </w:t>
      </w:r>
    </w:p>
  </w:footnote>
  <w:footnote w:id="5">
    <w:p w14:paraId="2D1ECEAD" w14:textId="77777777" w:rsidR="002540D9" w:rsidRPr="00ED726F" w:rsidRDefault="002540D9" w:rsidP="00ED726F">
      <w:pPr>
        <w:ind w:left="282" w:hanging="285"/>
        <w:rPr>
          <w:rFonts w:ascii="Tahoma" w:hAnsi="Tahoma" w:cs="KFGQPC Uthman Taha Naskh"/>
          <w:b/>
          <w:bCs/>
          <w:sz w:val="22"/>
          <w:szCs w:val="22"/>
        </w:rPr>
      </w:pPr>
      <w:r w:rsidRPr="00ED726F">
        <w:rPr>
          <w:rFonts w:ascii="Tahoma" w:hAnsi="Tahoma" w:cs="KFGQPC Uthman Taha Naskh"/>
          <w:b/>
          <w:bCs/>
          <w:sz w:val="22"/>
          <w:szCs w:val="22"/>
          <w:rtl/>
        </w:rPr>
        <w:t>(</w:t>
      </w:r>
      <w:r w:rsidRPr="00ED726F">
        <w:rPr>
          <w:rFonts w:ascii="Tahoma" w:hAnsi="Tahoma" w:cs="KFGQPC Uthman Taha Naskh"/>
          <w:b/>
          <w:bCs/>
          <w:sz w:val="22"/>
          <w:szCs w:val="22"/>
          <w:rtl/>
        </w:rPr>
        <w:footnoteRef/>
      </w:r>
      <w:r w:rsidRPr="00ED726F">
        <w:rPr>
          <w:rFonts w:ascii="Tahoma" w:hAnsi="Tahoma" w:cs="KFGQPC Uthman Taha Naskh"/>
          <w:b/>
          <w:bCs/>
          <w:sz w:val="22"/>
          <w:szCs w:val="22"/>
          <w:rtl/>
        </w:rPr>
        <w:t>) «صحيح البخاري» (3818)، و«صحيح مسلم» (2435).</w:t>
      </w:r>
    </w:p>
  </w:footnote>
  <w:footnote w:id="6">
    <w:p w14:paraId="11EB93D9" w14:textId="77777777" w:rsidR="002540D9" w:rsidRPr="00ED726F" w:rsidRDefault="002540D9" w:rsidP="00ED726F">
      <w:pPr>
        <w:ind w:left="282" w:hanging="285"/>
        <w:rPr>
          <w:rFonts w:ascii="Tahoma" w:hAnsi="Tahoma" w:cs="KFGQPC Uthman Taha Naskh"/>
          <w:b/>
          <w:bCs/>
          <w:sz w:val="22"/>
          <w:szCs w:val="22"/>
        </w:rPr>
      </w:pPr>
      <w:r w:rsidRPr="00ED726F">
        <w:rPr>
          <w:rFonts w:ascii="Tahoma" w:hAnsi="Tahoma" w:cs="KFGQPC Uthman Taha Naskh"/>
          <w:b/>
          <w:bCs/>
          <w:sz w:val="22"/>
          <w:szCs w:val="22"/>
          <w:rtl/>
        </w:rPr>
        <w:t>(</w:t>
      </w:r>
      <w:r w:rsidRPr="00ED726F">
        <w:rPr>
          <w:rFonts w:ascii="Tahoma" w:hAnsi="Tahoma" w:cs="KFGQPC Uthman Taha Naskh"/>
          <w:b/>
          <w:bCs/>
          <w:sz w:val="22"/>
          <w:szCs w:val="22"/>
          <w:rtl/>
        </w:rPr>
        <w:footnoteRef/>
      </w:r>
      <w:r w:rsidRPr="00ED726F">
        <w:rPr>
          <w:rFonts w:ascii="Tahoma" w:hAnsi="Tahoma" w:cs="KFGQPC Uthman Taha Naskh"/>
          <w:b/>
          <w:bCs/>
          <w:sz w:val="22"/>
          <w:szCs w:val="22"/>
          <w:rtl/>
        </w:rPr>
        <w:t>) «صحيح البخاري» (3662).</w:t>
      </w:r>
    </w:p>
  </w:footnote>
  <w:footnote w:id="7">
    <w:p w14:paraId="7E0227EC" w14:textId="77777777" w:rsidR="004B3716" w:rsidRPr="00ED726F" w:rsidRDefault="004B3716" w:rsidP="00ED726F">
      <w:pPr>
        <w:ind w:left="282" w:hanging="285"/>
        <w:rPr>
          <w:rFonts w:ascii="Tahoma" w:hAnsi="Tahoma" w:cs="KFGQPC Uthman Taha Naskh"/>
          <w:b/>
          <w:bCs/>
          <w:sz w:val="22"/>
          <w:szCs w:val="22"/>
        </w:rPr>
      </w:pPr>
      <w:r w:rsidRPr="00ED726F">
        <w:rPr>
          <w:rFonts w:ascii="Tahoma" w:hAnsi="Tahoma" w:cs="KFGQPC Uthman Taha Naskh"/>
          <w:b/>
          <w:bCs/>
          <w:sz w:val="22"/>
          <w:szCs w:val="22"/>
          <w:rtl/>
        </w:rPr>
        <w:t>(</w:t>
      </w:r>
      <w:r w:rsidRPr="00ED726F">
        <w:rPr>
          <w:rFonts w:ascii="Tahoma" w:hAnsi="Tahoma" w:cs="KFGQPC Uthman Taha Naskh"/>
          <w:b/>
          <w:bCs/>
          <w:sz w:val="22"/>
          <w:szCs w:val="22"/>
          <w:rtl/>
        </w:rPr>
        <w:footnoteRef/>
      </w:r>
      <w:r w:rsidRPr="00ED726F">
        <w:rPr>
          <w:rFonts w:ascii="Tahoma" w:hAnsi="Tahoma" w:cs="KFGQPC Uthman Taha Naskh"/>
          <w:b/>
          <w:bCs/>
          <w:sz w:val="22"/>
          <w:szCs w:val="22"/>
          <w:rtl/>
        </w:rPr>
        <w:t>) «صحيح البخاري» (2122)، و«صحيح مسلم» (2421).</w:t>
      </w:r>
    </w:p>
  </w:footnote>
  <w:footnote w:id="8">
    <w:p w14:paraId="33C28125" w14:textId="77777777" w:rsidR="004B3716" w:rsidRPr="00ED726F" w:rsidRDefault="004B3716" w:rsidP="00ED726F">
      <w:pPr>
        <w:ind w:left="282" w:hanging="285"/>
        <w:rPr>
          <w:rFonts w:ascii="Tahoma" w:hAnsi="Tahoma" w:cs="KFGQPC Uthman Taha Naskh"/>
          <w:b/>
          <w:bCs/>
          <w:sz w:val="22"/>
          <w:szCs w:val="22"/>
        </w:rPr>
      </w:pPr>
      <w:r w:rsidRPr="00ED726F">
        <w:rPr>
          <w:rFonts w:ascii="Tahoma" w:hAnsi="Tahoma" w:cs="KFGQPC Uthman Taha Naskh"/>
          <w:b/>
          <w:bCs/>
          <w:sz w:val="22"/>
          <w:szCs w:val="22"/>
          <w:rtl/>
        </w:rPr>
        <w:t>(</w:t>
      </w:r>
      <w:r w:rsidRPr="00ED726F">
        <w:rPr>
          <w:rFonts w:ascii="Tahoma" w:hAnsi="Tahoma" w:cs="KFGQPC Uthman Taha Naskh"/>
          <w:b/>
          <w:bCs/>
          <w:sz w:val="22"/>
          <w:szCs w:val="22"/>
          <w:rtl/>
        </w:rPr>
        <w:footnoteRef/>
      </w:r>
      <w:r w:rsidRPr="00ED726F">
        <w:rPr>
          <w:rFonts w:ascii="Tahoma" w:hAnsi="Tahoma" w:cs="KFGQPC Uthman Taha Naskh"/>
          <w:b/>
          <w:bCs/>
          <w:sz w:val="22"/>
          <w:szCs w:val="22"/>
          <w:rtl/>
        </w:rPr>
        <w:t>) «سنن أبي داود» (1522).</w:t>
      </w:r>
    </w:p>
  </w:footnote>
  <w:footnote w:id="9">
    <w:p w14:paraId="47E13E62" w14:textId="77777777" w:rsidR="004B3716" w:rsidRPr="00ED726F" w:rsidRDefault="004B3716" w:rsidP="00ED726F">
      <w:pPr>
        <w:ind w:left="282" w:hanging="285"/>
        <w:rPr>
          <w:rFonts w:ascii="Tahoma" w:hAnsi="Tahoma" w:cs="KFGQPC Uthman Taha Naskh"/>
          <w:b/>
          <w:bCs/>
          <w:sz w:val="22"/>
          <w:szCs w:val="22"/>
        </w:rPr>
      </w:pPr>
      <w:r w:rsidRPr="00ED726F">
        <w:rPr>
          <w:rFonts w:ascii="Tahoma" w:hAnsi="Tahoma" w:cs="KFGQPC Uthman Taha Naskh"/>
          <w:b/>
          <w:bCs/>
          <w:sz w:val="22"/>
          <w:szCs w:val="22"/>
          <w:rtl/>
        </w:rPr>
        <w:t>(</w:t>
      </w:r>
      <w:r w:rsidRPr="00ED726F">
        <w:rPr>
          <w:rFonts w:ascii="Tahoma" w:hAnsi="Tahoma" w:cs="KFGQPC Uthman Taha Naskh"/>
          <w:b/>
          <w:bCs/>
          <w:sz w:val="22"/>
          <w:szCs w:val="22"/>
          <w:rtl/>
        </w:rPr>
        <w:footnoteRef/>
      </w:r>
      <w:r w:rsidRPr="00ED726F">
        <w:rPr>
          <w:rFonts w:ascii="Tahoma" w:hAnsi="Tahoma" w:cs="KFGQPC Uthman Taha Naskh"/>
          <w:b/>
          <w:bCs/>
          <w:sz w:val="22"/>
          <w:szCs w:val="22"/>
          <w:rtl/>
        </w:rPr>
        <w:t>) «سنن ابن ماجه» (1899).</w:t>
      </w:r>
    </w:p>
  </w:footnote>
  <w:footnote w:id="10">
    <w:p w14:paraId="432F5300" w14:textId="77777777" w:rsidR="004B3716" w:rsidRPr="00ED726F" w:rsidRDefault="004B3716" w:rsidP="00ED726F">
      <w:pPr>
        <w:ind w:left="282" w:hanging="285"/>
        <w:rPr>
          <w:rFonts w:ascii="Tahoma" w:hAnsi="Tahoma" w:cs="KFGQPC Uthman Taha Naskh"/>
          <w:b/>
          <w:bCs/>
          <w:sz w:val="22"/>
          <w:szCs w:val="22"/>
        </w:rPr>
      </w:pPr>
      <w:r w:rsidRPr="00ED726F">
        <w:rPr>
          <w:rFonts w:ascii="Tahoma" w:hAnsi="Tahoma" w:cs="KFGQPC Uthman Taha Naskh"/>
          <w:b/>
          <w:bCs/>
          <w:sz w:val="22"/>
          <w:szCs w:val="22"/>
          <w:rtl/>
        </w:rPr>
        <w:t>(</w:t>
      </w:r>
      <w:r w:rsidRPr="00ED726F">
        <w:rPr>
          <w:rFonts w:ascii="Tahoma" w:hAnsi="Tahoma" w:cs="KFGQPC Uthman Taha Naskh"/>
          <w:b/>
          <w:bCs/>
          <w:sz w:val="22"/>
          <w:szCs w:val="22"/>
          <w:rtl/>
        </w:rPr>
        <w:footnoteRef/>
      </w:r>
      <w:r w:rsidRPr="00ED726F">
        <w:rPr>
          <w:rFonts w:ascii="Tahoma" w:hAnsi="Tahoma" w:cs="KFGQPC Uthman Taha Naskh"/>
          <w:b/>
          <w:bCs/>
          <w:sz w:val="22"/>
          <w:szCs w:val="22"/>
          <w:rtl/>
        </w:rPr>
        <w:t>) «مسند أحمد» (12430).</w:t>
      </w:r>
    </w:p>
  </w:footnote>
  <w:footnote w:id="11">
    <w:p w14:paraId="09900E42" w14:textId="77777777" w:rsidR="004B3716" w:rsidRPr="00ED726F" w:rsidRDefault="004B3716" w:rsidP="00ED726F">
      <w:pPr>
        <w:ind w:left="282" w:hanging="285"/>
        <w:rPr>
          <w:rFonts w:ascii="Tahoma" w:hAnsi="Tahoma" w:cs="KFGQPC Uthman Taha Naskh"/>
          <w:b/>
          <w:bCs/>
          <w:sz w:val="22"/>
          <w:szCs w:val="22"/>
          <w:rtl/>
        </w:rPr>
      </w:pPr>
      <w:r w:rsidRPr="00ED726F">
        <w:rPr>
          <w:rFonts w:ascii="Tahoma" w:hAnsi="Tahoma" w:cs="KFGQPC Uthman Taha Naskh"/>
          <w:b/>
          <w:bCs/>
          <w:sz w:val="22"/>
          <w:szCs w:val="22"/>
          <w:rtl/>
        </w:rPr>
        <w:t>(</w:t>
      </w:r>
      <w:r w:rsidRPr="00ED726F">
        <w:rPr>
          <w:rFonts w:ascii="Tahoma" w:hAnsi="Tahoma" w:cs="KFGQPC Uthman Taha Naskh"/>
          <w:b/>
          <w:bCs/>
          <w:sz w:val="22"/>
          <w:szCs w:val="22"/>
          <w:rtl/>
        </w:rPr>
        <w:footnoteRef/>
      </w:r>
      <w:r w:rsidRPr="00ED726F">
        <w:rPr>
          <w:rFonts w:ascii="Tahoma" w:hAnsi="Tahoma" w:cs="KFGQPC Uthman Taha Naskh"/>
          <w:b/>
          <w:bCs/>
          <w:sz w:val="22"/>
          <w:szCs w:val="22"/>
          <w:rtl/>
        </w:rPr>
        <w:t>) «سنن أبي داود» (5124).</w:t>
      </w:r>
    </w:p>
  </w:footnote>
  <w:footnote w:id="12">
    <w:p w14:paraId="09FBC812" w14:textId="77777777" w:rsidR="004B3716" w:rsidRPr="00ED726F" w:rsidRDefault="004B3716" w:rsidP="00ED726F">
      <w:pPr>
        <w:ind w:left="282" w:hanging="285"/>
        <w:rPr>
          <w:rFonts w:ascii="Tahoma" w:hAnsi="Tahoma" w:cs="KFGQPC Uthman Taha Naskh"/>
          <w:b/>
          <w:bCs/>
          <w:sz w:val="22"/>
          <w:szCs w:val="22"/>
        </w:rPr>
      </w:pPr>
      <w:r w:rsidRPr="00ED726F">
        <w:rPr>
          <w:rFonts w:ascii="Tahoma" w:hAnsi="Tahoma" w:cs="KFGQPC Uthman Taha Naskh"/>
          <w:b/>
          <w:bCs/>
          <w:sz w:val="22"/>
          <w:szCs w:val="22"/>
          <w:rtl/>
        </w:rPr>
        <w:t>(</w:t>
      </w:r>
      <w:r w:rsidRPr="00ED726F">
        <w:rPr>
          <w:rFonts w:ascii="Tahoma" w:hAnsi="Tahoma" w:cs="KFGQPC Uthman Taha Naskh"/>
          <w:b/>
          <w:bCs/>
          <w:sz w:val="22"/>
          <w:szCs w:val="22"/>
          <w:rtl/>
        </w:rPr>
        <w:footnoteRef/>
      </w:r>
      <w:r w:rsidRPr="00ED726F">
        <w:rPr>
          <w:rFonts w:ascii="Tahoma" w:hAnsi="Tahoma" w:cs="KFGQPC Uthman Taha Naskh"/>
          <w:b/>
          <w:bCs/>
          <w:sz w:val="22"/>
          <w:szCs w:val="22"/>
          <w:rtl/>
        </w:rPr>
        <w:t>) «صحيح البخاري» (6502).</w:t>
      </w:r>
    </w:p>
  </w:footnote>
  <w:footnote w:id="13">
    <w:p w14:paraId="3B0C69E6" w14:textId="77777777" w:rsidR="00EA4886" w:rsidRPr="009800B5" w:rsidRDefault="00EA4886" w:rsidP="00EA4886">
      <w:pPr>
        <w:ind w:left="282" w:hanging="285"/>
        <w:rPr>
          <w:rFonts w:ascii="Tahoma" w:hAnsi="Tahoma" w:cs="KFGQPC Uthman Taha Naskh"/>
          <w:b/>
          <w:bCs/>
          <w:sz w:val="22"/>
          <w:szCs w:val="22"/>
        </w:rPr>
      </w:pPr>
      <w:r w:rsidRPr="009800B5">
        <w:rPr>
          <w:rFonts w:ascii="Tahoma" w:hAnsi="Tahoma" w:cs="KFGQPC Uthman Taha Naskh" w:hint="cs"/>
          <w:b/>
          <w:bCs/>
          <w:sz w:val="22"/>
          <w:szCs w:val="22"/>
          <w:rtl/>
        </w:rPr>
        <w:t>(</w:t>
      </w:r>
      <w:r w:rsidRPr="009800B5">
        <w:rPr>
          <w:rFonts w:ascii="Tahoma" w:hAnsi="Tahoma" w:cs="KFGQPC Uthman Taha Naskh"/>
          <w:b/>
          <w:bCs/>
          <w:sz w:val="22"/>
          <w:szCs w:val="22"/>
        </w:rPr>
        <w:footnoteRef/>
      </w:r>
      <w:r w:rsidRPr="009800B5">
        <w:rPr>
          <w:rFonts w:ascii="Tahoma" w:hAnsi="Tahoma" w:cs="KFGQPC Uthman Taha Naskh" w:hint="cs"/>
          <w:b/>
          <w:bCs/>
          <w:sz w:val="22"/>
          <w:szCs w:val="22"/>
          <w:rtl/>
        </w:rPr>
        <w:t xml:space="preserve">) من دعاء الإمام أحمد. انظر: </w:t>
      </w:r>
      <w:r w:rsidRPr="009800B5">
        <w:rPr>
          <w:rFonts w:ascii="Tahoma" w:hAnsi="Tahoma" w:cs="KFGQPC Uthman Taha Naskh"/>
          <w:b/>
          <w:bCs/>
          <w:sz w:val="22"/>
          <w:szCs w:val="22"/>
          <w:rtl/>
        </w:rPr>
        <w:t>طبقات الحنابلة لابن أبي يعلى (2/ 72)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14FAE" w14:textId="2393B870" w:rsidR="00ED726F" w:rsidRPr="00ED726F" w:rsidRDefault="00000000" w:rsidP="00ED726F">
    <w:pPr>
      <w:pStyle w:val="a8"/>
      <w:pBdr>
        <w:bottom w:val="thinThickLargeGap" w:sz="48" w:space="0" w:color="auto"/>
      </w:pBdr>
      <w:bidi/>
      <w:ind w:left="-568" w:right="-142"/>
      <w:jc w:val="left"/>
      <w:rPr>
        <w:rFonts w:ascii="Cambria" w:hAnsi="Cambria" w:cs="KFGQPC Uthman Taha Naskh"/>
        <w:sz w:val="36"/>
        <w:rtl/>
      </w:rPr>
    </w:pPr>
    <w:r w:rsidRPr="00D021FA">
      <w:rPr>
        <w:rFonts w:ascii="Cambria" w:hAnsi="Cambria" w:cs="KFGQPC Uthman Taha Naskh"/>
        <w:b/>
        <w:bCs/>
        <w:sz w:val="52"/>
        <w:szCs w:val="36"/>
        <w:rtl/>
      </w:rPr>
      <w:pict w14:anchorId="61E79749">
        <v:shapetype id="_x0000_t10" coordsize="21600,21600" o:spt="10" adj="6326" path="m@0,l0@0,0@2@0,21600@1,21600,21600@2,21600@0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0,0,21600,21600;2700,2700,18900,18900;5400,5400,16200,16200"/>
          <v:handles>
            <v:h position="#0,topLeft" switch="" xrange="0,10800"/>
          </v:handles>
        </v:shapetype>
        <v:shape id="_x0000_s1025" type="#_x0000_t10" style="position:absolute;left:0;text-align:left;margin-left:18pt;margin-top:11.8pt;width:54pt;height:19.7pt;z-index:251659264">
          <v:textbox style="mso-next-textbox:#_x0000_s1025" inset="0,0,0,0">
            <w:txbxContent>
              <w:p w14:paraId="0CA3A716" w14:textId="77777777" w:rsidR="00ED726F" w:rsidRPr="00CD3E6E" w:rsidRDefault="00ED726F">
                <w:pPr>
                  <w:pStyle w:val="a8"/>
                  <w:jc w:val="center"/>
                  <w:rPr>
                    <w:rFonts w:cs="Times New Roman"/>
                    <w:sz w:val="32"/>
                    <w:szCs w:val="32"/>
                    <w:rtl/>
                  </w:rPr>
                </w:pPr>
                <w:r w:rsidRPr="00CD3E6E">
                  <w:rPr>
                    <w:rStyle w:val="a9"/>
                    <w:sz w:val="32"/>
                  </w:rPr>
                  <w:fldChar w:fldCharType="begin"/>
                </w:r>
                <w:r w:rsidRPr="00CD3E6E">
                  <w:rPr>
                    <w:rStyle w:val="a9"/>
                    <w:sz w:val="32"/>
                  </w:rPr>
                  <w:instrText xml:space="preserve">PAGE  </w:instrText>
                </w:r>
                <w:r w:rsidRPr="00CD3E6E">
                  <w:rPr>
                    <w:rStyle w:val="a9"/>
                    <w:sz w:val="32"/>
                  </w:rPr>
                  <w:fldChar w:fldCharType="separate"/>
                </w:r>
                <w:r>
                  <w:rPr>
                    <w:rStyle w:val="a9"/>
                    <w:noProof/>
                    <w:sz w:val="32"/>
                  </w:rPr>
                  <w:t>1</w:t>
                </w:r>
                <w:r w:rsidRPr="00CD3E6E">
                  <w:rPr>
                    <w:rStyle w:val="a9"/>
                    <w:sz w:val="32"/>
                  </w:rPr>
                  <w:fldChar w:fldCharType="end"/>
                </w:r>
              </w:p>
            </w:txbxContent>
          </v:textbox>
          <w10:wrap anchorx="page"/>
        </v:shape>
      </w:pict>
    </w:r>
    <w:r w:rsidR="00D021FA" w:rsidRPr="00D021FA">
      <w:rPr>
        <w:rFonts w:ascii="Cambria" w:hAnsi="Cambria" w:cs="KFGQPC Uthman Taha Naskh" w:hint="cs"/>
        <w:b/>
        <w:bCs/>
        <w:sz w:val="52"/>
        <w:szCs w:val="28"/>
        <w:rtl/>
      </w:rPr>
      <w:t>جَمَالُ</w:t>
    </w:r>
    <w:r w:rsidR="00ED726F" w:rsidRPr="00D021FA">
      <w:rPr>
        <w:rFonts w:ascii="Cambria" w:hAnsi="Cambria" w:cs="KFGQPC Uthman Taha Naskh" w:hint="cs"/>
        <w:sz w:val="44"/>
        <w:szCs w:val="28"/>
        <w:rtl/>
      </w:rPr>
      <w:t xml:space="preserve"> </w:t>
    </w:r>
    <w:r w:rsidR="00ED726F" w:rsidRPr="00ED726F">
      <w:rPr>
        <w:rFonts w:ascii="Cambria" w:hAnsi="Cambria" w:cs="KFGQPC Uthman Taha Naskh" w:hint="cs"/>
        <w:b/>
        <w:bCs/>
        <w:sz w:val="44"/>
        <w:szCs w:val="28"/>
        <w:rtl/>
      </w:rPr>
      <w:t>الحُبّ</w:t>
    </w:r>
    <w:r w:rsidR="00D021FA">
      <w:rPr>
        <w:rFonts w:ascii="Cambria" w:hAnsi="Cambria" w:cs="KFGQPC Uthman Taha Naskh" w:hint="cs"/>
        <w:b/>
        <w:bCs/>
        <w:sz w:val="44"/>
        <w:szCs w:val="28"/>
        <w:rtl/>
      </w:rPr>
      <w:t>ِ</w:t>
    </w:r>
    <w:r w:rsidR="00ED726F" w:rsidRPr="00ED726F">
      <w:rPr>
        <w:rFonts w:ascii="Cambria" w:hAnsi="Cambria" w:cs="KFGQPC Uthman Taha Naskh" w:hint="cs"/>
        <w:b/>
        <w:bCs/>
        <w:sz w:val="44"/>
        <w:szCs w:val="28"/>
        <w:rtl/>
      </w:rPr>
      <w:t xml:space="preserve"> الن</w:t>
    </w:r>
    <w:r w:rsidR="00ED726F">
      <w:rPr>
        <w:rFonts w:ascii="Cambria" w:hAnsi="Cambria" w:cs="KFGQPC Uthman Taha Naskh" w:hint="cs"/>
        <w:b/>
        <w:bCs/>
        <w:sz w:val="44"/>
        <w:szCs w:val="28"/>
        <w:rtl/>
      </w:rPr>
      <w:t>َ</w:t>
    </w:r>
    <w:r w:rsidR="00ED726F" w:rsidRPr="00ED726F">
      <w:rPr>
        <w:rFonts w:ascii="Cambria" w:hAnsi="Cambria" w:cs="KFGQPC Uthman Taha Naskh" w:hint="cs"/>
        <w:b/>
        <w:bCs/>
        <w:sz w:val="44"/>
        <w:szCs w:val="28"/>
        <w:rtl/>
      </w:rPr>
      <w:t>ب</w:t>
    </w:r>
    <w:r w:rsidR="00ED726F">
      <w:rPr>
        <w:rFonts w:ascii="Cambria" w:hAnsi="Cambria" w:cs="KFGQPC Uthman Taha Naskh" w:hint="cs"/>
        <w:b/>
        <w:bCs/>
        <w:sz w:val="44"/>
        <w:szCs w:val="28"/>
        <w:rtl/>
      </w:rPr>
      <w:t>َ</w:t>
    </w:r>
    <w:r w:rsidR="00ED726F" w:rsidRPr="00ED726F">
      <w:rPr>
        <w:rFonts w:ascii="Cambria" w:hAnsi="Cambria" w:cs="KFGQPC Uthman Taha Naskh" w:hint="cs"/>
        <w:b/>
        <w:bCs/>
        <w:sz w:val="44"/>
        <w:szCs w:val="28"/>
        <w:rtl/>
      </w:rPr>
      <w:t>وي</w:t>
    </w:r>
    <w:r w:rsidR="00ED726F">
      <w:rPr>
        <w:rFonts w:ascii="Cambria" w:hAnsi="Cambria" w:cs="KFGQPC Uthman Taha Naskh" w:hint="cs"/>
        <w:b/>
        <w:bCs/>
        <w:sz w:val="44"/>
        <w:szCs w:val="28"/>
        <w:rtl/>
      </w:rPr>
      <w:t>ّ</w:t>
    </w:r>
    <w:r w:rsidR="00D021FA">
      <w:rPr>
        <w:rFonts w:ascii="Cambria" w:hAnsi="Cambria" w:cs="KFGQPC Uthman Taha Naskh" w:hint="cs"/>
        <w:b/>
        <w:bCs/>
        <w:sz w:val="44"/>
        <w:szCs w:val="28"/>
        <w:rtl/>
      </w:rPr>
      <w:t>ِ</w:t>
    </w:r>
    <w:r w:rsidR="00ED726F" w:rsidRPr="00ED726F">
      <w:rPr>
        <w:rFonts w:ascii="Cambria" w:hAnsi="Cambria" w:cs="KFGQPC Uthman Taha Naskh" w:hint="cs"/>
        <w:sz w:val="44"/>
        <w:szCs w:val="28"/>
        <w:rtl/>
      </w:rPr>
      <w:t xml:space="preserve"> </w:t>
    </w:r>
    <w:r w:rsidR="00ED726F" w:rsidRPr="00ED726F">
      <w:rPr>
        <w:rFonts w:ascii="Cambria" w:hAnsi="Cambria" w:cs="KFGQPC Uthman Taha Naskh" w:hint="cs"/>
        <w:sz w:val="36"/>
        <w:rtl/>
      </w:rPr>
      <w:t xml:space="preserve">(راشد البداح </w:t>
    </w:r>
    <w:r w:rsidR="00ED726F" w:rsidRPr="00ED726F">
      <w:rPr>
        <w:rFonts w:ascii="Times New Roman" w:hAnsi="Times New Roman" w:cs="Times New Roman" w:hint="cs"/>
        <w:sz w:val="36"/>
        <w:rtl/>
      </w:rPr>
      <w:t>–</w:t>
    </w:r>
    <w:r w:rsidR="00ED726F" w:rsidRPr="00ED726F">
      <w:rPr>
        <w:rFonts w:ascii="Cambria" w:hAnsi="Cambria" w:cs="KFGQPC Uthman Taha Naskh" w:hint="cs"/>
        <w:sz w:val="36"/>
        <w:rtl/>
      </w:rPr>
      <w:t xml:space="preserve"> الزلفي) 13 شوال 1446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658193361">
    <w:abstractNumId w:val="1"/>
  </w:num>
  <w:num w:numId="2" w16cid:durableId="1634797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B3716"/>
    <w:rsid w:val="00051AF1"/>
    <w:rsid w:val="0007422E"/>
    <w:rsid w:val="00075B92"/>
    <w:rsid w:val="000762B5"/>
    <w:rsid w:val="00083E2A"/>
    <w:rsid w:val="00097DCB"/>
    <w:rsid w:val="00097FFE"/>
    <w:rsid w:val="000A4F6E"/>
    <w:rsid w:val="000C08E4"/>
    <w:rsid w:val="000D202C"/>
    <w:rsid w:val="000E2621"/>
    <w:rsid w:val="000F66E4"/>
    <w:rsid w:val="001068B1"/>
    <w:rsid w:val="001128A7"/>
    <w:rsid w:val="00141577"/>
    <w:rsid w:val="001565A6"/>
    <w:rsid w:val="00166094"/>
    <w:rsid w:val="001752C8"/>
    <w:rsid w:val="001B3220"/>
    <w:rsid w:val="001D052F"/>
    <w:rsid w:val="001D481B"/>
    <w:rsid w:val="001E4C5C"/>
    <w:rsid w:val="00211079"/>
    <w:rsid w:val="00246F91"/>
    <w:rsid w:val="00247F6A"/>
    <w:rsid w:val="00251DDA"/>
    <w:rsid w:val="002540D9"/>
    <w:rsid w:val="0027116D"/>
    <w:rsid w:val="002A02E6"/>
    <w:rsid w:val="002B0C36"/>
    <w:rsid w:val="002C0C10"/>
    <w:rsid w:val="002C46BD"/>
    <w:rsid w:val="002D7167"/>
    <w:rsid w:val="00305526"/>
    <w:rsid w:val="003342E2"/>
    <w:rsid w:val="00336EC0"/>
    <w:rsid w:val="00340511"/>
    <w:rsid w:val="00354155"/>
    <w:rsid w:val="00355E33"/>
    <w:rsid w:val="00396E40"/>
    <w:rsid w:val="003A21AB"/>
    <w:rsid w:val="003B1D08"/>
    <w:rsid w:val="003D7B61"/>
    <w:rsid w:val="003E7979"/>
    <w:rsid w:val="004445F8"/>
    <w:rsid w:val="00456458"/>
    <w:rsid w:val="00471DD1"/>
    <w:rsid w:val="004A3F44"/>
    <w:rsid w:val="004B3716"/>
    <w:rsid w:val="004D35AB"/>
    <w:rsid w:val="00512C46"/>
    <w:rsid w:val="005228B9"/>
    <w:rsid w:val="0055766B"/>
    <w:rsid w:val="00562912"/>
    <w:rsid w:val="005A28FE"/>
    <w:rsid w:val="005C7D9D"/>
    <w:rsid w:val="00604F5A"/>
    <w:rsid w:val="00636573"/>
    <w:rsid w:val="0064321A"/>
    <w:rsid w:val="00650552"/>
    <w:rsid w:val="006722CA"/>
    <w:rsid w:val="0068596A"/>
    <w:rsid w:val="006A6FF3"/>
    <w:rsid w:val="006B63E7"/>
    <w:rsid w:val="006E234E"/>
    <w:rsid w:val="006E6B72"/>
    <w:rsid w:val="006E6BA2"/>
    <w:rsid w:val="006F4CA7"/>
    <w:rsid w:val="0074520F"/>
    <w:rsid w:val="00777673"/>
    <w:rsid w:val="00793F74"/>
    <w:rsid w:val="007B10E0"/>
    <w:rsid w:val="007B5D2B"/>
    <w:rsid w:val="007C5000"/>
    <w:rsid w:val="007E65F0"/>
    <w:rsid w:val="007F6F87"/>
    <w:rsid w:val="00807F8F"/>
    <w:rsid w:val="008452E1"/>
    <w:rsid w:val="00875E98"/>
    <w:rsid w:val="00890336"/>
    <w:rsid w:val="008F42FA"/>
    <w:rsid w:val="008F4869"/>
    <w:rsid w:val="00991E40"/>
    <w:rsid w:val="009A7ACE"/>
    <w:rsid w:val="009B682D"/>
    <w:rsid w:val="009B7238"/>
    <w:rsid w:val="009D4DDB"/>
    <w:rsid w:val="009F26D1"/>
    <w:rsid w:val="00A342DF"/>
    <w:rsid w:val="00A44C74"/>
    <w:rsid w:val="00A543B7"/>
    <w:rsid w:val="00A65CAD"/>
    <w:rsid w:val="00A77F53"/>
    <w:rsid w:val="00AD42AC"/>
    <w:rsid w:val="00AD4E8E"/>
    <w:rsid w:val="00B26F80"/>
    <w:rsid w:val="00B30017"/>
    <w:rsid w:val="00B432B8"/>
    <w:rsid w:val="00BC6176"/>
    <w:rsid w:val="00C126BD"/>
    <w:rsid w:val="00C5563F"/>
    <w:rsid w:val="00CB6B30"/>
    <w:rsid w:val="00CC2130"/>
    <w:rsid w:val="00CD470B"/>
    <w:rsid w:val="00CE4C14"/>
    <w:rsid w:val="00D021FA"/>
    <w:rsid w:val="00D2737C"/>
    <w:rsid w:val="00D404E6"/>
    <w:rsid w:val="00D63D87"/>
    <w:rsid w:val="00D67B73"/>
    <w:rsid w:val="00DA2616"/>
    <w:rsid w:val="00DB31DB"/>
    <w:rsid w:val="00DB5871"/>
    <w:rsid w:val="00DE4C74"/>
    <w:rsid w:val="00DF48B4"/>
    <w:rsid w:val="00E11D81"/>
    <w:rsid w:val="00E143F7"/>
    <w:rsid w:val="00E1463B"/>
    <w:rsid w:val="00E25DD0"/>
    <w:rsid w:val="00E40ACF"/>
    <w:rsid w:val="00E40F6C"/>
    <w:rsid w:val="00E43A00"/>
    <w:rsid w:val="00E54FD6"/>
    <w:rsid w:val="00E61427"/>
    <w:rsid w:val="00E777A9"/>
    <w:rsid w:val="00EA4886"/>
    <w:rsid w:val="00EC5007"/>
    <w:rsid w:val="00ED6969"/>
    <w:rsid w:val="00ED726F"/>
    <w:rsid w:val="00EE0FE9"/>
    <w:rsid w:val="00EE3722"/>
    <w:rsid w:val="00EE6901"/>
    <w:rsid w:val="00F033F4"/>
    <w:rsid w:val="00F04B3F"/>
    <w:rsid w:val="00F1412A"/>
    <w:rsid w:val="00F61602"/>
    <w:rsid w:val="00F70AF8"/>
    <w:rsid w:val="00F97628"/>
    <w:rsid w:val="00FA2C9F"/>
    <w:rsid w:val="00FB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47D0170"/>
  <w15:chartTrackingRefBased/>
  <w15:docId w15:val="{79272892-3638-4780-9C0F-5E30B935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3716"/>
    <w:pPr>
      <w:bidi/>
      <w:ind w:firstLine="288"/>
      <w:jc w:val="both"/>
    </w:pPr>
    <w:rPr>
      <w:rFonts w:ascii="Lotus Linotype" w:eastAsiaTheme="minorHAnsi" w:hAnsi="Lotus Linotype" w:cs="Lotus Linotype"/>
      <w:kern w:val="0"/>
      <w:sz w:val="32"/>
      <w:szCs w:val="32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link w:val="2Char"/>
    <w:uiPriority w:val="9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uiPriority w:val="99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Title"/>
    <w:basedOn w:val="a"/>
    <w:next w:val="a"/>
    <w:link w:val="Char"/>
    <w:qFormat/>
    <w:rsid w:val="004B37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fc"/>
    <w:rsid w:val="004B3716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afd">
    <w:name w:val="Subtitle"/>
    <w:basedOn w:val="a"/>
    <w:next w:val="a"/>
    <w:link w:val="Char0"/>
    <w:qFormat/>
    <w:rsid w:val="004B3716"/>
    <w:pPr>
      <w:numPr>
        <w:ilvl w:val="1"/>
      </w:numPr>
      <w:spacing w:after="160"/>
      <w:ind w:firstLine="45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fd"/>
    <w:rsid w:val="004B371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ar-SA"/>
    </w:rPr>
  </w:style>
  <w:style w:type="paragraph" w:styleId="afe">
    <w:name w:val="Quote"/>
    <w:basedOn w:val="a"/>
    <w:next w:val="a"/>
    <w:link w:val="Char1"/>
    <w:uiPriority w:val="29"/>
    <w:qFormat/>
    <w:rsid w:val="004B37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fe"/>
    <w:uiPriority w:val="29"/>
    <w:rsid w:val="004B3716"/>
    <w:rPr>
      <w:rFonts w:cs="Traditional Arabic"/>
      <w:i/>
      <w:iCs/>
      <w:color w:val="404040" w:themeColor="text1" w:themeTint="BF"/>
      <w:sz w:val="36"/>
      <w:szCs w:val="36"/>
      <w:lang w:eastAsia="ar-SA"/>
    </w:rPr>
  </w:style>
  <w:style w:type="paragraph" w:styleId="aff">
    <w:name w:val="List Paragraph"/>
    <w:basedOn w:val="a"/>
    <w:uiPriority w:val="34"/>
    <w:qFormat/>
    <w:rsid w:val="004B3716"/>
    <w:pPr>
      <w:ind w:left="720"/>
      <w:contextualSpacing/>
    </w:pPr>
  </w:style>
  <w:style w:type="character" w:styleId="aff0">
    <w:name w:val="Intense Emphasis"/>
    <w:basedOn w:val="a0"/>
    <w:uiPriority w:val="21"/>
    <w:qFormat/>
    <w:rsid w:val="004B3716"/>
    <w:rPr>
      <w:i/>
      <w:iCs/>
      <w:color w:val="365F91" w:themeColor="accent1" w:themeShade="BF"/>
    </w:rPr>
  </w:style>
  <w:style w:type="paragraph" w:styleId="aff1">
    <w:name w:val="Intense Quote"/>
    <w:basedOn w:val="a"/>
    <w:next w:val="a"/>
    <w:link w:val="Char2"/>
    <w:uiPriority w:val="30"/>
    <w:qFormat/>
    <w:rsid w:val="004B371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اقتباس مكثف Char"/>
    <w:basedOn w:val="a0"/>
    <w:link w:val="aff1"/>
    <w:uiPriority w:val="30"/>
    <w:rsid w:val="004B3716"/>
    <w:rPr>
      <w:rFonts w:cs="Traditional Arabic"/>
      <w:i/>
      <w:iCs/>
      <w:color w:val="365F91" w:themeColor="accent1" w:themeShade="BF"/>
      <w:sz w:val="36"/>
      <w:szCs w:val="36"/>
      <w:lang w:eastAsia="ar-SA"/>
    </w:rPr>
  </w:style>
  <w:style w:type="character" w:styleId="aff2">
    <w:name w:val="Intense Reference"/>
    <w:basedOn w:val="a0"/>
    <w:uiPriority w:val="32"/>
    <w:qFormat/>
    <w:rsid w:val="004B3716"/>
    <w:rPr>
      <w:b/>
      <w:bCs/>
      <w:smallCaps/>
      <w:color w:val="365F91" w:themeColor="accent1" w:themeShade="BF"/>
      <w:spacing w:val="5"/>
    </w:rPr>
  </w:style>
  <w:style w:type="character" w:customStyle="1" w:styleId="2Char">
    <w:name w:val="عنوان 2 Char"/>
    <w:basedOn w:val="a0"/>
    <w:link w:val="2"/>
    <w:uiPriority w:val="9"/>
    <w:rsid w:val="004B3716"/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aff3">
    <w:name w:val="No Spacing"/>
    <w:basedOn w:val="af3"/>
    <w:link w:val="Char3"/>
    <w:uiPriority w:val="1"/>
    <w:qFormat/>
    <w:rsid w:val="004B3716"/>
    <w:pPr>
      <w:ind w:left="0" w:firstLine="288"/>
    </w:pPr>
    <w:rPr>
      <w:sz w:val="22"/>
      <w:szCs w:val="22"/>
    </w:rPr>
  </w:style>
  <w:style w:type="character" w:customStyle="1" w:styleId="Char4">
    <w:name w:val="حديث Char"/>
    <w:basedOn w:val="a0"/>
    <w:rsid w:val="004B3716"/>
    <w:rPr>
      <w:rFonts w:ascii="Lotus Linotype" w:hAnsi="Lotus Linotype" w:cs="Lotus Linotype"/>
      <w:b/>
      <w:bCs/>
      <w:sz w:val="32"/>
      <w:szCs w:val="32"/>
    </w:rPr>
  </w:style>
  <w:style w:type="character" w:customStyle="1" w:styleId="Char5">
    <w:name w:val="شعر Char"/>
    <w:basedOn w:val="a0"/>
    <w:rsid w:val="004B3716"/>
    <w:rPr>
      <w:rFonts w:ascii="Lotus Linotype" w:hAnsi="Lotus Linotype" w:cs="Lotus Linotype"/>
      <w:sz w:val="32"/>
      <w:szCs w:val="32"/>
    </w:rPr>
  </w:style>
  <w:style w:type="character" w:customStyle="1" w:styleId="Char3">
    <w:name w:val="بلا تباعد Char"/>
    <w:basedOn w:val="a0"/>
    <w:link w:val="aff3"/>
    <w:uiPriority w:val="1"/>
    <w:rsid w:val="004B3716"/>
    <w:rPr>
      <w:rFonts w:ascii="Lotus Linotype" w:eastAsiaTheme="minorHAnsi" w:hAnsi="Lotus Linotype" w:cs="Lotus Linotype"/>
      <w:kern w:val="0"/>
      <w:sz w:val="22"/>
      <w:szCs w:val="22"/>
    </w:rPr>
  </w:style>
  <w:style w:type="paragraph" w:styleId="aff4">
    <w:name w:val="footer"/>
    <w:basedOn w:val="a"/>
    <w:link w:val="Char6"/>
    <w:rsid w:val="00ED726F"/>
    <w:pPr>
      <w:tabs>
        <w:tab w:val="center" w:pos="4153"/>
        <w:tab w:val="right" w:pos="8306"/>
      </w:tabs>
    </w:pPr>
  </w:style>
  <w:style w:type="character" w:customStyle="1" w:styleId="Char6">
    <w:name w:val="تذييل الصفحة Char"/>
    <w:basedOn w:val="a0"/>
    <w:link w:val="aff4"/>
    <w:rsid w:val="00ED726F"/>
    <w:rPr>
      <w:rFonts w:ascii="Lotus Linotype" w:eastAsiaTheme="minorHAnsi" w:hAnsi="Lotus Linotype" w:cs="Lotus Linotype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 البداح</dc:creator>
  <cp:keywords/>
  <dc:description/>
  <cp:lastModifiedBy>راشد البداح</cp:lastModifiedBy>
  <cp:revision>16</cp:revision>
  <dcterms:created xsi:type="dcterms:W3CDTF">2025-04-05T10:45:00Z</dcterms:created>
  <dcterms:modified xsi:type="dcterms:W3CDTF">2025-04-09T15:02:00Z</dcterms:modified>
</cp:coreProperties>
</file>