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EF2C" w14:textId="77777777" w:rsidR="007104C9" w:rsidRPr="0066570E" w:rsidRDefault="007104C9" w:rsidP="00C9122F">
      <w:pPr>
        <w:pStyle w:val="a8"/>
        <w:rPr>
          <w:rFonts w:ascii="Traditional Arabic" w:eastAsia="Courier New" w:hAnsi="Traditional Arabic" w:cs="Traditional Arabic"/>
          <w:b/>
          <w:bCs/>
          <w:color w:val="000000" w:themeColor="text1"/>
          <w:sz w:val="36"/>
          <w:szCs w:val="36"/>
          <w:rtl/>
          <w:lang w:eastAsia="ar-SA" w:bidi="ar-DZ"/>
        </w:rPr>
      </w:pPr>
    </w:p>
    <w:p w14:paraId="30575D41" w14:textId="06E564E6" w:rsidR="0066570E" w:rsidRPr="0066570E" w:rsidRDefault="0066570E" w:rsidP="00C9122F">
      <w:pPr>
        <w:pStyle w:val="a8"/>
        <w:rPr>
          <w:rFonts w:ascii="Traditional Arabic" w:eastAsia="Courier New" w:hAnsi="Traditional Arabic" w:cs="Traditional Arabic"/>
          <w:b/>
          <w:bCs/>
          <w:color w:val="000000" w:themeColor="text1"/>
          <w:sz w:val="36"/>
          <w:szCs w:val="36"/>
          <w:rtl/>
          <w:lang w:eastAsia="ar-SA" w:bidi="ar-DZ"/>
        </w:rPr>
      </w:pPr>
      <w:r w:rsidRPr="0066570E">
        <w:rPr>
          <w:rFonts w:ascii="Traditional Arabic" w:hAnsi="Traditional Arabic" w:cs="Traditional Arabic"/>
          <w:b/>
          <w:bCs/>
          <w:color w:val="000000" w:themeColor="text1"/>
          <w:sz w:val="36"/>
          <w:szCs w:val="36"/>
          <w:rtl/>
        </w:rPr>
        <w:t xml:space="preserve">الحمد لله تفرَّد بالوحدانية والخلق والإيجاد، وتنزَّه عن الشركاء والنُّظراءِ والأندادِ، رضِيَ لنا الإسلامَ دينًا وجعلنا مِن خير العباد، وأشهد أن لا إلهَ إلا الله وحده لا شريكَ له وأشهد أنَّ نبيَّنا محمَّدًا عبد الله ورسوله </w:t>
      </w:r>
      <w:r w:rsidRPr="0066570E">
        <w:rPr>
          <w:rFonts w:ascii="Traditional Arabic" w:hAnsi="Traditional Arabic" w:cs="Traditional Arabic" w:hint="cs"/>
          <w:b/>
          <w:bCs/>
          <w:color w:val="000000" w:themeColor="text1"/>
          <w:sz w:val="36"/>
          <w:szCs w:val="36"/>
          <w:rtl/>
        </w:rPr>
        <w:t>حَ</w:t>
      </w:r>
      <w:r w:rsidRPr="0066570E">
        <w:rPr>
          <w:rFonts w:ascii="Traditional Arabic" w:hAnsi="Traditional Arabic" w:cs="Traditional Arabic"/>
          <w:b/>
          <w:bCs/>
          <w:color w:val="000000" w:themeColor="text1"/>
          <w:sz w:val="36"/>
          <w:szCs w:val="36"/>
          <w:rtl/>
        </w:rPr>
        <w:t>م</w:t>
      </w:r>
      <w:r w:rsidRPr="0066570E">
        <w:rPr>
          <w:rFonts w:ascii="Traditional Arabic" w:hAnsi="Traditional Arabic" w:cs="Traditional Arabic" w:hint="cs"/>
          <w:b/>
          <w:bCs/>
          <w:color w:val="000000" w:themeColor="text1"/>
          <w:sz w:val="36"/>
          <w:szCs w:val="36"/>
          <w:rtl/>
        </w:rPr>
        <w:t>َ</w:t>
      </w:r>
      <w:r w:rsidRPr="0066570E">
        <w:rPr>
          <w:rFonts w:ascii="Traditional Arabic" w:hAnsi="Traditional Arabic" w:cs="Traditional Arabic"/>
          <w:b/>
          <w:bCs/>
          <w:color w:val="000000" w:themeColor="text1"/>
          <w:sz w:val="36"/>
          <w:szCs w:val="36"/>
          <w:rtl/>
        </w:rPr>
        <w:t xml:space="preserve">ى </w:t>
      </w:r>
      <w:proofErr w:type="spellStart"/>
      <w:r w:rsidRPr="0066570E">
        <w:rPr>
          <w:rFonts w:ascii="Traditional Arabic" w:hAnsi="Traditional Arabic" w:cs="Traditional Arabic"/>
          <w:b/>
          <w:bCs/>
          <w:color w:val="000000" w:themeColor="text1"/>
          <w:sz w:val="36"/>
          <w:szCs w:val="36"/>
          <w:rtl/>
        </w:rPr>
        <w:t>حِمى</w:t>
      </w:r>
      <w:proofErr w:type="spellEnd"/>
      <w:r w:rsidRPr="0066570E">
        <w:rPr>
          <w:rFonts w:ascii="Traditional Arabic" w:hAnsi="Traditional Arabic" w:cs="Traditional Arabic"/>
          <w:b/>
          <w:bCs/>
          <w:color w:val="000000" w:themeColor="text1"/>
          <w:sz w:val="36"/>
          <w:szCs w:val="36"/>
          <w:rtl/>
        </w:rPr>
        <w:t xml:space="preserve"> التوحيدِ، وسد كل طريق يوصل إلى الشرك، صلى الله وسلم وبارك عليه، وعلى </w:t>
      </w:r>
      <w:proofErr w:type="spellStart"/>
      <w:r w:rsidRPr="0066570E">
        <w:rPr>
          <w:rFonts w:ascii="Traditional Arabic" w:hAnsi="Traditional Arabic" w:cs="Traditional Arabic"/>
          <w:b/>
          <w:bCs/>
          <w:color w:val="000000" w:themeColor="text1"/>
          <w:sz w:val="36"/>
          <w:szCs w:val="36"/>
          <w:rtl/>
        </w:rPr>
        <w:t>آله</w:t>
      </w:r>
      <w:proofErr w:type="spellEnd"/>
      <w:r w:rsidRPr="0066570E">
        <w:rPr>
          <w:rFonts w:ascii="Traditional Arabic" w:hAnsi="Traditional Arabic" w:cs="Traditional Arabic"/>
          <w:b/>
          <w:bCs/>
          <w:color w:val="000000" w:themeColor="text1"/>
          <w:sz w:val="36"/>
          <w:szCs w:val="36"/>
          <w:rtl/>
        </w:rPr>
        <w:t xml:space="preserve"> الطيبين الطاهرين وأصحابه والتابعين ومن تبعهم بإحسان إلى يوم الدين.</w:t>
      </w:r>
      <w:r w:rsidRPr="0066570E">
        <w:rPr>
          <w:rFonts w:ascii="Traditional Arabic" w:hAnsi="Traditional Arabic" w:cs="Traditional Arabic"/>
          <w:b/>
          <w:bCs/>
          <w:color w:val="000000" w:themeColor="text1"/>
          <w:sz w:val="36"/>
          <w:szCs w:val="36"/>
        </w:rPr>
        <w:t>.</w:t>
      </w:r>
    </w:p>
    <w:p w14:paraId="0655F2BD" w14:textId="09B2EDBF" w:rsidR="007B5A57" w:rsidRPr="0066570E" w:rsidRDefault="008344A4" w:rsidP="00C9122F">
      <w:pPr>
        <w:pStyle w:val="a8"/>
        <w:rPr>
          <w:rFonts w:ascii="Traditional Arabic" w:hAnsi="Traditional Arabic" w:cs="Traditional Arabic"/>
          <w:b/>
          <w:bCs/>
          <w:color w:val="000000" w:themeColor="text1"/>
          <w:sz w:val="36"/>
          <w:szCs w:val="36"/>
          <w:rtl/>
        </w:rPr>
      </w:pPr>
      <w:r w:rsidRPr="0066570E">
        <w:rPr>
          <w:rFonts w:ascii="Traditional Arabic" w:eastAsia="Courier New" w:hAnsi="Traditional Arabic" w:cs="Traditional Arabic"/>
          <w:b/>
          <w:bCs/>
          <w:color w:val="000000" w:themeColor="text1"/>
          <w:sz w:val="36"/>
          <w:szCs w:val="36"/>
          <w:rtl/>
          <w:lang w:eastAsia="ar-SA" w:bidi="ar-DZ"/>
        </w:rPr>
        <w:t xml:space="preserve">أما بعد </w:t>
      </w:r>
      <w:r w:rsidR="00E35F28" w:rsidRPr="0066570E">
        <w:rPr>
          <w:rFonts w:ascii="Traditional Arabic" w:eastAsia="Courier New" w:hAnsi="Traditional Arabic" w:cs="Traditional Arabic"/>
          <w:b/>
          <w:bCs/>
          <w:color w:val="000000" w:themeColor="text1"/>
          <w:sz w:val="36"/>
          <w:szCs w:val="36"/>
          <w:rtl/>
          <w:lang w:eastAsia="ar-SA" w:bidi="ar-DZ"/>
        </w:rPr>
        <w:t xml:space="preserve">فيا </w:t>
      </w:r>
      <w:r w:rsidRPr="0066570E">
        <w:rPr>
          <w:rFonts w:ascii="Traditional Arabic" w:eastAsia="Courier New" w:hAnsi="Traditional Arabic" w:cs="Traditional Arabic"/>
          <w:b/>
          <w:bCs/>
          <w:color w:val="000000" w:themeColor="text1"/>
          <w:sz w:val="36"/>
          <w:szCs w:val="36"/>
          <w:rtl/>
          <w:lang w:eastAsia="ar-SA" w:bidi="ar-DZ"/>
        </w:rPr>
        <w:t xml:space="preserve">أيها المؤمنون: </w:t>
      </w:r>
      <w:r w:rsidR="00E35F28" w:rsidRPr="0066570E">
        <w:rPr>
          <w:rFonts w:ascii="Traditional Arabic" w:hAnsi="Traditional Arabic" w:cs="Traditional Arabic"/>
          <w:b/>
          <w:bCs/>
          <w:color w:val="000000" w:themeColor="text1"/>
          <w:sz w:val="36"/>
          <w:szCs w:val="36"/>
          <w:rtl/>
        </w:rPr>
        <w:t xml:space="preserve">حديثنا اليوم وقفة مع قوله تعالى </w:t>
      </w:r>
    </w:p>
    <w:p w14:paraId="1DBFE737" w14:textId="686CE012" w:rsidR="007B5A57" w:rsidRPr="0066570E" w:rsidRDefault="007B5A57" w:rsidP="00C9122F">
      <w:pPr>
        <w:pStyle w:val="a8"/>
        <w:rPr>
          <w:rFonts w:ascii="Traditional Arabic" w:hAnsi="Traditional Arabic" w:cs="Traditional Arabic"/>
          <w:b/>
          <w:bCs/>
          <w:color w:val="000000" w:themeColor="text1"/>
          <w:sz w:val="36"/>
          <w:szCs w:val="36"/>
        </w:rPr>
      </w:pPr>
      <w:r w:rsidRPr="0066570E">
        <w:rPr>
          <w:rFonts w:ascii="Traditional Arabic" w:eastAsia="Calibri" w:hAnsi="Traditional Arabic" w:cs="Traditional Arabic"/>
          <w:b/>
          <w:bCs/>
          <w:color w:val="000000" w:themeColor="text1"/>
          <w:sz w:val="36"/>
          <w:szCs w:val="36"/>
          <w:rtl/>
          <w:lang w:bidi="ar-DZ"/>
        </w:rPr>
        <w:t xml:space="preserve">{يَا أَيُّهَا الَّذِينَ آمَنُوا اتَّقُوا اللَّهَ وَابْتَغُوا إِلَيْهِ الْوَسِيلَةَ وَجَاهِدُوا فِي سَبِيلِهِ لَعَلَّكُمْ </w:t>
      </w:r>
      <w:proofErr w:type="gramStart"/>
      <w:r w:rsidRPr="0066570E">
        <w:rPr>
          <w:rFonts w:ascii="Traditional Arabic" w:eastAsia="Calibri" w:hAnsi="Traditional Arabic" w:cs="Traditional Arabic"/>
          <w:b/>
          <w:bCs/>
          <w:color w:val="000000" w:themeColor="text1"/>
          <w:sz w:val="36"/>
          <w:szCs w:val="36"/>
          <w:rtl/>
          <w:lang w:bidi="ar-DZ"/>
        </w:rPr>
        <w:t>تُفْلِحُونَ }</w:t>
      </w:r>
      <w:proofErr w:type="gramEnd"/>
      <w:r w:rsidRPr="0066570E">
        <w:rPr>
          <w:rFonts w:ascii="Traditional Arabic" w:hAnsi="Traditional Arabic" w:cs="Traditional Arabic"/>
          <w:b/>
          <w:bCs/>
          <w:color w:val="000000" w:themeColor="text1"/>
          <w:sz w:val="36"/>
          <w:szCs w:val="36"/>
          <w:rtl/>
        </w:rPr>
        <w:t xml:space="preserve"> [</w:t>
      </w:r>
    </w:p>
    <w:p w14:paraId="6615F0D6" w14:textId="169E2CF3" w:rsidR="007B5A57" w:rsidRPr="0066570E" w:rsidRDefault="00E35F28" w:rsidP="00C9122F">
      <w:pPr>
        <w:pStyle w:val="a8"/>
        <w:rPr>
          <w:rFonts w:ascii="Traditional Arabic" w:hAnsi="Traditional Arabic" w:cs="Traditional Arabic"/>
          <w:b/>
          <w:bCs/>
          <w:color w:val="000000" w:themeColor="text1"/>
          <w:sz w:val="36"/>
          <w:szCs w:val="36"/>
        </w:rPr>
      </w:pPr>
      <w:r w:rsidRPr="0066570E">
        <w:rPr>
          <w:rFonts w:ascii="Traditional Arabic" w:hAnsi="Traditional Arabic" w:cs="Traditional Arabic"/>
          <w:b/>
          <w:bCs/>
          <w:color w:val="000000" w:themeColor="text1"/>
          <w:sz w:val="36"/>
          <w:szCs w:val="36"/>
          <w:rtl/>
        </w:rPr>
        <w:t>وقوله سبحانه</w:t>
      </w:r>
      <w:r w:rsidR="007B5A57" w:rsidRPr="0066570E">
        <w:rPr>
          <w:rFonts w:ascii="Traditional Arabic" w:hAnsi="Traditional Arabic" w:cs="Traditional Arabic"/>
          <w:b/>
          <w:bCs/>
          <w:color w:val="000000" w:themeColor="text1"/>
          <w:sz w:val="36"/>
          <w:szCs w:val="36"/>
          <w:rtl/>
        </w:rPr>
        <w:t xml:space="preserve"> </w:t>
      </w:r>
      <w:proofErr w:type="gramStart"/>
      <w:r w:rsidR="007B5A57" w:rsidRPr="0066570E">
        <w:rPr>
          <w:rFonts w:ascii="Traditional Arabic" w:eastAsia="Calibri" w:hAnsi="Traditional Arabic" w:cs="Traditional Arabic"/>
          <w:b/>
          <w:bCs/>
          <w:color w:val="000000" w:themeColor="text1"/>
          <w:sz w:val="36"/>
          <w:szCs w:val="36"/>
          <w:rtl/>
          <w:lang w:bidi="ar-DZ"/>
        </w:rPr>
        <w:t>{ أُولَئِكَ</w:t>
      </w:r>
      <w:proofErr w:type="gramEnd"/>
      <w:r w:rsidR="007B5A57" w:rsidRPr="0066570E">
        <w:rPr>
          <w:rFonts w:ascii="Traditional Arabic" w:eastAsia="Calibri" w:hAnsi="Traditional Arabic" w:cs="Traditional Arabic"/>
          <w:b/>
          <w:bCs/>
          <w:color w:val="000000" w:themeColor="text1"/>
          <w:sz w:val="36"/>
          <w:szCs w:val="36"/>
          <w:rtl/>
          <w:lang w:bidi="ar-DZ"/>
        </w:rPr>
        <w:t xml:space="preserve"> الَّذِينَ يَدْعُونَ يَبْتَغُونَ إِلَى رَبِّهِمُ الْوَسِيلَةَ أَيُّهُمْ أَقْرَبُ وَيَرْجُونَ رَحْمَتَهُ وَيَخَافُونَ عَذَابَهُ إِنَّ عَذَابَ رَبِّكَ كَانَ مَحْذُورًا}</w:t>
      </w:r>
      <w:r w:rsidR="007B5A57" w:rsidRPr="0066570E">
        <w:rPr>
          <w:rFonts w:ascii="Traditional Arabic" w:hAnsi="Traditional Arabic" w:cs="Traditional Arabic"/>
          <w:b/>
          <w:bCs/>
          <w:color w:val="000000" w:themeColor="text1"/>
          <w:sz w:val="36"/>
          <w:szCs w:val="36"/>
          <w:rtl/>
        </w:rPr>
        <w:t xml:space="preserve"> </w:t>
      </w:r>
      <w:r w:rsidRPr="0066570E">
        <w:rPr>
          <w:rFonts w:ascii="Traditional Arabic" w:hAnsi="Traditional Arabic" w:cs="Traditional Arabic"/>
          <w:b/>
          <w:bCs/>
          <w:color w:val="000000" w:themeColor="text1"/>
          <w:sz w:val="36"/>
          <w:szCs w:val="36"/>
          <w:rtl/>
        </w:rPr>
        <w:t>.</w:t>
      </w:r>
    </w:p>
    <w:p w14:paraId="54E307BE" w14:textId="69EC23A2" w:rsidR="00B36D6E" w:rsidRPr="0066570E" w:rsidRDefault="00B36D6E" w:rsidP="00C9122F">
      <w:pPr>
        <w:pStyle w:val="a8"/>
        <w:rPr>
          <w:rFonts w:ascii="Traditional Arabic" w:hAnsi="Traditional Arabic" w:cs="Traditional Arabic"/>
          <w:b/>
          <w:bCs/>
          <w:color w:val="000000" w:themeColor="text1"/>
          <w:sz w:val="36"/>
          <w:szCs w:val="36"/>
          <w:rtl/>
        </w:rPr>
      </w:pPr>
      <w:r w:rsidRPr="0066570E">
        <w:rPr>
          <w:rFonts w:ascii="Traditional Arabic" w:hAnsi="Traditional Arabic" w:cs="Traditional Arabic"/>
          <w:b/>
          <w:bCs/>
          <w:color w:val="000000" w:themeColor="text1"/>
          <w:sz w:val="36"/>
          <w:szCs w:val="36"/>
        </w:rPr>
        <w:t xml:space="preserve"> </w:t>
      </w:r>
      <w:r w:rsidR="00E35F28" w:rsidRPr="0066570E">
        <w:rPr>
          <w:rFonts w:ascii="Traditional Arabic" w:hAnsi="Traditional Arabic" w:cs="Traditional Arabic"/>
          <w:b/>
          <w:bCs/>
          <w:color w:val="000000" w:themeColor="text1"/>
          <w:sz w:val="36"/>
          <w:szCs w:val="36"/>
          <w:rtl/>
        </w:rPr>
        <w:t xml:space="preserve">عباد </w:t>
      </w:r>
      <w:proofErr w:type="gramStart"/>
      <w:r w:rsidR="00E35F28" w:rsidRPr="0066570E">
        <w:rPr>
          <w:rFonts w:ascii="Traditional Arabic" w:hAnsi="Traditional Arabic" w:cs="Traditional Arabic"/>
          <w:b/>
          <w:bCs/>
          <w:color w:val="000000" w:themeColor="text1"/>
          <w:sz w:val="36"/>
          <w:szCs w:val="36"/>
          <w:rtl/>
        </w:rPr>
        <w:t>الله</w:t>
      </w:r>
      <w:r w:rsidR="00514C38" w:rsidRPr="0066570E">
        <w:rPr>
          <w:rFonts w:ascii="Traditional Arabic" w:hAnsi="Traditional Arabic" w:cs="Traditional Arabic"/>
          <w:b/>
          <w:bCs/>
          <w:color w:val="000000" w:themeColor="text1"/>
          <w:sz w:val="36"/>
          <w:szCs w:val="36"/>
          <w:rtl/>
        </w:rPr>
        <w:t xml:space="preserve"> </w:t>
      </w:r>
      <w:r w:rsidR="00300D00" w:rsidRPr="0066570E">
        <w:rPr>
          <w:rFonts w:ascii="Traditional Arabic" w:hAnsi="Traditional Arabic" w:cs="Traditional Arabic"/>
          <w:b/>
          <w:bCs/>
          <w:color w:val="000000" w:themeColor="text1"/>
          <w:sz w:val="36"/>
          <w:szCs w:val="36"/>
          <w:rtl/>
        </w:rPr>
        <w:t>:</w:t>
      </w:r>
      <w:proofErr w:type="gramEnd"/>
      <w:r w:rsidRPr="0066570E">
        <w:rPr>
          <w:rFonts w:ascii="Traditional Arabic" w:hAnsi="Traditional Arabic" w:cs="Traditional Arabic"/>
          <w:b/>
          <w:bCs/>
          <w:color w:val="000000" w:themeColor="text1"/>
          <w:sz w:val="36"/>
          <w:szCs w:val="36"/>
          <w:rtl/>
        </w:rPr>
        <w:t xml:space="preserve"> </w:t>
      </w:r>
      <w:r w:rsidR="00F12B8D" w:rsidRPr="0066570E">
        <w:rPr>
          <w:rFonts w:ascii="Traditional Arabic" w:hAnsi="Traditional Arabic" w:cs="Traditional Arabic"/>
          <w:b/>
          <w:bCs/>
          <w:color w:val="000000" w:themeColor="text1"/>
          <w:sz w:val="36"/>
          <w:szCs w:val="36"/>
          <w:rtl/>
        </w:rPr>
        <w:t xml:space="preserve">لقد تكرر ذِكر الوسيلة في الآيتين ، </w:t>
      </w:r>
      <w:r w:rsidRPr="0066570E">
        <w:rPr>
          <w:rFonts w:ascii="Traditional Arabic" w:hAnsi="Traditional Arabic" w:cs="Traditional Arabic"/>
          <w:b/>
          <w:bCs/>
          <w:color w:val="000000" w:themeColor="text1"/>
          <w:sz w:val="36"/>
          <w:szCs w:val="36"/>
          <w:rtl/>
        </w:rPr>
        <w:t>فالوسيلة وسيلتان: وسيلة جائزة، بل مشروعة مأمور بها، ووسيلة ممنوعة.</w:t>
      </w:r>
    </w:p>
    <w:p w14:paraId="1ECF1D06" w14:textId="1846BD8F" w:rsidR="00B36D6E" w:rsidRPr="0066570E" w:rsidRDefault="00B36D6E" w:rsidP="00C9122F">
      <w:pPr>
        <w:pStyle w:val="a8"/>
        <w:rPr>
          <w:rFonts w:ascii="Traditional Arabic" w:hAnsi="Traditional Arabic" w:cs="Traditional Arabic"/>
          <w:b/>
          <w:bCs/>
          <w:color w:val="000000" w:themeColor="text1"/>
          <w:sz w:val="36"/>
          <w:szCs w:val="36"/>
        </w:rPr>
      </w:pPr>
      <w:r w:rsidRPr="0066570E">
        <w:rPr>
          <w:rFonts w:ascii="Traditional Arabic" w:hAnsi="Traditional Arabic" w:cs="Traditional Arabic"/>
          <w:b/>
          <w:bCs/>
          <w:color w:val="000000" w:themeColor="text1"/>
          <w:sz w:val="36"/>
          <w:szCs w:val="36"/>
          <w:shd w:val="clear" w:color="auto" w:fill="FFFFFF"/>
          <w:rtl/>
        </w:rPr>
        <w:t>أما الوسيلة المشروعة</w:t>
      </w:r>
      <w:r w:rsidR="006B6FA6" w:rsidRPr="0066570E">
        <w:rPr>
          <w:rFonts w:ascii="Traditional Arabic" w:hAnsi="Traditional Arabic" w:cs="Traditional Arabic"/>
          <w:b/>
          <w:bCs/>
          <w:color w:val="000000" w:themeColor="text1"/>
          <w:sz w:val="36"/>
          <w:szCs w:val="36"/>
          <w:shd w:val="clear" w:color="auto" w:fill="FFFFFF"/>
          <w:rtl/>
        </w:rPr>
        <w:t xml:space="preserve"> الواجبة</w:t>
      </w:r>
      <w:r w:rsidRPr="0066570E">
        <w:rPr>
          <w:rFonts w:ascii="Traditional Arabic" w:hAnsi="Traditional Arabic" w:cs="Traditional Arabic"/>
          <w:b/>
          <w:bCs/>
          <w:color w:val="000000" w:themeColor="text1"/>
          <w:sz w:val="36"/>
          <w:szCs w:val="36"/>
          <w:shd w:val="clear" w:color="auto" w:fill="FFFFFF"/>
          <w:rtl/>
        </w:rPr>
        <w:t xml:space="preserve">: فهي التوسل إلى الله بالإيمان، والعمل الصالح، وسائر ما شرعه الله -جل وعلا- وهي المراد في قوله </w:t>
      </w:r>
      <w:proofErr w:type="gramStart"/>
      <w:r w:rsidRPr="0066570E">
        <w:rPr>
          <w:rFonts w:ascii="Traditional Arabic" w:hAnsi="Traditional Arabic" w:cs="Traditional Arabic"/>
          <w:b/>
          <w:bCs/>
          <w:color w:val="000000" w:themeColor="text1"/>
          <w:sz w:val="36"/>
          <w:szCs w:val="36"/>
          <w:shd w:val="clear" w:color="auto" w:fill="FFFFFF"/>
          <w:rtl/>
        </w:rPr>
        <w:t>سبحانه</w:t>
      </w:r>
      <w:r w:rsidR="00F12B8D" w:rsidRPr="0066570E">
        <w:rPr>
          <w:rFonts w:ascii="Traditional Arabic" w:hAnsi="Traditional Arabic" w:cs="Traditional Arabic"/>
          <w:b/>
          <w:bCs/>
          <w:color w:val="000000" w:themeColor="text1"/>
          <w:sz w:val="36"/>
          <w:szCs w:val="36"/>
          <w:shd w:val="clear" w:color="auto" w:fill="FFFFFF"/>
          <w:rtl/>
        </w:rPr>
        <w:t>(</w:t>
      </w:r>
      <w:proofErr w:type="gramEnd"/>
      <w:r w:rsidR="00F12B8D" w:rsidRPr="0066570E">
        <w:rPr>
          <w:rFonts w:ascii="Traditional Arabic" w:hAnsi="Traditional Arabic" w:cs="Traditional Arabic"/>
          <w:b/>
          <w:bCs/>
          <w:color w:val="000000" w:themeColor="text1"/>
          <w:sz w:val="36"/>
          <w:szCs w:val="36"/>
          <w:shd w:val="clear" w:color="auto" w:fill="FFFFFF"/>
          <w:rtl/>
        </w:rPr>
        <w:t>(</w:t>
      </w:r>
      <w:r w:rsidRPr="0066570E">
        <w:rPr>
          <w:rFonts w:ascii="Traditional Arabic" w:hAnsi="Traditional Arabic" w:cs="Traditional Arabic"/>
          <w:b/>
          <w:bCs/>
          <w:color w:val="000000" w:themeColor="text1"/>
          <w:sz w:val="36"/>
          <w:szCs w:val="36"/>
          <w:shd w:val="clear" w:color="auto" w:fill="FFFFFF"/>
        </w:rPr>
        <w:t> </w:t>
      </w:r>
      <w:r w:rsidRPr="0066570E">
        <w:rPr>
          <w:rStyle w:val="aaya"/>
          <w:rFonts w:ascii="Traditional Arabic" w:hAnsi="Traditional Arabic" w:cs="Traditional Arabic"/>
          <w:b/>
          <w:bCs/>
          <w:color w:val="000000" w:themeColor="text1"/>
          <w:sz w:val="36"/>
          <w:szCs w:val="36"/>
          <w:shd w:val="clear" w:color="auto" w:fill="FFFFFF"/>
          <w:rtl/>
        </w:rPr>
        <w:t>يَا أَيُّهَا الَّذِينَ آمَنُوا اتَّقُوا اللَّهَ وَابْتَغُوا إِلَيْهِ الْوَسِيلَةَ</w:t>
      </w:r>
      <w:r w:rsidRPr="0066570E">
        <w:rPr>
          <w:rFonts w:ascii="Traditional Arabic" w:hAnsi="Traditional Arabic" w:cs="Traditional Arabic"/>
          <w:b/>
          <w:bCs/>
          <w:color w:val="000000" w:themeColor="text1"/>
          <w:sz w:val="36"/>
          <w:szCs w:val="36"/>
          <w:shd w:val="clear" w:color="auto" w:fill="FFFFFF"/>
        </w:rPr>
        <w:t> </w:t>
      </w:r>
      <w:r w:rsidR="00F12B8D" w:rsidRPr="0066570E">
        <w:rPr>
          <w:rFonts w:ascii="Traditional Arabic" w:hAnsi="Traditional Arabic" w:cs="Traditional Arabic"/>
          <w:b/>
          <w:bCs/>
          <w:color w:val="000000" w:themeColor="text1"/>
          <w:sz w:val="36"/>
          <w:szCs w:val="36"/>
          <w:shd w:val="clear" w:color="auto" w:fill="FFFFFF"/>
          <w:rtl/>
        </w:rPr>
        <w:t>))</w:t>
      </w:r>
      <w:r w:rsidRPr="0066570E">
        <w:rPr>
          <w:rFonts w:ascii="Traditional Arabic" w:hAnsi="Traditional Arabic" w:cs="Traditional Arabic"/>
          <w:b/>
          <w:bCs/>
          <w:color w:val="000000" w:themeColor="text1"/>
          <w:sz w:val="36"/>
          <w:szCs w:val="36"/>
          <w:shd w:val="clear" w:color="auto" w:fill="FFFFFF"/>
          <w:rtl/>
        </w:rPr>
        <w:t>، يعني: القربة إليه بطاعته: كالصلاة، والصوم، والصدقة، والحج، وإخلاص العبادة لله، ونحو ذلك</w:t>
      </w:r>
      <w:r w:rsidRPr="0066570E">
        <w:rPr>
          <w:rFonts w:ascii="Traditional Arabic" w:hAnsi="Traditional Arabic" w:cs="Traditional Arabic"/>
          <w:b/>
          <w:bCs/>
          <w:color w:val="000000" w:themeColor="text1"/>
          <w:sz w:val="36"/>
          <w:szCs w:val="36"/>
          <w:rtl/>
        </w:rPr>
        <w:t xml:space="preserve"> </w:t>
      </w:r>
      <w:r w:rsidR="00F15BC7">
        <w:rPr>
          <w:rFonts w:ascii="Traditional Arabic" w:hAnsi="Traditional Arabic" w:cs="Traditional Arabic" w:hint="cs"/>
          <w:b/>
          <w:bCs/>
          <w:color w:val="000000" w:themeColor="text1"/>
          <w:sz w:val="36"/>
          <w:szCs w:val="36"/>
          <w:rtl/>
        </w:rPr>
        <w:t>.</w:t>
      </w:r>
    </w:p>
    <w:p w14:paraId="5AAC041A" w14:textId="26FD87DE" w:rsidR="00EF207B" w:rsidRPr="0066570E" w:rsidRDefault="00300D00" w:rsidP="00C9122F">
      <w:pPr>
        <w:pStyle w:val="a8"/>
        <w:rPr>
          <w:rFonts w:ascii="Traditional Arabic" w:hAnsi="Traditional Arabic" w:cs="Traditional Arabic"/>
          <w:b/>
          <w:bCs/>
          <w:color w:val="000000" w:themeColor="text1"/>
          <w:sz w:val="36"/>
          <w:szCs w:val="36"/>
        </w:rPr>
      </w:pPr>
      <w:r w:rsidRPr="0066570E">
        <w:rPr>
          <w:rFonts w:ascii="Traditional Arabic" w:hAnsi="Traditional Arabic" w:cs="Traditional Arabic"/>
          <w:b/>
          <w:bCs/>
          <w:color w:val="000000" w:themeColor="text1"/>
          <w:sz w:val="36"/>
          <w:szCs w:val="36"/>
          <w:rtl/>
        </w:rPr>
        <w:t xml:space="preserve"> </w:t>
      </w:r>
      <w:r w:rsidR="00B36D6E" w:rsidRPr="0066570E">
        <w:rPr>
          <w:rFonts w:ascii="Traditional Arabic" w:hAnsi="Traditional Arabic" w:cs="Traditional Arabic"/>
          <w:b/>
          <w:bCs/>
          <w:color w:val="000000" w:themeColor="text1"/>
          <w:sz w:val="36"/>
          <w:szCs w:val="36"/>
          <w:rtl/>
        </w:rPr>
        <w:t>و</w:t>
      </w:r>
      <w:r w:rsidR="00514C38" w:rsidRPr="0066570E">
        <w:rPr>
          <w:rFonts w:ascii="Traditional Arabic" w:hAnsi="Traditional Arabic" w:cs="Traditional Arabic"/>
          <w:b/>
          <w:bCs/>
          <w:color w:val="000000" w:themeColor="text1"/>
          <w:sz w:val="36"/>
          <w:szCs w:val="36"/>
          <w:rtl/>
        </w:rPr>
        <w:t>إن</w:t>
      </w:r>
      <w:r w:rsidR="009A4215" w:rsidRPr="0066570E">
        <w:rPr>
          <w:rFonts w:ascii="Traditional Arabic" w:hAnsi="Traditional Arabic" w:cs="Traditional Arabic"/>
          <w:b/>
          <w:bCs/>
          <w:color w:val="000000" w:themeColor="text1"/>
          <w:sz w:val="36"/>
          <w:szCs w:val="36"/>
          <w:rtl/>
        </w:rPr>
        <w:t>َّ</w:t>
      </w:r>
      <w:r w:rsidR="00514C38" w:rsidRPr="0066570E">
        <w:rPr>
          <w:rFonts w:ascii="Traditional Arabic" w:hAnsi="Traditional Arabic" w:cs="Traditional Arabic"/>
          <w:b/>
          <w:bCs/>
          <w:color w:val="000000" w:themeColor="text1"/>
          <w:sz w:val="36"/>
          <w:szCs w:val="36"/>
          <w:rtl/>
        </w:rPr>
        <w:t xml:space="preserve"> الوسيلة كما تفيد الآيتان</w:t>
      </w:r>
      <w:r w:rsidR="00181169" w:rsidRPr="0066570E">
        <w:rPr>
          <w:rFonts w:ascii="Traditional Arabic" w:hAnsi="Traditional Arabic" w:cs="Traditional Arabic"/>
          <w:b/>
          <w:bCs/>
          <w:color w:val="000000" w:themeColor="text1"/>
          <w:sz w:val="36"/>
          <w:szCs w:val="36"/>
          <w:rtl/>
        </w:rPr>
        <w:t xml:space="preserve"> </w:t>
      </w:r>
      <w:r w:rsidR="00EF207B" w:rsidRPr="0066570E">
        <w:rPr>
          <w:rFonts w:ascii="Traditional Arabic" w:hAnsi="Traditional Arabic" w:cs="Traditional Arabic"/>
          <w:b/>
          <w:bCs/>
          <w:color w:val="000000" w:themeColor="text1"/>
          <w:sz w:val="36"/>
          <w:szCs w:val="36"/>
          <w:rtl/>
        </w:rPr>
        <w:t>هي القيام بحق الله من توحيده، وطاعته، بفعل الأوامر، وترك النواهي، وهي الإيمان، والهدى، والتقوى، وهي ما بعث الله به الرسل -عليهم الصلاة والسلام- من قول وعمل</w:t>
      </w:r>
      <w:r w:rsidR="00EF207B" w:rsidRPr="0066570E">
        <w:rPr>
          <w:rFonts w:ascii="Traditional Arabic" w:hAnsi="Traditional Arabic" w:cs="Traditional Arabic"/>
          <w:b/>
          <w:bCs/>
          <w:color w:val="000000" w:themeColor="text1"/>
          <w:sz w:val="36"/>
          <w:szCs w:val="36"/>
        </w:rPr>
        <w:t>.</w:t>
      </w:r>
    </w:p>
    <w:p w14:paraId="0FDC8800" w14:textId="75103287" w:rsidR="00C04E44" w:rsidRPr="0066570E" w:rsidRDefault="00181169" w:rsidP="00C9122F">
      <w:pPr>
        <w:pStyle w:val="a8"/>
        <w:rPr>
          <w:rFonts w:ascii="Traditional Arabic" w:hAnsi="Traditional Arabic" w:cs="Traditional Arabic"/>
          <w:b/>
          <w:bCs/>
          <w:color w:val="000000" w:themeColor="text1"/>
          <w:sz w:val="36"/>
          <w:szCs w:val="36"/>
          <w:rtl/>
        </w:rPr>
      </w:pPr>
      <w:r w:rsidRPr="0066570E">
        <w:rPr>
          <w:rFonts w:ascii="Traditional Arabic" w:hAnsi="Traditional Arabic" w:cs="Traditional Arabic"/>
          <w:b/>
          <w:bCs/>
          <w:color w:val="000000" w:themeColor="text1"/>
          <w:sz w:val="36"/>
          <w:szCs w:val="36"/>
          <w:rtl/>
        </w:rPr>
        <w:lastRenderedPageBreak/>
        <w:t>وقد أفادت الآيتان أن الوسيلة تقوم على ركنين</w:t>
      </w:r>
      <w:r w:rsidR="00C04E44" w:rsidRPr="0066570E">
        <w:rPr>
          <w:rFonts w:ascii="Traditional Arabic" w:hAnsi="Traditional Arabic" w:cs="Traditional Arabic"/>
          <w:b/>
          <w:bCs/>
          <w:color w:val="000000" w:themeColor="text1"/>
          <w:sz w:val="36"/>
          <w:szCs w:val="36"/>
          <w:rtl/>
        </w:rPr>
        <w:t xml:space="preserve"> </w:t>
      </w:r>
      <w:r w:rsidRPr="0066570E">
        <w:rPr>
          <w:rFonts w:ascii="Traditional Arabic" w:hAnsi="Traditional Arabic" w:cs="Traditional Arabic"/>
          <w:b/>
          <w:bCs/>
          <w:color w:val="000000" w:themeColor="text1"/>
          <w:sz w:val="36"/>
          <w:szCs w:val="36"/>
          <w:rtl/>
        </w:rPr>
        <w:t>عظيمين وأساسين متينين</w:t>
      </w:r>
      <w:r w:rsidR="00C04E44" w:rsidRPr="0066570E">
        <w:rPr>
          <w:rFonts w:ascii="Traditional Arabic" w:hAnsi="Traditional Arabic" w:cs="Traditional Arabic"/>
          <w:b/>
          <w:bCs/>
          <w:color w:val="000000" w:themeColor="text1"/>
          <w:sz w:val="36"/>
          <w:szCs w:val="36"/>
          <w:rtl/>
        </w:rPr>
        <w:t>:</w:t>
      </w:r>
      <w:r w:rsidRPr="0066570E">
        <w:rPr>
          <w:rFonts w:ascii="Traditional Arabic" w:hAnsi="Traditional Arabic" w:cs="Traditional Arabic"/>
          <w:b/>
          <w:bCs/>
          <w:color w:val="000000" w:themeColor="text1"/>
          <w:sz w:val="36"/>
          <w:szCs w:val="36"/>
          <w:rtl/>
        </w:rPr>
        <w:t xml:space="preserve"> الإخلاص لل</w:t>
      </w:r>
      <w:r w:rsidR="00F12B8D" w:rsidRPr="0066570E">
        <w:rPr>
          <w:rFonts w:ascii="Traditional Arabic" w:hAnsi="Traditional Arabic" w:cs="Traditional Arabic"/>
          <w:b/>
          <w:bCs/>
          <w:color w:val="000000" w:themeColor="text1"/>
          <w:sz w:val="36"/>
          <w:szCs w:val="36"/>
          <w:rtl/>
        </w:rPr>
        <w:t xml:space="preserve">ه عز </w:t>
      </w:r>
      <w:proofErr w:type="gramStart"/>
      <w:r w:rsidR="00F12B8D" w:rsidRPr="0066570E">
        <w:rPr>
          <w:rFonts w:ascii="Traditional Arabic" w:hAnsi="Traditional Arabic" w:cs="Traditional Arabic"/>
          <w:b/>
          <w:bCs/>
          <w:color w:val="000000" w:themeColor="text1"/>
          <w:sz w:val="36"/>
          <w:szCs w:val="36"/>
          <w:rtl/>
        </w:rPr>
        <w:t>وجل</w:t>
      </w:r>
      <w:r w:rsidRPr="0066570E">
        <w:rPr>
          <w:rFonts w:ascii="Traditional Arabic" w:hAnsi="Traditional Arabic" w:cs="Traditional Arabic"/>
          <w:b/>
          <w:bCs/>
          <w:color w:val="000000" w:themeColor="text1"/>
          <w:sz w:val="36"/>
          <w:szCs w:val="36"/>
          <w:rtl/>
        </w:rPr>
        <w:t xml:space="preserve"> </w:t>
      </w:r>
      <w:r w:rsidR="00C04E44" w:rsidRPr="0066570E">
        <w:rPr>
          <w:rFonts w:ascii="Traditional Arabic" w:hAnsi="Traditional Arabic" w:cs="Traditional Arabic"/>
          <w:b/>
          <w:bCs/>
          <w:color w:val="000000" w:themeColor="text1"/>
          <w:sz w:val="36"/>
          <w:szCs w:val="36"/>
          <w:rtl/>
        </w:rPr>
        <w:t>،</w:t>
      </w:r>
      <w:proofErr w:type="gramEnd"/>
      <w:r w:rsidR="00C04E44" w:rsidRPr="0066570E">
        <w:rPr>
          <w:rFonts w:ascii="Traditional Arabic" w:hAnsi="Traditional Arabic" w:cs="Traditional Arabic"/>
          <w:b/>
          <w:bCs/>
          <w:color w:val="000000" w:themeColor="text1"/>
          <w:sz w:val="36"/>
          <w:szCs w:val="36"/>
          <w:rtl/>
        </w:rPr>
        <w:t xml:space="preserve"> </w:t>
      </w:r>
      <w:r w:rsidRPr="0066570E">
        <w:rPr>
          <w:rFonts w:ascii="Traditional Arabic" w:hAnsi="Traditional Arabic" w:cs="Traditional Arabic"/>
          <w:b/>
          <w:bCs/>
          <w:color w:val="000000" w:themeColor="text1"/>
          <w:sz w:val="36"/>
          <w:szCs w:val="36"/>
          <w:rtl/>
        </w:rPr>
        <w:t>والمتابعة للرسول عليه الصلاة والسلام في الأعمال كلها</w:t>
      </w:r>
      <w:r w:rsidR="00C04E44" w:rsidRPr="0066570E">
        <w:rPr>
          <w:rFonts w:ascii="Traditional Arabic" w:hAnsi="Traditional Arabic" w:cs="Traditional Arabic"/>
          <w:b/>
          <w:bCs/>
          <w:color w:val="000000" w:themeColor="text1"/>
          <w:sz w:val="36"/>
          <w:szCs w:val="36"/>
          <w:rtl/>
        </w:rPr>
        <w:t xml:space="preserve">. </w:t>
      </w:r>
    </w:p>
    <w:p w14:paraId="0044F26C" w14:textId="792EA03F" w:rsidR="00FC5FA2" w:rsidRPr="0066570E" w:rsidRDefault="00F12B8D" w:rsidP="00C9122F">
      <w:pPr>
        <w:pStyle w:val="a8"/>
        <w:rPr>
          <w:rFonts w:ascii="Traditional Arabic" w:hAnsi="Traditional Arabic" w:cs="Traditional Arabic"/>
          <w:b/>
          <w:bCs/>
          <w:color w:val="000000" w:themeColor="text1"/>
          <w:sz w:val="36"/>
          <w:szCs w:val="36"/>
          <w:rtl/>
        </w:rPr>
      </w:pPr>
      <w:r w:rsidRPr="0066570E">
        <w:rPr>
          <w:rFonts w:ascii="Traditional Arabic" w:hAnsi="Traditional Arabic" w:cs="Traditional Arabic"/>
          <w:b/>
          <w:bCs/>
          <w:color w:val="000000" w:themeColor="text1"/>
          <w:sz w:val="36"/>
          <w:szCs w:val="36"/>
          <w:rtl/>
        </w:rPr>
        <w:t xml:space="preserve">عباد الله </w:t>
      </w:r>
      <w:r w:rsidR="00FC5FA2" w:rsidRPr="0066570E">
        <w:rPr>
          <w:rFonts w:ascii="Traditional Arabic" w:hAnsi="Traditional Arabic" w:cs="Traditional Arabic"/>
          <w:b/>
          <w:bCs/>
          <w:color w:val="000000" w:themeColor="text1"/>
          <w:sz w:val="36"/>
          <w:szCs w:val="36"/>
          <w:rtl/>
        </w:rPr>
        <w:t xml:space="preserve">وَالتَّوَسُّلُ المشروع إِلَى اللهِ عَزَّ وَجَلَّ يَكُونُ بِعِدَّةِ أُمُورٍ، وَمِنْهَا التَّوَسُّلُ إِلَى اللهِ عَزَّ وَجَلَّ بِالإِيمَانِ وَالعَمَلِ الصَّالِحِ، ومثال </w:t>
      </w:r>
      <w:proofErr w:type="gramStart"/>
      <w:r w:rsidR="00FC5FA2" w:rsidRPr="0066570E">
        <w:rPr>
          <w:rFonts w:ascii="Traditional Arabic" w:hAnsi="Traditional Arabic" w:cs="Traditional Arabic"/>
          <w:b/>
          <w:bCs/>
          <w:color w:val="000000" w:themeColor="text1"/>
          <w:sz w:val="36"/>
          <w:szCs w:val="36"/>
          <w:rtl/>
        </w:rPr>
        <w:t>ذلك :</w:t>
      </w:r>
      <w:proofErr w:type="gramEnd"/>
      <w:r w:rsidR="00FC5FA2" w:rsidRPr="0066570E">
        <w:rPr>
          <w:rFonts w:ascii="Traditional Arabic" w:hAnsi="Traditional Arabic" w:cs="Traditional Arabic"/>
          <w:b/>
          <w:bCs/>
          <w:color w:val="000000" w:themeColor="text1"/>
          <w:sz w:val="36"/>
          <w:szCs w:val="36"/>
          <w:rtl/>
        </w:rPr>
        <w:t xml:space="preserve"> كما في قوله تعالى : ((رَبَّنَا إِنَّنَا سَمِعْنَا مُنَادِيًا يُنَادِي لِلإِيمَانِ أَنْ آمِنُوا بِرَبِّكُمْ فَآمَنَّا رَبَّنَا فَاغْفِرْ لَنَا ذُنُوبَنَا وَكَفِّرْ عَنَّا سَيِّئَاتِنَا وَتَوَفَّنَا مَعَ الأَبْرَارِ)) .</w:t>
      </w:r>
    </w:p>
    <w:p w14:paraId="7014DB78" w14:textId="60E04F15" w:rsidR="00FC5FA2" w:rsidRPr="0066570E" w:rsidRDefault="006B6FA6" w:rsidP="00C9122F">
      <w:pPr>
        <w:pStyle w:val="a8"/>
        <w:rPr>
          <w:rFonts w:ascii="Traditional Arabic" w:hAnsi="Traditional Arabic" w:cs="Traditional Arabic"/>
          <w:color w:val="000000" w:themeColor="text1"/>
          <w:sz w:val="36"/>
          <w:szCs w:val="36"/>
          <w:rtl/>
        </w:rPr>
      </w:pPr>
      <w:r w:rsidRPr="0066570E">
        <w:rPr>
          <w:rFonts w:ascii="Traditional Arabic" w:hAnsi="Traditional Arabic" w:cs="Traditional Arabic"/>
          <w:b/>
          <w:bCs/>
          <w:color w:val="000000" w:themeColor="text1"/>
          <w:sz w:val="36"/>
          <w:szCs w:val="36"/>
          <w:shd w:val="clear" w:color="auto" w:fill="FFFFFF"/>
          <w:rtl/>
        </w:rPr>
        <w:t xml:space="preserve">أيها المؤمنون: </w:t>
      </w:r>
      <w:r w:rsidR="00FC5FA2" w:rsidRPr="0066570E">
        <w:rPr>
          <w:rFonts w:ascii="Traditional Arabic" w:hAnsi="Traditional Arabic" w:cs="Traditional Arabic"/>
          <w:b/>
          <w:bCs/>
          <w:color w:val="000000" w:themeColor="text1"/>
          <w:sz w:val="36"/>
          <w:szCs w:val="36"/>
          <w:shd w:val="clear" w:color="auto" w:fill="FFFFFF"/>
          <w:rtl/>
        </w:rPr>
        <w:t>إِنَّ التَّوَسُّلَ إِلَى اللهِ بِالإِيمَانِ وَالعَمَلِ الصَّالِحِ لاَ تَقْتَصِرُ آثَارُهُ وَثِمَارُهُ عَلَى الآخِرَةِ، بَلْ يَجِدُ المُؤمِنُ ثِمَارَ ذَلِكَ فِي </w:t>
      </w:r>
      <w:r w:rsidR="00FC5FA2" w:rsidRPr="0066570E">
        <w:rPr>
          <w:rFonts w:ascii="Traditional Arabic" w:hAnsi="Traditional Arabic" w:cs="Traditional Arabic"/>
          <w:b/>
          <w:bCs/>
          <w:color w:val="000000" w:themeColor="text1"/>
          <w:sz w:val="36"/>
          <w:szCs w:val="36"/>
          <w:rtl/>
        </w:rPr>
        <w:t xml:space="preserve">الدنيا قبل الآخرة </w:t>
      </w:r>
      <w:r w:rsidR="00FC5FA2" w:rsidRPr="0066570E">
        <w:rPr>
          <w:rStyle w:val="a5"/>
          <w:rFonts w:ascii="Traditional Arabic" w:hAnsi="Traditional Arabic" w:cs="Traditional Arabic"/>
          <w:color w:val="000000" w:themeColor="text1"/>
          <w:sz w:val="36"/>
          <w:szCs w:val="36"/>
          <w:bdr w:val="none" w:sz="0" w:space="0" w:color="auto" w:frame="1"/>
          <w:shd w:val="clear" w:color="auto" w:fill="FCFCFC"/>
          <w:rtl/>
        </w:rPr>
        <w:t>وقد ورد ذلك في قصة أصحاب الغار، ففي صحيح البخاري</w:t>
      </w:r>
      <w:r w:rsidR="00FC5FA2" w:rsidRPr="0066570E">
        <w:rPr>
          <w:rStyle w:val="a5"/>
          <w:rFonts w:ascii="Traditional Arabic" w:hAnsi="Traditional Arabic" w:cs="Traditional Arabic"/>
          <w:color w:val="000000" w:themeColor="text1"/>
          <w:sz w:val="36"/>
          <w:szCs w:val="36"/>
          <w:bdr w:val="none" w:sz="0" w:space="0" w:color="auto" w:frame="1"/>
          <w:shd w:val="clear" w:color="auto" w:fill="FCFCFC"/>
        </w:rPr>
        <w:t>: (</w:t>
      </w:r>
      <w:r w:rsidR="00FC5FA2" w:rsidRPr="0066570E">
        <w:rPr>
          <w:rStyle w:val="a5"/>
          <w:rFonts w:ascii="Traditional Arabic" w:hAnsi="Traditional Arabic" w:cs="Traditional Arabic"/>
          <w:color w:val="000000" w:themeColor="text1"/>
          <w:sz w:val="36"/>
          <w:szCs w:val="36"/>
          <w:bdr w:val="none" w:sz="0" w:space="0" w:color="auto" w:frame="1"/>
          <w:shd w:val="clear" w:color="auto" w:fill="FCFCFC"/>
          <w:rtl/>
        </w:rPr>
        <w:t>أَنَّ عَبْدَ اللَّهِ بْنَ عُمَرَ – رضى الله عنهما – قَالَ سَمِعْتُ رَسُولَ اللَّهِ – صلى الله عليه وسلم – يَقُولُ «انْطَلَقَ ثَلاَثَةُ رَهْطٍ مِمَّنْ كَانَ قَبْلَكُمْ حَتَّى أَوَوُا الْمَبِيتَ إِلَى غَارٍ فَدَخَلُوهُ، فَانْحَدَرَتْ صَخْرَةٌ مِنَ الْجَبَلِ فَسَدَّتْ عَلَيْهِمُ الْغَارَ فَقَالُوا إِنَّهُ لاَ يُنْجِيكُمْ مِنْ هَذِهِ الصَّخْرَةِ إِلاَّ أَنْ </w:t>
      </w:r>
      <w:r w:rsidR="00FC5FA2" w:rsidRPr="00F15BC7">
        <w:rPr>
          <w:rStyle w:val="a5"/>
          <w:rFonts w:ascii="Traditional Arabic" w:hAnsi="Traditional Arabic" w:cs="Traditional Arabic"/>
          <w:color w:val="000000" w:themeColor="text1"/>
          <w:sz w:val="36"/>
          <w:szCs w:val="36"/>
          <w:bdr w:val="none" w:sz="0" w:space="0" w:color="auto" w:frame="1"/>
          <w:shd w:val="clear" w:color="auto" w:fill="FCFCFC"/>
          <w:rtl/>
        </w:rPr>
        <w:t>تَدْعُوا اللَّهَ بِصَالِحِ أَعْمَالِكُمْ</w:t>
      </w:r>
      <w:r w:rsidR="00FC5FA2" w:rsidRPr="0066570E">
        <w:rPr>
          <w:rStyle w:val="a5"/>
          <w:rFonts w:ascii="Traditional Arabic" w:hAnsi="Traditional Arabic" w:cs="Traditional Arabic"/>
          <w:color w:val="000000" w:themeColor="text1"/>
          <w:sz w:val="36"/>
          <w:szCs w:val="36"/>
          <w:bdr w:val="none" w:sz="0" w:space="0" w:color="auto" w:frame="1"/>
          <w:shd w:val="clear" w:color="auto" w:fill="FCFCFC"/>
          <w:rtl/>
        </w:rPr>
        <w:t xml:space="preserve"> _ </w:t>
      </w:r>
      <w:r w:rsidR="007521EF" w:rsidRPr="0066570E">
        <w:rPr>
          <w:rStyle w:val="a5"/>
          <w:rFonts w:ascii="Traditional Arabic" w:hAnsi="Traditional Arabic" w:cs="Traditional Arabic"/>
          <w:color w:val="000000" w:themeColor="text1"/>
          <w:sz w:val="36"/>
          <w:szCs w:val="36"/>
          <w:bdr w:val="none" w:sz="0" w:space="0" w:color="auto" w:frame="1"/>
          <w:shd w:val="clear" w:color="auto" w:fill="FCFCFC"/>
          <w:rtl/>
        </w:rPr>
        <w:t>فأحدهم دعا وسأل ربه ببره لوالديه، والآخر توسل إلى الله ب</w:t>
      </w:r>
      <w:r w:rsidR="00F15BC7">
        <w:rPr>
          <w:rStyle w:val="a5"/>
          <w:rFonts w:ascii="Traditional Arabic" w:hAnsi="Traditional Arabic" w:cs="Traditional Arabic" w:hint="cs"/>
          <w:color w:val="000000" w:themeColor="text1"/>
          <w:sz w:val="36"/>
          <w:szCs w:val="36"/>
          <w:bdr w:val="none" w:sz="0" w:space="0" w:color="auto" w:frame="1"/>
          <w:shd w:val="clear" w:color="auto" w:fill="FCFCFC"/>
          <w:rtl/>
        </w:rPr>
        <w:t>ِ</w:t>
      </w:r>
      <w:r w:rsidR="007521EF" w:rsidRPr="0066570E">
        <w:rPr>
          <w:rStyle w:val="a5"/>
          <w:rFonts w:ascii="Traditional Arabic" w:hAnsi="Traditional Arabic" w:cs="Traditional Arabic"/>
          <w:color w:val="000000" w:themeColor="text1"/>
          <w:sz w:val="36"/>
          <w:szCs w:val="36"/>
          <w:bdr w:val="none" w:sz="0" w:space="0" w:color="auto" w:frame="1"/>
          <w:shd w:val="clear" w:color="auto" w:fill="FCFCFC"/>
          <w:rtl/>
        </w:rPr>
        <w:t>ع</w:t>
      </w:r>
      <w:r w:rsidR="00F15BC7">
        <w:rPr>
          <w:rStyle w:val="a5"/>
          <w:rFonts w:ascii="Traditional Arabic" w:hAnsi="Traditional Arabic" w:cs="Traditional Arabic" w:hint="cs"/>
          <w:color w:val="000000" w:themeColor="text1"/>
          <w:sz w:val="36"/>
          <w:szCs w:val="36"/>
          <w:bdr w:val="none" w:sz="0" w:space="0" w:color="auto" w:frame="1"/>
          <w:shd w:val="clear" w:color="auto" w:fill="FCFCFC"/>
          <w:rtl/>
        </w:rPr>
        <w:t>ِ</w:t>
      </w:r>
      <w:r w:rsidR="007521EF" w:rsidRPr="0066570E">
        <w:rPr>
          <w:rStyle w:val="a5"/>
          <w:rFonts w:ascii="Traditional Arabic" w:hAnsi="Traditional Arabic" w:cs="Traditional Arabic"/>
          <w:color w:val="000000" w:themeColor="text1"/>
          <w:sz w:val="36"/>
          <w:szCs w:val="36"/>
          <w:bdr w:val="none" w:sz="0" w:space="0" w:color="auto" w:frame="1"/>
          <w:shd w:val="clear" w:color="auto" w:fill="FCFCFC"/>
          <w:rtl/>
        </w:rPr>
        <w:t>ف</w:t>
      </w:r>
      <w:r w:rsidR="00F15BC7">
        <w:rPr>
          <w:rStyle w:val="a5"/>
          <w:rFonts w:ascii="Traditional Arabic" w:hAnsi="Traditional Arabic" w:cs="Traditional Arabic" w:hint="cs"/>
          <w:color w:val="000000" w:themeColor="text1"/>
          <w:sz w:val="36"/>
          <w:szCs w:val="36"/>
          <w:bdr w:val="none" w:sz="0" w:space="0" w:color="auto" w:frame="1"/>
          <w:shd w:val="clear" w:color="auto" w:fill="FCFCFC"/>
          <w:rtl/>
        </w:rPr>
        <w:t>َّ</w:t>
      </w:r>
      <w:r w:rsidR="007521EF" w:rsidRPr="0066570E">
        <w:rPr>
          <w:rStyle w:val="a5"/>
          <w:rFonts w:ascii="Traditional Arabic" w:hAnsi="Traditional Arabic" w:cs="Traditional Arabic"/>
          <w:color w:val="000000" w:themeColor="text1"/>
          <w:sz w:val="36"/>
          <w:szCs w:val="36"/>
          <w:bdr w:val="none" w:sz="0" w:space="0" w:color="auto" w:frame="1"/>
          <w:shd w:val="clear" w:color="auto" w:fill="FCFCFC"/>
          <w:rtl/>
        </w:rPr>
        <w:t>ت</w:t>
      </w:r>
      <w:r w:rsidR="00F15BC7">
        <w:rPr>
          <w:rStyle w:val="a5"/>
          <w:rFonts w:ascii="Traditional Arabic" w:hAnsi="Traditional Arabic" w:cs="Traditional Arabic" w:hint="cs"/>
          <w:color w:val="000000" w:themeColor="text1"/>
          <w:sz w:val="36"/>
          <w:szCs w:val="36"/>
          <w:bdr w:val="none" w:sz="0" w:space="0" w:color="auto" w:frame="1"/>
          <w:shd w:val="clear" w:color="auto" w:fill="FCFCFC"/>
          <w:rtl/>
        </w:rPr>
        <w:t>ِ</w:t>
      </w:r>
      <w:r w:rsidR="007521EF" w:rsidRPr="0066570E">
        <w:rPr>
          <w:rStyle w:val="a5"/>
          <w:rFonts w:ascii="Traditional Arabic" w:hAnsi="Traditional Arabic" w:cs="Traditional Arabic"/>
          <w:color w:val="000000" w:themeColor="text1"/>
          <w:sz w:val="36"/>
          <w:szCs w:val="36"/>
          <w:bdr w:val="none" w:sz="0" w:space="0" w:color="auto" w:frame="1"/>
          <w:shd w:val="clear" w:color="auto" w:fill="FCFCFC"/>
          <w:rtl/>
        </w:rPr>
        <w:t xml:space="preserve">ه عن الزنا بعد قدرته على المرأة، والثالث توسل إلى الله بأداء الأمانة لأجير كان له أجر عنده، فنمى أجره، فلما جاء أعطاه إياه كاملًا، </w:t>
      </w:r>
      <w:r w:rsidR="00FC5FA2" w:rsidRPr="0066570E">
        <w:rPr>
          <w:rStyle w:val="a5"/>
          <w:rFonts w:ascii="Traditional Arabic" w:hAnsi="Traditional Arabic" w:cs="Traditional Arabic"/>
          <w:color w:val="000000" w:themeColor="text1"/>
          <w:sz w:val="36"/>
          <w:szCs w:val="36"/>
          <w:bdr w:val="none" w:sz="0" w:space="0" w:color="auto" w:frame="1"/>
          <w:shd w:val="clear" w:color="auto" w:fill="FCFCFC"/>
          <w:rtl/>
        </w:rPr>
        <w:t>_ فَانْفَرَجَتِ الصَّخْرَةُ فَخَرَجُوا يَمْشُونَ» الحديث</w:t>
      </w:r>
    </w:p>
    <w:p w14:paraId="574530B1" w14:textId="20EEFD83" w:rsidR="00FC5FA2" w:rsidRPr="0066570E" w:rsidRDefault="00F34352" w:rsidP="00C9122F">
      <w:pPr>
        <w:pStyle w:val="a8"/>
        <w:rPr>
          <w:rFonts w:ascii="Traditional Arabic" w:hAnsi="Traditional Arabic" w:cs="Traditional Arabic"/>
          <w:b/>
          <w:bCs/>
          <w:color w:val="000000" w:themeColor="text1"/>
          <w:sz w:val="36"/>
          <w:szCs w:val="36"/>
          <w:rtl/>
        </w:rPr>
      </w:pPr>
      <w:r w:rsidRPr="0066570E">
        <w:rPr>
          <w:rFonts w:ascii="Traditional Arabic" w:hAnsi="Traditional Arabic" w:cs="Traditional Arabic"/>
          <w:b/>
          <w:bCs/>
          <w:color w:val="000000" w:themeColor="text1"/>
          <w:sz w:val="36"/>
          <w:szCs w:val="36"/>
          <w:rtl/>
        </w:rPr>
        <w:t xml:space="preserve">عباد الله </w:t>
      </w:r>
      <w:r w:rsidR="006B6FA6" w:rsidRPr="0066570E">
        <w:rPr>
          <w:rFonts w:ascii="Traditional Arabic" w:hAnsi="Traditional Arabic" w:cs="Traditional Arabic"/>
          <w:b/>
          <w:bCs/>
          <w:color w:val="000000" w:themeColor="text1"/>
          <w:sz w:val="36"/>
          <w:szCs w:val="36"/>
          <w:rtl/>
        </w:rPr>
        <w:t>و</w:t>
      </w:r>
      <w:r w:rsidR="00FC5FA2" w:rsidRPr="0066570E">
        <w:rPr>
          <w:rFonts w:ascii="Traditional Arabic" w:hAnsi="Traditional Arabic" w:cs="Traditional Arabic"/>
          <w:b/>
          <w:bCs/>
          <w:color w:val="000000" w:themeColor="text1"/>
          <w:sz w:val="36"/>
          <w:szCs w:val="36"/>
          <w:rtl/>
        </w:rPr>
        <w:t xml:space="preserve">إِنَّ مِنَ التَّوسُّلِ المشروع التَّوسُّلَ بِأَسمَاءِ اللهِ </w:t>
      </w:r>
      <w:proofErr w:type="gramStart"/>
      <w:r w:rsidR="00FC5FA2" w:rsidRPr="0066570E">
        <w:rPr>
          <w:rFonts w:ascii="Traditional Arabic" w:hAnsi="Traditional Arabic" w:cs="Traditional Arabic"/>
          <w:b/>
          <w:bCs/>
          <w:color w:val="000000" w:themeColor="text1"/>
          <w:sz w:val="36"/>
          <w:szCs w:val="36"/>
          <w:rtl/>
        </w:rPr>
        <w:t>وَصِفَاتِهِ ،</w:t>
      </w:r>
      <w:proofErr w:type="gramEnd"/>
      <w:r w:rsidR="00FC5FA2" w:rsidRPr="0066570E">
        <w:rPr>
          <w:rFonts w:ascii="Traditional Arabic" w:hAnsi="Traditional Arabic" w:cs="Traditional Arabic"/>
          <w:b/>
          <w:bCs/>
          <w:color w:val="000000" w:themeColor="text1"/>
          <w:sz w:val="36"/>
          <w:szCs w:val="36"/>
          <w:rtl/>
        </w:rPr>
        <w:t xml:space="preserve"> فَقَدْ سَمِعَ الرَّسُولُ ﷺ رَجُلاً يَقُولُ: (اللَّهُمَّ إِنِّي أَسأَلُكَ بِأَنِّي أَشْهَدُ أَنَّكَ أَنْتَ اللهُ، لاَ إِلَهَ إِلاَّ أَنْتَ، الأَحَدُ الصَّمَدُ، الذِي لَمْ يَلِدْ وَلَمْ يُولَدْ، وَلَمْ يَكُنْ لَهُ كُفُوًا أَحَدٌ، فَقَالَ: لَقَدْ سَأَلْتَ بِاسمِ اللهِ الأَعْظَمِ، الذِي إِذَا سُئلَ بِهِ أَعْطَى، وَإِذَا دُعِيَ بِهِ أَجَابَ)،.</w:t>
      </w:r>
    </w:p>
    <w:p w14:paraId="3CF38807" w14:textId="25CD35EA" w:rsidR="00F34352" w:rsidRPr="0066570E" w:rsidRDefault="00B36D6E" w:rsidP="00C9122F">
      <w:pPr>
        <w:pStyle w:val="a8"/>
        <w:rPr>
          <w:rFonts w:ascii="Traditional Arabic" w:hAnsi="Traditional Arabic" w:cs="Traditional Arabic"/>
          <w:b/>
          <w:bCs/>
          <w:color w:val="000000" w:themeColor="text1"/>
          <w:sz w:val="36"/>
          <w:szCs w:val="36"/>
          <w:rtl/>
        </w:rPr>
      </w:pPr>
      <w:r w:rsidRPr="0066570E">
        <w:rPr>
          <w:rFonts w:ascii="Traditional Arabic" w:hAnsi="Traditional Arabic" w:cs="Traditional Arabic"/>
          <w:b/>
          <w:bCs/>
          <w:color w:val="000000" w:themeColor="text1"/>
          <w:sz w:val="36"/>
          <w:szCs w:val="36"/>
          <w:rtl/>
        </w:rPr>
        <w:lastRenderedPageBreak/>
        <w:t xml:space="preserve">عباد الله : </w:t>
      </w:r>
      <w:r w:rsidRPr="0066570E">
        <w:rPr>
          <w:rFonts w:ascii="Traditional Arabic" w:hAnsi="Traditional Arabic" w:cs="Traditional Arabic"/>
          <w:b/>
          <w:bCs/>
          <w:color w:val="000000" w:themeColor="text1"/>
          <w:sz w:val="36"/>
          <w:szCs w:val="36"/>
          <w:shd w:val="clear" w:color="auto" w:fill="FFFFFF"/>
          <w:rtl/>
        </w:rPr>
        <w:t xml:space="preserve">أما الوسيلة الأخرى التي لا تجوز: فهي التوسل إليه بدعاء الأموات، والاستغاثة بالأموات، فهذه الوسيلة </w:t>
      </w:r>
      <w:proofErr w:type="spellStart"/>
      <w:r w:rsidRPr="0066570E">
        <w:rPr>
          <w:rFonts w:ascii="Traditional Arabic" w:hAnsi="Traditional Arabic" w:cs="Traditional Arabic"/>
          <w:b/>
          <w:bCs/>
          <w:color w:val="000000" w:themeColor="text1"/>
          <w:sz w:val="36"/>
          <w:szCs w:val="36"/>
          <w:shd w:val="clear" w:color="auto" w:fill="FFFFFF"/>
          <w:rtl/>
        </w:rPr>
        <w:t>شركية</w:t>
      </w:r>
      <w:proofErr w:type="spellEnd"/>
      <w:r w:rsidRPr="0066570E">
        <w:rPr>
          <w:rFonts w:ascii="Traditional Arabic" w:hAnsi="Traditional Arabic" w:cs="Traditional Arabic"/>
          <w:b/>
          <w:bCs/>
          <w:color w:val="000000" w:themeColor="text1"/>
          <w:sz w:val="36"/>
          <w:szCs w:val="36"/>
          <w:shd w:val="clear" w:color="auto" w:fill="FFFFFF"/>
          <w:rtl/>
        </w:rPr>
        <w:t>، يسميها المشركون: وسيلة، وهي شرك أكبر، وهي المراد في قوله سبحانه</w:t>
      </w:r>
      <w:r w:rsidR="00FC5FA2" w:rsidRPr="0066570E">
        <w:rPr>
          <w:rFonts w:ascii="Traditional Arabic" w:hAnsi="Traditional Arabic" w:cs="Traditional Arabic"/>
          <w:b/>
          <w:bCs/>
          <w:color w:val="000000" w:themeColor="text1"/>
          <w:sz w:val="36"/>
          <w:szCs w:val="36"/>
          <w:shd w:val="clear" w:color="auto" w:fill="FFFFFF"/>
          <w:rtl/>
        </w:rPr>
        <w:t>((</w:t>
      </w:r>
      <w:r w:rsidRPr="0066570E">
        <w:rPr>
          <w:rFonts w:ascii="Traditional Arabic" w:hAnsi="Traditional Arabic" w:cs="Traditional Arabic"/>
          <w:b/>
          <w:bCs/>
          <w:color w:val="000000" w:themeColor="text1"/>
          <w:sz w:val="36"/>
          <w:szCs w:val="36"/>
          <w:shd w:val="clear" w:color="auto" w:fill="FFFFFF"/>
        </w:rPr>
        <w:t> </w:t>
      </w:r>
      <w:r w:rsidRPr="0066570E">
        <w:rPr>
          <w:rStyle w:val="aaya"/>
          <w:rFonts w:ascii="Traditional Arabic" w:hAnsi="Traditional Arabic" w:cs="Traditional Arabic"/>
          <w:b/>
          <w:bCs/>
          <w:color w:val="000000" w:themeColor="text1"/>
          <w:sz w:val="36"/>
          <w:szCs w:val="36"/>
          <w:shd w:val="clear" w:color="auto" w:fill="FFFFFF"/>
          <w:rtl/>
        </w:rPr>
        <w:t>وَيَعْبُدُونَ مِنْ دُونِ اللَّهِ مَا لا يَضُرُّهُمْ وَلا يَنْفَعُهُمْ وَيَقُولُونَ هَؤُلاءِ شُفَعَاؤُنَا عِنْدَ اللَّهِ</w:t>
      </w:r>
      <w:r w:rsidRPr="0066570E">
        <w:rPr>
          <w:rFonts w:ascii="Traditional Arabic" w:hAnsi="Traditional Arabic" w:cs="Traditional Arabic"/>
          <w:b/>
          <w:bCs/>
          <w:color w:val="000000" w:themeColor="text1"/>
          <w:sz w:val="36"/>
          <w:szCs w:val="36"/>
          <w:shd w:val="clear" w:color="auto" w:fill="FFFFFF"/>
        </w:rPr>
        <w:t> </w:t>
      </w:r>
      <w:r w:rsidR="00FC5FA2" w:rsidRPr="0066570E">
        <w:rPr>
          <w:rFonts w:ascii="Traditional Arabic" w:hAnsi="Traditional Arabic" w:cs="Traditional Arabic"/>
          <w:b/>
          <w:bCs/>
          <w:color w:val="000000" w:themeColor="text1"/>
          <w:sz w:val="36"/>
          <w:szCs w:val="36"/>
          <w:shd w:val="clear" w:color="auto" w:fill="FFFFFF"/>
          <w:rtl/>
        </w:rPr>
        <w:t xml:space="preserve">)) </w:t>
      </w:r>
      <w:r w:rsidRPr="0066570E">
        <w:rPr>
          <w:rFonts w:ascii="Traditional Arabic" w:hAnsi="Traditional Arabic" w:cs="Traditional Arabic"/>
          <w:b/>
          <w:bCs/>
          <w:color w:val="000000" w:themeColor="text1"/>
          <w:sz w:val="36"/>
          <w:szCs w:val="36"/>
          <w:shd w:val="clear" w:color="auto" w:fill="FFFFFF"/>
          <w:rtl/>
        </w:rPr>
        <w:t>ويقول -جل وعلا</w:t>
      </w:r>
      <w:r w:rsidR="00FC5FA2" w:rsidRPr="0066570E">
        <w:rPr>
          <w:rFonts w:ascii="Traditional Arabic" w:hAnsi="Traditional Arabic" w:cs="Traditional Arabic"/>
          <w:b/>
          <w:bCs/>
          <w:color w:val="000000" w:themeColor="text1"/>
          <w:sz w:val="36"/>
          <w:szCs w:val="36"/>
          <w:shd w:val="clear" w:color="auto" w:fill="FFFFFF"/>
          <w:rtl/>
        </w:rPr>
        <w:t>((</w:t>
      </w:r>
      <w:r w:rsidRPr="0066570E">
        <w:rPr>
          <w:rFonts w:ascii="Traditional Arabic" w:hAnsi="Traditional Arabic" w:cs="Traditional Arabic"/>
          <w:b/>
          <w:bCs/>
          <w:color w:val="000000" w:themeColor="text1"/>
          <w:sz w:val="36"/>
          <w:szCs w:val="36"/>
          <w:shd w:val="clear" w:color="auto" w:fill="FFFFFF"/>
        </w:rPr>
        <w:t> </w:t>
      </w:r>
      <w:r w:rsidR="006B6FA6" w:rsidRPr="0066570E">
        <w:rPr>
          <w:rStyle w:val="aaya"/>
          <w:rFonts w:ascii="Traditional Arabic" w:hAnsi="Traditional Arabic" w:cs="Traditional Arabic"/>
          <w:b/>
          <w:bCs/>
          <w:color w:val="000000" w:themeColor="text1"/>
          <w:sz w:val="36"/>
          <w:szCs w:val="36"/>
          <w:shd w:val="clear" w:color="auto" w:fill="FFFFFF"/>
          <w:rtl/>
        </w:rPr>
        <w:t xml:space="preserve">وَالَّذِينَ اتَّخَذُوا مِن دُونِهِ أَوْلِيَاءَ مَا نَعْبُدُهُمْ إِلَّا لِيُقَرِّبُونَا إِلَى اللَّهِ </w:t>
      </w:r>
      <w:proofErr w:type="spellStart"/>
      <w:r w:rsidR="006B6FA6" w:rsidRPr="0066570E">
        <w:rPr>
          <w:rStyle w:val="aaya"/>
          <w:rFonts w:ascii="Traditional Arabic" w:hAnsi="Traditional Arabic" w:cs="Traditional Arabic"/>
          <w:b/>
          <w:bCs/>
          <w:color w:val="000000" w:themeColor="text1"/>
          <w:sz w:val="36"/>
          <w:szCs w:val="36"/>
          <w:shd w:val="clear" w:color="auto" w:fill="FFFFFF"/>
          <w:rtl/>
        </w:rPr>
        <w:t>زُلْفَىٰ</w:t>
      </w:r>
      <w:proofErr w:type="spellEnd"/>
      <w:r w:rsidR="006B6FA6" w:rsidRPr="0066570E">
        <w:rPr>
          <w:rStyle w:val="aaya"/>
          <w:rFonts w:ascii="Traditional Arabic" w:hAnsi="Traditional Arabic" w:cs="Traditional Arabic"/>
          <w:b/>
          <w:bCs/>
          <w:color w:val="000000" w:themeColor="text1"/>
          <w:sz w:val="36"/>
          <w:szCs w:val="36"/>
          <w:shd w:val="clear" w:color="auto" w:fill="FFFFFF"/>
          <w:rtl/>
        </w:rPr>
        <w:t xml:space="preserve"> إِنَّ اللَّهَ يَحْكُمُ بَيْنَهُمْ فِي مَا هُمْ فِيهِ يَخْتَلِفُونَ ۗ إِنَّ اللَّهَ لَا يَهْدِي مَنْ هُوَ كَاذِبٌ كَفَّارٌ</w:t>
      </w:r>
      <w:r w:rsidR="00FC5FA2" w:rsidRPr="0066570E">
        <w:rPr>
          <w:rFonts w:ascii="Traditional Arabic" w:hAnsi="Traditional Arabic" w:cs="Traditional Arabic"/>
          <w:b/>
          <w:bCs/>
          <w:color w:val="000000" w:themeColor="text1"/>
          <w:sz w:val="36"/>
          <w:szCs w:val="36"/>
          <w:shd w:val="clear" w:color="auto" w:fill="FFFFFF"/>
          <w:rtl/>
        </w:rPr>
        <w:t xml:space="preserve">)) </w:t>
      </w:r>
    </w:p>
    <w:p w14:paraId="4C9A1E0F" w14:textId="38E1B366" w:rsidR="007104C9" w:rsidRPr="0066570E" w:rsidRDefault="007104C9" w:rsidP="00C9122F">
      <w:pPr>
        <w:pStyle w:val="a8"/>
        <w:rPr>
          <w:rFonts w:ascii="Traditional Arabic" w:hAnsi="Traditional Arabic" w:cs="Traditional Arabic"/>
          <w:b/>
          <w:bCs/>
          <w:color w:val="000000" w:themeColor="text1"/>
          <w:sz w:val="36"/>
          <w:szCs w:val="36"/>
          <w:rtl/>
        </w:rPr>
      </w:pPr>
      <w:r w:rsidRPr="0066570E">
        <w:rPr>
          <w:rFonts w:ascii="Traditional Arabic" w:hAnsi="Traditional Arabic" w:cs="Traditional Arabic"/>
          <w:b/>
          <w:bCs/>
          <w:color w:val="000000" w:themeColor="text1"/>
          <w:sz w:val="36"/>
          <w:szCs w:val="36"/>
          <w:rtl/>
        </w:rPr>
        <w:t>ومَن دعا الأمواتَ فنِداؤه لا ي</w:t>
      </w:r>
      <w:r w:rsidRPr="0066570E">
        <w:rPr>
          <w:rFonts w:ascii="Traditional Arabic" w:hAnsi="Traditional Arabic" w:cs="Traditional Arabic"/>
          <w:b/>
          <w:bCs/>
          <w:color w:val="000000" w:themeColor="text1"/>
          <w:sz w:val="36"/>
          <w:szCs w:val="36"/>
          <w:rtl/>
        </w:rPr>
        <w:t>ُ</w:t>
      </w:r>
      <w:r w:rsidRPr="0066570E">
        <w:rPr>
          <w:rFonts w:ascii="Traditional Arabic" w:hAnsi="Traditional Arabic" w:cs="Traditional Arabic"/>
          <w:b/>
          <w:bCs/>
          <w:color w:val="000000" w:themeColor="text1"/>
          <w:sz w:val="36"/>
          <w:szCs w:val="36"/>
          <w:rtl/>
        </w:rPr>
        <w:t xml:space="preserve">سمَع وحاجاتُه لا تُرفَع، قال </w:t>
      </w:r>
      <w:proofErr w:type="gramStart"/>
      <w:r w:rsidRPr="0066570E">
        <w:rPr>
          <w:rFonts w:ascii="Traditional Arabic" w:hAnsi="Traditional Arabic" w:cs="Traditional Arabic"/>
          <w:b/>
          <w:bCs/>
          <w:color w:val="000000" w:themeColor="text1"/>
          <w:sz w:val="36"/>
          <w:szCs w:val="36"/>
          <w:rtl/>
        </w:rPr>
        <w:t>سبحانه</w:t>
      </w:r>
      <w:r w:rsidRPr="0066570E">
        <w:rPr>
          <w:rFonts w:ascii="Traditional Arabic" w:hAnsi="Traditional Arabic" w:cs="Traditional Arabic"/>
          <w:b/>
          <w:bCs/>
          <w:color w:val="000000" w:themeColor="text1"/>
          <w:sz w:val="36"/>
          <w:szCs w:val="36"/>
        </w:rPr>
        <w:t>: </w:t>
      </w:r>
      <w:r w:rsidR="00C9122F" w:rsidRPr="0066570E">
        <w:rPr>
          <w:rFonts w:ascii="Traditional Arabic" w:hAnsi="Traditional Arabic" w:cs="Traditional Arabic"/>
          <w:b/>
          <w:bCs/>
          <w:noProof/>
          <w:color w:val="000000" w:themeColor="text1"/>
          <w:sz w:val="36"/>
          <w:szCs w:val="36"/>
          <w:rtl/>
        </w:rPr>
        <w:t xml:space="preserve"> (</w:t>
      </w:r>
      <w:proofErr w:type="gramEnd"/>
      <w:r w:rsidR="00C9122F" w:rsidRPr="0066570E">
        <w:rPr>
          <w:rFonts w:ascii="Traditional Arabic" w:hAnsi="Traditional Arabic" w:cs="Traditional Arabic"/>
          <w:b/>
          <w:bCs/>
          <w:noProof/>
          <w:color w:val="000000" w:themeColor="text1"/>
          <w:sz w:val="36"/>
          <w:szCs w:val="36"/>
          <w:rtl/>
        </w:rPr>
        <w:t xml:space="preserve">( </w:t>
      </w:r>
      <w:r w:rsidRPr="0066570E">
        <w:rPr>
          <w:rFonts w:ascii="Traditional Arabic" w:hAnsi="Traditional Arabic" w:cs="Traditional Arabic"/>
          <w:b/>
          <w:bCs/>
          <w:color w:val="000000" w:themeColor="text1"/>
          <w:sz w:val="36"/>
          <w:szCs w:val="36"/>
          <w:rtl/>
        </w:rPr>
        <w:t>وَالَّذِينَ تَدْعُونَ مِنْ دُونِهِ مَا يَمْلِكُونَ مِنْ قِطْمِيرٍ </w:t>
      </w:r>
      <w:r w:rsidRPr="0066570E">
        <w:rPr>
          <w:rFonts w:ascii="Traditional Arabic" w:hAnsi="Traditional Arabic" w:cs="Traditional Arabic"/>
          <w:b/>
          <w:bCs/>
          <w:noProof/>
          <w:color w:val="000000" w:themeColor="text1"/>
          <w:sz w:val="36"/>
          <w:szCs w:val="36"/>
        </w:rPr>
        <w:drawing>
          <wp:inline distT="0" distB="0" distL="0" distR="0" wp14:anchorId="1A712895" wp14:editId="25E38C7B">
            <wp:extent cx="133350" cy="13335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6570E">
        <w:rPr>
          <w:rFonts w:ascii="Traditional Arabic" w:hAnsi="Traditional Arabic" w:cs="Traditional Arabic"/>
          <w:b/>
          <w:bCs/>
          <w:color w:val="000000" w:themeColor="text1"/>
          <w:sz w:val="36"/>
          <w:szCs w:val="36"/>
        </w:rPr>
        <w:t> </w:t>
      </w:r>
      <w:r w:rsidRPr="0066570E">
        <w:rPr>
          <w:rFonts w:ascii="Traditional Arabic" w:hAnsi="Traditional Arabic" w:cs="Traditional Arabic"/>
          <w:b/>
          <w:bCs/>
          <w:color w:val="000000" w:themeColor="text1"/>
          <w:sz w:val="36"/>
          <w:szCs w:val="36"/>
          <w:rtl/>
        </w:rPr>
        <w:t>إِنْ تَدْعُوهُمْ لا يَسْمَعُوا دُعَاءَكُمْ وَلَوْ سَمِعُوا مَا اسْتَجَابُوا لَكُمْ</w:t>
      </w:r>
      <w:r w:rsidR="00C9122F" w:rsidRPr="0066570E">
        <w:rPr>
          <w:rFonts w:ascii="Traditional Arabic" w:hAnsi="Traditional Arabic" w:cs="Traditional Arabic"/>
          <w:b/>
          <w:bCs/>
          <w:noProof/>
          <w:color w:val="000000" w:themeColor="text1"/>
          <w:sz w:val="36"/>
          <w:szCs w:val="36"/>
          <w:rtl/>
        </w:rPr>
        <w:t xml:space="preserve"> )).</w:t>
      </w:r>
    </w:p>
    <w:p w14:paraId="09192590" w14:textId="09EDC2CB" w:rsidR="00B36D6E" w:rsidRPr="0066570E" w:rsidRDefault="00B36D6E" w:rsidP="00C9122F">
      <w:pPr>
        <w:pStyle w:val="a8"/>
        <w:rPr>
          <w:rFonts w:ascii="Traditional Arabic" w:hAnsi="Traditional Arabic" w:cs="Traditional Arabic"/>
          <w:b/>
          <w:bCs/>
          <w:color w:val="000000" w:themeColor="text1"/>
          <w:sz w:val="36"/>
          <w:szCs w:val="36"/>
          <w:rtl/>
        </w:rPr>
      </w:pPr>
      <w:r w:rsidRPr="0066570E">
        <w:rPr>
          <w:rFonts w:ascii="Traditional Arabic" w:hAnsi="Traditional Arabic" w:cs="Traditional Arabic"/>
          <w:b/>
          <w:bCs/>
          <w:color w:val="000000" w:themeColor="text1"/>
          <w:sz w:val="36"/>
          <w:szCs w:val="36"/>
          <w:rtl/>
        </w:rPr>
        <w:t> </w:t>
      </w:r>
      <w:r w:rsidR="00F34352" w:rsidRPr="0066570E">
        <w:rPr>
          <w:rFonts w:ascii="Traditional Arabic" w:hAnsi="Traditional Arabic" w:cs="Traditional Arabic"/>
          <w:b/>
          <w:bCs/>
          <w:color w:val="000000" w:themeColor="text1"/>
          <w:sz w:val="36"/>
          <w:szCs w:val="36"/>
          <w:rtl/>
        </w:rPr>
        <w:t>و</w:t>
      </w:r>
      <w:r w:rsidR="00F12B8D" w:rsidRPr="0066570E">
        <w:rPr>
          <w:rFonts w:ascii="Traditional Arabic" w:hAnsi="Traditional Arabic" w:cs="Traditional Arabic"/>
          <w:b/>
          <w:bCs/>
          <w:color w:val="000000" w:themeColor="text1"/>
          <w:sz w:val="36"/>
          <w:szCs w:val="36"/>
          <w:rtl/>
        </w:rPr>
        <w:t xml:space="preserve">تدبروا كتاب </w:t>
      </w:r>
      <w:r w:rsidR="00C9122F" w:rsidRPr="0066570E">
        <w:rPr>
          <w:rFonts w:ascii="Traditional Arabic" w:hAnsi="Traditional Arabic" w:cs="Traditional Arabic"/>
          <w:b/>
          <w:bCs/>
          <w:color w:val="000000" w:themeColor="text1"/>
          <w:sz w:val="36"/>
          <w:szCs w:val="36"/>
          <w:rtl/>
        </w:rPr>
        <w:t>ربكم</w:t>
      </w:r>
      <w:r w:rsidR="00F12B8D" w:rsidRPr="0066570E">
        <w:rPr>
          <w:rFonts w:ascii="Traditional Arabic" w:hAnsi="Traditional Arabic" w:cs="Traditional Arabic"/>
          <w:b/>
          <w:bCs/>
          <w:color w:val="000000" w:themeColor="text1"/>
          <w:sz w:val="36"/>
          <w:szCs w:val="36"/>
          <w:rtl/>
        </w:rPr>
        <w:t xml:space="preserve"> الذي ينهى عن الشرك </w:t>
      </w:r>
      <w:r w:rsidR="00F15BC7">
        <w:rPr>
          <w:rFonts w:ascii="Traditional Arabic" w:hAnsi="Traditional Arabic" w:cs="Traditional Arabic" w:hint="cs"/>
          <w:b/>
          <w:bCs/>
          <w:color w:val="000000" w:themeColor="text1"/>
          <w:sz w:val="36"/>
          <w:szCs w:val="36"/>
          <w:rtl/>
        </w:rPr>
        <w:t xml:space="preserve">قال </w:t>
      </w:r>
      <w:proofErr w:type="gramStart"/>
      <w:r w:rsidR="00F15BC7">
        <w:rPr>
          <w:rFonts w:ascii="Traditional Arabic" w:hAnsi="Traditional Arabic" w:cs="Traditional Arabic" w:hint="cs"/>
          <w:b/>
          <w:bCs/>
          <w:color w:val="000000" w:themeColor="text1"/>
          <w:sz w:val="36"/>
          <w:szCs w:val="36"/>
          <w:rtl/>
        </w:rPr>
        <w:t>الله</w:t>
      </w:r>
      <w:r w:rsidR="00F12B8D" w:rsidRPr="0066570E">
        <w:rPr>
          <w:rFonts w:ascii="Traditional Arabic" w:hAnsi="Traditional Arabic" w:cs="Traditional Arabic"/>
          <w:b/>
          <w:bCs/>
          <w:color w:val="000000" w:themeColor="text1"/>
          <w:sz w:val="36"/>
          <w:szCs w:val="36"/>
          <w:rtl/>
        </w:rPr>
        <w:t xml:space="preserve">  (</w:t>
      </w:r>
      <w:proofErr w:type="gramEnd"/>
      <w:r w:rsidR="00F12B8D" w:rsidRPr="0066570E">
        <w:rPr>
          <w:rFonts w:ascii="Traditional Arabic" w:hAnsi="Traditional Arabic" w:cs="Traditional Arabic"/>
          <w:b/>
          <w:bCs/>
          <w:color w:val="000000" w:themeColor="text1"/>
          <w:sz w:val="36"/>
          <w:szCs w:val="36"/>
          <w:rtl/>
        </w:rPr>
        <w:t xml:space="preserve">( وَالَّذِينَ تَدْعُونَ مِنْ دُونِهِ لا يَسْتَطِيعُونَ نَصْرَكُمْ وَلا أَنفُسَهُمْ يَنصُرُونَ  )) </w:t>
      </w:r>
      <w:r w:rsidR="00EE79C2" w:rsidRPr="0066570E">
        <w:rPr>
          <w:rFonts w:ascii="Traditional Arabic" w:hAnsi="Traditional Arabic" w:cs="Traditional Arabic"/>
          <w:b/>
          <w:bCs/>
          <w:color w:val="000000" w:themeColor="text1"/>
          <w:sz w:val="36"/>
          <w:szCs w:val="36"/>
          <w:rtl/>
        </w:rPr>
        <w:t>و</w:t>
      </w:r>
      <w:r w:rsidR="00F12B8D" w:rsidRPr="0066570E">
        <w:rPr>
          <w:rFonts w:ascii="Traditional Arabic" w:hAnsi="Traditional Arabic" w:cs="Traditional Arabic"/>
          <w:b/>
          <w:bCs/>
          <w:color w:val="000000" w:themeColor="text1"/>
          <w:sz w:val="36"/>
          <w:szCs w:val="36"/>
          <w:rtl/>
        </w:rPr>
        <w:t xml:space="preserve">المولى جل وعلا يقول لنبيه:  ((قُلْ لا أَمْلِكُ لِنَفْسِي نَفْعًا وَلا ضَرًّا )) </w:t>
      </w:r>
      <w:r w:rsidRPr="0066570E">
        <w:rPr>
          <w:rFonts w:ascii="Traditional Arabic" w:hAnsi="Traditional Arabic" w:cs="Traditional Arabic"/>
          <w:b/>
          <w:bCs/>
          <w:color w:val="000000" w:themeColor="text1"/>
          <w:sz w:val="36"/>
          <w:szCs w:val="36"/>
        </w:rPr>
        <w:t>.</w:t>
      </w:r>
    </w:p>
    <w:p w14:paraId="05BD81B5" w14:textId="08D5B0E8" w:rsidR="00EE79C2" w:rsidRPr="0066570E" w:rsidRDefault="00EE79C2" w:rsidP="00C9122F">
      <w:pPr>
        <w:pStyle w:val="a8"/>
        <w:rPr>
          <w:rFonts w:ascii="Traditional Arabic" w:hAnsi="Traditional Arabic" w:cs="Traditional Arabic"/>
          <w:b/>
          <w:bCs/>
          <w:color w:val="000000" w:themeColor="text1"/>
          <w:sz w:val="36"/>
          <w:szCs w:val="36"/>
        </w:rPr>
      </w:pPr>
      <w:r w:rsidRPr="0066570E">
        <w:rPr>
          <w:rFonts w:ascii="Traditional Arabic" w:hAnsi="Traditional Arabic" w:cs="Traditional Arabic"/>
          <w:b/>
          <w:bCs/>
          <w:color w:val="000000" w:themeColor="text1"/>
          <w:sz w:val="36"/>
          <w:szCs w:val="36"/>
          <w:rtl/>
        </w:rPr>
        <w:t>بارك الله لي ولكم ....</w:t>
      </w:r>
    </w:p>
    <w:p w14:paraId="28868E5C" w14:textId="295C80AE" w:rsidR="00EE79C2" w:rsidRPr="0066570E" w:rsidRDefault="00EE79C2" w:rsidP="00C9122F">
      <w:pPr>
        <w:pStyle w:val="a8"/>
        <w:rPr>
          <w:rFonts w:ascii="Traditional Arabic" w:hAnsi="Traditional Arabic" w:cs="Traditional Arabic"/>
          <w:b/>
          <w:bCs/>
          <w:color w:val="000000" w:themeColor="text1"/>
          <w:sz w:val="36"/>
          <w:szCs w:val="36"/>
          <w:rtl/>
        </w:rPr>
      </w:pPr>
      <w:r w:rsidRPr="0066570E">
        <w:rPr>
          <w:rFonts w:ascii="Traditional Arabic" w:hAnsi="Traditional Arabic" w:cs="Traditional Arabic"/>
          <w:b/>
          <w:bCs/>
          <w:color w:val="000000" w:themeColor="text1"/>
          <w:sz w:val="36"/>
          <w:szCs w:val="36"/>
          <w:rtl/>
        </w:rPr>
        <w:t xml:space="preserve">الخطبة </w:t>
      </w:r>
      <w:proofErr w:type="gramStart"/>
      <w:r w:rsidRPr="0066570E">
        <w:rPr>
          <w:rFonts w:ascii="Traditional Arabic" w:hAnsi="Traditional Arabic" w:cs="Traditional Arabic"/>
          <w:b/>
          <w:bCs/>
          <w:color w:val="000000" w:themeColor="text1"/>
          <w:sz w:val="36"/>
          <w:szCs w:val="36"/>
          <w:rtl/>
        </w:rPr>
        <w:t>الثانية :</w:t>
      </w:r>
      <w:proofErr w:type="gramEnd"/>
    </w:p>
    <w:p w14:paraId="5CC164BB" w14:textId="455DF2C7" w:rsidR="0066570E" w:rsidRPr="0066570E" w:rsidRDefault="0066570E" w:rsidP="00C9122F">
      <w:pPr>
        <w:pStyle w:val="a8"/>
        <w:rPr>
          <w:rFonts w:ascii="Traditional Arabic" w:hAnsi="Traditional Arabic" w:cs="Traditional Arabic"/>
          <w:b/>
          <w:bCs/>
          <w:color w:val="000000" w:themeColor="text1"/>
          <w:sz w:val="36"/>
          <w:szCs w:val="36"/>
          <w:rtl/>
        </w:rPr>
      </w:pPr>
      <w:r w:rsidRPr="0066570E">
        <w:rPr>
          <w:rFonts w:ascii="Traditional Arabic" w:hAnsi="Traditional Arabic" w:cs="Traditional Arabic"/>
          <w:b/>
          <w:bCs/>
          <w:color w:val="000000" w:themeColor="text1"/>
          <w:sz w:val="36"/>
          <w:szCs w:val="36"/>
          <w:rtl/>
        </w:rPr>
        <w:t xml:space="preserve">الحمد لله، ولا نعبد إلا إياه مخلصين له الدين. وأشهد ألا إله إلا الله وحده لا شريك له إله الأولين والأخرين، وأشهد أن نبينا محمدا عبده ورسوله، صلى الله وسلم وبارك عليه، وعلى </w:t>
      </w:r>
      <w:proofErr w:type="spellStart"/>
      <w:r w:rsidRPr="0066570E">
        <w:rPr>
          <w:rFonts w:ascii="Traditional Arabic" w:hAnsi="Traditional Arabic" w:cs="Traditional Arabic"/>
          <w:b/>
          <w:bCs/>
          <w:color w:val="000000" w:themeColor="text1"/>
          <w:sz w:val="36"/>
          <w:szCs w:val="36"/>
          <w:rtl/>
        </w:rPr>
        <w:t>آله</w:t>
      </w:r>
      <w:proofErr w:type="spellEnd"/>
      <w:r w:rsidRPr="0066570E">
        <w:rPr>
          <w:rFonts w:ascii="Traditional Arabic" w:hAnsi="Traditional Arabic" w:cs="Traditional Arabic"/>
          <w:b/>
          <w:bCs/>
          <w:color w:val="000000" w:themeColor="text1"/>
          <w:sz w:val="36"/>
          <w:szCs w:val="36"/>
          <w:rtl/>
        </w:rPr>
        <w:t xml:space="preserve"> وأصحابه والتابعين ومن تبعهم بإحسان إلى يوم الدين</w:t>
      </w:r>
      <w:r w:rsidRPr="0066570E">
        <w:rPr>
          <w:rFonts w:ascii="Traditional Arabic" w:hAnsi="Traditional Arabic" w:cs="Traditional Arabic"/>
          <w:b/>
          <w:bCs/>
          <w:color w:val="000000" w:themeColor="text1"/>
          <w:sz w:val="36"/>
          <w:szCs w:val="36"/>
        </w:rPr>
        <w:t>.</w:t>
      </w:r>
    </w:p>
    <w:p w14:paraId="4037A6C4" w14:textId="2C24C7BF" w:rsidR="0066570E" w:rsidRPr="0066570E" w:rsidRDefault="0066570E" w:rsidP="00C9122F">
      <w:pPr>
        <w:pStyle w:val="a8"/>
        <w:rPr>
          <w:rFonts w:ascii="Traditional Arabic" w:hAnsi="Traditional Arabic" w:cs="Traditional Arabic"/>
          <w:b/>
          <w:bCs/>
          <w:color w:val="000000" w:themeColor="text1"/>
          <w:sz w:val="36"/>
          <w:szCs w:val="36"/>
          <w:rtl/>
        </w:rPr>
      </w:pPr>
      <w:r w:rsidRPr="0066570E">
        <w:rPr>
          <w:rFonts w:ascii="Traditional Arabic" w:hAnsi="Traditional Arabic" w:cs="Traditional Arabic" w:hint="cs"/>
          <w:b/>
          <w:bCs/>
          <w:color w:val="000000" w:themeColor="text1"/>
          <w:sz w:val="36"/>
          <w:szCs w:val="36"/>
          <w:rtl/>
        </w:rPr>
        <w:t xml:space="preserve">أما بعدُ </w:t>
      </w:r>
    </w:p>
    <w:p w14:paraId="028F86D3" w14:textId="4C63FB7B" w:rsidR="006B6FA6" w:rsidRPr="0066570E" w:rsidRDefault="0066570E" w:rsidP="00C9122F">
      <w:pPr>
        <w:pStyle w:val="a8"/>
        <w:rPr>
          <w:rFonts w:ascii="Traditional Arabic" w:hAnsi="Traditional Arabic" w:cs="Traditional Arabic"/>
          <w:b/>
          <w:bCs/>
          <w:color w:val="000000" w:themeColor="text1"/>
          <w:sz w:val="36"/>
          <w:szCs w:val="36"/>
        </w:rPr>
      </w:pPr>
      <w:r w:rsidRPr="0066570E">
        <w:rPr>
          <w:rFonts w:ascii="Traditional Arabic" w:hAnsi="Traditional Arabic" w:cs="Traditional Arabic" w:hint="cs"/>
          <w:b/>
          <w:bCs/>
          <w:color w:val="000000" w:themeColor="text1"/>
          <w:sz w:val="36"/>
          <w:szCs w:val="36"/>
          <w:rtl/>
        </w:rPr>
        <w:t xml:space="preserve">فيا </w:t>
      </w:r>
      <w:r w:rsidR="00EE79C2" w:rsidRPr="0066570E">
        <w:rPr>
          <w:rFonts w:ascii="Traditional Arabic" w:hAnsi="Traditional Arabic" w:cs="Traditional Arabic"/>
          <w:b/>
          <w:bCs/>
          <w:color w:val="000000" w:themeColor="text1"/>
          <w:sz w:val="36"/>
          <w:szCs w:val="36"/>
          <w:rtl/>
        </w:rPr>
        <w:t xml:space="preserve">عباد الله </w:t>
      </w:r>
      <w:r w:rsidR="006B6FA6" w:rsidRPr="0066570E">
        <w:rPr>
          <w:rFonts w:ascii="Traditional Arabic" w:hAnsi="Traditional Arabic" w:cs="Traditional Arabic"/>
          <w:b/>
          <w:bCs/>
          <w:color w:val="000000" w:themeColor="text1"/>
          <w:sz w:val="36"/>
          <w:szCs w:val="36"/>
          <w:rtl/>
        </w:rPr>
        <w:t xml:space="preserve">لقد حذر الله سبحانه وتعالى نبيه من الشرك، بل إنه سبحانه أوحى إلى رسوله وأفضل خلقه وإلى الأنبياء من قبله بأنهم لو أشركوا لأحبط الله أعمالهم، يقول سبحانه </w:t>
      </w:r>
      <w:r w:rsidR="006B6FA6" w:rsidRPr="0066570E">
        <w:rPr>
          <w:rFonts w:ascii="Traditional Arabic" w:hAnsi="Traditional Arabic" w:cs="Traditional Arabic"/>
          <w:b/>
          <w:bCs/>
          <w:color w:val="000000" w:themeColor="text1"/>
          <w:sz w:val="36"/>
          <w:szCs w:val="36"/>
          <w:rtl/>
        </w:rPr>
        <w:lastRenderedPageBreak/>
        <w:t>مخاطبا نبيه: </w:t>
      </w:r>
      <w:r w:rsidR="006B6FA6" w:rsidRPr="0066570E">
        <w:rPr>
          <w:rFonts w:ascii="Traditional Arabic" w:hAnsi="Traditional Arabic" w:cs="Traditional Arabic"/>
          <w:b/>
          <w:bCs/>
          <w:noProof/>
          <w:color w:val="000000" w:themeColor="text1"/>
          <w:sz w:val="36"/>
          <w:szCs w:val="36"/>
        </w:rPr>
        <w:drawing>
          <wp:inline distT="0" distB="0" distL="0" distR="0" wp14:anchorId="27BB7523" wp14:editId="3736ACCA">
            <wp:extent cx="133350" cy="13335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B6FA6" w:rsidRPr="0066570E">
        <w:rPr>
          <w:rFonts w:ascii="Traditional Arabic" w:hAnsi="Traditional Arabic" w:cs="Traditional Arabic"/>
          <w:b/>
          <w:bCs/>
          <w:color w:val="000000" w:themeColor="text1"/>
          <w:sz w:val="36"/>
          <w:szCs w:val="36"/>
          <w:rtl/>
        </w:rPr>
        <w:t>وَلَقَدْ أُوحِيَ إِلَيْكَ وَإِلَى الَّذِينَ مِنْ قَبْلِكَ لَئِنْ أَشْرَكْتَ لَيَحْبَطَنَّ عَمَلُكَ وَلَتَكُونَنَّ مِنَ الْخَاسِرِينَ </w:t>
      </w:r>
      <w:r w:rsidR="006B6FA6" w:rsidRPr="0066570E">
        <w:rPr>
          <w:rFonts w:ascii="Traditional Arabic" w:hAnsi="Traditional Arabic" w:cs="Traditional Arabic"/>
          <w:b/>
          <w:bCs/>
          <w:noProof/>
          <w:color w:val="000000" w:themeColor="text1"/>
          <w:sz w:val="36"/>
          <w:szCs w:val="36"/>
        </w:rPr>
        <w:drawing>
          <wp:inline distT="0" distB="0" distL="0" distR="0" wp14:anchorId="5D897A4F" wp14:editId="4600857A">
            <wp:extent cx="133350" cy="13335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B6FA6" w:rsidRPr="0066570E">
        <w:rPr>
          <w:rFonts w:ascii="Traditional Arabic" w:hAnsi="Traditional Arabic" w:cs="Traditional Arabic"/>
          <w:b/>
          <w:bCs/>
          <w:color w:val="000000" w:themeColor="text1"/>
          <w:sz w:val="36"/>
          <w:szCs w:val="36"/>
          <w:rtl/>
        </w:rPr>
        <w:t> بَلِ اللَّه فَاعْبُدْ وَكُن مِّنْ الشَّاكِرِينَ</w:t>
      </w:r>
      <w:r w:rsidR="006B6FA6" w:rsidRPr="0066570E">
        <w:rPr>
          <w:rFonts w:ascii="Traditional Arabic" w:hAnsi="Traditional Arabic" w:cs="Traditional Arabic"/>
          <w:b/>
          <w:bCs/>
          <w:noProof/>
          <w:color w:val="000000" w:themeColor="text1"/>
          <w:sz w:val="36"/>
          <w:szCs w:val="36"/>
        </w:rPr>
        <w:drawing>
          <wp:inline distT="0" distB="0" distL="0" distR="0" wp14:anchorId="7E26042F" wp14:editId="7A19DFAF">
            <wp:extent cx="133350" cy="13335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B6FA6" w:rsidRPr="0066570E">
        <w:rPr>
          <w:rFonts w:ascii="Traditional Arabic" w:hAnsi="Traditional Arabic" w:cs="Traditional Arabic"/>
          <w:b/>
          <w:bCs/>
          <w:color w:val="000000" w:themeColor="text1"/>
          <w:sz w:val="36"/>
          <w:szCs w:val="36"/>
          <w:rtl/>
        </w:rPr>
        <w:t> </w:t>
      </w:r>
    </w:p>
    <w:p w14:paraId="5733FCC1" w14:textId="66AC3B41" w:rsidR="006B6FA6" w:rsidRPr="0066570E" w:rsidRDefault="006B6FA6" w:rsidP="00C9122F">
      <w:pPr>
        <w:pStyle w:val="a8"/>
        <w:rPr>
          <w:rFonts w:ascii="Traditional Arabic" w:hAnsi="Traditional Arabic" w:cs="Traditional Arabic"/>
          <w:b/>
          <w:bCs/>
          <w:color w:val="000000" w:themeColor="text1"/>
          <w:sz w:val="36"/>
          <w:szCs w:val="36"/>
          <w:rtl/>
        </w:rPr>
      </w:pPr>
      <w:r w:rsidRPr="0066570E">
        <w:rPr>
          <w:rFonts w:ascii="Traditional Arabic" w:hAnsi="Traditional Arabic" w:cs="Traditional Arabic"/>
          <w:b/>
          <w:bCs/>
          <w:color w:val="000000" w:themeColor="text1"/>
          <w:sz w:val="36"/>
          <w:szCs w:val="36"/>
          <w:rtl/>
        </w:rPr>
        <w:t>ولقد عل</w:t>
      </w:r>
      <w:r w:rsidR="0066570E">
        <w:rPr>
          <w:rFonts w:ascii="Traditional Arabic" w:hAnsi="Traditional Arabic" w:cs="Traditional Arabic" w:hint="cs"/>
          <w:b/>
          <w:bCs/>
          <w:color w:val="000000" w:themeColor="text1"/>
          <w:sz w:val="36"/>
          <w:szCs w:val="36"/>
          <w:rtl/>
        </w:rPr>
        <w:t>َّ</w:t>
      </w:r>
      <w:r w:rsidRPr="0066570E">
        <w:rPr>
          <w:rFonts w:ascii="Traditional Arabic" w:hAnsi="Traditional Arabic" w:cs="Traditional Arabic"/>
          <w:b/>
          <w:bCs/>
          <w:color w:val="000000" w:themeColor="text1"/>
          <w:sz w:val="36"/>
          <w:szCs w:val="36"/>
          <w:rtl/>
        </w:rPr>
        <w:t>م</w:t>
      </w:r>
      <w:r w:rsidR="00EE79C2" w:rsidRPr="0066570E">
        <w:rPr>
          <w:rFonts w:ascii="Traditional Arabic" w:hAnsi="Traditional Arabic" w:cs="Traditional Arabic"/>
          <w:b/>
          <w:bCs/>
          <w:color w:val="000000" w:themeColor="text1"/>
          <w:sz w:val="36"/>
          <w:szCs w:val="36"/>
          <w:rtl/>
        </w:rPr>
        <w:t>نا</w:t>
      </w:r>
      <w:r w:rsidRPr="0066570E">
        <w:rPr>
          <w:rFonts w:ascii="Traditional Arabic" w:hAnsi="Traditional Arabic" w:cs="Traditional Arabic"/>
          <w:b/>
          <w:bCs/>
          <w:color w:val="000000" w:themeColor="text1"/>
          <w:sz w:val="36"/>
          <w:szCs w:val="36"/>
          <w:rtl/>
        </w:rPr>
        <w:t xml:space="preserve"> رسول الله </w:t>
      </w:r>
      <w:r w:rsidR="00EE79C2" w:rsidRPr="0066570E">
        <w:rPr>
          <w:rFonts w:ascii="Traditional Arabic" w:hAnsi="Traditional Arabic" w:cs="Traditional Arabic"/>
          <w:b/>
          <w:bCs/>
          <w:noProof/>
          <w:color w:val="000000" w:themeColor="text1"/>
          <w:sz w:val="36"/>
          <w:szCs w:val="36"/>
          <w:rtl/>
        </w:rPr>
        <w:t>صلى الله عليه وسلم</w:t>
      </w:r>
      <w:r w:rsidRPr="0066570E">
        <w:rPr>
          <w:rFonts w:ascii="Traditional Arabic" w:hAnsi="Traditional Arabic" w:cs="Traditional Arabic"/>
          <w:b/>
          <w:bCs/>
          <w:color w:val="000000" w:themeColor="text1"/>
          <w:sz w:val="36"/>
          <w:szCs w:val="36"/>
          <w:rtl/>
        </w:rPr>
        <w:t> أن</w:t>
      </w:r>
      <w:r w:rsidR="0066570E">
        <w:rPr>
          <w:rFonts w:ascii="Traditional Arabic" w:hAnsi="Traditional Arabic" w:cs="Traditional Arabic" w:hint="cs"/>
          <w:b/>
          <w:bCs/>
          <w:color w:val="000000" w:themeColor="text1"/>
          <w:sz w:val="36"/>
          <w:szCs w:val="36"/>
          <w:rtl/>
        </w:rPr>
        <w:t>ّ</w:t>
      </w:r>
      <w:r w:rsidRPr="0066570E">
        <w:rPr>
          <w:rFonts w:ascii="Traditional Arabic" w:hAnsi="Traditional Arabic" w:cs="Traditional Arabic"/>
          <w:b/>
          <w:bCs/>
          <w:color w:val="000000" w:themeColor="text1"/>
          <w:sz w:val="36"/>
          <w:szCs w:val="36"/>
          <w:rtl/>
        </w:rPr>
        <w:t xml:space="preserve"> أهم أمور الدين التوحيد، وأنه لا دين لمن لا توحيد له،</w:t>
      </w:r>
      <w:r w:rsidR="0066570E">
        <w:rPr>
          <w:rFonts w:ascii="Traditional Arabic" w:hAnsi="Traditional Arabic" w:cs="Traditional Arabic" w:hint="cs"/>
          <w:b/>
          <w:bCs/>
          <w:color w:val="000000" w:themeColor="text1"/>
          <w:sz w:val="36"/>
          <w:szCs w:val="36"/>
          <w:rtl/>
        </w:rPr>
        <w:t xml:space="preserve"> قال</w:t>
      </w:r>
      <w:r w:rsidRPr="0066570E">
        <w:rPr>
          <w:rFonts w:ascii="Traditional Arabic" w:hAnsi="Traditional Arabic" w:cs="Traditional Arabic"/>
          <w:b/>
          <w:bCs/>
          <w:color w:val="000000" w:themeColor="text1"/>
          <w:sz w:val="36"/>
          <w:szCs w:val="36"/>
          <w:rtl/>
        </w:rPr>
        <w:t xml:space="preserve"> </w:t>
      </w:r>
      <w:r w:rsidRPr="0066570E">
        <w:rPr>
          <w:rFonts w:ascii="Traditional Arabic" w:hAnsi="Traditional Arabic" w:cs="Traditional Arabic"/>
          <w:b/>
          <w:bCs/>
          <w:color w:val="000000" w:themeColor="text1"/>
          <w:sz w:val="36"/>
          <w:szCs w:val="36"/>
          <w:rtl/>
        </w:rPr>
        <w:t xml:space="preserve">صلى الله عليه وسلم </w:t>
      </w:r>
      <w:proofErr w:type="gramStart"/>
      <w:r w:rsidRPr="0066570E">
        <w:rPr>
          <w:rFonts w:ascii="Traditional Arabic" w:hAnsi="Traditional Arabic" w:cs="Traditional Arabic"/>
          <w:b/>
          <w:bCs/>
          <w:color w:val="000000" w:themeColor="text1"/>
          <w:sz w:val="36"/>
          <w:szCs w:val="36"/>
          <w:rtl/>
        </w:rPr>
        <w:t xml:space="preserve">(( </w:t>
      </w:r>
      <w:r w:rsidR="00EE79C2" w:rsidRPr="0066570E">
        <w:rPr>
          <w:rFonts w:ascii="Traditional Arabic" w:hAnsi="Traditional Arabic" w:cs="Traditional Arabic"/>
          <w:b/>
          <w:bCs/>
          <w:color w:val="000000" w:themeColor="text1"/>
          <w:sz w:val="36"/>
          <w:szCs w:val="36"/>
          <w:rtl/>
        </w:rPr>
        <w:t>مَن</w:t>
      </w:r>
      <w:proofErr w:type="gramEnd"/>
      <w:r w:rsidR="00EE79C2" w:rsidRPr="0066570E">
        <w:rPr>
          <w:rFonts w:ascii="Traditional Arabic" w:hAnsi="Traditional Arabic" w:cs="Traditional Arabic"/>
          <w:b/>
          <w:bCs/>
          <w:color w:val="000000" w:themeColor="text1"/>
          <w:sz w:val="36"/>
          <w:szCs w:val="36"/>
          <w:rtl/>
        </w:rPr>
        <w:t xml:space="preserve"> ماتَ لا يُشْرِكُ باللَّهِ شيئًا دَخَلَ الجَنَّةَ، ومَن ماتَ يُشْرِكُ باللَّهِ شيئًا دَخَلَ النَّارَ</w:t>
      </w:r>
      <w:r w:rsidR="00EE79C2" w:rsidRPr="0066570E">
        <w:rPr>
          <w:rFonts w:ascii="Traditional Arabic" w:hAnsi="Traditional Arabic" w:cs="Traditional Arabic"/>
          <w:b/>
          <w:bCs/>
          <w:color w:val="000000" w:themeColor="text1"/>
          <w:sz w:val="36"/>
          <w:szCs w:val="36"/>
          <w:rtl/>
        </w:rPr>
        <w:t>))</w:t>
      </w:r>
      <w:r w:rsidRPr="0066570E">
        <w:rPr>
          <w:rFonts w:ascii="Traditional Arabic" w:hAnsi="Traditional Arabic" w:cs="Traditional Arabic"/>
          <w:b/>
          <w:bCs/>
          <w:color w:val="000000" w:themeColor="text1"/>
          <w:sz w:val="36"/>
          <w:szCs w:val="36"/>
          <w:rtl/>
        </w:rPr>
        <w:t xml:space="preserve"> رواه مسلم.</w:t>
      </w:r>
    </w:p>
    <w:p w14:paraId="594513A6" w14:textId="19A57DDD" w:rsidR="006B6FA6" w:rsidRPr="0066570E" w:rsidRDefault="006B6FA6" w:rsidP="00C9122F">
      <w:pPr>
        <w:pStyle w:val="a8"/>
        <w:rPr>
          <w:rFonts w:ascii="Traditional Arabic" w:hAnsi="Traditional Arabic" w:cs="Traditional Arabic"/>
          <w:b/>
          <w:bCs/>
          <w:color w:val="000000" w:themeColor="text1"/>
          <w:sz w:val="36"/>
          <w:szCs w:val="36"/>
          <w:rtl/>
        </w:rPr>
      </w:pPr>
      <w:r w:rsidRPr="0066570E">
        <w:rPr>
          <w:rFonts w:ascii="Traditional Arabic" w:hAnsi="Traditional Arabic" w:cs="Traditional Arabic"/>
          <w:b/>
          <w:bCs/>
          <w:color w:val="000000" w:themeColor="text1"/>
          <w:sz w:val="36"/>
          <w:szCs w:val="36"/>
          <w:rtl/>
        </w:rPr>
        <w:t xml:space="preserve">فاتقوا الله وابتعدوا عن كل ما </w:t>
      </w:r>
      <w:r w:rsidRPr="0066570E">
        <w:rPr>
          <w:rFonts w:ascii="Traditional Arabic" w:hAnsi="Traditional Arabic" w:cs="Traditional Arabic"/>
          <w:b/>
          <w:bCs/>
          <w:color w:val="000000" w:themeColor="text1"/>
          <w:sz w:val="36"/>
          <w:szCs w:val="36"/>
          <w:rtl/>
        </w:rPr>
        <w:t>يُحْبِط</w:t>
      </w:r>
      <w:r w:rsidRPr="0066570E">
        <w:rPr>
          <w:rFonts w:ascii="Traditional Arabic" w:hAnsi="Traditional Arabic" w:cs="Traditional Arabic"/>
          <w:b/>
          <w:bCs/>
          <w:color w:val="000000" w:themeColor="text1"/>
          <w:sz w:val="36"/>
          <w:szCs w:val="36"/>
          <w:rtl/>
        </w:rPr>
        <w:t xml:space="preserve"> توحيدكم وإيمانكم، أسأل الله أن يثبتنا على الإيمان والتوحيد حتى نلقاه، وأن يميتنا مسلمين </w:t>
      </w:r>
      <w:r w:rsidRPr="0066570E">
        <w:rPr>
          <w:rFonts w:ascii="Traditional Arabic" w:hAnsi="Traditional Arabic" w:cs="Traditional Arabic"/>
          <w:b/>
          <w:bCs/>
          <w:color w:val="000000" w:themeColor="text1"/>
          <w:sz w:val="36"/>
          <w:szCs w:val="36"/>
          <w:rtl/>
        </w:rPr>
        <w:t>مُوَح</w:t>
      </w:r>
      <w:r w:rsidR="0066570E">
        <w:rPr>
          <w:rFonts w:ascii="Traditional Arabic" w:hAnsi="Traditional Arabic" w:cs="Traditional Arabic" w:hint="cs"/>
          <w:b/>
          <w:bCs/>
          <w:color w:val="000000" w:themeColor="text1"/>
          <w:sz w:val="36"/>
          <w:szCs w:val="36"/>
          <w:rtl/>
        </w:rPr>
        <w:t>ِّ</w:t>
      </w:r>
      <w:r w:rsidRPr="0066570E">
        <w:rPr>
          <w:rFonts w:ascii="Traditional Arabic" w:hAnsi="Traditional Arabic" w:cs="Traditional Arabic"/>
          <w:b/>
          <w:bCs/>
          <w:color w:val="000000" w:themeColor="text1"/>
          <w:sz w:val="36"/>
          <w:szCs w:val="36"/>
          <w:rtl/>
        </w:rPr>
        <w:t>دِين</w:t>
      </w:r>
      <w:r w:rsidRPr="0066570E">
        <w:rPr>
          <w:rFonts w:ascii="Traditional Arabic" w:hAnsi="Traditional Arabic" w:cs="Traditional Arabic"/>
          <w:b/>
          <w:bCs/>
          <w:color w:val="000000" w:themeColor="text1"/>
          <w:sz w:val="36"/>
          <w:szCs w:val="36"/>
          <w:rtl/>
        </w:rPr>
        <w:t>.</w:t>
      </w:r>
    </w:p>
    <w:p w14:paraId="60C89157" w14:textId="2CDE5734" w:rsidR="006B6FA6" w:rsidRPr="0066570E" w:rsidRDefault="00C721F2" w:rsidP="00C9122F">
      <w:pPr>
        <w:pStyle w:val="a8"/>
        <w:rPr>
          <w:rFonts w:ascii="Traditional Arabic" w:hAnsi="Traditional Arabic" w:cs="Traditional Arabic"/>
          <w:b/>
          <w:bCs/>
          <w:color w:val="000000" w:themeColor="text1"/>
          <w:sz w:val="36"/>
          <w:szCs w:val="36"/>
          <w:rtl/>
        </w:rPr>
      </w:pPr>
      <w:r w:rsidRPr="0066570E">
        <w:rPr>
          <w:rFonts w:ascii="Traditional Arabic" w:hAnsi="Traditional Arabic" w:cs="Traditional Arabic"/>
          <w:b/>
          <w:bCs/>
          <w:color w:val="000000" w:themeColor="text1"/>
          <w:sz w:val="36"/>
          <w:szCs w:val="36"/>
          <w:rtl/>
        </w:rPr>
        <w:t>عباد الله صلوا وسلموا على رسول الله........</w:t>
      </w:r>
    </w:p>
    <w:sectPr w:rsidR="006B6FA6" w:rsidRPr="0066570E" w:rsidSect="00274092">
      <w:footerReference w:type="default" r:id="rId10"/>
      <w:pgSz w:w="11906" w:h="16838" w:code="9"/>
      <w:pgMar w:top="227" w:right="6067" w:bottom="238" w:left="22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AA83" w14:textId="77777777" w:rsidR="00735F92" w:rsidRDefault="00735F92">
      <w:r>
        <w:separator/>
      </w:r>
    </w:p>
  </w:endnote>
  <w:endnote w:type="continuationSeparator" w:id="0">
    <w:p w14:paraId="53A5FC61" w14:textId="77777777" w:rsidR="00735F92" w:rsidRDefault="0073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AA53" w14:textId="6D9F11E4" w:rsidR="00E95E2D" w:rsidRDefault="00000000">
    <w:pPr>
      <w:pStyle w:val="a3"/>
      <w:jc w:val="center"/>
    </w:pPr>
  </w:p>
  <w:p w14:paraId="2B7D0613" w14:textId="77777777" w:rsidR="00E95E2D"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E657" w14:textId="77777777" w:rsidR="00735F92" w:rsidRDefault="00735F92">
      <w:r>
        <w:separator/>
      </w:r>
    </w:p>
  </w:footnote>
  <w:footnote w:type="continuationSeparator" w:id="0">
    <w:p w14:paraId="352D1964" w14:textId="77777777" w:rsidR="00735F92" w:rsidRDefault="00735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673C4"/>
    <w:multiLevelType w:val="hybridMultilevel"/>
    <w:tmpl w:val="FC561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93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4A4"/>
    <w:rsid w:val="00010C37"/>
    <w:rsid w:val="00056D76"/>
    <w:rsid w:val="000E24AD"/>
    <w:rsid w:val="00130FA6"/>
    <w:rsid w:val="00181169"/>
    <w:rsid w:val="001C4107"/>
    <w:rsid w:val="001E5CE6"/>
    <w:rsid w:val="00204E4B"/>
    <w:rsid w:val="002273EB"/>
    <w:rsid w:val="002661C5"/>
    <w:rsid w:val="00274092"/>
    <w:rsid w:val="00292D23"/>
    <w:rsid w:val="002B5D72"/>
    <w:rsid w:val="002F5AAC"/>
    <w:rsid w:val="00300D00"/>
    <w:rsid w:val="00323716"/>
    <w:rsid w:val="00361F66"/>
    <w:rsid w:val="00370F61"/>
    <w:rsid w:val="0042589F"/>
    <w:rsid w:val="004511DA"/>
    <w:rsid w:val="004726D9"/>
    <w:rsid w:val="00496449"/>
    <w:rsid w:val="00514C38"/>
    <w:rsid w:val="00572B93"/>
    <w:rsid w:val="00581F11"/>
    <w:rsid w:val="005926ED"/>
    <w:rsid w:val="005945F0"/>
    <w:rsid w:val="005C2E24"/>
    <w:rsid w:val="0066570E"/>
    <w:rsid w:val="00683869"/>
    <w:rsid w:val="006B4D26"/>
    <w:rsid w:val="006B6FA6"/>
    <w:rsid w:val="006E05E0"/>
    <w:rsid w:val="007030F0"/>
    <w:rsid w:val="007104C9"/>
    <w:rsid w:val="00735F92"/>
    <w:rsid w:val="007521EF"/>
    <w:rsid w:val="007558AC"/>
    <w:rsid w:val="00795EFA"/>
    <w:rsid w:val="007B5A57"/>
    <w:rsid w:val="008127E0"/>
    <w:rsid w:val="008344A4"/>
    <w:rsid w:val="008C136B"/>
    <w:rsid w:val="009A4215"/>
    <w:rsid w:val="00AA6BCA"/>
    <w:rsid w:val="00B36D6E"/>
    <w:rsid w:val="00BB348A"/>
    <w:rsid w:val="00BC3B73"/>
    <w:rsid w:val="00BE3DD5"/>
    <w:rsid w:val="00C04E44"/>
    <w:rsid w:val="00C07326"/>
    <w:rsid w:val="00C65FCD"/>
    <w:rsid w:val="00C721F2"/>
    <w:rsid w:val="00C9122F"/>
    <w:rsid w:val="00CD6EEE"/>
    <w:rsid w:val="00D864B7"/>
    <w:rsid w:val="00DD69C1"/>
    <w:rsid w:val="00DF10C5"/>
    <w:rsid w:val="00E35F28"/>
    <w:rsid w:val="00EA2479"/>
    <w:rsid w:val="00EE1ED7"/>
    <w:rsid w:val="00EE79C2"/>
    <w:rsid w:val="00EF207B"/>
    <w:rsid w:val="00F1169D"/>
    <w:rsid w:val="00F12B8D"/>
    <w:rsid w:val="00F15BC7"/>
    <w:rsid w:val="00F34352"/>
    <w:rsid w:val="00FC5FA2"/>
    <w:rsid w:val="00FF50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94A8"/>
  <w15:docId w15:val="{D1E9CA47-B250-48CF-ABF9-938B5817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4A4"/>
    <w:pPr>
      <w:bidi/>
      <w:spacing w:after="0" w:line="240" w:lineRule="auto"/>
    </w:pPr>
    <w:rPr>
      <w:rFonts w:ascii="Times New Roman" w:eastAsia="Times New Roman" w:hAnsi="Times New Roman" w:cs="Times New Roman"/>
      <w:sz w:val="24"/>
      <w:szCs w:val="24"/>
    </w:rPr>
  </w:style>
  <w:style w:type="paragraph" w:styleId="5">
    <w:name w:val="heading 5"/>
    <w:basedOn w:val="a"/>
    <w:link w:val="5Char"/>
    <w:uiPriority w:val="9"/>
    <w:qFormat/>
    <w:rsid w:val="002661C5"/>
    <w:pPr>
      <w:bidi w:val="0"/>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344A4"/>
    <w:pPr>
      <w:tabs>
        <w:tab w:val="center" w:pos="4320"/>
        <w:tab w:val="right" w:pos="8640"/>
      </w:tabs>
    </w:pPr>
  </w:style>
  <w:style w:type="character" w:customStyle="1" w:styleId="Char">
    <w:name w:val="تذييل الصفحة Char"/>
    <w:basedOn w:val="a0"/>
    <w:link w:val="a3"/>
    <w:rsid w:val="008344A4"/>
    <w:rPr>
      <w:rFonts w:ascii="Times New Roman" w:eastAsia="Times New Roman" w:hAnsi="Times New Roman" w:cs="Times New Roman"/>
      <w:sz w:val="24"/>
      <w:szCs w:val="24"/>
    </w:rPr>
  </w:style>
  <w:style w:type="character" w:styleId="Hyperlink">
    <w:name w:val="Hyperlink"/>
    <w:basedOn w:val="a0"/>
    <w:uiPriority w:val="99"/>
    <w:semiHidden/>
    <w:unhideWhenUsed/>
    <w:rsid w:val="008344A4"/>
    <w:rPr>
      <w:color w:val="0000FF"/>
      <w:u w:val="single"/>
    </w:rPr>
  </w:style>
  <w:style w:type="paragraph" w:styleId="a4">
    <w:name w:val="List Paragraph"/>
    <w:basedOn w:val="a"/>
    <w:uiPriority w:val="34"/>
    <w:qFormat/>
    <w:rsid w:val="007B5A57"/>
    <w:pPr>
      <w:ind w:left="720"/>
      <w:contextualSpacing/>
    </w:pPr>
    <w:rPr>
      <w:rFonts w:eastAsia="PMingLiU"/>
      <w:lang w:eastAsia="zh-TW"/>
    </w:rPr>
  </w:style>
  <w:style w:type="character" w:styleId="a5">
    <w:name w:val="Strong"/>
    <w:basedOn w:val="a0"/>
    <w:uiPriority w:val="22"/>
    <w:qFormat/>
    <w:rsid w:val="00E35F28"/>
    <w:rPr>
      <w:b/>
      <w:bCs/>
    </w:rPr>
  </w:style>
  <w:style w:type="paragraph" w:styleId="a6">
    <w:name w:val="header"/>
    <w:basedOn w:val="a"/>
    <w:link w:val="Char0"/>
    <w:uiPriority w:val="99"/>
    <w:unhideWhenUsed/>
    <w:rsid w:val="005926ED"/>
    <w:pPr>
      <w:tabs>
        <w:tab w:val="center" w:pos="4153"/>
        <w:tab w:val="right" w:pos="8306"/>
      </w:tabs>
    </w:pPr>
  </w:style>
  <w:style w:type="character" w:customStyle="1" w:styleId="Char0">
    <w:name w:val="رأس الصفحة Char"/>
    <w:basedOn w:val="a0"/>
    <w:link w:val="a6"/>
    <w:uiPriority w:val="99"/>
    <w:rsid w:val="005926ED"/>
    <w:rPr>
      <w:rFonts w:ascii="Times New Roman" w:eastAsia="Times New Roman" w:hAnsi="Times New Roman" w:cs="Times New Roman"/>
      <w:sz w:val="24"/>
      <w:szCs w:val="24"/>
    </w:rPr>
  </w:style>
  <w:style w:type="character" w:customStyle="1" w:styleId="5Char">
    <w:name w:val="عنوان 5 Char"/>
    <w:basedOn w:val="a0"/>
    <w:link w:val="5"/>
    <w:uiPriority w:val="9"/>
    <w:rsid w:val="002661C5"/>
    <w:rPr>
      <w:rFonts w:ascii="Times New Roman" w:eastAsia="Times New Roman" w:hAnsi="Times New Roman" w:cs="Times New Roman"/>
      <w:b/>
      <w:bCs/>
      <w:sz w:val="20"/>
      <w:szCs w:val="20"/>
    </w:rPr>
  </w:style>
  <w:style w:type="paragraph" w:styleId="a7">
    <w:name w:val="Normal (Web)"/>
    <w:basedOn w:val="a"/>
    <w:uiPriority w:val="99"/>
    <w:unhideWhenUsed/>
    <w:rsid w:val="00EF207B"/>
    <w:pPr>
      <w:bidi w:val="0"/>
      <w:spacing w:before="100" w:beforeAutospacing="1" w:after="100" w:afterAutospacing="1"/>
    </w:pPr>
  </w:style>
  <w:style w:type="character" w:customStyle="1" w:styleId="aaya">
    <w:name w:val="aaya"/>
    <w:basedOn w:val="a0"/>
    <w:rsid w:val="00B36D6E"/>
  </w:style>
  <w:style w:type="paragraph" w:styleId="a8">
    <w:name w:val="No Spacing"/>
    <w:uiPriority w:val="1"/>
    <w:qFormat/>
    <w:rsid w:val="002F5AAC"/>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41158">
      <w:bodyDiv w:val="1"/>
      <w:marLeft w:val="0"/>
      <w:marRight w:val="0"/>
      <w:marTop w:val="0"/>
      <w:marBottom w:val="0"/>
      <w:divBdr>
        <w:top w:val="none" w:sz="0" w:space="0" w:color="auto"/>
        <w:left w:val="none" w:sz="0" w:space="0" w:color="auto"/>
        <w:bottom w:val="none" w:sz="0" w:space="0" w:color="auto"/>
        <w:right w:val="none" w:sz="0" w:space="0" w:color="auto"/>
      </w:divBdr>
    </w:div>
    <w:div w:id="710573289">
      <w:bodyDiv w:val="1"/>
      <w:marLeft w:val="0"/>
      <w:marRight w:val="0"/>
      <w:marTop w:val="0"/>
      <w:marBottom w:val="0"/>
      <w:divBdr>
        <w:top w:val="none" w:sz="0" w:space="0" w:color="auto"/>
        <w:left w:val="none" w:sz="0" w:space="0" w:color="auto"/>
        <w:bottom w:val="none" w:sz="0" w:space="0" w:color="auto"/>
        <w:right w:val="none" w:sz="0" w:space="0" w:color="auto"/>
      </w:divBdr>
    </w:div>
    <w:div w:id="785005882">
      <w:bodyDiv w:val="1"/>
      <w:marLeft w:val="0"/>
      <w:marRight w:val="0"/>
      <w:marTop w:val="0"/>
      <w:marBottom w:val="0"/>
      <w:divBdr>
        <w:top w:val="none" w:sz="0" w:space="0" w:color="auto"/>
        <w:left w:val="none" w:sz="0" w:space="0" w:color="auto"/>
        <w:bottom w:val="none" w:sz="0" w:space="0" w:color="auto"/>
        <w:right w:val="none" w:sz="0" w:space="0" w:color="auto"/>
      </w:divBdr>
    </w:div>
    <w:div w:id="172887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4</Pages>
  <Words>794</Words>
  <Characters>4529</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User</cp:lastModifiedBy>
  <cp:revision>14</cp:revision>
  <dcterms:created xsi:type="dcterms:W3CDTF">2024-12-19T11:29:00Z</dcterms:created>
  <dcterms:modified xsi:type="dcterms:W3CDTF">2024-12-20T04:37:00Z</dcterms:modified>
</cp:coreProperties>
</file>