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72BCFB9" w14:textId="489FA453" w:rsidR="003A5282" w:rsidRPr="00574C35" w:rsidRDefault="006B4649" w:rsidP="003A5282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>
        <w:rPr>
          <w:rFonts w:cs="Simplified Arabic" w:hint="cs"/>
          <w:b/>
          <w:bCs/>
          <w:color w:val="00B050"/>
          <w:sz w:val="32"/>
          <w:szCs w:val="32"/>
          <w:rtl/>
        </w:rPr>
        <w:t>حقوق</w:t>
      </w:r>
      <w:r w:rsidR="003A5282">
        <w:rPr>
          <w:rFonts w:cs="Simplified Arabic" w:hint="cs"/>
          <w:b/>
          <w:bCs/>
          <w:color w:val="00B050"/>
          <w:sz w:val="32"/>
          <w:szCs w:val="32"/>
          <w:rtl/>
        </w:rPr>
        <w:t xml:space="preserve"> </w:t>
      </w:r>
      <w:r w:rsidR="003A5282" w:rsidRPr="00574C35">
        <w:rPr>
          <w:rFonts w:cs="Simplified Arabic" w:hint="cs"/>
          <w:b/>
          <w:bCs/>
          <w:color w:val="00B050"/>
          <w:sz w:val="32"/>
          <w:szCs w:val="32"/>
          <w:rtl/>
        </w:rPr>
        <w:t>الوالدين والأرحام</w:t>
      </w:r>
    </w:p>
    <w:p w14:paraId="76C84D9D" w14:textId="77777777" w:rsidR="00F226F7" w:rsidRPr="00574C35" w:rsidRDefault="00F226F7" w:rsidP="00F226F7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574C35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240B4A28" w14:textId="4FB0AF1B" w:rsidR="005838D6" w:rsidRDefault="00133A01" w:rsidP="00175D61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الْحَمْدُ لِلَّهِ رَبِّ الْعَالَمِينَ، وَالصَّلَاةُ وَالسَّلَامُ عَلَى رَسُولِهِ الْكَرِيمِ، وَعَلَى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آلِهِ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وَصَحْبِهِ أَجْمَعِينَ، أَمَّا بَعْدُ،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226F7" w:rsidRPr="00B27A6B">
        <w:rPr>
          <w:rFonts w:cs="Simplified Arabic" w:hint="cs"/>
          <w:b/>
          <w:bCs/>
          <w:color w:val="C00000"/>
          <w:sz w:val="32"/>
          <w:szCs w:val="32"/>
          <w:rtl/>
        </w:rPr>
        <w:t>أ</w:t>
      </w:r>
      <w:r w:rsidR="008B01E7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F226F7" w:rsidRPr="00B27A6B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8B01E7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F226F7" w:rsidRPr="00B27A6B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8B01E7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157ADB" w:rsidRPr="00B27A6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8B01E7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157ADB" w:rsidRPr="00B27A6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تعالى</w:t>
      </w:r>
      <w:r w:rsidR="00F226F7" w:rsidRPr="00B27A6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بالاعتناء</w:t>
      </w:r>
      <w:r w:rsidR="008B01E7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F226F7" w:rsidRPr="00B27A6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بالوالدين</w:t>
      </w:r>
      <w:r w:rsidR="008B01E7">
        <w:rPr>
          <w:rFonts w:cs="Simplified Arabic" w:hint="cs"/>
          <w:b/>
          <w:bCs/>
          <w:color w:val="C00000"/>
          <w:sz w:val="32"/>
          <w:szCs w:val="32"/>
          <w:rtl/>
        </w:rPr>
        <w:t>،</w:t>
      </w:r>
      <w:r w:rsidR="00F226F7" w:rsidRPr="00B27A6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والق</w:t>
      </w:r>
      <w:r w:rsidR="008B01E7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F226F7" w:rsidRPr="00B27A6B">
        <w:rPr>
          <w:rFonts w:cs="Simplified Arabic" w:hint="cs"/>
          <w:b/>
          <w:bCs/>
          <w:color w:val="C00000"/>
          <w:sz w:val="32"/>
          <w:szCs w:val="32"/>
          <w:rtl/>
        </w:rPr>
        <w:t>يام</w:t>
      </w:r>
      <w:r w:rsidR="008B01E7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F226F7" w:rsidRPr="00B27A6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بمصالحهما</w:t>
      </w:r>
      <w:r>
        <w:rPr>
          <w:rFonts w:cs="Simplified Arabic" w:hint="cs"/>
          <w:sz w:val="32"/>
          <w:szCs w:val="32"/>
          <w:rtl/>
        </w:rPr>
        <w:t xml:space="preserve">، </w:t>
      </w:r>
      <w:r w:rsidR="00F226F7">
        <w:rPr>
          <w:rFonts w:cs="Simplified Arabic" w:hint="cs"/>
          <w:sz w:val="32"/>
          <w:szCs w:val="32"/>
          <w:rtl/>
        </w:rPr>
        <w:t>ومصاحبت</w:t>
      </w:r>
      <w:r w:rsidR="008B01E7">
        <w:rPr>
          <w:rFonts w:cs="Simplified Arabic" w:hint="cs"/>
          <w:sz w:val="32"/>
          <w:szCs w:val="32"/>
          <w:rtl/>
        </w:rPr>
        <w:t>ِ</w:t>
      </w:r>
      <w:r w:rsidR="00F226F7">
        <w:rPr>
          <w:rFonts w:cs="Simplified Arabic" w:hint="cs"/>
          <w:sz w:val="32"/>
          <w:szCs w:val="32"/>
          <w:rtl/>
        </w:rPr>
        <w:t>هما بالمعروف</w:t>
      </w:r>
      <w:r w:rsidR="00102B57">
        <w:rPr>
          <w:rFonts w:cs="Simplified Arabic" w:hint="cs"/>
          <w:sz w:val="32"/>
          <w:szCs w:val="32"/>
          <w:rtl/>
        </w:rPr>
        <w:t xml:space="preserve"> -</w:t>
      </w:r>
      <w:r w:rsidR="00F226F7">
        <w:rPr>
          <w:rFonts w:cs="Simplified Arabic" w:hint="cs"/>
          <w:sz w:val="32"/>
          <w:szCs w:val="32"/>
          <w:rtl/>
        </w:rPr>
        <w:t xml:space="preserve"> حتى وإن</w:t>
      </w:r>
      <w:r w:rsidR="00102B57">
        <w:rPr>
          <w:rFonts w:cs="Simplified Arabic" w:hint="cs"/>
          <w:sz w:val="32"/>
          <w:szCs w:val="32"/>
          <w:rtl/>
        </w:rPr>
        <w:t>ْ</w:t>
      </w:r>
      <w:r w:rsidR="00F226F7">
        <w:rPr>
          <w:rFonts w:cs="Simplified Arabic" w:hint="cs"/>
          <w:sz w:val="32"/>
          <w:szCs w:val="32"/>
          <w:rtl/>
        </w:rPr>
        <w:t xml:space="preserve"> كانا كاف</w:t>
      </w:r>
      <w:r w:rsidR="008B01E7">
        <w:rPr>
          <w:rFonts w:cs="Simplified Arabic" w:hint="cs"/>
          <w:sz w:val="32"/>
          <w:szCs w:val="32"/>
          <w:rtl/>
        </w:rPr>
        <w:t>ِ</w:t>
      </w:r>
      <w:r w:rsidR="00F226F7">
        <w:rPr>
          <w:rFonts w:cs="Simplified Arabic" w:hint="cs"/>
          <w:sz w:val="32"/>
          <w:szCs w:val="32"/>
          <w:rtl/>
        </w:rPr>
        <w:t>ر</w:t>
      </w:r>
      <w:r w:rsidR="008B01E7">
        <w:rPr>
          <w:rFonts w:cs="Simplified Arabic" w:hint="cs"/>
          <w:sz w:val="32"/>
          <w:szCs w:val="32"/>
          <w:rtl/>
        </w:rPr>
        <w:t>َ</w:t>
      </w:r>
      <w:r w:rsidR="00F226F7">
        <w:rPr>
          <w:rFonts w:cs="Simplified Arabic" w:hint="cs"/>
          <w:sz w:val="32"/>
          <w:szCs w:val="32"/>
          <w:rtl/>
        </w:rPr>
        <w:t>ين</w:t>
      </w:r>
      <w:r w:rsidR="00A07997">
        <w:rPr>
          <w:rFonts w:cs="Simplified Arabic" w:hint="cs"/>
          <w:sz w:val="32"/>
          <w:szCs w:val="32"/>
          <w:rtl/>
        </w:rPr>
        <w:t>، قال تعالى:</w:t>
      </w:r>
      <w:r w:rsidR="00175D61">
        <w:rPr>
          <w:rFonts w:cs="Simplified Arabic" w:hint="cs"/>
          <w:sz w:val="32"/>
          <w:szCs w:val="32"/>
          <w:rtl/>
        </w:rPr>
        <w:t xml:space="preserve"> </w:t>
      </w:r>
      <w:r w:rsidR="00175D61" w:rsidRPr="00102B57">
        <w:rPr>
          <w:rFonts w:cs="Simplified Arabic" w:hint="cs"/>
          <w:color w:val="00B050"/>
          <w:sz w:val="32"/>
          <w:szCs w:val="32"/>
          <w:rtl/>
        </w:rPr>
        <w:t>{</w:t>
      </w:r>
      <w:r w:rsidR="00175D61" w:rsidRPr="00102B57">
        <w:rPr>
          <w:rFonts w:cs="Simplified Arabic"/>
          <w:b/>
          <w:bCs/>
          <w:color w:val="00B050"/>
          <w:sz w:val="32"/>
          <w:szCs w:val="32"/>
          <w:rtl/>
        </w:rPr>
        <w:t>وَقَضَى رَبُّكَ أَ</w:t>
      </w:r>
      <w:r w:rsidR="00175D61" w:rsidRPr="00102B57">
        <w:rPr>
          <w:rFonts w:cs="Simplified Arabic" w:hint="cs"/>
          <w:b/>
          <w:bCs/>
          <w:color w:val="00B050"/>
          <w:sz w:val="32"/>
          <w:szCs w:val="32"/>
          <w:rtl/>
        </w:rPr>
        <w:t>لاَّ</w:t>
      </w:r>
      <w:r w:rsidR="00175D61" w:rsidRPr="00102B57">
        <w:rPr>
          <w:rFonts w:cs="Simplified Arabic"/>
          <w:b/>
          <w:bCs/>
          <w:color w:val="00B050"/>
          <w:sz w:val="32"/>
          <w:szCs w:val="32"/>
          <w:rtl/>
        </w:rPr>
        <w:t xml:space="preserve"> تَعْبُدُوا إِ</w:t>
      </w:r>
      <w:r w:rsidR="00175D61" w:rsidRPr="00102B57">
        <w:rPr>
          <w:rFonts w:cs="Simplified Arabic" w:hint="cs"/>
          <w:b/>
          <w:bCs/>
          <w:color w:val="00B050"/>
          <w:sz w:val="32"/>
          <w:szCs w:val="32"/>
          <w:rtl/>
        </w:rPr>
        <w:t>لاَّ</w:t>
      </w:r>
      <w:r w:rsidR="00175D61" w:rsidRPr="00102B57">
        <w:rPr>
          <w:rFonts w:cs="Simplified Arabic"/>
          <w:b/>
          <w:bCs/>
          <w:color w:val="00B050"/>
          <w:sz w:val="32"/>
          <w:szCs w:val="32"/>
          <w:rtl/>
        </w:rPr>
        <w:t xml:space="preserve"> إِيَّاهُ وَبِالْوَالِدَيْنِ إِحْسَانًا</w:t>
      </w:r>
      <w:r w:rsidR="00175D61" w:rsidRPr="00102B57">
        <w:rPr>
          <w:rFonts w:cs="Simplified Arabic" w:hint="cs"/>
          <w:color w:val="00B050"/>
          <w:sz w:val="32"/>
          <w:szCs w:val="32"/>
          <w:rtl/>
        </w:rPr>
        <w:t xml:space="preserve">} </w:t>
      </w:r>
      <w:r w:rsidR="00175D61">
        <w:rPr>
          <w:rFonts w:cs="Simplified Arabic" w:hint="cs"/>
          <w:sz w:val="32"/>
          <w:szCs w:val="32"/>
          <w:rtl/>
        </w:rPr>
        <w:t xml:space="preserve">[الإسراء: 23]. </w:t>
      </w:r>
      <w:r w:rsidR="005838D6">
        <w:rPr>
          <w:rFonts w:cs="Simplified Arabic" w:hint="cs"/>
          <w:sz w:val="32"/>
          <w:szCs w:val="32"/>
          <w:rtl/>
        </w:rPr>
        <w:t>ف</w:t>
      </w:r>
      <w:r w:rsidR="00F226F7">
        <w:rPr>
          <w:rFonts w:cs="Simplified Arabic" w:hint="cs"/>
          <w:sz w:val="32"/>
          <w:szCs w:val="32"/>
          <w:rtl/>
        </w:rPr>
        <w:t>جعل الله</w:t>
      </w:r>
      <w:r w:rsidR="008B01E7">
        <w:rPr>
          <w:rFonts w:cs="Simplified Arabic" w:hint="cs"/>
          <w:sz w:val="32"/>
          <w:szCs w:val="32"/>
          <w:rtl/>
        </w:rPr>
        <w:t>ُ</w:t>
      </w:r>
      <w:r w:rsidR="00D3024E">
        <w:rPr>
          <w:rFonts w:cs="Simplified Arabic" w:hint="cs"/>
          <w:sz w:val="32"/>
          <w:szCs w:val="32"/>
          <w:rtl/>
        </w:rPr>
        <w:t xml:space="preserve"> ب</w:t>
      </w:r>
      <w:r w:rsidR="00102B57">
        <w:rPr>
          <w:rFonts w:cs="Simplified Arabic" w:hint="cs"/>
          <w:sz w:val="32"/>
          <w:szCs w:val="32"/>
          <w:rtl/>
        </w:rPr>
        <w:t>ِ</w:t>
      </w:r>
      <w:r w:rsidR="00D3024E">
        <w:rPr>
          <w:rFonts w:cs="Simplified Arabic" w:hint="cs"/>
          <w:sz w:val="32"/>
          <w:szCs w:val="32"/>
          <w:rtl/>
        </w:rPr>
        <w:t>ر</w:t>
      </w:r>
      <w:r w:rsidR="00102B57">
        <w:rPr>
          <w:rFonts w:cs="Simplified Arabic" w:hint="cs"/>
          <w:sz w:val="32"/>
          <w:szCs w:val="32"/>
          <w:rtl/>
        </w:rPr>
        <w:t>َّ</w:t>
      </w:r>
      <w:r w:rsidR="00D3024E">
        <w:rPr>
          <w:rFonts w:cs="Simplified Arabic" w:hint="cs"/>
          <w:sz w:val="32"/>
          <w:szCs w:val="32"/>
          <w:rtl/>
        </w:rPr>
        <w:t>ه</w:t>
      </w:r>
      <w:r w:rsidR="00102B57">
        <w:rPr>
          <w:rFonts w:cs="Simplified Arabic" w:hint="cs"/>
          <w:sz w:val="32"/>
          <w:szCs w:val="32"/>
          <w:rtl/>
        </w:rPr>
        <w:t>ُ</w:t>
      </w:r>
      <w:r w:rsidR="00D3024E">
        <w:rPr>
          <w:rFonts w:cs="Simplified Arabic" w:hint="cs"/>
          <w:sz w:val="32"/>
          <w:szCs w:val="32"/>
          <w:rtl/>
        </w:rPr>
        <w:t xml:space="preserve">ما </w:t>
      </w:r>
      <w:r w:rsidR="00F226F7">
        <w:rPr>
          <w:rFonts w:cs="Simplified Arabic" w:hint="cs"/>
          <w:sz w:val="32"/>
          <w:szCs w:val="32"/>
          <w:rtl/>
        </w:rPr>
        <w:t>في المرتبة التي تلي حقَّه سبحانه في التوحيد</w:t>
      </w:r>
      <w:r w:rsidR="005838D6">
        <w:rPr>
          <w:rFonts w:cs="Simplified Arabic" w:hint="cs"/>
          <w:sz w:val="32"/>
          <w:szCs w:val="32"/>
          <w:rtl/>
        </w:rPr>
        <w:t>.</w:t>
      </w:r>
    </w:p>
    <w:p w14:paraId="5995A619" w14:textId="728B77BB" w:rsidR="00F226F7" w:rsidRPr="00A60ED4" w:rsidRDefault="00F226F7" w:rsidP="00F226F7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  <w:t xml:space="preserve">لذا </w:t>
      </w:r>
      <w:r w:rsidRPr="00B27A6B">
        <w:rPr>
          <w:rFonts w:cs="Simplified Arabic" w:hint="cs"/>
          <w:b/>
          <w:bCs/>
          <w:color w:val="0070C0"/>
          <w:sz w:val="32"/>
          <w:szCs w:val="32"/>
          <w:rtl/>
        </w:rPr>
        <w:t>فإن</w:t>
      </w:r>
      <w:r w:rsidR="00A07A17" w:rsidRPr="00B27A6B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B27A6B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ر</w:t>
      </w:r>
      <w:r w:rsidR="00EE42FC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B27A6B">
        <w:rPr>
          <w:rFonts w:cs="Simplified Arabic" w:hint="cs"/>
          <w:b/>
          <w:bCs/>
          <w:color w:val="0070C0"/>
          <w:sz w:val="32"/>
          <w:szCs w:val="32"/>
          <w:rtl/>
        </w:rPr>
        <w:t>ض</w:t>
      </w:r>
      <w:r w:rsidR="00EE42FC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B27A6B">
        <w:rPr>
          <w:rFonts w:cs="Simplified Arabic" w:hint="cs"/>
          <w:b/>
          <w:bCs/>
          <w:color w:val="0070C0"/>
          <w:sz w:val="32"/>
          <w:szCs w:val="32"/>
          <w:rtl/>
        </w:rPr>
        <w:t>ا الرب</w:t>
      </w:r>
      <w:r w:rsidR="00A07A17" w:rsidRPr="00B27A6B">
        <w:rPr>
          <w:rFonts w:cs="Simplified Arabic" w:hint="cs"/>
          <w:b/>
          <w:bCs/>
          <w:color w:val="0070C0"/>
          <w:sz w:val="32"/>
          <w:szCs w:val="32"/>
          <w:rtl/>
        </w:rPr>
        <w:t>ِّ</w:t>
      </w:r>
      <w:r w:rsidRPr="00B27A6B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من ر</w:t>
      </w:r>
      <w:r w:rsidR="00EE42FC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B27A6B">
        <w:rPr>
          <w:rFonts w:cs="Simplified Arabic" w:hint="cs"/>
          <w:b/>
          <w:bCs/>
          <w:color w:val="0070C0"/>
          <w:sz w:val="32"/>
          <w:szCs w:val="32"/>
          <w:rtl/>
        </w:rPr>
        <w:t>ض</w:t>
      </w:r>
      <w:r w:rsidR="00EE42FC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B27A6B">
        <w:rPr>
          <w:rFonts w:cs="Simplified Arabic" w:hint="cs"/>
          <w:b/>
          <w:bCs/>
          <w:color w:val="0070C0"/>
          <w:sz w:val="32"/>
          <w:szCs w:val="32"/>
          <w:rtl/>
        </w:rPr>
        <w:t>ا الوالدين</w:t>
      </w:r>
      <w:r>
        <w:rPr>
          <w:rFonts w:cs="Simplified Arabic" w:hint="cs"/>
          <w:sz w:val="32"/>
          <w:szCs w:val="32"/>
          <w:rtl/>
        </w:rPr>
        <w:t xml:space="preserve">: قال رسول الله صلى عليه وسلم: </w:t>
      </w:r>
      <w:r w:rsidRPr="00A60ED4">
        <w:rPr>
          <w:rFonts w:cs="Simplified Arabic"/>
          <w:sz w:val="32"/>
          <w:szCs w:val="32"/>
          <w:rtl/>
        </w:rPr>
        <w:t>«</w:t>
      </w:r>
      <w:r w:rsidRPr="000A3567">
        <w:rPr>
          <w:rFonts w:cs="Simplified Arabic"/>
          <w:b/>
          <w:bCs/>
          <w:sz w:val="32"/>
          <w:szCs w:val="32"/>
          <w:rtl/>
        </w:rPr>
        <w:t>رِضَا الرَّبِّ فِ</w:t>
      </w:r>
      <w:r w:rsidRPr="000A3567">
        <w:rPr>
          <w:rFonts w:cs="Simplified Arabic" w:hint="cs"/>
          <w:b/>
          <w:bCs/>
          <w:sz w:val="32"/>
          <w:szCs w:val="32"/>
          <w:rtl/>
        </w:rPr>
        <w:t>ي</w:t>
      </w:r>
      <w:r w:rsidRPr="000A3567">
        <w:rPr>
          <w:rFonts w:cs="Simplified Arabic"/>
          <w:b/>
          <w:bCs/>
          <w:sz w:val="32"/>
          <w:szCs w:val="32"/>
          <w:rtl/>
        </w:rPr>
        <w:t xml:space="preserve"> رِضَا الْوَالِدِ</w:t>
      </w:r>
      <w:r w:rsidR="000A3567" w:rsidRPr="000A3567">
        <w:rPr>
          <w:rFonts w:cs="Simplified Arabic" w:hint="cs"/>
          <w:b/>
          <w:bCs/>
          <w:sz w:val="32"/>
          <w:szCs w:val="32"/>
          <w:rtl/>
        </w:rPr>
        <w:t>،</w:t>
      </w:r>
      <w:r w:rsidRPr="000A3567">
        <w:rPr>
          <w:rFonts w:cs="Simplified Arabic"/>
          <w:b/>
          <w:bCs/>
          <w:sz w:val="32"/>
          <w:szCs w:val="32"/>
          <w:rtl/>
        </w:rPr>
        <w:t xml:space="preserve"> وَسَخَطُ الرَّبِّ فِ</w:t>
      </w:r>
      <w:r w:rsidRPr="000A3567">
        <w:rPr>
          <w:rFonts w:cs="Simplified Arabic" w:hint="cs"/>
          <w:b/>
          <w:bCs/>
          <w:sz w:val="32"/>
          <w:szCs w:val="32"/>
          <w:rtl/>
        </w:rPr>
        <w:t>ي</w:t>
      </w:r>
      <w:r w:rsidRPr="000A3567">
        <w:rPr>
          <w:rFonts w:cs="Simplified Arabic"/>
          <w:b/>
          <w:bCs/>
          <w:sz w:val="32"/>
          <w:szCs w:val="32"/>
          <w:rtl/>
        </w:rPr>
        <w:t xml:space="preserve"> سَخَطِ الْوَالِدِ</w:t>
      </w:r>
      <w:r w:rsidRPr="00A60ED4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الترمذي</w:t>
      </w:r>
      <w:r>
        <w:rPr>
          <w:rFonts w:cs="Simplified Arabic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وفي رواية: </w:t>
      </w:r>
      <w:r w:rsidRPr="00A60ED4">
        <w:rPr>
          <w:rFonts w:cs="Simplified Arabic"/>
          <w:sz w:val="32"/>
          <w:szCs w:val="32"/>
          <w:rtl/>
        </w:rPr>
        <w:t>«</w:t>
      </w:r>
      <w:r w:rsidRPr="000A3567">
        <w:rPr>
          <w:rFonts w:cs="Simplified Arabic"/>
          <w:b/>
          <w:bCs/>
          <w:sz w:val="32"/>
          <w:szCs w:val="32"/>
          <w:rtl/>
        </w:rPr>
        <w:t>رِضَا الرَّبِّ فِ</w:t>
      </w:r>
      <w:r w:rsidRPr="000A3567">
        <w:rPr>
          <w:rFonts w:cs="Simplified Arabic" w:hint="cs"/>
          <w:b/>
          <w:bCs/>
          <w:sz w:val="32"/>
          <w:szCs w:val="32"/>
          <w:rtl/>
        </w:rPr>
        <w:t>ي</w:t>
      </w:r>
      <w:r w:rsidRPr="000A3567">
        <w:rPr>
          <w:rFonts w:cs="Simplified Arabic"/>
          <w:b/>
          <w:bCs/>
          <w:sz w:val="32"/>
          <w:szCs w:val="32"/>
          <w:rtl/>
        </w:rPr>
        <w:t xml:space="preserve"> رِضَا الْوَالِدِ</w:t>
      </w:r>
      <w:r w:rsidRPr="000A3567">
        <w:rPr>
          <w:rFonts w:cs="Simplified Arabic" w:hint="cs"/>
          <w:b/>
          <w:bCs/>
          <w:sz w:val="32"/>
          <w:szCs w:val="32"/>
          <w:rtl/>
        </w:rPr>
        <w:t>ينِ</w:t>
      </w:r>
      <w:r w:rsidR="000A3567" w:rsidRPr="000A3567">
        <w:rPr>
          <w:rFonts w:cs="Simplified Arabic" w:hint="cs"/>
          <w:b/>
          <w:bCs/>
          <w:sz w:val="32"/>
          <w:szCs w:val="32"/>
          <w:rtl/>
        </w:rPr>
        <w:t>،</w:t>
      </w:r>
      <w:r w:rsidRPr="000A3567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0A3567">
        <w:rPr>
          <w:rFonts w:cs="Simplified Arabic"/>
          <w:b/>
          <w:bCs/>
          <w:sz w:val="32"/>
          <w:szCs w:val="32"/>
          <w:rtl/>
        </w:rPr>
        <w:t>و</w:t>
      </w:r>
      <w:r w:rsidRPr="000A3567">
        <w:rPr>
          <w:rFonts w:cs="Simplified Arabic" w:hint="cs"/>
          <w:b/>
          <w:bCs/>
          <w:sz w:val="32"/>
          <w:szCs w:val="32"/>
          <w:rtl/>
        </w:rPr>
        <w:t>َ</w:t>
      </w:r>
      <w:r w:rsidRPr="000A3567">
        <w:rPr>
          <w:rFonts w:cs="Simplified Arabic"/>
          <w:b/>
          <w:bCs/>
          <w:sz w:val="32"/>
          <w:szCs w:val="32"/>
          <w:rtl/>
        </w:rPr>
        <w:t>س</w:t>
      </w:r>
      <w:r w:rsidRPr="000A3567">
        <w:rPr>
          <w:rFonts w:cs="Simplified Arabic" w:hint="cs"/>
          <w:b/>
          <w:bCs/>
          <w:sz w:val="32"/>
          <w:szCs w:val="32"/>
          <w:rtl/>
        </w:rPr>
        <w:t>َ</w:t>
      </w:r>
      <w:r w:rsidRPr="000A3567">
        <w:rPr>
          <w:rFonts w:cs="Simplified Arabic"/>
          <w:b/>
          <w:bCs/>
          <w:sz w:val="32"/>
          <w:szCs w:val="32"/>
          <w:rtl/>
        </w:rPr>
        <w:t>خ</w:t>
      </w:r>
      <w:r w:rsidRPr="000A3567">
        <w:rPr>
          <w:rFonts w:cs="Simplified Arabic" w:hint="cs"/>
          <w:b/>
          <w:bCs/>
          <w:sz w:val="32"/>
          <w:szCs w:val="32"/>
          <w:rtl/>
        </w:rPr>
        <w:t>َ</w:t>
      </w:r>
      <w:r w:rsidRPr="000A3567">
        <w:rPr>
          <w:rFonts w:cs="Simplified Arabic"/>
          <w:b/>
          <w:bCs/>
          <w:sz w:val="32"/>
          <w:szCs w:val="32"/>
          <w:rtl/>
        </w:rPr>
        <w:t>ط</w:t>
      </w:r>
      <w:r w:rsidRPr="000A3567">
        <w:rPr>
          <w:rFonts w:cs="Simplified Arabic" w:hint="cs"/>
          <w:b/>
          <w:bCs/>
          <w:sz w:val="32"/>
          <w:szCs w:val="32"/>
          <w:rtl/>
        </w:rPr>
        <w:t>ُ</w:t>
      </w:r>
      <w:r w:rsidRPr="000A3567">
        <w:rPr>
          <w:rFonts w:cs="Simplified Arabic"/>
          <w:b/>
          <w:bCs/>
          <w:sz w:val="32"/>
          <w:szCs w:val="32"/>
          <w:rtl/>
        </w:rPr>
        <w:t>ه</w:t>
      </w:r>
      <w:r w:rsidRPr="000A3567">
        <w:rPr>
          <w:rFonts w:cs="Simplified Arabic" w:hint="cs"/>
          <w:b/>
          <w:bCs/>
          <w:sz w:val="32"/>
          <w:szCs w:val="32"/>
          <w:rtl/>
        </w:rPr>
        <w:t>ُ</w:t>
      </w:r>
      <w:r w:rsidRPr="000A3567">
        <w:rPr>
          <w:rFonts w:cs="Simplified Arabic"/>
          <w:b/>
          <w:bCs/>
          <w:sz w:val="32"/>
          <w:szCs w:val="32"/>
          <w:rtl/>
        </w:rPr>
        <w:t xml:space="preserve"> ف</w:t>
      </w:r>
      <w:r w:rsidRPr="000A3567">
        <w:rPr>
          <w:rFonts w:cs="Simplified Arabic" w:hint="cs"/>
          <w:b/>
          <w:bCs/>
          <w:sz w:val="32"/>
          <w:szCs w:val="32"/>
          <w:rtl/>
        </w:rPr>
        <w:t>ِ</w:t>
      </w:r>
      <w:r w:rsidRPr="000A3567">
        <w:rPr>
          <w:rFonts w:cs="Simplified Arabic"/>
          <w:b/>
          <w:bCs/>
          <w:sz w:val="32"/>
          <w:szCs w:val="32"/>
          <w:rtl/>
        </w:rPr>
        <w:t>ي س</w:t>
      </w:r>
      <w:r w:rsidRPr="000A3567">
        <w:rPr>
          <w:rFonts w:cs="Simplified Arabic" w:hint="cs"/>
          <w:b/>
          <w:bCs/>
          <w:sz w:val="32"/>
          <w:szCs w:val="32"/>
          <w:rtl/>
        </w:rPr>
        <w:t>َ</w:t>
      </w:r>
      <w:r w:rsidRPr="000A3567">
        <w:rPr>
          <w:rFonts w:cs="Simplified Arabic"/>
          <w:b/>
          <w:bCs/>
          <w:sz w:val="32"/>
          <w:szCs w:val="32"/>
          <w:rtl/>
        </w:rPr>
        <w:t>خ</w:t>
      </w:r>
      <w:r w:rsidRPr="000A3567">
        <w:rPr>
          <w:rFonts w:cs="Simplified Arabic" w:hint="cs"/>
          <w:b/>
          <w:bCs/>
          <w:sz w:val="32"/>
          <w:szCs w:val="32"/>
          <w:rtl/>
        </w:rPr>
        <w:t>َ</w:t>
      </w:r>
      <w:r w:rsidRPr="000A3567">
        <w:rPr>
          <w:rFonts w:cs="Simplified Arabic"/>
          <w:b/>
          <w:bCs/>
          <w:sz w:val="32"/>
          <w:szCs w:val="32"/>
          <w:rtl/>
        </w:rPr>
        <w:t>ط</w:t>
      </w:r>
      <w:r w:rsidRPr="000A3567">
        <w:rPr>
          <w:rFonts w:cs="Simplified Arabic" w:hint="cs"/>
          <w:b/>
          <w:bCs/>
          <w:sz w:val="32"/>
          <w:szCs w:val="32"/>
          <w:rtl/>
        </w:rPr>
        <w:t>ِ</w:t>
      </w:r>
      <w:r w:rsidRPr="000A3567">
        <w:rPr>
          <w:rFonts w:cs="Simplified Arabic"/>
          <w:b/>
          <w:bCs/>
          <w:sz w:val="32"/>
          <w:szCs w:val="32"/>
          <w:rtl/>
        </w:rPr>
        <w:t>ه</w:t>
      </w:r>
      <w:r w:rsidRPr="000A3567">
        <w:rPr>
          <w:rFonts w:cs="Simplified Arabic" w:hint="cs"/>
          <w:b/>
          <w:bCs/>
          <w:sz w:val="32"/>
          <w:szCs w:val="32"/>
          <w:rtl/>
        </w:rPr>
        <w:t>ِ</w:t>
      </w:r>
      <w:r w:rsidRPr="000A3567">
        <w:rPr>
          <w:rFonts w:cs="Simplified Arabic"/>
          <w:b/>
          <w:bCs/>
          <w:sz w:val="32"/>
          <w:szCs w:val="32"/>
          <w:rtl/>
        </w:rPr>
        <w:t>م</w:t>
      </w:r>
      <w:r w:rsidRPr="000A3567">
        <w:rPr>
          <w:rFonts w:cs="Simplified Arabic" w:hint="cs"/>
          <w:b/>
          <w:bCs/>
          <w:sz w:val="32"/>
          <w:szCs w:val="32"/>
          <w:rtl/>
        </w:rPr>
        <w:t>َ</w:t>
      </w:r>
      <w:r w:rsidRPr="000A3567">
        <w:rPr>
          <w:rFonts w:cs="Simplified Arabic"/>
          <w:b/>
          <w:bCs/>
          <w:sz w:val="32"/>
          <w:szCs w:val="32"/>
          <w:rtl/>
        </w:rPr>
        <w:t>ا</w:t>
      </w:r>
      <w:r w:rsidRPr="00A60ED4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الطبراني في "الكبير".</w:t>
      </w:r>
    </w:p>
    <w:p w14:paraId="1F6AE738" w14:textId="719910A7" w:rsidR="00F226F7" w:rsidRDefault="00F226F7" w:rsidP="00DF19D1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وب</w:t>
      </w:r>
      <w:r w:rsidR="00EE42FC"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EE42FC"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ُّ</w:t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الوالدين واج</w:t>
      </w:r>
      <w:r w:rsidR="00EE42FC"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>ب</w:t>
      </w:r>
      <w:r w:rsidR="00EE42FC"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ٌ</w:t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وم</w:t>
      </w:r>
      <w:r w:rsidR="00EE42FC"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>ؤ</w:t>
      </w:r>
      <w:r w:rsidR="00EE42FC"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ك</w:t>
      </w:r>
      <w:r w:rsidR="00EE42FC"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َّ</w:t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>د</w:t>
      </w:r>
      <w:r w:rsidR="00EE42FC" w:rsidRPr="00EE42FC">
        <w:rPr>
          <w:rFonts w:cs="Simplified Arabic" w:hint="cs"/>
          <w:b/>
          <w:bCs/>
          <w:color w:val="C00000"/>
          <w:sz w:val="32"/>
          <w:szCs w:val="32"/>
          <w:rtl/>
        </w:rPr>
        <w:t>ٌ</w:t>
      </w:r>
      <w:r w:rsidRPr="00EE42FC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عليه</w:t>
      </w:r>
      <w:r w:rsidR="007E0F93">
        <w:rPr>
          <w:rFonts w:cs="Simplified Arabic" w:hint="cs"/>
          <w:sz w:val="32"/>
          <w:szCs w:val="32"/>
          <w:rtl/>
        </w:rPr>
        <w:t xml:space="preserve">، </w:t>
      </w:r>
      <w:r w:rsidR="00761775">
        <w:rPr>
          <w:rFonts w:cs="Simplified Arabic" w:hint="cs"/>
          <w:sz w:val="32"/>
          <w:szCs w:val="32"/>
          <w:rtl/>
        </w:rPr>
        <w:t xml:space="preserve">قال تعالى: </w:t>
      </w:r>
      <w:r w:rsidRPr="00B27A6B">
        <w:rPr>
          <w:rFonts w:cs="Simplified Arabic" w:hint="cs"/>
          <w:color w:val="00B050"/>
          <w:sz w:val="32"/>
          <w:szCs w:val="32"/>
          <w:rtl/>
        </w:rPr>
        <w:t>{</w:t>
      </w:r>
      <w:r w:rsidRPr="00B27A6B">
        <w:rPr>
          <w:rFonts w:cs="Simplified Arabic"/>
          <w:b/>
          <w:bCs/>
          <w:color w:val="00B050"/>
          <w:sz w:val="32"/>
          <w:szCs w:val="32"/>
          <w:rtl/>
        </w:rPr>
        <w:t>وَإِنْ جَاهَدَاكَ عَلى أَنْ تُشْرِكَ بِي مَا لَيْسَ لَكَ بِهِ عِلْمٌ فَ</w:t>
      </w:r>
      <w:r w:rsidRPr="00B27A6B">
        <w:rPr>
          <w:rFonts w:cs="Simplified Arabic" w:hint="cs"/>
          <w:b/>
          <w:bCs/>
          <w:color w:val="00B050"/>
          <w:sz w:val="32"/>
          <w:szCs w:val="32"/>
          <w:rtl/>
        </w:rPr>
        <w:t>لاَ</w:t>
      </w:r>
      <w:r w:rsidRPr="00B27A6B">
        <w:rPr>
          <w:rFonts w:cs="Simplified Arabic"/>
          <w:b/>
          <w:bCs/>
          <w:color w:val="00B050"/>
          <w:sz w:val="32"/>
          <w:szCs w:val="32"/>
          <w:rtl/>
        </w:rPr>
        <w:t xml:space="preserve"> تُطِعْهُمَا وَصَاحِبْهُمَا فِي الدُّنْيَا مَعْرُوفًا</w:t>
      </w:r>
      <w:r w:rsidRPr="00B27A6B">
        <w:rPr>
          <w:rFonts w:cs="Simplified Arabic" w:hint="cs"/>
          <w:color w:val="00B050"/>
          <w:sz w:val="32"/>
          <w:szCs w:val="32"/>
          <w:rtl/>
        </w:rPr>
        <w:t xml:space="preserve">} </w:t>
      </w:r>
      <w:r>
        <w:rPr>
          <w:rFonts w:cs="Simplified Arabic" w:hint="cs"/>
          <w:sz w:val="32"/>
          <w:szCs w:val="32"/>
          <w:rtl/>
        </w:rPr>
        <w:t>[لقمان: 15].</w:t>
      </w:r>
      <w:r w:rsidR="009E20A9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تأمل - أخي الكريم - كيف أمر الإسلام</w:t>
      </w:r>
      <w:r w:rsidR="00674DE2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بمصاحبة هذين الوال</w:t>
      </w:r>
      <w:r w:rsidR="00674DE2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د</w:t>
      </w:r>
      <w:r w:rsidR="00674DE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ين بالمعروف</w:t>
      </w:r>
      <w:r w:rsidR="00A07A17">
        <w:rPr>
          <w:rFonts w:cs="Simplified Arabic" w:hint="cs"/>
          <w:sz w:val="32"/>
          <w:szCs w:val="32"/>
          <w:rtl/>
        </w:rPr>
        <w:t>؛</w:t>
      </w:r>
      <w:r>
        <w:rPr>
          <w:rFonts w:cs="Simplified Arabic" w:hint="cs"/>
          <w:sz w:val="32"/>
          <w:szCs w:val="32"/>
          <w:rtl/>
        </w:rPr>
        <w:t xml:space="preserve"> مع هذا الق</w:t>
      </w:r>
      <w:r w:rsidR="00977508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بح</w:t>
      </w:r>
      <w:r w:rsidR="00977508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العظيم الذي يأمران ولد</w:t>
      </w:r>
      <w:r w:rsidR="0097750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هما به - وهو الإشراك بالله - فما الظنُّ بالوالدين المسل</w:t>
      </w:r>
      <w:r w:rsidR="00674DE2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مَين</w:t>
      </w:r>
      <w:r w:rsidR="00A07A17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ولا سيما إنْ كانا صال</w:t>
      </w:r>
      <w:r w:rsidR="00674DE2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ح</w:t>
      </w:r>
      <w:r w:rsidR="00674DE2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ين؟!</w:t>
      </w:r>
      <w:r w:rsidR="00673615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تاللهِ إن</w:t>
      </w:r>
      <w:r w:rsidR="00A07A17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 حق</w:t>
      </w:r>
      <w:r w:rsidR="00674DE2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هما ل</w:t>
      </w:r>
      <w:r w:rsidR="00A07A17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م</w:t>
      </w:r>
      <w:r w:rsidR="00A07A1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</w:t>
      </w:r>
      <w:r w:rsidR="00A07A17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أشدِّ الحقوق وآكدِها</w:t>
      </w:r>
      <w:r w:rsidR="00A07A17">
        <w:rPr>
          <w:rFonts w:cs="Simplified Arabic" w:hint="cs"/>
          <w:sz w:val="32"/>
          <w:szCs w:val="32"/>
          <w:rtl/>
        </w:rPr>
        <w:t>،</w:t>
      </w:r>
      <w:r w:rsidR="00DF19D1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فالمُوفَّق مَنْ هُدي إليها</w:t>
      </w:r>
      <w:r w:rsidR="007F1CEA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والمحروم مَنْ صُرِف عنها.</w:t>
      </w:r>
    </w:p>
    <w:p w14:paraId="5834097F" w14:textId="4F51A503" w:rsidR="00F226F7" w:rsidRDefault="00F226F7" w:rsidP="00AB6134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="00283F90">
        <w:rPr>
          <w:rFonts w:cs="Simplified Arabic" w:hint="cs"/>
          <w:sz w:val="32"/>
          <w:szCs w:val="32"/>
          <w:rtl/>
        </w:rPr>
        <w:t>عباد الله..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E45C6B">
        <w:rPr>
          <w:rFonts w:cs="Simplified Arabic" w:hint="cs"/>
          <w:b/>
          <w:bCs/>
          <w:color w:val="0070C0"/>
          <w:sz w:val="32"/>
          <w:szCs w:val="32"/>
          <w:rtl/>
        </w:rPr>
        <w:t>إن</w:t>
      </w:r>
      <w:r w:rsidR="00E45C6B" w:rsidRPr="00E45C6B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E45C6B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E45C6B" w:rsidRPr="00E45C6B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E45C6B">
        <w:rPr>
          <w:rFonts w:cs="Simplified Arabic" w:hint="cs"/>
          <w:b/>
          <w:bCs/>
          <w:color w:val="0070C0"/>
          <w:sz w:val="32"/>
          <w:szCs w:val="32"/>
          <w:rtl/>
        </w:rPr>
        <w:t>ر</w:t>
      </w:r>
      <w:r w:rsidR="00E45C6B" w:rsidRPr="00E45C6B">
        <w:rPr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E45C6B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الوالدين من صفات الأنبياء</w:t>
      </w:r>
      <w:r w:rsidRPr="00E45C6B">
        <w:rPr>
          <w:rFonts w:cs="Simplified Arabic" w:hint="cs"/>
          <w:color w:val="0070C0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- عليهم السلام</w:t>
      </w:r>
      <w:r w:rsidR="00AB6134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فجميع الرسل والأنبياء بَرَرَة</w:t>
      </w:r>
      <w:r w:rsidR="00283C0D">
        <w:rPr>
          <w:rFonts w:cs="Simplified Arabic" w:hint="cs"/>
          <w:sz w:val="32"/>
          <w:szCs w:val="32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بوال</w:t>
      </w:r>
      <w:r w:rsidR="00283C0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د</w:t>
      </w:r>
      <w:r w:rsidR="00283C0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يهم</w:t>
      </w:r>
      <w:r w:rsidR="00AB6134">
        <w:rPr>
          <w:rFonts w:cs="Simplified Arabic" w:hint="cs"/>
          <w:sz w:val="32"/>
          <w:szCs w:val="32"/>
          <w:rtl/>
        </w:rPr>
        <w:t xml:space="preserve">، </w:t>
      </w:r>
      <w:r>
        <w:rPr>
          <w:rFonts w:cs="Simplified Arabic" w:hint="cs"/>
          <w:sz w:val="32"/>
          <w:szCs w:val="32"/>
          <w:rtl/>
        </w:rPr>
        <w:t xml:space="preserve">قال الله </w:t>
      </w:r>
      <w:r w:rsidR="00B07A0C">
        <w:rPr>
          <w:rFonts w:cs="Simplified Arabic" w:hint="cs"/>
          <w:sz w:val="32"/>
          <w:szCs w:val="32"/>
          <w:rtl/>
        </w:rPr>
        <w:t>تعالى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AA4122"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AA4122">
        <w:rPr>
          <w:rFonts w:cs="Simplified Arabic" w:hint="cs"/>
          <w:sz w:val="32"/>
          <w:szCs w:val="32"/>
          <w:rtl/>
        </w:rPr>
        <w:t xml:space="preserve">في بِرِّ </w:t>
      </w:r>
      <w:r>
        <w:rPr>
          <w:rFonts w:cs="Simplified Arabic" w:hint="cs"/>
          <w:sz w:val="32"/>
          <w:szCs w:val="32"/>
          <w:rtl/>
        </w:rPr>
        <w:t xml:space="preserve">يحيى عليه السلام: </w:t>
      </w:r>
      <w:r w:rsidRPr="00365E1B">
        <w:rPr>
          <w:rFonts w:cs="Simplified Arabic" w:hint="cs"/>
          <w:color w:val="00B050"/>
          <w:sz w:val="32"/>
          <w:szCs w:val="32"/>
          <w:rtl/>
        </w:rPr>
        <w:t>{</w:t>
      </w:r>
      <w:r w:rsidRPr="00365E1B">
        <w:rPr>
          <w:rFonts w:cs="Simplified Arabic"/>
          <w:b/>
          <w:bCs/>
          <w:color w:val="00B050"/>
          <w:sz w:val="32"/>
          <w:szCs w:val="32"/>
          <w:rtl/>
        </w:rPr>
        <w:t>وَبَرًّا بِوَالِدَيْهِ وَلَمْ يَكُنْ جَبَّارًا عَصِيًّا</w:t>
      </w:r>
      <w:r w:rsidRPr="00365E1B">
        <w:rPr>
          <w:rFonts w:cs="Simplified Arabic" w:hint="cs"/>
          <w:color w:val="00B050"/>
          <w:sz w:val="32"/>
          <w:szCs w:val="32"/>
          <w:rtl/>
        </w:rPr>
        <w:t xml:space="preserve">} </w:t>
      </w:r>
      <w:r>
        <w:rPr>
          <w:rFonts w:cs="Simplified Arabic" w:hint="cs"/>
          <w:sz w:val="32"/>
          <w:szCs w:val="32"/>
          <w:rtl/>
        </w:rPr>
        <w:t>[مريم: 14].</w:t>
      </w:r>
      <w:r w:rsidR="000B03BB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وقال</w:t>
      </w:r>
      <w:r w:rsidR="00B07A0C">
        <w:rPr>
          <w:rFonts w:cs="Simplified Arabic" w:hint="cs"/>
          <w:sz w:val="32"/>
          <w:szCs w:val="32"/>
          <w:rtl/>
        </w:rPr>
        <w:t xml:space="preserve"> </w:t>
      </w:r>
      <w:r w:rsidR="00AA4122"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AA4122">
        <w:rPr>
          <w:rFonts w:cs="Simplified Arabic" w:hint="cs"/>
          <w:sz w:val="32"/>
          <w:szCs w:val="32"/>
          <w:rtl/>
        </w:rPr>
        <w:t>في ب</w:t>
      </w:r>
      <w:r w:rsidR="00283C0D">
        <w:rPr>
          <w:rFonts w:cs="Simplified Arabic" w:hint="cs"/>
          <w:sz w:val="32"/>
          <w:szCs w:val="32"/>
          <w:rtl/>
        </w:rPr>
        <w:t>ِ</w:t>
      </w:r>
      <w:r w:rsidR="00AA4122">
        <w:rPr>
          <w:rFonts w:cs="Simplified Arabic" w:hint="cs"/>
          <w:sz w:val="32"/>
          <w:szCs w:val="32"/>
          <w:rtl/>
        </w:rPr>
        <w:t>ر</w:t>
      </w:r>
      <w:r w:rsidR="00283C0D">
        <w:rPr>
          <w:rFonts w:cs="Simplified Arabic" w:hint="cs"/>
          <w:sz w:val="32"/>
          <w:szCs w:val="32"/>
          <w:rtl/>
        </w:rPr>
        <w:t>ِّ</w:t>
      </w:r>
      <w:r w:rsidR="00AA4122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عيسى عليه السلام: </w:t>
      </w:r>
      <w:r w:rsidRPr="00365E1B">
        <w:rPr>
          <w:rFonts w:cs="Simplified Arabic" w:hint="cs"/>
          <w:color w:val="00B050"/>
          <w:sz w:val="32"/>
          <w:szCs w:val="32"/>
          <w:rtl/>
        </w:rPr>
        <w:t>{</w:t>
      </w:r>
      <w:r w:rsidRPr="00365E1B">
        <w:rPr>
          <w:rFonts w:cs="Simplified Arabic"/>
          <w:b/>
          <w:bCs/>
          <w:color w:val="00B050"/>
          <w:sz w:val="32"/>
          <w:szCs w:val="32"/>
          <w:rtl/>
        </w:rPr>
        <w:t>وَبَرًّا بِوَالِدَتِي وَلَمْ يَجْعَلْنِي جَبَّارًا شَقِيًّا</w:t>
      </w:r>
      <w:r w:rsidRPr="00365E1B">
        <w:rPr>
          <w:rFonts w:cs="Simplified Arabic" w:hint="cs"/>
          <w:color w:val="00B050"/>
          <w:sz w:val="32"/>
          <w:szCs w:val="32"/>
          <w:rtl/>
        </w:rPr>
        <w:t xml:space="preserve">} </w:t>
      </w:r>
      <w:r>
        <w:rPr>
          <w:rFonts w:cs="Simplified Arabic" w:hint="cs"/>
          <w:sz w:val="32"/>
          <w:szCs w:val="32"/>
          <w:rtl/>
        </w:rPr>
        <w:t>[مريم: 32].</w:t>
      </w:r>
    </w:p>
    <w:p w14:paraId="1B29CEBD" w14:textId="01F0644B" w:rsidR="00A46C4B" w:rsidRDefault="00F226F7" w:rsidP="00A46C4B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="00283F90">
        <w:rPr>
          <w:rFonts w:cs="Simplified Arabic" w:hint="cs"/>
          <w:b/>
          <w:bCs/>
          <w:color w:val="C00000"/>
          <w:sz w:val="32"/>
          <w:szCs w:val="32"/>
          <w:rtl/>
        </w:rPr>
        <w:t>و</w:t>
      </w:r>
      <w:r w:rsidRPr="00E45C6B">
        <w:rPr>
          <w:rFonts w:cs="Simplified Arabic" w:hint="cs"/>
          <w:b/>
          <w:bCs/>
          <w:color w:val="C00000"/>
          <w:sz w:val="32"/>
          <w:szCs w:val="32"/>
          <w:rtl/>
        </w:rPr>
        <w:t>إنَّ ب</w:t>
      </w:r>
      <w:r w:rsidR="00283F90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E45C6B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283F90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َّهما </w:t>
      </w:r>
      <w:r w:rsidRPr="00E45C6B">
        <w:rPr>
          <w:rFonts w:cs="Simplified Arabic" w:hint="cs"/>
          <w:b/>
          <w:bCs/>
          <w:color w:val="C00000"/>
          <w:sz w:val="32"/>
          <w:szCs w:val="32"/>
          <w:rtl/>
        </w:rPr>
        <w:t>مقدَّم على الجهاد في سبيل الله</w:t>
      </w:r>
      <w:r w:rsidR="00365E1B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والذي هو ذروة سنام الإسلام</w:t>
      </w:r>
      <w:r w:rsidR="00365E1B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فعن </w:t>
      </w:r>
      <w:r>
        <w:rPr>
          <w:rFonts w:cs="Simplified Arabic"/>
          <w:sz w:val="32"/>
          <w:szCs w:val="32"/>
          <w:rtl/>
        </w:rPr>
        <w:t>عَبْد</w:t>
      </w:r>
      <w:r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/>
          <w:sz w:val="32"/>
          <w:szCs w:val="32"/>
          <w:rtl/>
        </w:rPr>
        <w:t xml:space="preserve"> اللَّهِ بْن</w:t>
      </w:r>
      <w:r>
        <w:rPr>
          <w:rFonts w:cs="Simplified Arabic" w:hint="cs"/>
          <w:sz w:val="32"/>
          <w:szCs w:val="32"/>
          <w:rtl/>
        </w:rPr>
        <w:t>ِ</w:t>
      </w:r>
      <w:r w:rsidRPr="00BC42E8">
        <w:rPr>
          <w:rFonts w:cs="Simplified Arabic"/>
          <w:sz w:val="32"/>
          <w:szCs w:val="32"/>
          <w:rtl/>
        </w:rPr>
        <w:t xml:space="preserve"> عَمْرٍو - </w:t>
      </w:r>
      <w:r>
        <w:rPr>
          <w:rFonts w:cs="Simplified Arabic"/>
          <w:sz w:val="32"/>
          <w:szCs w:val="32"/>
          <w:rtl/>
        </w:rPr>
        <w:t>رض</w:t>
      </w:r>
      <w:r>
        <w:rPr>
          <w:rFonts w:cs="Simplified Arabic" w:hint="cs"/>
          <w:sz w:val="32"/>
          <w:szCs w:val="32"/>
          <w:rtl/>
        </w:rPr>
        <w:t>ي</w:t>
      </w:r>
      <w:r w:rsidRPr="00BC42E8">
        <w:rPr>
          <w:rFonts w:cs="Simplified Arabic"/>
          <w:sz w:val="32"/>
          <w:szCs w:val="32"/>
          <w:rtl/>
        </w:rPr>
        <w:t xml:space="preserve"> الله عنهما </w:t>
      </w:r>
      <w:r>
        <w:rPr>
          <w:rFonts w:cs="Simplified Arabic" w:hint="cs"/>
          <w:sz w:val="32"/>
          <w:szCs w:val="32"/>
          <w:rtl/>
        </w:rPr>
        <w:t xml:space="preserve">- قال: </w:t>
      </w:r>
      <w:r>
        <w:rPr>
          <w:rFonts w:cs="Simplified Arabic"/>
          <w:sz w:val="32"/>
          <w:szCs w:val="32"/>
          <w:rtl/>
        </w:rPr>
        <w:t>جَاءَ رَجُلٌ إِلَى النَّبِ</w:t>
      </w:r>
      <w:r>
        <w:rPr>
          <w:rFonts w:cs="Simplified Arabic" w:hint="cs"/>
          <w:sz w:val="32"/>
          <w:szCs w:val="32"/>
          <w:rtl/>
        </w:rPr>
        <w:t>يِّ</w:t>
      </w:r>
      <w:r w:rsidRPr="00BC42E8">
        <w:rPr>
          <w:rFonts w:cs="Simplified Arabic"/>
          <w:sz w:val="32"/>
          <w:szCs w:val="32"/>
          <w:rtl/>
        </w:rPr>
        <w:t xml:space="preserve"> صلى ال</w:t>
      </w:r>
      <w:r>
        <w:rPr>
          <w:rFonts w:cs="Simplified Arabic"/>
          <w:sz w:val="32"/>
          <w:szCs w:val="32"/>
          <w:rtl/>
        </w:rPr>
        <w:t>له عليه وسلم فَاسْتَأْذَنَهُ فِ</w:t>
      </w:r>
      <w:r>
        <w:rPr>
          <w:rFonts w:cs="Simplified Arabic" w:hint="cs"/>
          <w:sz w:val="32"/>
          <w:szCs w:val="32"/>
          <w:rtl/>
        </w:rPr>
        <w:t>ي</w:t>
      </w:r>
      <w:r w:rsidRPr="00BC42E8">
        <w:rPr>
          <w:rFonts w:cs="Simplified Arabic"/>
          <w:sz w:val="32"/>
          <w:szCs w:val="32"/>
          <w:rtl/>
        </w:rPr>
        <w:t xml:space="preserve"> الْجِهَادِ</w:t>
      </w:r>
      <w:r w:rsidR="00E83FEA">
        <w:rPr>
          <w:rFonts w:cs="Simplified Arabic" w:hint="cs"/>
          <w:sz w:val="32"/>
          <w:szCs w:val="32"/>
          <w:rtl/>
        </w:rPr>
        <w:t>؛</w:t>
      </w:r>
      <w:r w:rsidRPr="00BC42E8">
        <w:rPr>
          <w:rFonts w:cs="Simplified Arabic"/>
          <w:sz w:val="32"/>
          <w:szCs w:val="32"/>
          <w:rtl/>
        </w:rPr>
        <w:t xml:space="preserve"> فَقَالَ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BC42E8">
        <w:rPr>
          <w:rFonts w:cs="Simplified Arabic"/>
          <w:sz w:val="32"/>
          <w:szCs w:val="32"/>
          <w:rtl/>
        </w:rPr>
        <w:t>«</w:t>
      </w:r>
      <w:r w:rsidRPr="00365E1B">
        <w:rPr>
          <w:rFonts w:cs="Simplified Arabic"/>
          <w:b/>
          <w:bCs/>
          <w:sz w:val="32"/>
          <w:szCs w:val="32"/>
          <w:rtl/>
        </w:rPr>
        <w:t>أَحَ</w:t>
      </w:r>
      <w:r w:rsidRPr="00365E1B">
        <w:rPr>
          <w:rFonts w:cs="Simplified Arabic" w:hint="cs"/>
          <w:b/>
          <w:bCs/>
          <w:sz w:val="32"/>
          <w:szCs w:val="32"/>
          <w:rtl/>
        </w:rPr>
        <w:t>ي</w:t>
      </w:r>
      <w:r w:rsidRPr="00365E1B">
        <w:rPr>
          <w:rFonts w:cs="Simplified Arabic"/>
          <w:b/>
          <w:bCs/>
          <w:sz w:val="32"/>
          <w:szCs w:val="32"/>
          <w:rtl/>
        </w:rPr>
        <w:t>ٌّ وَالِدَاكَ</w:t>
      </w:r>
      <w:r w:rsidRPr="00BC42E8">
        <w:rPr>
          <w:rFonts w:cs="Simplified Arabic"/>
          <w:sz w:val="32"/>
          <w:szCs w:val="32"/>
          <w:rtl/>
        </w:rPr>
        <w:t>». قَالَ</w:t>
      </w:r>
      <w:r>
        <w:rPr>
          <w:rFonts w:cs="Simplified Arabic" w:hint="cs"/>
          <w:sz w:val="32"/>
          <w:szCs w:val="32"/>
          <w:rtl/>
        </w:rPr>
        <w:t>:</w:t>
      </w:r>
      <w:r w:rsidRPr="00BC42E8">
        <w:rPr>
          <w:rFonts w:cs="Simplified Arabic"/>
          <w:sz w:val="32"/>
          <w:szCs w:val="32"/>
          <w:rtl/>
        </w:rPr>
        <w:t xml:space="preserve"> نَعَمْ. قَالَ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BC42E8">
        <w:rPr>
          <w:rFonts w:cs="Simplified Arabic"/>
          <w:sz w:val="32"/>
          <w:szCs w:val="32"/>
          <w:rtl/>
        </w:rPr>
        <w:t>«</w:t>
      </w:r>
      <w:r w:rsidRPr="00365E1B">
        <w:rPr>
          <w:rFonts w:cs="Simplified Arabic"/>
          <w:b/>
          <w:bCs/>
          <w:sz w:val="32"/>
          <w:szCs w:val="32"/>
          <w:rtl/>
        </w:rPr>
        <w:t>فَفِيهِمَا فَجَاهِدْ</w:t>
      </w:r>
      <w:r w:rsidRPr="00BC42E8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متفق عليه. </w:t>
      </w:r>
      <w:r w:rsidR="00A46C4B">
        <w:rPr>
          <w:rFonts w:cs="Simplified Arabic" w:hint="cs"/>
          <w:sz w:val="32"/>
          <w:szCs w:val="32"/>
          <w:rtl/>
        </w:rPr>
        <w:t xml:space="preserve">فَبِرُّ الوالدين </w:t>
      </w:r>
      <w:r w:rsidR="00A46C4B">
        <w:rPr>
          <w:rFonts w:cs="Simplified Arabic" w:hint="cs"/>
          <w:sz w:val="32"/>
          <w:szCs w:val="32"/>
          <w:rtl/>
        </w:rPr>
        <w:t>يقوم مقام</w:t>
      </w:r>
      <w:r w:rsidR="00DB7EC8">
        <w:rPr>
          <w:rFonts w:cs="Simplified Arabic" w:hint="cs"/>
          <w:sz w:val="32"/>
          <w:szCs w:val="32"/>
          <w:rtl/>
        </w:rPr>
        <w:t>َ</w:t>
      </w:r>
      <w:r w:rsidR="00A46C4B">
        <w:rPr>
          <w:rFonts w:cs="Simplified Arabic" w:hint="cs"/>
          <w:sz w:val="32"/>
          <w:szCs w:val="32"/>
          <w:rtl/>
        </w:rPr>
        <w:t xml:space="preserve"> الجهاد</w:t>
      </w:r>
      <w:r w:rsidR="00DB7EC8">
        <w:rPr>
          <w:rFonts w:cs="Simplified Arabic" w:hint="cs"/>
          <w:sz w:val="32"/>
          <w:szCs w:val="32"/>
          <w:rtl/>
        </w:rPr>
        <w:t>ِ</w:t>
      </w:r>
      <w:r w:rsidR="00A46C4B">
        <w:rPr>
          <w:rFonts w:cs="Simplified Arabic" w:hint="cs"/>
          <w:sz w:val="32"/>
          <w:szCs w:val="32"/>
          <w:rtl/>
        </w:rPr>
        <w:t xml:space="preserve"> في سبيل الله.</w:t>
      </w:r>
    </w:p>
    <w:p w14:paraId="735798BD" w14:textId="13BA17FF" w:rsidR="00F226F7" w:rsidRDefault="00F36EB7" w:rsidP="00FD1222">
      <w:pPr>
        <w:ind w:firstLine="720"/>
        <w:jc w:val="both"/>
        <w:rPr>
          <w:rFonts w:cs="Simplified Arabic"/>
          <w:sz w:val="32"/>
          <w:szCs w:val="32"/>
          <w:rtl/>
        </w:rPr>
      </w:pPr>
      <w:r w:rsidRPr="00F36EB7">
        <w:rPr>
          <w:rFonts w:cs="Simplified Arabic" w:hint="cs"/>
          <w:b/>
          <w:bCs/>
          <w:color w:val="C00000"/>
          <w:sz w:val="32"/>
          <w:szCs w:val="32"/>
          <w:rtl/>
        </w:rPr>
        <w:lastRenderedPageBreak/>
        <w:t>و</w:t>
      </w:r>
      <w:r w:rsidR="00F226F7" w:rsidRPr="00F36EB7">
        <w:rPr>
          <w:rFonts w:cs="Simplified Arabic" w:hint="cs"/>
          <w:b/>
          <w:bCs/>
          <w:color w:val="C00000"/>
          <w:sz w:val="32"/>
          <w:szCs w:val="32"/>
          <w:rtl/>
        </w:rPr>
        <w:t>إنَّ ب</w:t>
      </w:r>
      <w:r w:rsidR="00DB7EC8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F226F7" w:rsidRPr="00F36EB7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DB7EC8">
        <w:rPr>
          <w:rFonts w:cs="Simplified Arabic" w:hint="cs"/>
          <w:b/>
          <w:bCs/>
          <w:color w:val="C00000"/>
          <w:sz w:val="32"/>
          <w:szCs w:val="32"/>
          <w:rtl/>
        </w:rPr>
        <w:t>َّ</w:t>
      </w:r>
      <w:r w:rsidR="00F226F7" w:rsidRPr="00F36EB7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الوالدين من أفضل الأعمال</w:t>
      </w:r>
      <w:r w:rsidR="00F226F7">
        <w:rPr>
          <w:rFonts w:cs="Simplified Arabic" w:hint="cs"/>
          <w:sz w:val="32"/>
          <w:szCs w:val="32"/>
          <w:rtl/>
        </w:rPr>
        <w:t xml:space="preserve">: عن ابن مسعود - رضي الله عنه - قال: </w:t>
      </w:r>
      <w:r w:rsidR="00F226F7" w:rsidRPr="00B114CB">
        <w:rPr>
          <w:rFonts w:cs="Simplified Arabic"/>
          <w:sz w:val="32"/>
          <w:szCs w:val="32"/>
          <w:rtl/>
        </w:rPr>
        <w:t>سَأَلْتُ النَّبِ</w:t>
      </w:r>
      <w:r w:rsidR="00F226F7">
        <w:rPr>
          <w:rFonts w:cs="Simplified Arabic" w:hint="cs"/>
          <w:sz w:val="32"/>
          <w:szCs w:val="32"/>
          <w:rtl/>
        </w:rPr>
        <w:t>ي</w:t>
      </w:r>
      <w:r w:rsidR="00F226F7" w:rsidRPr="00B114CB">
        <w:rPr>
          <w:rFonts w:cs="Simplified Arabic"/>
          <w:sz w:val="32"/>
          <w:szCs w:val="32"/>
          <w:rtl/>
        </w:rPr>
        <w:t>َّ صلى الله عليه وسلم</w:t>
      </w:r>
      <w:r w:rsidR="00F226F7">
        <w:rPr>
          <w:rFonts w:cs="Simplified Arabic" w:hint="cs"/>
          <w:sz w:val="32"/>
          <w:szCs w:val="32"/>
          <w:rtl/>
        </w:rPr>
        <w:t>:</w:t>
      </w:r>
      <w:r w:rsidR="00F226F7" w:rsidRPr="00B114CB">
        <w:rPr>
          <w:rFonts w:cs="Simplified Arabic"/>
          <w:sz w:val="32"/>
          <w:szCs w:val="32"/>
          <w:rtl/>
        </w:rPr>
        <w:t xml:space="preserve"> أَ</w:t>
      </w:r>
      <w:r w:rsidR="00F226F7">
        <w:rPr>
          <w:rFonts w:cs="Simplified Arabic" w:hint="cs"/>
          <w:sz w:val="32"/>
          <w:szCs w:val="32"/>
          <w:rtl/>
        </w:rPr>
        <w:t>ي</w:t>
      </w:r>
      <w:r w:rsidR="00F226F7" w:rsidRPr="00B114CB">
        <w:rPr>
          <w:rFonts w:cs="Simplified Arabic"/>
          <w:sz w:val="32"/>
          <w:szCs w:val="32"/>
          <w:rtl/>
        </w:rPr>
        <w:t>ُّ الْعَمَلِ أَحَبُّ إِلَى اللَّهِ</w:t>
      </w:r>
      <w:r w:rsidR="00F226F7">
        <w:rPr>
          <w:rFonts w:cs="Simplified Arabic" w:hint="cs"/>
          <w:sz w:val="32"/>
          <w:szCs w:val="32"/>
          <w:rtl/>
        </w:rPr>
        <w:t>؟</w:t>
      </w:r>
      <w:r w:rsidR="00F226F7" w:rsidRPr="00B114CB">
        <w:rPr>
          <w:rFonts w:cs="Simplified Arabic"/>
          <w:sz w:val="32"/>
          <w:szCs w:val="32"/>
          <w:rtl/>
        </w:rPr>
        <w:t xml:space="preserve"> قَالَ</w:t>
      </w:r>
      <w:r w:rsidR="00F226F7">
        <w:rPr>
          <w:rFonts w:cs="Simplified Arabic" w:hint="cs"/>
          <w:sz w:val="32"/>
          <w:szCs w:val="32"/>
          <w:rtl/>
        </w:rPr>
        <w:t>:</w:t>
      </w:r>
      <w:r w:rsidR="00F226F7" w:rsidRPr="00B114CB">
        <w:rPr>
          <w:rFonts w:cs="Simplified Arabic"/>
          <w:sz w:val="32"/>
          <w:szCs w:val="32"/>
          <w:rtl/>
        </w:rPr>
        <w:t xml:space="preserve"> «</w:t>
      </w:r>
      <w:r w:rsidR="00F226F7" w:rsidRPr="00DB7EC8">
        <w:rPr>
          <w:rFonts w:cs="Simplified Arabic"/>
          <w:b/>
          <w:bCs/>
          <w:sz w:val="32"/>
          <w:szCs w:val="32"/>
          <w:rtl/>
        </w:rPr>
        <w:t>الصَّلاَةُ عَلَى وَقْتِهَا</w:t>
      </w:r>
      <w:r w:rsidR="00F226F7" w:rsidRPr="00B114CB">
        <w:rPr>
          <w:rFonts w:cs="Simplified Arabic"/>
          <w:sz w:val="32"/>
          <w:szCs w:val="32"/>
          <w:rtl/>
        </w:rPr>
        <w:t xml:space="preserve">». </w:t>
      </w:r>
      <w:r w:rsidR="00F226F7">
        <w:rPr>
          <w:rFonts w:cs="Simplified Arabic"/>
          <w:sz w:val="32"/>
          <w:szCs w:val="32"/>
          <w:rtl/>
        </w:rPr>
        <w:t>ق</w:t>
      </w:r>
      <w:r w:rsidR="00F226F7">
        <w:rPr>
          <w:rFonts w:cs="Simplified Arabic" w:hint="cs"/>
          <w:sz w:val="32"/>
          <w:szCs w:val="32"/>
          <w:rtl/>
        </w:rPr>
        <w:t>ُلتُ:</w:t>
      </w:r>
      <w:r w:rsidR="00F226F7" w:rsidRPr="00B114CB">
        <w:rPr>
          <w:rFonts w:cs="Simplified Arabic"/>
          <w:sz w:val="32"/>
          <w:szCs w:val="32"/>
          <w:rtl/>
        </w:rPr>
        <w:t xml:space="preserve"> ثُمَّ أَ</w:t>
      </w:r>
      <w:r w:rsidR="00F226F7">
        <w:rPr>
          <w:rFonts w:cs="Simplified Arabic" w:hint="cs"/>
          <w:sz w:val="32"/>
          <w:szCs w:val="32"/>
          <w:rtl/>
        </w:rPr>
        <w:t>ي</w:t>
      </w:r>
      <w:r w:rsidR="00F226F7" w:rsidRPr="00B114CB">
        <w:rPr>
          <w:rFonts w:cs="Simplified Arabic"/>
          <w:sz w:val="32"/>
          <w:szCs w:val="32"/>
          <w:rtl/>
        </w:rPr>
        <w:t>ُّ</w:t>
      </w:r>
      <w:r w:rsidR="00F226F7">
        <w:rPr>
          <w:rFonts w:cs="Simplified Arabic" w:hint="cs"/>
          <w:sz w:val="32"/>
          <w:szCs w:val="32"/>
          <w:rtl/>
        </w:rPr>
        <w:t>؟</w:t>
      </w:r>
      <w:r w:rsidR="00F226F7" w:rsidRPr="00B114CB">
        <w:rPr>
          <w:rFonts w:cs="Simplified Arabic"/>
          <w:sz w:val="32"/>
          <w:szCs w:val="32"/>
          <w:rtl/>
        </w:rPr>
        <w:t xml:space="preserve"> قَالَ</w:t>
      </w:r>
      <w:r w:rsidR="00F226F7">
        <w:rPr>
          <w:rFonts w:cs="Simplified Arabic" w:hint="cs"/>
          <w:sz w:val="32"/>
          <w:szCs w:val="32"/>
          <w:rtl/>
        </w:rPr>
        <w:t>:</w:t>
      </w:r>
      <w:r w:rsidR="00F226F7" w:rsidRPr="00B114CB">
        <w:rPr>
          <w:rFonts w:cs="Simplified Arabic"/>
          <w:sz w:val="32"/>
          <w:szCs w:val="32"/>
          <w:rtl/>
        </w:rPr>
        <w:t xml:space="preserve"> «</w:t>
      </w:r>
      <w:r w:rsidR="00F226F7" w:rsidRPr="00DB7EC8">
        <w:rPr>
          <w:rFonts w:cs="Simplified Arabic"/>
          <w:b/>
          <w:bCs/>
          <w:sz w:val="32"/>
          <w:szCs w:val="32"/>
          <w:rtl/>
        </w:rPr>
        <w:t>ثُمَّ بِرُّ الْوَالِدَيْنِ</w:t>
      </w:r>
      <w:r w:rsidR="00F226F7" w:rsidRPr="00B114CB">
        <w:rPr>
          <w:rFonts w:cs="Simplified Arabic"/>
          <w:sz w:val="32"/>
          <w:szCs w:val="32"/>
          <w:rtl/>
        </w:rPr>
        <w:t xml:space="preserve">». </w:t>
      </w:r>
      <w:r w:rsidR="00F226F7">
        <w:rPr>
          <w:rFonts w:cs="Simplified Arabic"/>
          <w:sz w:val="32"/>
          <w:szCs w:val="32"/>
          <w:rtl/>
        </w:rPr>
        <w:t>ق</w:t>
      </w:r>
      <w:r w:rsidR="00F226F7">
        <w:rPr>
          <w:rFonts w:cs="Simplified Arabic" w:hint="cs"/>
          <w:sz w:val="32"/>
          <w:szCs w:val="32"/>
          <w:rtl/>
        </w:rPr>
        <w:t>ُلتُ:</w:t>
      </w:r>
      <w:r w:rsidR="00F226F7" w:rsidRPr="00B114CB">
        <w:rPr>
          <w:rFonts w:cs="Simplified Arabic"/>
          <w:sz w:val="32"/>
          <w:szCs w:val="32"/>
          <w:rtl/>
        </w:rPr>
        <w:t xml:space="preserve"> ثُمَّ أَ</w:t>
      </w:r>
      <w:r w:rsidR="00F226F7">
        <w:rPr>
          <w:rFonts w:cs="Simplified Arabic" w:hint="cs"/>
          <w:sz w:val="32"/>
          <w:szCs w:val="32"/>
          <w:rtl/>
        </w:rPr>
        <w:t>ي</w:t>
      </w:r>
      <w:r w:rsidR="00F226F7" w:rsidRPr="00B114CB">
        <w:rPr>
          <w:rFonts w:cs="Simplified Arabic"/>
          <w:sz w:val="32"/>
          <w:szCs w:val="32"/>
          <w:rtl/>
        </w:rPr>
        <w:t>ُّ</w:t>
      </w:r>
      <w:r w:rsidR="00F226F7">
        <w:rPr>
          <w:rFonts w:cs="Simplified Arabic" w:hint="cs"/>
          <w:sz w:val="32"/>
          <w:szCs w:val="32"/>
          <w:rtl/>
        </w:rPr>
        <w:t>؟</w:t>
      </w:r>
      <w:r w:rsidR="00F226F7" w:rsidRPr="00B114CB">
        <w:rPr>
          <w:rFonts w:cs="Simplified Arabic"/>
          <w:sz w:val="32"/>
          <w:szCs w:val="32"/>
          <w:rtl/>
        </w:rPr>
        <w:t xml:space="preserve"> قَالَ</w:t>
      </w:r>
      <w:r w:rsidR="00F226F7">
        <w:rPr>
          <w:rFonts w:cs="Simplified Arabic" w:hint="cs"/>
          <w:sz w:val="32"/>
          <w:szCs w:val="32"/>
          <w:rtl/>
        </w:rPr>
        <w:t>:</w:t>
      </w:r>
      <w:r w:rsidR="00F226F7" w:rsidRPr="00B114CB">
        <w:rPr>
          <w:rFonts w:cs="Simplified Arabic"/>
          <w:sz w:val="32"/>
          <w:szCs w:val="32"/>
          <w:rtl/>
        </w:rPr>
        <w:t xml:space="preserve"> «</w:t>
      </w:r>
      <w:r w:rsidR="00F226F7" w:rsidRPr="00DB7EC8">
        <w:rPr>
          <w:rFonts w:cs="Simplified Arabic"/>
          <w:b/>
          <w:bCs/>
          <w:sz w:val="32"/>
          <w:szCs w:val="32"/>
          <w:rtl/>
        </w:rPr>
        <w:t>الْجِهَادُ فِ</w:t>
      </w:r>
      <w:r w:rsidR="00F226F7" w:rsidRPr="00DB7EC8">
        <w:rPr>
          <w:rFonts w:cs="Simplified Arabic" w:hint="cs"/>
          <w:b/>
          <w:bCs/>
          <w:sz w:val="32"/>
          <w:szCs w:val="32"/>
          <w:rtl/>
        </w:rPr>
        <w:t>ي</w:t>
      </w:r>
      <w:r w:rsidR="00F226F7" w:rsidRPr="00DB7EC8">
        <w:rPr>
          <w:rFonts w:cs="Simplified Arabic"/>
          <w:b/>
          <w:bCs/>
          <w:sz w:val="32"/>
          <w:szCs w:val="32"/>
          <w:rtl/>
        </w:rPr>
        <w:t xml:space="preserve"> سَبِيلِ اللَّهِ</w:t>
      </w:r>
      <w:r w:rsidR="00F226F7" w:rsidRPr="00B114CB">
        <w:rPr>
          <w:rFonts w:cs="Simplified Arabic"/>
          <w:sz w:val="32"/>
          <w:szCs w:val="32"/>
          <w:rtl/>
        </w:rPr>
        <w:t>»</w:t>
      </w:r>
      <w:r w:rsidR="00F226F7">
        <w:rPr>
          <w:rFonts w:cs="Simplified Arabic" w:hint="cs"/>
          <w:sz w:val="32"/>
          <w:szCs w:val="32"/>
          <w:rtl/>
        </w:rPr>
        <w:t xml:space="preserve"> رواه البخاري</w:t>
      </w:r>
      <w:r w:rsidR="00F226F7" w:rsidRPr="00B114CB">
        <w:rPr>
          <w:rFonts w:cs="Simplified Arabic"/>
          <w:sz w:val="32"/>
          <w:szCs w:val="32"/>
          <w:rtl/>
        </w:rPr>
        <w:t>.</w:t>
      </w:r>
    </w:p>
    <w:p w14:paraId="028B6FF8" w14:textId="42D61A1C" w:rsidR="00F226F7" w:rsidRDefault="00F226F7" w:rsidP="00F226F7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Pr="009974F7">
        <w:rPr>
          <w:rFonts w:cs="Simplified Arabic" w:hint="cs"/>
          <w:b/>
          <w:bCs/>
          <w:color w:val="0070C0"/>
          <w:sz w:val="32"/>
          <w:szCs w:val="32"/>
          <w:rtl/>
        </w:rPr>
        <w:t>وب</w:t>
      </w:r>
      <w:r w:rsidR="009974F7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9974F7">
        <w:rPr>
          <w:rFonts w:cs="Simplified Arabic" w:hint="cs"/>
          <w:b/>
          <w:bCs/>
          <w:color w:val="0070C0"/>
          <w:sz w:val="32"/>
          <w:szCs w:val="32"/>
          <w:rtl/>
        </w:rPr>
        <w:t>ر</w:t>
      </w:r>
      <w:r w:rsidR="009974F7">
        <w:rPr>
          <w:rFonts w:cs="Simplified Arabic" w:hint="cs"/>
          <w:b/>
          <w:bCs/>
          <w:color w:val="0070C0"/>
          <w:sz w:val="32"/>
          <w:szCs w:val="32"/>
          <w:rtl/>
        </w:rPr>
        <w:t>ُّ</w:t>
      </w:r>
      <w:r w:rsidR="009974F7" w:rsidRPr="009974F7">
        <w:rPr>
          <w:rFonts w:cs="Simplified Arabic" w:hint="cs"/>
          <w:b/>
          <w:bCs/>
          <w:color w:val="0070C0"/>
          <w:sz w:val="32"/>
          <w:szCs w:val="32"/>
          <w:rtl/>
        </w:rPr>
        <w:t>ه</w:t>
      </w:r>
      <w:r w:rsidR="009974F7">
        <w:rPr>
          <w:rFonts w:cs="Simplified Arabic" w:hint="cs"/>
          <w:b/>
          <w:bCs/>
          <w:color w:val="0070C0"/>
          <w:sz w:val="32"/>
          <w:szCs w:val="32"/>
          <w:rtl/>
        </w:rPr>
        <w:t>ٌ</w:t>
      </w:r>
      <w:r w:rsidR="009974F7" w:rsidRPr="009974F7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ما </w:t>
      </w:r>
      <w:r w:rsidRPr="009974F7">
        <w:rPr>
          <w:rFonts w:cs="Simplified Arabic" w:hint="cs"/>
          <w:b/>
          <w:bCs/>
          <w:color w:val="0070C0"/>
          <w:sz w:val="32"/>
          <w:szCs w:val="32"/>
          <w:rtl/>
        </w:rPr>
        <w:t>من أسباب دخول الجنة</w:t>
      </w:r>
      <w:r>
        <w:rPr>
          <w:rFonts w:cs="Simplified Arabic" w:hint="cs"/>
          <w:sz w:val="32"/>
          <w:szCs w:val="32"/>
          <w:rtl/>
        </w:rPr>
        <w:t xml:space="preserve">: عن أبي </w:t>
      </w:r>
      <w:r w:rsidRPr="00C80353">
        <w:rPr>
          <w:rFonts w:cs="Simplified Arabic"/>
          <w:sz w:val="32"/>
          <w:szCs w:val="32"/>
          <w:rtl/>
        </w:rPr>
        <w:t>الدَّرْدَاءِ</w:t>
      </w:r>
      <w:r>
        <w:rPr>
          <w:rFonts w:cs="Simplified Arabic" w:hint="cs"/>
          <w:sz w:val="32"/>
          <w:szCs w:val="32"/>
          <w:rtl/>
        </w:rPr>
        <w:t xml:space="preserve"> - رضي الله عنه - قال:</w:t>
      </w:r>
      <w:r w:rsidRPr="00C80353">
        <w:rPr>
          <w:rFonts w:cs="Simplified Arabic"/>
          <w:sz w:val="32"/>
          <w:szCs w:val="32"/>
          <w:rtl/>
        </w:rPr>
        <w:t xml:space="preserve"> سَمِعْتُ رَسُولَ اللَّهِ صلى الله عليه وسلم يَقُولُ</w:t>
      </w:r>
      <w:r>
        <w:rPr>
          <w:rFonts w:cs="Simplified Arabic" w:hint="cs"/>
          <w:sz w:val="32"/>
          <w:szCs w:val="32"/>
          <w:rtl/>
        </w:rPr>
        <w:t>:</w:t>
      </w:r>
      <w:r w:rsidRPr="00C80353">
        <w:rPr>
          <w:rFonts w:cs="Simplified Arabic"/>
          <w:sz w:val="32"/>
          <w:szCs w:val="32"/>
          <w:rtl/>
        </w:rPr>
        <w:t xml:space="preserve"> «</w:t>
      </w:r>
      <w:r w:rsidRPr="00B94BDB">
        <w:rPr>
          <w:rFonts w:cs="Simplified Arabic"/>
          <w:b/>
          <w:bCs/>
          <w:sz w:val="32"/>
          <w:szCs w:val="32"/>
          <w:rtl/>
        </w:rPr>
        <w:t>الْوَالِدُ أَوْسَطُ أَبْوَابِ الْجَنَّةِ</w:t>
      </w:r>
      <w:r w:rsidR="00B94BDB" w:rsidRPr="00B94BDB">
        <w:rPr>
          <w:rFonts w:cs="Simplified Arabic" w:hint="cs"/>
          <w:b/>
          <w:bCs/>
          <w:sz w:val="32"/>
          <w:szCs w:val="32"/>
          <w:rtl/>
        </w:rPr>
        <w:t>،</w:t>
      </w:r>
      <w:r w:rsidRPr="00B94BDB">
        <w:rPr>
          <w:rFonts w:cs="Simplified Arabic"/>
          <w:b/>
          <w:bCs/>
          <w:sz w:val="32"/>
          <w:szCs w:val="32"/>
          <w:rtl/>
        </w:rPr>
        <w:t xml:space="preserve"> فَإِنْ شِئْتَ فَأَضِعْ ذَلِكَ الْبَابَ أَوِ احْفَظْهُ</w:t>
      </w:r>
      <w:r w:rsidRPr="00C80353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الترمذي.</w:t>
      </w:r>
    </w:p>
    <w:p w14:paraId="220E3EA6" w14:textId="6CE104EC" w:rsidR="00F226F7" w:rsidRDefault="00F226F7" w:rsidP="00F226F7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>وم</w:t>
      </w:r>
      <w:r w:rsidR="005122AC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>ن</w:t>
      </w:r>
      <w:r w:rsidR="005122AC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5122AC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>ر</w:t>
      </w:r>
      <w:r w:rsidR="005122AC">
        <w:rPr>
          <w:rFonts w:cs="Simplified Arabic" w:hint="cs"/>
          <w:b/>
          <w:bCs/>
          <w:color w:val="C00000"/>
          <w:sz w:val="32"/>
          <w:szCs w:val="32"/>
          <w:rtl/>
        </w:rPr>
        <w:t>ِّ</w:t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الوالدين إدخال</w:t>
      </w:r>
      <w:r w:rsidR="005122AC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5122AC">
        <w:rPr>
          <w:rFonts w:cs="Simplified Arabic" w:hint="cs"/>
          <w:b/>
          <w:bCs/>
          <w:color w:val="C00000"/>
          <w:sz w:val="32"/>
          <w:szCs w:val="32"/>
          <w:rtl/>
        </w:rPr>
        <w:t>ُّ</w:t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>رور</w:t>
      </w:r>
      <w:r w:rsidR="005122AC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عليه</w:t>
      </w:r>
      <w:r w:rsidR="005122AC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B94BDB">
        <w:rPr>
          <w:rFonts w:cs="Simplified Arabic" w:hint="cs"/>
          <w:b/>
          <w:bCs/>
          <w:color w:val="C00000"/>
          <w:sz w:val="32"/>
          <w:szCs w:val="32"/>
          <w:rtl/>
        </w:rPr>
        <w:t>ما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8A63DF">
        <w:rPr>
          <w:rFonts w:cs="Simplified Arabic"/>
          <w:sz w:val="32"/>
          <w:szCs w:val="32"/>
          <w:rtl/>
        </w:rPr>
        <w:t>عَنْ عَبْدِ اللَّهِ بْنِ عَمْرٍو</w:t>
      </w:r>
      <w:r>
        <w:rPr>
          <w:rFonts w:cs="Simplified Arabic" w:hint="cs"/>
          <w:sz w:val="32"/>
          <w:szCs w:val="32"/>
          <w:rtl/>
        </w:rPr>
        <w:t xml:space="preserve"> - رضي الله عنهما -</w:t>
      </w:r>
      <w:r w:rsidRPr="008A63DF">
        <w:rPr>
          <w:rFonts w:cs="Simplified Arabic"/>
          <w:sz w:val="32"/>
          <w:szCs w:val="32"/>
          <w:rtl/>
        </w:rPr>
        <w:t xml:space="preserve"> قَالَ: جَاءَ رَجُلٌ إِلَى رَسُولِ اللَّهِ صلى الله عليه وسلم فَقَالَ: جِئْتُ أُبَايِعُكَ عَلَى الْهِجْرَةِ</w:t>
      </w:r>
      <w:r w:rsidR="005122AC">
        <w:rPr>
          <w:rFonts w:cs="Simplified Arabic" w:hint="cs"/>
          <w:sz w:val="32"/>
          <w:szCs w:val="32"/>
          <w:rtl/>
        </w:rPr>
        <w:t>،</w:t>
      </w:r>
      <w:r w:rsidRPr="008A63DF">
        <w:rPr>
          <w:rFonts w:cs="Simplified Arabic"/>
          <w:sz w:val="32"/>
          <w:szCs w:val="32"/>
          <w:rtl/>
        </w:rPr>
        <w:t xml:space="preserve"> وَتَرَكْتُ أَبَوَ</w:t>
      </w:r>
      <w:r>
        <w:rPr>
          <w:rFonts w:cs="Simplified Arabic" w:hint="cs"/>
          <w:sz w:val="32"/>
          <w:szCs w:val="32"/>
          <w:rtl/>
        </w:rPr>
        <w:t>ي</w:t>
      </w:r>
      <w:r w:rsidRPr="008A63DF">
        <w:rPr>
          <w:rFonts w:cs="Simplified Arabic"/>
          <w:sz w:val="32"/>
          <w:szCs w:val="32"/>
          <w:rtl/>
        </w:rPr>
        <w:t>َّ يَبْكِيَانِ. فَقَالَ: «</w:t>
      </w:r>
      <w:r w:rsidRPr="005122AC">
        <w:rPr>
          <w:rFonts w:cs="Simplified Arabic"/>
          <w:b/>
          <w:bCs/>
          <w:sz w:val="32"/>
          <w:szCs w:val="32"/>
          <w:rtl/>
        </w:rPr>
        <w:t>ارْجِعْ عَلَيْهِمَا فَأَضْحِكْهُمَا كَمَا أَبْكَيْتَهُمَا</w:t>
      </w:r>
      <w:r w:rsidRPr="008A63DF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أبو داود</w:t>
      </w:r>
      <w:r w:rsidRPr="008A63DF">
        <w:rPr>
          <w:rFonts w:cs="Simplified Arabic"/>
          <w:sz w:val="32"/>
          <w:szCs w:val="32"/>
          <w:rtl/>
        </w:rPr>
        <w:t xml:space="preserve">.  </w:t>
      </w:r>
    </w:p>
    <w:p w14:paraId="17863821" w14:textId="41B23BA0" w:rsidR="00F226F7" w:rsidRPr="008A63DF" w:rsidRDefault="00F226F7" w:rsidP="00F226F7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>ول</w:t>
      </w:r>
      <w:r w:rsidR="00B94BDB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>ع</w:t>
      </w:r>
      <w:r w:rsidR="00B94BDB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>ظ</w:t>
      </w:r>
      <w:r w:rsidR="00B94BDB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>م</w:t>
      </w:r>
      <w:r w:rsidR="00B94BDB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ح</w:t>
      </w:r>
      <w:r w:rsidR="00143B6A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>ق</w:t>
      </w:r>
      <w:r w:rsidR="00143B6A">
        <w:rPr>
          <w:rFonts w:cs="Simplified Arabic" w:hint="cs"/>
          <w:b/>
          <w:bCs/>
          <w:color w:val="0070C0"/>
          <w:sz w:val="32"/>
          <w:szCs w:val="32"/>
          <w:rtl/>
        </w:rPr>
        <w:t>ِّ</w:t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الوال</w:t>
      </w:r>
      <w:r w:rsidR="005122AC">
        <w:rPr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>د</w:t>
      </w:r>
      <w:r w:rsidR="005122AC">
        <w:rPr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B94BDB">
        <w:rPr>
          <w:rFonts w:cs="Simplified Arabic" w:hint="cs"/>
          <w:b/>
          <w:bCs/>
          <w:color w:val="0070C0"/>
          <w:sz w:val="32"/>
          <w:szCs w:val="32"/>
          <w:rtl/>
        </w:rPr>
        <w:t>ين كان الولدُ وما مَلَكَ لوالديه</w:t>
      </w:r>
      <w:r>
        <w:rPr>
          <w:rFonts w:cs="Simplified Arabic" w:hint="cs"/>
          <w:sz w:val="32"/>
          <w:szCs w:val="32"/>
          <w:rtl/>
        </w:rPr>
        <w:t xml:space="preserve">: عن عبدِ الله بنِ عمرٍو - رضي الله عنهما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8A63DF">
        <w:rPr>
          <w:rFonts w:cs="Simplified Arabic"/>
          <w:sz w:val="32"/>
          <w:szCs w:val="32"/>
          <w:rtl/>
        </w:rPr>
        <w:t>قَالَ</w:t>
      </w:r>
      <w:r>
        <w:rPr>
          <w:rFonts w:cs="Simplified Arabic" w:hint="cs"/>
          <w:sz w:val="32"/>
          <w:szCs w:val="32"/>
          <w:rtl/>
        </w:rPr>
        <w:t>:</w:t>
      </w:r>
      <w:r w:rsidRPr="008A63DF">
        <w:rPr>
          <w:rFonts w:cs="Simplified Arabic"/>
          <w:sz w:val="32"/>
          <w:szCs w:val="32"/>
          <w:rtl/>
        </w:rPr>
        <w:t xml:space="preserve"> جَاءَ رَجُلٌ إِلَى النَّبِ</w:t>
      </w:r>
      <w:r>
        <w:rPr>
          <w:rFonts w:cs="Simplified Arabic" w:hint="cs"/>
          <w:sz w:val="32"/>
          <w:szCs w:val="32"/>
          <w:rtl/>
        </w:rPr>
        <w:t>يِّ</w:t>
      </w:r>
      <w:r w:rsidRPr="008A63DF">
        <w:rPr>
          <w:rFonts w:cs="Simplified Arabic"/>
          <w:sz w:val="32"/>
          <w:szCs w:val="32"/>
          <w:rtl/>
        </w:rPr>
        <w:t xml:space="preserve"> صلى الله عليه وسلم فَقَالَ</w:t>
      </w:r>
      <w:r>
        <w:rPr>
          <w:rFonts w:cs="Simplified Arabic" w:hint="cs"/>
          <w:sz w:val="32"/>
          <w:szCs w:val="32"/>
          <w:rtl/>
        </w:rPr>
        <w:t>:</w:t>
      </w:r>
      <w:r>
        <w:rPr>
          <w:rFonts w:cs="Simplified Arabic"/>
          <w:sz w:val="32"/>
          <w:szCs w:val="32"/>
          <w:rtl/>
        </w:rPr>
        <w:t xml:space="preserve"> إِنَّ أَبِ</w:t>
      </w:r>
      <w:r>
        <w:rPr>
          <w:rFonts w:cs="Simplified Arabic" w:hint="cs"/>
          <w:sz w:val="32"/>
          <w:szCs w:val="32"/>
          <w:rtl/>
        </w:rPr>
        <w:t>ي</w:t>
      </w:r>
      <w:r w:rsidRPr="008A63DF">
        <w:rPr>
          <w:rFonts w:cs="Simplified Arabic"/>
          <w:sz w:val="32"/>
          <w:szCs w:val="32"/>
          <w:rtl/>
        </w:rPr>
        <w:t xml:space="preserve"> اجْ</w:t>
      </w:r>
      <w:r>
        <w:rPr>
          <w:rFonts w:cs="Simplified Arabic"/>
          <w:sz w:val="32"/>
          <w:szCs w:val="32"/>
          <w:rtl/>
        </w:rPr>
        <w:t>تَاحَ مَالِ</w:t>
      </w:r>
      <w:r>
        <w:rPr>
          <w:rFonts w:cs="Simplified Arabic" w:hint="cs"/>
          <w:sz w:val="32"/>
          <w:szCs w:val="32"/>
          <w:rtl/>
        </w:rPr>
        <w:t>ي</w:t>
      </w:r>
      <w:r w:rsidRPr="008A63DF">
        <w:rPr>
          <w:rFonts w:cs="Simplified Arabic"/>
          <w:sz w:val="32"/>
          <w:szCs w:val="32"/>
          <w:rtl/>
        </w:rPr>
        <w:t>. فَقَالَ</w:t>
      </w:r>
      <w:r>
        <w:rPr>
          <w:rFonts w:cs="Simplified Arabic" w:hint="cs"/>
          <w:sz w:val="32"/>
          <w:szCs w:val="32"/>
          <w:rtl/>
        </w:rPr>
        <w:t>:</w:t>
      </w:r>
      <w:r w:rsidRPr="008A63DF">
        <w:rPr>
          <w:rFonts w:cs="Simplified Arabic"/>
          <w:sz w:val="32"/>
          <w:szCs w:val="32"/>
          <w:rtl/>
        </w:rPr>
        <w:t xml:space="preserve"> «</w:t>
      </w:r>
      <w:r w:rsidRPr="00143B6A">
        <w:rPr>
          <w:rFonts w:cs="Simplified Arabic"/>
          <w:b/>
          <w:bCs/>
          <w:sz w:val="32"/>
          <w:szCs w:val="32"/>
          <w:rtl/>
        </w:rPr>
        <w:t>أَنْتَ وَمَالُكَ لأَبِيكَ</w:t>
      </w:r>
      <w:r w:rsidRPr="008A63DF">
        <w:rPr>
          <w:rFonts w:cs="Simplified Arabic"/>
          <w:sz w:val="32"/>
          <w:szCs w:val="32"/>
          <w:rtl/>
        </w:rPr>
        <w:t>». وَقَالَ رَسُولُ اللَّهِ صلى الله عليه وسلم</w:t>
      </w:r>
      <w:r>
        <w:rPr>
          <w:rFonts w:cs="Simplified Arabic" w:hint="cs"/>
          <w:sz w:val="32"/>
          <w:szCs w:val="32"/>
          <w:rtl/>
        </w:rPr>
        <w:t>:</w:t>
      </w:r>
      <w:r w:rsidRPr="008A63DF">
        <w:rPr>
          <w:rFonts w:cs="Simplified Arabic"/>
          <w:sz w:val="32"/>
          <w:szCs w:val="32"/>
          <w:rtl/>
        </w:rPr>
        <w:t xml:space="preserve"> «</w:t>
      </w:r>
      <w:r w:rsidRPr="00143B6A">
        <w:rPr>
          <w:rFonts w:cs="Simplified Arabic"/>
          <w:b/>
          <w:bCs/>
          <w:sz w:val="32"/>
          <w:szCs w:val="32"/>
          <w:rtl/>
        </w:rPr>
        <w:t>إِنَّ أَوْلاَدَكُمْ مِنْ أَطْيَبِ كَسْبِكُمْ</w:t>
      </w:r>
      <w:r w:rsidR="00143B6A" w:rsidRPr="00143B6A">
        <w:rPr>
          <w:rFonts w:cs="Simplified Arabic" w:hint="cs"/>
          <w:b/>
          <w:bCs/>
          <w:sz w:val="32"/>
          <w:szCs w:val="32"/>
          <w:rtl/>
        </w:rPr>
        <w:t>؛</w:t>
      </w:r>
      <w:r w:rsidRPr="00143B6A">
        <w:rPr>
          <w:rFonts w:cs="Simplified Arabic"/>
          <w:b/>
          <w:bCs/>
          <w:sz w:val="32"/>
          <w:szCs w:val="32"/>
          <w:rtl/>
        </w:rPr>
        <w:t xml:space="preserve"> فَكُلُوا مِنْ أَمْوَالِهِمْ</w:t>
      </w:r>
      <w:r w:rsidRPr="008A63DF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صحيح - رواه ابن ماجه</w:t>
      </w:r>
      <w:r w:rsidRPr="008A63DF">
        <w:rPr>
          <w:rFonts w:cs="Simplified Arabic"/>
          <w:sz w:val="32"/>
          <w:szCs w:val="32"/>
          <w:rtl/>
        </w:rPr>
        <w:t xml:space="preserve">.  </w:t>
      </w:r>
    </w:p>
    <w:p w14:paraId="464F3639" w14:textId="5E2BC48A" w:rsidR="00A67885" w:rsidRDefault="00F226F7" w:rsidP="00F226F7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ول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>ع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>ظ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ح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ق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ِّ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ه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ما أكرم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مَنْ بَرَّهما بإجابة دعواته</w:t>
      </w:r>
      <w:r w:rsidR="008258F8" w:rsidRPr="008258F8">
        <w:rPr>
          <w:rFonts w:cs="Simplified Arabic" w:hint="cs"/>
          <w:b/>
          <w:bCs/>
          <w:color w:val="C00000"/>
          <w:sz w:val="32"/>
          <w:szCs w:val="32"/>
          <w:rtl/>
        </w:rPr>
        <w:t>،</w:t>
      </w:r>
      <w:r w:rsidRPr="008258F8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وتفريج كرباته</w:t>
      </w:r>
      <w:r>
        <w:rPr>
          <w:rFonts w:cs="Simplified Arabic" w:hint="cs"/>
          <w:sz w:val="32"/>
          <w:szCs w:val="32"/>
          <w:rtl/>
        </w:rPr>
        <w:t>: ومن ذلك: حديث</w:t>
      </w:r>
      <w:r w:rsidR="00871B5B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الثلاثة</w:t>
      </w:r>
      <w:r w:rsidR="00871B5B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الذين انحدرت عليهم صخرة</w:t>
      </w:r>
      <w:r w:rsidR="00871B5B">
        <w:rPr>
          <w:rFonts w:cs="Simplified Arabic" w:hint="cs"/>
          <w:sz w:val="32"/>
          <w:szCs w:val="32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عظيمة</w:t>
      </w:r>
      <w:r w:rsidR="008258F8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فأغلقت عليهم باب</w:t>
      </w:r>
      <w:r w:rsidR="008258F8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الغار؛ فإن</w:t>
      </w:r>
      <w:r w:rsidR="008258F8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 منهم رجلاً كان بَرًّا بوالديه</w:t>
      </w:r>
      <w:r w:rsidR="008258F8">
        <w:rPr>
          <w:rFonts w:cs="Simplified Arabic" w:hint="cs"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فتوسل بذلك العمل الصالح فاستجاب اللهُ دعاءه.</w:t>
      </w:r>
    </w:p>
    <w:p w14:paraId="44FF204A" w14:textId="77777777" w:rsidR="00813AFF" w:rsidRPr="00813AFF" w:rsidRDefault="00813AFF" w:rsidP="00813AFF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813AFF">
        <w:rPr>
          <w:rFonts w:cs="Simplified Arabic" w:hint="cs"/>
          <w:b/>
          <w:bCs/>
          <w:color w:val="00B050"/>
          <w:sz w:val="32"/>
          <w:szCs w:val="32"/>
          <w:rtl/>
        </w:rPr>
        <w:t>الخطبة الثانية</w:t>
      </w:r>
    </w:p>
    <w:p w14:paraId="20FCFAA1" w14:textId="03AA0676" w:rsidR="00F226F7" w:rsidRDefault="00813AFF" w:rsidP="00813AFF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6840C3">
        <w:rPr>
          <w:rFonts w:cs="Simplified Arabic" w:hint="cs"/>
          <w:sz w:val="32"/>
          <w:szCs w:val="32"/>
          <w:rtl/>
        </w:rPr>
        <w:tab/>
        <w:t>الحمد لله ...</w:t>
      </w:r>
      <w:r>
        <w:rPr>
          <w:rFonts w:cs="Simplified Arabic" w:hint="cs"/>
          <w:sz w:val="32"/>
          <w:szCs w:val="32"/>
          <w:rtl/>
        </w:rPr>
        <w:t xml:space="preserve"> أيها المسلمون.. </w:t>
      </w:r>
      <w:r w:rsidR="00F226F7" w:rsidRPr="008258F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يَحْسُنُ بنا أنْ نَتَواصَى بِصِلَةِ الأرحام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>؛ فهي من العبادات الجَلِيلةِ</w:t>
      </w:r>
      <w:r w:rsidR="008258F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 والأخلاقِ النَّبِيلةِ التي يَنْضَبِطُ بها المُجْتَمع</w:t>
      </w:r>
      <w:r w:rsidR="008258F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 وهي أوَّلُ ما بُعِثَ به النبيُّ صلى الله عليه وسلم؛ عن </w:t>
      </w:r>
      <w:r w:rsidR="00F226F7">
        <w:rPr>
          <w:rFonts w:ascii="Simplified Arabic" w:hAnsi="Simplified Arabic" w:cs="Simplified Arabic"/>
          <w:sz w:val="32"/>
          <w:szCs w:val="32"/>
          <w:rtl/>
        </w:rPr>
        <w:t>عَمْر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26F7">
        <w:rPr>
          <w:rFonts w:ascii="Simplified Arabic" w:hAnsi="Simplified Arabic" w:cs="Simplified Arabic"/>
          <w:sz w:val="32"/>
          <w:szCs w:val="32"/>
          <w:rtl/>
        </w:rPr>
        <w:t>و بْن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26F7" w:rsidRPr="00580011">
        <w:rPr>
          <w:rFonts w:ascii="Simplified Arabic" w:hAnsi="Simplified Arabic" w:cs="Simplified Arabic"/>
          <w:sz w:val="32"/>
          <w:szCs w:val="32"/>
          <w:rtl/>
        </w:rPr>
        <w:t xml:space="preserve"> عَبَسَةَ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 أنه سألَ النبيَّ صلى الله عليه وسلم: </w:t>
      </w:r>
      <w:r w:rsidR="00F226F7">
        <w:rPr>
          <w:rFonts w:ascii="Simplified Arabic" w:hAnsi="Simplified Arabic" w:cs="Simplified Arabic"/>
          <w:sz w:val="32"/>
          <w:szCs w:val="32"/>
          <w:rtl/>
        </w:rPr>
        <w:t>بِأَ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F226F7">
        <w:rPr>
          <w:rFonts w:ascii="Simplified Arabic" w:hAnsi="Simplified Arabic" w:cs="Simplified Arabic"/>
          <w:sz w:val="32"/>
          <w:szCs w:val="32"/>
          <w:rtl/>
        </w:rPr>
        <w:t xml:space="preserve"> شَ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F226F7" w:rsidRPr="00580011">
        <w:rPr>
          <w:rFonts w:ascii="Simplified Arabic" w:hAnsi="Simplified Arabic" w:cs="Simplified Arabic"/>
          <w:sz w:val="32"/>
          <w:szCs w:val="32"/>
          <w:rtl/>
        </w:rPr>
        <w:t>ءٍ أَرْسَلَكَ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F226F7" w:rsidRPr="00580011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226F7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F226F7"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>أَرْسَلَنِ</w:t>
      </w:r>
      <w:r w:rsidR="00F226F7"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F226F7"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بِصِلَةِ الأَرْحَامِ</w:t>
      </w:r>
      <w:r w:rsidR="00B73777"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F226F7"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وَكَسْرِ الأَوْثَانِ</w:t>
      </w:r>
      <w:r w:rsidR="00B73777"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F226F7"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وَأَنْ يُوَحَّدَ اللَّهُ لاَ يُشْرَكُ بِهِ شَ</w:t>
      </w:r>
      <w:r w:rsidR="00F226F7"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يْ</w:t>
      </w:r>
      <w:r w:rsidR="00F226F7"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>ءٌ</w:t>
      </w:r>
      <w:r w:rsidR="00F226F7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14:paraId="2427C5F6" w14:textId="27BDD2A3" w:rsidR="00F226F7" w:rsidRDefault="00F226F7" w:rsidP="00A86B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8E08B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والرَّحِمُ شأنُها في الإسلامِ عَظِيم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قال اللهُ تعالى: </w:t>
      </w:r>
      <w:r w:rsidRPr="00B73777">
        <w:rPr>
          <w:rFonts w:ascii="Simplified Arabic" w:hAnsi="Simplified Arabic" w:cs="Simplified Arabic" w:hint="cs"/>
          <w:color w:val="00B050"/>
          <w:sz w:val="32"/>
          <w:szCs w:val="32"/>
          <w:rtl/>
        </w:rPr>
        <w:t>{</w:t>
      </w:r>
      <w:r w:rsidRPr="00B73777">
        <w:rPr>
          <w:rFonts w:cs="Simplified Arabic"/>
          <w:b/>
          <w:bCs/>
          <w:color w:val="00B050"/>
          <w:sz w:val="32"/>
          <w:szCs w:val="32"/>
          <w:rtl/>
        </w:rPr>
        <w:t>وَاتَّقُوا اللَّهَ الَّذِي تَسَ</w:t>
      </w:r>
      <w:r w:rsidRPr="00B73777">
        <w:rPr>
          <w:rFonts w:cs="Simplified Arabic" w:hint="cs"/>
          <w:b/>
          <w:bCs/>
          <w:color w:val="00B050"/>
          <w:sz w:val="32"/>
          <w:szCs w:val="32"/>
          <w:rtl/>
        </w:rPr>
        <w:t>آ</w:t>
      </w:r>
      <w:r w:rsidRPr="00B73777">
        <w:rPr>
          <w:rFonts w:cs="Simplified Arabic"/>
          <w:b/>
          <w:bCs/>
          <w:color w:val="00B050"/>
          <w:sz w:val="32"/>
          <w:szCs w:val="32"/>
          <w:rtl/>
        </w:rPr>
        <w:t>ءَلُونَ بِهِ وَالْأَرْحَامَ</w:t>
      </w:r>
      <w:r w:rsidRPr="00B73777">
        <w:rPr>
          <w:rFonts w:ascii="Simplified Arabic" w:hAnsi="Simplified Arabic" w:cs="Simplified Arabic" w:hint="cs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[النساء: 1]. </w:t>
      </w:r>
      <w:r w:rsidRPr="001A639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واتَّقوا الأرحامَ أنْ تَقْطَعُوها. وفي الحديث: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الرَّحِمُ مُعَلَّقَةٌ </w:t>
      </w:r>
      <w:r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بِالعَرْشِ</w:t>
      </w:r>
      <w:r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تَقُولُ</w:t>
      </w:r>
      <w:r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مَنْ وَصَلَنِ</w:t>
      </w:r>
      <w:r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وَصَلَهُ اللَّهُ</w:t>
      </w:r>
      <w:r w:rsidR="00B73777"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وَمَنْ قَطَعَنِ</w:t>
      </w:r>
      <w:r w:rsidRPr="00B737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B737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قَطَعَهُ اللَّهُ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وأوصى النبيُّ صلى الله عليه وسلم بصلة الأرحام: فقال: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2B6F37">
        <w:rPr>
          <w:rFonts w:ascii="Simplified Arabic" w:hAnsi="Simplified Arabic" w:cs="Simplified Arabic"/>
          <w:b/>
          <w:bCs/>
          <w:sz w:val="32"/>
          <w:szCs w:val="32"/>
          <w:rtl/>
        </w:rPr>
        <w:t>مَنْ كَانَ يُؤْمِنُ بِاللَّهِ وَاليَوْمِ الآخِرِ</w:t>
      </w:r>
      <w:r w:rsidRPr="002B6F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2B6F3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فَلْيَصِلْ رَحِمَهُ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وقال: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2B6F37">
        <w:rPr>
          <w:rFonts w:ascii="Simplified Arabic" w:hAnsi="Simplified Arabic" w:cs="Simplified Arabic"/>
          <w:b/>
          <w:bCs/>
          <w:sz w:val="32"/>
          <w:szCs w:val="32"/>
          <w:rtl/>
        </w:rPr>
        <w:t>اتَّقُوا اللهَ</w:t>
      </w:r>
      <w:r w:rsidR="002B6F37" w:rsidRPr="002B6F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2B6F3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وَصِلُوا أَرْحَامَكُمْ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البيهقي. وقال أيضًا: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2B6F37">
        <w:rPr>
          <w:rFonts w:ascii="Simplified Arabic" w:hAnsi="Simplified Arabic" w:cs="Simplified Arabic"/>
          <w:b/>
          <w:bCs/>
          <w:sz w:val="32"/>
          <w:szCs w:val="32"/>
          <w:rtl/>
        </w:rPr>
        <w:t>بُلُّوا أَرْحَامَكُمْ</w:t>
      </w:r>
      <w:r w:rsidR="002B6F37" w:rsidRPr="002B6F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2B6F3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وَلَوْ بِالسَّلَامِ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البيهقي. وأوصى بِصِلَةِ الرَّحِمِ - عند موته</w:t>
      </w:r>
      <w:r w:rsidR="002B6F37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E6214">
        <w:rPr>
          <w:rFonts w:ascii="Simplified Arabic" w:hAnsi="Simplified Arabic" w:cs="Simplified Arabic"/>
          <w:sz w:val="32"/>
          <w:szCs w:val="32"/>
          <w:rtl/>
        </w:rPr>
        <w:t>عَنْ أَنَسٍ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 w:rsidRPr="005E6214">
        <w:rPr>
          <w:rFonts w:ascii="Simplified Arabic" w:hAnsi="Simplified Arabic" w:cs="Simplified Arabic"/>
          <w:sz w:val="32"/>
          <w:szCs w:val="32"/>
          <w:rtl/>
        </w:rPr>
        <w:t xml:space="preserve"> أَنَّ رَسُولَ اللَّهِ صَلَّى اللَّهُ عَلَيْهِ وَسَلَّمَ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5E6214">
        <w:rPr>
          <w:rFonts w:ascii="Simplified Arabic" w:hAnsi="Simplified Arabic" w:cs="Simplified Arabic"/>
          <w:sz w:val="32"/>
          <w:szCs w:val="32"/>
          <w:rtl/>
        </w:rPr>
        <w:t xml:space="preserve"> فِي مَرَضِهِ: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E6214">
        <w:rPr>
          <w:rFonts w:ascii="Simplified Arabic" w:hAnsi="Simplified Arabic" w:cs="Simplified Arabic"/>
          <w:sz w:val="32"/>
          <w:szCs w:val="32"/>
          <w:rtl/>
        </w:rPr>
        <w:t>«</w:t>
      </w:r>
      <w:r w:rsidRPr="00A86BCA">
        <w:rPr>
          <w:rFonts w:ascii="Simplified Arabic" w:hAnsi="Simplified Arabic" w:cs="Simplified Arabic"/>
          <w:b/>
          <w:bCs/>
          <w:sz w:val="32"/>
          <w:szCs w:val="32"/>
          <w:rtl/>
        </w:rPr>
        <w:t>أَرْحَامَكُمْ</w:t>
      </w:r>
      <w:r w:rsidR="00A86BCA" w:rsidRPr="00A86BC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A86B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أَرْحَامَكُمْ</w:t>
      </w:r>
      <w:r w:rsidRPr="005E6214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حبان</w:t>
      </w:r>
      <w:r w:rsidRPr="005E6214">
        <w:rPr>
          <w:rFonts w:ascii="Simplified Arabic" w:hAnsi="Simplified Arabic" w:cs="Simplified Arabic"/>
          <w:sz w:val="32"/>
          <w:szCs w:val="32"/>
          <w:rtl/>
        </w:rPr>
        <w:t>.</w:t>
      </w:r>
      <w:r w:rsidR="00A86BC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24E22F2F" w14:textId="0BAF3BA3" w:rsidR="00F226F7" w:rsidRDefault="00F226F7" w:rsidP="00F226F7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فيَا عِبادَ الله.. </w:t>
      </w:r>
      <w:r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صِلُوا أرحامَكُم بِالزَّيارات</w:t>
      </w:r>
      <w:r w:rsidR="00A86BCA"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</w:t>
      </w:r>
      <w:r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والهدايا</w:t>
      </w:r>
      <w:r w:rsidR="00A86BCA"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</w:t>
      </w:r>
      <w:r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والنَّفَقات</w:t>
      </w:r>
      <w:r w:rsidR="00A86BCA"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</w:t>
      </w:r>
      <w:r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صِلُوهُمْ بالعَطْفِ والحَنانِ</w:t>
      </w:r>
      <w:r w:rsidR="00A86BCA"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</w:t>
      </w:r>
      <w:r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ولِينِ الجَانِبِ</w:t>
      </w:r>
      <w:r w:rsidR="00A86BCA"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</w:t>
      </w:r>
      <w:r w:rsidRPr="00A86B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وبَشاشَةِ الوَجْهِ والإِكْرامِ والاحْتِرام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فَمَنْ وَصَلَ رَحِمَه؛ </w:t>
      </w:r>
      <w:r w:rsidRPr="002C3ABB">
        <w:rPr>
          <w:rFonts w:ascii="Simplified Arabic" w:hAnsi="Simplified Arabic" w:cs="Simplified Arabic"/>
          <w:sz w:val="32"/>
          <w:szCs w:val="32"/>
          <w:rtl/>
        </w:rPr>
        <w:t>فَلْيُبْشِرْ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بِسَعادَةِ الدُّنيا والآخِرَة</w:t>
      </w:r>
      <w:r w:rsidR="00A86BCA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فإِنَّ صِلَةَ الأرحام سببٌ لِزِيادةِ المالِ</w:t>
      </w:r>
      <w:r w:rsidR="00A86BCA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وسَعَةِ الرِّزْقِ</w:t>
      </w:r>
      <w:r w:rsidR="00A86BCA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وطُولِ العُمُر</w:t>
      </w:r>
      <w:r w:rsidR="00A86BCA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فثَوابُها مُعَجَّلٌ في الدُّنيا</w:t>
      </w:r>
      <w:r w:rsidR="00A86BCA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ونَعِيمٌ مُدَّخَرٌ في الآخرة؛ قال رسول الله صلى الله عليه وسلم: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D93B3A">
        <w:rPr>
          <w:rFonts w:ascii="Simplified Arabic" w:hAnsi="Simplified Arabic" w:cs="Simplified Arabic"/>
          <w:b/>
          <w:bCs/>
          <w:sz w:val="32"/>
          <w:szCs w:val="32"/>
          <w:rtl/>
        </w:rPr>
        <w:t>إِنَّ أَعْجَلَ الطَّاعَةِ ثَوَابًا صِلَةُ الرَّحِمِ، حَتَّى إِنَّ أَهْلَ البَيْتِ ل</w:t>
      </w:r>
      <w:r w:rsidRPr="00D93B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D93B3A">
        <w:rPr>
          <w:rFonts w:ascii="Simplified Arabic" w:hAnsi="Simplified Arabic" w:cs="Simplified Arabic"/>
          <w:b/>
          <w:bCs/>
          <w:sz w:val="32"/>
          <w:szCs w:val="32"/>
          <w:rtl/>
        </w:rPr>
        <w:t>يَكُونُوا فَجَرَةً، فَتَنْمُو أَمْوَالُهُمْ، وَيَكْثُرُ عَدَدُهُمْ إِذَا تَوَاصَلُوا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حبان. وفي رواية: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D93B3A">
        <w:rPr>
          <w:rFonts w:ascii="Simplified Arabic" w:hAnsi="Simplified Arabic" w:cs="Simplified Arabic"/>
          <w:b/>
          <w:bCs/>
          <w:sz w:val="32"/>
          <w:szCs w:val="32"/>
          <w:rtl/>
        </w:rPr>
        <w:t>لَيْسَ شَيْءٌ أُطِيع</w:t>
      </w:r>
      <w:r w:rsidRPr="00D93B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D93B3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الله</w:t>
      </w:r>
      <w:r w:rsidRPr="00D93B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D93B3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فِيهِ</w:t>
      </w:r>
      <w:r w:rsidRPr="00D93B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D93B3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أَعْجَلَ ثَوَابًا مِنْ صِلَةِ الرَّحِمِ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البيهقي. </w:t>
      </w:r>
    </w:p>
    <w:p w14:paraId="1438D620" w14:textId="5CBB5756" w:rsidR="00F226F7" w:rsidRDefault="00F226F7" w:rsidP="003F747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وقال صلى الله عليه وسلم: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3F7477" w:rsidRPr="003F7477">
        <w:rPr>
          <w:rFonts w:ascii="Simplified Arabic" w:hAnsi="Simplified Arabic" w:cs="Simplified Arabic"/>
          <w:b/>
          <w:bCs/>
          <w:sz w:val="32"/>
          <w:szCs w:val="32"/>
          <w:rtl/>
        </w:rPr>
        <w:t>مَنْ أَحَبَّ أَنْ يُبْسَطَ لَهُ فِ</w:t>
      </w:r>
      <w:r w:rsidR="003F74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3F7477" w:rsidRPr="003F74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رِزْقِهِ</w:t>
      </w:r>
      <w:r w:rsidR="003F74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3F7477" w:rsidRPr="003F74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وَيُنْسَأَ لَهُ فِ</w:t>
      </w:r>
      <w:r w:rsidR="003F74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3F7477" w:rsidRPr="003F747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أَثَرِهِ فَلْيَصِلْ رَحِمَهُ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متفق عليه. قال </w:t>
      </w:r>
      <w:r>
        <w:rPr>
          <w:rFonts w:ascii="Simplified Arabic" w:hAnsi="Simplified Arabic" w:cs="Simplified Arabic"/>
          <w:sz w:val="32"/>
          <w:szCs w:val="32"/>
          <w:rtl/>
        </w:rPr>
        <w:t>عَمْر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و بْن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F2812">
        <w:rPr>
          <w:rFonts w:ascii="Simplified Arabic" w:hAnsi="Simplified Arabic" w:cs="Simplified Arabic"/>
          <w:sz w:val="32"/>
          <w:szCs w:val="32"/>
          <w:rtl/>
        </w:rPr>
        <w:t xml:space="preserve"> دِينَارٍ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مَا مِنْ خُطْوَةٍ بَعْدَ ال</w:t>
      </w:r>
      <w:r w:rsidRPr="004F2812">
        <w:rPr>
          <w:rFonts w:ascii="Simplified Arabic" w:hAnsi="Simplified Arabic" w:cs="Simplified Arabic"/>
          <w:sz w:val="32"/>
          <w:szCs w:val="32"/>
          <w:rtl/>
        </w:rPr>
        <w:t>فَرِيضَةِ أَعْظَمُ أَجْرًا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مِنْ خُطْوَةٍ إِلَى ذِي رَحِمٍ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13547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637B3801" w14:textId="75358370" w:rsidR="00F226F7" w:rsidRDefault="00F226F7" w:rsidP="0027209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DA237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وصِلَةُ الأرحامِ سَبَبٌ لِدخولِ الجِنَان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وفي الحديث: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DA237F">
        <w:rPr>
          <w:rFonts w:ascii="Simplified Arabic" w:hAnsi="Simplified Arabic" w:cs="Simplified Arabic"/>
          <w:b/>
          <w:bCs/>
          <w:sz w:val="32"/>
          <w:szCs w:val="32"/>
          <w:rtl/>
        </w:rPr>
        <w:t>أَفْشِ السَّلاَمَ</w:t>
      </w:r>
      <w:r w:rsidR="00DA237F" w:rsidRPr="00DA23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DA237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وَأَطْعِمِ الطَّعَامَ</w:t>
      </w:r>
      <w:r w:rsidR="00DA237F" w:rsidRPr="00DA23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DA237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وَصِلِ الأَرْحَامَ</w:t>
      </w:r>
      <w:r w:rsidR="00DA237F" w:rsidRPr="00DA23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DA237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وَصَلِّ وَالنَّاسُ نِيَامٌ</w:t>
      </w:r>
      <w:r w:rsidRPr="00DA23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DA237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ثُمَّ ادْخُلِ الجَنَّةَ بِسَلاَمٍ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</w:p>
    <w:p w14:paraId="092068EA" w14:textId="387CC7DF" w:rsidR="00F226F7" w:rsidRDefault="00F226F7" w:rsidP="003E3456">
      <w:pPr>
        <w:jc w:val="both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0423A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ومِنْ حَقِّ الأرحامِ علينا ألاَّ نَقْطَعَها مَهْمَا كانَتِ الأسباب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لأنَّ النبيَّ صلى الله عليه وسلم قال: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>لَيْسَ الوَاصِلُ بِالمُكَافِئِ</w:t>
      </w:r>
      <w:r w:rsidR="000423AC" w:rsidRPr="000423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وَلَكِن</w:t>
      </w:r>
      <w:r w:rsidRPr="000423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الوَاصِل</w:t>
      </w:r>
      <w:r w:rsidRPr="000423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الَّذِ</w:t>
      </w:r>
      <w:r w:rsidRPr="000423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إِذَا قَطَعَتْ رَحِمُهُ وَصَلَهَا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وقال صلى الله عليه وسلم - لِ</w:t>
      </w:r>
      <w:r w:rsidRPr="00A552DB">
        <w:rPr>
          <w:rFonts w:ascii="Simplified Arabic" w:hAnsi="Simplified Arabic" w:cs="Simplified Arabic"/>
          <w:sz w:val="32"/>
          <w:szCs w:val="32"/>
          <w:rtl/>
        </w:rPr>
        <w:t>عُقْبَةَ بْنِ عَامِرٍ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>يَا عُقْبَةُ</w:t>
      </w:r>
      <w:r w:rsidRPr="000423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!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صِلْ مَنْ قَطَعَكَ</w:t>
      </w:r>
      <w:r w:rsidR="000423AC" w:rsidRPr="000423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وَأَعْطِ مَنْ حَرَمَكَ</w:t>
      </w:r>
      <w:r w:rsidR="000423AC" w:rsidRPr="000423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0423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وَأَعْرِضْ عَمَّنْ ظَلَمَكَ</w:t>
      </w:r>
      <w:r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لغيره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</w:p>
    <w:p w14:paraId="2C6210ED" w14:textId="16FEA74F" w:rsidR="00147B24" w:rsidRDefault="003E3456" w:rsidP="003E345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ab/>
      </w:r>
      <w:r w:rsidR="0027697E" w:rsidRPr="0027697E">
        <w:rPr>
          <w:rFonts w:cs="Simplified Arabic" w:hint="cs"/>
          <w:b/>
          <w:bCs/>
          <w:color w:val="C00000"/>
          <w:sz w:val="32"/>
          <w:szCs w:val="32"/>
          <w:rtl/>
        </w:rPr>
        <w:t>و</w:t>
      </w:r>
      <w:r w:rsidR="00F226F7" w:rsidRPr="002769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بَشَّرَ النبيُّ صلى الله عليه وسلم </w:t>
      </w:r>
      <w:r w:rsidR="00F226F7" w:rsidRPr="0027697E">
        <w:rPr>
          <w:rFonts w:ascii="Simplified Arabic" w:hAnsi="Simplified Arabic" w:cs="Simplified Arabic" w:hint="cs"/>
          <w:color w:val="C00000"/>
          <w:sz w:val="32"/>
          <w:szCs w:val="32"/>
          <w:rtl/>
        </w:rPr>
        <w:t>-</w:t>
      </w:r>
      <w:r w:rsidR="00F226F7" w:rsidRPr="002769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واصِلَ رَحِمِه التي قَطَعَتْهُ</w:t>
      </w:r>
      <w:r w:rsidR="00F226F7" w:rsidRPr="0027697E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F226F7">
        <w:rPr>
          <w:rFonts w:ascii="Simplified Arabic" w:hAnsi="Simplified Arabic" w:cs="Simplified Arabic"/>
          <w:sz w:val="32"/>
          <w:szCs w:val="32"/>
          <w:rtl/>
        </w:rPr>
        <w:t>–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 بالظَّفَرِ بِإِعانَةِ اللهِ له في جِهادِهِ مع ذِي رَحِمِه</w:t>
      </w:r>
      <w:r w:rsidR="0027697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 فقال: </w:t>
      </w:r>
      <w:r w:rsidR="00F226F7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F226F7" w:rsidRPr="00780B19">
        <w:rPr>
          <w:rFonts w:ascii="Simplified Arabic" w:hAnsi="Simplified Arabic" w:cs="Simplified Arabic"/>
          <w:b/>
          <w:bCs/>
          <w:sz w:val="32"/>
          <w:szCs w:val="32"/>
          <w:rtl/>
        </w:rPr>
        <w:t>لَئِنْ كُنْتَ كَمَا قُلْتَ</w:t>
      </w:r>
      <w:r w:rsidR="00F226F7" w:rsidRPr="00780B1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F226F7" w:rsidRPr="00780B1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فَكَأَنَّمَا تُسِفُّهُمُ المَلَّ</w:t>
      </w:r>
      <w:r w:rsidR="00780B19" w:rsidRPr="00780B1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F226F7" w:rsidRPr="00780B1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وَلاَ </w:t>
      </w:r>
      <w:r w:rsidR="00F226F7" w:rsidRPr="00780B19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يَزَالُ مَعَكَ مِنَ اللَّهِ ظَهِيرٌ عَلَيْهِمْ مَا دُمْتَ عَلَى ذَلِكَ</w:t>
      </w:r>
      <w:r w:rsidR="00F226F7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F226F7" w:rsidRPr="00780B1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ومعنى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80B19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F226F7" w:rsidRPr="00780B19">
        <w:rPr>
          <w:rFonts w:ascii="Simplified Arabic" w:hAnsi="Simplified Arabic" w:cs="Simplified Arabic"/>
          <w:b/>
          <w:bCs/>
          <w:sz w:val="32"/>
          <w:szCs w:val="32"/>
          <w:rtl/>
        </w:rPr>
        <w:t>فَكَأَنَّمَا تُسِفُّهُمُ المَلَّ</w:t>
      </w:r>
      <w:r w:rsidR="00780B19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F226F7">
        <w:rPr>
          <w:rFonts w:ascii="Simplified Arabic" w:hAnsi="Simplified Arabic" w:cs="Simplified Arabic" w:hint="cs"/>
          <w:sz w:val="32"/>
          <w:szCs w:val="32"/>
          <w:rtl/>
        </w:rPr>
        <w:t xml:space="preserve"> أي: فكَأَنَّما تُطْعِمُهم الرَّمْلَ الحَارَّ الذي يَكُونُ تَحْتَ النَّار</w:t>
      </w:r>
      <w:r w:rsidR="00147B2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F3B5C88" w14:textId="77777777" w:rsidR="00F226F7" w:rsidRDefault="00F226F7" w:rsidP="00F226F7"/>
    <w:p w14:paraId="22A38B6D" w14:textId="77777777" w:rsidR="00F226F7" w:rsidRPr="00F226F7" w:rsidRDefault="00F226F7" w:rsidP="00F226F7">
      <w:pPr>
        <w:jc w:val="lowKashida"/>
        <w:rPr>
          <w:rFonts w:cs="Simplified Arabic"/>
          <w:sz w:val="32"/>
          <w:szCs w:val="32"/>
          <w:rtl/>
        </w:rPr>
      </w:pPr>
    </w:p>
    <w:p w14:paraId="06885B0F" w14:textId="77777777" w:rsidR="003939E6" w:rsidRDefault="003939E6"/>
    <w:sectPr w:rsidR="003939E6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F7"/>
    <w:rsid w:val="000423AC"/>
    <w:rsid w:val="000572D7"/>
    <w:rsid w:val="000A3567"/>
    <w:rsid w:val="000B03BB"/>
    <w:rsid w:val="00102B57"/>
    <w:rsid w:val="00133A01"/>
    <w:rsid w:val="00135478"/>
    <w:rsid w:val="00143B6A"/>
    <w:rsid w:val="00147B24"/>
    <w:rsid w:val="00157ADB"/>
    <w:rsid w:val="00175D61"/>
    <w:rsid w:val="001A639C"/>
    <w:rsid w:val="001C5C76"/>
    <w:rsid w:val="002126A2"/>
    <w:rsid w:val="00272092"/>
    <w:rsid w:val="0027697E"/>
    <w:rsid w:val="00283C0D"/>
    <w:rsid w:val="00283F90"/>
    <w:rsid w:val="002B6F37"/>
    <w:rsid w:val="00365E1B"/>
    <w:rsid w:val="003939E6"/>
    <w:rsid w:val="003A5282"/>
    <w:rsid w:val="003C2105"/>
    <w:rsid w:val="003E3456"/>
    <w:rsid w:val="003F7477"/>
    <w:rsid w:val="005122AC"/>
    <w:rsid w:val="00574C35"/>
    <w:rsid w:val="005838D6"/>
    <w:rsid w:val="00673615"/>
    <w:rsid w:val="00674DE2"/>
    <w:rsid w:val="006A097B"/>
    <w:rsid w:val="006B4649"/>
    <w:rsid w:val="006E6FCA"/>
    <w:rsid w:val="00761775"/>
    <w:rsid w:val="00780B19"/>
    <w:rsid w:val="007C55DD"/>
    <w:rsid w:val="007E0F93"/>
    <w:rsid w:val="007F1CEA"/>
    <w:rsid w:val="00813AFF"/>
    <w:rsid w:val="008258F8"/>
    <w:rsid w:val="00863965"/>
    <w:rsid w:val="00871B5B"/>
    <w:rsid w:val="008B01E7"/>
    <w:rsid w:val="008C7451"/>
    <w:rsid w:val="008E08BC"/>
    <w:rsid w:val="008F1755"/>
    <w:rsid w:val="00901306"/>
    <w:rsid w:val="00946A53"/>
    <w:rsid w:val="00953768"/>
    <w:rsid w:val="00977508"/>
    <w:rsid w:val="009974F7"/>
    <w:rsid w:val="009E20A9"/>
    <w:rsid w:val="00A07997"/>
    <w:rsid w:val="00A07A17"/>
    <w:rsid w:val="00A46C4B"/>
    <w:rsid w:val="00A67885"/>
    <w:rsid w:val="00A8362F"/>
    <w:rsid w:val="00A86BCA"/>
    <w:rsid w:val="00AA4122"/>
    <w:rsid w:val="00AB6134"/>
    <w:rsid w:val="00B06A1C"/>
    <w:rsid w:val="00B07A0C"/>
    <w:rsid w:val="00B27A6B"/>
    <w:rsid w:val="00B71C92"/>
    <w:rsid w:val="00B73777"/>
    <w:rsid w:val="00B94BDB"/>
    <w:rsid w:val="00D15447"/>
    <w:rsid w:val="00D3024E"/>
    <w:rsid w:val="00D326EB"/>
    <w:rsid w:val="00D33392"/>
    <w:rsid w:val="00D442EA"/>
    <w:rsid w:val="00D93B3A"/>
    <w:rsid w:val="00DA237F"/>
    <w:rsid w:val="00DB7EC8"/>
    <w:rsid w:val="00DF19D1"/>
    <w:rsid w:val="00E45C6B"/>
    <w:rsid w:val="00E83FEA"/>
    <w:rsid w:val="00ED1F7A"/>
    <w:rsid w:val="00EE42FC"/>
    <w:rsid w:val="00F226F7"/>
    <w:rsid w:val="00F36EB7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  <w14:docId w14:val="4A115248"/>
  <w15:chartTrackingRefBased/>
  <w15:docId w15:val="{7288C6F9-3A8D-421D-91F0-620C78C1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6F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26F7"/>
  </w:style>
  <w:style w:type="paragraph" w:styleId="a4">
    <w:name w:val="List Paragraph"/>
    <w:basedOn w:val="a"/>
    <w:uiPriority w:val="34"/>
    <w:qFormat/>
    <w:rsid w:val="00E4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82</cp:revision>
  <dcterms:created xsi:type="dcterms:W3CDTF">2024-12-09T09:51:00Z</dcterms:created>
  <dcterms:modified xsi:type="dcterms:W3CDTF">2024-12-09T11:07:00Z</dcterms:modified>
</cp:coreProperties>
</file>