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41" w:rsidRPr="004C3941" w:rsidRDefault="00AD6F11" w:rsidP="004C3941">
      <w:pPr>
        <w:bidi/>
        <w:rPr>
          <w:rFonts w:ascii="Jameel Noori Nastaleeq" w:eastAsia="Times New Roman" w:hAnsi="Jameel Noori Nastaleeq" w:cs="Jameel Noori Nastaleeq"/>
          <w:sz w:val="32"/>
          <w:szCs w:val="32"/>
        </w:rPr>
      </w:pPr>
      <w:r w:rsidRPr="0064292B">
        <w:rPr>
          <w:rFonts w:ascii="Jameel Noori Nastaleeq" w:eastAsia="Times New Roman" w:hAnsi="Jameel Noori Nastaleeq" w:cs="Jameel Noori Nastaleeq" w:hint="cs"/>
          <w:b/>
          <w:bCs/>
          <w:color w:val="948A54" w:themeColor="background2" w:themeShade="80"/>
          <w:sz w:val="32"/>
          <w:szCs w:val="32"/>
          <w:rtl/>
        </w:rPr>
        <w:t>پہلا خطبہ:</w:t>
      </w:r>
      <w:r w:rsidRPr="0064292B">
        <w:rPr>
          <w:rFonts w:ascii="Jameel Noori Nastaleeq" w:eastAsia="Times New Roman" w:hAnsi="Jameel Noori Nastaleeq" w:cs="Jameel Noori Nastaleeq"/>
          <w:color w:val="948A54" w:themeColor="background2" w:themeShade="80"/>
          <w:sz w:val="32"/>
          <w:szCs w:val="32"/>
        </w:rPr>
        <w:br/>
      </w:r>
      <w:r>
        <w:rPr>
          <w:rFonts w:ascii="Jameel Noori Nastaleeq" w:eastAsia="Times New Roman" w:hAnsi="Jameel Noori Nastaleeq" w:cs="Jameel Noori Nastaleeq" w:hint="cs"/>
          <w:sz w:val="32"/>
          <w:szCs w:val="32"/>
          <w:rtl/>
        </w:rPr>
        <w:tab/>
      </w:r>
      <w:r w:rsidR="004C3941" w:rsidRPr="004C3941">
        <w:rPr>
          <w:rFonts w:ascii="Jameel Noori Nastaleeq" w:eastAsia="Times New Roman" w:hAnsi="Jameel Noori Nastaleeq" w:cs="Jameel Noori Nastaleeq"/>
          <w:sz w:val="32"/>
          <w:szCs w:val="32"/>
          <w:rtl/>
        </w:rPr>
        <w:t xml:space="preserve">یقیناً تمام تعریفیں اللہ کے لیے ہیں، ہم اُس کی حمد </w:t>
      </w:r>
      <w:r w:rsidR="002F71E1">
        <w:rPr>
          <w:rFonts w:ascii="Jameel Noori Nastaleeq" w:eastAsia="Times New Roman" w:hAnsi="Jameel Noori Nastaleeq" w:cs="Jameel Noori Nastaleeq" w:hint="cs"/>
          <w:sz w:val="32"/>
          <w:szCs w:val="32"/>
          <w:rtl/>
        </w:rPr>
        <w:t xml:space="preserve">بیان </w:t>
      </w:r>
      <w:r w:rsidR="004C3941" w:rsidRPr="004C3941">
        <w:rPr>
          <w:rFonts w:ascii="Jameel Noori Nastaleeq" w:eastAsia="Times New Roman" w:hAnsi="Jameel Noori Nastaleeq" w:cs="Jameel Noori Nastaleeq"/>
          <w:sz w:val="32"/>
          <w:szCs w:val="32"/>
          <w:rtl/>
        </w:rPr>
        <w:t>کرتے ہیں، اُس سے مدد طلب کرتے ہیں، اُس سے بخشش مانگتے ہیں اور اُس کی طرف توبہ کرتے ہیں۔ جسے اللہ ہدایت دے، کوئی اسے گمراہ نہیں کر سکتا، اور جسے اللہ گمراہ کر دے، کوئی اسے ہدایت نہیں دے سکتا۔ میں گواہی دیتا ہوں کہ اللہ کے سوا کوئی معبود نہیں، وہ اکیلا ہے، اس کا کوئی شریک نہیں، اور میں گواہی دیتا ہوں کہ محمد صلی اللہ علیہ وآلہ وسلم اُس کے بندے اور رسول ہیں۔</w:t>
      </w:r>
    </w:p>
    <w:p w:rsidR="004C3941" w:rsidRPr="004C3941" w:rsidRDefault="00B238B0" w:rsidP="002F71E1">
      <w:pPr>
        <w:bidi/>
        <w:spacing w:before="100" w:beforeAutospacing="1" w:after="100" w:afterAutospacing="1" w:line="240" w:lineRule="auto"/>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t>حمد وثناء کے بعد</w:t>
      </w:r>
      <w:r w:rsidR="004C3941" w:rsidRPr="004C3941">
        <w:rPr>
          <w:rFonts w:ascii="Jameel Noori Nastaleeq" w:eastAsia="Times New Roman" w:hAnsi="Jameel Noori Nastaleeq" w:cs="Jameel Noori Nastaleeq"/>
          <w:sz w:val="32"/>
          <w:szCs w:val="32"/>
          <w:rtl/>
        </w:rPr>
        <w:t>! میں تمہیں اور اپنے آپ کو اللہ کے تقویٰ کی وصیت کرتا ہوں: اس کی فرمانبرداری کرو، اور اس کی نافرمانی سے ڈرو؛ جو اللہ سے ڈرتا ہے، اللہ اسے اُس دن امن دے گا جب وہ اللہ سے ملاقات کرے گا! اللہ تعالیٰ فرماتا ہے</w:t>
      </w:r>
      <w:r w:rsidR="004C3941" w:rsidRPr="002F71E1">
        <w:rPr>
          <w:rFonts w:ascii="Jameel Noori Nastaleeq" w:eastAsia="Times New Roman" w:hAnsi="Jameel Noori Nastaleeq" w:cs="Jameel Noori Nastaleeq"/>
          <w:color w:val="C00000"/>
          <w:sz w:val="32"/>
          <w:szCs w:val="32"/>
          <w:rtl/>
        </w:rPr>
        <w:t>:</w:t>
      </w:r>
      <w:r w:rsidR="002F71E1" w:rsidRPr="00D76123">
        <w:rPr>
          <w:rFonts w:ascii="1 MUHAMMADI QURANIC" w:eastAsia="Times New Roman" w:hAnsi="1 MUHAMMADI QURANIC" w:cs="1 MUHAMMADI QURANIC"/>
          <w:color w:val="C00000"/>
          <w:sz w:val="32"/>
          <w:szCs w:val="32"/>
        </w:rPr>
        <w:t xml:space="preserve">  </w:t>
      </w:r>
      <w:r w:rsidR="002F71E1" w:rsidRPr="002F71E1">
        <w:rPr>
          <w:rFonts w:ascii="1 MUHAMMADI QURANIC" w:eastAsia="Times New Roman" w:hAnsi="1 MUHAMMADI QURANIC" w:cs="1 MUHAMMADI QURANIC"/>
          <w:color w:val="C00000"/>
          <w:sz w:val="32"/>
          <w:szCs w:val="32"/>
          <w:rtl/>
        </w:rPr>
        <w:t>﴿إِنَّ المُتَّقِينَ في جَنَّاتٍ وَعُيُونٍ * ادْخُلُوهَا بِسَلَامٍ آمِنِينَ﴾</w:t>
      </w:r>
      <w:r w:rsidR="002F71E1" w:rsidRPr="00D76123">
        <w:rPr>
          <w:rFonts w:ascii="1 MUHAMMADI QURANIC" w:eastAsia="Times New Roman" w:hAnsi="1 MUHAMMADI QURANIC" w:cs="1 MUHAMMADI QURANIC"/>
          <w:color w:val="C00000"/>
          <w:sz w:val="32"/>
          <w:szCs w:val="32"/>
          <w:rtl/>
        </w:rPr>
        <w:t>سورۃ الحجر 15: 45-46</w:t>
      </w:r>
      <w:r w:rsidR="004C3941" w:rsidRPr="002F71E1">
        <w:rPr>
          <w:rFonts w:ascii="Jameel Noori Nastaleeq" w:eastAsia="Times New Roman" w:hAnsi="Jameel Noori Nastaleeq" w:cs="Jameel Noori Nastaleeq"/>
          <w:color w:val="C00000"/>
          <w:sz w:val="32"/>
          <w:szCs w:val="32"/>
          <w:rtl/>
        </w:rPr>
        <w:t xml:space="preserve"> "یقیناً متقین جنتوں اور چشموں میں ہوں گے، داخل ہو جاؤ ان میں سلامتی اور امن کے ساتھ۔</w:t>
      </w:r>
      <w:r w:rsidR="004C3941" w:rsidRPr="002F71E1">
        <w:rPr>
          <w:rFonts w:ascii="Jameel Noori Nastaleeq" w:eastAsia="Times New Roman" w:hAnsi="Jameel Noori Nastaleeq" w:cs="Jameel Noori Nastaleeq"/>
          <w:color w:val="C00000"/>
          <w:sz w:val="32"/>
          <w:szCs w:val="32"/>
        </w:rPr>
        <w:t>"</w:t>
      </w:r>
    </w:p>
    <w:p w:rsidR="004C3941" w:rsidRPr="004C3941" w:rsidRDefault="001D4BF2" w:rsidP="004C3941">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4C3941" w:rsidRPr="004C3941">
        <w:rPr>
          <w:rFonts w:ascii="Jameel Noori Nastaleeq" w:eastAsia="Times New Roman" w:hAnsi="Jameel Noori Nastaleeq" w:cs="Jameel Noori Nastaleeq"/>
          <w:sz w:val="32"/>
          <w:szCs w:val="32"/>
          <w:rtl/>
        </w:rPr>
        <w:t>اللہ کے بندو! بعض اوقات انسان ایسی جنگ میں داخل ہوتا ہے جسے وہ نہیں چاہتا، لیکن زندگی کی مادی مشکلات اور روزمرہ کی ضروریات اسے ایک طویل مدتی جنگ میں ڈال دیتی ہیں؛ یہ ہے قرض کی جنگ</w:t>
      </w:r>
      <w:r w:rsidR="004C3941" w:rsidRPr="004C3941">
        <w:rPr>
          <w:rFonts w:ascii="Jameel Noori Nastaleeq" w:eastAsia="Times New Roman" w:hAnsi="Jameel Noori Nastaleeq" w:cs="Jameel Noori Nastaleeq"/>
          <w:sz w:val="32"/>
          <w:szCs w:val="32"/>
        </w:rPr>
        <w:t>!</w:t>
      </w:r>
    </w:p>
    <w:p w:rsidR="004C3941" w:rsidRPr="004C3941" w:rsidRDefault="001D4BF2" w:rsidP="004C3941">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4C3941" w:rsidRPr="004C3941">
        <w:rPr>
          <w:rFonts w:ascii="Jameel Noori Nastaleeq" w:eastAsia="Times New Roman" w:hAnsi="Jameel Noori Nastaleeq" w:cs="Jameel Noori Nastaleeq"/>
          <w:sz w:val="32"/>
          <w:szCs w:val="32"/>
          <w:rtl/>
        </w:rPr>
        <w:t>قرض کا آغاز لذت ہے، لیکن انجام ذلت! اصل یہ ہے کہ انسان کو بلا ضرورت قرض کے بوجھ میں نہیں پڑنا چاہیے، کیونکہ لوگوں کے حقوق سختی پر مبنی ہوتے ہیں! بہت سے لوگ قرض کے معاملے میں لاپرواہی برتتے ہیں، اور اسے معمولی سمجھتے ہیں، حالانکہ اللہ کے نزدیک یہ بہت بڑا ہے! رسول اللہ ﷺ نے فرمایا</w:t>
      </w:r>
      <w:r w:rsidR="004C3941" w:rsidRPr="00CF1ECC">
        <w:rPr>
          <w:rFonts w:ascii="Jameel Noori Nastaleeq" w:eastAsia="Times New Roman" w:hAnsi="Jameel Noori Nastaleeq" w:cs="Jameel Noori Nastaleeq"/>
          <w:color w:val="C00000"/>
          <w:sz w:val="32"/>
          <w:szCs w:val="32"/>
          <w:rtl/>
        </w:rPr>
        <w:t>:</w:t>
      </w:r>
      <w:r w:rsidR="00CF1ECC" w:rsidRPr="00CF1ECC">
        <w:rPr>
          <w:rFonts w:ascii="Aasar Unicode" w:eastAsia="Times New Roman" w:hAnsi="Aasar Unicode" w:cs="Aasar Unicode"/>
          <w:color w:val="C00000"/>
          <w:sz w:val="32"/>
          <w:szCs w:val="32"/>
          <w:rtl/>
        </w:rPr>
        <w:t xml:space="preserve"> يُغْفَرُ لِلشَّهِيدِ كُلُّ ذَنْبٍ إِلَّا الدَّيْنَ</w:t>
      </w:r>
      <w:r w:rsidR="00CF1ECC" w:rsidRPr="00CF1ECC">
        <w:rPr>
          <w:rFonts w:ascii="Aasar Unicode" w:eastAsia="Times New Roman" w:hAnsi="Aasar Unicode" w:cs="Aasar Unicode"/>
          <w:color w:val="C00000"/>
          <w:sz w:val="32"/>
          <w:szCs w:val="32"/>
        </w:rPr>
        <w:t>!"</w:t>
      </w:r>
      <w:r w:rsidR="004C3941" w:rsidRPr="00CF1ECC">
        <w:rPr>
          <w:rFonts w:ascii="Jameel Noori Nastaleeq" w:eastAsia="Times New Roman" w:hAnsi="Jameel Noori Nastaleeq" w:cs="Jameel Noori Nastaleeq"/>
          <w:color w:val="C00000"/>
          <w:sz w:val="32"/>
          <w:szCs w:val="32"/>
          <w:rtl/>
        </w:rPr>
        <w:t xml:space="preserve"> "شہید کے تمام گناہ معاف کر دیے جاتے ہیں، سوائے قرض کے۔</w:t>
      </w:r>
      <w:r w:rsidR="004C3941" w:rsidRPr="00CF1ECC">
        <w:rPr>
          <w:rFonts w:ascii="Jameel Noori Nastaleeq" w:eastAsia="Times New Roman" w:hAnsi="Jameel Noori Nastaleeq" w:cs="Jameel Noori Nastaleeq"/>
          <w:color w:val="C00000"/>
          <w:sz w:val="32"/>
          <w:szCs w:val="32"/>
        </w:rPr>
        <w:t>"</w:t>
      </w:r>
      <w:r w:rsidR="00CF1ECC" w:rsidRPr="00CF1ECC">
        <w:rPr>
          <w:rFonts w:ascii="Lotus Linotype" w:hAnsi="Lotus Linotype" w:cs="Lotus Linotype"/>
          <w:sz w:val="28"/>
          <w:szCs w:val="28"/>
          <w:rtl/>
        </w:rPr>
        <w:t xml:space="preserve"> </w:t>
      </w:r>
      <w:r w:rsidR="00CF1ECC" w:rsidRPr="00CF1ECC">
        <w:rPr>
          <w:rFonts w:ascii="Lotus Linotype" w:hAnsi="Lotus Linotype" w:cs="Lotus Linotype"/>
          <w:sz w:val="32"/>
          <w:szCs w:val="32"/>
          <w:rtl/>
        </w:rPr>
        <w:t>رواه مسلم (1886)</w:t>
      </w:r>
    </w:p>
    <w:p w:rsidR="00C90BB4" w:rsidRDefault="001D4BF2" w:rsidP="004C3941">
      <w:pPr>
        <w:bidi/>
        <w:rPr>
          <w:rFonts w:ascii="Lotus Linotype" w:hAnsi="Lotus Linotype" w:cs="Lotus Linotype" w:hint="cs"/>
          <w:sz w:val="28"/>
          <w:szCs w:val="28"/>
          <w:rtl/>
        </w:rPr>
      </w:pPr>
      <w:r>
        <w:rPr>
          <w:rFonts w:ascii="Jameel Noori Nastaleeq" w:eastAsia="Times New Roman" w:hAnsi="Jameel Noori Nastaleeq" w:cs="Jameel Noori Nastaleeq" w:hint="cs"/>
          <w:sz w:val="32"/>
          <w:szCs w:val="32"/>
          <w:rtl/>
        </w:rPr>
        <w:tab/>
      </w:r>
      <w:r w:rsidR="004C3941" w:rsidRPr="004C3941">
        <w:rPr>
          <w:rFonts w:ascii="Jameel Noori Nastaleeq" w:eastAsia="Times New Roman" w:hAnsi="Jameel Noori Nastaleeq" w:cs="Jameel Noori Nastaleeq"/>
          <w:sz w:val="32"/>
          <w:szCs w:val="32"/>
          <w:rtl/>
        </w:rPr>
        <w:t xml:space="preserve">قرض کا سامنا کرنے کے عظیم ترین ہتھیاروں میں سے ایک </w:t>
      </w:r>
      <w:r w:rsidR="004C3941" w:rsidRPr="00C90BB4">
        <w:rPr>
          <w:rFonts w:ascii="Jameel Noori Nastaleeq" w:eastAsia="Times New Roman" w:hAnsi="Jameel Noori Nastaleeq" w:cs="Jameel Noori Nastaleeq"/>
          <w:color w:val="C00000"/>
          <w:sz w:val="32"/>
          <w:szCs w:val="32"/>
          <w:rtl/>
        </w:rPr>
        <w:t>نیت کی اچھائی</w:t>
      </w:r>
      <w:r w:rsidR="004C3941" w:rsidRPr="004C3941">
        <w:rPr>
          <w:rFonts w:ascii="Jameel Noori Nastaleeq" w:eastAsia="Times New Roman" w:hAnsi="Jameel Noori Nastaleeq" w:cs="Jameel Noori Nastaleeq"/>
          <w:sz w:val="32"/>
          <w:szCs w:val="32"/>
          <w:rtl/>
        </w:rPr>
        <w:t xml:space="preserve"> اور ادائیگی کی حرص ہے؛ رسول اللہ ﷺ نے فرمایا: </w:t>
      </w:r>
      <w:r w:rsidR="00C90BB4" w:rsidRPr="00C90BB4">
        <w:rPr>
          <w:rFonts w:ascii="Aasar Unicode" w:eastAsia="Times New Roman" w:hAnsi="Aasar Unicode" w:cs="Aasar Unicode"/>
          <w:color w:val="C00000"/>
          <w:sz w:val="32"/>
          <w:szCs w:val="32"/>
          <w:rtl/>
        </w:rPr>
        <w:t xml:space="preserve">مَنْ أَخَذَ أَمْوَالَ النَّاسِ </w:t>
      </w:r>
      <w:r w:rsidR="00C90BB4" w:rsidRPr="00C90BB4">
        <w:rPr>
          <w:rFonts w:ascii="Aasar Unicode" w:eastAsia="Times New Roman" w:hAnsi="Aasar Unicode" w:cs="Aasar Unicode"/>
          <w:color w:val="C00000"/>
          <w:sz w:val="32"/>
          <w:szCs w:val="32"/>
          <w:u w:val="single"/>
          <w:rtl/>
        </w:rPr>
        <w:t>يُرِيدُ أَدَاءَهَا</w:t>
      </w:r>
      <w:r w:rsidR="00C90BB4" w:rsidRPr="00C90BB4">
        <w:rPr>
          <w:rFonts w:ascii="Aasar Unicode" w:eastAsia="Times New Roman" w:hAnsi="Aasar Unicode" w:cs="Aasar Unicode"/>
          <w:color w:val="C00000"/>
          <w:sz w:val="32"/>
          <w:szCs w:val="32"/>
          <w:rtl/>
        </w:rPr>
        <w:t>: أَدَّى اللهُ عَنْهُ، وَمَنْ أَخَذَ يُرِيدُ إِتْلاَفَهَا: أَتْلَفَهُ اللهُ</w:t>
      </w:r>
      <w:r w:rsidR="004C3941" w:rsidRPr="00C90BB4">
        <w:rPr>
          <w:rFonts w:ascii="Jameel Noori Nastaleeq" w:eastAsia="Times New Roman" w:hAnsi="Jameel Noori Nastaleeq" w:cs="Jameel Noori Nastaleeq"/>
          <w:color w:val="C00000"/>
          <w:sz w:val="32"/>
          <w:szCs w:val="32"/>
          <w:rtl/>
        </w:rPr>
        <w:t>"جس نے لوگوں کا مال لیا اور اسے واپس کرنے کا ارادہ کیا، اللہ اس کے قرض کو ادا کر دے گا، اور جس نے اسے ضائع کرنے کا ارادہ کیا، اللہ اسے ضائع کر دے گا۔</w:t>
      </w:r>
      <w:r w:rsidR="00C90BB4" w:rsidRPr="00C90BB4">
        <w:rPr>
          <w:rFonts w:ascii="Lotus Linotype" w:hAnsi="Lotus Linotype" w:cs="Lotus Linotype"/>
          <w:sz w:val="28"/>
          <w:szCs w:val="28"/>
          <w:rtl/>
        </w:rPr>
        <w:t xml:space="preserve"> </w:t>
      </w:r>
      <w:r w:rsidR="00C90BB4" w:rsidRPr="004E53C6">
        <w:rPr>
          <w:rFonts w:ascii="Lotus Linotype" w:hAnsi="Lotus Linotype" w:cs="Lotus Linotype"/>
          <w:sz w:val="28"/>
          <w:szCs w:val="28"/>
          <w:rtl/>
        </w:rPr>
        <w:t>رواه البخاري (2387)</w:t>
      </w:r>
    </w:p>
    <w:p w:rsidR="004C3941" w:rsidRPr="004C3941" w:rsidRDefault="00C90BB4" w:rsidP="00C90BB4">
      <w:pPr>
        <w:bidi/>
        <w:rPr>
          <w:rFonts w:ascii="Jameel Noori Nastaleeq" w:eastAsia="Times New Roman" w:hAnsi="Jameel Noori Nastaleeq" w:cs="Jameel Noori Nastaleeq"/>
          <w:sz w:val="32"/>
          <w:szCs w:val="32"/>
        </w:rPr>
      </w:pPr>
      <w:r>
        <w:rPr>
          <w:rFonts w:ascii="Lotus Linotype" w:hAnsi="Lotus Linotype" w:cs="Lotus Linotype" w:hint="cs"/>
          <w:sz w:val="28"/>
          <w:szCs w:val="28"/>
          <w:rtl/>
        </w:rPr>
        <w:lastRenderedPageBreak/>
        <w:tab/>
      </w:r>
      <w:r w:rsidR="004C3941" w:rsidRPr="004C3941">
        <w:rPr>
          <w:rFonts w:ascii="Jameel Noori Nastaleeq" w:eastAsia="Times New Roman" w:hAnsi="Jameel Noori Nastaleeq" w:cs="Jameel Noori Nastaleeq"/>
          <w:sz w:val="32"/>
          <w:szCs w:val="32"/>
          <w:rtl/>
        </w:rPr>
        <w:t xml:space="preserve"> ابن حجر </w:t>
      </w:r>
      <w:r>
        <w:rPr>
          <w:rFonts w:ascii="Jameel Noori Nastaleeq" w:eastAsia="Times New Roman" w:hAnsi="Jameel Noori Nastaleeq" w:cs="Jameel Noori Nastaleeq" w:hint="cs"/>
          <w:sz w:val="32"/>
          <w:szCs w:val="32"/>
          <w:rtl/>
        </w:rPr>
        <w:t xml:space="preserve"> رحمہ اللہ </w:t>
      </w:r>
      <w:r w:rsidR="004C3941" w:rsidRPr="004C3941">
        <w:rPr>
          <w:rFonts w:ascii="Jameel Noori Nastaleeq" w:eastAsia="Times New Roman" w:hAnsi="Jameel Noori Nastaleeq" w:cs="Jameel Noori Nastaleeq"/>
          <w:sz w:val="32"/>
          <w:szCs w:val="32"/>
          <w:rtl/>
        </w:rPr>
        <w:t>فرماتے ہیں: "حدیث کا مطلب یہ ہے کہ قرض کی واپسی دنیا میں ہی ہو گی، اور یہ اس کے رزق یا خود اس کی زندگی میں ہو گا؛ اور یہ نبوت کی نشانیوں میں سے ہے، جیسا کہ ہم مشاہدہ کرتے ہیں۔</w:t>
      </w:r>
      <w:r w:rsidR="004C3941" w:rsidRPr="004C3941">
        <w:rPr>
          <w:rFonts w:ascii="Jameel Noori Nastaleeq" w:eastAsia="Times New Roman" w:hAnsi="Jameel Noori Nastaleeq" w:cs="Jameel Noori Nastaleeq"/>
          <w:sz w:val="32"/>
          <w:szCs w:val="32"/>
        </w:rPr>
        <w:t>"</w:t>
      </w:r>
    </w:p>
    <w:p w:rsidR="004C3941" w:rsidRPr="004C3941" w:rsidRDefault="001D4BF2" w:rsidP="004C3941">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4C3941" w:rsidRPr="004C3941">
        <w:rPr>
          <w:rFonts w:ascii="Jameel Noori Nastaleeq" w:eastAsia="Times New Roman" w:hAnsi="Jameel Noori Nastaleeq" w:cs="Jameel Noori Nastaleeq"/>
          <w:sz w:val="32"/>
          <w:szCs w:val="32"/>
          <w:rtl/>
        </w:rPr>
        <w:t>مومن کے عظیم ترین ہتھیاروں میں سے ایک جس سے وہ اپنے قرض کو ادا کرنے میں مدد لیتا ہے، وہ یہ ہے کہ آسمان کے دروازے پر دستک دے، اور اللہ سے دعا کرے؛ علی بن ابی طالب رضی اللہ عنہ فرماتے ہیں: "کیا میں تمہیں وہ کلمات نہ سکھاؤں جو رسول اللہ ﷺ نے مجھے سکھائے، اگر تم پر جبل صیر کے برابر قرض بھی ہو، اللہ اسے تمہارے لیے ادا کر دے گا! کہو:</w:t>
      </w:r>
      <w:r w:rsidR="00150374" w:rsidRPr="00150374">
        <w:rPr>
          <w:rFonts w:ascii="Lotus Linotype" w:hAnsi="Lotus Linotype" w:cs="Lotus Linotype"/>
          <w:b/>
          <w:bCs/>
          <w:color w:val="C00000"/>
          <w:sz w:val="36"/>
          <w:szCs w:val="36"/>
          <w:rtl/>
        </w:rPr>
        <w:t xml:space="preserve"> </w:t>
      </w:r>
      <w:r w:rsidR="00150374" w:rsidRPr="00150374">
        <w:rPr>
          <w:rFonts w:ascii="Aasar Unicode" w:hAnsi="Aasar Unicode" w:cs="Aasar Unicode"/>
          <w:color w:val="C00000"/>
          <w:sz w:val="32"/>
          <w:szCs w:val="32"/>
          <w:rtl/>
        </w:rPr>
        <w:t>اللَّهُمَّ اكْفِنِي بِحَلَالِكَ عَنْ حَرَامِكَ، وَأَغْنِنِي بِفَضْلِكَ عَمَّنْ سِوَاكَ</w:t>
      </w:r>
      <w:r w:rsidR="004C3941" w:rsidRPr="004C3941">
        <w:rPr>
          <w:rFonts w:ascii="Jameel Noori Nastaleeq" w:eastAsia="Times New Roman" w:hAnsi="Jameel Noori Nastaleeq" w:cs="Jameel Noori Nastaleeq"/>
          <w:sz w:val="32"/>
          <w:szCs w:val="32"/>
          <w:rtl/>
        </w:rPr>
        <w:t xml:space="preserve"> 'اے اللہ! مجھے اپنے حلال سے کفایت فرما، اور مجھے اپنے فضل سے دوسروں سے بے نیاز کر دے۔</w:t>
      </w:r>
      <w:r w:rsidR="00150374">
        <w:rPr>
          <w:rFonts w:ascii="Jameel Noori Nastaleeq" w:eastAsia="Times New Roman" w:hAnsi="Jameel Noori Nastaleeq" w:cs="Jameel Noori Nastaleeq"/>
          <w:sz w:val="32"/>
          <w:szCs w:val="32"/>
        </w:rPr>
        <w:t>'</w:t>
      </w:r>
      <w:r w:rsidR="007B4E24" w:rsidRPr="007B4E24">
        <w:rPr>
          <w:rFonts w:ascii="Lotus Linotype" w:hAnsi="Lotus Linotype" w:cs="Lotus Linotype"/>
          <w:sz w:val="28"/>
          <w:szCs w:val="28"/>
          <w:rtl/>
        </w:rPr>
        <w:t xml:space="preserve"> </w:t>
      </w:r>
      <w:r w:rsidR="007B4E24" w:rsidRPr="007B4E24">
        <w:rPr>
          <w:rFonts w:ascii="Lotus Linotype" w:hAnsi="Lotus Linotype" w:cs="Lotus Linotype"/>
          <w:sz w:val="32"/>
          <w:szCs w:val="32"/>
          <w:rtl/>
        </w:rPr>
        <w:t>رواه الترمذي (3563) وحس</w:t>
      </w:r>
      <w:r w:rsidR="007B4E24" w:rsidRPr="007B4E24">
        <w:rPr>
          <w:rFonts w:ascii="Lotus Linotype" w:hAnsi="Lotus Linotype" w:cs="Lotus Linotype" w:hint="cs"/>
          <w:sz w:val="32"/>
          <w:szCs w:val="32"/>
          <w:rtl/>
        </w:rPr>
        <w:t>ّ</w:t>
      </w:r>
      <w:r w:rsidR="007B4E24" w:rsidRPr="007B4E24">
        <w:rPr>
          <w:rFonts w:ascii="Lotus Linotype" w:hAnsi="Lotus Linotype" w:cs="Lotus Linotype"/>
          <w:sz w:val="32"/>
          <w:szCs w:val="32"/>
          <w:rtl/>
        </w:rPr>
        <w:t>نه الألباني في صحيح الترمذي</w:t>
      </w:r>
    </w:p>
    <w:p w:rsidR="004C3941" w:rsidRPr="004C3941" w:rsidRDefault="001D4BF2" w:rsidP="004C3941">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4C3941" w:rsidRPr="004C3941">
        <w:rPr>
          <w:rFonts w:ascii="Jameel Noori Nastaleeq" w:eastAsia="Times New Roman" w:hAnsi="Jameel Noori Nastaleeq" w:cs="Jameel Noori Nastaleeq"/>
          <w:sz w:val="32"/>
          <w:szCs w:val="32"/>
          <w:rtl/>
        </w:rPr>
        <w:t xml:space="preserve">قرض کی ادائیگی میں مدد دینے والی چیزوں میں سے ایک </w:t>
      </w:r>
      <w:r w:rsidR="004C3941" w:rsidRPr="005E4E4F">
        <w:rPr>
          <w:rFonts w:ascii="Jameel Noori Nastaleeq" w:eastAsia="Times New Roman" w:hAnsi="Jameel Noori Nastaleeq" w:cs="Jameel Noori Nastaleeq"/>
          <w:color w:val="C00000"/>
          <w:sz w:val="32"/>
          <w:szCs w:val="32"/>
          <w:rtl/>
        </w:rPr>
        <w:t>ترجیحات کی ترتیب</w:t>
      </w:r>
      <w:r w:rsidR="004C3941" w:rsidRPr="004C3941">
        <w:rPr>
          <w:rFonts w:ascii="Jameel Noori Nastaleeq" w:eastAsia="Times New Roman" w:hAnsi="Jameel Noori Nastaleeq" w:cs="Jameel Noori Nastaleeq"/>
          <w:sz w:val="32"/>
          <w:szCs w:val="32"/>
          <w:rtl/>
        </w:rPr>
        <w:t xml:space="preserve"> ہے: واجب نفقات، مستحب نفقات سے زیادہ اہم ہیں، اور ضروریات کمالیات سے زیادہ اہم ہیں؛ اس لیے مقروض کو چاہیے کہ وہ ضروریات کے علاوہ ادائیگی کو فوقیت دے، بلکہ نفلی صدقات پر بھی مقدم رکھے؛ کیونکہ قرض خواہ ضرورت سے زائد رقم کا زیادہ حق رکھتا ہے۔</w:t>
      </w:r>
    </w:p>
    <w:p w:rsidR="004C3941" w:rsidRPr="004C3941" w:rsidRDefault="001D4BF2" w:rsidP="00090CBF">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4C3941" w:rsidRPr="004C3941">
        <w:rPr>
          <w:rFonts w:ascii="Jameel Noori Nastaleeq" w:eastAsia="Times New Roman" w:hAnsi="Jameel Noori Nastaleeq" w:cs="Jameel Noori Nastaleeq"/>
          <w:sz w:val="32"/>
          <w:szCs w:val="32"/>
          <w:rtl/>
        </w:rPr>
        <w:t xml:space="preserve">جو شخص فوت ہو جائے اور اس پر قرض ہو، تو قرض کی ادائیگی ترکہ تقسیم سے پہلے، اور وصیت سے پہلے لازم ہے۔ رسول اللہ ﷺ نے فرمایا: </w:t>
      </w:r>
      <w:r w:rsidR="00090CBF" w:rsidRPr="00090CBF">
        <w:rPr>
          <w:rFonts w:ascii="Aasar Unicode" w:eastAsia="Times New Roman" w:hAnsi="Aasar Unicode" w:cs="Aasar Unicode"/>
          <w:color w:val="C00000"/>
          <w:sz w:val="32"/>
          <w:szCs w:val="32"/>
          <w:rtl/>
        </w:rPr>
        <w:t>نَفْسُ المُؤْمِنِ مُعَلَّقَةٌ بِدَيْنِهِ حَتَّى يُقْضَى عَنْهُ</w:t>
      </w:r>
      <w:r w:rsidR="00090CBF" w:rsidRPr="00090CBF">
        <w:rPr>
          <w:rFonts w:ascii="Aasar Unicode" w:eastAsia="Times New Roman" w:hAnsi="Aasar Unicode" w:cs="Aasar Unicode"/>
          <w:color w:val="C00000"/>
          <w:sz w:val="32"/>
          <w:szCs w:val="32"/>
        </w:rPr>
        <w:t>"</w:t>
      </w:r>
      <w:r w:rsidR="004C3941" w:rsidRPr="00090CBF">
        <w:rPr>
          <w:rFonts w:ascii="Jameel Noori Nastaleeq" w:eastAsia="Times New Roman" w:hAnsi="Jameel Noori Nastaleeq" w:cs="Jameel Noori Nastaleeq"/>
          <w:color w:val="C00000"/>
          <w:sz w:val="32"/>
          <w:szCs w:val="32"/>
          <w:rtl/>
        </w:rPr>
        <w:t>مومن کی روح اُس کے قرض کے ساتھ معلق رہتی ہے، یہاں تک کہ اس کا قرض ادا کیا جائے۔</w:t>
      </w:r>
      <w:r w:rsidR="004C3941" w:rsidRPr="004C3941">
        <w:rPr>
          <w:rFonts w:ascii="Jameel Noori Nastaleeq" w:eastAsia="Times New Roman" w:hAnsi="Jameel Noori Nastaleeq" w:cs="Jameel Noori Nastaleeq"/>
          <w:sz w:val="32"/>
          <w:szCs w:val="32"/>
        </w:rPr>
        <w:t>"</w:t>
      </w:r>
      <w:r w:rsidR="00090CBF" w:rsidRPr="00090CBF">
        <w:rPr>
          <w:rFonts w:ascii="Lotus Linotype" w:hAnsi="Lotus Linotype" w:cs="Lotus Linotype"/>
          <w:sz w:val="28"/>
          <w:szCs w:val="28"/>
          <w:rtl/>
        </w:rPr>
        <w:t xml:space="preserve"> </w:t>
      </w:r>
      <w:r w:rsidR="00090CBF" w:rsidRPr="00090CBF">
        <w:rPr>
          <w:rFonts w:ascii="Lotus Linotype" w:hAnsi="Lotus Linotype" w:cs="Lotus Linotype"/>
          <w:sz w:val="32"/>
          <w:szCs w:val="32"/>
          <w:rtl/>
        </w:rPr>
        <w:t>رواه الترمذي (1078)، وصح</w:t>
      </w:r>
      <w:r w:rsidR="00090CBF" w:rsidRPr="00090CBF">
        <w:rPr>
          <w:rFonts w:ascii="Lotus Linotype" w:hAnsi="Lotus Linotype" w:cs="Lotus Linotype" w:hint="cs"/>
          <w:sz w:val="32"/>
          <w:szCs w:val="32"/>
          <w:rtl/>
        </w:rPr>
        <w:t>ّ</w:t>
      </w:r>
      <w:r w:rsidR="00090CBF" w:rsidRPr="00090CBF">
        <w:rPr>
          <w:rFonts w:ascii="Lotus Linotype" w:hAnsi="Lotus Linotype" w:cs="Lotus Linotype"/>
          <w:sz w:val="32"/>
          <w:szCs w:val="32"/>
          <w:rtl/>
        </w:rPr>
        <w:t>حه الألباني في صحيح الجامع (6779)</w:t>
      </w:r>
    </w:p>
    <w:p w:rsidR="004C3941" w:rsidRPr="004C3941" w:rsidRDefault="001D4BF2" w:rsidP="0040442B">
      <w:pPr>
        <w:bidi/>
        <w:spacing w:before="100" w:beforeAutospacing="1" w:after="100" w:afterAutospacing="1" w:line="240" w:lineRule="auto"/>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4C3941" w:rsidRPr="004C3941">
        <w:rPr>
          <w:rFonts w:ascii="Jameel Noori Nastaleeq" w:eastAsia="Times New Roman" w:hAnsi="Jameel Noori Nastaleeq" w:cs="Jameel Noori Nastaleeq"/>
          <w:sz w:val="32"/>
          <w:szCs w:val="32"/>
          <w:rtl/>
        </w:rPr>
        <w:t>اور جب مقروض اللہ کے ساتھ اپنا معاملہ درست کر لیتا ہے، تو اللہ اس کا قرض خواہ کے ساتھ معاملہ بھی درست کر دیتا ہے؛ اللہ تعالیٰ نے تقویٰ اور استغفار والوں سے کشادگی اور مدد کا وعدہ کیا ہے؛ اللہ فرماتا ہے:</w:t>
      </w:r>
      <w:r w:rsidR="004D71FE" w:rsidRPr="004D71FE">
        <w:rPr>
          <w:rFonts w:ascii="1 MUHAMMADI QURANIC" w:eastAsia="Times New Roman" w:hAnsi="1 MUHAMMADI QURANIC" w:cs="1 MUHAMMADI QURANIC"/>
          <w:sz w:val="32"/>
          <w:szCs w:val="32"/>
        </w:rPr>
        <w:t xml:space="preserve"> </w:t>
      </w:r>
      <w:r w:rsidR="004D71FE" w:rsidRPr="004D71FE">
        <w:rPr>
          <w:rFonts w:ascii="1 MUHAMMADI QURANIC" w:eastAsia="Times New Roman" w:hAnsi="1 MUHAMMADI QURANIC" w:cs="1 MUHAMMADI QURANIC"/>
          <w:color w:val="C00000"/>
          <w:sz w:val="32"/>
          <w:szCs w:val="32"/>
          <w:rtl/>
        </w:rPr>
        <w:t>﴿وَمَنْ يَتَّقِ اللهَ يَجْعَلْ لَهُ مَخْرَجًا * وَيَرْزُقْهُ مِنْ حَيْثُ لا يَحْتَسِبُ﴾</w:t>
      </w:r>
      <w:r w:rsidR="004D71FE" w:rsidRPr="00D76123">
        <w:rPr>
          <w:rFonts w:ascii="1 MUHAMMADI QURANIC" w:eastAsia="Times New Roman" w:hAnsi="1 MUHAMMADI QURANIC" w:cs="1 MUHAMMADI QURANIC"/>
          <w:color w:val="C00000"/>
          <w:sz w:val="32"/>
          <w:szCs w:val="32"/>
          <w:rtl/>
        </w:rPr>
        <w:t>سورۃ الطلاق 65: 2-3</w:t>
      </w:r>
      <w:r w:rsidR="004C3941" w:rsidRPr="004D71FE">
        <w:rPr>
          <w:rFonts w:ascii="Jameel Noori Nastaleeq" w:eastAsia="Times New Roman" w:hAnsi="Jameel Noori Nastaleeq" w:cs="Jameel Noori Nastaleeq"/>
          <w:color w:val="C00000"/>
          <w:sz w:val="32"/>
          <w:szCs w:val="32"/>
          <w:rtl/>
        </w:rPr>
        <w:t xml:space="preserve"> "اور جو اللہ سے ڈرے گا، اللہ اس کے لیے نکلنے کا راستہ بنائے گا، اور اسے ایسی جگہ سے رزق دے گا جہاں سے وہ گمان بھی نہیں کرتا"،</w:t>
      </w:r>
      <w:r w:rsidR="004C3941" w:rsidRPr="004C3941">
        <w:rPr>
          <w:rFonts w:ascii="Jameel Noori Nastaleeq" w:eastAsia="Times New Roman" w:hAnsi="Jameel Noori Nastaleeq" w:cs="Jameel Noori Nastaleeq"/>
          <w:sz w:val="32"/>
          <w:szCs w:val="32"/>
          <w:rtl/>
        </w:rPr>
        <w:t xml:space="preserve"> اور اللہ تعالیٰ فرماتا ہے:</w:t>
      </w:r>
      <w:r w:rsidR="004D71FE" w:rsidRPr="00D76123">
        <w:rPr>
          <w:rFonts w:ascii="1 MUHAMMADI QURANIC" w:eastAsia="Times New Roman" w:hAnsi="1 MUHAMMADI QURANIC" w:cs="1 MUHAMMADI QURANIC"/>
          <w:sz w:val="32"/>
          <w:szCs w:val="32"/>
        </w:rPr>
        <w:t xml:space="preserve">  </w:t>
      </w:r>
      <w:r w:rsidR="004D71FE" w:rsidRPr="004D71FE">
        <w:rPr>
          <w:rFonts w:ascii="1 MUHAMMADI QURANIC" w:eastAsia="Times New Roman" w:hAnsi="1 MUHAMMADI QURANIC" w:cs="1 MUHAMMADI QURANIC"/>
          <w:color w:val="C00000"/>
          <w:sz w:val="32"/>
          <w:szCs w:val="32"/>
          <w:rtl/>
        </w:rPr>
        <w:t>﴿فَقُلْتُ اسْتَغْفِرُوا رَبَّكُمْ إِنَّهُ كَانَ غَفَّاراً * يُرْسِلِ السَّمَاءَ عَلَيْكُمْ مِدْرَاراً * وَيُمْدِدْكُمْ بِأَمْوَالٍ وَبَنِينَ﴾</w:t>
      </w:r>
      <w:r w:rsidR="004D71FE" w:rsidRPr="00D76123">
        <w:rPr>
          <w:rFonts w:ascii="1 MUHAMMADI QURANIC" w:eastAsia="Times New Roman" w:hAnsi="1 MUHAMMADI QURANIC" w:cs="1 MUHAMMADI QURANIC"/>
          <w:color w:val="C00000"/>
          <w:sz w:val="32"/>
          <w:szCs w:val="32"/>
          <w:rtl/>
        </w:rPr>
        <w:t>سورۃ نوح 71:</w:t>
      </w:r>
      <w:r w:rsidR="004D71FE" w:rsidRPr="004D71FE">
        <w:rPr>
          <w:rFonts w:ascii="1 MUHAMMADI QURANIC" w:eastAsia="Times New Roman" w:hAnsi="1 MUHAMMADI QURANIC" w:cs="1 MUHAMMADI QURANIC"/>
          <w:color w:val="C00000"/>
          <w:sz w:val="32"/>
          <w:szCs w:val="32"/>
          <w:rtl/>
        </w:rPr>
        <w:t xml:space="preserve"> </w:t>
      </w:r>
      <w:r w:rsidR="004D71FE" w:rsidRPr="00D76123">
        <w:rPr>
          <w:rFonts w:ascii="1 MUHAMMADI QURANIC" w:eastAsia="Times New Roman" w:hAnsi="1 MUHAMMADI QURANIC" w:cs="1 MUHAMMADI QURANIC"/>
          <w:color w:val="C00000"/>
          <w:sz w:val="32"/>
          <w:szCs w:val="32"/>
          <w:rtl/>
        </w:rPr>
        <w:t>10-12</w:t>
      </w:r>
      <w:r w:rsidR="004C3941" w:rsidRPr="004D71FE">
        <w:rPr>
          <w:rFonts w:ascii="Jameel Noori Nastaleeq" w:eastAsia="Times New Roman" w:hAnsi="Jameel Noori Nastaleeq" w:cs="Jameel Noori Nastaleeq"/>
          <w:color w:val="C00000"/>
          <w:sz w:val="32"/>
          <w:szCs w:val="32"/>
          <w:rtl/>
        </w:rPr>
        <w:t xml:space="preserve"> "تو میں نے کہا: اپنے رب سے بخشش مانگو، یقیناً وہ بڑا بخشنے والا ہے۔ وہ تم پر آسمان سے موسلادھار بارش برسائے گا اور تمہاری مدد کرے گا مال اور بیٹوں سے۔</w:t>
      </w:r>
      <w:r w:rsidR="004C3941" w:rsidRPr="004D71FE">
        <w:rPr>
          <w:rFonts w:ascii="Jameel Noori Nastaleeq" w:eastAsia="Times New Roman" w:hAnsi="Jameel Noori Nastaleeq" w:cs="Jameel Noori Nastaleeq"/>
          <w:color w:val="C00000"/>
          <w:sz w:val="32"/>
          <w:szCs w:val="32"/>
        </w:rPr>
        <w:t>"</w:t>
      </w:r>
    </w:p>
    <w:p w:rsidR="004C3941" w:rsidRPr="004C3941" w:rsidRDefault="001D4BF2" w:rsidP="00A77311">
      <w:pPr>
        <w:bidi/>
        <w:spacing w:before="100" w:beforeAutospacing="1" w:after="100" w:afterAutospacing="1" w:line="240" w:lineRule="auto"/>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lastRenderedPageBreak/>
        <w:tab/>
      </w:r>
      <w:r w:rsidR="004C3941" w:rsidRPr="004C3941">
        <w:rPr>
          <w:rFonts w:ascii="Jameel Noori Nastaleeq" w:eastAsia="Times New Roman" w:hAnsi="Jameel Noori Nastaleeq" w:cs="Jameel Noori Nastaleeq"/>
          <w:sz w:val="32"/>
          <w:szCs w:val="32"/>
          <w:rtl/>
        </w:rPr>
        <w:t>جس پر قرض ہو، اُس کے لیے لازم ہے کہ وہ اپنی وصیت میں اسے لکھ دے؛ اس خوف سے کہ کہیں موت اسے اچانک نہ آ لے۔ رسول اللہ ﷺ نے فرمایا:</w:t>
      </w:r>
      <w:r w:rsidR="00A77311" w:rsidRPr="00D76123">
        <w:rPr>
          <w:rFonts w:ascii="Aasar Unicode" w:eastAsia="Times New Roman" w:hAnsi="Aasar Unicode" w:cs="Aasar Unicode"/>
          <w:sz w:val="32"/>
          <w:szCs w:val="32"/>
        </w:rPr>
        <w:t xml:space="preserve">  "</w:t>
      </w:r>
      <w:r w:rsidR="00A77311" w:rsidRPr="00A77311">
        <w:rPr>
          <w:rFonts w:ascii="Aasar Unicode" w:eastAsia="Times New Roman" w:hAnsi="Aasar Unicode" w:cs="Aasar Unicode"/>
          <w:color w:val="C00000"/>
          <w:sz w:val="32"/>
          <w:szCs w:val="32"/>
          <w:rtl/>
        </w:rPr>
        <w:t>مَا حَقُّ امْرِئٍ مُسْلِمٍ، لَهُ شَيْءٌ يُوصِي فِيهِ، يَبِيتُ ثَلَاثَ لَيَالٍ؛ إِلَّا وَوَصِيَّتُهُ عِنْدَهُ مَكْتُوبَةٌ</w:t>
      </w:r>
      <w:r w:rsidR="00A77311" w:rsidRPr="00A77311">
        <w:rPr>
          <w:rFonts w:ascii="Aasar Unicode" w:eastAsia="Times New Roman" w:hAnsi="Aasar Unicode" w:cs="Aasar Unicode"/>
          <w:color w:val="C00000"/>
          <w:sz w:val="32"/>
          <w:szCs w:val="32"/>
        </w:rPr>
        <w:t>"</w:t>
      </w:r>
      <w:r w:rsidR="004C3941" w:rsidRPr="00A77311">
        <w:rPr>
          <w:rFonts w:ascii="Jameel Noori Nastaleeq" w:eastAsia="Times New Roman" w:hAnsi="Jameel Noori Nastaleeq" w:cs="Jameel Noori Nastaleeq"/>
          <w:color w:val="C00000"/>
          <w:sz w:val="32"/>
          <w:szCs w:val="32"/>
          <w:rtl/>
        </w:rPr>
        <w:t xml:space="preserve"> "کسی مسلمان کے لیے یہ جائز نہیں ہے کہ جس کے پاس کوئی چیز ہو جس میں وہ وصیت کرنا چاہتا ہو، وہ تین راتیں گزارے، سوائے اس کے کہ اس کی وصیت لکھی ہوئی اُس کے پاس ہو۔</w:t>
      </w:r>
      <w:r w:rsidR="004C3941" w:rsidRPr="00A77311">
        <w:rPr>
          <w:rFonts w:ascii="Jameel Noori Nastaleeq" w:eastAsia="Times New Roman" w:hAnsi="Jameel Noori Nastaleeq" w:cs="Jameel Noori Nastaleeq"/>
          <w:color w:val="C00000"/>
          <w:sz w:val="32"/>
          <w:szCs w:val="32"/>
        </w:rPr>
        <w:t>"</w:t>
      </w:r>
      <w:r w:rsidR="00A77311" w:rsidRPr="00A77311">
        <w:rPr>
          <w:rFonts w:ascii="Lotus Linotype" w:hAnsi="Lotus Linotype" w:cs="Lotus Linotype"/>
          <w:color w:val="C00000"/>
          <w:sz w:val="28"/>
          <w:szCs w:val="28"/>
          <w:rtl/>
        </w:rPr>
        <w:t xml:space="preserve"> </w:t>
      </w:r>
      <w:r w:rsidR="00A77311" w:rsidRPr="00A77311">
        <w:rPr>
          <w:rFonts w:ascii="Lotus Linotype" w:hAnsi="Lotus Linotype" w:cs="Lotus Linotype"/>
          <w:sz w:val="32"/>
          <w:szCs w:val="32"/>
          <w:rtl/>
        </w:rPr>
        <w:t>رواه البخاري (2738)، ومسلم (1627)</w:t>
      </w:r>
    </w:p>
    <w:p w:rsidR="004C3941" w:rsidRPr="004C3941" w:rsidRDefault="001D4BF2" w:rsidP="004C3941">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4C3941" w:rsidRPr="004C3941">
        <w:rPr>
          <w:rFonts w:ascii="Jameel Noori Nastaleeq" w:eastAsia="Times New Roman" w:hAnsi="Jameel Noori Nastaleeq" w:cs="Jameel Noori Nastaleeq"/>
          <w:sz w:val="32"/>
          <w:szCs w:val="32"/>
          <w:rtl/>
        </w:rPr>
        <w:t>میں یہ بات کہتا ہوں، اور میں اپنے اور آپ کے لیے اللہ سے ہر گناہ کی معافی مانگتا ہوں؛ پس اس سے معافی مانگو، بے شک وہ بہت بخشنے والا، نہایت رحم کرنے والا ہے۔</w:t>
      </w:r>
    </w:p>
    <w:p w:rsidR="004C3941" w:rsidRPr="000222CE" w:rsidRDefault="004C3941" w:rsidP="004C3941">
      <w:pPr>
        <w:bidi/>
        <w:rPr>
          <w:rFonts w:ascii="Jameel Noori Nastaleeq" w:eastAsia="Times New Roman" w:hAnsi="Jameel Noori Nastaleeq" w:cs="Jameel Noori Nastaleeq"/>
          <w:color w:val="76923C" w:themeColor="accent3" w:themeShade="BF"/>
          <w:sz w:val="32"/>
          <w:szCs w:val="32"/>
        </w:rPr>
      </w:pPr>
      <w:r w:rsidRPr="000222CE">
        <w:rPr>
          <w:rFonts w:ascii="Jameel Noori Nastaleeq" w:eastAsia="Times New Roman" w:hAnsi="Jameel Noori Nastaleeq" w:cs="Jameel Noori Nastaleeq"/>
          <w:b/>
          <w:bCs/>
          <w:color w:val="76923C" w:themeColor="accent3" w:themeShade="BF"/>
          <w:sz w:val="32"/>
          <w:szCs w:val="32"/>
          <w:rtl/>
        </w:rPr>
        <w:t>دوسرا خطبہ</w:t>
      </w:r>
      <w:r w:rsidRPr="000222CE">
        <w:rPr>
          <w:rFonts w:ascii="Jameel Noori Nastaleeq" w:eastAsia="Times New Roman" w:hAnsi="Jameel Noori Nastaleeq" w:cs="Jameel Noori Nastaleeq"/>
          <w:b/>
          <w:bCs/>
          <w:color w:val="76923C" w:themeColor="accent3" w:themeShade="BF"/>
          <w:sz w:val="32"/>
          <w:szCs w:val="32"/>
        </w:rPr>
        <w:t>:</w:t>
      </w:r>
    </w:p>
    <w:p w:rsidR="004C3941" w:rsidRPr="004C3941" w:rsidRDefault="001D4BF2" w:rsidP="004C3941">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4C3941" w:rsidRPr="004C3941">
        <w:rPr>
          <w:rFonts w:ascii="Jameel Noori Nastaleeq" w:eastAsia="Times New Roman" w:hAnsi="Jameel Noori Nastaleeq" w:cs="Jameel Noori Nastaleeq"/>
          <w:sz w:val="32"/>
          <w:szCs w:val="32"/>
          <w:rtl/>
        </w:rPr>
        <w:t xml:space="preserve">تمام تعریفیں اللہ کے لیے </w:t>
      </w:r>
      <w:r w:rsidR="00C021C8">
        <w:rPr>
          <w:rFonts w:ascii="Jameel Noori Nastaleeq" w:eastAsia="Times New Roman" w:hAnsi="Jameel Noori Nastaleeq" w:cs="Jameel Noori Nastaleeq"/>
          <w:sz w:val="32"/>
          <w:szCs w:val="32"/>
          <w:rtl/>
        </w:rPr>
        <w:t>ہیں اس کے احسانات پر، اور شکر</w:t>
      </w:r>
      <w:r w:rsidR="00C021C8">
        <w:rPr>
          <w:rFonts w:ascii="Jameel Noori Nastaleeq" w:eastAsia="Times New Roman" w:hAnsi="Jameel Noori Nastaleeq" w:cs="Jameel Noori Nastaleeq" w:hint="cs"/>
          <w:sz w:val="32"/>
          <w:szCs w:val="32"/>
          <w:rtl/>
        </w:rPr>
        <w:t xml:space="preserve">ہے </w:t>
      </w:r>
      <w:r w:rsidR="004C3941" w:rsidRPr="004C3941">
        <w:rPr>
          <w:rFonts w:ascii="Jameel Noori Nastaleeq" w:eastAsia="Times New Roman" w:hAnsi="Jameel Noori Nastaleeq" w:cs="Jameel Noori Nastaleeq"/>
          <w:sz w:val="32"/>
          <w:szCs w:val="32"/>
          <w:rtl/>
        </w:rPr>
        <w:t>اس کے توفیق اور انعام پر، اور میں گواہی دیتا ہوں کہ اللہ کے سوا کوئی معبود نہیں، اور محمد صلی اللہ علیہ وسلم اُس کے بندے اور رسول ہیں۔</w:t>
      </w:r>
    </w:p>
    <w:p w:rsidR="004C3941" w:rsidRPr="004C3941" w:rsidRDefault="001D4BF2" w:rsidP="00C021C8">
      <w:pPr>
        <w:bidi/>
        <w:spacing w:before="100" w:beforeAutospacing="1" w:after="100" w:afterAutospacing="1" w:line="240" w:lineRule="auto"/>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4C3941" w:rsidRPr="004C3941">
        <w:rPr>
          <w:rFonts w:ascii="Jameel Noori Nastaleeq" w:eastAsia="Times New Roman" w:hAnsi="Jameel Noori Nastaleeq" w:cs="Jameel Noori Nastaleeq"/>
          <w:sz w:val="32"/>
          <w:szCs w:val="32"/>
          <w:rtl/>
        </w:rPr>
        <w:t>اللہ کے بندو! جس کے ذمے قرض ہو، اس کے لیے لازم ہے کہ اگر وہ مقروض تنگ دست ہو تو اسے مہلت دے؛ جیسا کہ اللہ تعالیٰ فرماتا ہے:</w:t>
      </w:r>
      <w:r w:rsidR="004C3941" w:rsidRPr="00C021C8">
        <w:rPr>
          <w:rFonts w:ascii="1 MUHAMMADI QURANIC" w:eastAsia="Times New Roman" w:hAnsi="1 MUHAMMADI QURANIC" w:cs="1 MUHAMMADI QURANIC"/>
          <w:color w:val="C00000"/>
          <w:sz w:val="32"/>
          <w:szCs w:val="32"/>
          <w:rtl/>
        </w:rPr>
        <w:t xml:space="preserve"> </w:t>
      </w:r>
      <w:r w:rsidR="00C021C8" w:rsidRPr="00C021C8">
        <w:rPr>
          <w:rFonts w:ascii="1 MUHAMMADI QURANIC" w:hAnsi="1 MUHAMMADI QURANIC" w:cs="1 MUHAMMADI QURANIC"/>
          <w:color w:val="C00000"/>
          <w:sz w:val="32"/>
          <w:szCs w:val="32"/>
          <w:rtl/>
        </w:rPr>
        <w:t>وَإِن كَانَ ذُو ع</w:t>
      </w:r>
      <w:r w:rsidR="00C021C8" w:rsidRPr="00C021C8">
        <w:rPr>
          <w:rFonts w:ascii="1 MUHAMMADI QURANIC" w:hAnsi="1 MUHAMMADI QURANIC" w:cs="1 MUHAMMADI QURANIC"/>
          <w:color w:val="C00000"/>
          <w:sz w:val="32"/>
          <w:szCs w:val="32"/>
          <w:u w:val="single"/>
          <w:rtl/>
        </w:rPr>
        <w:t>ُسْر</w:t>
      </w:r>
      <w:r w:rsidR="00C021C8" w:rsidRPr="00C021C8">
        <w:rPr>
          <w:rFonts w:ascii="1 MUHAMMADI QURANIC" w:hAnsi="1 MUHAMMADI QURANIC" w:cs="1 MUHAMMADI QURANIC"/>
          <w:color w:val="C00000"/>
          <w:sz w:val="32"/>
          <w:szCs w:val="32"/>
          <w:rtl/>
        </w:rPr>
        <w:t>َةٍ فَنَظِرَةٌ إِلَى مَيْسَرَة</w:t>
      </w:r>
      <w:r w:rsidR="004C3941" w:rsidRPr="00C021C8">
        <w:rPr>
          <w:rFonts w:ascii="1 MUHAMMADI QURANIC" w:eastAsia="Times New Roman" w:hAnsi="1 MUHAMMADI QURANIC" w:cs="1 MUHAMMADI QURANIC"/>
          <w:color w:val="C00000"/>
          <w:sz w:val="32"/>
          <w:szCs w:val="32"/>
          <w:rtl/>
        </w:rPr>
        <w:t>"</w:t>
      </w:r>
      <w:r w:rsidR="004C3941" w:rsidRPr="00C021C8">
        <w:rPr>
          <w:rFonts w:ascii="Jameel Noori Nastaleeq" w:eastAsia="Times New Roman" w:hAnsi="Jameel Noori Nastaleeq" w:cs="Jameel Noori Nastaleeq"/>
          <w:color w:val="C00000"/>
          <w:sz w:val="32"/>
          <w:szCs w:val="32"/>
          <w:rtl/>
        </w:rPr>
        <w:t>اور اگر وہ تنگ دست ہو، تو اسے مہلت دی جائے یہاں تک کہ وہ آسانی پائے"</w:t>
      </w:r>
      <w:r w:rsidR="00C021C8" w:rsidRPr="00C021C8">
        <w:rPr>
          <w:rFonts w:ascii="Jameel Noori Nastaleeq" w:eastAsia="Times New Roman" w:hAnsi="Jameel Noori Nastaleeq" w:cs="Jameel Noori Nastaleeq" w:hint="cs"/>
          <w:color w:val="C00000"/>
          <w:sz w:val="32"/>
          <w:szCs w:val="32"/>
          <w:rtl/>
        </w:rPr>
        <w:t>البقرہ: 240</w:t>
      </w:r>
      <w:r w:rsidR="004C3941" w:rsidRPr="004C3941">
        <w:rPr>
          <w:rFonts w:ascii="Jameel Noori Nastaleeq" w:eastAsia="Times New Roman" w:hAnsi="Jameel Noori Nastaleeq" w:cs="Jameel Noori Nastaleeq"/>
          <w:sz w:val="32"/>
          <w:szCs w:val="32"/>
          <w:rtl/>
        </w:rPr>
        <w:t xml:space="preserve">، اور اگر وہ قرض معاف کر دے، تو یہ بہتر اور افضل ہے؛ رسول اللہ ﷺ نے فرمایا: </w:t>
      </w:r>
      <w:r w:rsidR="00C021C8" w:rsidRPr="00296683">
        <w:rPr>
          <w:rFonts w:ascii="Aasar Unicode" w:eastAsia="Times New Roman" w:hAnsi="Aasar Unicode" w:cs="Aasar Unicode"/>
          <w:color w:val="C00000"/>
          <w:sz w:val="32"/>
          <w:szCs w:val="32"/>
          <w:rtl/>
        </w:rPr>
        <w:t>مَنْ أَنْظَرَ مُعْسِرًا، أَوْ وَضَعَ عَنْهُ؛ أَظَلَّهُ اللهُ في ظِلِّهِ</w:t>
      </w:r>
      <w:r w:rsidR="00C021C8" w:rsidRPr="00296683">
        <w:rPr>
          <w:rFonts w:ascii="Aasar Unicode" w:eastAsia="Times New Roman" w:hAnsi="Aasar Unicode" w:cs="Aasar Unicode"/>
          <w:color w:val="C00000"/>
          <w:sz w:val="32"/>
          <w:szCs w:val="32"/>
        </w:rPr>
        <w:t>"</w:t>
      </w:r>
      <w:r w:rsidR="004C3941" w:rsidRPr="00296683">
        <w:rPr>
          <w:rFonts w:ascii="Jameel Noori Nastaleeq" w:eastAsia="Times New Roman" w:hAnsi="Jameel Noori Nastaleeq" w:cs="Jameel Noori Nastaleeq"/>
          <w:color w:val="C00000"/>
          <w:sz w:val="32"/>
          <w:szCs w:val="32"/>
          <w:rtl/>
        </w:rPr>
        <w:t>"جو شخص تنگ دست کو مہلت دے، یا اس کا قرض معاف کر دے، اللہ اسے اپنے سایے میں جگہ دے گا۔</w:t>
      </w:r>
      <w:r w:rsidR="004C3941" w:rsidRPr="00296683">
        <w:rPr>
          <w:rFonts w:ascii="Jameel Noori Nastaleeq" w:eastAsia="Times New Roman" w:hAnsi="Jameel Noori Nastaleeq" w:cs="Jameel Noori Nastaleeq"/>
          <w:color w:val="C00000"/>
          <w:sz w:val="32"/>
          <w:szCs w:val="32"/>
        </w:rPr>
        <w:t>"</w:t>
      </w:r>
      <w:r w:rsidR="00296683" w:rsidRPr="00296683">
        <w:rPr>
          <w:rFonts w:ascii="Lotus Linotype" w:hAnsi="Lotus Linotype" w:cs="Lotus Linotype" w:hint="cs"/>
          <w:color w:val="000000" w:themeColor="text1"/>
          <w:sz w:val="32"/>
          <w:szCs w:val="32"/>
          <w:rtl/>
        </w:rPr>
        <w:t xml:space="preserve"> رواه البخاري (3480)، ومسلم (1562).</w:t>
      </w:r>
    </w:p>
    <w:p w:rsidR="004C3941" w:rsidRPr="004C3941" w:rsidRDefault="001D4BF2" w:rsidP="00845657">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4C3941" w:rsidRPr="004C3941">
        <w:rPr>
          <w:rFonts w:ascii="Jameel Noori Nastaleeq" w:eastAsia="Times New Roman" w:hAnsi="Jameel Noori Nastaleeq" w:cs="Jameel Noori Nastaleeq"/>
          <w:sz w:val="32"/>
          <w:szCs w:val="32"/>
          <w:rtl/>
        </w:rPr>
        <w:t xml:space="preserve">اور اگر مقروض مالدار اور قادر ہو، تو قرض خواہ کو حق ہے کہ وہ اسے ادائیگی پر مجبور کرے، اور مقروض کے لیے حرام ہے کہ وہ تاخیر کرے؛ رسول اللہ ﷺ نے فرمایا: </w:t>
      </w:r>
      <w:r w:rsidR="00845657" w:rsidRPr="00845657">
        <w:rPr>
          <w:rFonts w:ascii="Aasar Unicode" w:eastAsia="Times New Roman" w:hAnsi="Aasar Unicode" w:cs="Aasar Unicode"/>
          <w:color w:val="C00000"/>
          <w:sz w:val="32"/>
          <w:szCs w:val="32"/>
          <w:rtl/>
        </w:rPr>
        <w:t>مَطْلُ الغَنِيِّ ظُلْمٌ</w:t>
      </w:r>
      <w:r w:rsidR="00845657" w:rsidRPr="00845657">
        <w:rPr>
          <w:rFonts w:ascii="Aasar Unicode" w:eastAsia="Times New Roman" w:hAnsi="Aasar Unicode" w:cs="Aasar Unicode"/>
          <w:color w:val="C00000"/>
          <w:sz w:val="32"/>
          <w:szCs w:val="32"/>
        </w:rPr>
        <w:t>"</w:t>
      </w:r>
      <w:r w:rsidR="004C3941" w:rsidRPr="00845657">
        <w:rPr>
          <w:rFonts w:ascii="Jameel Noori Nastaleeq" w:eastAsia="Times New Roman" w:hAnsi="Jameel Noori Nastaleeq" w:cs="Jameel Noori Nastaleeq"/>
          <w:color w:val="C00000"/>
          <w:sz w:val="32"/>
          <w:szCs w:val="32"/>
          <w:rtl/>
        </w:rPr>
        <w:t>مالدار کا قرض ادا کرنے میں ٹال مٹول کرنا ظلم ہے۔</w:t>
      </w:r>
      <w:r w:rsidR="004C3941" w:rsidRPr="00845657">
        <w:rPr>
          <w:rFonts w:ascii="Jameel Noori Nastaleeq" w:eastAsia="Times New Roman" w:hAnsi="Jameel Noori Nastaleeq" w:cs="Jameel Noori Nastaleeq"/>
          <w:color w:val="C00000"/>
          <w:sz w:val="32"/>
          <w:szCs w:val="32"/>
        </w:rPr>
        <w:t>"</w:t>
      </w:r>
    </w:p>
    <w:p w:rsidR="007129E3" w:rsidRDefault="001D4BF2" w:rsidP="007129E3">
      <w:pPr>
        <w:bidi/>
        <w:spacing w:before="100" w:beforeAutospacing="1" w:after="100" w:afterAutospacing="1" w:line="240" w:lineRule="auto"/>
        <w:rPr>
          <w:rFonts w:ascii="Jameel Noori Nastaleeq" w:eastAsia="Times New Roman" w:hAnsi="Jameel Noori Nastaleeq" w:cs="Jameel Noori Nastaleeq" w:hint="cs"/>
          <w:sz w:val="32"/>
          <w:szCs w:val="32"/>
          <w:rtl/>
        </w:rPr>
      </w:pPr>
      <w:r>
        <w:rPr>
          <w:rFonts w:ascii="Jameel Noori Nastaleeq" w:eastAsia="Times New Roman" w:hAnsi="Jameel Noori Nastaleeq" w:cs="Jameel Noori Nastaleeq" w:hint="cs"/>
          <w:sz w:val="32"/>
          <w:szCs w:val="32"/>
          <w:rtl/>
        </w:rPr>
        <w:tab/>
      </w:r>
      <w:r w:rsidR="004C3941" w:rsidRPr="004C3941">
        <w:rPr>
          <w:rFonts w:ascii="Jameel Noori Nastaleeq" w:eastAsia="Times New Roman" w:hAnsi="Jameel Noori Nastaleeq" w:cs="Jameel Noori Nastaleeq"/>
          <w:sz w:val="32"/>
          <w:szCs w:val="32"/>
          <w:rtl/>
        </w:rPr>
        <w:t>قرض کی جنگ میں کامیاب وہی ہے جو دنیا سے اس حال میں رخصت ہو کہ اس نے لوگوں کے قرض ادا کر دیے ہوں، اور ان کے حقوق ادا کیے ہوں،</w:t>
      </w:r>
      <w:r w:rsidR="004C3941" w:rsidRPr="007129E3">
        <w:rPr>
          <w:rFonts w:ascii="1 MUHAMMADI QURANIC" w:eastAsia="Times New Roman" w:hAnsi="1 MUHAMMADI QURANIC" w:cs="1 MUHAMMADI QURANIC"/>
          <w:sz w:val="32"/>
          <w:szCs w:val="32"/>
          <w:rtl/>
        </w:rPr>
        <w:t xml:space="preserve"> </w:t>
      </w:r>
      <w:r w:rsidR="007129E3" w:rsidRPr="007129E3">
        <w:rPr>
          <w:rFonts w:ascii="1 MUHAMMADI QURANIC" w:hAnsi="1 MUHAMMADI QURANIC" w:cs="1 MUHAMMADI QURANIC"/>
          <w:color w:val="C00000"/>
          <w:sz w:val="32"/>
          <w:szCs w:val="32"/>
          <w:rtl/>
        </w:rPr>
        <w:t>﴿مِنْ قَبْلِ أَنْ يَأْتِيَ يَوْمٌ لَا بَيْعٌ فِيهِ وَلَا خُلَّةٌ وَلَا شَفَاعَةٌ﴾</w:t>
      </w:r>
      <w:r w:rsidR="004C3941" w:rsidRPr="007129E3">
        <w:rPr>
          <w:rFonts w:ascii="1 MUHAMMADI QURANIC" w:eastAsia="Times New Roman" w:hAnsi="1 MUHAMMADI QURANIC" w:cs="1 MUHAMMADI QURANIC"/>
          <w:color w:val="C00000"/>
          <w:sz w:val="32"/>
          <w:szCs w:val="32"/>
          <w:rtl/>
        </w:rPr>
        <w:t>"</w:t>
      </w:r>
      <w:r w:rsidR="004C3941" w:rsidRPr="007129E3">
        <w:rPr>
          <w:rFonts w:ascii="Jameel Noori Nastaleeq" w:eastAsia="Times New Roman" w:hAnsi="Jameel Noori Nastaleeq" w:cs="Jameel Noori Nastaleeq"/>
          <w:color w:val="C00000"/>
          <w:sz w:val="32"/>
          <w:szCs w:val="32"/>
          <w:rtl/>
        </w:rPr>
        <w:t>اس سے پہلے کہ وہ دن آ جائے جس میں نہ کوئی خرید و فروخت ہو گی، نہ کوئی دوستی، نہ سفارش۔"</w:t>
      </w:r>
      <w:r w:rsidR="007129E3" w:rsidRPr="007129E3">
        <w:rPr>
          <w:rFonts w:ascii="Jameel Noori Nastaleeq" w:eastAsia="Times New Roman" w:hAnsi="Jameel Noori Nastaleeq" w:cs="Jameel Noori Nastaleeq" w:hint="cs"/>
          <w:color w:val="C00000"/>
          <w:sz w:val="32"/>
          <w:szCs w:val="32"/>
          <w:rtl/>
        </w:rPr>
        <w:t>البقرۃ: 254</w:t>
      </w:r>
    </w:p>
    <w:p w:rsidR="004C3941" w:rsidRPr="007129E3" w:rsidRDefault="007129E3" w:rsidP="007129E3">
      <w:pPr>
        <w:bidi/>
        <w:spacing w:before="100" w:beforeAutospacing="1" w:after="100" w:afterAutospacing="1" w:line="240" w:lineRule="auto"/>
        <w:rPr>
          <w:rFonts w:ascii="Jameel Noori Nastaleeq" w:eastAsia="Times New Roman" w:hAnsi="Jameel Noori Nastaleeq" w:cs="Jameel Noori Nastaleeq"/>
          <w:color w:val="C00000"/>
          <w:sz w:val="32"/>
          <w:szCs w:val="32"/>
        </w:rPr>
      </w:pPr>
      <w:r>
        <w:rPr>
          <w:rFonts w:ascii="Jameel Noori Nastaleeq" w:eastAsia="Times New Roman" w:hAnsi="Jameel Noori Nastaleeq" w:cs="Jameel Noori Nastaleeq" w:hint="cs"/>
          <w:sz w:val="32"/>
          <w:szCs w:val="32"/>
          <w:rtl/>
        </w:rPr>
        <w:lastRenderedPageBreak/>
        <w:tab/>
      </w:r>
      <w:r w:rsidR="004C3941" w:rsidRPr="007129E3">
        <w:rPr>
          <w:rFonts w:ascii="Jameel Noori Nastaleeq" w:eastAsia="Times New Roman" w:hAnsi="Jameel Noori Nastaleeq" w:cs="Jameel Noori Nastaleeq"/>
          <w:color w:val="C00000"/>
          <w:sz w:val="32"/>
          <w:szCs w:val="32"/>
          <w:rtl/>
        </w:rPr>
        <w:t xml:space="preserve"> رسول اللہ ﷺ نے فرمایا:</w:t>
      </w:r>
      <w:r w:rsidRPr="00D76123">
        <w:rPr>
          <w:rFonts w:ascii="Aasar Unicode" w:eastAsia="Times New Roman" w:hAnsi="Aasar Unicode" w:cs="Aasar Unicode"/>
          <w:color w:val="C00000"/>
          <w:sz w:val="32"/>
          <w:szCs w:val="32"/>
        </w:rPr>
        <w:t xml:space="preserve">  </w:t>
      </w:r>
      <w:r w:rsidRPr="007129E3">
        <w:rPr>
          <w:rFonts w:ascii="Aasar Unicode" w:eastAsia="Times New Roman" w:hAnsi="Aasar Unicode" w:cs="Aasar Unicode"/>
          <w:color w:val="C00000"/>
          <w:sz w:val="32"/>
          <w:szCs w:val="32"/>
        </w:rPr>
        <w:t>"</w:t>
      </w:r>
      <w:r w:rsidRPr="007129E3">
        <w:rPr>
          <w:rFonts w:ascii="Aasar Unicode" w:eastAsia="Times New Roman" w:hAnsi="Aasar Unicode" w:cs="Aasar Unicode"/>
          <w:color w:val="C00000"/>
          <w:sz w:val="32"/>
          <w:szCs w:val="32"/>
          <w:rtl/>
        </w:rPr>
        <w:t>مَنْ كَانَتْ عِنْدَهُ مَظْلِمَةٌ لِأَخِيهِ؛ فَلْيَتَحَلَّلْهُ مِنْهَا، فَإِنَّهُ لَيْسَ ثَمَّ دِينَارٌ وَلاَ دِرْهَمٌ، مِنْ قَبْلِ أَنْ يُؤْخَذَ لِأَخِيهِ مِنْ حَسَنَاتِهِ، فَإِنْ لَمْ يَكُنْ لَهُ حَسَنَاتٌ: أُخِذَ مِنْ سَيِّئَاتِ أَخِيهِ، فَطُرِحَتْ عَلَيْهِ</w:t>
      </w:r>
      <w:r w:rsidRPr="007129E3">
        <w:rPr>
          <w:rFonts w:ascii="Aasar Unicode" w:eastAsia="Times New Roman" w:hAnsi="Aasar Unicode" w:cs="Aasar Unicode"/>
          <w:color w:val="C00000"/>
          <w:sz w:val="32"/>
          <w:szCs w:val="32"/>
        </w:rPr>
        <w:t>!"</w:t>
      </w:r>
      <w:r w:rsidR="004C3941" w:rsidRPr="007129E3">
        <w:rPr>
          <w:rFonts w:ascii="Jameel Noori Nastaleeq" w:eastAsia="Times New Roman" w:hAnsi="Jameel Noori Nastaleeq" w:cs="Jameel Noori Nastaleeq"/>
          <w:color w:val="C00000"/>
          <w:sz w:val="32"/>
          <w:szCs w:val="32"/>
          <w:rtl/>
        </w:rPr>
        <w:t>"جس کے پاس اپنے بھائی کی کوئی مظلومیت ہو، وہ اس سے معافی حاصل کر لے، کیونکہ وہاں نہ دینار ہو گا نہ درہم، اس سے پہلے کہ اس کے بھائی کی نیکیوں میں سے لے لیا جائے، اور اگر اس کے پاس نیکیاں نہ ہوں تو اس کے بھائی کے گناہ اس پر ڈال دیے جائیں۔</w:t>
      </w:r>
      <w:r w:rsidR="004C3941" w:rsidRPr="007129E3">
        <w:rPr>
          <w:rFonts w:ascii="Jameel Noori Nastaleeq" w:eastAsia="Times New Roman" w:hAnsi="Jameel Noori Nastaleeq" w:cs="Jameel Noori Nastaleeq"/>
          <w:color w:val="C00000"/>
          <w:sz w:val="32"/>
          <w:szCs w:val="32"/>
        </w:rPr>
        <w:t>"</w:t>
      </w:r>
      <w:r w:rsidRPr="007129E3">
        <w:rPr>
          <w:rFonts w:ascii="Lotus Linotype" w:hAnsi="Lotus Linotype" w:cs="Lotus Linotype"/>
          <w:color w:val="C00000"/>
          <w:sz w:val="28"/>
          <w:szCs w:val="28"/>
          <w:rtl/>
        </w:rPr>
        <w:t xml:space="preserve"> </w:t>
      </w:r>
      <w:r w:rsidRPr="007129E3">
        <w:rPr>
          <w:rFonts w:ascii="Lotus Linotype" w:hAnsi="Lotus Linotype" w:cs="Lotus Linotype"/>
          <w:color w:val="C00000"/>
          <w:sz w:val="32"/>
          <w:szCs w:val="32"/>
          <w:rtl/>
        </w:rPr>
        <w:t>رواه البخاري (6534)</w:t>
      </w:r>
    </w:p>
    <w:p w:rsidR="00330DA4" w:rsidRPr="005D796D" w:rsidRDefault="00330DA4" w:rsidP="00330DA4">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5D796D">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330DA4" w:rsidRPr="005D796D" w:rsidRDefault="00330DA4" w:rsidP="00330DA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330DA4" w:rsidRPr="005D796D" w:rsidRDefault="00330DA4" w:rsidP="00330DA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غمزدوں کی غمخواری فرما، اور مصیبت زدوں کی مشکلات دور فرما۔</w:t>
      </w:r>
    </w:p>
    <w:p w:rsidR="00330DA4" w:rsidRPr="005D796D" w:rsidRDefault="00330DA4" w:rsidP="00330DA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330DA4" w:rsidRPr="005D796D" w:rsidRDefault="00330DA4" w:rsidP="00330DA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 xml:space="preserve">اللہ کے بندو: </w:t>
      </w:r>
      <w:r w:rsidRPr="004207B5">
        <w:rPr>
          <w:rFonts w:ascii="1 MUHAMMADI QURANIC" w:hAnsi="1 MUHAMMADI QURANIC" w:cs="1 MUHAMMADI QURANIC"/>
          <w:color w:val="C00000"/>
          <w:szCs w:val="32"/>
          <w:rtl/>
        </w:rPr>
        <w:t>إِنَّ اللهَ يَأْمُرُ بِالعَدْلِ وَالإحْسَانِ وَإِيتَآءِ ذِي القُرْبَى وَيَنْهَى عَنِ الفَحْشَاءِ وَالمُنْكَرِ وَالبَغْيِ يَعِظُكُمْ لَعَلَّكُمْ تَذَكَّرُونَ</w:t>
      </w:r>
      <w:r w:rsidRPr="00BD6FBA">
        <w:rPr>
          <w:rFonts w:ascii="Jameel Noori Nastaleeq" w:hAnsi="Jameel Noori Nastaleeq" w:cs="Jameel Noori Nastaleeq"/>
          <w:color w:val="C00000"/>
          <w:sz w:val="32"/>
          <w:szCs w:val="32"/>
          <w:rtl/>
        </w:rPr>
        <w:t xml:space="preserve"> </w:t>
      </w:r>
      <w:r>
        <w:rPr>
          <w:rFonts w:ascii="Jameel Noori Nastaleeq" w:hAnsi="Jameel Noori Nastaleeq" w:cs="Jameel Noori Nastaleeq" w:hint="cs"/>
          <w:color w:val="C00000"/>
          <w:sz w:val="32"/>
          <w:szCs w:val="32"/>
          <w:rtl/>
        </w:rPr>
        <w:t xml:space="preserve"> </w:t>
      </w:r>
      <w:r w:rsidRPr="00BD6FBA">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330DA4" w:rsidRPr="00BD6FBA" w:rsidRDefault="00330DA4" w:rsidP="00330DA4">
      <w:pPr>
        <w:numPr>
          <w:ilvl w:val="0"/>
          <w:numId w:val="2"/>
        </w:numPr>
        <w:bidi/>
        <w:rPr>
          <w:rFonts w:ascii="Jameel Noori Nastaleeq" w:hAnsi="Jameel Noori Nastaleeq" w:cs="Jameel Noori Nastaleeq"/>
          <w:color w:val="C00000"/>
          <w:sz w:val="32"/>
          <w:szCs w:val="32"/>
        </w:rPr>
      </w:pPr>
      <w:r w:rsidRPr="005D796D">
        <w:rPr>
          <w:rFonts w:ascii="Jameel Noori Nastaleeq" w:hAnsi="Jameel Noori Nastaleeq" w:cs="Jameel Noori Nastaleeq"/>
          <w:sz w:val="32"/>
          <w:szCs w:val="32"/>
          <w:rtl/>
        </w:rPr>
        <w:t xml:space="preserve">پس اللہ کا ذکر کرو وہ تمہیں یاد رکھے گا، اور اس کی نعمتوں کا شکر ادا کرو وہ تمہیں زیادہ دے گا </w:t>
      </w:r>
      <w:r w:rsidRPr="004207B5">
        <w:rPr>
          <w:rFonts w:ascii="1 MUHAMMADI QURANIC" w:hAnsi="1 MUHAMMADI QURANIC" w:cs="1 MUHAMMADI QURANIC"/>
          <w:color w:val="C00000"/>
          <w:szCs w:val="32"/>
          <w:rtl/>
        </w:rPr>
        <w:t>وَلَذِكْرُ اللهِ أَكْبَرُ وَاللهُ يَعْلَمُ مَا تَصْنَعُون</w:t>
      </w:r>
      <w:r w:rsidRPr="00BD6FBA">
        <w:rPr>
          <w:rFonts w:ascii="Jameel Noori Nastaleeq" w:hAnsi="Jameel Noori Nastaleeq" w:cs="Jameel Noori Nastaleeq"/>
          <w:color w:val="C00000"/>
          <w:sz w:val="32"/>
          <w:szCs w:val="32"/>
          <w:rtl/>
        </w:rPr>
        <w:t xml:space="preserve"> ﴿اور اللہ کا ذکر سب سے بڑا ہے اور اللہ جانتا ہے جو کچھ تم کرتے ہو﴾۔</w:t>
      </w:r>
    </w:p>
    <w:p w:rsidR="00330DA4" w:rsidRPr="004207B5" w:rsidRDefault="00330DA4" w:rsidP="00330DA4">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مترجم: محمد زبیر کلیم</w:t>
      </w:r>
    </w:p>
    <w:p w:rsidR="00330DA4" w:rsidRPr="004207B5" w:rsidRDefault="00330DA4" w:rsidP="00330DA4">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 xml:space="preserve"> داعی ومدرس جمعیت ھاد </w:t>
      </w:r>
    </w:p>
    <w:p w:rsidR="005D796D" w:rsidRPr="007129E3" w:rsidRDefault="00330DA4" w:rsidP="00917608">
      <w:pPr>
        <w:pStyle w:val="ListParagraph"/>
        <w:numPr>
          <w:ilvl w:val="0"/>
          <w:numId w:val="2"/>
        </w:numPr>
        <w:bidi/>
        <w:jc w:val="center"/>
        <w:rPr>
          <w:szCs w:val="32"/>
        </w:rPr>
      </w:pPr>
      <w:r w:rsidRPr="007129E3">
        <w:rPr>
          <w:rFonts w:ascii="Jameel Noori Nastaleeq" w:eastAsia="Times New Roman" w:hAnsi="Jameel Noori Nastaleeq" w:cs="Jameel Noori Nastaleeq" w:hint="cs"/>
          <w:color w:val="000000" w:themeColor="text1"/>
          <w:sz w:val="32"/>
          <w:szCs w:val="32"/>
          <w:rtl/>
        </w:rPr>
        <w:t>جالیات عنیزہ۔ سعودی عرب</w:t>
      </w:r>
    </w:p>
    <w:sectPr w:rsidR="005D796D" w:rsidRPr="007129E3" w:rsidSect="005D796D">
      <w:headerReference w:type="default" r:id="rId7"/>
      <w:footerReference w:type="default" r:id="rId8"/>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489" w:rsidRDefault="00715489" w:rsidP="003D3306">
      <w:pPr>
        <w:spacing w:after="0" w:line="240" w:lineRule="auto"/>
      </w:pPr>
      <w:r>
        <w:separator/>
      </w:r>
    </w:p>
  </w:endnote>
  <w:endnote w:type="continuationSeparator" w:id="0">
    <w:p w:rsidR="00715489" w:rsidRDefault="00715489"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653DE2" w:rsidRDefault="00EB5744">
        <w:pPr>
          <w:pStyle w:val="Footer"/>
          <w:jc w:val="center"/>
        </w:pPr>
        <w:fldSimple w:instr=" PAGE   \* MERGEFORMAT ">
          <w:r w:rsidR="007129E3">
            <w:rPr>
              <w:noProof/>
            </w:rPr>
            <w:t>1</w:t>
          </w:r>
        </w:fldSimple>
      </w:p>
    </w:sdtContent>
  </w:sdt>
  <w:p w:rsidR="00653DE2" w:rsidRDefault="006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489" w:rsidRDefault="00715489" w:rsidP="003D3306">
      <w:pPr>
        <w:spacing w:after="0" w:line="240" w:lineRule="auto"/>
      </w:pPr>
      <w:r>
        <w:separator/>
      </w:r>
    </w:p>
  </w:footnote>
  <w:footnote w:type="continuationSeparator" w:id="0">
    <w:p w:rsidR="00715489" w:rsidRDefault="00715489"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E2" w:rsidRDefault="00653DE2">
    <w:pPr>
      <w:pStyle w:val="Header"/>
    </w:pPr>
  </w:p>
  <w:sdt>
    <w:sdtPr>
      <w:rPr>
        <w:rFonts w:ascii="Jameel Noori Nastaleeq" w:eastAsia="Times New Roman" w:hAnsi="Jameel Noori Nastaleeq" w:cs="Jameel Noori Nastaleeq"/>
        <w:b/>
        <w:bCs/>
        <w:color w:val="000000" w:themeColor="text1"/>
        <w:sz w:val="32"/>
        <w:szCs w:val="32"/>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653DE2" w:rsidRDefault="00653DE2" w:rsidP="00EB5D7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عنوانِ خطبہ:</w:t>
        </w:r>
        <w:r w:rsidR="00EB5D7D">
          <w:rPr>
            <w:rFonts w:ascii="Jameel Noori Nastaleeq" w:eastAsia="Times New Roman" w:hAnsi="Jameel Noori Nastaleeq" w:cs="Jameel Noori Nastaleeq" w:hint="cs"/>
            <w:b/>
            <w:bCs/>
            <w:color w:val="000000" w:themeColor="text1"/>
            <w:sz w:val="32"/>
            <w:szCs w:val="32"/>
            <w:rtl/>
          </w:rPr>
          <w:t>قرض کی جنگ</w:t>
        </w:r>
        <w:r w:rsidR="00CD1C51">
          <w:rPr>
            <w:rFonts w:ascii="Jameel Noori Nastaleeq" w:eastAsia="Times New Roman" w:hAnsi="Jameel Noori Nastaleeq" w:cs="Jameel Noori Nastaleeq" w:hint="cs"/>
            <w:b/>
            <w:bCs/>
            <w:color w:val="000000" w:themeColor="text1"/>
            <w:sz w:val="32"/>
            <w:szCs w:val="32"/>
            <w:rtl/>
            <w:lang w:bidi="ur-PK"/>
          </w:rPr>
          <w:t xml:space="preserve">                          </w:t>
        </w:r>
        <w:r w:rsidR="00EB5D7D">
          <w:rPr>
            <w:rFonts w:ascii="Jameel Noori Nastaleeq" w:eastAsia="Times New Roman" w:hAnsi="Jameel Noori Nastaleeq" w:cs="Jameel Noori Nastaleeq" w:hint="cs"/>
            <w:b/>
            <w:bCs/>
            <w:color w:val="000000" w:themeColor="text1"/>
            <w:sz w:val="32"/>
            <w:szCs w:val="32"/>
            <w:rtl/>
            <w:lang w:bidi="ur-PK"/>
          </w:rPr>
          <w:t xml:space="preserve">                       </w:t>
        </w:r>
        <w:r w:rsidR="00CD1C51">
          <w:rPr>
            <w:rFonts w:ascii="Jameel Noori Nastaleeq" w:eastAsia="Times New Roman" w:hAnsi="Jameel Noori Nastaleeq" w:cs="Jameel Noori Nastaleeq" w:hint="cs"/>
            <w:b/>
            <w:bCs/>
            <w:color w:val="000000" w:themeColor="text1"/>
            <w:sz w:val="32"/>
            <w:szCs w:val="32"/>
            <w:rtl/>
            <w:lang w:bidi="ur-PK"/>
          </w:rPr>
          <w:t xml:space="preserve">                      </w:t>
        </w:r>
        <w:r>
          <w:rPr>
            <w:rFonts w:ascii="Jameel Noori Nastaleeq" w:eastAsia="Times New Roman" w:hAnsi="Jameel Noori Nastaleeq" w:cs="Jameel Noori Nastaleeq" w:hint="cs"/>
            <w:b/>
            <w:bCs/>
            <w:color w:val="000000" w:themeColor="text1"/>
            <w:sz w:val="32"/>
            <w:szCs w:val="32"/>
            <w:rtl/>
            <w:lang w:bidi="ur-PK"/>
          </w:rPr>
          <w:t xml:space="preserve">    </w:t>
        </w:r>
        <w:r w:rsidRPr="004207B5">
          <w:rPr>
            <w:rFonts w:ascii="Jameel Noori Nastaleeq" w:eastAsia="Times New Roman" w:hAnsi="Jameel Noori Nastaleeq" w:cs="Jameel Noori Nastaleeq" w:hint="cs"/>
            <w:b/>
            <w:bCs/>
            <w:color w:val="000000" w:themeColor="text1"/>
            <w:sz w:val="32"/>
            <w:szCs w:val="32"/>
            <w:rtl/>
          </w:rPr>
          <w:t xml:space="preserve">بتاریخ: </w:t>
        </w:r>
        <w:r w:rsidR="00EB5D7D">
          <w:rPr>
            <w:rFonts w:ascii="Jameel Noori Nastaleeq" w:eastAsia="Times New Roman" w:hAnsi="Jameel Noori Nastaleeq" w:cs="Jameel Noori Nastaleeq" w:hint="cs"/>
            <w:b/>
            <w:bCs/>
            <w:color w:val="000000" w:themeColor="text1"/>
            <w:sz w:val="32"/>
            <w:szCs w:val="32"/>
            <w:rtl/>
          </w:rPr>
          <w:t>24</w:t>
        </w:r>
        <w:r>
          <w:rPr>
            <w:rFonts w:ascii="Jameel Noori Nastaleeq" w:eastAsia="Times New Roman" w:hAnsi="Jameel Noori Nastaleeq" w:cs="Jameel Noori Nastaleeq" w:hint="cs"/>
            <w:b/>
            <w:bCs/>
            <w:color w:val="000000" w:themeColor="text1"/>
            <w:sz w:val="32"/>
            <w:szCs w:val="32"/>
            <w:rtl/>
          </w:rPr>
          <w:t xml:space="preserve"> ربیع الاول</w:t>
        </w:r>
        <w:r w:rsidRPr="004207B5">
          <w:rPr>
            <w:rFonts w:ascii="Jameel Noori Nastaleeq" w:eastAsia="Times New Roman" w:hAnsi="Jameel Noori Nastaleeq" w:cs="Jameel Noori Nastaleeq" w:hint="cs"/>
            <w:b/>
            <w:bCs/>
            <w:color w:val="000000" w:themeColor="text1"/>
            <w:sz w:val="32"/>
            <w:szCs w:val="32"/>
            <w:rtl/>
          </w:rPr>
          <w:t xml:space="preserve"> 1446ھ/</w:t>
        </w:r>
        <w:r w:rsidRPr="004207B5">
          <w:rPr>
            <w:rFonts w:ascii="Jameel Noori Nastaleeq" w:eastAsia="Times New Roman" w:hAnsi="Jameel Noori Nastaleeq" w:cs="Jameel Noori Nastaleeq"/>
            <w:b/>
            <w:bCs/>
            <w:color w:val="000000" w:themeColor="text1"/>
            <w:sz w:val="32"/>
            <w:szCs w:val="32"/>
            <w:rtl/>
          </w:rPr>
          <w:t xml:space="preserve"> </w:t>
        </w:r>
        <w:r w:rsidR="00EB5D7D">
          <w:rPr>
            <w:rFonts w:ascii="Jameel Noori Nastaleeq" w:eastAsia="Times New Roman" w:hAnsi="Jameel Noori Nastaleeq" w:cs="Jameel Noori Nastaleeq" w:hint="cs"/>
            <w:b/>
            <w:bCs/>
            <w:color w:val="000000" w:themeColor="text1"/>
            <w:sz w:val="32"/>
            <w:szCs w:val="32"/>
            <w:rtl/>
          </w:rPr>
          <w:t>27</w:t>
        </w:r>
        <w:r>
          <w:rPr>
            <w:rFonts w:ascii="Jameel Noori Nastaleeq" w:eastAsia="Times New Roman" w:hAnsi="Jameel Noori Nastaleeq" w:cs="Jameel Noori Nastaleeq" w:hint="cs"/>
            <w:b/>
            <w:bCs/>
            <w:color w:val="000000" w:themeColor="text1"/>
            <w:sz w:val="32"/>
            <w:szCs w:val="32"/>
            <w:rtl/>
          </w:rPr>
          <w:t>ستمبر</w:t>
        </w:r>
        <w:r w:rsidRPr="004207B5">
          <w:rPr>
            <w:rFonts w:ascii="Jameel Noori Nastaleeq" w:eastAsia="Times New Roman" w:hAnsi="Jameel Noori Nastaleeq" w:cs="Jameel Noori Nastaleeq"/>
            <w:b/>
            <w:bCs/>
            <w:color w:val="000000" w:themeColor="text1"/>
            <w:sz w:val="32"/>
            <w:szCs w:val="32"/>
            <w:rtl/>
          </w:rPr>
          <w:t xml:space="preserve"> 2024</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F29E3"/>
    <w:multiLevelType w:val="multilevel"/>
    <w:tmpl w:val="6D6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56F79"/>
    <w:multiLevelType w:val="multilevel"/>
    <w:tmpl w:val="683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948AF"/>
    <w:multiLevelType w:val="multilevel"/>
    <w:tmpl w:val="4C20E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DE619B"/>
    <w:multiLevelType w:val="multilevel"/>
    <w:tmpl w:val="8D3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D52C87"/>
    <w:multiLevelType w:val="multilevel"/>
    <w:tmpl w:val="EFE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0"/>
  </w:num>
  <w:num w:numId="4">
    <w:abstractNumId w:val="5"/>
  </w:num>
  <w:num w:numId="5">
    <w:abstractNumId w:val="6"/>
  </w:num>
  <w:num w:numId="6">
    <w:abstractNumId w:val="8"/>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83337A"/>
    <w:rsid w:val="000018D5"/>
    <w:rsid w:val="00006BC0"/>
    <w:rsid w:val="000222CE"/>
    <w:rsid w:val="00034A33"/>
    <w:rsid w:val="0003761A"/>
    <w:rsid w:val="00042DEB"/>
    <w:rsid w:val="00067A2D"/>
    <w:rsid w:val="0008098C"/>
    <w:rsid w:val="00090CBF"/>
    <w:rsid w:val="00091016"/>
    <w:rsid w:val="00091C07"/>
    <w:rsid w:val="000A10E5"/>
    <w:rsid w:val="000A6A61"/>
    <w:rsid w:val="000B1DA2"/>
    <w:rsid w:val="000B6E40"/>
    <w:rsid w:val="000C1595"/>
    <w:rsid w:val="000D0E0A"/>
    <w:rsid w:val="000E1AF5"/>
    <w:rsid w:val="000F27F5"/>
    <w:rsid w:val="000F4B9D"/>
    <w:rsid w:val="000F5941"/>
    <w:rsid w:val="00101D7E"/>
    <w:rsid w:val="0010768F"/>
    <w:rsid w:val="00110FB2"/>
    <w:rsid w:val="00115D82"/>
    <w:rsid w:val="0011777E"/>
    <w:rsid w:val="0013103A"/>
    <w:rsid w:val="00135A1A"/>
    <w:rsid w:val="00150374"/>
    <w:rsid w:val="00162AAE"/>
    <w:rsid w:val="00174014"/>
    <w:rsid w:val="00182CFD"/>
    <w:rsid w:val="00190AD3"/>
    <w:rsid w:val="001A6589"/>
    <w:rsid w:val="001C04A9"/>
    <w:rsid w:val="001D4BF2"/>
    <w:rsid w:val="001E643E"/>
    <w:rsid w:val="0021430E"/>
    <w:rsid w:val="002147E4"/>
    <w:rsid w:val="00246239"/>
    <w:rsid w:val="0025358A"/>
    <w:rsid w:val="00264380"/>
    <w:rsid w:val="00273F63"/>
    <w:rsid w:val="002962F2"/>
    <w:rsid w:val="00296683"/>
    <w:rsid w:val="002A6BAB"/>
    <w:rsid w:val="002C20BE"/>
    <w:rsid w:val="002E0FCA"/>
    <w:rsid w:val="002E434E"/>
    <w:rsid w:val="002F71E1"/>
    <w:rsid w:val="003029C8"/>
    <w:rsid w:val="00320021"/>
    <w:rsid w:val="003264C4"/>
    <w:rsid w:val="00330DA4"/>
    <w:rsid w:val="0035626D"/>
    <w:rsid w:val="00385290"/>
    <w:rsid w:val="00391A9C"/>
    <w:rsid w:val="003A316D"/>
    <w:rsid w:val="003C7CEC"/>
    <w:rsid w:val="003D3306"/>
    <w:rsid w:val="003D5662"/>
    <w:rsid w:val="003E04A5"/>
    <w:rsid w:val="003E5F4F"/>
    <w:rsid w:val="003F23B0"/>
    <w:rsid w:val="0040442B"/>
    <w:rsid w:val="00417749"/>
    <w:rsid w:val="004207B5"/>
    <w:rsid w:val="00430D1E"/>
    <w:rsid w:val="00432ECF"/>
    <w:rsid w:val="00440334"/>
    <w:rsid w:val="0044220E"/>
    <w:rsid w:val="0045487D"/>
    <w:rsid w:val="00473743"/>
    <w:rsid w:val="00481973"/>
    <w:rsid w:val="0048536B"/>
    <w:rsid w:val="004B17ED"/>
    <w:rsid w:val="004C3941"/>
    <w:rsid w:val="004D71FE"/>
    <w:rsid w:val="005109F7"/>
    <w:rsid w:val="00511157"/>
    <w:rsid w:val="00557FCB"/>
    <w:rsid w:val="00564947"/>
    <w:rsid w:val="00585AD6"/>
    <w:rsid w:val="00591E5E"/>
    <w:rsid w:val="005B6C36"/>
    <w:rsid w:val="005C0FC5"/>
    <w:rsid w:val="005C4FAC"/>
    <w:rsid w:val="005C53B2"/>
    <w:rsid w:val="005D64B5"/>
    <w:rsid w:val="005D796D"/>
    <w:rsid w:val="005E1B7A"/>
    <w:rsid w:val="005E4E4F"/>
    <w:rsid w:val="005E6F79"/>
    <w:rsid w:val="005F07B9"/>
    <w:rsid w:val="005F3FC2"/>
    <w:rsid w:val="006057DF"/>
    <w:rsid w:val="00640778"/>
    <w:rsid w:val="0064292B"/>
    <w:rsid w:val="00651D00"/>
    <w:rsid w:val="0065221A"/>
    <w:rsid w:val="00653DE2"/>
    <w:rsid w:val="0066568E"/>
    <w:rsid w:val="00667140"/>
    <w:rsid w:val="00673755"/>
    <w:rsid w:val="00675A0D"/>
    <w:rsid w:val="006800F4"/>
    <w:rsid w:val="00690579"/>
    <w:rsid w:val="00692DEA"/>
    <w:rsid w:val="006C15C9"/>
    <w:rsid w:val="006C2838"/>
    <w:rsid w:val="007129E3"/>
    <w:rsid w:val="00715489"/>
    <w:rsid w:val="00750EEC"/>
    <w:rsid w:val="00754C01"/>
    <w:rsid w:val="00765D4B"/>
    <w:rsid w:val="0077350F"/>
    <w:rsid w:val="0077375B"/>
    <w:rsid w:val="007871BE"/>
    <w:rsid w:val="0079057F"/>
    <w:rsid w:val="007B4E24"/>
    <w:rsid w:val="007C10D3"/>
    <w:rsid w:val="007C2D5F"/>
    <w:rsid w:val="007C3AAE"/>
    <w:rsid w:val="007C7B9D"/>
    <w:rsid w:val="007E3E74"/>
    <w:rsid w:val="007E7036"/>
    <w:rsid w:val="007F1C0F"/>
    <w:rsid w:val="00807D98"/>
    <w:rsid w:val="00833134"/>
    <w:rsid w:val="0083334D"/>
    <w:rsid w:val="0083337A"/>
    <w:rsid w:val="00845657"/>
    <w:rsid w:val="008459AF"/>
    <w:rsid w:val="00852B7B"/>
    <w:rsid w:val="00863ED5"/>
    <w:rsid w:val="008A2221"/>
    <w:rsid w:val="008A2F57"/>
    <w:rsid w:val="008E331E"/>
    <w:rsid w:val="008F0C48"/>
    <w:rsid w:val="00912CFD"/>
    <w:rsid w:val="00915B69"/>
    <w:rsid w:val="00917608"/>
    <w:rsid w:val="00927428"/>
    <w:rsid w:val="009363AD"/>
    <w:rsid w:val="009401C9"/>
    <w:rsid w:val="0094050D"/>
    <w:rsid w:val="009578D6"/>
    <w:rsid w:val="00986D01"/>
    <w:rsid w:val="009D11D2"/>
    <w:rsid w:val="009D7F38"/>
    <w:rsid w:val="009F2D13"/>
    <w:rsid w:val="00A07684"/>
    <w:rsid w:val="00A11A21"/>
    <w:rsid w:val="00A1567E"/>
    <w:rsid w:val="00A24EA0"/>
    <w:rsid w:val="00A40412"/>
    <w:rsid w:val="00A46791"/>
    <w:rsid w:val="00A47A5E"/>
    <w:rsid w:val="00A56175"/>
    <w:rsid w:val="00A67493"/>
    <w:rsid w:val="00A772A4"/>
    <w:rsid w:val="00A77311"/>
    <w:rsid w:val="00A81AFD"/>
    <w:rsid w:val="00A820EC"/>
    <w:rsid w:val="00A91A9A"/>
    <w:rsid w:val="00A94986"/>
    <w:rsid w:val="00AA028A"/>
    <w:rsid w:val="00AA2961"/>
    <w:rsid w:val="00AB30CC"/>
    <w:rsid w:val="00AB50B0"/>
    <w:rsid w:val="00AC2E05"/>
    <w:rsid w:val="00AC2FE0"/>
    <w:rsid w:val="00AD515D"/>
    <w:rsid w:val="00AD6F11"/>
    <w:rsid w:val="00AE2078"/>
    <w:rsid w:val="00AF53E1"/>
    <w:rsid w:val="00B16A24"/>
    <w:rsid w:val="00B238B0"/>
    <w:rsid w:val="00B41FB5"/>
    <w:rsid w:val="00B440B3"/>
    <w:rsid w:val="00B442A3"/>
    <w:rsid w:val="00B46193"/>
    <w:rsid w:val="00B77A05"/>
    <w:rsid w:val="00B87778"/>
    <w:rsid w:val="00B9793C"/>
    <w:rsid w:val="00BA0FC8"/>
    <w:rsid w:val="00BB5D75"/>
    <w:rsid w:val="00BC1AA4"/>
    <w:rsid w:val="00BC4F87"/>
    <w:rsid w:val="00BD6FBA"/>
    <w:rsid w:val="00BE4880"/>
    <w:rsid w:val="00C021C8"/>
    <w:rsid w:val="00C20B79"/>
    <w:rsid w:val="00C21D2B"/>
    <w:rsid w:val="00C22E1D"/>
    <w:rsid w:val="00C47F72"/>
    <w:rsid w:val="00C6441A"/>
    <w:rsid w:val="00C7335E"/>
    <w:rsid w:val="00C8001E"/>
    <w:rsid w:val="00C83131"/>
    <w:rsid w:val="00C9089E"/>
    <w:rsid w:val="00C90BB4"/>
    <w:rsid w:val="00CA3A6E"/>
    <w:rsid w:val="00CA440B"/>
    <w:rsid w:val="00CA5757"/>
    <w:rsid w:val="00CC0131"/>
    <w:rsid w:val="00CC5A66"/>
    <w:rsid w:val="00CD0288"/>
    <w:rsid w:val="00CD1205"/>
    <w:rsid w:val="00CD140C"/>
    <w:rsid w:val="00CD1C51"/>
    <w:rsid w:val="00CF1ECC"/>
    <w:rsid w:val="00CF31E8"/>
    <w:rsid w:val="00D04607"/>
    <w:rsid w:val="00D05EE2"/>
    <w:rsid w:val="00D11C00"/>
    <w:rsid w:val="00D14FFD"/>
    <w:rsid w:val="00D17AC0"/>
    <w:rsid w:val="00D67450"/>
    <w:rsid w:val="00D76B9F"/>
    <w:rsid w:val="00D771C8"/>
    <w:rsid w:val="00D82301"/>
    <w:rsid w:val="00DB3C3A"/>
    <w:rsid w:val="00DB57CD"/>
    <w:rsid w:val="00DC7373"/>
    <w:rsid w:val="00DD4F18"/>
    <w:rsid w:val="00DE3E7C"/>
    <w:rsid w:val="00E2555D"/>
    <w:rsid w:val="00E25A9C"/>
    <w:rsid w:val="00E350A0"/>
    <w:rsid w:val="00E54575"/>
    <w:rsid w:val="00E5752B"/>
    <w:rsid w:val="00E77935"/>
    <w:rsid w:val="00E97E26"/>
    <w:rsid w:val="00EB5744"/>
    <w:rsid w:val="00EB5D7D"/>
    <w:rsid w:val="00EC50F2"/>
    <w:rsid w:val="00EC6FBF"/>
    <w:rsid w:val="00EE24C7"/>
    <w:rsid w:val="00EE39BE"/>
    <w:rsid w:val="00EF16C0"/>
    <w:rsid w:val="00EF6341"/>
    <w:rsid w:val="00F17236"/>
    <w:rsid w:val="00F23D09"/>
    <w:rsid w:val="00F31BBA"/>
    <w:rsid w:val="00F31F57"/>
    <w:rsid w:val="00F415B5"/>
    <w:rsid w:val="00F65462"/>
    <w:rsid w:val="00F8231D"/>
    <w:rsid w:val="00F83F79"/>
    <w:rsid w:val="00F85F0E"/>
    <w:rsid w:val="00F8741F"/>
    <w:rsid w:val="00FA1E35"/>
    <w:rsid w:val="00FD3DA6"/>
    <w:rsid w:val="00FE0806"/>
    <w:rsid w:val="00FE6894"/>
    <w:rsid w:val="00FF10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s>
</file>

<file path=word/webSettings.xml><?xml version="1.0" encoding="utf-8"?>
<w:webSettings xmlns:r="http://schemas.openxmlformats.org/officeDocument/2006/relationships" xmlns:w="http://schemas.openxmlformats.org/wordprocessingml/2006/main">
  <w:divs>
    <w:div w:id="101189728">
      <w:bodyDiv w:val="1"/>
      <w:marLeft w:val="0"/>
      <w:marRight w:val="0"/>
      <w:marTop w:val="0"/>
      <w:marBottom w:val="0"/>
      <w:divBdr>
        <w:top w:val="none" w:sz="0" w:space="0" w:color="auto"/>
        <w:left w:val="none" w:sz="0" w:space="0" w:color="auto"/>
        <w:bottom w:val="none" w:sz="0" w:space="0" w:color="auto"/>
        <w:right w:val="none" w:sz="0" w:space="0" w:color="auto"/>
      </w:divBdr>
    </w:div>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359936851">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527959004">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632519090">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027364257">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316640234">
      <w:bodyDiv w:val="1"/>
      <w:marLeft w:val="0"/>
      <w:marRight w:val="0"/>
      <w:marTop w:val="0"/>
      <w:marBottom w:val="0"/>
      <w:divBdr>
        <w:top w:val="none" w:sz="0" w:space="0" w:color="auto"/>
        <w:left w:val="none" w:sz="0" w:space="0" w:color="auto"/>
        <w:bottom w:val="none" w:sz="0" w:space="0" w:color="auto"/>
        <w:right w:val="none" w:sz="0" w:space="0" w:color="auto"/>
      </w:divBdr>
    </w:div>
    <w:div w:id="1332292251">
      <w:bodyDiv w:val="1"/>
      <w:marLeft w:val="0"/>
      <w:marRight w:val="0"/>
      <w:marTop w:val="0"/>
      <w:marBottom w:val="0"/>
      <w:divBdr>
        <w:top w:val="none" w:sz="0" w:space="0" w:color="auto"/>
        <w:left w:val="none" w:sz="0" w:space="0" w:color="auto"/>
        <w:bottom w:val="none" w:sz="0" w:space="0" w:color="auto"/>
        <w:right w:val="none" w:sz="0" w:space="0" w:color="auto"/>
      </w:divBdr>
    </w:div>
    <w:div w:id="1364671330">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596405056">
      <w:bodyDiv w:val="1"/>
      <w:marLeft w:val="0"/>
      <w:marRight w:val="0"/>
      <w:marTop w:val="0"/>
      <w:marBottom w:val="0"/>
      <w:divBdr>
        <w:top w:val="none" w:sz="0" w:space="0" w:color="auto"/>
        <w:left w:val="none" w:sz="0" w:space="0" w:color="auto"/>
        <w:bottom w:val="none" w:sz="0" w:space="0" w:color="auto"/>
        <w:right w:val="none" w:sz="0" w:space="0" w:color="auto"/>
      </w:divBdr>
    </w:div>
    <w:div w:id="1680112881">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829862574">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 w:id="2139838225">
      <w:bodyDiv w:val="1"/>
      <w:marLeft w:val="0"/>
      <w:marRight w:val="0"/>
      <w:marTop w:val="0"/>
      <w:marBottom w:val="0"/>
      <w:divBdr>
        <w:top w:val="none" w:sz="0" w:space="0" w:color="auto"/>
        <w:left w:val="none" w:sz="0" w:space="0" w:color="auto"/>
        <w:bottom w:val="none" w:sz="0" w:space="0" w:color="auto"/>
        <w:right w:val="none" w:sz="0" w:space="0" w:color="auto"/>
      </w:divBdr>
    </w:div>
    <w:div w:id="21455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1832C7"/>
    <w:rsid w:val="0027771C"/>
    <w:rsid w:val="002843F8"/>
    <w:rsid w:val="003A416B"/>
    <w:rsid w:val="006E2C38"/>
    <w:rsid w:val="00874341"/>
    <w:rsid w:val="00A41AE8"/>
    <w:rsid w:val="00A81384"/>
    <w:rsid w:val="00ED58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عنوانِ خطبہ:سچے خواب اور جھوٹے خواب                                                    بتاریخ: 17 ربیع الاول 1446ھ/ 20ستمبر 2024</vt:lpstr>
    </vt:vector>
  </TitlesOfParts>
  <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خطبہ:قرض کی جنگ                                                                           بتاریخ: 24 ربیع الاول 1446ھ/ 27ستمبر 2024</dc:title>
  <dc:creator>DELL</dc:creator>
  <cp:lastModifiedBy>DELL</cp:lastModifiedBy>
  <cp:revision>28</cp:revision>
  <cp:lastPrinted>2024-09-04T14:16:00Z</cp:lastPrinted>
  <dcterms:created xsi:type="dcterms:W3CDTF">2024-09-25T13:46:00Z</dcterms:created>
  <dcterms:modified xsi:type="dcterms:W3CDTF">2024-09-25T14:30:00Z</dcterms:modified>
</cp:coreProperties>
</file>