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B6" w:rsidRPr="00257783" w:rsidRDefault="009439B6" w:rsidP="00505BB3">
      <w:pPr>
        <w:ind w:left="-711" w:right="-284"/>
        <w:rPr>
          <w:rFonts w:cs="KFGQPC Uthman Taha Naskh"/>
          <w:color w:val="000000" w:themeColor="text1"/>
          <w:sz w:val="48"/>
          <w:szCs w:val="48"/>
          <w:rtl/>
        </w:rPr>
      </w:pPr>
      <w:r w:rsidRPr="00257783">
        <w:rPr>
          <w:rFonts w:cs="KFGQPC Uthman Taha Naskh"/>
          <w:color w:val="000000" w:themeColor="text1"/>
          <w:sz w:val="48"/>
          <w:szCs w:val="48"/>
          <w:rtl/>
        </w:rPr>
        <w:t>ح</w:t>
      </w:r>
      <w:r w:rsidR="0036625E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>م</w:t>
      </w:r>
      <w:r w:rsidR="0036625E" w:rsidRPr="0025778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>داً لله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الذي وس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>ع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كل</w:t>
      </w:r>
      <w:r w:rsidR="001138D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شيء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رحمة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>ً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وع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1138D1" w:rsidRPr="00257783">
        <w:rPr>
          <w:rFonts w:cs="KFGQPC Uthman Taha Naskh"/>
          <w:color w:val="000000" w:themeColor="text1"/>
          <w:sz w:val="48"/>
          <w:szCs w:val="48"/>
          <w:rtl/>
        </w:rPr>
        <w:t>لم</w:t>
      </w:r>
      <w:r w:rsidR="001138D1" w:rsidRPr="00257783">
        <w:rPr>
          <w:rFonts w:cs="KFGQPC Uthman Taha Naskh" w:hint="cs"/>
          <w:color w:val="000000" w:themeColor="text1"/>
          <w:sz w:val="48"/>
          <w:szCs w:val="48"/>
          <w:rtl/>
        </w:rPr>
        <w:t>ً</w:t>
      </w:r>
      <w:r w:rsidR="001138D1" w:rsidRPr="00257783">
        <w:rPr>
          <w:rFonts w:cs="KFGQPC Uthman Taha Naskh"/>
          <w:color w:val="000000" w:themeColor="text1"/>
          <w:sz w:val="48"/>
          <w:szCs w:val="48"/>
          <w:rtl/>
        </w:rPr>
        <w:t>ا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>، وأشهد</w:t>
      </w:r>
      <w:r w:rsidR="001138D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أن</w:t>
      </w:r>
      <w:r w:rsidR="001138D1" w:rsidRPr="0025778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لا إله</w:t>
      </w:r>
      <w:r w:rsidR="005F589C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إلا الله</w:t>
      </w:r>
      <w:r w:rsidR="005F589C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وحد</w:t>
      </w:r>
      <w:r w:rsidR="005F589C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>ه</w:t>
      </w:r>
      <w:r w:rsidR="005F589C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لا شريك</w:t>
      </w:r>
      <w:r w:rsidR="005F589C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89429D" w:rsidRPr="00257783">
        <w:rPr>
          <w:rFonts w:cs="KFGQPC Uthman Taha Naskh"/>
          <w:color w:val="000000" w:themeColor="text1"/>
          <w:sz w:val="48"/>
          <w:szCs w:val="48"/>
          <w:rtl/>
        </w:rPr>
        <w:t>له</w:t>
      </w:r>
      <w:r w:rsidR="001138D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89429D" w:rsidRPr="00257783">
        <w:rPr>
          <w:rFonts w:cs="KFGQPC Uthman Taha Naskh"/>
          <w:color w:val="000000" w:themeColor="text1"/>
          <w:sz w:val="48"/>
          <w:szCs w:val="48"/>
          <w:rtl/>
        </w:rPr>
        <w:t>، وأشهد</w:t>
      </w:r>
      <w:r w:rsidR="005F589C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89429D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أن محمدًا عبد</w:t>
      </w:r>
      <w:r w:rsidR="005F589C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89429D" w:rsidRPr="00257783">
        <w:rPr>
          <w:rFonts w:cs="KFGQPC Uthman Taha Naskh"/>
          <w:color w:val="000000" w:themeColor="text1"/>
          <w:sz w:val="48"/>
          <w:szCs w:val="48"/>
          <w:rtl/>
        </w:rPr>
        <w:t>ه ورسول</w:t>
      </w:r>
      <w:r w:rsidR="005F589C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89429D" w:rsidRPr="00257783">
        <w:rPr>
          <w:rFonts w:cs="KFGQPC Uthman Taha Naskh"/>
          <w:color w:val="000000" w:themeColor="text1"/>
          <w:sz w:val="48"/>
          <w:szCs w:val="48"/>
          <w:rtl/>
        </w:rPr>
        <w:t>ه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>، المنعوت</w:t>
      </w:r>
      <w:r w:rsidR="005F589C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بأشرف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الصفات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ح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>كمة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ً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وح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>كماً. وعلى آل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>ه</w:t>
      </w:r>
      <w:r w:rsidR="0036625E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وأزواجه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وصحبه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الحائزين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ن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>ع</w:t>
      </w:r>
      <w:r w:rsidR="00A10198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>ماً جم</w:t>
      </w:r>
      <w:r w:rsidR="005F589C" w:rsidRPr="00257783">
        <w:rPr>
          <w:rFonts w:cs="KFGQPC Uthman Taha Naskh" w:hint="cs"/>
          <w:color w:val="000000" w:themeColor="text1"/>
          <w:sz w:val="48"/>
          <w:szCs w:val="48"/>
          <w:rtl/>
        </w:rPr>
        <w:t>ّ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>اً، أما بعد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>:</w:t>
      </w:r>
    </w:p>
    <w:p w:rsidR="00ED72FA" w:rsidRPr="00257783" w:rsidRDefault="007A5190" w:rsidP="007A5190">
      <w:pPr>
        <w:ind w:left="-711" w:right="-284"/>
        <w:rPr>
          <w:rFonts w:cs="KFGQPC Uthman Taha Naskh"/>
          <w:color w:val="000000" w:themeColor="text1"/>
          <w:sz w:val="48"/>
          <w:szCs w:val="48"/>
          <w:rtl/>
        </w:rPr>
      </w:pP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يا عبدَ اللهِ: 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>أتعرِفُ قصة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الصحابي</w:t>
      </w:r>
      <w:r w:rsidR="001138D1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البطل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A10198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اللَّيْثِ 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>عبد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الله بن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أ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>نيس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257783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–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رضيَ اللهُ عنهُ-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>؟!</w:t>
      </w:r>
      <w:r w:rsidR="00CE5423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>إنها قصة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طاعة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وشجاعة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>، وذكاء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وزكاء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>. وليت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المجالس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ت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>عم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>ر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بمثل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هذه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البطولات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ED72FA" w:rsidRPr="00257783">
        <w:rPr>
          <w:rFonts w:cs="KFGQPC Uthman Taha Naskh" w:hint="cs"/>
          <w:color w:val="000000" w:themeColor="text1"/>
          <w:sz w:val="48"/>
          <w:szCs w:val="48"/>
          <w:rtl/>
        </w:rPr>
        <w:t>.</w:t>
      </w:r>
    </w:p>
    <w:p w:rsidR="00ED72FA" w:rsidRPr="00257783" w:rsidRDefault="00B100FE" w:rsidP="007A5190">
      <w:pPr>
        <w:ind w:left="-711" w:right="-284"/>
        <w:rPr>
          <w:rFonts w:cs="KFGQPC Uthman Taha Naskh"/>
          <w:color w:val="000000" w:themeColor="text1"/>
          <w:sz w:val="48"/>
          <w:szCs w:val="48"/>
          <w:rtl/>
        </w:rPr>
      </w:pP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قَالَ رَسُولُ اللَّهِ </w:t>
      </w:r>
      <w:r w:rsidR="007A5190" w:rsidRPr="00257783">
        <w:rPr>
          <w:rFonts w:cs="KFGQPC Uthman Taha Naskh" w:hint="cs"/>
          <w:color w:val="000000" w:themeColor="text1"/>
          <w:sz w:val="48"/>
          <w:szCs w:val="48"/>
          <w:rtl/>
        </w:rPr>
        <w:t>صلى اللهُ عليهِ وسلمَ-</w:t>
      </w:r>
      <w:r w:rsidR="003213CC" w:rsidRPr="00257783">
        <w:rPr>
          <w:rFonts w:cs="KFGQPC Uthman Taha Naskh" w:hint="cs"/>
          <w:color w:val="000000" w:themeColor="text1"/>
          <w:sz w:val="48"/>
          <w:szCs w:val="48"/>
          <w:rtl/>
        </w:rPr>
        <w:t>:</w:t>
      </w:r>
      <w:r w:rsidR="003213CC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3213CC" w:rsidRPr="0025778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مَنْ</w:t>
      </w:r>
      <w:r w:rsidRPr="00257783">
        <w:rPr>
          <w:rFonts w:cs="KFGQPC Uthman Taha Naskh"/>
          <w:b/>
          <w:bCs/>
          <w:color w:val="000000" w:themeColor="text1"/>
          <w:sz w:val="48"/>
          <w:szCs w:val="48"/>
          <w:rtl/>
        </w:rPr>
        <w:t xml:space="preserve"> لِي بِخَالِدِ بْنِ سُفْيَان</w:t>
      </w:r>
      <w:r w:rsidR="003213CC" w:rsidRPr="00257783">
        <w:rPr>
          <w:rFonts w:cs="KFGQPC Uthman Taha Naskh"/>
          <w:b/>
          <w:bCs/>
          <w:color w:val="000000" w:themeColor="text1"/>
          <w:sz w:val="48"/>
          <w:szCs w:val="48"/>
          <w:rtl/>
        </w:rPr>
        <w:t>َ الْهُذَلِيّ</w:t>
      </w:r>
      <w:r w:rsidR="003213CC" w:rsidRPr="0025778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ِ</w:t>
      </w:r>
      <w:r w:rsidR="00ED72FA" w:rsidRPr="0025778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.</w:t>
      </w:r>
      <w:r w:rsidR="00ED72FA" w:rsidRPr="00257783">
        <w:rPr>
          <w:rFonts w:cs="KFGQPC Uthman Taha Naskh"/>
          <w:b/>
          <w:bCs/>
          <w:color w:val="000000" w:themeColor="text1"/>
          <w:sz w:val="48"/>
          <w:szCs w:val="48"/>
          <w:rtl/>
        </w:rPr>
        <w:t xml:space="preserve"> إِنَّهُ قَدْ بَلَغَنِي أَنَّ</w:t>
      </w:r>
      <w:r w:rsidR="00ED72FA" w:rsidRPr="0025778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ه</w:t>
      </w:r>
      <w:r w:rsidR="00ED72FA" w:rsidRPr="00257783">
        <w:rPr>
          <w:rFonts w:cs="KFGQPC Uthman Taha Naskh"/>
          <w:b/>
          <w:bCs/>
          <w:color w:val="000000" w:themeColor="text1"/>
          <w:sz w:val="48"/>
          <w:szCs w:val="48"/>
          <w:rtl/>
        </w:rPr>
        <w:t xml:space="preserve"> يَجْمَعُ لِي</w:t>
      </w:r>
      <w:r w:rsidR="001138D1" w:rsidRPr="0025778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َ</w:t>
      </w:r>
      <w:r w:rsidR="00ED72FA" w:rsidRPr="00257783">
        <w:rPr>
          <w:rFonts w:cs="KFGQPC Uthman Taha Naskh"/>
          <w:b/>
          <w:bCs/>
          <w:color w:val="000000" w:themeColor="text1"/>
          <w:sz w:val="48"/>
          <w:szCs w:val="48"/>
          <w:rtl/>
        </w:rPr>
        <w:t xml:space="preserve"> النَّاسَ لِيَغْزُوَنِي</w:t>
      </w:r>
      <w:r w:rsidRPr="0025778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 xml:space="preserve">؟! 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>المهمة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صعبة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ٌ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>، والعدو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ي</w:t>
      </w:r>
      <w:r w:rsidR="0036625E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>توقد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ذكاءً وفتكًا، ولكن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َّ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عبد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الله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أذك</w:t>
      </w:r>
      <w:r w:rsidR="00A10198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>ى وأشجع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،  </w:t>
      </w:r>
      <w:r w:rsidR="00D73CD7" w:rsidRPr="00257783">
        <w:rPr>
          <w:rFonts w:cs="KFGQPC Uthman Taha Naskh" w:hint="cs"/>
          <w:color w:val="000000" w:themeColor="text1"/>
          <w:sz w:val="48"/>
          <w:szCs w:val="48"/>
          <w:rtl/>
        </w:rPr>
        <w:t>والدفاع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D73CD7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عن الرسول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D73CD7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7A5190" w:rsidRPr="00257783">
        <w:rPr>
          <w:rFonts w:cs="KFGQPC Uthman Taha Naskh" w:hint="cs"/>
          <w:color w:val="000000" w:themeColor="text1"/>
          <w:sz w:val="48"/>
          <w:szCs w:val="48"/>
          <w:rtl/>
        </w:rPr>
        <w:t>صلى اللهُ عليهِ وسلمَ-</w:t>
      </w:r>
      <w:r w:rsidR="00D73CD7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A10198" w:rsidRPr="00257783">
        <w:rPr>
          <w:rFonts w:cs="KFGQPC Uthman Taha Naskh" w:hint="cs"/>
          <w:color w:val="000000" w:themeColor="text1"/>
          <w:sz w:val="48"/>
          <w:szCs w:val="48"/>
          <w:rtl/>
        </w:rPr>
        <w:t>أو</w:t>
      </w:r>
      <w:r w:rsidR="00D73CD7" w:rsidRPr="00257783">
        <w:rPr>
          <w:rFonts w:cs="KFGQPC Uthman Taha Naskh" w:hint="cs"/>
          <w:color w:val="000000" w:themeColor="text1"/>
          <w:sz w:val="48"/>
          <w:szCs w:val="48"/>
          <w:rtl/>
        </w:rPr>
        <w:t>ج</w:t>
      </w:r>
      <w:r w:rsidR="00A10198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73CD7" w:rsidRPr="00257783">
        <w:rPr>
          <w:rFonts w:cs="KFGQPC Uthman Taha Naskh" w:hint="cs"/>
          <w:color w:val="000000" w:themeColor="text1"/>
          <w:sz w:val="48"/>
          <w:szCs w:val="48"/>
          <w:rtl/>
        </w:rPr>
        <w:t>ب</w:t>
      </w:r>
      <w:r w:rsidR="00A10198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D73CD7" w:rsidRPr="00257783">
        <w:rPr>
          <w:rFonts w:cs="KFGQPC Uthman Taha Naskh" w:hint="cs"/>
          <w:color w:val="000000" w:themeColor="text1"/>
          <w:sz w:val="48"/>
          <w:szCs w:val="48"/>
          <w:rtl/>
        </w:rPr>
        <w:t>، لكن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َّ</w:t>
      </w:r>
      <w:r w:rsidR="00D73CD7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الشُقَّة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73CD7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بعيدة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ٌ</w:t>
      </w:r>
      <w:r w:rsidR="00D73CD7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، </w:t>
      </w:r>
      <w:r w:rsidR="008860BB" w:rsidRPr="00257783">
        <w:rPr>
          <w:rFonts w:cs="KFGQPC Uthman Taha Naskh" w:hint="cs"/>
          <w:color w:val="000000" w:themeColor="text1"/>
          <w:sz w:val="48"/>
          <w:szCs w:val="48"/>
          <w:rtl/>
        </w:rPr>
        <w:t>والطريق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8860BB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م</w:t>
      </w:r>
      <w:r w:rsidR="00A10198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8860BB" w:rsidRPr="00257783">
        <w:rPr>
          <w:rFonts w:cs="KFGQPC Uthman Taha Naskh" w:hint="cs"/>
          <w:color w:val="000000" w:themeColor="text1"/>
          <w:sz w:val="48"/>
          <w:szCs w:val="48"/>
          <w:rtl/>
        </w:rPr>
        <w:t>خ</w:t>
      </w:r>
      <w:r w:rsidR="00A10198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8860BB" w:rsidRPr="00257783">
        <w:rPr>
          <w:rFonts w:cs="KFGQPC Uthman Taha Naskh" w:hint="cs"/>
          <w:color w:val="000000" w:themeColor="text1"/>
          <w:sz w:val="48"/>
          <w:szCs w:val="48"/>
          <w:rtl/>
        </w:rPr>
        <w:t>وف</w:t>
      </w:r>
      <w:r w:rsidR="00A10198" w:rsidRPr="00257783">
        <w:rPr>
          <w:rFonts w:cs="KFGQPC Uthman Taha Naskh" w:hint="cs"/>
          <w:color w:val="000000" w:themeColor="text1"/>
          <w:sz w:val="48"/>
          <w:szCs w:val="48"/>
          <w:rtl/>
        </w:rPr>
        <w:t>ةٌ</w:t>
      </w:r>
      <w:r w:rsidR="008860BB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، </w:t>
      </w:r>
      <w:r w:rsidR="00D73CD7" w:rsidRPr="00257783">
        <w:rPr>
          <w:rFonts w:cs="KFGQPC Uthman Taha Naskh" w:hint="cs"/>
          <w:color w:val="000000" w:themeColor="text1"/>
          <w:sz w:val="48"/>
          <w:szCs w:val="48"/>
          <w:rtl/>
        </w:rPr>
        <w:t>م</w:t>
      </w:r>
      <w:r w:rsidR="00A10198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D73CD7" w:rsidRPr="00257783">
        <w:rPr>
          <w:rFonts w:cs="KFGQPC Uthman Taha Naskh" w:hint="cs"/>
          <w:color w:val="000000" w:themeColor="text1"/>
          <w:sz w:val="48"/>
          <w:szCs w:val="48"/>
          <w:rtl/>
        </w:rPr>
        <w:t>ن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73CD7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المدينة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D73CD7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إلى مكة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73CD7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أربع</w:t>
      </w:r>
      <w:r w:rsidR="00A10198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D73CD7" w:rsidRPr="00257783">
        <w:rPr>
          <w:rFonts w:cs="KFGQPC Uthman Taha Naskh" w:hint="cs"/>
          <w:color w:val="000000" w:themeColor="text1"/>
          <w:sz w:val="48"/>
          <w:szCs w:val="48"/>
          <w:rtl/>
        </w:rPr>
        <w:t>مائةٍ وثلاثون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73CD7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كيلوًا، وتُقْط</w:t>
      </w:r>
      <w:r w:rsidR="00A10198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73CD7" w:rsidRPr="00257783">
        <w:rPr>
          <w:rFonts w:cs="KFGQPC Uthman Taha Naskh" w:hint="cs"/>
          <w:color w:val="000000" w:themeColor="text1"/>
          <w:sz w:val="48"/>
          <w:szCs w:val="48"/>
          <w:rtl/>
        </w:rPr>
        <w:t>ع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D73CD7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بالإبل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D73CD7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في أربعة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D73CD7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أيام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="00D73CD7" w:rsidRPr="00257783">
        <w:rPr>
          <w:rFonts w:cs="KFGQPC Uthman Taha Naskh" w:hint="cs"/>
          <w:color w:val="000000" w:themeColor="text1"/>
          <w:sz w:val="48"/>
          <w:szCs w:val="48"/>
          <w:rtl/>
        </w:rPr>
        <w:t>.</w:t>
      </w:r>
    </w:p>
    <w:p w:rsidR="00821396" w:rsidRPr="00257783" w:rsidRDefault="00D73CD7" w:rsidP="004461A2">
      <w:pPr>
        <w:ind w:left="-711" w:right="-284"/>
        <w:rPr>
          <w:rFonts w:cs="KFGQPC Uthman Taha Naskh"/>
          <w:color w:val="000000" w:themeColor="text1"/>
          <w:sz w:val="48"/>
          <w:szCs w:val="48"/>
          <w:rtl/>
        </w:rPr>
      </w:pP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لكنَّ البطلَ المِغْوَارَ 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>عَبْد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اللهِ بْن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066512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أُنَيْسٍ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لمْ يترَدَّدْ.</w:t>
      </w:r>
      <w:r w:rsidR="004461A2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ف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ق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>الَ</w:t>
      </w:r>
      <w:r w:rsidR="00066512" w:rsidRPr="00257783">
        <w:rPr>
          <w:rFonts w:cs="KFGQPC Uthman Taha Naskh"/>
          <w:color w:val="000000" w:themeColor="text1"/>
          <w:sz w:val="48"/>
          <w:szCs w:val="48"/>
          <w:rtl/>
        </w:rPr>
        <w:t>: أَنَا يَا رَسُولَ اللهِ</w:t>
      </w:r>
      <w:r w:rsidR="00885910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[</w:t>
      </w:r>
      <w:r w:rsidR="00885910" w:rsidRPr="00257783">
        <w:rPr>
          <w:rFonts w:cs="KFGQPC Uthman Taha Naskh"/>
          <w:color w:val="000000" w:themeColor="text1"/>
          <w:sz w:val="48"/>
          <w:szCs w:val="48"/>
          <w:rtl/>
        </w:rPr>
        <w:t>وَالَّذِي أَكْرَمَكَ</w:t>
      </w:r>
      <w:r w:rsidR="00885910" w:rsidRPr="00257783">
        <w:rPr>
          <w:rFonts w:cs="KFGQPC Uthman Taha Naskh" w:hint="cs"/>
          <w:color w:val="000000" w:themeColor="text1"/>
          <w:sz w:val="48"/>
          <w:szCs w:val="48"/>
          <w:rtl/>
        </w:rPr>
        <w:t>]</w:t>
      </w:r>
      <w:r w:rsidR="00885910" w:rsidRPr="00257783">
        <w:rPr>
          <w:rStyle w:val="ae"/>
          <w:rFonts w:cs="KFGQPC Uthman Taha Naskh"/>
          <w:color w:val="000000" w:themeColor="text1"/>
          <w:sz w:val="48"/>
          <w:szCs w:val="48"/>
          <w:rtl/>
        </w:rPr>
        <w:t>(</w:t>
      </w:r>
      <w:r w:rsidR="00885910" w:rsidRPr="00257783">
        <w:rPr>
          <w:rStyle w:val="ae"/>
          <w:rFonts w:cs="KFGQPC Uthman Taha Naskh"/>
          <w:color w:val="000000" w:themeColor="text1"/>
          <w:sz w:val="48"/>
          <w:szCs w:val="48"/>
          <w:rtl/>
        </w:rPr>
        <w:footnoteReference w:id="1"/>
      </w:r>
      <w:r w:rsidR="00885910" w:rsidRPr="00257783">
        <w:rPr>
          <w:rStyle w:val="ae"/>
          <w:rFonts w:cs="KFGQPC Uthman Taha Naskh"/>
          <w:color w:val="000000" w:themeColor="text1"/>
          <w:sz w:val="48"/>
          <w:szCs w:val="48"/>
          <w:rtl/>
        </w:rPr>
        <w:t>)</w:t>
      </w:r>
      <w:r w:rsidR="00066512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قَالَ: </w:t>
      </w:r>
      <w:r w:rsidR="00066512" w:rsidRPr="00257783">
        <w:rPr>
          <w:rFonts w:cs="KFGQPC Uthman Taha Naskh"/>
          <w:b/>
          <w:bCs/>
          <w:color w:val="000000" w:themeColor="text1"/>
          <w:sz w:val="48"/>
          <w:szCs w:val="48"/>
          <w:rtl/>
        </w:rPr>
        <w:t>هُوَ بِعُرَنَةَ</w:t>
      </w:r>
      <w:r w:rsidR="00B100FE" w:rsidRPr="00257783">
        <w:rPr>
          <w:rFonts w:cs="KFGQPC Uthman Taha Naskh"/>
          <w:b/>
          <w:bCs/>
          <w:color w:val="000000" w:themeColor="text1"/>
          <w:sz w:val="48"/>
          <w:szCs w:val="48"/>
          <w:rtl/>
        </w:rPr>
        <w:t>، فَأْتِهِ فَاقْتُلْهُ</w:t>
      </w:r>
      <w:r w:rsidR="00CE5423" w:rsidRPr="0025778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.</w:t>
      </w:r>
    </w:p>
    <w:p w:rsidR="00821396" w:rsidRPr="00257783" w:rsidRDefault="008860BB" w:rsidP="008860BB">
      <w:pPr>
        <w:ind w:left="-711" w:right="-284"/>
        <w:rPr>
          <w:rFonts w:cs="KFGQPC Uthman Taha Naskh"/>
          <w:color w:val="000000" w:themeColor="text1"/>
          <w:sz w:val="48"/>
          <w:szCs w:val="48"/>
          <w:rtl/>
        </w:rPr>
      </w:pP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أواح</w:t>
      </w:r>
      <w:r w:rsidR="005F589C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دٌ ي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قتل</w:t>
      </w:r>
      <w:r w:rsidR="005F589C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رئيس</w:t>
      </w:r>
      <w:r w:rsidR="005F589C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جيش</w:t>
      </w:r>
      <w:r w:rsidR="005F589C" w:rsidRPr="00257783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بين ح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راس</w:t>
      </w:r>
      <w:r w:rsid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ه</w:t>
      </w:r>
      <w:r w:rsid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؟!</w:t>
      </w:r>
      <w:r w:rsidR="00821396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واحد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ٌ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821396" w:rsidRPr="00257783">
        <w:rPr>
          <w:rFonts w:cs="KFGQPC Uthman Taha Naskh" w:hint="cs"/>
          <w:color w:val="000000" w:themeColor="text1"/>
          <w:sz w:val="48"/>
          <w:szCs w:val="48"/>
          <w:rtl/>
        </w:rPr>
        <w:t>لا م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821396" w:rsidRPr="00257783">
        <w:rPr>
          <w:rFonts w:cs="KFGQPC Uthman Taha Naskh" w:hint="cs"/>
          <w:color w:val="000000" w:themeColor="text1"/>
          <w:sz w:val="48"/>
          <w:szCs w:val="48"/>
          <w:rtl/>
        </w:rPr>
        <w:t>صاح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821396" w:rsidRPr="00257783">
        <w:rPr>
          <w:rFonts w:cs="KFGQPC Uthman Taha Naskh" w:hint="cs"/>
          <w:color w:val="000000" w:themeColor="text1"/>
          <w:sz w:val="48"/>
          <w:szCs w:val="48"/>
          <w:rtl/>
        </w:rPr>
        <w:t>ب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E273DE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ولا ن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E273DE" w:rsidRPr="00257783">
        <w:rPr>
          <w:rFonts w:cs="KFGQPC Uthman Taha Naskh" w:hint="cs"/>
          <w:color w:val="000000" w:themeColor="text1"/>
          <w:sz w:val="48"/>
          <w:szCs w:val="48"/>
          <w:rtl/>
        </w:rPr>
        <w:t>صير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E273DE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له، لكن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َّ</w:t>
      </w:r>
      <w:r w:rsidR="00E273DE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الله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E273DE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عَضُد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E273DE" w:rsidRPr="00257783">
        <w:rPr>
          <w:rFonts w:cs="KFGQPC Uthman Taha Naskh" w:hint="cs"/>
          <w:color w:val="000000" w:themeColor="text1"/>
          <w:sz w:val="48"/>
          <w:szCs w:val="48"/>
          <w:rtl/>
        </w:rPr>
        <w:t>ه</w:t>
      </w:r>
      <w:r w:rsidR="00E273DE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ونَصير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E273DE" w:rsidRPr="00257783">
        <w:rPr>
          <w:rFonts w:cs="KFGQPC Uthman Taha Naskh" w:hint="cs"/>
          <w:color w:val="000000" w:themeColor="text1"/>
          <w:sz w:val="48"/>
          <w:szCs w:val="48"/>
          <w:rtl/>
        </w:rPr>
        <w:t>ه</w:t>
      </w:r>
      <w:r w:rsidR="00E273DE" w:rsidRPr="00257783">
        <w:rPr>
          <w:rFonts w:cs="KFGQPC Uthman Taha Naskh"/>
          <w:color w:val="000000" w:themeColor="text1"/>
          <w:sz w:val="48"/>
          <w:szCs w:val="48"/>
          <w:rtl/>
        </w:rPr>
        <w:t>، بِ</w:t>
      </w:r>
      <w:r w:rsidR="00E273DE" w:rsidRPr="00257783">
        <w:rPr>
          <w:rFonts w:cs="KFGQPC Uthman Taha Naskh" w:hint="cs"/>
          <w:color w:val="000000" w:themeColor="text1"/>
          <w:sz w:val="48"/>
          <w:szCs w:val="48"/>
          <w:rtl/>
        </w:rPr>
        <w:t>ه</w:t>
      </w:r>
      <w:r w:rsidR="00E273DE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E273DE" w:rsidRPr="00257783">
        <w:rPr>
          <w:rFonts w:cs="KFGQPC Uthman Taha Naskh" w:hint="cs"/>
          <w:color w:val="000000" w:themeColor="text1"/>
          <w:sz w:val="48"/>
          <w:szCs w:val="48"/>
          <w:rtl/>
        </w:rPr>
        <w:t>ي</w:t>
      </w:r>
      <w:r w:rsidR="00E273DE" w:rsidRPr="00257783">
        <w:rPr>
          <w:rFonts w:cs="KFGQPC Uthman Taha Naskh"/>
          <w:color w:val="000000" w:themeColor="text1"/>
          <w:sz w:val="48"/>
          <w:szCs w:val="48"/>
          <w:rtl/>
        </w:rPr>
        <w:t>حُول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E273DE" w:rsidRPr="00257783">
        <w:rPr>
          <w:rFonts w:cs="KFGQPC Uthman Taha Naskh"/>
          <w:color w:val="000000" w:themeColor="text1"/>
          <w:sz w:val="48"/>
          <w:szCs w:val="48"/>
          <w:rtl/>
        </w:rPr>
        <w:t>، وبِ</w:t>
      </w:r>
      <w:r w:rsidR="00E273DE" w:rsidRPr="00257783">
        <w:rPr>
          <w:rFonts w:cs="KFGQPC Uthman Taha Naskh" w:hint="cs"/>
          <w:color w:val="000000" w:themeColor="text1"/>
          <w:sz w:val="48"/>
          <w:szCs w:val="48"/>
          <w:rtl/>
        </w:rPr>
        <w:t>ه</w:t>
      </w:r>
      <w:r w:rsidR="00E273DE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E273DE" w:rsidRPr="00257783">
        <w:rPr>
          <w:rFonts w:cs="KFGQPC Uthman Taha Naskh" w:hint="cs"/>
          <w:color w:val="000000" w:themeColor="text1"/>
          <w:sz w:val="48"/>
          <w:szCs w:val="48"/>
          <w:rtl/>
        </w:rPr>
        <w:t>ي</w:t>
      </w:r>
      <w:r w:rsidR="00E273DE" w:rsidRPr="00257783">
        <w:rPr>
          <w:rFonts w:cs="KFGQPC Uthman Taha Naskh"/>
          <w:color w:val="000000" w:themeColor="text1"/>
          <w:sz w:val="48"/>
          <w:szCs w:val="48"/>
          <w:rtl/>
        </w:rPr>
        <w:t>صُولُ</w:t>
      </w:r>
      <w:r w:rsidR="00E273DE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. 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>ولكن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َّ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عبد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الله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عند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ه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مشكلة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ٌ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، أنه سي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لق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ى ع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د</w:t>
      </w:r>
      <w:r w:rsidR="0036625E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وًا لا ي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عرف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وجه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ه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>!</w:t>
      </w:r>
    </w:p>
    <w:p w:rsidR="005C01F4" w:rsidRPr="00257783" w:rsidRDefault="00D10B23" w:rsidP="005373C9">
      <w:pPr>
        <w:ind w:left="-711" w:right="-284"/>
        <w:rPr>
          <w:rFonts w:cs="KFGQPC Uthman Taha Naskh"/>
          <w:color w:val="000000" w:themeColor="text1"/>
          <w:sz w:val="48"/>
          <w:szCs w:val="48"/>
          <w:rtl/>
        </w:rPr>
      </w:pPr>
      <w:r w:rsidRPr="00257783">
        <w:rPr>
          <w:rFonts w:cs="KFGQPC Uthman Taha Naskh"/>
          <w:color w:val="000000" w:themeColor="text1"/>
          <w:sz w:val="48"/>
          <w:szCs w:val="48"/>
          <w:rtl/>
        </w:rPr>
        <w:t>قَالَ</w:t>
      </w:r>
      <w:r w:rsidR="00ED72FA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CE5423" w:rsidRPr="00257783">
        <w:rPr>
          <w:rFonts w:cs="KFGQPC Uthman Taha Naskh" w:hint="cs"/>
          <w:color w:val="000000" w:themeColor="text1"/>
          <w:sz w:val="48"/>
          <w:szCs w:val="48"/>
          <w:rtl/>
        </w:rPr>
        <w:t>ا</w:t>
      </w:r>
      <w:r w:rsidR="005C01F4" w:rsidRPr="00257783">
        <w:rPr>
          <w:rFonts w:cs="KFGQPC Uthman Taha Naskh"/>
          <w:color w:val="000000" w:themeColor="text1"/>
          <w:sz w:val="48"/>
          <w:szCs w:val="48"/>
          <w:rtl/>
        </w:rPr>
        <w:t>بْن</w:t>
      </w:r>
      <w:r w:rsidR="005C01F4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5C01F4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أُنَيْسٍ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>: يَا رَسُولَ اللهِ، انْعَتْهُ</w:t>
      </w:r>
      <w:r w:rsidR="00066512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لِي</w:t>
      </w:r>
      <w:r w:rsidR="0036625E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066512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حَتَّى أَعْرِفَهُ، قَالَ: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Pr="00257783">
        <w:rPr>
          <w:rFonts w:cs="KFGQPC Uthman Taha Naskh"/>
          <w:b/>
          <w:bCs/>
          <w:color w:val="000000" w:themeColor="text1"/>
          <w:sz w:val="48"/>
          <w:szCs w:val="48"/>
          <w:rtl/>
        </w:rPr>
        <w:t xml:space="preserve">إِذَا رَأَيْتَهُ </w:t>
      </w:r>
      <w:r w:rsidR="00B100FE" w:rsidRPr="00257783">
        <w:rPr>
          <w:rFonts w:cs="KFGQPC Uthman Taha Naskh"/>
          <w:b/>
          <w:bCs/>
          <w:color w:val="000000" w:themeColor="text1"/>
          <w:sz w:val="48"/>
          <w:szCs w:val="48"/>
          <w:rtl/>
        </w:rPr>
        <w:t xml:space="preserve"> هِبْتَهُ</w:t>
      </w:r>
      <w:r w:rsidR="00B100FE" w:rsidRPr="0025778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 xml:space="preserve"> </w:t>
      </w:r>
      <w:r w:rsidR="000B7C16" w:rsidRPr="0025778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[و]</w:t>
      </w:r>
      <w:r w:rsidR="00066512" w:rsidRPr="00257783">
        <w:rPr>
          <w:rFonts w:cs="KFGQPC Uthman Taha Naskh"/>
          <w:b/>
          <w:bCs/>
          <w:color w:val="000000" w:themeColor="text1"/>
          <w:sz w:val="48"/>
          <w:szCs w:val="48"/>
          <w:rtl/>
        </w:rPr>
        <w:t>وَجَدْتَ لَهُ إِقْشَعْرِيَرَةً</w:t>
      </w:r>
      <w:r w:rsidR="00066512" w:rsidRPr="0025778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.</w:t>
      </w:r>
      <w:r w:rsidRPr="00257783">
        <w:rPr>
          <w:rFonts w:cs="KFGQPC Uthman Taha Naskh"/>
          <w:b/>
          <w:bCs/>
          <w:color w:val="000000" w:themeColor="text1"/>
          <w:sz w:val="48"/>
          <w:szCs w:val="48"/>
          <w:rtl/>
        </w:rPr>
        <w:t xml:space="preserve"> </w:t>
      </w:r>
      <w:r w:rsidR="00B100FE" w:rsidRPr="00257783">
        <w:rPr>
          <w:rFonts w:cs="KFGQPC Uthman Taha Naskh"/>
          <w:color w:val="000000" w:themeColor="text1"/>
          <w:sz w:val="48"/>
          <w:szCs w:val="48"/>
          <w:rtl/>
        </w:rPr>
        <w:t>قَالَ: يَا رَسُولَ اللهِ</w:t>
      </w:r>
      <w:r w:rsidR="005C01F4" w:rsidRPr="00257783">
        <w:rPr>
          <w:rFonts w:cs="KFGQPC Uthman Taha Naskh" w:hint="cs"/>
          <w:color w:val="000000" w:themeColor="text1"/>
          <w:sz w:val="48"/>
          <w:szCs w:val="48"/>
          <w:rtl/>
        </w:rPr>
        <w:t>؛</w:t>
      </w:r>
      <w:r w:rsidR="00B100FE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وَالَّذِي بَعَثَكَ بِالْحَقِّ مَا هِبْتُ شَيْئًا </w:t>
      </w:r>
      <w:r w:rsidR="00B100FE" w:rsidRPr="00257783">
        <w:rPr>
          <w:rFonts w:cs="KFGQPC Uthman Taha Naskh"/>
          <w:color w:val="000000" w:themeColor="text1"/>
          <w:sz w:val="48"/>
          <w:szCs w:val="48"/>
          <w:rtl/>
        </w:rPr>
        <w:lastRenderedPageBreak/>
        <w:t>قَطُّ</w:t>
      </w:r>
      <w:r w:rsidR="00B100FE" w:rsidRPr="00257783">
        <w:rPr>
          <w:rFonts w:cs="KFGQPC Uthman Taha Naskh" w:hint="cs"/>
          <w:color w:val="000000" w:themeColor="text1"/>
          <w:sz w:val="48"/>
          <w:szCs w:val="48"/>
          <w:rtl/>
        </w:rPr>
        <w:t>.</w:t>
      </w:r>
      <w:bookmarkStart w:id="0" w:name="_GoBack"/>
      <w:bookmarkEnd w:id="0"/>
    </w:p>
    <w:p w:rsidR="005C01F4" w:rsidRPr="00257783" w:rsidRDefault="005C01F4" w:rsidP="005373C9">
      <w:pPr>
        <w:ind w:left="-711" w:right="-284"/>
        <w:rPr>
          <w:rFonts w:cs="KFGQPC Uthman Taha Naskh"/>
          <w:color w:val="000000" w:themeColor="text1"/>
          <w:sz w:val="48"/>
          <w:szCs w:val="48"/>
          <w:rtl/>
        </w:rPr>
      </w:pP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لله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أنت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يا ابن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أ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نيس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ما أ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شجع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ك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، وأ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ج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سر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قلب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ك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، لكن</w:t>
      </w:r>
      <w:r w:rsidR="007A5190" w:rsidRPr="0025778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7A5190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برغمِ شجاعتِك فإن 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الذي لا ي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نط</w:t>
      </w:r>
      <w:r w:rsidR="0036625E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ق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عن اله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و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ى أخبر</w:t>
      </w:r>
      <w:r w:rsidR="007A5190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ك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بر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هبة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ستق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ع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منك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لا محالة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.</w:t>
      </w:r>
    </w:p>
    <w:p w:rsidR="005C01F4" w:rsidRPr="00257783" w:rsidRDefault="005C01F4" w:rsidP="005373C9">
      <w:pPr>
        <w:ind w:left="-711" w:right="-284"/>
        <w:rPr>
          <w:rFonts w:cs="KFGQPC Uthman Taha Naskh"/>
          <w:color w:val="000000" w:themeColor="text1"/>
          <w:sz w:val="48"/>
          <w:szCs w:val="48"/>
          <w:rtl/>
        </w:rPr>
      </w:pP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خ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رج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>مُتَوَشِّحًا سَيْف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َه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، يدَّر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ع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سواد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الليل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، وي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قط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ِّ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ع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الف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جاج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، وي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نته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ز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الإدْلاج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، ي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صعَد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ج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ب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لاً، وي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نحد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ر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م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ن ج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ب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ل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، ي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ريد</w:t>
      </w:r>
      <w:r w:rsidR="00247FFA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أن ي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ن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ه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ب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الدقائق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ن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هبًا. حتى و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ص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ل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م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شار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ف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مكة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.</w:t>
      </w:r>
    </w:p>
    <w:p w:rsidR="00E273DE" w:rsidRPr="00257783" w:rsidRDefault="00D10B23" w:rsidP="00257783">
      <w:pPr>
        <w:ind w:left="-711" w:right="-284"/>
        <w:rPr>
          <w:rFonts w:cs="KFGQPC Uthman Taha Naskh"/>
          <w:color w:val="000000" w:themeColor="text1"/>
          <w:sz w:val="48"/>
          <w:szCs w:val="48"/>
          <w:rtl/>
        </w:rPr>
      </w:pP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قَالَ: </w:t>
      </w:r>
      <w:r w:rsidR="00B100FE" w:rsidRPr="00257783">
        <w:rPr>
          <w:rFonts w:cs="KFGQPC Uthman Taha Naskh" w:hint="cs"/>
          <w:color w:val="000000" w:themeColor="text1"/>
          <w:sz w:val="48"/>
          <w:szCs w:val="48"/>
          <w:rtl/>
        </w:rPr>
        <w:t>ح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>َتَّى وَقَعْتُ عَلَيْهِ، وَهُوَ</w:t>
      </w:r>
      <w:r w:rsidR="00821396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821396" w:rsidRPr="00257783">
        <w:rPr>
          <w:rFonts w:cs="KFGQPC Uthman Taha Naskh" w:hint="cs"/>
          <w:color w:val="000000" w:themeColor="text1"/>
          <w:sz w:val="48"/>
          <w:szCs w:val="48"/>
          <w:rtl/>
        </w:rPr>
        <w:t>[</w:t>
      </w:r>
      <w:r w:rsidR="00821396" w:rsidRPr="00257783">
        <w:rPr>
          <w:rFonts w:cs="KFGQPC Uthman Taha Naskh"/>
          <w:color w:val="000000" w:themeColor="text1"/>
          <w:sz w:val="48"/>
          <w:szCs w:val="48"/>
          <w:rtl/>
        </w:rPr>
        <w:t>يَوْمَئِذٍ قِبَلَ عَرَفَةَ</w:t>
      </w:r>
      <w:r w:rsidR="00821396" w:rsidRPr="00257783">
        <w:rPr>
          <w:rFonts w:cs="KFGQPC Uthman Taha Naskh" w:hint="cs"/>
          <w:color w:val="000000" w:themeColor="text1"/>
          <w:sz w:val="48"/>
          <w:szCs w:val="48"/>
          <w:rtl/>
        </w:rPr>
        <w:t>]</w:t>
      </w:r>
      <w:r w:rsidR="00821396" w:rsidRPr="00257783">
        <w:rPr>
          <w:rStyle w:val="ae"/>
          <w:color w:val="000000" w:themeColor="text1"/>
          <w:sz w:val="46"/>
          <w:szCs w:val="46"/>
          <w:rtl/>
        </w:rPr>
        <w:t>(</w:t>
      </w:r>
      <w:r w:rsidR="00821396" w:rsidRPr="00257783">
        <w:rPr>
          <w:rStyle w:val="ae"/>
          <w:color w:val="000000" w:themeColor="text1"/>
          <w:sz w:val="46"/>
          <w:szCs w:val="46"/>
          <w:rtl/>
        </w:rPr>
        <w:footnoteReference w:id="2"/>
      </w:r>
      <w:r w:rsidR="00821396" w:rsidRPr="00257783">
        <w:rPr>
          <w:rStyle w:val="ae"/>
          <w:color w:val="000000" w:themeColor="text1"/>
          <w:sz w:val="46"/>
          <w:szCs w:val="46"/>
          <w:rtl/>
        </w:rPr>
        <w:t>)</w:t>
      </w:r>
      <w:r w:rsidR="00E273DE" w:rsidRPr="00257783">
        <w:rPr>
          <w:rFonts w:cs="KFGQPC Uthman Taha Naskh"/>
          <w:color w:val="000000" w:themeColor="text1"/>
          <w:sz w:val="48"/>
          <w:szCs w:val="48"/>
          <w:rtl/>
        </w:rPr>
        <w:t>،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فَلَمَّا رَأَيْتُهُ </w:t>
      </w:r>
      <w:r w:rsidR="00885910" w:rsidRPr="00257783">
        <w:rPr>
          <w:rFonts w:cs="KFGQPC Uthman Taha Naskh" w:hint="cs"/>
          <w:color w:val="000000" w:themeColor="text1"/>
          <w:sz w:val="48"/>
          <w:szCs w:val="48"/>
          <w:rtl/>
        </w:rPr>
        <w:t>[</w:t>
      </w:r>
      <w:r w:rsidR="00885910" w:rsidRPr="00257783">
        <w:rPr>
          <w:rFonts w:cs="KFGQPC Uthman Taha Naskh"/>
          <w:color w:val="000000" w:themeColor="text1"/>
          <w:sz w:val="48"/>
          <w:szCs w:val="48"/>
          <w:rtl/>
        </w:rPr>
        <w:t>رُعِبْتُ مِنْهُ حِينَ رَأَيْتُهُ</w:t>
      </w:r>
      <w:r w:rsidR="00A10198" w:rsidRPr="00257783">
        <w:rPr>
          <w:rFonts w:cs="KFGQPC Uthman Taha Naskh" w:hint="cs"/>
          <w:color w:val="000000" w:themeColor="text1"/>
          <w:sz w:val="48"/>
          <w:szCs w:val="48"/>
          <w:rtl/>
        </w:rPr>
        <w:t>،</w:t>
      </w:r>
      <w:r w:rsidR="00885910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فَعَرَفْتُ حِينَ قَرُبْتُ مِنْهُ أَنَّ</w:t>
      </w:r>
      <w:r w:rsidR="003213CC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هُ </w:t>
      </w:r>
      <w:r w:rsidR="00E273DE" w:rsidRPr="00257783">
        <w:rPr>
          <w:rFonts w:cs="KFGQPC Uthman Taha Naskh" w:hint="cs"/>
          <w:color w:val="000000" w:themeColor="text1"/>
          <w:sz w:val="48"/>
          <w:szCs w:val="48"/>
          <w:rtl/>
        </w:rPr>
        <w:t>ك</w:t>
      </w:r>
      <w:r w:rsidR="003213CC" w:rsidRPr="00257783">
        <w:rPr>
          <w:rFonts w:cs="KFGQPC Uthman Taha Naskh"/>
          <w:color w:val="000000" w:themeColor="text1"/>
          <w:sz w:val="48"/>
          <w:szCs w:val="48"/>
          <w:rtl/>
        </w:rPr>
        <w:t>مَا قَالَ رَسُولُ اللهِ</w:t>
      </w:r>
      <w:r w:rsidR="00885910" w:rsidRPr="00257783">
        <w:rPr>
          <w:rFonts w:cs="KFGQPC Uthman Taha Naskh" w:hint="cs"/>
          <w:color w:val="000000" w:themeColor="text1"/>
          <w:sz w:val="48"/>
          <w:szCs w:val="48"/>
          <w:rtl/>
        </w:rPr>
        <w:t>]</w:t>
      </w:r>
      <w:r w:rsidR="00885910" w:rsidRPr="00257783">
        <w:rPr>
          <w:rStyle w:val="ae"/>
          <w:rFonts w:cs="KFGQPC Uthman Taha Naskh"/>
          <w:color w:val="000000" w:themeColor="text1"/>
          <w:sz w:val="48"/>
          <w:szCs w:val="48"/>
          <w:rtl/>
        </w:rPr>
        <w:t>(</w:t>
      </w:r>
      <w:r w:rsidR="00885910" w:rsidRPr="00257783">
        <w:rPr>
          <w:rStyle w:val="ae"/>
          <w:rFonts w:cs="KFGQPC Uthman Taha Naskh"/>
          <w:color w:val="000000" w:themeColor="text1"/>
          <w:sz w:val="48"/>
          <w:szCs w:val="48"/>
          <w:rtl/>
        </w:rPr>
        <w:footnoteReference w:id="3"/>
      </w:r>
      <w:r w:rsidR="00885910" w:rsidRPr="00257783">
        <w:rPr>
          <w:rStyle w:val="ae"/>
          <w:rFonts w:cs="KFGQPC Uthman Taha Naskh"/>
          <w:color w:val="000000" w:themeColor="text1"/>
          <w:sz w:val="48"/>
          <w:szCs w:val="48"/>
          <w:rtl/>
        </w:rPr>
        <w:t>)</w:t>
      </w:r>
      <w:r w:rsidR="00885910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E273DE" w:rsidRPr="00257783">
        <w:rPr>
          <w:rFonts w:cs="KFGQPC Uthman Taha Naskh" w:hint="cs"/>
          <w:color w:val="000000" w:themeColor="text1"/>
          <w:sz w:val="48"/>
          <w:szCs w:val="48"/>
          <w:rtl/>
        </w:rPr>
        <w:t>و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>وَجَدْتُ مَا وَصَفَ لِي</w:t>
      </w:r>
      <w:r w:rsidR="0036625E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E273DE" w:rsidRPr="00257783">
        <w:rPr>
          <w:rFonts w:cs="KFGQPC Uthman Taha Naskh"/>
          <w:color w:val="000000" w:themeColor="text1"/>
          <w:sz w:val="48"/>
          <w:szCs w:val="48"/>
          <w:rtl/>
        </w:rPr>
        <w:t>مِنَ الْإِقْشَعْرِيرَةِ</w:t>
      </w:r>
      <w:r w:rsidR="00E273DE" w:rsidRPr="00257783">
        <w:rPr>
          <w:rFonts w:cs="KFGQPC Uthman Taha Naskh" w:hint="cs"/>
          <w:color w:val="000000" w:themeColor="text1"/>
          <w:sz w:val="48"/>
          <w:szCs w:val="48"/>
          <w:rtl/>
        </w:rPr>
        <w:t>.</w:t>
      </w:r>
      <w:r w:rsidR="00257783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E273DE" w:rsidRPr="00257783">
        <w:rPr>
          <w:rFonts w:cs="KFGQPC Uthman Taha Naskh" w:hint="cs"/>
          <w:color w:val="000000" w:themeColor="text1"/>
          <w:sz w:val="48"/>
          <w:szCs w:val="48"/>
          <w:rtl/>
        </w:rPr>
        <w:t>الله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E273DE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أكبر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E273DE" w:rsidRPr="00257783">
        <w:rPr>
          <w:rFonts w:cs="KFGQPC Uthman Taha Naskh" w:hint="cs"/>
          <w:color w:val="000000" w:themeColor="text1"/>
          <w:sz w:val="48"/>
          <w:szCs w:val="48"/>
          <w:rtl/>
        </w:rPr>
        <w:t>! إنها آية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ٌ</w:t>
      </w:r>
      <w:r w:rsidR="00E273DE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عجيبة</w:t>
      </w:r>
      <w:r w:rsidR="006F5EC3" w:rsidRPr="00257783">
        <w:rPr>
          <w:rFonts w:cs="KFGQPC Uthman Taha Naskh" w:hint="cs"/>
          <w:color w:val="000000" w:themeColor="text1"/>
          <w:sz w:val="48"/>
          <w:szCs w:val="48"/>
          <w:rtl/>
        </w:rPr>
        <w:t>ٌ</w:t>
      </w:r>
      <w:r w:rsidR="00E273DE" w:rsidRPr="00257783">
        <w:rPr>
          <w:rFonts w:cs="KFGQPC Uthman Taha Naskh" w:hint="cs"/>
          <w:color w:val="000000" w:themeColor="text1"/>
          <w:sz w:val="48"/>
          <w:szCs w:val="48"/>
          <w:rtl/>
        </w:rPr>
        <w:t>!.</w:t>
      </w:r>
    </w:p>
    <w:p w:rsidR="005D0D43" w:rsidRPr="00257783" w:rsidRDefault="00996AE5" w:rsidP="00257783">
      <w:pPr>
        <w:ind w:left="-711" w:right="-284"/>
        <w:rPr>
          <w:rFonts w:cs="KFGQPC Uthman Taha Naskh"/>
          <w:color w:val="000000" w:themeColor="text1"/>
          <w:sz w:val="48"/>
          <w:szCs w:val="48"/>
          <w:rtl/>
        </w:rPr>
      </w:pPr>
      <w:r w:rsidRPr="00257783">
        <w:rPr>
          <w:rFonts w:cs="KFGQPC Uthman Taha Naskh"/>
          <w:color w:val="000000" w:themeColor="text1"/>
          <w:sz w:val="48"/>
          <w:szCs w:val="48"/>
          <w:rtl/>
        </w:rPr>
        <w:t>قَالَ</w:t>
      </w:r>
      <w:r w:rsidR="00E273DE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: </w:t>
      </w:r>
      <w:r w:rsidR="00D10B23" w:rsidRPr="00257783">
        <w:rPr>
          <w:rFonts w:cs="KFGQPC Uthman Taha Naskh"/>
          <w:color w:val="000000" w:themeColor="text1"/>
          <w:sz w:val="48"/>
          <w:szCs w:val="48"/>
          <w:rtl/>
        </w:rPr>
        <w:t>فَأَقْبَلْتُ</w:t>
      </w:r>
      <w:r w:rsidR="00066512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64471E" w:rsidRPr="00257783">
        <w:rPr>
          <w:rFonts w:cs="KFGQPC Uthman Taha Naskh"/>
          <w:color w:val="000000" w:themeColor="text1"/>
          <w:sz w:val="48"/>
          <w:szCs w:val="48"/>
          <w:rtl/>
        </w:rPr>
        <w:t>نَحْوَهُ</w:t>
      </w:r>
      <w:r w:rsidR="00D10B23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E81C64" w:rsidRPr="00257783">
        <w:rPr>
          <w:rFonts w:cs="KFGQPC Uthman Taha Naskh" w:hint="cs"/>
          <w:color w:val="000000" w:themeColor="text1"/>
          <w:sz w:val="48"/>
          <w:szCs w:val="48"/>
          <w:rtl/>
        </w:rPr>
        <w:t>[</w:t>
      </w:r>
      <w:r w:rsidR="00E81C64" w:rsidRPr="00257783">
        <w:rPr>
          <w:rFonts w:cs="KFGQPC Uthman Taha Naskh"/>
          <w:color w:val="000000" w:themeColor="text1"/>
          <w:sz w:val="48"/>
          <w:szCs w:val="48"/>
          <w:rtl/>
        </w:rPr>
        <w:t>قَبْلَ أَنْ تَغِيبَ الشَّمْسُ</w:t>
      </w:r>
      <w:r w:rsidR="00E81C64" w:rsidRPr="00257783">
        <w:rPr>
          <w:rFonts w:cs="KFGQPC Uthman Taha Naskh" w:hint="cs"/>
          <w:color w:val="000000" w:themeColor="text1"/>
          <w:sz w:val="48"/>
          <w:szCs w:val="48"/>
          <w:rtl/>
        </w:rPr>
        <w:t>]</w:t>
      </w:r>
      <w:r w:rsidR="00E81C64" w:rsidRPr="00257783">
        <w:rPr>
          <w:rStyle w:val="ae"/>
          <w:rFonts w:cs="KFGQPC Uthman Taha Naskh"/>
          <w:color w:val="000000" w:themeColor="text1"/>
          <w:sz w:val="48"/>
          <w:szCs w:val="48"/>
          <w:rtl/>
        </w:rPr>
        <w:t>(</w:t>
      </w:r>
      <w:r w:rsidR="00E81C64" w:rsidRPr="00257783">
        <w:rPr>
          <w:rStyle w:val="ae"/>
          <w:rFonts w:cs="KFGQPC Uthman Taha Naskh"/>
          <w:color w:val="000000" w:themeColor="text1"/>
          <w:sz w:val="48"/>
          <w:szCs w:val="48"/>
          <w:rtl/>
        </w:rPr>
        <w:footnoteReference w:id="4"/>
      </w:r>
      <w:r w:rsidR="00E81C64" w:rsidRPr="00257783">
        <w:rPr>
          <w:rStyle w:val="ae"/>
          <w:rFonts w:cs="KFGQPC Uthman Taha Naskh"/>
          <w:color w:val="000000" w:themeColor="text1"/>
          <w:sz w:val="48"/>
          <w:szCs w:val="48"/>
          <w:rtl/>
        </w:rPr>
        <w:t>)</w:t>
      </w:r>
      <w:r w:rsidR="00D10B23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وَخَشِيتُ </w:t>
      </w:r>
      <w:r w:rsidR="00D10B23" w:rsidRPr="00257783">
        <w:rPr>
          <w:rFonts w:cs="KFGQPC Uthman Taha Naskh"/>
          <w:color w:val="000000" w:themeColor="text1"/>
          <w:spacing w:val="-4"/>
          <w:sz w:val="48"/>
          <w:szCs w:val="48"/>
          <w:rtl/>
        </w:rPr>
        <w:t>أَنْ يَكُونَ بَ</w:t>
      </w:r>
      <w:r w:rsidR="00066512" w:rsidRPr="00257783">
        <w:rPr>
          <w:rFonts w:cs="KFGQPC Uthman Taha Naskh"/>
          <w:color w:val="000000" w:themeColor="text1"/>
          <w:spacing w:val="-4"/>
          <w:sz w:val="48"/>
          <w:szCs w:val="48"/>
          <w:rtl/>
        </w:rPr>
        <w:t>يْنِي وَبَيْنَهُ مُحَاوَلَةٌ</w:t>
      </w:r>
      <w:r w:rsidR="00D10B23" w:rsidRPr="00257783">
        <w:rPr>
          <w:rFonts w:cs="KFGQPC Uthman Taha Naskh"/>
          <w:color w:val="000000" w:themeColor="text1"/>
          <w:spacing w:val="-4"/>
          <w:sz w:val="48"/>
          <w:szCs w:val="48"/>
          <w:rtl/>
        </w:rPr>
        <w:t xml:space="preserve"> تَشْغَلُنِي عَنِ الصَّلَاةِ، فَصَلَّيْتُ وَأَنَا أَمْشِي نَحْوَهُ أُومِئُ بِرَأْسِي الرُّكُوعَ، وَالسُّجُودَ،</w:t>
      </w:r>
      <w:r w:rsidR="00B100FE" w:rsidRPr="0025778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 xml:space="preserve"> </w:t>
      </w:r>
      <w:r w:rsidR="00885910" w:rsidRPr="0025778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[</w:t>
      </w:r>
      <w:r w:rsidR="00885910" w:rsidRPr="00257783">
        <w:rPr>
          <w:rFonts w:cs="KFGQPC Uthman Taha Naskh"/>
          <w:color w:val="000000" w:themeColor="text1"/>
          <w:spacing w:val="-4"/>
          <w:sz w:val="48"/>
          <w:szCs w:val="48"/>
          <w:rtl/>
        </w:rPr>
        <w:t>فَصَلَّيْتُ الْعَصْرَ رَكْعَتَيْنِ خَفِيفَتَيْنِ وَأَشْفَقْتُ أَنْ يَرَانِيَ</w:t>
      </w:r>
      <w:r w:rsidR="00885910" w:rsidRPr="0025778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]</w:t>
      </w:r>
      <w:r w:rsidR="00885910" w:rsidRPr="00257783">
        <w:rPr>
          <w:rStyle w:val="ae"/>
          <w:rFonts w:cs="KFGQPC Uthman Taha Naskh"/>
          <w:color w:val="000000" w:themeColor="text1"/>
          <w:spacing w:val="-4"/>
          <w:sz w:val="48"/>
          <w:szCs w:val="48"/>
          <w:rtl/>
        </w:rPr>
        <w:t>(</w:t>
      </w:r>
      <w:r w:rsidR="00885910" w:rsidRPr="00257783">
        <w:rPr>
          <w:rStyle w:val="ae"/>
          <w:rFonts w:cs="KFGQPC Uthman Taha Naskh"/>
          <w:color w:val="000000" w:themeColor="text1"/>
          <w:spacing w:val="-4"/>
          <w:sz w:val="48"/>
          <w:szCs w:val="48"/>
          <w:rtl/>
        </w:rPr>
        <w:footnoteReference w:id="5"/>
      </w:r>
      <w:r w:rsidR="00885910" w:rsidRPr="00257783">
        <w:rPr>
          <w:rStyle w:val="ae"/>
          <w:rFonts w:cs="KFGQPC Uthman Taha Naskh"/>
          <w:color w:val="000000" w:themeColor="text1"/>
          <w:spacing w:val="-4"/>
          <w:sz w:val="48"/>
          <w:szCs w:val="48"/>
          <w:rtl/>
        </w:rPr>
        <w:t>)</w:t>
      </w:r>
      <w:r w:rsidR="0064471E" w:rsidRPr="0025778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.</w:t>
      </w:r>
    </w:p>
    <w:p w:rsidR="005D0D43" w:rsidRPr="00257783" w:rsidRDefault="00257783" w:rsidP="00257783">
      <w:pPr>
        <w:ind w:left="-711" w:right="-284"/>
        <w:rPr>
          <w:rFonts w:cs="KFGQPC Uthman Taha Naskh"/>
          <w:color w:val="000000" w:themeColor="text1"/>
          <w:sz w:val="48"/>
          <w:szCs w:val="48"/>
          <w:rtl/>
        </w:rPr>
      </w:pP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أرأيتَ كيفَ أن </w:t>
      </w:r>
      <w:r w:rsidR="005D0D43" w:rsidRPr="00257783">
        <w:rPr>
          <w:rFonts w:cs="KFGQPC Uthman Taha Naskh" w:hint="cs"/>
          <w:color w:val="000000" w:themeColor="text1"/>
          <w:sz w:val="48"/>
          <w:szCs w:val="48"/>
          <w:rtl/>
        </w:rPr>
        <w:t>الصلاة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D0D43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ش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5D0D43" w:rsidRPr="00257783">
        <w:rPr>
          <w:rFonts w:cs="KFGQPC Uthman Taha Naskh" w:hint="cs"/>
          <w:color w:val="000000" w:themeColor="text1"/>
          <w:sz w:val="48"/>
          <w:szCs w:val="48"/>
          <w:rtl/>
        </w:rPr>
        <w:t>غ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5D0D43" w:rsidRPr="00257783">
        <w:rPr>
          <w:rFonts w:cs="KFGQPC Uthman Taha Naskh" w:hint="cs"/>
          <w:color w:val="000000" w:themeColor="text1"/>
          <w:sz w:val="48"/>
          <w:szCs w:val="48"/>
          <w:rtl/>
        </w:rPr>
        <w:t>ل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5D0D43" w:rsidRPr="00257783">
        <w:rPr>
          <w:rFonts w:cs="KFGQPC Uthman Taha Naskh" w:hint="cs"/>
          <w:color w:val="000000" w:themeColor="text1"/>
          <w:sz w:val="48"/>
          <w:szCs w:val="48"/>
          <w:rtl/>
        </w:rPr>
        <w:t>هم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5D0D43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الشاغل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5D0D43" w:rsidRPr="00257783">
        <w:rPr>
          <w:rFonts w:cs="KFGQPC Uthman Taha Naskh" w:hint="cs"/>
          <w:color w:val="000000" w:themeColor="text1"/>
          <w:sz w:val="48"/>
          <w:szCs w:val="48"/>
          <w:rtl/>
        </w:rPr>
        <w:t>، حتى في حال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5D0D43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655EC6" w:rsidRPr="00257783">
        <w:rPr>
          <w:rFonts w:cs="KFGQPC Uthman Taha Naskh" w:hint="cs"/>
          <w:color w:val="000000" w:themeColor="text1"/>
          <w:sz w:val="48"/>
          <w:szCs w:val="48"/>
          <w:rtl/>
        </w:rPr>
        <w:t>الحربِ و</w:t>
      </w:r>
      <w:r w:rsidR="005D0D43" w:rsidRPr="00257783">
        <w:rPr>
          <w:rFonts w:cs="KFGQPC Uthman Taha Naskh" w:hint="cs"/>
          <w:color w:val="000000" w:themeColor="text1"/>
          <w:sz w:val="48"/>
          <w:szCs w:val="48"/>
          <w:rtl/>
        </w:rPr>
        <w:t>الخوف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5D0D43" w:rsidRPr="00257783">
        <w:rPr>
          <w:rFonts w:cs="KFGQPC Uthman Taha Naskh" w:hint="cs"/>
          <w:color w:val="000000" w:themeColor="text1"/>
          <w:sz w:val="48"/>
          <w:szCs w:val="48"/>
          <w:rtl/>
        </w:rPr>
        <w:t>، فأين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D0D43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الذي ينام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5D0D43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عن صلاة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5D0D43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الظهر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5D0D43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والعصر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لا يبالي</w:t>
      </w:r>
      <w:r w:rsidR="00996AE5" w:rsidRPr="00257783">
        <w:rPr>
          <w:rFonts w:cs="KFGQPC Uthman Taha Naskh" w:hint="cs"/>
          <w:color w:val="000000" w:themeColor="text1"/>
          <w:sz w:val="48"/>
          <w:szCs w:val="48"/>
          <w:rtl/>
        </w:rPr>
        <w:t>؟!</w:t>
      </w:r>
    </w:p>
    <w:p w:rsidR="00996AE5" w:rsidRPr="00257783" w:rsidRDefault="00996AE5" w:rsidP="005373C9">
      <w:pPr>
        <w:ind w:left="-711" w:right="-284"/>
        <w:rPr>
          <w:rFonts w:cs="KFGQPC Uthman Taha Naskh"/>
          <w:color w:val="000000" w:themeColor="text1"/>
          <w:sz w:val="48"/>
          <w:szCs w:val="48"/>
          <w:rtl/>
        </w:rPr>
      </w:pP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قَالَ 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الص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ِّ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ن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ديد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>عَبْدُ اللهِ بْن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أُنَيْسٍ: </w:t>
      </w:r>
      <w:r w:rsidR="00D10B23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فَلَمَّا انْتَهَيْتُ إِلَيْهِ قَالَ: مَنِ الرَّجُلُ؟ قُلْتُ: رَجُلٌ مِنَ الْعَرَبِ سَمِعَ بِكَ، وَبِجَمْعِكَ لِهَذَا الرَّجُلِ فَجَاءَكَ لِهَذَا، 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>قَالَ: أَجَلْ أَنَا فِي ذَلِكَ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.</w:t>
      </w:r>
    </w:p>
    <w:p w:rsidR="001A1AC2" w:rsidRPr="00257783" w:rsidRDefault="001A1AC2" w:rsidP="00136F11">
      <w:pPr>
        <w:ind w:left="-711" w:right="-284"/>
        <w:rPr>
          <w:rFonts w:cs="KFGQPC Uthman Taha Naskh"/>
          <w:color w:val="000000" w:themeColor="text1"/>
          <w:sz w:val="48"/>
          <w:szCs w:val="48"/>
          <w:rtl/>
        </w:rPr>
      </w:pP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lastRenderedPageBreak/>
        <w:t>إنها ر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ب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اط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ة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جأش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، وخ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د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ع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ة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ح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ر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ب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="005373C9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. </w:t>
      </w:r>
      <w:r w:rsidR="00D10B23" w:rsidRPr="00257783">
        <w:rPr>
          <w:rFonts w:cs="KFGQPC Uthman Taha Naskh"/>
          <w:color w:val="000000" w:themeColor="text1"/>
          <w:sz w:val="48"/>
          <w:szCs w:val="48"/>
          <w:rtl/>
        </w:rPr>
        <w:t>قَالَ: فَمَشَيْتُ مَعَهُ شَيْئًا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،</w:t>
      </w:r>
      <w:r w:rsidR="00D10B23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حَتَّى إِذَا أَمْكَنَنِي حَمَلْتُ عَلَيْ</w:t>
      </w:r>
      <w:r w:rsidR="005373C9" w:rsidRPr="00257783">
        <w:rPr>
          <w:rFonts w:cs="KFGQPC Uthman Taha Naskh"/>
          <w:color w:val="000000" w:themeColor="text1"/>
          <w:sz w:val="48"/>
          <w:szCs w:val="48"/>
          <w:rtl/>
        </w:rPr>
        <w:t>هِ السَّيْفَ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،</w:t>
      </w:r>
      <w:r w:rsidR="005373C9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حَتَّى قَتَلْتُهُ</w:t>
      </w:r>
      <w:r w:rsidR="005373C9" w:rsidRPr="00257783">
        <w:rPr>
          <w:rFonts w:cs="KFGQPC Uthman Taha Naskh" w:hint="cs"/>
          <w:color w:val="000000" w:themeColor="text1"/>
          <w:sz w:val="48"/>
          <w:szCs w:val="48"/>
          <w:rtl/>
        </w:rPr>
        <w:t>. لق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373C9" w:rsidRPr="00257783">
        <w:rPr>
          <w:rFonts w:cs="KFGQPC Uthman Taha Naskh" w:hint="cs"/>
          <w:color w:val="000000" w:themeColor="text1"/>
          <w:sz w:val="48"/>
          <w:szCs w:val="48"/>
          <w:rtl/>
        </w:rPr>
        <w:t>د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5373C9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ت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م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َّ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ت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المهمة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بكل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ِّ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5373C9" w:rsidRPr="00257783">
        <w:rPr>
          <w:rFonts w:cs="KFGQPC Uthman Taha Naskh" w:hint="cs"/>
          <w:color w:val="000000" w:themeColor="text1"/>
          <w:sz w:val="48"/>
          <w:szCs w:val="48"/>
          <w:rtl/>
        </w:rPr>
        <w:t>ب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373C9" w:rsidRPr="00257783">
        <w:rPr>
          <w:rFonts w:cs="KFGQPC Uthman Taha Naskh" w:hint="cs"/>
          <w:color w:val="000000" w:themeColor="text1"/>
          <w:sz w:val="48"/>
          <w:szCs w:val="48"/>
          <w:rtl/>
        </w:rPr>
        <w:t>سالة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="005373C9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و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د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قة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وس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رعة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.</w:t>
      </w:r>
    </w:p>
    <w:p w:rsidR="00244F67" w:rsidRPr="00257783" w:rsidRDefault="001A1AC2" w:rsidP="00257783">
      <w:pPr>
        <w:ind w:left="-711" w:right="-284"/>
        <w:rPr>
          <w:rFonts w:cs="KFGQPC Uthman Taha Naskh"/>
          <w:color w:val="000000" w:themeColor="text1"/>
          <w:sz w:val="48"/>
          <w:szCs w:val="48"/>
          <w:rtl/>
        </w:rPr>
      </w:pP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قَالَ </w:t>
      </w:r>
      <w:r w:rsidR="005373C9" w:rsidRPr="00257783">
        <w:rPr>
          <w:rFonts w:cs="KFGQPC Uthman Taha Naskh" w:hint="cs"/>
          <w:color w:val="000000" w:themeColor="text1"/>
          <w:sz w:val="48"/>
          <w:szCs w:val="48"/>
          <w:rtl/>
        </w:rPr>
        <w:t>الض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ِّ</w:t>
      </w:r>
      <w:r w:rsidR="005373C9" w:rsidRPr="00257783">
        <w:rPr>
          <w:rFonts w:cs="KFGQPC Uthman Taha Naskh" w:hint="cs"/>
          <w:color w:val="000000" w:themeColor="text1"/>
          <w:sz w:val="48"/>
          <w:szCs w:val="48"/>
          <w:rtl/>
        </w:rPr>
        <w:t>رغام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7A5190" w:rsidRPr="00257783">
        <w:rPr>
          <w:rFonts w:cs="KFGQPC Uthman Taha Naskh" w:hint="cs"/>
          <w:color w:val="000000" w:themeColor="text1"/>
          <w:sz w:val="48"/>
          <w:szCs w:val="48"/>
          <w:rtl/>
        </w:rPr>
        <w:t>ا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>بْن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أُنَيْسٍ: </w:t>
      </w:r>
      <w:r w:rsidR="00D10B23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ثُمَّ خَرَجْتُ، وَتَرَكْتُ </w:t>
      </w:r>
      <w:r w:rsidR="00257783" w:rsidRPr="00257783">
        <w:rPr>
          <w:rFonts w:cs="KFGQPC Uthman Taha Naskh" w:hint="cs"/>
          <w:color w:val="000000" w:themeColor="text1"/>
          <w:sz w:val="48"/>
          <w:szCs w:val="48"/>
          <w:rtl/>
        </w:rPr>
        <w:t>نساءَهُ</w:t>
      </w:r>
      <w:r w:rsidR="00D10B23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مُكِبَّاتٍ عَلَيْهِ،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885910" w:rsidRPr="00257783">
        <w:rPr>
          <w:rFonts w:cs="KFGQPC Uthman Taha Naskh" w:hint="cs"/>
          <w:color w:val="000000" w:themeColor="text1"/>
          <w:sz w:val="48"/>
          <w:szCs w:val="48"/>
          <w:rtl/>
        </w:rPr>
        <w:t>[</w:t>
      </w:r>
      <w:r w:rsidR="00885910" w:rsidRPr="00257783">
        <w:rPr>
          <w:rFonts w:cs="KFGQPC Uthman Taha Naskh"/>
          <w:color w:val="000000" w:themeColor="text1"/>
          <w:sz w:val="48"/>
          <w:szCs w:val="48"/>
          <w:rtl/>
        </w:rPr>
        <w:t>حَتَّى غَشِيتُ الْجَبَلَ</w:t>
      </w:r>
      <w:r w:rsidR="003213CC" w:rsidRPr="00257783">
        <w:rPr>
          <w:rFonts w:cs="KFGQPC Uthman Taha Naskh" w:hint="cs"/>
          <w:color w:val="000000" w:themeColor="text1"/>
          <w:sz w:val="48"/>
          <w:szCs w:val="48"/>
          <w:rtl/>
        </w:rPr>
        <w:t>،</w:t>
      </w:r>
      <w:r w:rsidR="00885910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فَمَكَثْتُ فِيهِ، حَتَّى إِذَا هَدَأَ النَّاسُ عَنِّي خَرَجْتُ</w:t>
      </w:r>
      <w:r w:rsidR="00885910" w:rsidRPr="00257783">
        <w:rPr>
          <w:rFonts w:cs="KFGQPC Uthman Taha Naskh" w:hint="cs"/>
          <w:color w:val="000000" w:themeColor="text1"/>
          <w:sz w:val="48"/>
          <w:szCs w:val="48"/>
          <w:rtl/>
        </w:rPr>
        <w:t>]</w:t>
      </w:r>
      <w:r w:rsidR="00885910" w:rsidRPr="00257783">
        <w:rPr>
          <w:rStyle w:val="ae"/>
          <w:rFonts w:cs="KFGQPC Uthman Taha Naskh"/>
          <w:color w:val="000000" w:themeColor="text1"/>
          <w:sz w:val="48"/>
          <w:szCs w:val="48"/>
          <w:rtl/>
        </w:rPr>
        <w:t>(</w:t>
      </w:r>
      <w:r w:rsidR="00885910" w:rsidRPr="00257783">
        <w:rPr>
          <w:rStyle w:val="ae"/>
          <w:rFonts w:cs="KFGQPC Uthman Taha Naskh"/>
          <w:color w:val="000000" w:themeColor="text1"/>
          <w:sz w:val="48"/>
          <w:szCs w:val="48"/>
          <w:rtl/>
        </w:rPr>
        <w:footnoteReference w:id="6"/>
      </w:r>
      <w:r w:rsidR="00885910" w:rsidRPr="00257783">
        <w:rPr>
          <w:rStyle w:val="ae"/>
          <w:rFonts w:cs="KFGQPC Uthman Taha Naskh"/>
          <w:color w:val="000000" w:themeColor="text1"/>
          <w:sz w:val="48"/>
          <w:szCs w:val="48"/>
          <w:rtl/>
        </w:rPr>
        <w:t>)</w:t>
      </w:r>
      <w:r w:rsidR="00885910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D10B23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فَلَمَّا قَدِمْتُ عَلَى رَسُولِ اللهِ </w:t>
      </w:r>
      <w:r w:rsidR="007A5190" w:rsidRPr="00257783">
        <w:rPr>
          <w:rFonts w:cs="KFGQPC Uthman Taha Naskh" w:hint="cs"/>
          <w:color w:val="000000" w:themeColor="text1"/>
          <w:sz w:val="48"/>
          <w:szCs w:val="48"/>
          <w:rtl/>
        </w:rPr>
        <w:t>صلى اللهُ عليهِ وسلمَ-</w:t>
      </w:r>
      <w:r w:rsidR="003213CC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فَرَآنِي فَقَالَ:</w:t>
      </w:r>
      <w:r w:rsidR="00D10B23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D10B23" w:rsidRPr="00257783">
        <w:rPr>
          <w:rFonts w:cs="KFGQPC Uthman Taha Naskh"/>
          <w:b/>
          <w:bCs/>
          <w:color w:val="000000" w:themeColor="text1"/>
          <w:sz w:val="48"/>
          <w:szCs w:val="48"/>
          <w:rtl/>
        </w:rPr>
        <w:t>أَفْلَحَ الْوَجْهُ</w:t>
      </w:r>
      <w:r w:rsidR="003213CC" w:rsidRPr="00257783">
        <w:rPr>
          <w:rFonts w:cs="KFGQPC Uthman Taha Naskh" w:hint="cs"/>
          <w:color w:val="000000" w:themeColor="text1"/>
          <w:sz w:val="48"/>
          <w:szCs w:val="48"/>
          <w:rtl/>
        </w:rPr>
        <w:t>.</w:t>
      </w:r>
      <w:r w:rsidR="00D10B23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</w:p>
    <w:p w:rsidR="00244F67" w:rsidRPr="00257783" w:rsidRDefault="00244F67" w:rsidP="007A5190">
      <w:pPr>
        <w:ind w:left="-711" w:right="-284"/>
        <w:rPr>
          <w:rFonts w:cs="KFGQPC Uthman Taha Naskh"/>
          <w:color w:val="000000" w:themeColor="text1"/>
          <w:sz w:val="48"/>
          <w:szCs w:val="48"/>
          <w:rtl/>
        </w:rPr>
      </w:pP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إي والله! أفلح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الوجه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الذي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ي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نف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ِّ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ذ أمر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رسول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الله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، وي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داف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ع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عن عِر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ض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رسول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الله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7A5190" w:rsidRPr="00257783">
        <w:rPr>
          <w:rFonts w:cs="KFGQPC Uthman Taha Naskh" w:hint="cs"/>
          <w:color w:val="000000" w:themeColor="text1"/>
          <w:sz w:val="48"/>
          <w:szCs w:val="48"/>
          <w:rtl/>
        </w:rPr>
        <w:t>صلى اللهُ عليهِ وسلمَ-</w:t>
      </w:r>
    </w:p>
    <w:p w:rsidR="004461A2" w:rsidRPr="00257783" w:rsidRDefault="00D10B23" w:rsidP="004461A2">
      <w:pPr>
        <w:ind w:left="-711" w:right="-284"/>
        <w:rPr>
          <w:rFonts w:cs="KFGQPC Uthman Taha Naskh"/>
          <w:color w:val="000000" w:themeColor="text1"/>
          <w:sz w:val="48"/>
          <w:szCs w:val="48"/>
          <w:rtl/>
        </w:rPr>
      </w:pPr>
      <w:r w:rsidRPr="00257783">
        <w:rPr>
          <w:rFonts w:cs="KFGQPC Uthman Taha Naskh"/>
          <w:color w:val="000000" w:themeColor="text1"/>
          <w:sz w:val="48"/>
          <w:szCs w:val="48"/>
          <w:rtl/>
        </w:rPr>
        <w:t>قُلْتُ: قَتَلْ</w:t>
      </w:r>
      <w:r w:rsidR="003213CC" w:rsidRPr="00257783">
        <w:rPr>
          <w:rFonts w:cs="KFGQPC Uthman Taha Naskh"/>
          <w:color w:val="000000" w:themeColor="text1"/>
          <w:sz w:val="48"/>
          <w:szCs w:val="48"/>
          <w:rtl/>
        </w:rPr>
        <w:t>تُهُ يَا رَسُولَ اللهِ، قَالَ: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Pr="00257783">
        <w:rPr>
          <w:rFonts w:cs="KFGQPC Uthman Taha Naskh"/>
          <w:b/>
          <w:bCs/>
          <w:color w:val="000000" w:themeColor="text1"/>
          <w:sz w:val="48"/>
          <w:szCs w:val="48"/>
          <w:rtl/>
        </w:rPr>
        <w:t>صَدَقْتَ</w:t>
      </w:r>
      <w:r w:rsidR="003213CC" w:rsidRPr="00257783">
        <w:rPr>
          <w:rFonts w:cs="KFGQPC Uthman Taha Naskh" w:hint="cs"/>
          <w:color w:val="000000" w:themeColor="text1"/>
          <w:sz w:val="48"/>
          <w:szCs w:val="48"/>
          <w:rtl/>
        </w:rPr>
        <w:t>.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8D7C6D" w:rsidRPr="00257783">
        <w:rPr>
          <w:rFonts w:cs="KFGQPC Uthman Taha Naskh" w:hint="cs"/>
          <w:color w:val="000000" w:themeColor="text1"/>
          <w:sz w:val="48"/>
          <w:szCs w:val="48"/>
          <w:rtl/>
        </w:rPr>
        <w:t>ي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8D7C6D" w:rsidRPr="00257783">
        <w:rPr>
          <w:rFonts w:cs="KFGQPC Uthman Taha Naskh" w:hint="cs"/>
          <w:color w:val="000000" w:themeColor="text1"/>
          <w:sz w:val="48"/>
          <w:szCs w:val="48"/>
          <w:rtl/>
        </w:rPr>
        <w:t>صد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ِّ</w:t>
      </w:r>
      <w:r w:rsidR="008D7C6D" w:rsidRPr="00257783">
        <w:rPr>
          <w:rFonts w:cs="KFGQPC Uthman Taha Naskh" w:hint="cs"/>
          <w:color w:val="000000" w:themeColor="text1"/>
          <w:sz w:val="48"/>
          <w:szCs w:val="48"/>
          <w:rtl/>
        </w:rPr>
        <w:t>ق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8D7C6D" w:rsidRPr="00257783">
        <w:rPr>
          <w:rFonts w:cs="KFGQPC Uthman Taha Naskh" w:hint="cs"/>
          <w:color w:val="000000" w:themeColor="text1"/>
          <w:sz w:val="48"/>
          <w:szCs w:val="48"/>
          <w:rtl/>
        </w:rPr>
        <w:t>ه؛ لأن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َّ</w:t>
      </w:r>
      <w:r w:rsidR="008D7C6D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الوحي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8D7C6D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س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8D7C6D" w:rsidRPr="00257783">
        <w:rPr>
          <w:rFonts w:cs="KFGQPC Uthman Taha Naskh" w:hint="cs"/>
          <w:color w:val="000000" w:themeColor="text1"/>
          <w:sz w:val="48"/>
          <w:szCs w:val="48"/>
          <w:rtl/>
        </w:rPr>
        <w:t>ب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8D7C6D" w:rsidRPr="00257783">
        <w:rPr>
          <w:rFonts w:cs="KFGQPC Uthman Taha Naskh" w:hint="cs"/>
          <w:color w:val="000000" w:themeColor="text1"/>
          <w:sz w:val="48"/>
          <w:szCs w:val="48"/>
          <w:rtl/>
        </w:rPr>
        <w:t>ق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8D7C6D" w:rsidRPr="00257783">
        <w:rPr>
          <w:rFonts w:cs="KFGQPC Uthman Taha Naskh" w:hint="cs"/>
          <w:color w:val="000000" w:themeColor="text1"/>
          <w:sz w:val="48"/>
          <w:szCs w:val="48"/>
          <w:rtl/>
        </w:rPr>
        <w:t>ه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8D7C6D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ي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8D7C6D" w:rsidRPr="00257783">
        <w:rPr>
          <w:rFonts w:cs="KFGQPC Uthman Taha Naskh" w:hint="cs"/>
          <w:color w:val="000000" w:themeColor="text1"/>
          <w:sz w:val="48"/>
          <w:szCs w:val="48"/>
          <w:rtl/>
        </w:rPr>
        <w:t>بش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ِّ</w:t>
      </w:r>
      <w:r w:rsidR="008D7C6D" w:rsidRPr="00257783">
        <w:rPr>
          <w:rFonts w:cs="KFGQPC Uthman Taha Naskh" w:hint="cs"/>
          <w:color w:val="000000" w:themeColor="text1"/>
          <w:sz w:val="48"/>
          <w:szCs w:val="48"/>
          <w:rtl/>
        </w:rPr>
        <w:t>ر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8D7C6D" w:rsidRPr="00257783">
        <w:rPr>
          <w:rFonts w:cs="KFGQPC Uthman Taha Naskh" w:hint="cs"/>
          <w:color w:val="000000" w:themeColor="text1"/>
          <w:sz w:val="48"/>
          <w:szCs w:val="48"/>
          <w:rtl/>
        </w:rPr>
        <w:t>ه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8D7C6D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. </w:t>
      </w:r>
    </w:p>
    <w:p w:rsidR="008D7C6D" w:rsidRPr="00257783" w:rsidRDefault="008D7C6D" w:rsidP="00781779">
      <w:pPr>
        <w:ind w:left="-711" w:right="-284"/>
        <w:rPr>
          <w:rFonts w:cs="KFGQPC Uthman Taha Naskh"/>
          <w:color w:val="000000" w:themeColor="text1"/>
          <w:sz w:val="48"/>
          <w:szCs w:val="48"/>
          <w:rtl/>
        </w:rPr>
      </w:pP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لكن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ما الجائزة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التي ي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ستحق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ُّ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ها هذا البطل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المؤمن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>. أتدر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>ي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ما الجائزة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781779" w:rsidRPr="00257783">
        <w:rPr>
          <w:rFonts w:cs="KFGQPC Uthman Taha Naskh" w:hint="cs"/>
          <w:color w:val="000000" w:themeColor="text1"/>
          <w:sz w:val="48"/>
          <w:szCs w:val="48"/>
          <w:rtl/>
        </w:rPr>
        <w:t>؟!</w:t>
      </w:r>
    </w:p>
    <w:p w:rsidR="00885910" w:rsidRPr="00257783" w:rsidRDefault="008D7C6D" w:rsidP="00257783">
      <w:pPr>
        <w:pBdr>
          <w:bottom w:val="double" w:sz="6" w:space="1" w:color="auto"/>
        </w:pBdr>
        <w:ind w:left="-711" w:right="-284"/>
        <w:rPr>
          <w:rFonts w:cs="KFGQPC Uthman Taha Naskh"/>
          <w:color w:val="000000" w:themeColor="text1"/>
          <w:sz w:val="48"/>
          <w:szCs w:val="48"/>
          <w:rtl/>
        </w:rPr>
      </w:pPr>
      <w:r w:rsidRPr="00257783">
        <w:rPr>
          <w:rFonts w:cs="KFGQPC Uthman Taha Naskh"/>
          <w:color w:val="000000" w:themeColor="text1"/>
          <w:sz w:val="48"/>
          <w:szCs w:val="48"/>
          <w:rtl/>
        </w:rPr>
        <w:t>قَالَ</w:t>
      </w:r>
      <w:r w:rsidR="004461A2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عَبْدُ اللهِ</w:t>
      </w:r>
      <w:r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: </w:t>
      </w:r>
      <w:r w:rsidR="004461A2" w:rsidRPr="00257783">
        <w:rPr>
          <w:rFonts w:cs="KFGQPC Uthman Taha Naskh"/>
          <w:color w:val="000000" w:themeColor="text1"/>
          <w:sz w:val="48"/>
          <w:szCs w:val="48"/>
          <w:rtl/>
        </w:rPr>
        <w:t>ثُمَّ قَامَ مَعِي</w:t>
      </w:r>
      <w:r w:rsidR="007A5190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7A5190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صلى اللهُ عليهِ وسلمَ- </w:t>
      </w:r>
      <w:r w:rsidR="00066512" w:rsidRPr="00257783">
        <w:rPr>
          <w:rFonts w:cs="KFGQPC Uthman Taha Naskh"/>
          <w:color w:val="000000" w:themeColor="text1"/>
          <w:sz w:val="48"/>
          <w:szCs w:val="48"/>
          <w:rtl/>
        </w:rPr>
        <w:t>فَدَخَلَ بِي</w:t>
      </w:r>
      <w:r w:rsidR="00D10B23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بَيْتَه</w:t>
      </w:r>
      <w:r w:rsidR="003213CC" w:rsidRPr="00257783">
        <w:rPr>
          <w:rFonts w:cs="KFGQPC Uthman Taha Naskh"/>
          <w:color w:val="000000" w:themeColor="text1"/>
          <w:sz w:val="48"/>
          <w:szCs w:val="48"/>
          <w:rtl/>
        </w:rPr>
        <w:t>ُ فَأَعْطَانِي عَصًا، فَقَالَ:</w:t>
      </w:r>
      <w:r w:rsidR="00D10B23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D10B23" w:rsidRPr="00257783">
        <w:rPr>
          <w:rFonts w:cs="KFGQPC Uthman Taha Naskh"/>
          <w:b/>
          <w:bCs/>
          <w:color w:val="000000" w:themeColor="text1"/>
          <w:sz w:val="48"/>
          <w:szCs w:val="48"/>
          <w:rtl/>
        </w:rPr>
        <w:t>أَمْسِكْ هَذِهِ عِنْدَكَ يَا عَبْدَ اللهِ بْنَ أُنَيْسٍ</w:t>
      </w:r>
      <w:r w:rsidR="003213CC" w:rsidRPr="00257783">
        <w:rPr>
          <w:rFonts w:cs="KFGQPC Uthman Taha Naskh" w:hint="cs"/>
          <w:color w:val="000000" w:themeColor="text1"/>
          <w:sz w:val="48"/>
          <w:szCs w:val="48"/>
          <w:rtl/>
        </w:rPr>
        <w:t>.</w:t>
      </w:r>
      <w:r w:rsidR="00D10B23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فَقُلْتُ: يَا رَسُولَ اللهِ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؛</w:t>
      </w:r>
      <w:r w:rsidR="00D10B23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لِمَ أَعْطَيْتَنِي هَذِهِ الْعَصَا؟ قَالَ:</w:t>
      </w:r>
      <w:r w:rsidR="00D10B23" w:rsidRPr="00257783">
        <w:rPr>
          <w:rFonts w:cs="KFGQPC Uthman Taha Naskh"/>
          <w:b/>
          <w:bCs/>
          <w:color w:val="000000" w:themeColor="text1"/>
          <w:sz w:val="48"/>
          <w:szCs w:val="48"/>
          <w:rtl/>
        </w:rPr>
        <w:t xml:space="preserve"> آيَةٌ بَيْنِي وَبَيْنَكَ يَوْمَ الْقِيَامَةِ، إِنَّ أَقَلّ</w:t>
      </w:r>
      <w:r w:rsidR="00066512" w:rsidRPr="00257783">
        <w:rPr>
          <w:rFonts w:cs="KFGQPC Uthman Taha Naskh"/>
          <w:b/>
          <w:bCs/>
          <w:color w:val="000000" w:themeColor="text1"/>
          <w:sz w:val="48"/>
          <w:szCs w:val="48"/>
          <w:rtl/>
        </w:rPr>
        <w:t>َ النَّاسِ الْمُتَخَصِّرُونَ يَوْمَئِذٍ</w:t>
      </w:r>
      <w:r w:rsidR="00DC0564" w:rsidRPr="00257783">
        <w:rPr>
          <w:rFonts w:cs="KFGQPC Uthman Taha Naskh" w:hint="cs"/>
          <w:color w:val="000000" w:themeColor="text1"/>
          <w:sz w:val="48"/>
          <w:szCs w:val="48"/>
          <w:rtl/>
        </w:rPr>
        <w:t>.</w:t>
      </w:r>
      <w:r w:rsidR="00D10B23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فَقَرَنَهَا عَبْدُ اللهِ بِسَيْفِه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DC0564" w:rsidRPr="00257783">
        <w:rPr>
          <w:rFonts w:cs="KFGQPC Uthman Taha Naskh" w:hint="cs"/>
          <w:color w:val="000000" w:themeColor="text1"/>
          <w:sz w:val="48"/>
          <w:szCs w:val="48"/>
          <w:rtl/>
        </w:rPr>
        <w:t>،</w:t>
      </w:r>
      <w:r w:rsidR="00D10B23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فَلَمْ تَزَلْ مَعَهُ حَتَّى إِذَا</w:t>
      </w:r>
      <w:r w:rsidR="00066512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885910" w:rsidRPr="00257783">
        <w:rPr>
          <w:rFonts w:cs="KFGQPC Uthman Taha Naskh"/>
          <w:color w:val="000000" w:themeColor="text1"/>
          <w:sz w:val="48"/>
          <w:szCs w:val="48"/>
          <w:rtl/>
        </w:rPr>
        <w:t>مَاتَ</w:t>
      </w:r>
      <w:r w:rsidR="00066512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885910" w:rsidRPr="00257783">
        <w:rPr>
          <w:rFonts w:cs="KFGQPC Uthman Taha Naskh" w:hint="cs"/>
          <w:color w:val="000000" w:themeColor="text1"/>
          <w:sz w:val="48"/>
          <w:szCs w:val="48"/>
          <w:rtl/>
        </w:rPr>
        <w:t>[</w:t>
      </w:r>
      <w:r w:rsidR="00885910" w:rsidRPr="00257783">
        <w:rPr>
          <w:rFonts w:cs="KFGQPC Uthman Taha Naskh"/>
          <w:color w:val="000000" w:themeColor="text1"/>
          <w:sz w:val="48"/>
          <w:szCs w:val="48"/>
          <w:rtl/>
        </w:rPr>
        <w:t>وُضِعَتْ عَلَى بَطْنِهِ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،</w:t>
      </w:r>
      <w:r w:rsidR="00885910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وَكُفِّنَ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،</w:t>
      </w:r>
      <w:r w:rsidR="00885910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وَدُفِنَ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،</w:t>
      </w:r>
      <w:r w:rsidR="00885910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وَدُفِنَتْ مَعَهُ</w:t>
      </w:r>
      <w:r w:rsidR="00885910" w:rsidRPr="00257783">
        <w:rPr>
          <w:rFonts w:cs="KFGQPC Uthman Taha Naskh" w:hint="cs"/>
          <w:color w:val="000000" w:themeColor="text1"/>
          <w:sz w:val="48"/>
          <w:szCs w:val="48"/>
          <w:rtl/>
        </w:rPr>
        <w:t>]</w:t>
      </w:r>
      <w:r w:rsidR="00885910" w:rsidRPr="00257783">
        <w:rPr>
          <w:rStyle w:val="ae"/>
          <w:rFonts w:cs="KFGQPC Uthman Taha Naskh"/>
          <w:color w:val="000000" w:themeColor="text1"/>
          <w:sz w:val="48"/>
          <w:szCs w:val="48"/>
          <w:rtl/>
        </w:rPr>
        <w:t>(</w:t>
      </w:r>
      <w:r w:rsidR="00885910" w:rsidRPr="00257783">
        <w:rPr>
          <w:rStyle w:val="ae"/>
          <w:rFonts w:cs="KFGQPC Uthman Taha Naskh"/>
          <w:color w:val="000000" w:themeColor="text1"/>
          <w:sz w:val="48"/>
          <w:szCs w:val="48"/>
          <w:rtl/>
        </w:rPr>
        <w:footnoteReference w:id="7"/>
      </w:r>
      <w:r w:rsidR="00885910" w:rsidRPr="00257783">
        <w:rPr>
          <w:rStyle w:val="ae"/>
          <w:rFonts w:cs="KFGQPC Uthman Taha Naskh"/>
          <w:color w:val="000000" w:themeColor="text1"/>
          <w:sz w:val="48"/>
          <w:szCs w:val="48"/>
          <w:rtl/>
        </w:rPr>
        <w:t>)</w:t>
      </w:r>
      <w:r w:rsidR="004461A2" w:rsidRPr="00257783">
        <w:rPr>
          <w:rStyle w:val="ae"/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F359B2" w:rsidRPr="00257783">
        <w:rPr>
          <w:rStyle w:val="ae"/>
          <w:rFonts w:cs="KFGQPC Uthman Taha Naskh"/>
          <w:color w:val="000000" w:themeColor="text1"/>
          <w:sz w:val="48"/>
          <w:szCs w:val="48"/>
          <w:rtl/>
        </w:rPr>
        <w:t>(</w:t>
      </w:r>
      <w:r w:rsidR="00F359B2" w:rsidRPr="00257783">
        <w:rPr>
          <w:rStyle w:val="ae"/>
          <w:rFonts w:cs="KFGQPC Uthman Taha Naskh"/>
          <w:color w:val="000000" w:themeColor="text1"/>
          <w:sz w:val="48"/>
          <w:szCs w:val="48"/>
          <w:rtl/>
        </w:rPr>
        <w:footnoteReference w:id="8"/>
      </w:r>
      <w:r w:rsidR="00F359B2" w:rsidRPr="00257783">
        <w:rPr>
          <w:rStyle w:val="ae"/>
          <w:rFonts w:cs="KFGQPC Uthman Taha Naskh"/>
          <w:color w:val="000000" w:themeColor="text1"/>
          <w:sz w:val="48"/>
          <w:szCs w:val="48"/>
          <w:rtl/>
        </w:rPr>
        <w:t>)</w:t>
      </w:r>
      <w:r w:rsidR="00F359B2" w:rsidRPr="00257783">
        <w:rPr>
          <w:rFonts w:cs="KFGQPC Uthman Taha Naskh" w:hint="cs"/>
          <w:color w:val="000000" w:themeColor="text1"/>
          <w:sz w:val="48"/>
          <w:szCs w:val="48"/>
          <w:rtl/>
        </w:rPr>
        <w:t>.</w:t>
      </w:r>
    </w:p>
    <w:p w:rsidR="009439B6" w:rsidRPr="00257783" w:rsidRDefault="009439B6" w:rsidP="00161B46">
      <w:pPr>
        <w:ind w:left="-711" w:right="-284"/>
        <w:rPr>
          <w:rFonts w:cs="KFGQPC Uthman Taha Naskh"/>
          <w:color w:val="000000" w:themeColor="text1"/>
          <w:sz w:val="48"/>
          <w:szCs w:val="48"/>
          <w:rtl/>
        </w:rPr>
      </w:pP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(</w:t>
      </w:r>
      <w:r w:rsidRPr="00257783">
        <w:rPr>
          <w:rFonts w:cs="KFGQPC Uthman Taha Naskh"/>
          <w:b/>
          <w:bCs/>
          <w:color w:val="000000" w:themeColor="text1"/>
          <w:sz w:val="48"/>
          <w:szCs w:val="48"/>
          <w:rtl/>
        </w:rPr>
        <w:t>إِنَّ الْحَمْدَ لِلَّهِ</w:t>
      </w:r>
      <w:r w:rsidRPr="0025778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،</w:t>
      </w:r>
      <w:r w:rsidRPr="00257783">
        <w:rPr>
          <w:rFonts w:cs="KFGQPC Uthman Taha Naskh"/>
          <w:b/>
          <w:bCs/>
          <w:color w:val="000000" w:themeColor="text1"/>
          <w:sz w:val="48"/>
          <w:szCs w:val="48"/>
          <w:rtl/>
        </w:rPr>
        <w:t xml:space="preserve"> مَا شَاءَ اللهُ جَعَلَ بَيْنَ يَدَيْهِ، وَمَا شَاءَ جَعَلَ خَلْفَهُ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)</w:t>
      </w:r>
      <w:r w:rsidRPr="00257783">
        <w:rPr>
          <w:rStyle w:val="ae"/>
          <w:color w:val="000000" w:themeColor="text1"/>
          <w:sz w:val="46"/>
          <w:szCs w:val="46"/>
          <w:rtl/>
        </w:rPr>
        <w:t>(</w:t>
      </w:r>
      <w:r w:rsidRPr="00257783">
        <w:rPr>
          <w:rStyle w:val="ae"/>
          <w:color w:val="000000" w:themeColor="text1"/>
          <w:sz w:val="46"/>
          <w:szCs w:val="46"/>
          <w:rtl/>
        </w:rPr>
        <w:footnoteReference w:id="9"/>
      </w:r>
      <w:r w:rsidRPr="00257783">
        <w:rPr>
          <w:rStyle w:val="ae"/>
          <w:color w:val="000000" w:themeColor="text1"/>
          <w:sz w:val="46"/>
          <w:szCs w:val="46"/>
          <w:rtl/>
        </w:rPr>
        <w:t>)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CF6818" w:rsidRPr="00257783">
        <w:rPr>
          <w:rFonts w:cs="KFGQPC Uthman Taha Naskh" w:hint="cs"/>
          <w:color w:val="000000" w:themeColor="text1"/>
          <w:sz w:val="48"/>
          <w:szCs w:val="48"/>
          <w:rtl/>
        </w:rPr>
        <w:t>وصلى الله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CF6818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وسلم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CF6818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على </w:t>
      </w:r>
      <w:r w:rsidR="00CF6818" w:rsidRPr="00257783">
        <w:rPr>
          <w:rFonts w:cs="KFGQPC Uthman Taha Naskh"/>
          <w:color w:val="000000" w:themeColor="text1"/>
          <w:sz w:val="48"/>
          <w:szCs w:val="48"/>
          <w:rtl/>
        </w:rPr>
        <w:t>المبعوث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CF6818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بأكمل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CF6818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الم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CF6818" w:rsidRPr="00257783">
        <w:rPr>
          <w:rFonts w:cs="KFGQPC Uthman Taha Naskh"/>
          <w:color w:val="000000" w:themeColor="text1"/>
          <w:sz w:val="48"/>
          <w:szCs w:val="48"/>
          <w:rtl/>
        </w:rPr>
        <w:t>لل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CF6818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وأزكاه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CF6818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ا، </w:t>
      </w:r>
      <w:r w:rsidR="00161B46" w:rsidRPr="00257783">
        <w:rPr>
          <w:rFonts w:cs="KFGQPC Uthman Taha Naskh" w:hint="cs"/>
          <w:color w:val="000000" w:themeColor="text1"/>
          <w:sz w:val="48"/>
          <w:szCs w:val="48"/>
          <w:rtl/>
        </w:rPr>
        <w:t>ورض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161B46" w:rsidRPr="00257783">
        <w:rPr>
          <w:rFonts w:cs="KFGQPC Uthman Taha Naskh" w:hint="cs"/>
          <w:color w:val="000000" w:themeColor="text1"/>
          <w:sz w:val="48"/>
          <w:szCs w:val="48"/>
          <w:rtl/>
        </w:rPr>
        <w:t>ي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161B46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الله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161B46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عن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161B46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CF6818" w:rsidRPr="00257783">
        <w:rPr>
          <w:rFonts w:cs="KFGQPC Uthman Taha Naskh"/>
          <w:color w:val="000000" w:themeColor="text1"/>
          <w:sz w:val="48"/>
          <w:szCs w:val="48"/>
          <w:rtl/>
        </w:rPr>
        <w:t>أصحاب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CF6818" w:rsidRPr="00257783">
        <w:rPr>
          <w:rFonts w:cs="KFGQPC Uthman Taha Naskh"/>
          <w:color w:val="000000" w:themeColor="text1"/>
          <w:sz w:val="48"/>
          <w:szCs w:val="48"/>
          <w:rtl/>
        </w:rPr>
        <w:t>ه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CF6818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أعلم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CF6818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الأمة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CF6818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CF6818" w:rsidRPr="00257783">
        <w:rPr>
          <w:rFonts w:cs="KFGQPC Uthman Taha Naskh"/>
          <w:color w:val="000000" w:themeColor="text1"/>
          <w:sz w:val="48"/>
          <w:szCs w:val="48"/>
          <w:rtl/>
        </w:rPr>
        <w:lastRenderedPageBreak/>
        <w:t>وأتقاها</w:t>
      </w:r>
      <w:r w:rsidR="00257783">
        <w:rPr>
          <w:rFonts w:cs="KFGQPC Uthman Taha Naskh" w:hint="cs"/>
          <w:color w:val="000000" w:themeColor="text1"/>
          <w:sz w:val="48"/>
          <w:szCs w:val="48"/>
          <w:rtl/>
        </w:rPr>
        <w:t>، أما بعدُ</w:t>
      </w:r>
      <w:r w:rsidR="00CF6818" w:rsidRPr="00257783">
        <w:rPr>
          <w:rFonts w:cs="KFGQPC Uthman Taha Naskh" w:hint="cs"/>
          <w:color w:val="000000" w:themeColor="text1"/>
          <w:sz w:val="48"/>
          <w:szCs w:val="48"/>
          <w:rtl/>
        </w:rPr>
        <w:t>:</w:t>
      </w:r>
    </w:p>
    <w:p w:rsidR="0035795D" w:rsidRPr="00257783" w:rsidRDefault="00655EC6" w:rsidP="007A5190">
      <w:pPr>
        <w:ind w:left="-711" w:right="-284"/>
        <w:rPr>
          <w:rFonts w:cs="KFGQPC Uthman Taha Naskh"/>
          <w:color w:val="000000" w:themeColor="text1"/>
          <w:sz w:val="48"/>
          <w:szCs w:val="48"/>
          <w:rtl/>
        </w:rPr>
      </w:pP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ف</w:t>
      </w:r>
      <w:r w:rsidR="0035795D" w:rsidRPr="00257783">
        <w:rPr>
          <w:rFonts w:cs="KFGQPC Uthman Taha Naskh"/>
          <w:color w:val="000000" w:themeColor="text1"/>
          <w:sz w:val="48"/>
          <w:szCs w:val="48"/>
          <w:rtl/>
        </w:rPr>
        <w:t>لقد من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َّ</w:t>
      </w:r>
      <w:r w:rsidR="0035795D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الله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35795D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على أمَّتنا</w:t>
      </w:r>
      <w:r w:rsidR="00161B46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35795D" w:rsidRPr="00257783">
        <w:rPr>
          <w:rFonts w:cs="KFGQPC Uthman Taha Naskh"/>
          <w:color w:val="000000" w:themeColor="text1"/>
          <w:sz w:val="48"/>
          <w:szCs w:val="48"/>
          <w:rtl/>
        </w:rPr>
        <w:t>ب</w:t>
      </w:r>
      <w:r w:rsidR="00E325B4" w:rsidRPr="00257783">
        <w:rPr>
          <w:rFonts w:cs="KFGQPC Uthman Taha Naskh"/>
          <w:color w:val="000000" w:themeColor="text1"/>
          <w:sz w:val="48"/>
          <w:szCs w:val="48"/>
          <w:rtl/>
        </w:rPr>
        <w:t>ع</w:t>
      </w:r>
      <w:r w:rsidR="00E325B4" w:rsidRPr="00257783">
        <w:rPr>
          <w:rFonts w:cs="KFGQPC Uthman Taha Naskh" w:hint="cs"/>
          <w:color w:val="000000" w:themeColor="text1"/>
          <w:sz w:val="48"/>
          <w:szCs w:val="48"/>
          <w:rtl/>
        </w:rPr>
        <w:t>ظماء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E325B4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35795D" w:rsidRPr="00257783">
        <w:rPr>
          <w:rFonts w:cs="KFGQPC Uthman Taha Naskh"/>
          <w:color w:val="000000" w:themeColor="text1"/>
          <w:sz w:val="48"/>
          <w:szCs w:val="48"/>
          <w:rtl/>
        </w:rPr>
        <w:t>ص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35795D" w:rsidRPr="00257783">
        <w:rPr>
          <w:rFonts w:cs="KFGQPC Uthman Taha Naskh"/>
          <w:color w:val="000000" w:themeColor="text1"/>
          <w:sz w:val="48"/>
          <w:szCs w:val="48"/>
          <w:rtl/>
        </w:rPr>
        <w:t>ح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35795D" w:rsidRPr="00257783">
        <w:rPr>
          <w:rFonts w:cs="KFGQPC Uthman Taha Naskh"/>
          <w:color w:val="000000" w:themeColor="text1"/>
          <w:sz w:val="48"/>
          <w:szCs w:val="48"/>
          <w:rtl/>
        </w:rPr>
        <w:t>بوا رسول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35795D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الله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35795D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7A5190" w:rsidRPr="00257783">
        <w:rPr>
          <w:rFonts w:cs="KFGQPC Uthman Taha Naskh" w:hint="cs"/>
          <w:color w:val="000000" w:themeColor="text1"/>
          <w:sz w:val="48"/>
          <w:szCs w:val="48"/>
          <w:rtl/>
        </w:rPr>
        <w:t>-صلى اللهُ عليهِ وسلمَ-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694A34" w:rsidRPr="00257783">
        <w:rPr>
          <w:rFonts w:cs="KFGQPC Uthman Taha Naskh" w:hint="cs"/>
          <w:color w:val="000000" w:themeColor="text1"/>
          <w:sz w:val="48"/>
          <w:szCs w:val="48"/>
          <w:rtl/>
        </w:rPr>
        <w:t>ف</w:t>
      </w:r>
      <w:r w:rsidR="0035795D" w:rsidRPr="00257783">
        <w:rPr>
          <w:rFonts w:cs="KFGQPC Uthman Taha Naskh"/>
          <w:color w:val="000000" w:themeColor="text1"/>
          <w:sz w:val="48"/>
          <w:szCs w:val="48"/>
          <w:rtl/>
        </w:rPr>
        <w:t>آو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35795D" w:rsidRPr="00257783">
        <w:rPr>
          <w:rFonts w:cs="KFGQPC Uthman Taha Naskh"/>
          <w:color w:val="000000" w:themeColor="text1"/>
          <w:sz w:val="48"/>
          <w:szCs w:val="48"/>
          <w:rtl/>
        </w:rPr>
        <w:t>و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35795D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ا </w:t>
      </w:r>
      <w:r w:rsidR="00694A34" w:rsidRPr="00257783">
        <w:rPr>
          <w:rFonts w:cs="KFGQPC Uthman Taha Naskh" w:hint="cs"/>
          <w:color w:val="000000" w:themeColor="text1"/>
          <w:sz w:val="48"/>
          <w:szCs w:val="48"/>
          <w:rtl/>
        </w:rPr>
        <w:t>و</w:t>
      </w:r>
      <w:r w:rsidR="0035795D" w:rsidRPr="00257783">
        <w:rPr>
          <w:rFonts w:cs="KFGQPC Uthman Taha Naskh"/>
          <w:color w:val="000000" w:themeColor="text1"/>
          <w:sz w:val="48"/>
          <w:szCs w:val="48"/>
          <w:rtl/>
        </w:rPr>
        <w:t>ن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35795D" w:rsidRPr="00257783">
        <w:rPr>
          <w:rFonts w:cs="KFGQPC Uthman Taha Naskh"/>
          <w:color w:val="000000" w:themeColor="text1"/>
          <w:sz w:val="48"/>
          <w:szCs w:val="48"/>
          <w:rtl/>
        </w:rPr>
        <w:t>ص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35795D" w:rsidRPr="00257783">
        <w:rPr>
          <w:rFonts w:cs="KFGQPC Uthman Taha Naskh"/>
          <w:color w:val="000000" w:themeColor="text1"/>
          <w:sz w:val="48"/>
          <w:szCs w:val="48"/>
          <w:rtl/>
        </w:rPr>
        <w:t>ر</w:t>
      </w:r>
      <w:r w:rsidR="00136F11" w:rsidRPr="0025778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35795D" w:rsidRPr="00257783">
        <w:rPr>
          <w:rFonts w:cs="KFGQPC Uthman Taha Naskh"/>
          <w:color w:val="000000" w:themeColor="text1"/>
          <w:sz w:val="48"/>
          <w:szCs w:val="48"/>
          <w:rtl/>
        </w:rPr>
        <w:t>و</w:t>
      </w:r>
      <w:r w:rsidR="007C1EDB" w:rsidRPr="0025778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35795D" w:rsidRPr="00257783">
        <w:rPr>
          <w:rFonts w:cs="KFGQPC Uthman Taha Naskh"/>
          <w:color w:val="000000" w:themeColor="text1"/>
          <w:sz w:val="48"/>
          <w:szCs w:val="48"/>
          <w:rtl/>
        </w:rPr>
        <w:t>ا.</w:t>
      </w:r>
    </w:p>
    <w:p w:rsidR="0035795D" w:rsidRPr="00257783" w:rsidRDefault="0035795D" w:rsidP="00EC252F">
      <w:pPr>
        <w:ind w:left="-711" w:right="-284"/>
        <w:rPr>
          <w:rFonts w:cs="KFGQPC Uthman Taha Naskh"/>
          <w:color w:val="000000" w:themeColor="text1"/>
          <w:spacing w:val="-4"/>
          <w:sz w:val="48"/>
          <w:szCs w:val="48"/>
          <w:rtl/>
        </w:rPr>
      </w:pPr>
      <w:r w:rsidRPr="00257783">
        <w:rPr>
          <w:rFonts w:cs="KFGQPC Uthman Taha Naskh"/>
          <w:color w:val="000000" w:themeColor="text1"/>
          <w:spacing w:val="-4"/>
          <w:sz w:val="48"/>
          <w:szCs w:val="48"/>
          <w:rtl/>
        </w:rPr>
        <w:t>ول</w:t>
      </w:r>
      <w:r w:rsidR="007C1EDB" w:rsidRPr="0025778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ِ</w:t>
      </w:r>
      <w:r w:rsidRPr="00257783">
        <w:rPr>
          <w:rFonts w:cs="KFGQPC Uthman Taha Naskh"/>
          <w:color w:val="000000" w:themeColor="text1"/>
          <w:spacing w:val="-4"/>
          <w:sz w:val="48"/>
          <w:szCs w:val="48"/>
          <w:rtl/>
        </w:rPr>
        <w:t>ذا قال</w:t>
      </w:r>
      <w:r w:rsidR="00136F11" w:rsidRPr="0025778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َ</w:t>
      </w:r>
      <w:r w:rsidRPr="00257783">
        <w:rPr>
          <w:rFonts w:cs="KFGQPC Uthman Taha Naskh"/>
          <w:color w:val="000000" w:themeColor="text1"/>
          <w:spacing w:val="-4"/>
          <w:sz w:val="48"/>
          <w:szCs w:val="48"/>
          <w:rtl/>
        </w:rPr>
        <w:t xml:space="preserve"> </w:t>
      </w:r>
      <w:r w:rsidR="00EC252F" w:rsidRPr="0025778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ا</w:t>
      </w:r>
      <w:r w:rsidRPr="00257783">
        <w:rPr>
          <w:rFonts w:cs="KFGQPC Uthman Taha Naskh"/>
          <w:color w:val="000000" w:themeColor="text1"/>
          <w:spacing w:val="-4"/>
          <w:sz w:val="48"/>
          <w:szCs w:val="48"/>
          <w:rtl/>
        </w:rPr>
        <w:t>بْن</w:t>
      </w:r>
      <w:r w:rsidR="00136F11" w:rsidRPr="0025778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ُ</w:t>
      </w:r>
      <w:r w:rsidR="00655EC6" w:rsidRPr="00257783">
        <w:rPr>
          <w:rFonts w:cs="KFGQPC Uthman Taha Naskh"/>
          <w:color w:val="000000" w:themeColor="text1"/>
          <w:spacing w:val="-4"/>
          <w:sz w:val="48"/>
          <w:szCs w:val="48"/>
          <w:rtl/>
        </w:rPr>
        <w:t xml:space="preserve"> مَسْعُودٍ -</w:t>
      </w:r>
      <w:r w:rsidRPr="00257783">
        <w:rPr>
          <w:rFonts w:cs="KFGQPC Uthman Taha Naskh"/>
          <w:color w:val="000000" w:themeColor="text1"/>
          <w:spacing w:val="-4"/>
          <w:sz w:val="48"/>
          <w:szCs w:val="48"/>
          <w:rtl/>
        </w:rPr>
        <w:t>رضي</w:t>
      </w:r>
      <w:r w:rsidR="007C1EDB" w:rsidRPr="0025778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َ</w:t>
      </w:r>
      <w:r w:rsidRPr="00257783">
        <w:rPr>
          <w:rFonts w:cs="KFGQPC Uthman Taha Naskh"/>
          <w:color w:val="000000" w:themeColor="text1"/>
          <w:spacing w:val="-4"/>
          <w:sz w:val="48"/>
          <w:szCs w:val="48"/>
          <w:rtl/>
        </w:rPr>
        <w:t xml:space="preserve"> الله</w:t>
      </w:r>
      <w:r w:rsidR="00136F11" w:rsidRPr="0025778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ُ</w:t>
      </w:r>
      <w:r w:rsidR="00655EC6" w:rsidRPr="00257783">
        <w:rPr>
          <w:rFonts w:cs="KFGQPC Uthman Taha Naskh"/>
          <w:color w:val="000000" w:themeColor="text1"/>
          <w:spacing w:val="-4"/>
          <w:sz w:val="48"/>
          <w:szCs w:val="48"/>
          <w:rtl/>
        </w:rPr>
        <w:t xml:space="preserve"> عنه</w:t>
      </w:r>
      <w:r w:rsidR="007C1EDB" w:rsidRPr="0025778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ُ</w:t>
      </w:r>
      <w:r w:rsidRPr="00257783">
        <w:rPr>
          <w:rFonts w:cs="KFGQPC Uthman Taha Naskh"/>
          <w:color w:val="000000" w:themeColor="text1"/>
          <w:spacing w:val="-4"/>
          <w:sz w:val="48"/>
          <w:szCs w:val="48"/>
          <w:rtl/>
        </w:rPr>
        <w:t>-: إِنَّ اللَّهَ نَظَرَ فِي قُلُوبِ الْعِبَادِ بَعْدَ قَلْبِ مُحَمَّدٍ، فَوَجَدَ قُلُوبَ أَصْحَابِهِ خَيْرَ قُلُوبِ الْعِبَادِ، فَجَعَلَهُمْ وُزَرَاءَ نَبِيِّهِ، يُقَاتِلُونَ عَلَى دِينِهِ</w:t>
      </w:r>
      <w:r w:rsidRPr="00257783">
        <w:rPr>
          <w:rStyle w:val="ae"/>
          <w:color w:val="000000" w:themeColor="text1"/>
          <w:spacing w:val="-4"/>
          <w:sz w:val="46"/>
          <w:szCs w:val="46"/>
          <w:rtl/>
        </w:rPr>
        <w:t>(</w:t>
      </w:r>
      <w:r w:rsidRPr="00257783">
        <w:rPr>
          <w:rStyle w:val="ae"/>
          <w:color w:val="000000" w:themeColor="text1"/>
          <w:spacing w:val="-4"/>
          <w:sz w:val="46"/>
          <w:szCs w:val="46"/>
          <w:rtl/>
        </w:rPr>
        <w:footnoteReference w:id="10"/>
      </w:r>
      <w:r w:rsidRPr="00257783">
        <w:rPr>
          <w:rStyle w:val="ae"/>
          <w:color w:val="000000" w:themeColor="text1"/>
          <w:spacing w:val="-4"/>
          <w:sz w:val="46"/>
          <w:szCs w:val="46"/>
          <w:rtl/>
        </w:rPr>
        <w:t>)</w:t>
      </w:r>
      <w:r w:rsidRPr="00257783">
        <w:rPr>
          <w:rFonts w:cs="KFGQPC Uthman Taha Naskh"/>
          <w:color w:val="000000" w:themeColor="text1"/>
          <w:spacing w:val="-4"/>
          <w:sz w:val="48"/>
          <w:szCs w:val="48"/>
          <w:rtl/>
        </w:rPr>
        <w:t>.</w:t>
      </w:r>
    </w:p>
    <w:p w:rsidR="00E325B4" w:rsidRPr="00257783" w:rsidRDefault="00161B46" w:rsidP="007A5190">
      <w:pPr>
        <w:ind w:left="-711" w:right="-284"/>
        <w:rPr>
          <w:rFonts w:cs="KFGQPC Uthman Taha Naskh"/>
          <w:b/>
          <w:bCs/>
          <w:color w:val="000000" w:themeColor="text1"/>
          <w:sz w:val="48"/>
          <w:szCs w:val="48"/>
          <w:rtl/>
        </w:rPr>
      </w:pP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ف</w:t>
      </w:r>
      <w:r w:rsidR="00E325B4" w:rsidRPr="00257783">
        <w:rPr>
          <w:rFonts w:cs="KFGQPC Uthman Taha Naskh"/>
          <w:color w:val="000000" w:themeColor="text1"/>
          <w:sz w:val="48"/>
          <w:szCs w:val="48"/>
          <w:rtl/>
        </w:rPr>
        <w:t>ل</w:t>
      </w:r>
      <w:r w:rsidR="00655EC6" w:rsidRPr="0025778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E325B4" w:rsidRPr="00257783">
        <w:rPr>
          <w:rFonts w:cs="KFGQPC Uthman Taha Naskh"/>
          <w:color w:val="000000" w:themeColor="text1"/>
          <w:sz w:val="48"/>
          <w:szCs w:val="48"/>
          <w:rtl/>
        </w:rPr>
        <w:t>ن</w:t>
      </w:r>
      <w:r w:rsidR="00655EC6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E325B4" w:rsidRPr="00257783">
        <w:rPr>
          <w:rFonts w:cs="KFGQPC Uthman Taha Naskh"/>
          <w:color w:val="000000" w:themeColor="text1"/>
          <w:sz w:val="48"/>
          <w:szCs w:val="48"/>
          <w:rtl/>
        </w:rPr>
        <w:t>ل</w:t>
      </w:r>
      <w:r w:rsidR="00655EC6" w:rsidRPr="0025778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E325B4" w:rsidRPr="00257783">
        <w:rPr>
          <w:rFonts w:cs="KFGQPC Uthman Taha Naskh"/>
          <w:color w:val="000000" w:themeColor="text1"/>
          <w:sz w:val="48"/>
          <w:szCs w:val="48"/>
          <w:rtl/>
        </w:rPr>
        <w:t>ق</w:t>
      </w:r>
      <w:r w:rsidR="00655EC6" w:rsidRPr="0025778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E325B4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E0600B" w:rsidRPr="00257783">
        <w:rPr>
          <w:rFonts w:cs="KFGQPC Uthman Taha Naskh" w:hint="cs"/>
          <w:color w:val="000000" w:themeColor="text1"/>
          <w:sz w:val="48"/>
          <w:szCs w:val="48"/>
          <w:rtl/>
        </w:rPr>
        <w:t>ربَّنا</w:t>
      </w:r>
      <w:r w:rsidR="00E325B4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655EC6" w:rsidRPr="00257783">
        <w:rPr>
          <w:rFonts w:cs="KFGQPC Uthman Taha Naskh"/>
          <w:color w:val="000000" w:themeColor="text1"/>
          <w:sz w:val="48"/>
          <w:szCs w:val="48"/>
          <w:rtl/>
        </w:rPr>
        <w:t>ب</w:t>
      </w:r>
      <w:r w:rsidR="00655EC6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معرِفةِ </w:t>
      </w:r>
      <w:r w:rsidR="007A5190" w:rsidRPr="00257783">
        <w:rPr>
          <w:rFonts w:cs="KFGQPC Uthman Taha Naskh" w:hint="cs"/>
          <w:color w:val="000000" w:themeColor="text1"/>
          <w:sz w:val="48"/>
          <w:szCs w:val="48"/>
          <w:rtl/>
        </w:rPr>
        <w:t>سيرةِ</w:t>
      </w:r>
      <w:r w:rsidR="00E325B4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الصحابة</w:t>
      </w:r>
      <w:r w:rsidR="00655EC6" w:rsidRPr="0025778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E325B4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7A5190" w:rsidRPr="00257783">
        <w:rPr>
          <w:rFonts w:cs="KFGQPC Uthman Taha Naskh" w:hint="cs"/>
          <w:color w:val="000000" w:themeColor="text1"/>
          <w:sz w:val="48"/>
          <w:szCs w:val="48"/>
          <w:rtl/>
        </w:rPr>
        <w:t>وبمحبتهم</w:t>
      </w:r>
      <w:r w:rsidR="00257783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 والترضي عنهم كلهم</w:t>
      </w:r>
      <w:r w:rsidR="007A5190" w:rsidRPr="00257783">
        <w:rPr>
          <w:rFonts w:cs="KFGQPC Uthman Taha Naskh" w:hint="cs"/>
          <w:color w:val="000000" w:themeColor="text1"/>
          <w:sz w:val="48"/>
          <w:szCs w:val="48"/>
          <w:rtl/>
        </w:rPr>
        <w:t>،</w:t>
      </w:r>
      <w:r w:rsidR="00655EC6" w:rsidRPr="0025778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7A5190" w:rsidRPr="00257783">
        <w:rPr>
          <w:rFonts w:cs="KFGQPC Uthman Taha Naskh" w:hint="cs"/>
          <w:color w:val="000000" w:themeColor="text1"/>
          <w:sz w:val="48"/>
          <w:szCs w:val="48"/>
          <w:rtl/>
        </w:rPr>
        <w:t xml:space="preserve">وبالدعاء لهم </w:t>
      </w:r>
      <w:r w:rsidR="00E0600B" w:rsidRPr="00257783">
        <w:rPr>
          <w:rFonts w:cs="KFGQPC Uthman Taha Naskh" w:hint="cs"/>
          <w:color w:val="000000" w:themeColor="text1"/>
          <w:sz w:val="48"/>
          <w:szCs w:val="48"/>
          <w:rtl/>
        </w:rPr>
        <w:t>قائِلِيْنَ</w:t>
      </w:r>
      <w:r w:rsidR="00E325B4" w:rsidRPr="00257783">
        <w:rPr>
          <w:rFonts w:cs="KFGQPC Uthman Taha Naskh"/>
          <w:color w:val="000000" w:themeColor="text1"/>
          <w:sz w:val="48"/>
          <w:szCs w:val="48"/>
          <w:rtl/>
        </w:rPr>
        <w:t>:</w:t>
      </w:r>
      <w:r w:rsidR="0025778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 xml:space="preserve"> </w:t>
      </w:r>
      <w:r w:rsidR="00E325B4" w:rsidRPr="00257783">
        <w:rPr>
          <w:rFonts w:cs="KFGQPC Uthman Taha Naskh"/>
          <w:b/>
          <w:bCs/>
          <w:color w:val="000000" w:themeColor="text1"/>
          <w:sz w:val="48"/>
          <w:szCs w:val="48"/>
          <w:rtl/>
        </w:rPr>
        <w:t xml:space="preserve">رَبَّنَا اغْفِرْ لَنَا </w:t>
      </w:r>
      <w:r w:rsidR="00E325B4" w:rsidRPr="00257783">
        <w:rPr>
          <w:rFonts w:cs="KFGQPC Uthman Taha Naskh"/>
          <w:b/>
          <w:bCs/>
          <w:color w:val="000000" w:themeColor="text1"/>
          <w:spacing w:val="-8"/>
          <w:sz w:val="48"/>
          <w:szCs w:val="48"/>
          <w:rtl/>
        </w:rPr>
        <w:t>وَلِإِخْوَانِنَا الَّذِينَ سَبَقُونَا بِالْإِيمَانِ وَلَا تَجْعَلْ فِي قُلُوبِنَا غِلًّا لِلَّذِينَ آمَنُوا رَبَّنَا إِنَّكَ رَءُوفٌ رَحِيمٌ.</w:t>
      </w:r>
    </w:p>
    <w:p w:rsidR="00257783" w:rsidRPr="00257783" w:rsidRDefault="00257783" w:rsidP="00257783">
      <w:pPr>
        <w:pStyle w:val="afd"/>
        <w:numPr>
          <w:ilvl w:val="0"/>
          <w:numId w:val="3"/>
        </w:numPr>
        <w:ind w:left="-569" w:right="-284"/>
        <w:rPr>
          <w:rFonts w:cs="Generator Black"/>
          <w:color w:val="000000" w:themeColor="text1"/>
          <w:sz w:val="44"/>
          <w:szCs w:val="44"/>
        </w:rPr>
      </w:pPr>
      <w:r w:rsidRPr="00257783">
        <w:rPr>
          <w:rFonts w:cs="Generator Black" w:hint="cs"/>
          <w:color w:val="000000" w:themeColor="text1"/>
          <w:sz w:val="44"/>
          <w:szCs w:val="44"/>
          <w:rtl/>
        </w:rPr>
        <w:t xml:space="preserve">اللهم ارضَ عن الصحابةِ أجمعينَ، واجمعنا بهم وبنبيِنا </w:t>
      </w:r>
      <w:r w:rsidRPr="00257783">
        <w:rPr>
          <w:rFonts w:cs="KFGQPC Uthman Taha Naskh" w:hint="cs"/>
          <w:color w:val="000000" w:themeColor="text1"/>
          <w:sz w:val="48"/>
          <w:szCs w:val="48"/>
          <w:rtl/>
        </w:rPr>
        <w:t>صلى اللهُ عليهِ وسلمَ-</w:t>
      </w:r>
    </w:p>
    <w:p w:rsidR="00CF6818" w:rsidRPr="00257783" w:rsidRDefault="00CF6818" w:rsidP="007A5190">
      <w:pPr>
        <w:pStyle w:val="afd"/>
        <w:numPr>
          <w:ilvl w:val="0"/>
          <w:numId w:val="3"/>
        </w:numPr>
        <w:ind w:left="-569" w:right="-284"/>
        <w:rPr>
          <w:rFonts w:cs="Generator Black"/>
          <w:color w:val="000000" w:themeColor="text1"/>
          <w:sz w:val="44"/>
          <w:szCs w:val="44"/>
          <w:rtl/>
        </w:rPr>
      </w:pPr>
      <w:r w:rsidRPr="00257783">
        <w:rPr>
          <w:rFonts w:cs="Generator Black" w:hint="cs"/>
          <w:color w:val="000000" w:themeColor="text1"/>
          <w:sz w:val="44"/>
          <w:szCs w:val="44"/>
          <w:rtl/>
        </w:rPr>
        <w:t xml:space="preserve">اللهم </w:t>
      </w:r>
      <w:r w:rsidRPr="00257783">
        <w:rPr>
          <w:rFonts w:cs="Generator Black"/>
          <w:color w:val="000000" w:themeColor="text1"/>
          <w:sz w:val="44"/>
          <w:szCs w:val="44"/>
          <w:rtl/>
        </w:rPr>
        <w:t>يا خير</w:t>
      </w:r>
      <w:r w:rsidRPr="00257783">
        <w:rPr>
          <w:rFonts w:cs="Generator Black" w:hint="cs"/>
          <w:color w:val="000000" w:themeColor="text1"/>
          <w:sz w:val="44"/>
          <w:szCs w:val="44"/>
          <w:rtl/>
        </w:rPr>
        <w:t>َ</w:t>
      </w:r>
      <w:r w:rsidRPr="00257783">
        <w:rPr>
          <w:rFonts w:cs="Generator Black"/>
          <w:color w:val="000000" w:themeColor="text1"/>
          <w:sz w:val="44"/>
          <w:szCs w:val="44"/>
          <w:rtl/>
        </w:rPr>
        <w:t xml:space="preserve"> من د</w:t>
      </w:r>
      <w:r w:rsidRPr="00257783">
        <w:rPr>
          <w:rFonts w:cs="Generator Black" w:hint="cs"/>
          <w:color w:val="000000" w:themeColor="text1"/>
          <w:sz w:val="44"/>
          <w:szCs w:val="44"/>
          <w:rtl/>
        </w:rPr>
        <w:t>ُ</w:t>
      </w:r>
      <w:r w:rsidRPr="00257783">
        <w:rPr>
          <w:rFonts w:cs="Generator Black"/>
          <w:color w:val="000000" w:themeColor="text1"/>
          <w:sz w:val="44"/>
          <w:szCs w:val="44"/>
          <w:rtl/>
        </w:rPr>
        <w:t>عي</w:t>
      </w:r>
      <w:r w:rsidRPr="00257783">
        <w:rPr>
          <w:rFonts w:cs="Generator Black" w:hint="cs"/>
          <w:color w:val="000000" w:themeColor="text1"/>
          <w:sz w:val="44"/>
          <w:szCs w:val="44"/>
          <w:rtl/>
        </w:rPr>
        <w:t>َ</w:t>
      </w:r>
      <w:r w:rsidRPr="00257783">
        <w:rPr>
          <w:rFonts w:cs="Generator Black"/>
          <w:color w:val="000000" w:themeColor="text1"/>
          <w:sz w:val="44"/>
          <w:szCs w:val="44"/>
          <w:rtl/>
        </w:rPr>
        <w:t>، وخير</w:t>
      </w:r>
      <w:r w:rsidRPr="00257783">
        <w:rPr>
          <w:rFonts w:cs="Generator Black" w:hint="cs"/>
          <w:color w:val="000000" w:themeColor="text1"/>
          <w:sz w:val="44"/>
          <w:szCs w:val="44"/>
          <w:rtl/>
        </w:rPr>
        <w:t>َ</w:t>
      </w:r>
      <w:r w:rsidRPr="00257783">
        <w:rPr>
          <w:rFonts w:cs="Generator Black"/>
          <w:color w:val="000000" w:themeColor="text1"/>
          <w:sz w:val="44"/>
          <w:szCs w:val="44"/>
          <w:rtl/>
        </w:rPr>
        <w:t xml:space="preserve"> من سئل</w:t>
      </w:r>
      <w:r w:rsidRPr="00257783">
        <w:rPr>
          <w:rFonts w:cs="Generator Black" w:hint="cs"/>
          <w:color w:val="000000" w:themeColor="text1"/>
          <w:sz w:val="44"/>
          <w:szCs w:val="44"/>
          <w:rtl/>
        </w:rPr>
        <w:t>َ</w:t>
      </w:r>
      <w:r w:rsidRPr="00257783">
        <w:rPr>
          <w:rFonts w:cs="Generator Black"/>
          <w:color w:val="000000" w:themeColor="text1"/>
          <w:sz w:val="44"/>
          <w:szCs w:val="44"/>
          <w:rtl/>
        </w:rPr>
        <w:t>، يا أهل</w:t>
      </w:r>
      <w:r w:rsidRPr="00257783">
        <w:rPr>
          <w:rFonts w:cs="Generator Black" w:hint="cs"/>
          <w:color w:val="000000" w:themeColor="text1"/>
          <w:sz w:val="44"/>
          <w:szCs w:val="44"/>
          <w:rtl/>
        </w:rPr>
        <w:t>َ</w:t>
      </w:r>
      <w:r w:rsidRPr="00257783">
        <w:rPr>
          <w:rFonts w:cs="Generator Black"/>
          <w:color w:val="000000" w:themeColor="text1"/>
          <w:sz w:val="44"/>
          <w:szCs w:val="44"/>
          <w:rtl/>
        </w:rPr>
        <w:t xml:space="preserve"> التقوى، ويا أهل</w:t>
      </w:r>
      <w:r w:rsidRPr="00257783">
        <w:rPr>
          <w:rFonts w:cs="Generator Black" w:hint="cs"/>
          <w:color w:val="000000" w:themeColor="text1"/>
          <w:sz w:val="44"/>
          <w:szCs w:val="44"/>
          <w:rtl/>
        </w:rPr>
        <w:t>َ</w:t>
      </w:r>
      <w:r w:rsidRPr="00257783">
        <w:rPr>
          <w:rFonts w:cs="Generator Black"/>
          <w:color w:val="000000" w:themeColor="text1"/>
          <w:sz w:val="44"/>
          <w:szCs w:val="44"/>
          <w:rtl/>
        </w:rPr>
        <w:t xml:space="preserve"> المغفرة</w:t>
      </w:r>
      <w:r w:rsidRPr="00257783">
        <w:rPr>
          <w:rFonts w:cs="Generator Black" w:hint="cs"/>
          <w:color w:val="000000" w:themeColor="text1"/>
          <w:sz w:val="44"/>
          <w:szCs w:val="44"/>
          <w:rtl/>
        </w:rPr>
        <w:t>ِ</w:t>
      </w:r>
      <w:r w:rsidR="007A5190" w:rsidRPr="00257783">
        <w:rPr>
          <w:rFonts w:cs="Generator Black" w:hint="cs"/>
          <w:color w:val="000000" w:themeColor="text1"/>
          <w:sz w:val="44"/>
          <w:szCs w:val="44"/>
          <w:rtl/>
        </w:rPr>
        <w:t>: نيألك أن تغفر ذنوبنا، وتستر عيوبنا</w:t>
      </w:r>
    </w:p>
    <w:p w:rsidR="00CF6818" w:rsidRPr="00257783" w:rsidRDefault="00CF6818" w:rsidP="009D351D">
      <w:pPr>
        <w:pStyle w:val="afd"/>
        <w:numPr>
          <w:ilvl w:val="0"/>
          <w:numId w:val="3"/>
        </w:numPr>
        <w:ind w:left="-569" w:right="-284"/>
        <w:rPr>
          <w:rFonts w:cs="Generator Black"/>
          <w:color w:val="000000" w:themeColor="text1"/>
          <w:sz w:val="44"/>
          <w:szCs w:val="44"/>
        </w:rPr>
      </w:pPr>
      <w:r w:rsidRPr="00257783">
        <w:rPr>
          <w:rFonts w:cs="Generator Black" w:hint="cs"/>
          <w:color w:val="000000" w:themeColor="text1"/>
          <w:sz w:val="44"/>
          <w:szCs w:val="44"/>
          <w:rtl/>
        </w:rPr>
        <w:t>ال</w:t>
      </w:r>
      <w:r w:rsidR="009D351D" w:rsidRPr="00257783">
        <w:rPr>
          <w:rFonts w:cs="Generator Black" w:hint="cs"/>
          <w:color w:val="000000" w:themeColor="text1"/>
          <w:sz w:val="44"/>
          <w:szCs w:val="44"/>
          <w:rtl/>
        </w:rPr>
        <w:t>لهم احفظ</w:t>
      </w:r>
      <w:r w:rsidR="00655EC6" w:rsidRPr="00257783">
        <w:rPr>
          <w:rFonts w:cs="Generator Black" w:hint="cs"/>
          <w:color w:val="000000" w:themeColor="text1"/>
          <w:sz w:val="44"/>
          <w:szCs w:val="44"/>
          <w:rtl/>
        </w:rPr>
        <w:t>ْ</w:t>
      </w:r>
      <w:r w:rsidR="009D351D" w:rsidRPr="00257783">
        <w:rPr>
          <w:rFonts w:cs="Generator Black" w:hint="cs"/>
          <w:color w:val="000000" w:themeColor="text1"/>
          <w:sz w:val="44"/>
          <w:szCs w:val="44"/>
          <w:rtl/>
        </w:rPr>
        <w:t xml:space="preserve"> علينا دينَنا </w:t>
      </w:r>
      <w:r w:rsidR="00533F2E" w:rsidRPr="00257783">
        <w:rPr>
          <w:rFonts w:cs="Generator Black" w:hint="cs"/>
          <w:color w:val="000000" w:themeColor="text1"/>
          <w:sz w:val="44"/>
          <w:szCs w:val="44"/>
          <w:rtl/>
        </w:rPr>
        <w:t>وأمن</w:t>
      </w:r>
      <w:r w:rsidR="00655EC6" w:rsidRPr="00257783">
        <w:rPr>
          <w:rFonts w:cs="Generator Black" w:hint="cs"/>
          <w:color w:val="000000" w:themeColor="text1"/>
          <w:sz w:val="44"/>
          <w:szCs w:val="44"/>
          <w:rtl/>
        </w:rPr>
        <w:t>َ</w:t>
      </w:r>
      <w:r w:rsidR="00533F2E" w:rsidRPr="00257783">
        <w:rPr>
          <w:rFonts w:cs="Generator Black" w:hint="cs"/>
          <w:color w:val="000000" w:themeColor="text1"/>
          <w:sz w:val="44"/>
          <w:szCs w:val="44"/>
          <w:rtl/>
        </w:rPr>
        <w:t xml:space="preserve">نا </w:t>
      </w:r>
      <w:r w:rsidR="009D351D" w:rsidRPr="00257783">
        <w:rPr>
          <w:rFonts w:cs="Generator Black" w:hint="cs"/>
          <w:color w:val="000000" w:themeColor="text1"/>
          <w:sz w:val="44"/>
          <w:szCs w:val="44"/>
          <w:rtl/>
        </w:rPr>
        <w:t>وأعراضَنا</w:t>
      </w:r>
      <w:r w:rsidRPr="00257783">
        <w:rPr>
          <w:rFonts w:cs="Generator Black" w:hint="cs"/>
          <w:color w:val="000000" w:themeColor="text1"/>
          <w:sz w:val="44"/>
          <w:szCs w:val="44"/>
          <w:rtl/>
        </w:rPr>
        <w:t xml:space="preserve">، </w:t>
      </w:r>
      <w:r w:rsidR="009D351D" w:rsidRPr="00257783">
        <w:rPr>
          <w:rFonts w:cs="Generator Black" w:hint="cs"/>
          <w:color w:val="000000" w:themeColor="text1"/>
          <w:sz w:val="44"/>
          <w:szCs w:val="44"/>
          <w:rtl/>
        </w:rPr>
        <w:t>وز</w:t>
      </w:r>
      <w:r w:rsidR="00655EC6" w:rsidRPr="00257783">
        <w:rPr>
          <w:rFonts w:cs="Generator Black" w:hint="cs"/>
          <w:color w:val="000000" w:themeColor="text1"/>
          <w:sz w:val="44"/>
          <w:szCs w:val="44"/>
          <w:rtl/>
        </w:rPr>
        <w:t>ِ</w:t>
      </w:r>
      <w:r w:rsidR="009D351D" w:rsidRPr="00257783">
        <w:rPr>
          <w:rFonts w:cs="Generator Black" w:hint="cs"/>
          <w:color w:val="000000" w:themeColor="text1"/>
          <w:sz w:val="44"/>
          <w:szCs w:val="44"/>
          <w:rtl/>
        </w:rPr>
        <w:t>د</w:t>
      </w:r>
      <w:r w:rsidR="00655EC6" w:rsidRPr="00257783">
        <w:rPr>
          <w:rFonts w:cs="Generator Black" w:hint="cs"/>
          <w:color w:val="000000" w:themeColor="text1"/>
          <w:sz w:val="44"/>
          <w:szCs w:val="44"/>
          <w:rtl/>
        </w:rPr>
        <w:t>ْ</w:t>
      </w:r>
      <w:r w:rsidR="009D351D" w:rsidRPr="00257783">
        <w:rPr>
          <w:rFonts w:cs="Generator Black" w:hint="cs"/>
          <w:color w:val="000000" w:themeColor="text1"/>
          <w:sz w:val="44"/>
          <w:szCs w:val="44"/>
          <w:rtl/>
        </w:rPr>
        <w:t xml:space="preserve">نا </w:t>
      </w:r>
      <w:r w:rsidRPr="00257783">
        <w:rPr>
          <w:rFonts w:cs="Generator Black" w:hint="cs"/>
          <w:color w:val="000000" w:themeColor="text1"/>
          <w:sz w:val="44"/>
          <w:szCs w:val="44"/>
          <w:rtl/>
        </w:rPr>
        <w:t>ت</w:t>
      </w:r>
      <w:r w:rsidR="00655EC6" w:rsidRPr="00257783">
        <w:rPr>
          <w:rFonts w:cs="Generator Black" w:hint="cs"/>
          <w:color w:val="000000" w:themeColor="text1"/>
          <w:sz w:val="44"/>
          <w:szCs w:val="44"/>
          <w:rtl/>
        </w:rPr>
        <w:t>َ</w:t>
      </w:r>
      <w:r w:rsidRPr="00257783">
        <w:rPr>
          <w:rFonts w:cs="Generator Black" w:hint="cs"/>
          <w:color w:val="000000" w:themeColor="text1"/>
          <w:sz w:val="44"/>
          <w:szCs w:val="44"/>
          <w:rtl/>
        </w:rPr>
        <w:t>بص</w:t>
      </w:r>
      <w:r w:rsidR="00655EC6" w:rsidRPr="00257783">
        <w:rPr>
          <w:rFonts w:cs="Generator Black" w:hint="cs"/>
          <w:color w:val="000000" w:themeColor="text1"/>
          <w:sz w:val="44"/>
          <w:szCs w:val="44"/>
          <w:rtl/>
        </w:rPr>
        <w:t>ُّ</w:t>
      </w:r>
      <w:r w:rsidRPr="00257783">
        <w:rPr>
          <w:rFonts w:cs="Generator Black" w:hint="cs"/>
          <w:color w:val="000000" w:themeColor="text1"/>
          <w:sz w:val="44"/>
          <w:szCs w:val="44"/>
          <w:rtl/>
        </w:rPr>
        <w:t>ر</w:t>
      </w:r>
      <w:r w:rsidR="009D351D" w:rsidRPr="00257783">
        <w:rPr>
          <w:rFonts w:cs="Generator Black" w:hint="cs"/>
          <w:color w:val="000000" w:themeColor="text1"/>
          <w:sz w:val="44"/>
          <w:szCs w:val="44"/>
          <w:rtl/>
        </w:rPr>
        <w:t>ًا</w:t>
      </w:r>
      <w:r w:rsidRPr="00257783">
        <w:rPr>
          <w:rFonts w:cs="Generator Black" w:hint="cs"/>
          <w:color w:val="000000" w:themeColor="text1"/>
          <w:sz w:val="44"/>
          <w:szCs w:val="44"/>
          <w:rtl/>
        </w:rPr>
        <w:t xml:space="preserve"> بكيدِ متبع</w:t>
      </w:r>
      <w:r w:rsidR="00655EC6" w:rsidRPr="00257783">
        <w:rPr>
          <w:rFonts w:cs="Generator Black" w:hint="cs"/>
          <w:color w:val="000000" w:themeColor="text1"/>
          <w:sz w:val="44"/>
          <w:szCs w:val="44"/>
          <w:rtl/>
        </w:rPr>
        <w:t>ِ</w:t>
      </w:r>
      <w:r w:rsidRPr="00257783">
        <w:rPr>
          <w:rFonts w:cs="Generator Black" w:hint="cs"/>
          <w:color w:val="000000" w:themeColor="text1"/>
          <w:sz w:val="44"/>
          <w:szCs w:val="44"/>
          <w:rtl/>
        </w:rPr>
        <w:t>ي الشهواتِ، الذين ي</w:t>
      </w:r>
      <w:r w:rsidR="00655EC6" w:rsidRPr="00257783">
        <w:rPr>
          <w:rFonts w:cs="Generator Black" w:hint="cs"/>
          <w:color w:val="000000" w:themeColor="text1"/>
          <w:sz w:val="44"/>
          <w:szCs w:val="44"/>
          <w:rtl/>
        </w:rPr>
        <w:t>ُ</w:t>
      </w:r>
      <w:r w:rsidRPr="00257783">
        <w:rPr>
          <w:rFonts w:cs="Generator Black" w:hint="cs"/>
          <w:color w:val="000000" w:themeColor="text1"/>
          <w:sz w:val="44"/>
          <w:szCs w:val="44"/>
          <w:rtl/>
        </w:rPr>
        <w:t>ريدونَ أن ن</w:t>
      </w:r>
      <w:r w:rsidR="00655EC6" w:rsidRPr="00257783">
        <w:rPr>
          <w:rFonts w:cs="Generator Black" w:hint="cs"/>
          <w:color w:val="000000" w:themeColor="text1"/>
          <w:sz w:val="44"/>
          <w:szCs w:val="44"/>
          <w:rtl/>
        </w:rPr>
        <w:t>َ</w:t>
      </w:r>
      <w:r w:rsidRPr="00257783">
        <w:rPr>
          <w:rFonts w:cs="Generator Black" w:hint="cs"/>
          <w:color w:val="000000" w:themeColor="text1"/>
          <w:sz w:val="44"/>
          <w:szCs w:val="44"/>
          <w:rtl/>
        </w:rPr>
        <w:t xml:space="preserve">ميلَ ميلاً عظيمًا. </w:t>
      </w:r>
    </w:p>
    <w:p w:rsidR="00CF6818" w:rsidRPr="00257783" w:rsidRDefault="00CF6818" w:rsidP="00257783">
      <w:pPr>
        <w:pStyle w:val="afd"/>
        <w:numPr>
          <w:ilvl w:val="0"/>
          <w:numId w:val="3"/>
        </w:numPr>
        <w:ind w:left="-569" w:right="-284"/>
        <w:rPr>
          <w:rFonts w:cs="Generator Black"/>
          <w:color w:val="000000" w:themeColor="text1"/>
          <w:sz w:val="44"/>
          <w:szCs w:val="44"/>
          <w:rtl/>
        </w:rPr>
      </w:pPr>
      <w:r w:rsidRPr="00257783">
        <w:rPr>
          <w:rFonts w:cs="Generator Black" w:hint="cs"/>
          <w:color w:val="000000" w:themeColor="text1"/>
          <w:sz w:val="44"/>
          <w:szCs w:val="44"/>
          <w:rtl/>
        </w:rPr>
        <w:t>اللهم</w:t>
      </w:r>
      <w:r w:rsidR="00655EC6" w:rsidRPr="00257783">
        <w:rPr>
          <w:rFonts w:cs="Generator Black" w:hint="cs"/>
          <w:color w:val="000000" w:themeColor="text1"/>
          <w:sz w:val="44"/>
          <w:szCs w:val="44"/>
          <w:rtl/>
        </w:rPr>
        <w:t>َّ</w:t>
      </w:r>
      <w:r w:rsidRPr="00257783">
        <w:rPr>
          <w:rFonts w:cs="Generator Black" w:hint="cs"/>
          <w:color w:val="000000" w:themeColor="text1"/>
          <w:sz w:val="44"/>
          <w:szCs w:val="44"/>
          <w:rtl/>
        </w:rPr>
        <w:t xml:space="preserve"> احمِ </w:t>
      </w:r>
      <w:r w:rsidR="009D351D" w:rsidRPr="00257783">
        <w:rPr>
          <w:rFonts w:cs="Generator Black" w:hint="cs"/>
          <w:color w:val="000000" w:themeColor="text1"/>
          <w:sz w:val="44"/>
          <w:szCs w:val="44"/>
          <w:rtl/>
        </w:rPr>
        <w:t>مقدساتِنا و</w:t>
      </w:r>
      <w:r w:rsidR="00655EC6" w:rsidRPr="00257783">
        <w:rPr>
          <w:rFonts w:cs="Generator Black" w:hint="cs"/>
          <w:color w:val="000000" w:themeColor="text1"/>
          <w:sz w:val="44"/>
          <w:szCs w:val="44"/>
          <w:rtl/>
        </w:rPr>
        <w:t>حدودَ</w:t>
      </w:r>
      <w:r w:rsidRPr="00257783">
        <w:rPr>
          <w:rFonts w:cs="Generator Black" w:hint="cs"/>
          <w:color w:val="000000" w:themeColor="text1"/>
          <w:sz w:val="44"/>
          <w:szCs w:val="44"/>
          <w:rtl/>
        </w:rPr>
        <w:t>نا، واحفظْ مجاهدِينا</w:t>
      </w:r>
      <w:r w:rsidR="00257783">
        <w:rPr>
          <w:rFonts w:cs="Generator Black" w:hint="cs"/>
          <w:color w:val="000000" w:themeColor="text1"/>
          <w:sz w:val="44"/>
          <w:szCs w:val="44"/>
          <w:rtl/>
        </w:rPr>
        <w:t xml:space="preserve"> وجنودَنا</w:t>
      </w:r>
      <w:r w:rsidRPr="00257783">
        <w:rPr>
          <w:rFonts w:cs="Generator Black" w:hint="cs"/>
          <w:color w:val="000000" w:themeColor="text1"/>
          <w:sz w:val="44"/>
          <w:szCs w:val="44"/>
          <w:rtl/>
        </w:rPr>
        <w:t>، واشفِ م</w:t>
      </w:r>
      <w:r w:rsidR="00655EC6" w:rsidRPr="00257783">
        <w:rPr>
          <w:rFonts w:cs="Generator Black" w:hint="cs"/>
          <w:color w:val="000000" w:themeColor="text1"/>
          <w:sz w:val="44"/>
          <w:szCs w:val="44"/>
          <w:rtl/>
        </w:rPr>
        <w:t>َ</w:t>
      </w:r>
      <w:r w:rsidR="007A5190" w:rsidRPr="00257783">
        <w:rPr>
          <w:rFonts w:cs="Generator Black" w:hint="cs"/>
          <w:color w:val="000000" w:themeColor="text1"/>
          <w:sz w:val="44"/>
          <w:szCs w:val="44"/>
          <w:rtl/>
        </w:rPr>
        <w:t>رضانا، وارحمْ موتانا،</w:t>
      </w:r>
      <w:r w:rsidR="00533F2E" w:rsidRPr="00257783">
        <w:rPr>
          <w:rFonts w:cs="Generator Black" w:hint="cs"/>
          <w:color w:val="000000" w:themeColor="text1"/>
          <w:sz w:val="44"/>
          <w:szCs w:val="44"/>
          <w:rtl/>
        </w:rPr>
        <w:t xml:space="preserve"> </w:t>
      </w:r>
      <w:r w:rsidR="00257783">
        <w:rPr>
          <w:rFonts w:cs="Generator Black" w:hint="cs"/>
          <w:color w:val="000000" w:themeColor="text1"/>
          <w:sz w:val="44"/>
          <w:szCs w:val="44"/>
          <w:rtl/>
        </w:rPr>
        <w:t>وأحسِن منقلبنَا ومثوانا</w:t>
      </w:r>
      <w:r w:rsidRPr="00257783">
        <w:rPr>
          <w:rFonts w:cs="Generator Black" w:hint="cs"/>
          <w:color w:val="000000" w:themeColor="text1"/>
          <w:sz w:val="44"/>
          <w:szCs w:val="44"/>
          <w:rtl/>
        </w:rPr>
        <w:t>.</w:t>
      </w:r>
    </w:p>
    <w:p w:rsidR="001138D1" w:rsidRPr="00257783" w:rsidRDefault="00CF6818" w:rsidP="007A5190">
      <w:pPr>
        <w:pStyle w:val="afd"/>
        <w:numPr>
          <w:ilvl w:val="0"/>
          <w:numId w:val="3"/>
        </w:numPr>
        <w:ind w:left="-569" w:right="-284"/>
        <w:rPr>
          <w:rFonts w:cs="Generator Black"/>
          <w:color w:val="000000" w:themeColor="text1"/>
          <w:sz w:val="44"/>
          <w:szCs w:val="44"/>
          <w:rtl/>
        </w:rPr>
      </w:pPr>
      <w:r w:rsidRPr="00257783">
        <w:rPr>
          <w:rFonts w:cs="Generator Black" w:hint="cs"/>
          <w:color w:val="000000" w:themeColor="text1"/>
          <w:sz w:val="44"/>
          <w:szCs w:val="44"/>
          <w:rtl/>
        </w:rPr>
        <w:t xml:space="preserve">اللهم </w:t>
      </w:r>
      <w:r w:rsidR="007A5190" w:rsidRPr="00257783">
        <w:rPr>
          <w:rFonts w:cs="Generator Black" w:hint="cs"/>
          <w:color w:val="000000" w:themeColor="text1"/>
          <w:sz w:val="44"/>
          <w:szCs w:val="44"/>
          <w:rtl/>
        </w:rPr>
        <w:t xml:space="preserve">احفظْ وليَ أمرِنا، ووليَ عهدِه، </w:t>
      </w:r>
      <w:r w:rsidRPr="00257783">
        <w:rPr>
          <w:rFonts w:cs="Generator Black" w:hint="cs"/>
          <w:color w:val="000000" w:themeColor="text1"/>
          <w:sz w:val="44"/>
          <w:szCs w:val="44"/>
          <w:rtl/>
        </w:rPr>
        <w:t>وارزقهُم بطانةَ الصلاحِ، واكفِنا وإياهم وبلادَنا شرَّ الأشرارِ، وكيدَ الفجارِ، والحاسدينَ والمتربصينَ.</w:t>
      </w:r>
    </w:p>
    <w:p w:rsidR="00CF6818" w:rsidRPr="00257783" w:rsidRDefault="00CF6818" w:rsidP="00CF6818">
      <w:pPr>
        <w:ind w:left="-711" w:right="-284"/>
        <w:rPr>
          <w:rFonts w:cs="KFGQPC Uthman Taha Naskh"/>
          <w:color w:val="000000" w:themeColor="text1"/>
          <w:sz w:val="48"/>
          <w:szCs w:val="48"/>
        </w:rPr>
      </w:pPr>
    </w:p>
    <w:sectPr w:rsidR="00CF6818" w:rsidRPr="00257783" w:rsidSect="00257783">
      <w:headerReference w:type="default" r:id="rId7"/>
      <w:footnotePr>
        <w:numRestart w:val="eachPage"/>
      </w:footnotePr>
      <w:pgSz w:w="11906" w:h="16838"/>
      <w:pgMar w:top="851" w:right="566" w:bottom="284" w:left="709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CC" w:rsidRDefault="00BC5FCC" w:rsidP="00172623">
      <w:r>
        <w:separator/>
      </w:r>
    </w:p>
  </w:endnote>
  <w:endnote w:type="continuationSeparator" w:id="0">
    <w:p w:rsidR="00BC5FCC" w:rsidRDefault="00BC5FCC" w:rsidP="0017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CC" w:rsidRDefault="00BC5FCC" w:rsidP="00172623">
      <w:r>
        <w:separator/>
      </w:r>
    </w:p>
  </w:footnote>
  <w:footnote w:type="continuationSeparator" w:id="0">
    <w:p w:rsidR="00BC5FCC" w:rsidRDefault="00BC5FCC" w:rsidP="00172623">
      <w:r>
        <w:continuationSeparator/>
      </w:r>
    </w:p>
  </w:footnote>
  <w:footnote w:id="1">
    <w:p w:rsidR="00655EC6" w:rsidRPr="00EC6CBE" w:rsidRDefault="00655EC6" w:rsidP="00A62A24">
      <w:pPr>
        <w:pStyle w:val="af3"/>
        <w:ind w:left="-428" w:hanging="283"/>
        <w:rPr>
          <w:rFonts w:cs="KFGQPC Uthman Taha Naskh"/>
          <w:b/>
          <w:bCs/>
          <w:sz w:val="20"/>
          <w:szCs w:val="20"/>
        </w:rPr>
      </w:pPr>
      <w:r w:rsidRPr="00EC6CBE">
        <w:rPr>
          <w:rFonts w:cs="KFGQPC Uthman Taha Naskh"/>
          <w:b/>
          <w:bCs/>
          <w:sz w:val="20"/>
          <w:szCs w:val="20"/>
          <w:rtl/>
        </w:rPr>
        <w:t>(</w:t>
      </w:r>
      <w:r w:rsidRPr="00EC6CBE">
        <w:rPr>
          <w:rFonts w:cs="KFGQPC Uthman Taha Naskh"/>
          <w:b/>
          <w:bCs/>
          <w:sz w:val="20"/>
          <w:szCs w:val="20"/>
        </w:rPr>
        <w:footnoteRef/>
      </w:r>
      <w:r w:rsidRPr="00EC6CBE">
        <w:rPr>
          <w:rFonts w:cs="KFGQPC Uthman Taha Naskh"/>
          <w:b/>
          <w:bCs/>
          <w:sz w:val="20"/>
          <w:szCs w:val="20"/>
          <w:rtl/>
        </w:rPr>
        <w:t>)</w:t>
      </w:r>
      <w:r w:rsidRPr="00191AA9">
        <w:rPr>
          <w:rFonts w:cs="KFGQPC Uthman Taha Naskh"/>
          <w:b/>
          <w:bCs/>
          <w:sz w:val="20"/>
          <w:szCs w:val="20"/>
          <w:rtl/>
        </w:rPr>
        <w:t>أخبار مكة للفاكهي (4/ 306)</w:t>
      </w:r>
    </w:p>
  </w:footnote>
  <w:footnote w:id="2">
    <w:p w:rsidR="00655EC6" w:rsidRPr="00EC6CBE" w:rsidRDefault="00655EC6" w:rsidP="00A62A24">
      <w:pPr>
        <w:pStyle w:val="af3"/>
        <w:ind w:left="-428" w:hanging="283"/>
        <w:rPr>
          <w:rFonts w:cs="KFGQPC Uthman Taha Naskh"/>
          <w:b/>
          <w:bCs/>
          <w:sz w:val="20"/>
          <w:szCs w:val="20"/>
        </w:rPr>
      </w:pPr>
      <w:r w:rsidRPr="00EC6CBE">
        <w:rPr>
          <w:rFonts w:cs="KFGQPC Uthman Taha Naskh"/>
          <w:b/>
          <w:bCs/>
          <w:sz w:val="20"/>
          <w:szCs w:val="20"/>
          <w:rtl/>
        </w:rPr>
        <w:t>(</w:t>
      </w:r>
      <w:r w:rsidRPr="00EC6CBE">
        <w:rPr>
          <w:rFonts w:cs="KFGQPC Uthman Taha Naskh"/>
          <w:b/>
          <w:bCs/>
          <w:sz w:val="20"/>
          <w:szCs w:val="20"/>
        </w:rPr>
        <w:footnoteRef/>
      </w:r>
      <w:r w:rsidRPr="00EC6CBE">
        <w:rPr>
          <w:rFonts w:cs="KFGQPC Uthman Taha Naskh"/>
          <w:b/>
          <w:bCs/>
          <w:sz w:val="20"/>
          <w:szCs w:val="20"/>
          <w:rtl/>
        </w:rPr>
        <w:t>)حلية الأولياء وطبقات الأصفياء (2/ 5)</w:t>
      </w:r>
    </w:p>
  </w:footnote>
  <w:footnote w:id="3">
    <w:p w:rsidR="00655EC6" w:rsidRPr="00EC6CBE" w:rsidRDefault="00655EC6" w:rsidP="00A62A24">
      <w:pPr>
        <w:pStyle w:val="af3"/>
        <w:ind w:left="-428" w:hanging="283"/>
        <w:rPr>
          <w:rFonts w:cs="KFGQPC Uthman Taha Naskh"/>
          <w:b/>
          <w:bCs/>
          <w:sz w:val="20"/>
          <w:szCs w:val="20"/>
        </w:rPr>
      </w:pPr>
      <w:r w:rsidRPr="00EC6CBE">
        <w:rPr>
          <w:rFonts w:cs="KFGQPC Uthman Taha Naskh"/>
          <w:b/>
          <w:bCs/>
          <w:sz w:val="20"/>
          <w:szCs w:val="20"/>
          <w:rtl/>
        </w:rPr>
        <w:t>(</w:t>
      </w:r>
      <w:r w:rsidRPr="00EC6CBE">
        <w:rPr>
          <w:rFonts w:cs="KFGQPC Uthman Taha Naskh"/>
          <w:b/>
          <w:bCs/>
          <w:sz w:val="20"/>
          <w:szCs w:val="20"/>
        </w:rPr>
        <w:footnoteRef/>
      </w:r>
      <w:r w:rsidRPr="00EC6CBE">
        <w:rPr>
          <w:rFonts w:cs="KFGQPC Uthman Taha Naskh"/>
          <w:b/>
          <w:bCs/>
          <w:sz w:val="20"/>
          <w:szCs w:val="20"/>
          <w:rtl/>
        </w:rPr>
        <w:t>)</w:t>
      </w:r>
      <w:r>
        <w:rPr>
          <w:rFonts w:cs="KFGQPC Uthman Taha Naskh" w:hint="cs"/>
          <w:b/>
          <w:bCs/>
          <w:sz w:val="20"/>
          <w:szCs w:val="20"/>
          <w:rtl/>
        </w:rPr>
        <w:t>السابق</w:t>
      </w:r>
      <w:r w:rsidRPr="00191AA9">
        <w:rPr>
          <w:rFonts w:cs="KFGQPC Uthman Taha Naskh"/>
          <w:b/>
          <w:bCs/>
          <w:sz w:val="20"/>
          <w:szCs w:val="20"/>
          <w:rtl/>
        </w:rPr>
        <w:t xml:space="preserve"> (2/ 5)</w:t>
      </w:r>
    </w:p>
  </w:footnote>
  <w:footnote w:id="4">
    <w:p w:rsidR="00655EC6" w:rsidRPr="00EC6CBE" w:rsidRDefault="00655EC6" w:rsidP="00A62A24">
      <w:pPr>
        <w:pStyle w:val="af3"/>
        <w:ind w:left="-428" w:hanging="283"/>
        <w:rPr>
          <w:rFonts w:cs="KFGQPC Uthman Taha Naskh"/>
          <w:b/>
          <w:bCs/>
          <w:sz w:val="20"/>
          <w:szCs w:val="20"/>
        </w:rPr>
      </w:pPr>
      <w:r w:rsidRPr="00EC6CBE">
        <w:rPr>
          <w:rFonts w:cs="KFGQPC Uthman Taha Naskh"/>
          <w:b/>
          <w:bCs/>
          <w:sz w:val="20"/>
          <w:szCs w:val="20"/>
          <w:rtl/>
        </w:rPr>
        <w:t>(</w:t>
      </w:r>
      <w:r w:rsidRPr="00EC6CBE">
        <w:rPr>
          <w:rFonts w:cs="KFGQPC Uthman Taha Naskh"/>
          <w:b/>
          <w:bCs/>
          <w:sz w:val="20"/>
          <w:szCs w:val="20"/>
        </w:rPr>
        <w:footnoteRef/>
      </w:r>
      <w:r w:rsidRPr="00EC6CBE">
        <w:rPr>
          <w:rFonts w:cs="KFGQPC Uthman Taha Naskh"/>
          <w:b/>
          <w:bCs/>
          <w:sz w:val="20"/>
          <w:szCs w:val="20"/>
          <w:rtl/>
        </w:rPr>
        <w:t>)</w:t>
      </w:r>
      <w:r>
        <w:rPr>
          <w:rFonts w:cs="KFGQPC Uthman Taha Naskh" w:hint="cs"/>
          <w:b/>
          <w:bCs/>
          <w:sz w:val="20"/>
          <w:szCs w:val="20"/>
          <w:rtl/>
        </w:rPr>
        <w:t>السابق</w:t>
      </w:r>
      <w:r w:rsidRPr="00191AA9">
        <w:rPr>
          <w:rFonts w:cs="KFGQPC Uthman Taha Naskh"/>
          <w:b/>
          <w:bCs/>
          <w:sz w:val="20"/>
          <w:szCs w:val="20"/>
          <w:rtl/>
        </w:rPr>
        <w:t xml:space="preserve"> (2/ 5)</w:t>
      </w:r>
    </w:p>
  </w:footnote>
  <w:footnote w:id="5">
    <w:p w:rsidR="00655EC6" w:rsidRPr="00191AA9" w:rsidRDefault="00655EC6" w:rsidP="00A62A24">
      <w:pPr>
        <w:pStyle w:val="af3"/>
        <w:ind w:left="-428" w:hanging="283"/>
        <w:rPr>
          <w:rFonts w:ascii="Tahoma" w:hAnsi="Tahoma" w:cs="KFGQPC Uthman Taha Naskh"/>
          <w:b/>
          <w:bCs/>
          <w:sz w:val="20"/>
          <w:szCs w:val="20"/>
        </w:rPr>
      </w:pPr>
      <w:r w:rsidRPr="00191AA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191AA9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191AA9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>
        <w:rPr>
          <w:rFonts w:cs="KFGQPC Uthman Taha Naskh" w:hint="cs"/>
          <w:b/>
          <w:bCs/>
          <w:sz w:val="20"/>
          <w:szCs w:val="20"/>
          <w:rtl/>
        </w:rPr>
        <w:t>السابق</w:t>
      </w:r>
      <w:r w:rsidRPr="00191AA9">
        <w:rPr>
          <w:rFonts w:cs="KFGQPC Uthman Taha Naskh"/>
          <w:b/>
          <w:bCs/>
          <w:sz w:val="20"/>
          <w:szCs w:val="20"/>
          <w:rtl/>
        </w:rPr>
        <w:t xml:space="preserve"> (2/ 5)</w:t>
      </w:r>
    </w:p>
  </w:footnote>
  <w:footnote w:id="6">
    <w:p w:rsidR="00655EC6" w:rsidRPr="00191AA9" w:rsidRDefault="00655EC6" w:rsidP="00A62A24">
      <w:pPr>
        <w:pStyle w:val="af3"/>
        <w:ind w:left="-428" w:hanging="283"/>
        <w:rPr>
          <w:rFonts w:ascii="Tahoma" w:hAnsi="Tahoma" w:cs="KFGQPC Uthman Taha Naskh"/>
          <w:b/>
          <w:bCs/>
          <w:sz w:val="20"/>
          <w:szCs w:val="20"/>
        </w:rPr>
      </w:pPr>
      <w:r w:rsidRPr="00191AA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191AA9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191AA9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191AA9">
        <w:rPr>
          <w:rFonts w:cs="KFGQPC Uthman Taha Naskh"/>
          <w:b/>
          <w:bCs/>
          <w:sz w:val="20"/>
          <w:szCs w:val="20"/>
          <w:rtl/>
        </w:rPr>
        <w:t>أخبار مكة للفاكهي (4/ 306)</w:t>
      </w:r>
    </w:p>
  </w:footnote>
  <w:footnote w:id="7">
    <w:p w:rsidR="00655EC6" w:rsidRPr="00191AA9" w:rsidRDefault="00655EC6" w:rsidP="00A62A24">
      <w:pPr>
        <w:pStyle w:val="af3"/>
        <w:ind w:left="-428" w:hanging="283"/>
        <w:rPr>
          <w:rFonts w:ascii="Tahoma" w:hAnsi="Tahoma" w:cs="KFGQPC Uthman Taha Naskh"/>
          <w:b/>
          <w:bCs/>
          <w:sz w:val="20"/>
          <w:szCs w:val="20"/>
        </w:rPr>
      </w:pPr>
      <w:r w:rsidRPr="00191AA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191AA9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191AA9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191AA9">
        <w:rPr>
          <w:rFonts w:cs="KFGQPC Uthman Taha Naskh"/>
          <w:b/>
          <w:bCs/>
          <w:sz w:val="20"/>
          <w:szCs w:val="20"/>
          <w:rtl/>
        </w:rPr>
        <w:t>حلية الأولياء وطبقات الأصفياء (2/ 5)</w:t>
      </w:r>
    </w:p>
  </w:footnote>
  <w:footnote w:id="8">
    <w:p w:rsidR="00655EC6" w:rsidRPr="00191AA9" w:rsidRDefault="00655EC6" w:rsidP="00E0600B">
      <w:pPr>
        <w:ind w:left="-428" w:hanging="283"/>
        <w:rPr>
          <w:rFonts w:ascii="Tahoma" w:hAnsi="Tahoma" w:cs="KFGQPC Uthman Taha Naskh"/>
          <w:b/>
          <w:bCs/>
          <w:sz w:val="20"/>
          <w:szCs w:val="20"/>
        </w:rPr>
      </w:pPr>
      <w:r w:rsidRPr="00191AA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191AA9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191AA9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="00E0600B">
        <w:rPr>
          <w:rFonts w:cs="KFGQPC Uthman Taha Naskh"/>
          <w:b/>
          <w:bCs/>
          <w:sz w:val="20"/>
          <w:szCs w:val="20"/>
          <w:rtl/>
        </w:rPr>
        <w:t xml:space="preserve">مسند أحمد </w:t>
      </w:r>
      <w:r w:rsidRPr="00191AA9">
        <w:rPr>
          <w:rFonts w:cs="KFGQPC Uthman Taha Naskh"/>
          <w:b/>
          <w:bCs/>
          <w:sz w:val="20"/>
          <w:szCs w:val="20"/>
          <w:rtl/>
        </w:rPr>
        <w:t xml:space="preserve">(16047) الألباني </w:t>
      </w:r>
      <w:r w:rsidRPr="00191AA9">
        <w:rPr>
          <w:rFonts w:cs="KFGQPC Uthman Taha Naskh" w:hint="cs"/>
          <w:b/>
          <w:bCs/>
          <w:sz w:val="20"/>
          <w:szCs w:val="20"/>
          <w:rtl/>
        </w:rPr>
        <w:t>في</w:t>
      </w:r>
      <w:r w:rsidR="00E0600B">
        <w:rPr>
          <w:rFonts w:cs="KFGQPC Uthman Taha Naskh"/>
          <w:b/>
          <w:bCs/>
          <w:sz w:val="20"/>
          <w:szCs w:val="20"/>
          <w:rtl/>
        </w:rPr>
        <w:t xml:space="preserve"> الصحيحة</w:t>
      </w:r>
      <w:r w:rsidRPr="00191AA9">
        <w:rPr>
          <w:rFonts w:cs="KFGQPC Uthman Taha Naskh"/>
          <w:b/>
          <w:bCs/>
          <w:sz w:val="20"/>
          <w:szCs w:val="20"/>
          <w:rtl/>
        </w:rPr>
        <w:t xml:space="preserve"> (2981)</w:t>
      </w:r>
      <w:r w:rsidRPr="00191AA9">
        <w:rPr>
          <w:rFonts w:cs="KFGQPC Uthman Taha Naskh" w:hint="cs"/>
          <w:b/>
          <w:bCs/>
          <w:sz w:val="20"/>
          <w:szCs w:val="20"/>
          <w:rtl/>
        </w:rPr>
        <w:t xml:space="preserve"> </w:t>
      </w:r>
      <w:r>
        <w:rPr>
          <w:rFonts w:cs="KFGQPC Uthman Taha Naskh" w:hint="cs"/>
          <w:b/>
          <w:bCs/>
          <w:sz w:val="20"/>
          <w:szCs w:val="20"/>
          <w:rtl/>
        </w:rPr>
        <w:t xml:space="preserve">واختاره الضياء في </w:t>
      </w:r>
      <w:r w:rsidRPr="00191AA9">
        <w:rPr>
          <w:rFonts w:cs="KFGQPC Uthman Taha Naskh"/>
          <w:b/>
          <w:bCs/>
          <w:sz w:val="20"/>
          <w:szCs w:val="20"/>
          <w:rtl/>
        </w:rPr>
        <w:t xml:space="preserve"> المختارة (3/ 382) </w:t>
      </w:r>
      <w:r>
        <w:rPr>
          <w:rFonts w:cs="KFGQPC Uthman Taha Naskh" w:hint="cs"/>
          <w:b/>
          <w:bCs/>
          <w:sz w:val="20"/>
          <w:szCs w:val="20"/>
          <w:rtl/>
        </w:rPr>
        <w:t xml:space="preserve">وقال في </w:t>
      </w:r>
      <w:r w:rsidRPr="00191AA9">
        <w:rPr>
          <w:rFonts w:cs="KFGQPC Uthman Taha Naskh"/>
          <w:b/>
          <w:bCs/>
          <w:sz w:val="20"/>
          <w:szCs w:val="20"/>
          <w:rtl/>
        </w:rPr>
        <w:t>مجمع الزوائد (6/ 211)</w:t>
      </w:r>
      <w:r w:rsidRPr="00191AA9">
        <w:rPr>
          <w:rFonts w:cs="KFGQPC Uthman Taha Naskh" w:hint="cs"/>
          <w:b/>
          <w:bCs/>
          <w:sz w:val="20"/>
          <w:szCs w:val="20"/>
          <w:rtl/>
        </w:rPr>
        <w:t xml:space="preserve"> </w:t>
      </w:r>
      <w:r w:rsidRPr="00191AA9">
        <w:rPr>
          <w:rFonts w:cs="KFGQPC Uthman Taha Naskh"/>
          <w:b/>
          <w:bCs/>
          <w:sz w:val="20"/>
          <w:szCs w:val="20"/>
          <w:rtl/>
        </w:rPr>
        <w:t>رجاله ثقات.</w:t>
      </w:r>
      <w:r w:rsidR="00E0600B">
        <w:rPr>
          <w:rFonts w:cs="KFGQPC Uthman Taha Naskh" w:hint="cs"/>
          <w:b/>
          <w:bCs/>
          <w:sz w:val="20"/>
          <w:szCs w:val="20"/>
          <w:rtl/>
        </w:rPr>
        <w:t xml:space="preserve"> </w:t>
      </w:r>
      <w:r w:rsidRPr="00191AA9">
        <w:rPr>
          <w:rFonts w:cs="KFGQPC Uthman Taha Naskh"/>
          <w:b/>
          <w:bCs/>
          <w:sz w:val="20"/>
          <w:szCs w:val="20"/>
          <w:rtl/>
        </w:rPr>
        <w:t xml:space="preserve">وأخرجه </w:t>
      </w:r>
      <w:r w:rsidRPr="00191AA9">
        <w:rPr>
          <w:rFonts w:cs="KFGQPC Uthman Taha Naskh" w:hint="cs"/>
          <w:b/>
          <w:bCs/>
          <w:sz w:val="20"/>
          <w:szCs w:val="20"/>
          <w:rtl/>
        </w:rPr>
        <w:t>مختصرًا</w:t>
      </w:r>
      <w:r w:rsidRPr="00191AA9">
        <w:rPr>
          <w:rFonts w:cs="KFGQPC Uthman Taha Naskh"/>
          <w:b/>
          <w:bCs/>
          <w:sz w:val="20"/>
          <w:szCs w:val="20"/>
          <w:rtl/>
        </w:rPr>
        <w:t xml:space="preserve"> أبو داود (1380) وحسَّن الحافظ </w:t>
      </w:r>
      <w:r w:rsidRPr="00191AA9">
        <w:rPr>
          <w:rFonts w:cs="KFGQPC Uthman Taha Naskh" w:hint="cs"/>
          <w:b/>
          <w:bCs/>
          <w:sz w:val="20"/>
          <w:szCs w:val="20"/>
          <w:rtl/>
        </w:rPr>
        <w:t xml:space="preserve">النووي </w:t>
      </w:r>
      <w:r w:rsidRPr="00191AA9">
        <w:rPr>
          <w:rFonts w:cs="KFGQPC Uthman Taha Naskh"/>
          <w:b/>
          <w:bCs/>
          <w:sz w:val="20"/>
          <w:szCs w:val="20"/>
          <w:rtl/>
        </w:rPr>
        <w:t xml:space="preserve">إسناد أبي داود </w:t>
      </w:r>
      <w:r w:rsidRPr="00191AA9">
        <w:rPr>
          <w:rFonts w:cs="KFGQPC Uthman Taha Naskh" w:hint="cs"/>
          <w:b/>
          <w:bCs/>
          <w:sz w:val="20"/>
          <w:szCs w:val="20"/>
          <w:rtl/>
        </w:rPr>
        <w:t xml:space="preserve">في </w:t>
      </w:r>
      <w:r w:rsidRPr="00191AA9">
        <w:rPr>
          <w:rFonts w:cs="KFGQPC Uthman Taha Naskh"/>
          <w:b/>
          <w:bCs/>
          <w:sz w:val="20"/>
          <w:szCs w:val="20"/>
          <w:rtl/>
        </w:rPr>
        <w:t xml:space="preserve">خلاصة الأحكام (2/ 750) </w:t>
      </w:r>
      <w:r w:rsidRPr="00191AA9">
        <w:rPr>
          <w:rFonts w:cs="KFGQPC Uthman Taha Naskh" w:hint="cs"/>
          <w:b/>
          <w:bCs/>
          <w:sz w:val="20"/>
          <w:szCs w:val="20"/>
          <w:rtl/>
        </w:rPr>
        <w:t xml:space="preserve">وابن حجر في </w:t>
      </w:r>
      <w:r w:rsidRPr="00191AA9">
        <w:rPr>
          <w:rFonts w:cs="KFGQPC Uthman Taha Naskh"/>
          <w:b/>
          <w:bCs/>
          <w:sz w:val="20"/>
          <w:szCs w:val="20"/>
          <w:rtl/>
        </w:rPr>
        <w:t>فتح الباري (2/ 437)</w:t>
      </w:r>
      <w:r w:rsidRPr="00191AA9">
        <w:rPr>
          <w:rFonts w:ascii="Tahoma" w:hAnsi="Tahoma" w:cs="KFGQPC Uthman Taha Naskh" w:hint="cs"/>
          <w:b/>
          <w:bCs/>
          <w:sz w:val="20"/>
          <w:szCs w:val="20"/>
          <w:rtl/>
        </w:rPr>
        <w:t>.</w:t>
      </w:r>
    </w:p>
  </w:footnote>
  <w:footnote w:id="9">
    <w:p w:rsidR="00655EC6" w:rsidRPr="009439B6" w:rsidRDefault="00655EC6" w:rsidP="009439B6">
      <w:pPr>
        <w:pStyle w:val="af3"/>
        <w:ind w:left="-428" w:hanging="283"/>
        <w:rPr>
          <w:rFonts w:cs="KFGQPC Uthman Taha Naskh"/>
          <w:b/>
          <w:bCs/>
          <w:sz w:val="20"/>
          <w:szCs w:val="20"/>
        </w:rPr>
      </w:pPr>
      <w:r w:rsidRPr="009439B6">
        <w:rPr>
          <w:rFonts w:cs="KFGQPC Uthman Taha Naskh"/>
          <w:b/>
          <w:bCs/>
          <w:sz w:val="20"/>
          <w:szCs w:val="20"/>
          <w:rtl/>
        </w:rPr>
        <w:t>(</w:t>
      </w:r>
      <w:r w:rsidRPr="009439B6">
        <w:rPr>
          <w:rFonts w:cs="KFGQPC Uthman Taha Naskh"/>
          <w:b/>
          <w:bCs/>
          <w:sz w:val="20"/>
          <w:szCs w:val="20"/>
        </w:rPr>
        <w:footnoteRef/>
      </w:r>
      <w:r w:rsidRPr="009439B6">
        <w:rPr>
          <w:rFonts w:cs="KFGQPC Uthman Taha Naskh"/>
          <w:b/>
          <w:bCs/>
          <w:sz w:val="20"/>
          <w:szCs w:val="20"/>
          <w:rtl/>
        </w:rPr>
        <w:t>)</w:t>
      </w:r>
      <w:r>
        <w:rPr>
          <w:rFonts w:cs="KFGQPC Uthman Taha Naskh" w:hint="cs"/>
          <w:b/>
          <w:bCs/>
          <w:sz w:val="20"/>
          <w:szCs w:val="20"/>
          <w:rtl/>
        </w:rPr>
        <w:t xml:space="preserve"> </w:t>
      </w:r>
      <w:r w:rsidRPr="009439B6">
        <w:rPr>
          <w:rFonts w:cs="KFGQPC Uthman Taha Naskh"/>
          <w:b/>
          <w:bCs/>
          <w:sz w:val="20"/>
          <w:szCs w:val="20"/>
          <w:rtl/>
        </w:rPr>
        <w:t>مسند أحمد (15861)</w:t>
      </w:r>
    </w:p>
  </w:footnote>
  <w:footnote w:id="10">
    <w:p w:rsidR="00655EC6" w:rsidRPr="00E325B4" w:rsidRDefault="00655EC6" w:rsidP="00E325B4">
      <w:pPr>
        <w:pStyle w:val="af3"/>
        <w:ind w:left="-428" w:hanging="283"/>
        <w:rPr>
          <w:rFonts w:cs="KFGQPC Uthman Taha Naskh"/>
          <w:b/>
          <w:bCs/>
          <w:sz w:val="20"/>
          <w:szCs w:val="20"/>
        </w:rPr>
      </w:pPr>
      <w:r w:rsidRPr="00E325B4">
        <w:rPr>
          <w:rFonts w:cs="KFGQPC Uthman Taha Naskh"/>
          <w:b/>
          <w:bCs/>
          <w:sz w:val="20"/>
          <w:szCs w:val="20"/>
          <w:rtl/>
        </w:rPr>
        <w:t>(</w:t>
      </w:r>
      <w:r w:rsidRPr="00E325B4">
        <w:rPr>
          <w:rFonts w:cs="KFGQPC Uthman Taha Naskh"/>
          <w:b/>
          <w:bCs/>
          <w:sz w:val="20"/>
          <w:szCs w:val="20"/>
        </w:rPr>
        <w:footnoteRef/>
      </w:r>
      <w:r w:rsidRPr="00E325B4">
        <w:rPr>
          <w:rFonts w:cs="KFGQPC Uthman Taha Naskh"/>
          <w:b/>
          <w:bCs/>
          <w:sz w:val="20"/>
          <w:szCs w:val="20"/>
          <w:rtl/>
        </w:rPr>
        <w:t>)مسند أحمد (3600)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C6" w:rsidRPr="00CD3E6E" w:rsidRDefault="00655EC6" w:rsidP="00257783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36625E">
      <w:rPr>
        <w:b/>
        <w:bCs/>
        <w:noProof/>
        <w:sz w:val="30"/>
        <w:szCs w:val="3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318640" wp14:editId="5CF81293">
              <wp:simplePos x="0" y="0"/>
              <wp:positionH relativeFrom="column">
                <wp:posOffset>247202</wp:posOffset>
              </wp:positionH>
              <wp:positionV relativeFrom="paragraph">
                <wp:posOffset>13948</wp:posOffset>
              </wp:positionV>
              <wp:extent cx="433365" cy="250190"/>
              <wp:effectExtent l="0" t="0" r="24130" b="16510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3365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5EC6" w:rsidRPr="00CD3E6E" w:rsidRDefault="00655EC6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257783">
                            <w:rPr>
                              <w:rStyle w:val="a9"/>
                              <w:noProof/>
                              <w:sz w:val="32"/>
                            </w:rPr>
                            <w:t>2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18640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9.45pt;margin-top:1.1pt;width:34.1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QbQgIAAGYEAAAOAAAAZHJzL2Uyb0RvYy54bWysVMFu1DAQvSPxD5bvNLtbtrRRs1XVUoRU&#10;oFLhA2ZtJzHYHmN7N1vu5cCPcOCH2r9h4mSXFjghcrDG8czLvPc8OT7ZWMPWKkSNruLTvQlnygmU&#10;2jUV//D+4tkhZzGBk2DQqYrfqMhPFk+fHHe+VDNs0UgVGIG4WHa+4m1KviyKKFplIe6hV44OawwW&#10;Em1DU8gAHaFbU8wmk4OiwyB9QKFipLfnwyFfZPy6ViK9q+uoEjMVp95SXkNel/1aLI6hbAL4Voux&#10;DfiHLixoRx/dQZ1DArYK+g8oq0XAiHXaE2gLrGstVOZAbKaT39hct+BV5kLiRL+TKf4/WPF2fRWY&#10;luQdZw4sWXT34/727vv91/tvbNrr0/lYUtq1vwo9w+gvUXyKzOFZC65RpyFg1yqQ1FXOLx4V9JtI&#10;pWzZvUFJ8LBKmKXa1MH2gCQC22RHbnaOqE1igl4+39/fP5hzJuhoNp9Mj7JjBZTbYh9ieqXQsj6o&#10;OIoEDQ5WwPoypuyJHJmB/MhZbQ05vAbDZkezwxc9Q8IbkynaImauaLS80MbkTWiWZyYwKq34RX7G&#10;4vgwzTjWVfxoPptnlo/O4kOISX7+BmF1oqEw2lb8cJcEZS/ySyfzlU2gzRBTy8YRh63Qg2Fps9yM&#10;3i1R3pD+AYfLT8NKQYvhC2cdXfyKx88rCIoz89qRh/2UbIOwDZbbAJyg0oonzobwLA3TtPJBNy0h&#10;TzNth6fkc61TL2/f2tDFuKHLnFUfB6+flof7nPXr97D4CQAA//8DAFBLAwQUAAYACAAAACEADbum&#10;79wAAAAHAQAADwAAAGRycy9kb3ducmV2LnhtbEyOTUvEMBRF94L/ITzBjThJq9axNh1EcCEqOF/7&#10;TPNsg8lLSTIz9d+bWenyci/nnmYxOcsOGKLxJKGYCWBIndeGegmb9cv1HFhMirSynlDCD0ZYtOdn&#10;jaq1P9ISD6vUswyhWCsJQ0pjzXnsBnQqzvyIlLsvH5xKOYae66COGe4sL4WouFOG8sOgRnwesPte&#10;7Z2Ebrtci8IYY6u3j6teiLvP9/Aq5eXF9PQILOGU/sZw0s/q0Gannd+TjsxKuJk/5KWEsgR2qsV9&#10;AWwn4baogLcN/+/f/gIAAP//AwBQSwECLQAUAAYACAAAACEAtoM4kv4AAADhAQAAEwAAAAAAAAAA&#10;AAAAAAAAAAAAW0NvbnRlbnRfVHlwZXNdLnhtbFBLAQItABQABgAIAAAAIQA4/SH/1gAAAJQBAAAL&#10;AAAAAAAAAAAAAAAAAC8BAABfcmVscy8ucmVsc1BLAQItABQABgAIAAAAIQDAaBQbQgIAAGYEAAAO&#10;AAAAAAAAAAAAAAAAAC4CAABkcnMvZTJvRG9jLnhtbFBLAQItABQABgAIAAAAIQANu6bv3AAAAAcB&#10;AAAPAAAAAAAAAAAAAAAAAJwEAABkcnMvZG93bnJldi54bWxQSwUGAAAAAAQABADzAAAApQUAAAAA&#10;">
              <v:textbox inset="0,0,0,0">
                <w:txbxContent>
                  <w:p w:rsidR="00655EC6" w:rsidRPr="00CD3E6E" w:rsidRDefault="00655EC6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257783">
                      <w:rPr>
                        <w:rStyle w:val="a9"/>
                        <w:noProof/>
                        <w:sz w:val="32"/>
                      </w:rPr>
                      <w:t>2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10198" w:rsidRPr="0036625E">
      <w:rPr>
        <w:rFonts w:hint="cs"/>
        <w:b/>
        <w:bCs/>
        <w:sz w:val="38"/>
        <w:szCs w:val="22"/>
        <w:rtl/>
      </w:rPr>
      <w:t>قصة الليث عبد الله بن أُنيس</w:t>
    </w:r>
    <w:r w:rsidR="0036625E" w:rsidRPr="0036625E">
      <w:rPr>
        <w:rFonts w:hint="cs"/>
        <w:sz w:val="38"/>
        <w:szCs w:val="22"/>
        <w:rtl/>
      </w:rPr>
      <w:t xml:space="preserve"> </w:t>
    </w:r>
    <w:r w:rsidR="0036625E">
      <w:rPr>
        <w:rFonts w:hint="cs"/>
        <w:sz w:val="36"/>
        <w:rtl/>
      </w:rPr>
      <w:t xml:space="preserve">( راشد البداح </w:t>
    </w:r>
    <w:r w:rsidR="0036625E">
      <w:rPr>
        <w:sz w:val="36"/>
        <w:rtl/>
      </w:rPr>
      <w:t>–</w:t>
    </w:r>
    <w:r w:rsidR="0036625E">
      <w:rPr>
        <w:rFonts w:hint="cs"/>
        <w:sz w:val="36"/>
        <w:rtl/>
      </w:rPr>
      <w:t xml:space="preserve"> الزلفي ) </w:t>
    </w:r>
    <w:r w:rsidR="00257783">
      <w:rPr>
        <w:rFonts w:hint="cs"/>
        <w:sz w:val="36"/>
        <w:rtl/>
      </w:rPr>
      <w:t>26 صفر 1446 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2F940C57"/>
    <w:multiLevelType w:val="hybridMultilevel"/>
    <w:tmpl w:val="4C2E02C0"/>
    <w:lvl w:ilvl="0" w:tplc="040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23"/>
    <w:rsid w:val="00051AF1"/>
    <w:rsid w:val="00066512"/>
    <w:rsid w:val="0006726F"/>
    <w:rsid w:val="00075B92"/>
    <w:rsid w:val="000762B5"/>
    <w:rsid w:val="00083E2A"/>
    <w:rsid w:val="00097DCB"/>
    <w:rsid w:val="00097FFE"/>
    <w:rsid w:val="000A4F6E"/>
    <w:rsid w:val="000B7C16"/>
    <w:rsid w:val="000C08E4"/>
    <w:rsid w:val="000C2C5A"/>
    <w:rsid w:val="000D202C"/>
    <w:rsid w:val="000E2621"/>
    <w:rsid w:val="000E4FB5"/>
    <w:rsid w:val="000F66E4"/>
    <w:rsid w:val="001068B1"/>
    <w:rsid w:val="001128A7"/>
    <w:rsid w:val="001138D1"/>
    <w:rsid w:val="00113A19"/>
    <w:rsid w:val="00136F11"/>
    <w:rsid w:val="00141577"/>
    <w:rsid w:val="001565A6"/>
    <w:rsid w:val="00161B46"/>
    <w:rsid w:val="00166094"/>
    <w:rsid w:val="00172623"/>
    <w:rsid w:val="00191AA9"/>
    <w:rsid w:val="001A1AC2"/>
    <w:rsid w:val="001B3220"/>
    <w:rsid w:val="001D052F"/>
    <w:rsid w:val="001D481B"/>
    <w:rsid w:val="001E4C5C"/>
    <w:rsid w:val="00211079"/>
    <w:rsid w:val="00244F67"/>
    <w:rsid w:val="00247F6A"/>
    <w:rsid w:val="00247FFA"/>
    <w:rsid w:val="00251DDA"/>
    <w:rsid w:val="00257783"/>
    <w:rsid w:val="0027116D"/>
    <w:rsid w:val="002A02E6"/>
    <w:rsid w:val="002B0C36"/>
    <w:rsid w:val="002C0C10"/>
    <w:rsid w:val="002C46BD"/>
    <w:rsid w:val="00305526"/>
    <w:rsid w:val="003213CC"/>
    <w:rsid w:val="003342E2"/>
    <w:rsid w:val="00336EC0"/>
    <w:rsid w:val="0035290E"/>
    <w:rsid w:val="00354155"/>
    <w:rsid w:val="00355E33"/>
    <w:rsid w:val="0035795D"/>
    <w:rsid w:val="0036625E"/>
    <w:rsid w:val="0039169A"/>
    <w:rsid w:val="00396E40"/>
    <w:rsid w:val="003A21AB"/>
    <w:rsid w:val="003B1D08"/>
    <w:rsid w:val="003D7B61"/>
    <w:rsid w:val="003E7979"/>
    <w:rsid w:val="00413CB9"/>
    <w:rsid w:val="004445F8"/>
    <w:rsid w:val="004461A2"/>
    <w:rsid w:val="00456458"/>
    <w:rsid w:val="004A3F44"/>
    <w:rsid w:val="004D35AB"/>
    <w:rsid w:val="00505BB3"/>
    <w:rsid w:val="00512C46"/>
    <w:rsid w:val="00533F2E"/>
    <w:rsid w:val="005373C9"/>
    <w:rsid w:val="00553356"/>
    <w:rsid w:val="00562912"/>
    <w:rsid w:val="005C01F4"/>
    <w:rsid w:val="005C7D9D"/>
    <w:rsid w:val="005D0D43"/>
    <w:rsid w:val="005F589C"/>
    <w:rsid w:val="0064321A"/>
    <w:rsid w:val="0064471E"/>
    <w:rsid w:val="00655EC6"/>
    <w:rsid w:val="006662C0"/>
    <w:rsid w:val="006722CA"/>
    <w:rsid w:val="0068596A"/>
    <w:rsid w:val="00694A34"/>
    <w:rsid w:val="0069598D"/>
    <w:rsid w:val="006E234E"/>
    <w:rsid w:val="006E6B72"/>
    <w:rsid w:val="006E6BA2"/>
    <w:rsid w:val="006F4CA7"/>
    <w:rsid w:val="006F5EC3"/>
    <w:rsid w:val="0074520F"/>
    <w:rsid w:val="00777673"/>
    <w:rsid w:val="00781779"/>
    <w:rsid w:val="00793F74"/>
    <w:rsid w:val="007A5190"/>
    <w:rsid w:val="007B10E0"/>
    <w:rsid w:val="007B5D2B"/>
    <w:rsid w:val="007C1EDB"/>
    <w:rsid w:val="007F6F87"/>
    <w:rsid w:val="00807F8F"/>
    <w:rsid w:val="00821396"/>
    <w:rsid w:val="008452E1"/>
    <w:rsid w:val="00875E98"/>
    <w:rsid w:val="00885910"/>
    <w:rsid w:val="008860BB"/>
    <w:rsid w:val="00890336"/>
    <w:rsid w:val="0089429D"/>
    <w:rsid w:val="008D7C6D"/>
    <w:rsid w:val="008F42FA"/>
    <w:rsid w:val="008F4869"/>
    <w:rsid w:val="00905414"/>
    <w:rsid w:val="009439B6"/>
    <w:rsid w:val="00991E40"/>
    <w:rsid w:val="00996AE5"/>
    <w:rsid w:val="009A0C46"/>
    <w:rsid w:val="009A7ACE"/>
    <w:rsid w:val="009B682D"/>
    <w:rsid w:val="009B7238"/>
    <w:rsid w:val="009D351D"/>
    <w:rsid w:val="009F26D1"/>
    <w:rsid w:val="00A10198"/>
    <w:rsid w:val="00A342DF"/>
    <w:rsid w:val="00A44C74"/>
    <w:rsid w:val="00A62A24"/>
    <w:rsid w:val="00A65CAD"/>
    <w:rsid w:val="00A77F53"/>
    <w:rsid w:val="00A82313"/>
    <w:rsid w:val="00A913C5"/>
    <w:rsid w:val="00AD4E8E"/>
    <w:rsid w:val="00B100FE"/>
    <w:rsid w:val="00B26F80"/>
    <w:rsid w:val="00B432B8"/>
    <w:rsid w:val="00B50769"/>
    <w:rsid w:val="00B672D4"/>
    <w:rsid w:val="00B84988"/>
    <w:rsid w:val="00BC5FCC"/>
    <w:rsid w:val="00BC6176"/>
    <w:rsid w:val="00C126BD"/>
    <w:rsid w:val="00C5563F"/>
    <w:rsid w:val="00CA1862"/>
    <w:rsid w:val="00CA6DF2"/>
    <w:rsid w:val="00CB6B30"/>
    <w:rsid w:val="00CC2130"/>
    <w:rsid w:val="00CD470B"/>
    <w:rsid w:val="00CE4C14"/>
    <w:rsid w:val="00CE5423"/>
    <w:rsid w:val="00CF6818"/>
    <w:rsid w:val="00D10B23"/>
    <w:rsid w:val="00D404E6"/>
    <w:rsid w:val="00D63D87"/>
    <w:rsid w:val="00D67B73"/>
    <w:rsid w:val="00D73CD7"/>
    <w:rsid w:val="00D95050"/>
    <w:rsid w:val="00D966C0"/>
    <w:rsid w:val="00D96F16"/>
    <w:rsid w:val="00DA2616"/>
    <w:rsid w:val="00DB31DB"/>
    <w:rsid w:val="00DB5871"/>
    <w:rsid w:val="00DC0564"/>
    <w:rsid w:val="00DE4C74"/>
    <w:rsid w:val="00E0600B"/>
    <w:rsid w:val="00E11D81"/>
    <w:rsid w:val="00E143F7"/>
    <w:rsid w:val="00E273DE"/>
    <w:rsid w:val="00E325B4"/>
    <w:rsid w:val="00E40ACF"/>
    <w:rsid w:val="00E40F6C"/>
    <w:rsid w:val="00E54FD6"/>
    <w:rsid w:val="00E61427"/>
    <w:rsid w:val="00E777A9"/>
    <w:rsid w:val="00E81C64"/>
    <w:rsid w:val="00EC252F"/>
    <w:rsid w:val="00EC5007"/>
    <w:rsid w:val="00EC6CBE"/>
    <w:rsid w:val="00ED6969"/>
    <w:rsid w:val="00ED72FA"/>
    <w:rsid w:val="00EE0FE9"/>
    <w:rsid w:val="00F033F4"/>
    <w:rsid w:val="00F04B3F"/>
    <w:rsid w:val="00F1412A"/>
    <w:rsid w:val="00F359B2"/>
    <w:rsid w:val="00F61602"/>
    <w:rsid w:val="00F70AF8"/>
    <w:rsid w:val="00F97628"/>
    <w:rsid w:val="00FA2C9F"/>
    <w:rsid w:val="00FA5657"/>
    <w:rsid w:val="00FB4F82"/>
    <w:rsid w:val="00FE2449"/>
    <w:rsid w:val="00FF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7EBE5CC"/>
  <w15:chartTrackingRefBased/>
  <w15:docId w15:val="{E69D3AC4-AFAB-4537-A41D-47FD8751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nhideWhenUsed/>
    <w:rsid w:val="0039169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rsid w:val="0039169A"/>
    <w:rPr>
      <w:rFonts w:cs="Traditional Arabic"/>
      <w:color w:val="000000"/>
      <w:sz w:val="36"/>
      <w:szCs w:val="36"/>
      <w:lang w:eastAsia="ar-SA"/>
    </w:rPr>
  </w:style>
  <w:style w:type="paragraph" w:styleId="afd">
    <w:name w:val="List Paragraph"/>
    <w:basedOn w:val="a"/>
    <w:uiPriority w:val="34"/>
    <w:qFormat/>
    <w:rsid w:val="00CF6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user</cp:lastModifiedBy>
  <cp:revision>50</cp:revision>
  <cp:lastPrinted>2020-08-13T03:18:00Z</cp:lastPrinted>
  <dcterms:created xsi:type="dcterms:W3CDTF">2020-08-08T15:27:00Z</dcterms:created>
  <dcterms:modified xsi:type="dcterms:W3CDTF">2024-08-25T04:14:00Z</dcterms:modified>
</cp:coreProperties>
</file>