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03" w:rsidRDefault="00214454" w:rsidP="00444B9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20103" wp14:editId="6DED9ED6">
                <wp:simplePos x="0" y="0"/>
                <wp:positionH relativeFrom="column">
                  <wp:posOffset>-16510</wp:posOffset>
                </wp:positionH>
                <wp:positionV relativeFrom="paragraph">
                  <wp:posOffset>-406070</wp:posOffset>
                </wp:positionV>
                <wp:extent cx="3146961" cy="391795"/>
                <wp:effectExtent l="0" t="0" r="0" b="825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961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4454" w:rsidRPr="00214454" w:rsidRDefault="00214454" w:rsidP="00214454">
                            <w:pPr>
                              <w:rPr>
                                <w:rFonts w:hint="cs"/>
                                <w:b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14454">
                              <w:rPr>
                                <w:rFonts w:hint="cs"/>
                                <w:b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معلم مخلص ومتعلم جاد  12/ 2/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.3pt;margin-top:-31.95pt;width:247.8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viPgIAAFsEAAAOAAAAZHJzL2Uyb0RvYy54bWysVMtuGjEU3VfqP1jel2EIIWXEENFEVJWi&#10;JBKpsjYeG0Ya+7q2YYbu22/ptosu+ifkb3rtGQhNu6q6Mb6PuY9zjplcNqoiW2FdCTqnaa9PidAc&#10;ilKvcvrxYf7mLSXOM12wCrTI6U44ejl9/WpSm0wMYA1VISzBItpltcnp2nuTJYnja6GY64ERGoMS&#10;rGIeTbtKCstqrK6qZNDvj5IabGEscOEceq/bIJ3G+lIK7u+kdMKTKqc4m4+njecynMl0wrKVZWZd&#10;8m4M9g9TKFZqbHosdc08Ixtb/lFKldyCA+l7HFQCUpZcxB1wm7T/YpvFmhkRd0FwnDnC5P5fWX67&#10;vbekLJA7SjRTSNHTl/33/bf9T/L0df+DpAGi2rgMMxcGc33zDpqQ3vkdOsPmjbQq/OJOBOMI9u4I&#10;sGg84eg8S4ej8Qg7cYydjdOL8Xkokzx/bazz7wUoEi45tUhgxJVtb5xvUw8poZmGeVlV6GdZpX9z&#10;YM3WI6IKuq/DIu3A4eabZdNtsYRih8tZaBXiDJ+XOMENc/6eWZQE7oMy93d4yArqnEJ3o2QN9vPf&#10;/CEfmcIoJTVKLKfu04ZZQUn1QSOH43Q4DJqMxvD8YoCGPY0sTyN6o64AVYzo4XTxGvJ9dfBKC+oR&#10;X8MsdMUQ0xx759Qfrle+FT6+Ji5ms5iEKjTM3+iF4aF0gDDg+9A8Mms6EjzSdwsHMbLsBRdtbgv+&#10;bONBlpGoAHCLKhIcDFRwpLp7beGJnNox6/k/YfoLAAD//wMAUEsDBBQABgAIAAAAIQA/O2RN3gAA&#10;AAkBAAAPAAAAZHJzL2Rvd25yZXYueG1sTI/NTsMwEITvSH0Haytxa+2mJSIhTlWBuIIoPxI3N94m&#10;EfE6it0mvD3bEz2tRvNpdqbYTq4TZxxC60nDaqlAIFXetlRr+Hh/XtyDCNGQNZ0n1PCLAbbl7KYw&#10;ufUjveF5H2vBIRRyo6GJsc+lDFWDzoSl75HYO/rBmchyqKUdzMjhrpOJUql0piX+0JgeHxusfvYn&#10;p+Hz5fj9tVGv9ZO760c/KUkuk1rfzqfdA4iIU/yH4VKfq0PJnQ7+RDaITsMiSZnkm64zEAxssjWP&#10;O1ycBGRZyOsF5R8AAAD//wMAUEsBAi0AFAAGAAgAAAAhALaDOJL+AAAA4QEAABMAAAAAAAAAAAAA&#10;AAAAAAAAAFtDb250ZW50X1R5cGVzXS54bWxQSwECLQAUAAYACAAAACEAOP0h/9YAAACUAQAACwAA&#10;AAAAAAAAAAAAAAAvAQAAX3JlbHMvLnJlbHNQSwECLQAUAAYACAAAACEAHzRb4j4CAABbBAAADgAA&#10;AAAAAAAAAAAAAAAuAgAAZHJzL2Uyb0RvYy54bWxQSwECLQAUAAYACAAAACEAPztkTd4AAAAJAQAA&#10;DwAAAAAAAAAAAAAAAACYBAAAZHJzL2Rvd25yZXYueG1sUEsFBgAAAAAEAAQA8wAAAKMFAAAAAA==&#10;" filled="f" stroked="f">
                <v:fill o:detectmouseclick="t"/>
                <v:textbox>
                  <w:txbxContent>
                    <w:p w:rsidR="00214454" w:rsidRPr="00214454" w:rsidRDefault="00214454" w:rsidP="00214454">
                      <w:pPr>
                        <w:rPr>
                          <w:rFonts w:hint="cs"/>
                          <w:b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14454">
                        <w:rPr>
                          <w:rFonts w:hint="cs"/>
                          <w:b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معلم مخلص ومتعلم جاد  12/ 2/ 1446</w:t>
                      </w:r>
                    </w:p>
                  </w:txbxContent>
                </v:textbox>
              </v:shape>
            </w:pict>
          </mc:Fallback>
        </mc:AlternateConten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الَّذِينَ آمَنُوا إِن تَتَّقُوا </w:t>
      </w:r>
      <w:r w:rsid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>هَ يَجعَل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لَكُم فُرقَانًا وَيُكَفِّر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عَنكُم سَيِّئَاتِكُم وَيَغفِر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لَكُم وَ</w:t>
      </w:r>
      <w:r w:rsid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>هُ ذُو الفَضلِ العَظِيمِ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1B7B03" w:rsidRPr="001B7B03" w:rsidRDefault="001B7B03" w:rsidP="005D2C7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دٍ 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لى ج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، 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وَيَذهَبُونَ إِلى فُصُولِهِم وَمَقَاعِدِهِم ، 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لى 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مُعَلِّمِيهِم وَ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، ر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أَخذِ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َتَحصِيلِ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اً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في الم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الي 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في الم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مُستَعِدُّونَ ، وَيَأخُذُ بِأَيدِيهِم 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مُرَبُّونَ 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مُدَرَّبُونَ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وض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ك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قس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وَمُوَجِّهُونَ فُضَلاءُ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بًا 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نَصِيبُ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C81C48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ُوَ</w:t>
      </w:r>
      <w:r w:rsidR="00C81C48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زَ</w:t>
      </w:r>
      <w:r w:rsidR="00C81C48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َاتِ</w:t>
      </w:r>
      <w:r w:rsidR="00C81C48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تي 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 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وا ج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يعًا 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طل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يج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ث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يَبذُرُونَ وَيَغرِسُونَ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Pr="001B7B03">
        <w:rPr>
          <w:rFonts w:ascii="Traditional Arabic" w:hAnsi="Traditional Arabic" w:cs="Traditional Arabic"/>
          <w:b/>
          <w:bCs/>
          <w:sz w:val="36"/>
          <w:szCs w:val="36"/>
        </w:rPr>
        <w:t>!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فك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خلاق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ي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قُلْ هَلْ يَستَوِي الَّذِينَ يَع</w:t>
      </w:r>
      <w:r w:rsidR="00ED3BF7" w:rsidRPr="00ED3BF7">
        <w:rPr>
          <w:rFonts w:ascii="Traditional Arabic" w:hAnsi="Traditional Arabic" w:cs="Traditional Arabic"/>
          <w:b/>
          <w:bCs/>
          <w:sz w:val="36"/>
          <w:szCs w:val="36"/>
          <w:rtl/>
        </w:rPr>
        <w:t>لَمُونَ وَالَّذِينَ لا يَعلَمُونَ إِنَّمَا يَتَذَكَّرُ أُولُو الأَلبَابِ</w:t>
      </w:r>
      <w:r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>وَضَرَبَ الل</w:t>
      </w:r>
      <w:r w:rsidR="00A23322" w:rsidRPr="00A23322">
        <w:rPr>
          <w:rFonts w:ascii="Traditional Arabic" w:hAnsi="Traditional Arabic" w:cs="Traditional Arabic"/>
          <w:b/>
          <w:bCs/>
          <w:sz w:val="36"/>
          <w:szCs w:val="36"/>
          <w:rtl/>
        </w:rPr>
        <w:t>هُ مَثَلا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23322" w:rsidRPr="00A233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رَجُلَينِ أَحَدُهُمَا أَبكَمُ لا يَقدِرُ عَلَى شَيءٍ وَهُوَ كَلٌّ عَلَى </w:t>
      </w:r>
      <w:r w:rsidR="00A23322" w:rsidRPr="00A2332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مَولاهُ أَينَمَا يُوَجِّهْهُ لا يَأتِ بِخَيرٍ هَل يَستَوِي هُوَ وَمَن يَأمُرُ بِالعَدلِ وَهُوَ عَلَى صِرَاطٍ مُستَقِيمٍ 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3382B" w:rsidRP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رِفعَةٌ وَ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ةُ إ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ةِ خ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بدِ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قَالَ سُبحَانَهُ : " </w:t>
      </w:r>
      <w:r w:rsidR="00C81C48">
        <w:rPr>
          <w:rFonts w:ascii="Traditional Arabic" w:hAnsi="Traditional Arabic" w:cs="Traditional Arabic"/>
          <w:b/>
          <w:bCs/>
          <w:sz w:val="36"/>
          <w:szCs w:val="36"/>
          <w:rtl/>
        </w:rPr>
        <w:t>يَر</w:t>
      </w:r>
      <w:r w:rsidR="00C81C48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فَعِ ا</w:t>
      </w:r>
      <w:r w:rsidR="00C81C48">
        <w:rPr>
          <w:rFonts w:ascii="Traditional Arabic" w:hAnsi="Traditional Arabic" w:cs="Traditional Arabic"/>
          <w:b/>
          <w:bCs/>
          <w:sz w:val="36"/>
          <w:szCs w:val="36"/>
          <w:rtl/>
        </w:rPr>
        <w:t>للهُ الَّذِينَ آمَنُوا مِنكُم</w:t>
      </w:r>
      <w:r w:rsidR="00C81C48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وَالَّذِي</w:t>
      </w:r>
      <w:r w:rsidR="00C81C48">
        <w:rPr>
          <w:rFonts w:ascii="Traditional Arabic" w:hAnsi="Traditional Arabic" w:cs="Traditional Arabic"/>
          <w:b/>
          <w:bCs/>
          <w:sz w:val="36"/>
          <w:szCs w:val="36"/>
          <w:rtl/>
        </w:rPr>
        <w:t>نَ أُوتُوا العِلمَ دَرَجَاتٍ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الَ ص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اللهُ ع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مَ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D2F0E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مَن يُرِدِ اللهُ به</w:t>
      </w:r>
      <w:r w:rsidR="007D2F0E">
        <w:rPr>
          <w:rFonts w:ascii="Traditional Arabic" w:hAnsi="Traditional Arabic" w:cs="Traditional Arabic"/>
          <w:b/>
          <w:bCs/>
          <w:sz w:val="36"/>
          <w:szCs w:val="36"/>
          <w:rtl/>
        </w:rPr>
        <w:t>ِ خَيرًا يُفقِّه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D2F0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2F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الدِّينِ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مُتَّفَقٌ عَلَيهِ . 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مَّا ك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انَ الع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لمُ </w:t>
      </w:r>
      <w:r w:rsidR="005D2C70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أَشر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 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مُكتَسَبٍ 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لَ ز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ةٍ و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به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ى حُلَّةٍ ، ق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الَ ت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الى ل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يِّهِ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وَقُل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رَّبِّ زِدْني عِلم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لمِ تُبنى الحَض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اتُ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زد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رُ الصِّن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اتُ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رت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عُ الأ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ادُ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رق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ى المُجت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اتُ 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تُح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ظُ الأ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مُ ع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زِّه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وَّتِه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ُ الب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لادُ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قَّقُ الأ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مج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ادُ</w:t>
      </w:r>
      <w:r w:rsidR="00F03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كف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الع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فًا أ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قَد أَشهَدَ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أَهلَهُ 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عظ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>شَهِدَ الل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هُ أَنَّهُ لا إِلَ</w:t>
      </w:r>
      <w:r w:rsidR="00444B91">
        <w:rPr>
          <w:rFonts w:ascii="Traditional Arabic" w:hAnsi="Traditional Arabic" w:cs="Traditional Arabic"/>
          <w:b/>
          <w:bCs/>
          <w:sz w:val="36"/>
          <w:szCs w:val="36"/>
          <w:rtl/>
        </w:rPr>
        <w:t>هَ إِل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هُوَ وَال</w:t>
      </w:r>
      <w:r w:rsidR="00444B91">
        <w:rPr>
          <w:rFonts w:ascii="Traditional Arabic" w:hAnsi="Traditional Arabic" w:cs="Traditional Arabic"/>
          <w:b/>
          <w:bCs/>
          <w:sz w:val="36"/>
          <w:szCs w:val="36"/>
          <w:rtl/>
        </w:rPr>
        <w:t>مَل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ائِكَةُ وَأُولُو العِلمِ قَائِمًا بِالقِسطِ لا إِل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هَ إِلا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هُوَ العَزِيزُ الحَكِيمُ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 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حَتى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ي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spellStart"/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proofErr w:type="spellEnd"/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لَّ ت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الى ص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يدَ الطُّي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ورِ و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السِّباعِ المُعلَّم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ةِ ، قالَ سُبح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انَه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قُلْ أُحِلَّ لَكُمُ الطَّيِّبَاتُ وَمَا عَلَّمْتُم مِنَ الجَوَارِحِ مُكَلِّبِينَ تُعَلِّمُو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>نَهُنَّ مِمَّا عَلَّمَكُمُ الل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هُ فَكُلُوا مِمَّا أَمسَكْنَ عَلَيكُم وَاذ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>كُرُوا اسمَ الل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هِ عَلَيهِ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03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03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ط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َرِيقِ 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آف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آف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الد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الَّتي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خ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هِيّ 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 ع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 الله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5D2C70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 ر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وَحَسَّنَهُ الأَلبَانيُّ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: "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الاه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، أ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 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مً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مً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AC1E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607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660725">
        <w:rPr>
          <w:rFonts w:ascii="Traditional Arabic" w:hAnsi="Traditional Arabic" w:cs="Traditional Arabic"/>
          <w:b/>
          <w:bCs/>
          <w:sz w:val="36"/>
          <w:szCs w:val="36"/>
          <w:rtl/>
        </w:rPr>
        <w:t>رَوَى التِّر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مِذِيُّ </w:t>
      </w:r>
      <w:r w:rsidR="006607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وَحَسَّنَهُ الأَلبَانيُّ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أَنَّ النَّبيَّ 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صَلَّى اللهُ عَلَيهِ وَسَلَّمَ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إِنَّ اللَّهَ 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وَمَلائِكَتَه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ُ وَأَهلَ السَّمَ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وَاتِ وَالأَر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ضِ حَتَّى النَّملَةُ ف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ي جُح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رِهَا وَحَتَّى الحُوتُ ف</w:t>
      </w:r>
      <w:r w:rsidR="00EB30A9">
        <w:rPr>
          <w:rFonts w:ascii="Traditional Arabic" w:hAnsi="Traditional Arabic" w:cs="Traditional Arabic"/>
          <w:b/>
          <w:bCs/>
          <w:sz w:val="36"/>
          <w:szCs w:val="36"/>
          <w:rtl/>
        </w:rPr>
        <w:t>ي ال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بَحرِ لَيُصَلُّونَ عَلَى مُعَلِّمِ النَّاسِ الخَ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رَ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اللهُ عَلَي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مَن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سَلَكَ طَرِيقًا يَل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تَمِسُ فِيهِ عِل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مًا سَهَّلَ اللَّهُ لَهُ بِهِ طَرِيقًا إِل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ى ال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َنَّةِ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اهُ 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مٌ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وَأَهلُهُ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قص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ودًا 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الد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إ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يُرجَى أَ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الف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رَجُلُ أَمنٍ 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ضَابِطٌ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غ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خد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DD53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1B7B03" w:rsidRPr="001B7B03" w:rsidRDefault="00DD53C6" w:rsidP="003E26C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الن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شغ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في 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ذ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غف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اؤ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، ثم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الب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الآب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كس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نَقصِ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ضَعفِ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إِخفَاقٍ في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هذ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 ت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03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الب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َال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الأ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الاعت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انت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غذ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عز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جلال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الج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شع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ث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سؤ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سَ هُنَاكَ أُسبُوعٌ مَيَّتٌ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لا في أَوِّلِ الدِّرَاسَةِ وَلا في آخِرِهَا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ق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از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ب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ف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از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اط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دء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الدِّرَاسَة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شُرُوعٌ في ال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َلا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وَقتَ إِلا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بٌ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,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م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ظ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الب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،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أخ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الآخ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في س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مُشتَرَكَ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6A06C1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وَالمُؤمِنُونَ وَالمُؤمِنَاتُ بَعضُهُم أَولِيَاءُ بَعضٍ يَأمُرُونَ بِالمَعرُوفِ وَيَنهَونَ عَنِ المُنكَرِ وَيُقِيمُونَ الصَّلاةَ وَيُؤتُونَ الزَّكَاةَ وَيُطِيعُونَ </w:t>
      </w:r>
      <w:r w:rsidR="006A06C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6A06C1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وَرَسُولَهُ أُولَئِكَ سَيَرحَمُهُمُ </w:t>
      </w:r>
      <w:r w:rsidR="006A06C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6A06C1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إِنَّ </w:t>
      </w:r>
      <w:r w:rsidR="006A06C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6A06C1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>هَ عَزِيزٌ حَكِيمٌ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:rsidR="004B1D4B" w:rsidRDefault="004B1D4B" w:rsidP="006A06C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عص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اشك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كف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E30D88" w:rsidRDefault="004B1D4B" w:rsidP="0002670A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الى 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الم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وَعَقِيدَةٍ صَافِيَةٍ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نط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َيَرجِعُونَ إِلى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خلاق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كُلُّ ذَلِكَ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َيَزِنُونَ بِهِمَا أَ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وُ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سُلُوكَهُم 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وَيُقَوِّمُونَ بِهِمَا 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02670A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خلاق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70A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670A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ض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وئ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في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خذ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وز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ني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 ش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سؤ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مَسؤُولِيَّةً مُبَاشِرَةً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proofErr w:type="spellEnd"/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َبِنَاءُ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ذ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ك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زء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سؤ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E20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E20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نَّاجِ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ادًا 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لاً في ك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ج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خص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د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، 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وَمَعرِفِيًّا وَنَفسِيًّا 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الآخ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اش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قص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الآخ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E30D88" w:rsidRPr="001B7B03" w:rsidRDefault="001B7B03" w:rsidP="00F535A7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تى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20B0">
        <w:rPr>
          <w:rFonts w:ascii="Traditional Arabic" w:hAnsi="Traditional Arabic" w:cs="Traditional Arabic"/>
          <w:b/>
          <w:bCs/>
          <w:sz w:val="36"/>
          <w:szCs w:val="36"/>
          <w:rtl/>
        </w:rPr>
        <w:br/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20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br/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يعًا ،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خلاص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E30D88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30D88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الَّذِينَ آمَنُوا لَا تَخُونُوا </w:t>
      </w:r>
      <w:r w:rsid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E30D88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وَالرَّسُولَ وَتَخُونُوا أَمَانَاتِكُم وَأَنتُم تَعلَمُونَ </w:t>
      </w:r>
      <w:r w:rsidR="00BE20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E30D88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وَاعلَمُوا أَنَّمَا أَموَالُكُم وَأَولَادُكُم فِتنَةٌ وَأَنَّ </w:t>
      </w:r>
      <w:r w:rsid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E30D88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>هَ عِندَهُ أَجرٌ عَظِيمٌ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bookmarkEnd w:id="0"/>
    </w:p>
    <w:sectPr w:rsidR="00E30D88" w:rsidRPr="001B7B03" w:rsidSect="005D2C70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03"/>
    <w:rsid w:val="0002670A"/>
    <w:rsid w:val="00094BC6"/>
    <w:rsid w:val="000E3618"/>
    <w:rsid w:val="001905B0"/>
    <w:rsid w:val="001B7B03"/>
    <w:rsid w:val="001E52B4"/>
    <w:rsid w:val="00214454"/>
    <w:rsid w:val="0023382B"/>
    <w:rsid w:val="00355C52"/>
    <w:rsid w:val="003E26C3"/>
    <w:rsid w:val="00444B91"/>
    <w:rsid w:val="004B1D4B"/>
    <w:rsid w:val="005D2C70"/>
    <w:rsid w:val="005D7382"/>
    <w:rsid w:val="00660725"/>
    <w:rsid w:val="006A06C1"/>
    <w:rsid w:val="0072569A"/>
    <w:rsid w:val="007D2F0E"/>
    <w:rsid w:val="0080449B"/>
    <w:rsid w:val="0089208A"/>
    <w:rsid w:val="008F7D32"/>
    <w:rsid w:val="00992911"/>
    <w:rsid w:val="00A04C2E"/>
    <w:rsid w:val="00A20D36"/>
    <w:rsid w:val="00A23322"/>
    <w:rsid w:val="00AC1E13"/>
    <w:rsid w:val="00B34C32"/>
    <w:rsid w:val="00B7258D"/>
    <w:rsid w:val="00B76855"/>
    <w:rsid w:val="00BE0778"/>
    <w:rsid w:val="00BE20B0"/>
    <w:rsid w:val="00C81C48"/>
    <w:rsid w:val="00D41824"/>
    <w:rsid w:val="00D460EE"/>
    <w:rsid w:val="00D5094A"/>
    <w:rsid w:val="00DD53C6"/>
    <w:rsid w:val="00DF53AC"/>
    <w:rsid w:val="00DF7C2E"/>
    <w:rsid w:val="00E30D88"/>
    <w:rsid w:val="00EB30A9"/>
    <w:rsid w:val="00ED3BF7"/>
    <w:rsid w:val="00F03072"/>
    <w:rsid w:val="00F535A7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7</cp:revision>
  <dcterms:created xsi:type="dcterms:W3CDTF">2024-08-15T06:41:00Z</dcterms:created>
  <dcterms:modified xsi:type="dcterms:W3CDTF">2024-08-15T10:28:00Z</dcterms:modified>
</cp:coreProperties>
</file>