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A239" w14:textId="74C6BAF3" w:rsidR="006374BB" w:rsidRDefault="001771AA" w:rsidP="006374BB">
      <w:pPr>
        <w:jc w:val="center"/>
        <w:rPr>
          <w:sz w:val="60"/>
          <w:szCs w:val="60"/>
          <w:rtl/>
        </w:rPr>
      </w:pPr>
      <w:r w:rsidRPr="008E61A1">
        <w:rPr>
          <w:rFonts w:hint="cs"/>
          <w:sz w:val="60"/>
          <w:szCs w:val="60"/>
          <w:rtl/>
        </w:rPr>
        <w:t>لا تيأس</w:t>
      </w:r>
    </w:p>
    <w:p w14:paraId="0779FCDC" w14:textId="77777777" w:rsidR="00E57F69" w:rsidRDefault="00E57F69" w:rsidP="006374BB">
      <w:pPr>
        <w:jc w:val="left"/>
        <w:rPr>
          <w:sz w:val="60"/>
          <w:szCs w:val="60"/>
          <w:rtl/>
        </w:rPr>
      </w:pPr>
    </w:p>
    <w:p w14:paraId="2D85F2AA" w14:textId="6258E5EF" w:rsidR="00C5563F" w:rsidRPr="008E61A1" w:rsidRDefault="000A0449" w:rsidP="006374BB">
      <w:pPr>
        <w:jc w:val="left"/>
        <w:rPr>
          <w:sz w:val="60"/>
          <w:szCs w:val="60"/>
          <w:rtl/>
        </w:rPr>
      </w:pPr>
      <w:r w:rsidRPr="008E61A1">
        <w:rPr>
          <w:rFonts w:hint="cs"/>
          <w:sz w:val="60"/>
          <w:szCs w:val="60"/>
          <w:rtl/>
        </w:rPr>
        <w:t>أما بعد:</w:t>
      </w:r>
    </w:p>
    <w:p w14:paraId="06BB3DD3" w14:textId="77777777" w:rsidR="000A0449" w:rsidRPr="008E61A1" w:rsidRDefault="000A0449">
      <w:pPr>
        <w:rPr>
          <w:sz w:val="60"/>
          <w:szCs w:val="60"/>
          <w:rtl/>
        </w:rPr>
      </w:pPr>
      <w:r w:rsidRPr="008E61A1">
        <w:rPr>
          <w:rFonts w:hint="cs"/>
          <w:sz w:val="60"/>
          <w:szCs w:val="60"/>
          <w:rtl/>
        </w:rPr>
        <w:t>فإذا عصفت الرياح</w:t>
      </w:r>
      <w:r w:rsidR="00CD25AE" w:rsidRPr="008E61A1">
        <w:rPr>
          <w:rFonts w:hint="cs"/>
          <w:sz w:val="60"/>
          <w:szCs w:val="60"/>
          <w:rtl/>
        </w:rPr>
        <w:t>ُ</w:t>
      </w:r>
      <w:r w:rsidRPr="008E61A1">
        <w:rPr>
          <w:rFonts w:hint="cs"/>
          <w:sz w:val="60"/>
          <w:szCs w:val="60"/>
          <w:rtl/>
        </w:rPr>
        <w:t xml:space="preserve"> بالآمال ... وتقلبت بالمرء الأحوال</w:t>
      </w:r>
    </w:p>
    <w:p w14:paraId="5584A924" w14:textId="2A3A57F4" w:rsidR="00DB33CF" w:rsidRPr="008E61A1" w:rsidRDefault="009938BC">
      <w:pPr>
        <w:rPr>
          <w:sz w:val="60"/>
          <w:szCs w:val="60"/>
          <w:rtl/>
        </w:rPr>
      </w:pPr>
      <w:r w:rsidRPr="008E61A1">
        <w:rPr>
          <w:rFonts w:hint="cs"/>
          <w:sz w:val="60"/>
          <w:szCs w:val="60"/>
          <w:rtl/>
        </w:rPr>
        <w:t xml:space="preserve">إذا تكالبت </w:t>
      </w:r>
      <w:r w:rsidR="00C34A93" w:rsidRPr="008E61A1">
        <w:rPr>
          <w:rFonts w:hint="cs"/>
          <w:sz w:val="60"/>
          <w:szCs w:val="60"/>
          <w:rtl/>
        </w:rPr>
        <w:t xml:space="preserve">عليه </w:t>
      </w:r>
      <w:r w:rsidRPr="008E61A1">
        <w:rPr>
          <w:rFonts w:hint="cs"/>
          <w:sz w:val="60"/>
          <w:szCs w:val="60"/>
          <w:rtl/>
        </w:rPr>
        <w:t>ال</w:t>
      </w:r>
      <w:r w:rsidR="00DB33CF" w:rsidRPr="008E61A1">
        <w:rPr>
          <w:rFonts w:hint="cs"/>
          <w:sz w:val="60"/>
          <w:szCs w:val="60"/>
          <w:rtl/>
        </w:rPr>
        <w:t xml:space="preserve">آلام وتتابعت </w:t>
      </w:r>
      <w:r w:rsidR="00C34A93" w:rsidRPr="008E61A1">
        <w:rPr>
          <w:rFonts w:hint="cs"/>
          <w:sz w:val="60"/>
          <w:szCs w:val="60"/>
          <w:rtl/>
        </w:rPr>
        <w:t xml:space="preserve">عليه </w:t>
      </w:r>
      <w:r w:rsidR="00DB33CF" w:rsidRPr="008E61A1">
        <w:rPr>
          <w:rFonts w:hint="cs"/>
          <w:sz w:val="60"/>
          <w:szCs w:val="60"/>
          <w:rtl/>
        </w:rPr>
        <w:t>الأحزان</w:t>
      </w:r>
    </w:p>
    <w:p w14:paraId="676E1479" w14:textId="6CD3F835" w:rsidR="00701043" w:rsidRPr="008E61A1" w:rsidRDefault="00701043" w:rsidP="00701043">
      <w:pPr>
        <w:rPr>
          <w:sz w:val="60"/>
          <w:szCs w:val="60"/>
          <w:rtl/>
        </w:rPr>
      </w:pPr>
      <w:r w:rsidRPr="008E61A1">
        <w:rPr>
          <w:rFonts w:hint="cs"/>
          <w:sz w:val="60"/>
          <w:szCs w:val="60"/>
          <w:rtl/>
        </w:rPr>
        <w:t xml:space="preserve">إذا لدغه الجوع، إذا نهشه الفقر، إذا </w:t>
      </w:r>
      <w:r w:rsidR="00BD5770" w:rsidRPr="008E61A1">
        <w:rPr>
          <w:rFonts w:hint="cs"/>
          <w:sz w:val="60"/>
          <w:szCs w:val="60"/>
          <w:rtl/>
        </w:rPr>
        <w:t>أ</w:t>
      </w:r>
      <w:r w:rsidRPr="008E61A1">
        <w:rPr>
          <w:rFonts w:hint="cs"/>
          <w:sz w:val="60"/>
          <w:szCs w:val="60"/>
          <w:rtl/>
        </w:rPr>
        <w:t xml:space="preserve">نهكته الهموم، إذا أثقلته الغموم، إذا </w:t>
      </w:r>
      <w:r w:rsidR="00BD5770" w:rsidRPr="008E61A1">
        <w:rPr>
          <w:rFonts w:hint="cs"/>
          <w:sz w:val="60"/>
          <w:szCs w:val="60"/>
          <w:rtl/>
        </w:rPr>
        <w:t>أ</w:t>
      </w:r>
      <w:r w:rsidR="00AE544B" w:rsidRPr="008E61A1">
        <w:rPr>
          <w:rFonts w:hint="cs"/>
          <w:sz w:val="60"/>
          <w:szCs w:val="60"/>
          <w:rtl/>
        </w:rPr>
        <w:t>تعبته الأمراض، إذا</w:t>
      </w:r>
      <w:r w:rsidR="00BD5770" w:rsidRPr="008E61A1">
        <w:rPr>
          <w:rFonts w:hint="cs"/>
          <w:sz w:val="60"/>
          <w:szCs w:val="60"/>
          <w:rtl/>
        </w:rPr>
        <w:t xml:space="preserve"> </w:t>
      </w:r>
      <w:r w:rsidR="003B457A" w:rsidRPr="008E61A1">
        <w:rPr>
          <w:rFonts w:hint="cs"/>
          <w:sz w:val="60"/>
          <w:szCs w:val="60"/>
          <w:rtl/>
        </w:rPr>
        <w:t>أوجعته البلايا</w:t>
      </w:r>
      <w:r w:rsidR="00AE544B" w:rsidRPr="008E61A1">
        <w:rPr>
          <w:rFonts w:hint="cs"/>
          <w:sz w:val="60"/>
          <w:szCs w:val="60"/>
          <w:rtl/>
        </w:rPr>
        <w:t xml:space="preserve"> </w:t>
      </w:r>
      <w:r w:rsidRPr="008E61A1">
        <w:rPr>
          <w:rFonts w:hint="cs"/>
          <w:sz w:val="60"/>
          <w:szCs w:val="60"/>
          <w:rtl/>
        </w:rPr>
        <w:t xml:space="preserve"> </w:t>
      </w:r>
    </w:p>
    <w:p w14:paraId="3AF4E833" w14:textId="645D2305" w:rsidR="00BF0FC6" w:rsidRPr="008E61A1" w:rsidRDefault="00BF0FC6">
      <w:pPr>
        <w:rPr>
          <w:sz w:val="60"/>
          <w:szCs w:val="60"/>
          <w:rtl/>
        </w:rPr>
      </w:pPr>
      <w:r w:rsidRPr="008E61A1">
        <w:rPr>
          <w:rFonts w:hint="cs"/>
          <w:sz w:val="60"/>
          <w:szCs w:val="60"/>
          <w:rtl/>
        </w:rPr>
        <w:t xml:space="preserve">إذا وقفت الغُصة في </w:t>
      </w:r>
      <w:r w:rsidR="003B457A" w:rsidRPr="008E61A1">
        <w:rPr>
          <w:rFonts w:hint="cs"/>
          <w:sz w:val="60"/>
          <w:szCs w:val="60"/>
          <w:rtl/>
        </w:rPr>
        <w:t xml:space="preserve">الحلق؛ </w:t>
      </w:r>
      <w:r w:rsidR="00D16F91" w:rsidRPr="008E61A1">
        <w:rPr>
          <w:rFonts w:hint="cs"/>
          <w:sz w:val="60"/>
          <w:szCs w:val="60"/>
          <w:rtl/>
        </w:rPr>
        <w:t xml:space="preserve">فلا تستطاع للبلع ولا </w:t>
      </w:r>
      <w:r w:rsidR="00F00CDE" w:rsidRPr="008E61A1">
        <w:rPr>
          <w:rFonts w:hint="cs"/>
          <w:sz w:val="60"/>
          <w:szCs w:val="60"/>
          <w:rtl/>
        </w:rPr>
        <w:t>ل</w:t>
      </w:r>
      <w:r w:rsidR="00D16F91" w:rsidRPr="008E61A1">
        <w:rPr>
          <w:rFonts w:hint="cs"/>
          <w:sz w:val="60"/>
          <w:szCs w:val="60"/>
          <w:rtl/>
        </w:rPr>
        <w:t xml:space="preserve">لإخراج </w:t>
      </w:r>
      <w:r w:rsidR="003B457A" w:rsidRPr="008E61A1">
        <w:rPr>
          <w:rFonts w:hint="cs"/>
          <w:sz w:val="60"/>
          <w:szCs w:val="60"/>
          <w:rtl/>
        </w:rPr>
        <w:t>والدفع</w:t>
      </w:r>
      <w:r w:rsidR="00D16F91" w:rsidRPr="008E61A1">
        <w:rPr>
          <w:rFonts w:hint="cs"/>
          <w:sz w:val="60"/>
          <w:szCs w:val="60"/>
          <w:rtl/>
        </w:rPr>
        <w:t>..</w:t>
      </w:r>
    </w:p>
    <w:p w14:paraId="607CADB7" w14:textId="77777777" w:rsidR="00D16F91" w:rsidRPr="008E61A1" w:rsidRDefault="00D16F91">
      <w:pPr>
        <w:rPr>
          <w:b/>
          <w:bCs/>
          <w:sz w:val="60"/>
          <w:szCs w:val="60"/>
          <w:rtl/>
        </w:rPr>
      </w:pPr>
      <w:r w:rsidRPr="008E61A1">
        <w:rPr>
          <w:rFonts w:hint="cs"/>
          <w:b/>
          <w:bCs/>
          <w:sz w:val="60"/>
          <w:szCs w:val="60"/>
          <w:rtl/>
        </w:rPr>
        <w:t>فما أسرع دبيبه في القلوب الضعيفة</w:t>
      </w:r>
    </w:p>
    <w:p w14:paraId="5DFD78B9" w14:textId="3AA168F5" w:rsidR="00575333" w:rsidRPr="008E61A1" w:rsidRDefault="005C2528">
      <w:pPr>
        <w:rPr>
          <w:b/>
          <w:bCs/>
          <w:sz w:val="60"/>
          <w:szCs w:val="60"/>
          <w:rtl/>
        </w:rPr>
      </w:pPr>
      <w:r w:rsidRPr="008E61A1">
        <w:rPr>
          <w:rFonts w:hint="cs"/>
          <w:b/>
          <w:bCs/>
          <w:sz w:val="60"/>
          <w:szCs w:val="60"/>
          <w:rtl/>
        </w:rPr>
        <w:t>و</w:t>
      </w:r>
      <w:r w:rsidR="00575333" w:rsidRPr="008E61A1">
        <w:rPr>
          <w:rFonts w:hint="cs"/>
          <w:b/>
          <w:bCs/>
          <w:sz w:val="60"/>
          <w:szCs w:val="60"/>
          <w:rtl/>
        </w:rPr>
        <w:t xml:space="preserve">ما </w:t>
      </w:r>
      <w:r w:rsidRPr="008E61A1">
        <w:rPr>
          <w:rFonts w:hint="cs"/>
          <w:b/>
          <w:bCs/>
          <w:sz w:val="60"/>
          <w:szCs w:val="60"/>
          <w:rtl/>
        </w:rPr>
        <w:t>أبشع</w:t>
      </w:r>
      <w:r w:rsidR="00575333" w:rsidRPr="008E61A1">
        <w:rPr>
          <w:rFonts w:hint="cs"/>
          <w:b/>
          <w:bCs/>
          <w:sz w:val="60"/>
          <w:szCs w:val="60"/>
          <w:rtl/>
        </w:rPr>
        <w:t xml:space="preserve"> تسلطه على النفوس المريضة</w:t>
      </w:r>
    </w:p>
    <w:p w14:paraId="600D4B0A" w14:textId="571B4397" w:rsidR="00575333" w:rsidRPr="008E61A1" w:rsidRDefault="00575333" w:rsidP="00575333">
      <w:pPr>
        <w:rPr>
          <w:sz w:val="60"/>
          <w:szCs w:val="60"/>
          <w:rtl/>
        </w:rPr>
      </w:pPr>
      <w:r w:rsidRPr="008E61A1">
        <w:rPr>
          <w:rFonts w:hint="cs"/>
          <w:sz w:val="60"/>
          <w:szCs w:val="60"/>
          <w:rtl/>
        </w:rPr>
        <w:t xml:space="preserve">ذاكم هو </w:t>
      </w:r>
      <w:r w:rsidR="002D64D9" w:rsidRPr="008E61A1">
        <w:rPr>
          <w:rFonts w:hint="cs"/>
          <w:sz w:val="60"/>
          <w:szCs w:val="60"/>
          <w:rtl/>
        </w:rPr>
        <w:t xml:space="preserve">اليأس </w:t>
      </w:r>
      <w:r w:rsidRPr="008E61A1">
        <w:rPr>
          <w:rFonts w:hint="cs"/>
          <w:sz w:val="60"/>
          <w:szCs w:val="60"/>
          <w:rtl/>
        </w:rPr>
        <w:t xml:space="preserve">إذا </w:t>
      </w:r>
      <w:r w:rsidR="00803B83" w:rsidRPr="008E61A1">
        <w:rPr>
          <w:rFonts w:hint="cs"/>
          <w:sz w:val="60"/>
          <w:szCs w:val="60"/>
          <w:rtl/>
        </w:rPr>
        <w:t>جاء وحده</w:t>
      </w:r>
      <w:r w:rsidR="005C2528" w:rsidRPr="008E61A1">
        <w:rPr>
          <w:rFonts w:hint="cs"/>
          <w:sz w:val="60"/>
          <w:szCs w:val="60"/>
          <w:rtl/>
        </w:rPr>
        <w:t xml:space="preserve"> </w:t>
      </w:r>
      <w:r w:rsidRPr="008E61A1">
        <w:rPr>
          <w:rFonts w:hint="cs"/>
          <w:sz w:val="60"/>
          <w:szCs w:val="60"/>
          <w:rtl/>
        </w:rPr>
        <w:t>أو أحضر معه أباه:</w:t>
      </w:r>
      <w:r w:rsidR="002D64D9" w:rsidRPr="008E61A1">
        <w:rPr>
          <w:rFonts w:hint="cs"/>
          <w:sz w:val="60"/>
          <w:szCs w:val="60"/>
          <w:rtl/>
        </w:rPr>
        <w:t xml:space="preserve"> القنوط</w:t>
      </w:r>
      <w:r w:rsidR="00803B83">
        <w:rPr>
          <w:rFonts w:hint="cs"/>
          <w:sz w:val="60"/>
          <w:szCs w:val="60"/>
          <w:rtl/>
        </w:rPr>
        <w:t>.</w:t>
      </w:r>
      <w:r w:rsidR="002D64D9" w:rsidRPr="008E61A1">
        <w:rPr>
          <w:rFonts w:hint="cs"/>
          <w:sz w:val="60"/>
          <w:szCs w:val="60"/>
          <w:rtl/>
        </w:rPr>
        <w:t xml:space="preserve"> </w:t>
      </w:r>
    </w:p>
    <w:p w14:paraId="7904A5CE" w14:textId="411CF26D" w:rsidR="00D16F91" w:rsidRPr="008E61A1" w:rsidRDefault="001F4A06" w:rsidP="00575333">
      <w:pPr>
        <w:rPr>
          <w:sz w:val="60"/>
          <w:szCs w:val="60"/>
          <w:rtl/>
        </w:rPr>
      </w:pPr>
      <w:r w:rsidRPr="008E61A1">
        <w:rPr>
          <w:rFonts w:hint="cs"/>
          <w:sz w:val="60"/>
          <w:szCs w:val="60"/>
          <w:rtl/>
        </w:rPr>
        <w:t>جنديان كبيران في عساكر إبليس</w:t>
      </w:r>
      <w:r w:rsidR="005C2528" w:rsidRPr="008E61A1">
        <w:rPr>
          <w:rFonts w:hint="cs"/>
          <w:sz w:val="60"/>
          <w:szCs w:val="60"/>
          <w:rtl/>
        </w:rPr>
        <w:t>،</w:t>
      </w:r>
      <w:r w:rsidRPr="008E61A1">
        <w:rPr>
          <w:rFonts w:hint="cs"/>
          <w:sz w:val="60"/>
          <w:szCs w:val="60"/>
          <w:rtl/>
        </w:rPr>
        <w:t xml:space="preserve"> التي تجتاح أرواح المؤمنين</w:t>
      </w:r>
      <w:r w:rsidR="00C4749B" w:rsidRPr="008E61A1">
        <w:rPr>
          <w:rFonts w:hint="cs"/>
          <w:sz w:val="60"/>
          <w:szCs w:val="60"/>
          <w:rtl/>
        </w:rPr>
        <w:t xml:space="preserve"> لتحتل منها أغلى أراضيها</w:t>
      </w:r>
      <w:r w:rsidR="005C2528" w:rsidRPr="008E61A1">
        <w:rPr>
          <w:rFonts w:hint="cs"/>
          <w:sz w:val="60"/>
          <w:szCs w:val="60"/>
          <w:rtl/>
        </w:rPr>
        <w:t xml:space="preserve">، </w:t>
      </w:r>
      <w:r w:rsidR="00C4749B" w:rsidRPr="008E61A1">
        <w:rPr>
          <w:rFonts w:hint="cs"/>
          <w:sz w:val="60"/>
          <w:szCs w:val="60"/>
          <w:rtl/>
        </w:rPr>
        <w:t xml:space="preserve">وتسلب منها أفكارها </w:t>
      </w:r>
      <w:r w:rsidR="00803B83" w:rsidRPr="008E61A1">
        <w:rPr>
          <w:rFonts w:hint="cs"/>
          <w:sz w:val="60"/>
          <w:szCs w:val="60"/>
          <w:rtl/>
        </w:rPr>
        <w:t>ومباديها.</w:t>
      </w:r>
    </w:p>
    <w:p w14:paraId="4259D49C" w14:textId="77777777" w:rsidR="00C4749B" w:rsidRPr="008E61A1" w:rsidRDefault="00E30E70" w:rsidP="00575333">
      <w:pPr>
        <w:rPr>
          <w:b/>
          <w:bCs/>
          <w:sz w:val="60"/>
          <w:szCs w:val="60"/>
          <w:rtl/>
        </w:rPr>
      </w:pPr>
      <w:r w:rsidRPr="008E61A1">
        <w:rPr>
          <w:rFonts w:hint="cs"/>
          <w:b/>
          <w:bCs/>
          <w:sz w:val="60"/>
          <w:szCs w:val="60"/>
          <w:rtl/>
        </w:rPr>
        <w:t xml:space="preserve"> عباد الله:</w:t>
      </w:r>
    </w:p>
    <w:p w14:paraId="0B3E396B" w14:textId="2D78DC62" w:rsidR="00E35BF6" w:rsidRPr="008E61A1" w:rsidRDefault="00E30E70" w:rsidP="00575333">
      <w:pPr>
        <w:rPr>
          <w:sz w:val="60"/>
          <w:szCs w:val="60"/>
        </w:rPr>
      </w:pPr>
      <w:r w:rsidRPr="008E61A1">
        <w:rPr>
          <w:rFonts w:hint="cs"/>
          <w:sz w:val="60"/>
          <w:szCs w:val="60"/>
          <w:rtl/>
        </w:rPr>
        <w:lastRenderedPageBreak/>
        <w:t>لقد خلق الله الإنسان في كبد</w:t>
      </w:r>
      <w:r w:rsidR="004A07AF" w:rsidRPr="008E61A1">
        <w:rPr>
          <w:rFonts w:hint="cs"/>
          <w:sz w:val="60"/>
          <w:szCs w:val="60"/>
          <w:rtl/>
        </w:rPr>
        <w:t>،</w:t>
      </w:r>
      <w:r w:rsidRPr="008E61A1">
        <w:rPr>
          <w:rFonts w:hint="cs"/>
          <w:sz w:val="60"/>
          <w:szCs w:val="60"/>
          <w:rtl/>
        </w:rPr>
        <w:t xml:space="preserve"> يعاني مشاق الحياة ويصبر على لأواء المحن</w:t>
      </w:r>
      <w:r w:rsidR="00E76082" w:rsidRPr="008E61A1">
        <w:rPr>
          <w:rFonts w:hint="cs"/>
          <w:sz w:val="60"/>
          <w:szCs w:val="60"/>
          <w:rtl/>
        </w:rPr>
        <w:t xml:space="preserve"> ويصارع الشر بالخير، ويقابل الابتلاء</w:t>
      </w:r>
      <w:r w:rsidR="00407DE1">
        <w:rPr>
          <w:rFonts w:hint="cs"/>
          <w:sz w:val="60"/>
          <w:szCs w:val="60"/>
          <w:rtl/>
        </w:rPr>
        <w:t>َ</w:t>
      </w:r>
      <w:r w:rsidR="00E76082" w:rsidRPr="008E61A1">
        <w:rPr>
          <w:rFonts w:hint="cs"/>
          <w:sz w:val="60"/>
          <w:szCs w:val="60"/>
          <w:rtl/>
        </w:rPr>
        <w:t xml:space="preserve"> بالرضا</w:t>
      </w:r>
      <w:r w:rsidR="00E35BF6" w:rsidRPr="008E61A1">
        <w:rPr>
          <w:rFonts w:hint="cs"/>
          <w:sz w:val="60"/>
          <w:szCs w:val="60"/>
          <w:rtl/>
        </w:rPr>
        <w:t xml:space="preserve"> والإحسان</w:t>
      </w:r>
      <w:r w:rsidR="004A07AF" w:rsidRPr="008E61A1">
        <w:rPr>
          <w:rFonts w:hint="cs"/>
          <w:sz w:val="60"/>
          <w:szCs w:val="60"/>
          <w:rtl/>
        </w:rPr>
        <w:t xml:space="preserve">، </w:t>
      </w:r>
      <w:r w:rsidR="00E76082" w:rsidRPr="008E61A1">
        <w:rPr>
          <w:rFonts w:hint="cs"/>
          <w:sz w:val="60"/>
          <w:szCs w:val="60"/>
          <w:rtl/>
        </w:rPr>
        <w:t>وال</w:t>
      </w:r>
      <w:r w:rsidR="00E35BF6" w:rsidRPr="008E61A1">
        <w:rPr>
          <w:rFonts w:hint="cs"/>
          <w:sz w:val="60"/>
          <w:szCs w:val="60"/>
          <w:rtl/>
        </w:rPr>
        <w:t>أ</w:t>
      </w:r>
      <w:r w:rsidR="00E76082" w:rsidRPr="008E61A1">
        <w:rPr>
          <w:rFonts w:hint="cs"/>
          <w:sz w:val="60"/>
          <w:szCs w:val="60"/>
          <w:rtl/>
        </w:rPr>
        <w:t>قدار</w:t>
      </w:r>
      <w:r w:rsidR="00407DE1">
        <w:rPr>
          <w:rFonts w:hint="cs"/>
          <w:sz w:val="60"/>
          <w:szCs w:val="60"/>
          <w:rtl/>
        </w:rPr>
        <w:t>َ</w:t>
      </w:r>
      <w:r w:rsidR="00E76082" w:rsidRPr="008E61A1">
        <w:rPr>
          <w:rFonts w:hint="cs"/>
          <w:sz w:val="60"/>
          <w:szCs w:val="60"/>
          <w:rtl/>
        </w:rPr>
        <w:t xml:space="preserve"> ب</w:t>
      </w:r>
      <w:r w:rsidR="00E35BF6" w:rsidRPr="008E61A1">
        <w:rPr>
          <w:rFonts w:hint="cs"/>
          <w:sz w:val="60"/>
          <w:szCs w:val="60"/>
          <w:rtl/>
        </w:rPr>
        <w:t>التسليم و</w:t>
      </w:r>
      <w:r w:rsidR="00E76082" w:rsidRPr="008E61A1">
        <w:rPr>
          <w:rFonts w:hint="cs"/>
          <w:sz w:val="60"/>
          <w:szCs w:val="60"/>
          <w:rtl/>
        </w:rPr>
        <w:t>الإيمان</w:t>
      </w:r>
      <w:r w:rsidR="004A07AF" w:rsidRPr="008E61A1">
        <w:rPr>
          <w:rFonts w:hint="cs"/>
          <w:sz w:val="60"/>
          <w:szCs w:val="60"/>
          <w:rtl/>
        </w:rPr>
        <w:t>.</w:t>
      </w:r>
    </w:p>
    <w:p w14:paraId="6D2D820E" w14:textId="585E13A9" w:rsidR="00E30E70" w:rsidRPr="008E61A1" w:rsidRDefault="00E35BF6" w:rsidP="00E35BF6">
      <w:pPr>
        <w:rPr>
          <w:sz w:val="60"/>
          <w:szCs w:val="60"/>
          <w:rtl/>
        </w:rPr>
      </w:pPr>
      <w:r w:rsidRPr="008E61A1">
        <w:rPr>
          <w:rFonts w:hint="cs"/>
          <w:sz w:val="60"/>
          <w:szCs w:val="60"/>
          <w:rtl/>
        </w:rPr>
        <w:t>فالله تعالى عالم بحوائج العباد، قادر</w:t>
      </w:r>
      <w:r w:rsidR="00407DE1">
        <w:rPr>
          <w:rFonts w:hint="cs"/>
          <w:sz w:val="60"/>
          <w:szCs w:val="60"/>
          <w:rtl/>
        </w:rPr>
        <w:t>ٌ</w:t>
      </w:r>
      <w:r w:rsidRPr="008E61A1">
        <w:rPr>
          <w:rFonts w:hint="cs"/>
          <w:sz w:val="60"/>
          <w:szCs w:val="60"/>
          <w:rtl/>
        </w:rPr>
        <w:t xml:space="preserve"> على </w:t>
      </w:r>
      <w:r w:rsidR="00B75722" w:rsidRPr="008E61A1">
        <w:rPr>
          <w:rFonts w:hint="cs"/>
          <w:sz w:val="60"/>
          <w:szCs w:val="60"/>
          <w:rtl/>
        </w:rPr>
        <w:t>نوالها، منزه</w:t>
      </w:r>
      <w:r w:rsidR="00407DE1">
        <w:rPr>
          <w:rFonts w:hint="cs"/>
          <w:sz w:val="60"/>
          <w:szCs w:val="60"/>
          <w:rtl/>
        </w:rPr>
        <w:t>ٌ</w:t>
      </w:r>
      <w:r w:rsidR="00B75722" w:rsidRPr="008E61A1">
        <w:rPr>
          <w:rFonts w:hint="cs"/>
          <w:sz w:val="60"/>
          <w:szCs w:val="60"/>
          <w:rtl/>
        </w:rPr>
        <w:t xml:space="preserve"> عن الضن والبخل بها</w:t>
      </w:r>
      <w:r w:rsidR="004A07AF" w:rsidRPr="008E61A1">
        <w:rPr>
          <w:rFonts w:hint="cs"/>
          <w:sz w:val="60"/>
          <w:szCs w:val="60"/>
          <w:rtl/>
        </w:rPr>
        <w:t xml:space="preserve">؛ </w:t>
      </w:r>
      <w:r w:rsidR="00B75722" w:rsidRPr="008E61A1">
        <w:rPr>
          <w:rFonts w:hint="cs"/>
          <w:sz w:val="60"/>
          <w:szCs w:val="60"/>
          <w:rtl/>
        </w:rPr>
        <w:t>ولكنها الحكمة</w:t>
      </w:r>
      <w:r w:rsidR="00407DE1">
        <w:rPr>
          <w:rFonts w:hint="cs"/>
          <w:sz w:val="60"/>
          <w:szCs w:val="60"/>
          <w:rtl/>
        </w:rPr>
        <w:t>ُ</w:t>
      </w:r>
      <w:r w:rsidR="00B75722" w:rsidRPr="008E61A1">
        <w:rPr>
          <w:rFonts w:hint="cs"/>
          <w:sz w:val="60"/>
          <w:szCs w:val="60"/>
          <w:rtl/>
        </w:rPr>
        <w:t xml:space="preserve"> في وضع الأمور في مواضعها</w:t>
      </w:r>
    </w:p>
    <w:p w14:paraId="0D2718AC" w14:textId="46F8C2A0" w:rsidR="008C218E" w:rsidRDefault="00407DE1" w:rsidP="00BE3FBE">
      <w:pPr>
        <w:rPr>
          <w:sz w:val="60"/>
          <w:szCs w:val="60"/>
          <w:rtl/>
        </w:rPr>
      </w:pPr>
      <w:r w:rsidRPr="00407DE1">
        <w:rPr>
          <w:sz w:val="60"/>
          <w:szCs w:val="60"/>
          <w:rtl/>
        </w:rPr>
        <w:t>{وَلَوْ بَسَطَ اللَّهُ الرِّزْقَ لِعِبَادِهِ لَبَغَوْا فِي الْأَرْضِ وَلَكِنْ يُنَزِّلُ بِقَدَرٍ مَا يَشَاءُ} [الشورى: 27]</w:t>
      </w:r>
    </w:p>
    <w:p w14:paraId="6F0AAC88" w14:textId="00C47E1F" w:rsidR="002255B6" w:rsidRPr="008E61A1" w:rsidRDefault="00073D35" w:rsidP="00BE3FBE">
      <w:pPr>
        <w:rPr>
          <w:sz w:val="60"/>
          <w:szCs w:val="60"/>
          <w:rtl/>
        </w:rPr>
      </w:pPr>
      <w:r w:rsidRPr="008E61A1">
        <w:rPr>
          <w:rFonts w:hint="cs"/>
          <w:sz w:val="60"/>
          <w:szCs w:val="60"/>
          <w:rtl/>
        </w:rPr>
        <w:t xml:space="preserve">** </w:t>
      </w:r>
      <w:r w:rsidR="008A0DC0" w:rsidRPr="008E61A1">
        <w:rPr>
          <w:rFonts w:hint="cs"/>
          <w:sz w:val="60"/>
          <w:szCs w:val="60"/>
          <w:rtl/>
        </w:rPr>
        <w:t xml:space="preserve">فيا أيها الفاقد </w:t>
      </w:r>
      <w:r w:rsidRPr="008E61A1">
        <w:rPr>
          <w:rFonts w:hint="cs"/>
          <w:sz w:val="60"/>
          <w:szCs w:val="60"/>
          <w:rtl/>
        </w:rPr>
        <w:t>ريحة</w:t>
      </w:r>
      <w:r w:rsidR="008A0DC0" w:rsidRPr="008E61A1">
        <w:rPr>
          <w:rFonts w:hint="cs"/>
          <w:sz w:val="60"/>
          <w:szCs w:val="60"/>
          <w:rtl/>
        </w:rPr>
        <w:t xml:space="preserve"> الولد، ويا</w:t>
      </w:r>
      <w:r w:rsidR="00DE015A" w:rsidRPr="008E61A1">
        <w:rPr>
          <w:rFonts w:hint="cs"/>
          <w:sz w:val="60"/>
          <w:szCs w:val="60"/>
          <w:rtl/>
        </w:rPr>
        <w:t xml:space="preserve"> </w:t>
      </w:r>
      <w:r w:rsidR="008A0DC0" w:rsidRPr="008E61A1">
        <w:rPr>
          <w:rFonts w:hint="cs"/>
          <w:sz w:val="60"/>
          <w:szCs w:val="60"/>
          <w:rtl/>
        </w:rPr>
        <w:t>أيها المحروم ضمة الوالد</w:t>
      </w:r>
      <w:r w:rsidR="00DE015A" w:rsidRPr="008E61A1">
        <w:rPr>
          <w:rFonts w:hint="cs"/>
          <w:sz w:val="60"/>
          <w:szCs w:val="60"/>
          <w:rtl/>
        </w:rPr>
        <w:t xml:space="preserve">، </w:t>
      </w:r>
      <w:r w:rsidR="008A0DC0" w:rsidRPr="008E61A1">
        <w:rPr>
          <w:rFonts w:hint="cs"/>
          <w:sz w:val="60"/>
          <w:szCs w:val="60"/>
          <w:rtl/>
        </w:rPr>
        <w:t xml:space="preserve">ويا أيها المتألم في فقره، </w:t>
      </w:r>
      <w:r w:rsidR="00BE3FBE" w:rsidRPr="008E61A1">
        <w:rPr>
          <w:rFonts w:hint="cs"/>
          <w:sz w:val="60"/>
          <w:szCs w:val="60"/>
          <w:rtl/>
        </w:rPr>
        <w:t xml:space="preserve">ويا أيها المنهك من مرضه، </w:t>
      </w:r>
      <w:r w:rsidR="008A0DC0" w:rsidRPr="008E61A1">
        <w:rPr>
          <w:rFonts w:hint="cs"/>
          <w:sz w:val="60"/>
          <w:szCs w:val="60"/>
          <w:rtl/>
        </w:rPr>
        <w:t>ويا أيها</w:t>
      </w:r>
      <w:r w:rsidR="002255B6" w:rsidRPr="008E61A1">
        <w:rPr>
          <w:rFonts w:hint="cs"/>
          <w:sz w:val="60"/>
          <w:szCs w:val="60"/>
          <w:rtl/>
        </w:rPr>
        <w:t xml:space="preserve"> المجروح من عقوق ولده، ويا أيها المفجوع بفقد حِبه</w:t>
      </w:r>
      <w:r w:rsidR="00BE3FBE" w:rsidRPr="008E61A1">
        <w:rPr>
          <w:rFonts w:hint="cs"/>
          <w:sz w:val="60"/>
          <w:szCs w:val="60"/>
          <w:rtl/>
        </w:rPr>
        <w:t>:</w:t>
      </w:r>
    </w:p>
    <w:p w14:paraId="0789D8D1" w14:textId="5D379201" w:rsidR="00F50AFD" w:rsidRPr="008E61A1" w:rsidRDefault="00C14987" w:rsidP="00F50AFD">
      <w:pPr>
        <w:rPr>
          <w:sz w:val="60"/>
          <w:szCs w:val="60"/>
          <w:rtl/>
        </w:rPr>
      </w:pPr>
      <w:r w:rsidRPr="008E61A1">
        <w:rPr>
          <w:rFonts w:hint="cs"/>
          <w:sz w:val="60"/>
          <w:szCs w:val="60"/>
          <w:rtl/>
        </w:rPr>
        <w:t>بكى يعقوب حتى ذهب بصره</w:t>
      </w:r>
      <w:r w:rsidR="00BE3FBE" w:rsidRPr="008E61A1">
        <w:rPr>
          <w:rFonts w:hint="cs"/>
          <w:sz w:val="60"/>
          <w:szCs w:val="60"/>
          <w:rtl/>
        </w:rPr>
        <w:t xml:space="preserve">، </w:t>
      </w:r>
      <w:r w:rsidRPr="008E61A1">
        <w:rPr>
          <w:rFonts w:hint="cs"/>
          <w:sz w:val="60"/>
          <w:szCs w:val="60"/>
          <w:rtl/>
        </w:rPr>
        <w:t>ولم ينقطع عنده الأمل في الله فقال</w:t>
      </w:r>
      <w:r w:rsidR="00F50AFD" w:rsidRPr="008E61A1">
        <w:rPr>
          <w:rFonts w:hint="cs"/>
          <w:sz w:val="60"/>
          <w:szCs w:val="60"/>
          <w:rtl/>
        </w:rPr>
        <w:t xml:space="preserve"> (يا بني اذهبوا فتحسسوا من يوسف وأخيه ولا تيأسوا من روح الله </w:t>
      </w:r>
      <w:r w:rsidRPr="008E61A1">
        <w:rPr>
          <w:rFonts w:hint="cs"/>
          <w:sz w:val="60"/>
          <w:szCs w:val="60"/>
          <w:rtl/>
        </w:rPr>
        <w:t>إنه لا ييأس من روح الله إلا القوم الكافرون)</w:t>
      </w:r>
      <w:r w:rsidR="008A0DC0" w:rsidRPr="008E61A1">
        <w:rPr>
          <w:rFonts w:hint="cs"/>
          <w:sz w:val="60"/>
          <w:szCs w:val="60"/>
          <w:rtl/>
        </w:rPr>
        <w:t xml:space="preserve"> </w:t>
      </w:r>
    </w:p>
    <w:p w14:paraId="4E4F83B2" w14:textId="632C3ECC" w:rsidR="00F50AFD" w:rsidRPr="008E61A1" w:rsidRDefault="00F50AFD" w:rsidP="00F50AFD">
      <w:pPr>
        <w:rPr>
          <w:sz w:val="60"/>
          <w:szCs w:val="60"/>
          <w:rtl/>
        </w:rPr>
      </w:pPr>
      <w:r w:rsidRPr="008E61A1">
        <w:rPr>
          <w:rFonts w:hint="cs"/>
          <w:sz w:val="60"/>
          <w:szCs w:val="60"/>
          <w:rtl/>
        </w:rPr>
        <w:t>فجاءه الفرج</w:t>
      </w:r>
      <w:r w:rsidR="008C218E">
        <w:rPr>
          <w:rFonts w:hint="cs"/>
          <w:sz w:val="60"/>
          <w:szCs w:val="60"/>
          <w:rtl/>
        </w:rPr>
        <w:t xml:space="preserve"> فقال:</w:t>
      </w:r>
      <w:r w:rsidRPr="008E61A1">
        <w:rPr>
          <w:rFonts w:hint="cs"/>
          <w:sz w:val="60"/>
          <w:szCs w:val="60"/>
          <w:rtl/>
        </w:rPr>
        <w:t xml:space="preserve"> (إني لأجد ريح يوسف لولا أن </w:t>
      </w:r>
      <w:proofErr w:type="gramStart"/>
      <w:r w:rsidRPr="008E61A1">
        <w:rPr>
          <w:rFonts w:hint="cs"/>
          <w:sz w:val="60"/>
          <w:szCs w:val="60"/>
          <w:rtl/>
        </w:rPr>
        <w:t>تفندون</w:t>
      </w:r>
      <w:proofErr w:type="gramEnd"/>
      <w:r w:rsidRPr="008E61A1">
        <w:rPr>
          <w:rFonts w:hint="cs"/>
          <w:sz w:val="60"/>
          <w:szCs w:val="60"/>
          <w:rtl/>
        </w:rPr>
        <w:t>)</w:t>
      </w:r>
    </w:p>
    <w:p w14:paraId="5B7C1F3A" w14:textId="4B912885" w:rsidR="00C053CE" w:rsidRPr="008E61A1" w:rsidRDefault="00F50AFD" w:rsidP="00C053CE">
      <w:pPr>
        <w:rPr>
          <w:sz w:val="60"/>
          <w:szCs w:val="60"/>
        </w:rPr>
      </w:pPr>
      <w:r w:rsidRPr="008E61A1">
        <w:rPr>
          <w:rFonts w:hint="cs"/>
          <w:sz w:val="60"/>
          <w:szCs w:val="60"/>
          <w:rtl/>
        </w:rPr>
        <w:t>وآلم إ</w:t>
      </w:r>
      <w:r w:rsidR="00C053CE" w:rsidRPr="008E61A1">
        <w:rPr>
          <w:rFonts w:hint="cs"/>
          <w:sz w:val="60"/>
          <w:szCs w:val="60"/>
          <w:rtl/>
        </w:rPr>
        <w:t>براهيم عليه السلام وزوجَه سارة</w:t>
      </w:r>
      <w:r w:rsidR="001F45FD" w:rsidRPr="008E61A1">
        <w:rPr>
          <w:rFonts w:hint="cs"/>
          <w:sz w:val="60"/>
          <w:szCs w:val="60"/>
          <w:rtl/>
        </w:rPr>
        <w:t>َ</w:t>
      </w:r>
      <w:r w:rsidR="00C053CE" w:rsidRPr="008E61A1">
        <w:rPr>
          <w:rFonts w:hint="cs"/>
          <w:sz w:val="60"/>
          <w:szCs w:val="60"/>
          <w:rtl/>
        </w:rPr>
        <w:t xml:space="preserve"> فقد</w:t>
      </w:r>
      <w:r w:rsidR="001F45FD" w:rsidRPr="008E61A1">
        <w:rPr>
          <w:rFonts w:hint="cs"/>
          <w:sz w:val="60"/>
          <w:szCs w:val="60"/>
          <w:rtl/>
        </w:rPr>
        <w:t>ُ</w:t>
      </w:r>
      <w:r w:rsidR="00C053CE" w:rsidRPr="008E61A1">
        <w:rPr>
          <w:rFonts w:hint="cs"/>
          <w:sz w:val="60"/>
          <w:szCs w:val="60"/>
          <w:rtl/>
        </w:rPr>
        <w:t xml:space="preserve"> الولد، حتى طال </w:t>
      </w:r>
      <w:r w:rsidR="00C053CE" w:rsidRPr="008E61A1">
        <w:rPr>
          <w:rFonts w:hint="cs"/>
          <w:sz w:val="60"/>
          <w:szCs w:val="60"/>
          <w:rtl/>
        </w:rPr>
        <w:lastRenderedPageBreak/>
        <w:t xml:space="preserve">الأمد، فجاءت الملائكة (قالوا بشرناك بالحق فلا تكن من القانطين* قال ومن يقنط من رحمة ربه إلا الضالون) </w:t>
      </w:r>
    </w:p>
    <w:p w14:paraId="43C6CC90" w14:textId="28E45A75" w:rsidR="008A0DC0" w:rsidRPr="008E61A1" w:rsidRDefault="00A21D00" w:rsidP="00F50AFD">
      <w:pPr>
        <w:rPr>
          <w:sz w:val="60"/>
          <w:szCs w:val="60"/>
          <w:rtl/>
        </w:rPr>
      </w:pPr>
      <w:r w:rsidRPr="008E61A1">
        <w:rPr>
          <w:rFonts w:hint="cs"/>
          <w:sz w:val="60"/>
          <w:szCs w:val="60"/>
          <w:rtl/>
        </w:rPr>
        <w:t>و</w:t>
      </w:r>
      <w:r w:rsidR="001F45FD" w:rsidRPr="008E61A1">
        <w:rPr>
          <w:rFonts w:hint="cs"/>
          <w:sz w:val="60"/>
          <w:szCs w:val="60"/>
          <w:rtl/>
        </w:rPr>
        <w:t>أ</w:t>
      </w:r>
      <w:r w:rsidRPr="008E61A1">
        <w:rPr>
          <w:rFonts w:hint="cs"/>
          <w:sz w:val="60"/>
          <w:szCs w:val="60"/>
          <w:rtl/>
        </w:rPr>
        <w:t xml:space="preserve">جدبت الأرض في زمان نبينا محمد صلى الله عليه وسلم، فمات الزرع وجف الضرع، وهلك القطيع وشح الماء في الآبار والينابيع </w:t>
      </w:r>
      <w:r w:rsidR="00987698" w:rsidRPr="008E61A1">
        <w:rPr>
          <w:rFonts w:hint="cs"/>
          <w:sz w:val="60"/>
          <w:szCs w:val="60"/>
          <w:rtl/>
        </w:rPr>
        <w:t>... واشتكى الناس</w:t>
      </w:r>
      <w:r w:rsidR="008A5B34" w:rsidRPr="008E61A1">
        <w:rPr>
          <w:rFonts w:hint="cs"/>
          <w:sz w:val="60"/>
          <w:szCs w:val="60"/>
          <w:rtl/>
        </w:rPr>
        <w:t>..</w:t>
      </w:r>
      <w:r w:rsidR="00987698" w:rsidRPr="008E61A1">
        <w:rPr>
          <w:rFonts w:hint="cs"/>
          <w:sz w:val="60"/>
          <w:szCs w:val="60"/>
          <w:rtl/>
        </w:rPr>
        <w:t xml:space="preserve"> فرفع الخليل يديه إلى خليله (اللهم أغثنا اللهم أغثنا اللهم أغثنا) حتى تحدر ماء المطر على لحيته</w:t>
      </w:r>
      <w:r w:rsidR="008A5B34" w:rsidRPr="008E61A1">
        <w:rPr>
          <w:rFonts w:hint="cs"/>
          <w:sz w:val="60"/>
          <w:szCs w:val="60"/>
          <w:rtl/>
        </w:rPr>
        <w:t>..</w:t>
      </w:r>
    </w:p>
    <w:p w14:paraId="3CA277A5" w14:textId="77777777" w:rsidR="00987698" w:rsidRPr="008E61A1" w:rsidRDefault="00987698" w:rsidP="00F50AFD">
      <w:pPr>
        <w:rPr>
          <w:sz w:val="60"/>
          <w:szCs w:val="60"/>
          <w:rtl/>
        </w:rPr>
      </w:pPr>
      <w:r w:rsidRPr="008E61A1">
        <w:rPr>
          <w:rFonts w:hint="cs"/>
          <w:sz w:val="60"/>
          <w:szCs w:val="60"/>
          <w:rtl/>
        </w:rPr>
        <w:t>(وهو الذي ينزل الغيث من بعد ما قنطوا وينشر رحمته وهو الولي الحميد)</w:t>
      </w:r>
    </w:p>
    <w:p w14:paraId="3FD4CBC9" w14:textId="13DA714F" w:rsidR="00DC2861" w:rsidRPr="008E61A1" w:rsidRDefault="006E7871" w:rsidP="00F50AFD">
      <w:pPr>
        <w:rPr>
          <w:b/>
          <w:bCs/>
          <w:sz w:val="60"/>
          <w:szCs w:val="60"/>
          <w:rtl/>
        </w:rPr>
      </w:pPr>
      <w:r w:rsidRPr="008E61A1">
        <w:rPr>
          <w:rFonts w:hint="cs"/>
          <w:b/>
          <w:bCs/>
          <w:sz w:val="60"/>
          <w:szCs w:val="60"/>
          <w:rtl/>
        </w:rPr>
        <w:t xml:space="preserve">إذن </w:t>
      </w:r>
      <w:r w:rsidR="00DC2861" w:rsidRPr="008E61A1">
        <w:rPr>
          <w:rFonts w:hint="cs"/>
          <w:b/>
          <w:bCs/>
          <w:sz w:val="60"/>
          <w:szCs w:val="60"/>
          <w:rtl/>
        </w:rPr>
        <w:t>يا عبد الله</w:t>
      </w:r>
      <w:r w:rsidR="001060A3">
        <w:rPr>
          <w:rFonts w:hint="cs"/>
          <w:b/>
          <w:bCs/>
          <w:sz w:val="60"/>
          <w:szCs w:val="60"/>
          <w:rtl/>
        </w:rPr>
        <w:t xml:space="preserve"> لا تيأس</w:t>
      </w:r>
      <w:r w:rsidR="00DC2861" w:rsidRPr="008E61A1">
        <w:rPr>
          <w:rFonts w:hint="cs"/>
          <w:b/>
          <w:bCs/>
          <w:sz w:val="60"/>
          <w:szCs w:val="60"/>
          <w:rtl/>
        </w:rPr>
        <w:t>:</w:t>
      </w:r>
    </w:p>
    <w:p w14:paraId="448B9273" w14:textId="38C11FB7" w:rsidR="001060A3" w:rsidRDefault="00DC2861" w:rsidP="00EF0555">
      <w:pPr>
        <w:rPr>
          <w:sz w:val="60"/>
          <w:szCs w:val="60"/>
          <w:rtl/>
        </w:rPr>
      </w:pPr>
      <w:r w:rsidRPr="008E61A1">
        <w:rPr>
          <w:rFonts w:hint="cs"/>
          <w:sz w:val="60"/>
          <w:szCs w:val="60"/>
          <w:rtl/>
        </w:rPr>
        <w:t xml:space="preserve">لا </w:t>
      </w:r>
      <w:r w:rsidR="007C38A1" w:rsidRPr="008E61A1">
        <w:rPr>
          <w:rFonts w:hint="cs"/>
          <w:sz w:val="60"/>
          <w:szCs w:val="60"/>
          <w:rtl/>
        </w:rPr>
        <w:t>تيأس.</w:t>
      </w:r>
      <w:r w:rsidRPr="008E61A1">
        <w:rPr>
          <w:rFonts w:hint="cs"/>
          <w:sz w:val="60"/>
          <w:szCs w:val="60"/>
          <w:rtl/>
        </w:rPr>
        <w:t>. وعند</w:t>
      </w:r>
      <w:r w:rsidR="006E7871" w:rsidRPr="008E61A1">
        <w:rPr>
          <w:rFonts w:hint="cs"/>
          <w:sz w:val="60"/>
          <w:szCs w:val="60"/>
          <w:rtl/>
        </w:rPr>
        <w:t>ك</w:t>
      </w:r>
      <w:r w:rsidRPr="008E61A1">
        <w:rPr>
          <w:rFonts w:hint="cs"/>
          <w:sz w:val="60"/>
          <w:szCs w:val="60"/>
          <w:rtl/>
        </w:rPr>
        <w:t xml:space="preserve"> ربك كريم، </w:t>
      </w:r>
    </w:p>
    <w:p w14:paraId="619AA580" w14:textId="3E39A569" w:rsidR="00EF0555" w:rsidRPr="008E61A1" w:rsidRDefault="00DC2861" w:rsidP="00EF0555">
      <w:pPr>
        <w:rPr>
          <w:sz w:val="60"/>
          <w:szCs w:val="60"/>
          <w:rtl/>
        </w:rPr>
      </w:pPr>
      <w:r w:rsidRPr="008E61A1">
        <w:rPr>
          <w:rFonts w:hint="cs"/>
          <w:sz w:val="60"/>
          <w:szCs w:val="60"/>
          <w:rtl/>
        </w:rPr>
        <w:t>لا تيأس وقد جاءك محمد صلى الله عليه وسلم بدين عظيم</w:t>
      </w:r>
      <w:r w:rsidR="00EF0555" w:rsidRPr="008E61A1">
        <w:rPr>
          <w:sz w:val="60"/>
          <w:szCs w:val="60"/>
          <w:rtl/>
        </w:rPr>
        <w:t xml:space="preserve"> </w:t>
      </w:r>
    </w:p>
    <w:p w14:paraId="04CC0448" w14:textId="2FCD02F0" w:rsidR="00EF0555" w:rsidRPr="001060A3" w:rsidRDefault="00EF0555" w:rsidP="008A5B34">
      <w:pPr>
        <w:jc w:val="center"/>
        <w:rPr>
          <w:b/>
          <w:bCs/>
          <w:sz w:val="60"/>
          <w:szCs w:val="60"/>
          <w:rtl/>
        </w:rPr>
      </w:pPr>
      <w:r w:rsidRPr="001060A3">
        <w:rPr>
          <w:b/>
          <w:bCs/>
          <w:sz w:val="60"/>
          <w:szCs w:val="60"/>
          <w:rtl/>
        </w:rPr>
        <w:t>إذا الحادثات بلغن النهى</w:t>
      </w:r>
      <w:r w:rsidR="007C38A1">
        <w:rPr>
          <w:rFonts w:hint="cs"/>
          <w:b/>
          <w:bCs/>
          <w:sz w:val="60"/>
          <w:szCs w:val="60"/>
          <w:rtl/>
        </w:rPr>
        <w:t xml:space="preserve"> ***</w:t>
      </w:r>
      <w:r w:rsidR="00F823C4" w:rsidRPr="001060A3">
        <w:rPr>
          <w:rFonts w:hint="cs"/>
          <w:b/>
          <w:bCs/>
          <w:sz w:val="60"/>
          <w:szCs w:val="60"/>
          <w:rtl/>
        </w:rPr>
        <w:t xml:space="preserve"> </w:t>
      </w:r>
      <w:r w:rsidRPr="001060A3">
        <w:rPr>
          <w:b/>
          <w:bCs/>
          <w:sz w:val="60"/>
          <w:szCs w:val="60"/>
          <w:rtl/>
        </w:rPr>
        <w:t>وكادت لهن تذوبُ المهج</w:t>
      </w:r>
    </w:p>
    <w:p w14:paraId="21CCFD66" w14:textId="2CB697B0" w:rsidR="00EF0555" w:rsidRPr="001060A3" w:rsidRDefault="00EF0555" w:rsidP="008A5B34">
      <w:pPr>
        <w:jc w:val="center"/>
        <w:rPr>
          <w:b/>
          <w:bCs/>
          <w:sz w:val="60"/>
          <w:szCs w:val="60"/>
          <w:rtl/>
        </w:rPr>
      </w:pPr>
      <w:r w:rsidRPr="001060A3">
        <w:rPr>
          <w:b/>
          <w:bCs/>
          <w:sz w:val="60"/>
          <w:szCs w:val="60"/>
          <w:rtl/>
        </w:rPr>
        <w:t>وحل</w:t>
      </w:r>
      <w:r w:rsidR="00701C9E">
        <w:rPr>
          <w:rFonts w:hint="cs"/>
          <w:b/>
          <w:bCs/>
          <w:sz w:val="60"/>
          <w:szCs w:val="60"/>
          <w:rtl/>
        </w:rPr>
        <w:t>َّ</w:t>
      </w:r>
      <w:r w:rsidRPr="001060A3">
        <w:rPr>
          <w:b/>
          <w:bCs/>
          <w:sz w:val="60"/>
          <w:szCs w:val="60"/>
          <w:rtl/>
        </w:rPr>
        <w:t xml:space="preserve"> البلاء وقل العزاءُ</w:t>
      </w:r>
      <w:r w:rsidR="00701C9E">
        <w:rPr>
          <w:rFonts w:hint="cs"/>
          <w:b/>
          <w:bCs/>
          <w:sz w:val="60"/>
          <w:szCs w:val="60"/>
          <w:rtl/>
        </w:rPr>
        <w:t xml:space="preserve"> *** </w:t>
      </w:r>
      <w:r w:rsidRPr="001060A3">
        <w:rPr>
          <w:b/>
          <w:bCs/>
          <w:sz w:val="60"/>
          <w:szCs w:val="60"/>
          <w:rtl/>
        </w:rPr>
        <w:t>فعند التناهي يكونُ الفرج</w:t>
      </w:r>
    </w:p>
    <w:p w14:paraId="412FCFE7" w14:textId="21D54E38" w:rsidR="00B37553" w:rsidRPr="008E61A1" w:rsidRDefault="00EF0555" w:rsidP="00F50AFD">
      <w:pPr>
        <w:rPr>
          <w:sz w:val="60"/>
          <w:szCs w:val="60"/>
          <w:rtl/>
        </w:rPr>
      </w:pPr>
      <w:r w:rsidRPr="008E61A1">
        <w:rPr>
          <w:rFonts w:hint="cs"/>
          <w:sz w:val="60"/>
          <w:szCs w:val="60"/>
          <w:rtl/>
        </w:rPr>
        <w:t>لا تيأس ... وليس بينك وبين م</w:t>
      </w:r>
      <w:r w:rsidR="008A5B34" w:rsidRPr="008E61A1">
        <w:rPr>
          <w:rFonts w:hint="cs"/>
          <w:sz w:val="60"/>
          <w:szCs w:val="60"/>
          <w:rtl/>
        </w:rPr>
        <w:t>ُ</w:t>
      </w:r>
      <w:r w:rsidRPr="008E61A1">
        <w:rPr>
          <w:rFonts w:hint="cs"/>
          <w:sz w:val="60"/>
          <w:szCs w:val="60"/>
          <w:rtl/>
        </w:rPr>
        <w:t>صرف</w:t>
      </w:r>
      <w:r w:rsidR="008A5B34" w:rsidRPr="008E61A1">
        <w:rPr>
          <w:rFonts w:hint="cs"/>
          <w:sz w:val="60"/>
          <w:szCs w:val="60"/>
          <w:rtl/>
        </w:rPr>
        <w:t>ِ</w:t>
      </w:r>
      <w:r w:rsidRPr="008E61A1">
        <w:rPr>
          <w:rFonts w:hint="cs"/>
          <w:sz w:val="60"/>
          <w:szCs w:val="60"/>
          <w:rtl/>
        </w:rPr>
        <w:t xml:space="preserve"> الأحوال</w:t>
      </w:r>
      <w:r w:rsidR="008A5B34" w:rsidRPr="008E61A1">
        <w:rPr>
          <w:rFonts w:hint="cs"/>
          <w:sz w:val="60"/>
          <w:szCs w:val="60"/>
          <w:rtl/>
        </w:rPr>
        <w:t>ِ</w:t>
      </w:r>
      <w:r w:rsidRPr="008E61A1">
        <w:rPr>
          <w:rFonts w:hint="cs"/>
          <w:sz w:val="60"/>
          <w:szCs w:val="60"/>
          <w:rtl/>
        </w:rPr>
        <w:t xml:space="preserve"> حائل</w:t>
      </w:r>
      <w:r w:rsidR="008F7E0C" w:rsidRPr="008E61A1">
        <w:rPr>
          <w:rFonts w:hint="cs"/>
          <w:sz w:val="60"/>
          <w:szCs w:val="60"/>
          <w:rtl/>
        </w:rPr>
        <w:t xml:space="preserve">. </w:t>
      </w:r>
    </w:p>
    <w:p w14:paraId="6247B399" w14:textId="77777777" w:rsidR="00D84DE8" w:rsidRPr="008E61A1" w:rsidRDefault="008F7E0C" w:rsidP="00F50AFD">
      <w:pPr>
        <w:rPr>
          <w:sz w:val="60"/>
          <w:szCs w:val="60"/>
        </w:rPr>
      </w:pPr>
      <w:r w:rsidRPr="008E61A1">
        <w:rPr>
          <w:rFonts w:hint="cs"/>
          <w:sz w:val="60"/>
          <w:szCs w:val="60"/>
          <w:rtl/>
        </w:rPr>
        <w:t xml:space="preserve">لا تيأس ... </w:t>
      </w:r>
      <w:r w:rsidR="00B37553" w:rsidRPr="008E61A1">
        <w:rPr>
          <w:rFonts w:hint="cs"/>
          <w:sz w:val="60"/>
          <w:szCs w:val="60"/>
          <w:rtl/>
        </w:rPr>
        <w:t>وبيدك سلاح</w:t>
      </w:r>
      <w:r w:rsidR="008A5B34" w:rsidRPr="008E61A1">
        <w:rPr>
          <w:rFonts w:hint="cs"/>
          <w:sz w:val="60"/>
          <w:szCs w:val="60"/>
          <w:rtl/>
        </w:rPr>
        <w:t>ُ</w:t>
      </w:r>
      <w:r w:rsidR="00B37553" w:rsidRPr="008E61A1">
        <w:rPr>
          <w:rFonts w:hint="cs"/>
          <w:sz w:val="60"/>
          <w:szCs w:val="60"/>
          <w:rtl/>
        </w:rPr>
        <w:t xml:space="preserve"> الدعاء</w:t>
      </w:r>
      <w:r w:rsidR="008A5B34" w:rsidRPr="008E61A1">
        <w:rPr>
          <w:rFonts w:hint="cs"/>
          <w:sz w:val="60"/>
          <w:szCs w:val="60"/>
          <w:rtl/>
        </w:rPr>
        <w:t>ِ</w:t>
      </w:r>
      <w:r w:rsidR="00B37553" w:rsidRPr="008E61A1">
        <w:rPr>
          <w:rFonts w:hint="cs"/>
          <w:sz w:val="60"/>
          <w:szCs w:val="60"/>
          <w:rtl/>
        </w:rPr>
        <w:t xml:space="preserve"> الهائل</w:t>
      </w:r>
    </w:p>
    <w:p w14:paraId="73C1D6E3" w14:textId="5345C1AF" w:rsidR="007020CF" w:rsidRPr="008E61A1" w:rsidRDefault="00D84DE8" w:rsidP="00E42D24">
      <w:pPr>
        <w:widowControl/>
        <w:autoSpaceDE w:val="0"/>
        <w:autoSpaceDN w:val="0"/>
        <w:adjustRightInd w:val="0"/>
        <w:ind w:firstLine="0"/>
        <w:jc w:val="left"/>
        <w:rPr>
          <w:rFonts w:ascii="Traditional Arabic"/>
          <w:b/>
          <w:bCs/>
          <w:sz w:val="60"/>
          <w:szCs w:val="60"/>
          <w:rtl/>
          <w:lang w:eastAsia="en-US"/>
        </w:rPr>
      </w:pPr>
      <w:r w:rsidRPr="008E61A1">
        <w:rPr>
          <w:rFonts w:hint="cs"/>
          <w:sz w:val="60"/>
          <w:szCs w:val="60"/>
          <w:rtl/>
        </w:rPr>
        <w:lastRenderedPageBreak/>
        <w:t xml:space="preserve">لا </w:t>
      </w:r>
      <w:proofErr w:type="gramStart"/>
      <w:r w:rsidRPr="008E61A1">
        <w:rPr>
          <w:rFonts w:hint="cs"/>
          <w:sz w:val="60"/>
          <w:szCs w:val="60"/>
          <w:rtl/>
        </w:rPr>
        <w:t>تيأس .</w:t>
      </w:r>
      <w:proofErr w:type="gramEnd"/>
      <w:r w:rsidRPr="008E61A1">
        <w:rPr>
          <w:rFonts w:hint="cs"/>
          <w:sz w:val="60"/>
          <w:szCs w:val="60"/>
          <w:rtl/>
        </w:rPr>
        <w:t xml:space="preserve">.  ولو كان للمكروب قوة </w:t>
      </w:r>
      <w:proofErr w:type="gramStart"/>
      <w:r w:rsidRPr="008E61A1">
        <w:rPr>
          <w:rFonts w:hint="cs"/>
          <w:sz w:val="60"/>
          <w:szCs w:val="60"/>
          <w:rtl/>
        </w:rPr>
        <w:t>السيل .</w:t>
      </w:r>
      <w:proofErr w:type="gramEnd"/>
      <w:r w:rsidRPr="008E61A1">
        <w:rPr>
          <w:rFonts w:hint="cs"/>
          <w:sz w:val="60"/>
          <w:szCs w:val="60"/>
          <w:rtl/>
        </w:rPr>
        <w:t>. وهول البحر.. وسطوة الشمس.. وصلا</w:t>
      </w:r>
      <w:r w:rsidR="002C3E8A" w:rsidRPr="008E61A1">
        <w:rPr>
          <w:rFonts w:hint="cs"/>
          <w:sz w:val="60"/>
          <w:szCs w:val="60"/>
          <w:rtl/>
        </w:rPr>
        <w:t>ب</w:t>
      </w:r>
      <w:r w:rsidRPr="008E61A1">
        <w:rPr>
          <w:rFonts w:hint="cs"/>
          <w:sz w:val="60"/>
          <w:szCs w:val="60"/>
          <w:rtl/>
        </w:rPr>
        <w:t xml:space="preserve">ة </w:t>
      </w:r>
      <w:proofErr w:type="gramStart"/>
      <w:r w:rsidRPr="008E61A1">
        <w:rPr>
          <w:rFonts w:hint="cs"/>
          <w:sz w:val="60"/>
          <w:szCs w:val="60"/>
          <w:rtl/>
        </w:rPr>
        <w:t xml:space="preserve">الصخر </w:t>
      </w:r>
      <w:r w:rsidR="00E70772" w:rsidRPr="008E61A1">
        <w:rPr>
          <w:rFonts w:hint="cs"/>
          <w:sz w:val="60"/>
          <w:szCs w:val="60"/>
          <w:rtl/>
        </w:rPr>
        <w:t>.</w:t>
      </w:r>
      <w:proofErr w:type="gramEnd"/>
      <w:r w:rsidR="00E70772" w:rsidRPr="008E61A1">
        <w:rPr>
          <w:rFonts w:hint="cs"/>
          <w:sz w:val="60"/>
          <w:szCs w:val="60"/>
          <w:rtl/>
        </w:rPr>
        <w:t>. فإن</w:t>
      </w:r>
      <w:r w:rsidR="00D82332" w:rsidRPr="008E61A1">
        <w:rPr>
          <w:rFonts w:hint="cs"/>
          <w:sz w:val="60"/>
          <w:szCs w:val="60"/>
          <w:rtl/>
        </w:rPr>
        <w:t>ه</w:t>
      </w:r>
      <w:r w:rsidR="00E70772" w:rsidRPr="008E61A1">
        <w:rPr>
          <w:rFonts w:hint="cs"/>
          <w:sz w:val="60"/>
          <w:szCs w:val="60"/>
          <w:rtl/>
        </w:rPr>
        <w:t xml:space="preserve"> أمام </w:t>
      </w:r>
      <w:r w:rsidR="00D82332" w:rsidRPr="008E61A1">
        <w:rPr>
          <w:rFonts w:hint="cs"/>
          <w:sz w:val="60"/>
          <w:szCs w:val="60"/>
          <w:rtl/>
        </w:rPr>
        <w:t>قوله تعالى</w:t>
      </w:r>
      <w:r w:rsidR="00E42D24">
        <w:rPr>
          <w:rFonts w:hint="cs"/>
          <w:sz w:val="60"/>
          <w:szCs w:val="60"/>
          <w:rtl/>
        </w:rPr>
        <w:t xml:space="preserve"> </w:t>
      </w:r>
      <w:r w:rsidR="00E70772" w:rsidRPr="008E61A1">
        <w:rPr>
          <w:rFonts w:hint="cs"/>
          <w:sz w:val="60"/>
          <w:szCs w:val="60"/>
          <w:rtl/>
        </w:rPr>
        <w:t>(ورحمتي وسعت كل شيء)</w:t>
      </w:r>
      <w:r w:rsidR="007020CF" w:rsidRPr="008E61A1">
        <w:rPr>
          <w:sz w:val="60"/>
          <w:szCs w:val="60"/>
          <w:rtl/>
        </w:rPr>
        <w:t xml:space="preserve"> </w:t>
      </w:r>
      <w:r w:rsidR="00D82332" w:rsidRPr="008E61A1">
        <w:rPr>
          <w:rFonts w:hint="cs"/>
          <w:sz w:val="60"/>
          <w:szCs w:val="60"/>
          <w:rtl/>
        </w:rPr>
        <w:t>ي</w:t>
      </w:r>
      <w:r w:rsidR="00EE56DA" w:rsidRPr="008E61A1">
        <w:rPr>
          <w:rFonts w:hint="cs"/>
          <w:sz w:val="60"/>
          <w:szCs w:val="60"/>
          <w:rtl/>
        </w:rPr>
        <w:t xml:space="preserve">كون هباء </w:t>
      </w:r>
      <w:proofErr w:type="gramStart"/>
      <w:r w:rsidR="00EE56DA" w:rsidRPr="008E61A1">
        <w:rPr>
          <w:rFonts w:hint="cs"/>
          <w:sz w:val="60"/>
          <w:szCs w:val="60"/>
          <w:rtl/>
        </w:rPr>
        <w:t>منثورا .</w:t>
      </w:r>
      <w:proofErr w:type="gramEnd"/>
      <w:r w:rsidR="00EE56DA" w:rsidRPr="008E61A1">
        <w:rPr>
          <w:rFonts w:hint="cs"/>
          <w:sz w:val="60"/>
          <w:szCs w:val="60"/>
          <w:rtl/>
        </w:rPr>
        <w:t>.</w:t>
      </w:r>
    </w:p>
    <w:p w14:paraId="1A0E1965" w14:textId="77777777" w:rsidR="007020CF" w:rsidRPr="00E42D24" w:rsidRDefault="007020CF" w:rsidP="007020CF">
      <w:pPr>
        <w:widowControl/>
        <w:autoSpaceDE w:val="0"/>
        <w:autoSpaceDN w:val="0"/>
        <w:adjustRightInd w:val="0"/>
        <w:ind w:firstLine="0"/>
        <w:jc w:val="left"/>
        <w:rPr>
          <w:b/>
          <w:bCs/>
          <w:sz w:val="52"/>
          <w:szCs w:val="52"/>
          <w:rtl/>
        </w:rPr>
      </w:pPr>
      <w:r w:rsidRPr="00E42D24">
        <w:rPr>
          <w:rFonts w:hint="eastAsia"/>
          <w:b/>
          <w:bCs/>
          <w:sz w:val="52"/>
          <w:szCs w:val="52"/>
          <w:rtl/>
        </w:rPr>
        <w:t>فَخفف</w:t>
      </w:r>
      <w:r w:rsidRPr="00E42D24">
        <w:rPr>
          <w:b/>
          <w:bCs/>
          <w:sz w:val="52"/>
          <w:szCs w:val="52"/>
          <w:rtl/>
        </w:rPr>
        <w:t xml:space="preserve"> </w:t>
      </w:r>
      <w:r w:rsidRPr="00E42D24">
        <w:rPr>
          <w:rFonts w:hint="eastAsia"/>
          <w:b/>
          <w:bCs/>
          <w:sz w:val="52"/>
          <w:szCs w:val="52"/>
          <w:rtl/>
        </w:rPr>
        <w:t>عَن</w:t>
      </w:r>
      <w:r w:rsidRPr="00E42D24">
        <w:rPr>
          <w:b/>
          <w:bCs/>
          <w:sz w:val="52"/>
          <w:szCs w:val="52"/>
          <w:rtl/>
        </w:rPr>
        <w:t xml:space="preserve"> </w:t>
      </w:r>
      <w:r w:rsidRPr="00E42D24">
        <w:rPr>
          <w:rFonts w:hint="eastAsia"/>
          <w:b/>
          <w:bCs/>
          <w:sz w:val="52"/>
          <w:szCs w:val="52"/>
          <w:rtl/>
        </w:rPr>
        <w:t>الْقلب</w:t>
      </w:r>
      <w:r w:rsidRPr="00E42D24">
        <w:rPr>
          <w:b/>
          <w:bCs/>
          <w:sz w:val="52"/>
          <w:szCs w:val="52"/>
          <w:rtl/>
        </w:rPr>
        <w:t xml:space="preserve"> </w:t>
      </w:r>
      <w:r w:rsidRPr="00E42D24">
        <w:rPr>
          <w:rFonts w:hint="eastAsia"/>
          <w:b/>
          <w:bCs/>
          <w:sz w:val="52"/>
          <w:szCs w:val="52"/>
          <w:rtl/>
        </w:rPr>
        <w:t>الهموم</w:t>
      </w:r>
      <w:r w:rsidRPr="00E42D24">
        <w:rPr>
          <w:b/>
          <w:bCs/>
          <w:sz w:val="52"/>
          <w:szCs w:val="52"/>
          <w:rtl/>
        </w:rPr>
        <w:t xml:space="preserve"> </w:t>
      </w:r>
      <w:r w:rsidRPr="00E42D24">
        <w:rPr>
          <w:rFonts w:hint="eastAsia"/>
          <w:b/>
          <w:bCs/>
          <w:sz w:val="52"/>
          <w:szCs w:val="52"/>
          <w:rtl/>
        </w:rPr>
        <w:t>مسليا</w:t>
      </w:r>
      <w:r w:rsidRPr="00E42D24">
        <w:rPr>
          <w:b/>
          <w:bCs/>
          <w:sz w:val="52"/>
          <w:szCs w:val="52"/>
          <w:rtl/>
        </w:rPr>
        <w:t xml:space="preserve"> ... </w:t>
      </w:r>
      <w:r w:rsidRPr="00E42D24">
        <w:rPr>
          <w:rFonts w:hint="eastAsia"/>
          <w:b/>
          <w:bCs/>
          <w:sz w:val="52"/>
          <w:szCs w:val="52"/>
          <w:rtl/>
        </w:rPr>
        <w:t>لَعَلَّ</w:t>
      </w:r>
      <w:r w:rsidRPr="00E42D24">
        <w:rPr>
          <w:b/>
          <w:bCs/>
          <w:sz w:val="52"/>
          <w:szCs w:val="52"/>
          <w:rtl/>
        </w:rPr>
        <w:t xml:space="preserve"> </w:t>
      </w:r>
      <w:r w:rsidRPr="00E42D24">
        <w:rPr>
          <w:rFonts w:hint="eastAsia"/>
          <w:b/>
          <w:bCs/>
          <w:sz w:val="52"/>
          <w:szCs w:val="52"/>
          <w:rtl/>
        </w:rPr>
        <w:t>الَّذِي</w:t>
      </w:r>
      <w:r w:rsidRPr="00E42D24">
        <w:rPr>
          <w:b/>
          <w:bCs/>
          <w:sz w:val="52"/>
          <w:szCs w:val="52"/>
          <w:rtl/>
        </w:rPr>
        <w:t xml:space="preserve"> </w:t>
      </w:r>
      <w:r w:rsidRPr="00E42D24">
        <w:rPr>
          <w:rFonts w:hint="eastAsia"/>
          <w:b/>
          <w:bCs/>
          <w:sz w:val="52"/>
          <w:szCs w:val="52"/>
          <w:rtl/>
        </w:rPr>
        <w:t>تخشاه</w:t>
      </w:r>
      <w:r w:rsidRPr="00E42D24">
        <w:rPr>
          <w:b/>
          <w:bCs/>
          <w:sz w:val="52"/>
          <w:szCs w:val="52"/>
          <w:rtl/>
        </w:rPr>
        <w:t xml:space="preserve"> </w:t>
      </w:r>
      <w:r w:rsidRPr="00E42D24">
        <w:rPr>
          <w:rFonts w:hint="eastAsia"/>
          <w:b/>
          <w:bCs/>
          <w:sz w:val="52"/>
          <w:szCs w:val="52"/>
          <w:rtl/>
        </w:rPr>
        <w:t>لَيْسَ</w:t>
      </w:r>
      <w:r w:rsidRPr="00E42D24">
        <w:rPr>
          <w:b/>
          <w:bCs/>
          <w:sz w:val="52"/>
          <w:szCs w:val="52"/>
          <w:rtl/>
        </w:rPr>
        <w:t xml:space="preserve"> </w:t>
      </w:r>
      <w:r w:rsidRPr="00E42D24">
        <w:rPr>
          <w:rFonts w:hint="eastAsia"/>
          <w:b/>
          <w:bCs/>
          <w:sz w:val="52"/>
          <w:szCs w:val="52"/>
          <w:rtl/>
        </w:rPr>
        <w:t>يكون</w:t>
      </w:r>
    </w:p>
    <w:p w14:paraId="29F0EA92" w14:textId="0347F609" w:rsidR="007020CF" w:rsidRPr="00E42D24" w:rsidRDefault="007020CF" w:rsidP="007020CF">
      <w:pPr>
        <w:widowControl/>
        <w:autoSpaceDE w:val="0"/>
        <w:autoSpaceDN w:val="0"/>
        <w:adjustRightInd w:val="0"/>
        <w:ind w:firstLine="0"/>
        <w:jc w:val="left"/>
        <w:rPr>
          <w:b/>
          <w:bCs/>
          <w:sz w:val="52"/>
          <w:szCs w:val="52"/>
        </w:rPr>
      </w:pPr>
      <w:r w:rsidRPr="00E42D24">
        <w:rPr>
          <w:rFonts w:hint="eastAsia"/>
          <w:b/>
          <w:bCs/>
          <w:sz w:val="52"/>
          <w:szCs w:val="52"/>
          <w:rtl/>
        </w:rPr>
        <w:t>وَكن</w:t>
      </w:r>
      <w:r w:rsidRPr="00E42D24">
        <w:rPr>
          <w:b/>
          <w:bCs/>
          <w:sz w:val="52"/>
          <w:szCs w:val="52"/>
          <w:rtl/>
        </w:rPr>
        <w:t xml:space="preserve"> </w:t>
      </w:r>
      <w:r w:rsidRPr="00E42D24">
        <w:rPr>
          <w:rFonts w:hint="eastAsia"/>
          <w:b/>
          <w:bCs/>
          <w:sz w:val="52"/>
          <w:szCs w:val="52"/>
          <w:rtl/>
        </w:rPr>
        <w:t>واثقا</w:t>
      </w:r>
      <w:r w:rsidRPr="00E42D24">
        <w:rPr>
          <w:b/>
          <w:bCs/>
          <w:sz w:val="52"/>
          <w:szCs w:val="52"/>
          <w:rtl/>
        </w:rPr>
        <w:t xml:space="preserve"> </w:t>
      </w:r>
      <w:r w:rsidRPr="00E42D24">
        <w:rPr>
          <w:rFonts w:hint="eastAsia"/>
          <w:b/>
          <w:bCs/>
          <w:sz w:val="52"/>
          <w:szCs w:val="52"/>
          <w:rtl/>
        </w:rPr>
        <w:t>بِاللَّه</w:t>
      </w:r>
      <w:r w:rsidRPr="00E42D24">
        <w:rPr>
          <w:b/>
          <w:bCs/>
          <w:sz w:val="52"/>
          <w:szCs w:val="52"/>
          <w:rtl/>
        </w:rPr>
        <w:t xml:space="preserve"> </w:t>
      </w:r>
      <w:r w:rsidRPr="00E42D24">
        <w:rPr>
          <w:rFonts w:hint="eastAsia"/>
          <w:b/>
          <w:bCs/>
          <w:sz w:val="52"/>
          <w:szCs w:val="52"/>
          <w:rtl/>
        </w:rPr>
        <w:t>فِي</w:t>
      </w:r>
      <w:r w:rsidRPr="00E42D24">
        <w:rPr>
          <w:b/>
          <w:bCs/>
          <w:sz w:val="52"/>
          <w:szCs w:val="52"/>
          <w:rtl/>
        </w:rPr>
        <w:t xml:space="preserve"> </w:t>
      </w:r>
      <w:r w:rsidRPr="00E42D24">
        <w:rPr>
          <w:rFonts w:hint="eastAsia"/>
          <w:b/>
          <w:bCs/>
          <w:sz w:val="52"/>
          <w:szCs w:val="52"/>
          <w:rtl/>
        </w:rPr>
        <w:t>كل</w:t>
      </w:r>
      <w:r w:rsidRPr="00E42D24">
        <w:rPr>
          <w:b/>
          <w:bCs/>
          <w:sz w:val="52"/>
          <w:szCs w:val="52"/>
          <w:rtl/>
        </w:rPr>
        <w:t xml:space="preserve"> </w:t>
      </w:r>
      <w:r w:rsidRPr="00E42D24">
        <w:rPr>
          <w:rFonts w:hint="eastAsia"/>
          <w:b/>
          <w:bCs/>
          <w:sz w:val="52"/>
          <w:szCs w:val="52"/>
          <w:rtl/>
        </w:rPr>
        <w:t>حَالَة</w:t>
      </w:r>
      <w:r w:rsidRPr="00E42D24">
        <w:rPr>
          <w:b/>
          <w:bCs/>
          <w:sz w:val="52"/>
          <w:szCs w:val="52"/>
          <w:rtl/>
        </w:rPr>
        <w:t xml:space="preserve"> ... </w:t>
      </w:r>
      <w:r w:rsidRPr="00E42D24">
        <w:rPr>
          <w:rFonts w:hint="eastAsia"/>
          <w:b/>
          <w:bCs/>
          <w:sz w:val="52"/>
          <w:szCs w:val="52"/>
          <w:rtl/>
        </w:rPr>
        <w:t>فَمَا</w:t>
      </w:r>
      <w:r w:rsidRPr="00E42D24">
        <w:rPr>
          <w:b/>
          <w:bCs/>
          <w:sz w:val="52"/>
          <w:szCs w:val="52"/>
          <w:rtl/>
        </w:rPr>
        <w:t xml:space="preserve"> </w:t>
      </w:r>
      <w:r w:rsidRPr="00E42D24">
        <w:rPr>
          <w:rFonts w:hint="eastAsia"/>
          <w:b/>
          <w:bCs/>
          <w:sz w:val="52"/>
          <w:szCs w:val="52"/>
          <w:rtl/>
        </w:rPr>
        <w:t>شدَّة</w:t>
      </w:r>
      <w:r w:rsidR="00D82332" w:rsidRPr="00E42D24">
        <w:rPr>
          <w:rFonts w:hint="cs"/>
          <w:b/>
          <w:bCs/>
          <w:sz w:val="52"/>
          <w:szCs w:val="52"/>
          <w:rtl/>
        </w:rPr>
        <w:t>ٌ</w:t>
      </w:r>
      <w:r w:rsidRPr="00E42D24">
        <w:rPr>
          <w:b/>
          <w:bCs/>
          <w:sz w:val="52"/>
          <w:szCs w:val="52"/>
          <w:rtl/>
        </w:rPr>
        <w:t xml:space="preserve"> </w:t>
      </w:r>
      <w:r w:rsidRPr="00E42D24">
        <w:rPr>
          <w:rFonts w:hint="eastAsia"/>
          <w:b/>
          <w:bCs/>
          <w:sz w:val="52"/>
          <w:szCs w:val="52"/>
          <w:rtl/>
        </w:rPr>
        <w:t>إِلَّا</w:t>
      </w:r>
      <w:r w:rsidRPr="00E42D24">
        <w:rPr>
          <w:b/>
          <w:bCs/>
          <w:sz w:val="52"/>
          <w:szCs w:val="52"/>
          <w:rtl/>
        </w:rPr>
        <w:t xml:space="preserve"> </w:t>
      </w:r>
      <w:r w:rsidRPr="00E42D24">
        <w:rPr>
          <w:rFonts w:hint="eastAsia"/>
          <w:b/>
          <w:bCs/>
          <w:sz w:val="52"/>
          <w:szCs w:val="52"/>
          <w:rtl/>
        </w:rPr>
        <w:t>وسوف</w:t>
      </w:r>
      <w:r w:rsidRPr="00E42D24">
        <w:rPr>
          <w:b/>
          <w:bCs/>
          <w:sz w:val="52"/>
          <w:szCs w:val="52"/>
          <w:rtl/>
        </w:rPr>
        <w:t xml:space="preserve"> </w:t>
      </w:r>
      <w:r w:rsidRPr="00E42D24">
        <w:rPr>
          <w:rFonts w:hint="eastAsia"/>
          <w:b/>
          <w:bCs/>
          <w:sz w:val="52"/>
          <w:szCs w:val="52"/>
          <w:rtl/>
        </w:rPr>
        <w:t>تهون</w:t>
      </w:r>
    </w:p>
    <w:p w14:paraId="1D212890" w14:textId="01235C0E" w:rsidR="006E6BF6" w:rsidRPr="008E61A1" w:rsidRDefault="00852972" w:rsidP="009371D0">
      <w:pPr>
        <w:ind w:firstLine="0"/>
        <w:rPr>
          <w:sz w:val="60"/>
          <w:szCs w:val="60"/>
          <w:rtl/>
        </w:rPr>
      </w:pPr>
      <w:r w:rsidRPr="008E61A1">
        <w:rPr>
          <w:rFonts w:hint="cs"/>
          <w:sz w:val="60"/>
          <w:szCs w:val="60"/>
          <w:rtl/>
        </w:rPr>
        <w:t xml:space="preserve">مات لعروة بن الزبير رضي الله عنه ابنٌ في اليوم الذي </w:t>
      </w:r>
      <w:r w:rsidR="00122A61" w:rsidRPr="008E61A1">
        <w:rPr>
          <w:rFonts w:hint="cs"/>
          <w:sz w:val="60"/>
          <w:szCs w:val="60"/>
          <w:rtl/>
        </w:rPr>
        <w:t>ق</w:t>
      </w:r>
      <w:r w:rsidR="00EC61DC" w:rsidRPr="008E61A1">
        <w:rPr>
          <w:rFonts w:hint="cs"/>
          <w:sz w:val="60"/>
          <w:szCs w:val="60"/>
          <w:rtl/>
        </w:rPr>
        <w:t>ُ</w:t>
      </w:r>
      <w:r w:rsidR="00122A61" w:rsidRPr="008E61A1">
        <w:rPr>
          <w:rFonts w:hint="cs"/>
          <w:sz w:val="60"/>
          <w:szCs w:val="60"/>
          <w:rtl/>
        </w:rPr>
        <w:t>طعت فيه رجله من مرض الآكلة؛ فقال: اللهم</w:t>
      </w:r>
      <w:r w:rsidR="009371D0" w:rsidRPr="008E61A1">
        <w:rPr>
          <w:rFonts w:hint="cs"/>
          <w:sz w:val="60"/>
          <w:szCs w:val="60"/>
          <w:rtl/>
        </w:rPr>
        <w:t xml:space="preserve"> </w:t>
      </w:r>
      <w:r w:rsidR="00122A61" w:rsidRPr="008E61A1">
        <w:rPr>
          <w:sz w:val="60"/>
          <w:szCs w:val="60"/>
          <w:rtl/>
        </w:rPr>
        <w:t>لئن أخذت لقد أبقيت، ولئن ابتليت لقد عافيت</w:t>
      </w:r>
      <w:r w:rsidR="009371D0" w:rsidRPr="008E61A1">
        <w:rPr>
          <w:rStyle w:val="ae"/>
          <w:sz w:val="40"/>
          <w:szCs w:val="40"/>
          <w:rtl/>
        </w:rPr>
        <w:t>(</w:t>
      </w:r>
      <w:r w:rsidR="009371D0" w:rsidRPr="008E61A1">
        <w:rPr>
          <w:rStyle w:val="ae"/>
          <w:sz w:val="40"/>
          <w:szCs w:val="40"/>
          <w:rtl/>
        </w:rPr>
        <w:footnoteReference w:id="1"/>
      </w:r>
      <w:r w:rsidR="009371D0" w:rsidRPr="008E61A1">
        <w:rPr>
          <w:rStyle w:val="ae"/>
          <w:sz w:val="40"/>
          <w:szCs w:val="40"/>
          <w:rtl/>
        </w:rPr>
        <w:t>)</w:t>
      </w:r>
      <w:r w:rsidR="009371D0" w:rsidRPr="008E61A1">
        <w:rPr>
          <w:rFonts w:hint="cs"/>
          <w:sz w:val="60"/>
          <w:szCs w:val="60"/>
          <w:rtl/>
        </w:rPr>
        <w:t>.</w:t>
      </w:r>
    </w:p>
    <w:p w14:paraId="448F2DEC" w14:textId="73E60723" w:rsidR="00EC61DC" w:rsidRPr="008E61A1" w:rsidRDefault="00EC61DC" w:rsidP="009371D0">
      <w:pPr>
        <w:ind w:firstLine="0"/>
        <w:rPr>
          <w:sz w:val="60"/>
          <w:szCs w:val="60"/>
          <w:rtl/>
        </w:rPr>
      </w:pPr>
      <w:r w:rsidRPr="008E61A1">
        <w:rPr>
          <w:rFonts w:hint="cs"/>
          <w:sz w:val="60"/>
          <w:szCs w:val="60"/>
          <w:rtl/>
        </w:rPr>
        <w:t>كم مرة</w:t>
      </w:r>
      <w:r w:rsidR="00701C9E">
        <w:rPr>
          <w:rFonts w:hint="cs"/>
          <w:sz w:val="60"/>
          <w:szCs w:val="60"/>
          <w:rtl/>
        </w:rPr>
        <w:t>ٍ</w:t>
      </w:r>
      <w:r w:rsidRPr="008E61A1">
        <w:rPr>
          <w:rFonts w:hint="cs"/>
          <w:sz w:val="60"/>
          <w:szCs w:val="60"/>
          <w:rtl/>
        </w:rPr>
        <w:t xml:space="preserve"> ضاقت بنا </w:t>
      </w:r>
      <w:r w:rsidR="00D44508" w:rsidRPr="008E61A1">
        <w:rPr>
          <w:rFonts w:hint="cs"/>
          <w:sz w:val="60"/>
          <w:szCs w:val="60"/>
          <w:rtl/>
        </w:rPr>
        <w:t>الأمور، وتقطعت بنا الحبال، وأظلمت بنا الدنيا</w:t>
      </w:r>
      <w:r w:rsidR="00FD7C0D">
        <w:rPr>
          <w:rFonts w:hint="cs"/>
          <w:sz w:val="60"/>
          <w:szCs w:val="60"/>
          <w:rtl/>
        </w:rPr>
        <w:t>؟</w:t>
      </w:r>
      <w:r w:rsidR="00D44508" w:rsidRPr="008E61A1">
        <w:rPr>
          <w:rFonts w:hint="cs"/>
          <w:sz w:val="60"/>
          <w:szCs w:val="60"/>
          <w:rtl/>
        </w:rPr>
        <w:t xml:space="preserve"> ثم فرّجها فارج الكروب</w:t>
      </w:r>
      <w:r w:rsidR="00B926F0" w:rsidRPr="008E61A1">
        <w:rPr>
          <w:rFonts w:hint="cs"/>
          <w:sz w:val="60"/>
          <w:szCs w:val="60"/>
          <w:rtl/>
        </w:rPr>
        <w:t xml:space="preserve"> </w:t>
      </w:r>
      <w:r w:rsidR="009D2204" w:rsidRPr="008E61A1">
        <w:rPr>
          <w:sz w:val="60"/>
          <w:szCs w:val="60"/>
          <w:rtl/>
        </w:rPr>
        <w:t>{قُلْ مَنْ يُنَجِّيكُمْ مِنْ ظُلُمَاتِ الْبَرِّ وَالْبَحْرِ تَدْعُونَهُ تَضَرُّعًا وَخُفْيَةً لَئِنْ أَنْجَانَا مِنْ هَذِهِ لَنَكُونَنَّ مِنَ الشَّاكِرِينَ (63) قُلِ اللَّهُ يُنَجِّيكُمْ مِنْهَا وَمِنْ كُلِّ كَرْبٍ} [الأنعام: 63، 64]</w:t>
      </w:r>
    </w:p>
    <w:p w14:paraId="649AC86C" w14:textId="1A3370BB" w:rsidR="007C44CE" w:rsidRPr="008E61A1" w:rsidRDefault="007C44CE" w:rsidP="007C44CE">
      <w:pPr>
        <w:rPr>
          <w:sz w:val="60"/>
          <w:szCs w:val="60"/>
          <w:rtl/>
        </w:rPr>
      </w:pPr>
      <w:r w:rsidRPr="008E61A1">
        <w:rPr>
          <w:sz w:val="60"/>
          <w:szCs w:val="60"/>
          <w:rtl/>
        </w:rPr>
        <w:t>سيفتح بابٌ إذا س</w:t>
      </w:r>
      <w:r w:rsidR="00D0660F">
        <w:rPr>
          <w:rFonts w:hint="cs"/>
          <w:sz w:val="60"/>
          <w:szCs w:val="60"/>
          <w:rtl/>
        </w:rPr>
        <w:t>ُ</w:t>
      </w:r>
      <w:r w:rsidRPr="008E61A1">
        <w:rPr>
          <w:sz w:val="60"/>
          <w:szCs w:val="60"/>
          <w:rtl/>
        </w:rPr>
        <w:t xml:space="preserve">دّ باب </w:t>
      </w:r>
      <w:r w:rsidR="00701C9E">
        <w:rPr>
          <w:rFonts w:hint="cs"/>
          <w:sz w:val="60"/>
          <w:szCs w:val="60"/>
          <w:rtl/>
        </w:rPr>
        <w:t>***</w:t>
      </w:r>
      <w:r w:rsidRPr="008E61A1">
        <w:rPr>
          <w:sz w:val="60"/>
          <w:szCs w:val="60"/>
          <w:rtl/>
        </w:rPr>
        <w:t xml:space="preserve"> نعم</w:t>
      </w:r>
      <w:r w:rsidR="00701C9E">
        <w:rPr>
          <w:rFonts w:hint="cs"/>
          <w:sz w:val="60"/>
          <w:szCs w:val="60"/>
          <w:rtl/>
        </w:rPr>
        <w:t>،</w:t>
      </w:r>
      <w:r w:rsidRPr="008E61A1">
        <w:rPr>
          <w:sz w:val="60"/>
          <w:szCs w:val="60"/>
          <w:rtl/>
        </w:rPr>
        <w:t xml:space="preserve"> وتهون الأمور الصِّعاب</w:t>
      </w:r>
    </w:p>
    <w:p w14:paraId="2107C708" w14:textId="77777777" w:rsidR="007C44CE" w:rsidRPr="008E61A1" w:rsidRDefault="007C44CE" w:rsidP="007C44CE">
      <w:pPr>
        <w:rPr>
          <w:sz w:val="60"/>
          <w:szCs w:val="60"/>
          <w:rtl/>
        </w:rPr>
      </w:pPr>
      <w:r w:rsidRPr="008E61A1">
        <w:rPr>
          <w:sz w:val="60"/>
          <w:szCs w:val="60"/>
          <w:rtl/>
        </w:rPr>
        <w:lastRenderedPageBreak/>
        <w:t>ويتَّسع الحال من بعد ما ... تضيق المذاهب فيها الرِّحاب</w:t>
      </w:r>
    </w:p>
    <w:p w14:paraId="426B31AF" w14:textId="6513F3E4" w:rsidR="007C44CE" w:rsidRPr="008E61A1" w:rsidRDefault="007C44CE" w:rsidP="007C44CE">
      <w:pPr>
        <w:rPr>
          <w:sz w:val="60"/>
          <w:szCs w:val="60"/>
          <w:rtl/>
        </w:rPr>
      </w:pPr>
      <w:r w:rsidRPr="008E61A1">
        <w:rPr>
          <w:sz w:val="60"/>
          <w:szCs w:val="60"/>
          <w:rtl/>
        </w:rPr>
        <w:t xml:space="preserve">مع الهمّ يسران هوّن عليك ... فلا الهمّ يجدي ولا </w:t>
      </w:r>
      <w:r w:rsidR="009D2204" w:rsidRPr="008E61A1">
        <w:rPr>
          <w:rFonts w:hint="cs"/>
          <w:sz w:val="60"/>
          <w:szCs w:val="60"/>
          <w:rtl/>
        </w:rPr>
        <w:t>الاكتئاب</w:t>
      </w:r>
    </w:p>
    <w:p w14:paraId="1AAB5462" w14:textId="77777777" w:rsidR="00AB5FBF" w:rsidRPr="008E61A1" w:rsidRDefault="007C44CE" w:rsidP="002675C9">
      <w:pPr>
        <w:rPr>
          <w:sz w:val="60"/>
          <w:szCs w:val="60"/>
          <w:rtl/>
        </w:rPr>
      </w:pPr>
      <w:r w:rsidRPr="008E61A1">
        <w:rPr>
          <w:rFonts w:hint="cs"/>
          <w:sz w:val="60"/>
          <w:szCs w:val="60"/>
          <w:rtl/>
        </w:rPr>
        <w:t>بارك الله لي ولكم ....</w:t>
      </w:r>
    </w:p>
    <w:p w14:paraId="39D10353" w14:textId="77777777" w:rsidR="007C44CE" w:rsidRPr="008E61A1" w:rsidRDefault="007C44CE" w:rsidP="002675C9">
      <w:pPr>
        <w:rPr>
          <w:sz w:val="60"/>
          <w:szCs w:val="60"/>
          <w:rtl/>
        </w:rPr>
      </w:pPr>
    </w:p>
    <w:p w14:paraId="22796B2F" w14:textId="77777777" w:rsidR="007C44CE" w:rsidRPr="008E61A1" w:rsidRDefault="007C44CE" w:rsidP="009D2204">
      <w:pPr>
        <w:jc w:val="center"/>
        <w:rPr>
          <w:sz w:val="60"/>
          <w:szCs w:val="60"/>
          <w:rtl/>
        </w:rPr>
      </w:pPr>
      <w:r w:rsidRPr="008E61A1">
        <w:rPr>
          <w:rFonts w:hint="cs"/>
          <w:sz w:val="60"/>
          <w:szCs w:val="60"/>
          <w:rtl/>
        </w:rPr>
        <w:t>الخطبة الثانية:</w:t>
      </w:r>
    </w:p>
    <w:p w14:paraId="2711B05C" w14:textId="77777777" w:rsidR="007C44CE" w:rsidRPr="008E61A1" w:rsidRDefault="007C44CE" w:rsidP="00825534">
      <w:pPr>
        <w:rPr>
          <w:sz w:val="60"/>
          <w:szCs w:val="60"/>
          <w:rtl/>
        </w:rPr>
      </w:pPr>
      <w:r w:rsidRPr="008E61A1">
        <w:rPr>
          <w:rFonts w:hint="cs"/>
          <w:sz w:val="60"/>
          <w:szCs w:val="60"/>
          <w:rtl/>
        </w:rPr>
        <w:t>أ</w:t>
      </w:r>
      <w:r w:rsidR="00825534" w:rsidRPr="008E61A1">
        <w:rPr>
          <w:rFonts w:hint="cs"/>
          <w:sz w:val="60"/>
          <w:szCs w:val="60"/>
          <w:rtl/>
        </w:rPr>
        <w:t xml:space="preserve">ما </w:t>
      </w:r>
      <w:r w:rsidRPr="008E61A1">
        <w:rPr>
          <w:rFonts w:hint="cs"/>
          <w:sz w:val="60"/>
          <w:szCs w:val="60"/>
          <w:rtl/>
        </w:rPr>
        <w:t>بعد:</w:t>
      </w:r>
    </w:p>
    <w:p w14:paraId="6CA77B6E" w14:textId="0DA97FBF" w:rsidR="00CC068C" w:rsidRPr="008E61A1" w:rsidRDefault="00825534" w:rsidP="00825534">
      <w:pPr>
        <w:rPr>
          <w:sz w:val="60"/>
          <w:szCs w:val="60"/>
          <w:rtl/>
        </w:rPr>
      </w:pPr>
      <w:r w:rsidRPr="008E61A1">
        <w:rPr>
          <w:rFonts w:hint="cs"/>
          <w:sz w:val="60"/>
          <w:szCs w:val="60"/>
          <w:rtl/>
        </w:rPr>
        <w:t xml:space="preserve">فإن الذي </w:t>
      </w:r>
      <w:r w:rsidRPr="008E61A1">
        <w:rPr>
          <w:sz w:val="60"/>
          <w:szCs w:val="60"/>
          <w:rtl/>
        </w:rPr>
        <w:t>يُحيل الجَبان بطلاً، واليأس أملاً، والطفل رجلاً</w:t>
      </w:r>
      <w:r w:rsidRPr="008E61A1">
        <w:rPr>
          <w:rFonts w:hint="cs"/>
          <w:sz w:val="60"/>
          <w:szCs w:val="60"/>
          <w:rtl/>
        </w:rPr>
        <w:t xml:space="preserve">، ويقرب </w:t>
      </w:r>
      <w:r w:rsidRPr="008E61A1">
        <w:rPr>
          <w:sz w:val="60"/>
          <w:szCs w:val="60"/>
          <w:rtl/>
        </w:rPr>
        <w:t xml:space="preserve">بعد العسر يسراً، </w:t>
      </w:r>
      <w:r w:rsidRPr="008E61A1">
        <w:rPr>
          <w:rFonts w:hint="cs"/>
          <w:sz w:val="60"/>
          <w:szCs w:val="60"/>
          <w:rtl/>
        </w:rPr>
        <w:t>و</w:t>
      </w:r>
      <w:r w:rsidRPr="008E61A1">
        <w:rPr>
          <w:sz w:val="60"/>
          <w:szCs w:val="60"/>
          <w:rtl/>
        </w:rPr>
        <w:t xml:space="preserve">بعد الشدة </w:t>
      </w:r>
      <w:r w:rsidR="00F50039" w:rsidRPr="008E61A1">
        <w:rPr>
          <w:rFonts w:hint="cs"/>
          <w:sz w:val="60"/>
          <w:szCs w:val="60"/>
          <w:rtl/>
        </w:rPr>
        <w:t>فرجاً...</w:t>
      </w:r>
      <w:r w:rsidR="00B00186" w:rsidRPr="008E61A1">
        <w:rPr>
          <w:rFonts w:hint="cs"/>
          <w:sz w:val="60"/>
          <w:szCs w:val="60"/>
          <w:rtl/>
        </w:rPr>
        <w:t xml:space="preserve"> إنما هو اليقين بالله والإيمان</w:t>
      </w:r>
      <w:r w:rsidR="00771052" w:rsidRPr="008E61A1">
        <w:rPr>
          <w:rFonts w:hint="cs"/>
          <w:sz w:val="60"/>
          <w:szCs w:val="60"/>
          <w:rtl/>
        </w:rPr>
        <w:t>ُ</w:t>
      </w:r>
      <w:r w:rsidR="00B00186" w:rsidRPr="008E61A1">
        <w:rPr>
          <w:rFonts w:hint="cs"/>
          <w:sz w:val="60"/>
          <w:szCs w:val="60"/>
          <w:rtl/>
        </w:rPr>
        <w:t xml:space="preserve"> به وحسن</w:t>
      </w:r>
      <w:r w:rsidR="00771052" w:rsidRPr="008E61A1">
        <w:rPr>
          <w:rFonts w:hint="cs"/>
          <w:sz w:val="60"/>
          <w:szCs w:val="60"/>
          <w:rtl/>
        </w:rPr>
        <w:t>ُ</w:t>
      </w:r>
      <w:r w:rsidR="00B00186" w:rsidRPr="008E61A1">
        <w:rPr>
          <w:rFonts w:hint="cs"/>
          <w:sz w:val="60"/>
          <w:szCs w:val="60"/>
          <w:rtl/>
        </w:rPr>
        <w:t xml:space="preserve"> الظن</w:t>
      </w:r>
      <w:r w:rsidR="00771052" w:rsidRPr="008E61A1">
        <w:rPr>
          <w:rFonts w:hint="cs"/>
          <w:sz w:val="60"/>
          <w:szCs w:val="60"/>
          <w:rtl/>
        </w:rPr>
        <w:t>ِّ</w:t>
      </w:r>
      <w:r w:rsidR="00B00186" w:rsidRPr="008E61A1">
        <w:rPr>
          <w:rFonts w:hint="cs"/>
          <w:sz w:val="60"/>
          <w:szCs w:val="60"/>
          <w:rtl/>
        </w:rPr>
        <w:t xml:space="preserve"> والرجاء</w:t>
      </w:r>
      <w:r w:rsidR="00F50039" w:rsidRPr="008E61A1">
        <w:rPr>
          <w:rFonts w:hint="cs"/>
          <w:sz w:val="60"/>
          <w:szCs w:val="60"/>
          <w:rtl/>
        </w:rPr>
        <w:t>ِ</w:t>
      </w:r>
      <w:r w:rsidR="00B00186" w:rsidRPr="008E61A1">
        <w:rPr>
          <w:rFonts w:hint="cs"/>
          <w:sz w:val="60"/>
          <w:szCs w:val="60"/>
          <w:rtl/>
        </w:rPr>
        <w:t xml:space="preserve"> في لطفه ورحمته</w:t>
      </w:r>
      <w:r w:rsidR="002B3658" w:rsidRPr="008E61A1">
        <w:rPr>
          <w:rFonts w:hint="cs"/>
          <w:sz w:val="60"/>
          <w:szCs w:val="60"/>
          <w:rtl/>
        </w:rPr>
        <w:t>:</w:t>
      </w:r>
    </w:p>
    <w:p w14:paraId="70372C22" w14:textId="77777777" w:rsidR="002B3658" w:rsidRPr="008E61A1" w:rsidRDefault="0008560C" w:rsidP="00825534">
      <w:pPr>
        <w:rPr>
          <w:sz w:val="60"/>
          <w:szCs w:val="60"/>
        </w:rPr>
      </w:pPr>
      <w:r w:rsidRPr="008E61A1">
        <w:rPr>
          <w:sz w:val="60"/>
          <w:szCs w:val="60"/>
          <w:rtl/>
        </w:rPr>
        <w:t>{وَمَنْ يَتَّقِ اللَّهَ يَجْعَلْ لَهُ مَخْرَجًا {2} وَيَرْزُقْهُ مِنْ حَيْثُ لَا يَحْتَسِبُ وَمَنْ يَتَوَكَّلْ عَلَى اللَّهِ فَهُوَ حَسْبُهُ}</w:t>
      </w:r>
    </w:p>
    <w:p w14:paraId="0FA51A40" w14:textId="7227A634" w:rsidR="002B3658" w:rsidRPr="008E61A1" w:rsidRDefault="002B3658" w:rsidP="002B3658">
      <w:pPr>
        <w:rPr>
          <w:sz w:val="60"/>
          <w:szCs w:val="60"/>
          <w:rtl/>
        </w:rPr>
      </w:pPr>
      <w:r w:rsidRPr="008E61A1">
        <w:rPr>
          <w:rFonts w:hint="cs"/>
          <w:sz w:val="60"/>
          <w:szCs w:val="60"/>
          <w:rtl/>
        </w:rPr>
        <w:t xml:space="preserve">عن ابن عباس رضي الله عنهما </w:t>
      </w:r>
      <w:r w:rsidRPr="008E61A1">
        <w:rPr>
          <w:sz w:val="60"/>
          <w:szCs w:val="60"/>
          <w:rtl/>
        </w:rPr>
        <w:t xml:space="preserve">قال: «كنت خلف رسول الله - صلى الله عليه وسلم- يوما، فقال لي: يا غلام، إني أعلمك كلمات، احفظ الله يحفظك، احفظ الله تجده تجاهك، إذا سألت فاسأل الله، وإذا استعنت فاستعن بالله، واعلم أن الأمة لو </w:t>
      </w:r>
      <w:r w:rsidRPr="008E61A1">
        <w:rPr>
          <w:sz w:val="60"/>
          <w:szCs w:val="60"/>
          <w:rtl/>
        </w:rPr>
        <w:lastRenderedPageBreak/>
        <w:t>اجتمعت على أن ينفعوك بشيء لم ينفعوك إلا بشيء قد كتبه الله لك، وإن اجتمعوا على أن يضروك بشيء لم يضروك إلا بشيء قد كتبه الله عليك، رفعت الأقلام، وجفت الصحف</w:t>
      </w:r>
      <w:proofErr w:type="gramStart"/>
      <w:r w:rsidRPr="008E61A1">
        <w:rPr>
          <w:sz w:val="60"/>
          <w:szCs w:val="60"/>
          <w:rtl/>
        </w:rPr>
        <w:t>» .</w:t>
      </w:r>
      <w:proofErr w:type="gramEnd"/>
      <w:r w:rsidRPr="008E61A1">
        <w:rPr>
          <w:sz w:val="60"/>
          <w:szCs w:val="60"/>
          <w:rtl/>
        </w:rPr>
        <w:t xml:space="preserve"> </w:t>
      </w:r>
    </w:p>
    <w:p w14:paraId="4ED27A82" w14:textId="77777777" w:rsidR="006022FC" w:rsidRPr="008E61A1" w:rsidRDefault="00062FD5" w:rsidP="00062FD5">
      <w:pPr>
        <w:rPr>
          <w:sz w:val="60"/>
          <w:szCs w:val="60"/>
          <w:rtl/>
        </w:rPr>
      </w:pPr>
      <w:r w:rsidRPr="008E61A1">
        <w:rPr>
          <w:rFonts w:hint="cs"/>
          <w:sz w:val="60"/>
          <w:szCs w:val="60"/>
          <w:rtl/>
        </w:rPr>
        <w:t>روى التنوخي في الفرج بعد الشدة</w:t>
      </w:r>
      <w:r w:rsidR="006022FC" w:rsidRPr="008E61A1">
        <w:rPr>
          <w:rFonts w:hint="cs"/>
          <w:sz w:val="60"/>
          <w:szCs w:val="60"/>
          <w:rtl/>
        </w:rPr>
        <w:t>:</w:t>
      </w:r>
    </w:p>
    <w:p w14:paraId="1E6DCBAD" w14:textId="766A8D53" w:rsidR="00F3064B" w:rsidRPr="008E61A1" w:rsidRDefault="006022FC" w:rsidP="00342A2E">
      <w:pPr>
        <w:rPr>
          <w:sz w:val="60"/>
          <w:szCs w:val="60"/>
          <w:rtl/>
        </w:rPr>
      </w:pPr>
      <w:r w:rsidRPr="008E61A1">
        <w:rPr>
          <w:rFonts w:hint="cs"/>
          <w:sz w:val="60"/>
          <w:szCs w:val="60"/>
          <w:rtl/>
        </w:rPr>
        <w:t>أن سليمان الوزير قال:</w:t>
      </w:r>
      <w:r w:rsidR="00062FD5" w:rsidRPr="008E61A1">
        <w:rPr>
          <w:rFonts w:hint="cs"/>
          <w:sz w:val="60"/>
          <w:szCs w:val="60"/>
          <w:rtl/>
        </w:rPr>
        <w:t xml:space="preserve"> </w:t>
      </w:r>
      <w:r w:rsidR="00342A2E" w:rsidRPr="008E61A1">
        <w:rPr>
          <w:rFonts w:hint="cs"/>
          <w:sz w:val="60"/>
          <w:szCs w:val="60"/>
          <w:rtl/>
        </w:rPr>
        <w:t>كنت محبوسًا في خلافة الواثق</w:t>
      </w:r>
      <w:r w:rsidR="00F3064B" w:rsidRPr="008E61A1">
        <w:rPr>
          <w:sz w:val="60"/>
          <w:szCs w:val="60"/>
          <w:rtl/>
        </w:rPr>
        <w:t>، آيس</w:t>
      </w:r>
      <w:r w:rsidR="00F3064B" w:rsidRPr="008E61A1">
        <w:rPr>
          <w:rFonts w:hint="cs"/>
          <w:sz w:val="60"/>
          <w:szCs w:val="60"/>
          <w:rtl/>
        </w:rPr>
        <w:t>ُ</w:t>
      </w:r>
      <w:r w:rsidR="00F3064B" w:rsidRPr="008E61A1">
        <w:rPr>
          <w:sz w:val="60"/>
          <w:szCs w:val="60"/>
          <w:rtl/>
        </w:rPr>
        <w:t xml:space="preserve"> مَا كنت من الْفرج، وَأَشد</w:t>
      </w:r>
      <w:r w:rsidR="00F3064B" w:rsidRPr="008E61A1">
        <w:rPr>
          <w:rFonts w:hint="cs"/>
          <w:sz w:val="60"/>
          <w:szCs w:val="60"/>
          <w:rtl/>
        </w:rPr>
        <w:t>ُّ</w:t>
      </w:r>
      <w:r w:rsidR="00F3064B" w:rsidRPr="008E61A1">
        <w:rPr>
          <w:sz w:val="60"/>
          <w:szCs w:val="60"/>
          <w:rtl/>
        </w:rPr>
        <w:t xml:space="preserve"> محنة</w:t>
      </w:r>
      <w:r w:rsidR="00F3064B" w:rsidRPr="008E61A1">
        <w:rPr>
          <w:rFonts w:hint="cs"/>
          <w:sz w:val="60"/>
          <w:szCs w:val="60"/>
          <w:rtl/>
        </w:rPr>
        <w:t>ً</w:t>
      </w:r>
      <w:r w:rsidR="00F3064B" w:rsidRPr="008E61A1">
        <w:rPr>
          <w:sz w:val="60"/>
          <w:szCs w:val="60"/>
          <w:rtl/>
        </w:rPr>
        <w:t xml:space="preserve"> وغم</w:t>
      </w:r>
      <w:r w:rsidR="00F3064B" w:rsidRPr="008E61A1">
        <w:rPr>
          <w:rFonts w:hint="cs"/>
          <w:sz w:val="60"/>
          <w:szCs w:val="60"/>
          <w:rtl/>
        </w:rPr>
        <w:t>ً</w:t>
      </w:r>
      <w:r w:rsidR="00F3064B" w:rsidRPr="008E61A1">
        <w:rPr>
          <w:sz w:val="60"/>
          <w:szCs w:val="60"/>
          <w:rtl/>
        </w:rPr>
        <w:t>ا، حَتَّى وَردت عَليّ رقْعَة</w:t>
      </w:r>
      <w:r w:rsidR="00F3064B" w:rsidRPr="008E61A1">
        <w:rPr>
          <w:rFonts w:hint="cs"/>
          <w:sz w:val="60"/>
          <w:szCs w:val="60"/>
          <w:rtl/>
        </w:rPr>
        <w:t>ُ</w:t>
      </w:r>
      <w:r w:rsidR="00F3064B" w:rsidRPr="008E61A1">
        <w:rPr>
          <w:sz w:val="60"/>
          <w:szCs w:val="60"/>
          <w:rtl/>
        </w:rPr>
        <w:t xml:space="preserve"> أخي الْحسن</w:t>
      </w:r>
      <w:r w:rsidR="00F3064B" w:rsidRPr="008E61A1">
        <w:rPr>
          <w:rFonts w:hint="cs"/>
          <w:sz w:val="60"/>
          <w:szCs w:val="60"/>
          <w:rtl/>
        </w:rPr>
        <w:t>ِ</w:t>
      </w:r>
      <w:r w:rsidR="00F3064B" w:rsidRPr="008E61A1">
        <w:rPr>
          <w:sz w:val="60"/>
          <w:szCs w:val="60"/>
          <w:rtl/>
        </w:rPr>
        <w:t xml:space="preserve"> بن وهب، وفيهَا شعر</w:t>
      </w:r>
      <w:r w:rsidR="00F3064B" w:rsidRPr="008E61A1">
        <w:rPr>
          <w:rFonts w:hint="cs"/>
          <w:sz w:val="60"/>
          <w:szCs w:val="60"/>
          <w:rtl/>
        </w:rPr>
        <w:t>ٌ</w:t>
      </w:r>
      <w:r w:rsidR="00F3064B" w:rsidRPr="008E61A1">
        <w:rPr>
          <w:sz w:val="60"/>
          <w:szCs w:val="60"/>
          <w:rtl/>
        </w:rPr>
        <w:t xml:space="preserve"> لَهُ:</w:t>
      </w:r>
    </w:p>
    <w:p w14:paraId="752B78DF" w14:textId="2D30176E" w:rsidR="00F3064B" w:rsidRPr="008E61A1" w:rsidRDefault="00F3064B" w:rsidP="00F3064B">
      <w:pPr>
        <w:rPr>
          <w:sz w:val="60"/>
          <w:szCs w:val="60"/>
          <w:rtl/>
        </w:rPr>
      </w:pPr>
      <w:r w:rsidRPr="008E61A1">
        <w:rPr>
          <w:sz w:val="60"/>
          <w:szCs w:val="60"/>
          <w:rtl/>
        </w:rPr>
        <w:t>محن</w:t>
      </w:r>
      <w:r w:rsidRPr="008E61A1">
        <w:rPr>
          <w:rFonts w:hint="cs"/>
          <w:sz w:val="60"/>
          <w:szCs w:val="60"/>
          <w:rtl/>
        </w:rPr>
        <w:t>ٌ</w:t>
      </w:r>
      <w:r w:rsidRPr="008E61A1">
        <w:rPr>
          <w:sz w:val="60"/>
          <w:szCs w:val="60"/>
          <w:rtl/>
        </w:rPr>
        <w:t xml:space="preserve"> أَبَا أَيُّوب أَنْت </w:t>
      </w:r>
      <w:proofErr w:type="gramStart"/>
      <w:r w:rsidRPr="008E61A1">
        <w:rPr>
          <w:sz w:val="60"/>
          <w:szCs w:val="60"/>
          <w:rtl/>
        </w:rPr>
        <w:t>محلهَا ..فَإِذا</w:t>
      </w:r>
      <w:proofErr w:type="gramEnd"/>
      <w:r w:rsidRPr="008E61A1">
        <w:rPr>
          <w:sz w:val="60"/>
          <w:szCs w:val="60"/>
          <w:rtl/>
        </w:rPr>
        <w:t xml:space="preserve"> جزعت من الخطوب فَمن لَهَا</w:t>
      </w:r>
    </w:p>
    <w:p w14:paraId="7BFAB8D4" w14:textId="77777777" w:rsidR="00F3064B" w:rsidRPr="008E61A1" w:rsidRDefault="00F3064B" w:rsidP="00F3064B">
      <w:pPr>
        <w:rPr>
          <w:sz w:val="60"/>
          <w:szCs w:val="60"/>
          <w:rtl/>
        </w:rPr>
      </w:pPr>
      <w:r w:rsidRPr="008E61A1">
        <w:rPr>
          <w:sz w:val="60"/>
          <w:szCs w:val="60"/>
          <w:rtl/>
        </w:rPr>
        <w:t>فاصبر فَإِن الله ي</w:t>
      </w:r>
      <w:r w:rsidRPr="008E61A1">
        <w:rPr>
          <w:rFonts w:hint="cs"/>
          <w:sz w:val="60"/>
          <w:szCs w:val="60"/>
          <w:rtl/>
        </w:rPr>
        <w:t>ُ</w:t>
      </w:r>
      <w:r w:rsidRPr="008E61A1">
        <w:rPr>
          <w:sz w:val="60"/>
          <w:szCs w:val="60"/>
          <w:rtl/>
        </w:rPr>
        <w:t>عق</w:t>
      </w:r>
      <w:r w:rsidRPr="008E61A1">
        <w:rPr>
          <w:rFonts w:hint="cs"/>
          <w:sz w:val="60"/>
          <w:szCs w:val="60"/>
          <w:rtl/>
        </w:rPr>
        <w:t>ِ</w:t>
      </w:r>
      <w:r w:rsidRPr="008E61A1">
        <w:rPr>
          <w:sz w:val="60"/>
          <w:szCs w:val="60"/>
          <w:rtl/>
        </w:rPr>
        <w:t>ب فُرْجَة ... ولعلها أَن تنجلي ولعلها</w:t>
      </w:r>
    </w:p>
    <w:p w14:paraId="5C91A53C" w14:textId="4FCE1058" w:rsidR="00F3064B" w:rsidRPr="008E61A1" w:rsidRDefault="00F3064B" w:rsidP="00F3064B">
      <w:pPr>
        <w:rPr>
          <w:sz w:val="60"/>
          <w:szCs w:val="60"/>
          <w:rtl/>
        </w:rPr>
      </w:pPr>
      <w:r w:rsidRPr="008E61A1">
        <w:rPr>
          <w:sz w:val="60"/>
          <w:szCs w:val="60"/>
          <w:rtl/>
        </w:rPr>
        <w:t>وَعَسَى تكون قريبَة من حَيْثُ لا ... ترجو وتمحو عَن جديدك ذ</w:t>
      </w:r>
      <w:r w:rsidR="00C4431F" w:rsidRPr="008E61A1">
        <w:rPr>
          <w:rFonts w:hint="cs"/>
          <w:sz w:val="60"/>
          <w:szCs w:val="60"/>
          <w:rtl/>
        </w:rPr>
        <w:t>ُ</w:t>
      </w:r>
      <w:r w:rsidRPr="008E61A1">
        <w:rPr>
          <w:sz w:val="60"/>
          <w:szCs w:val="60"/>
          <w:rtl/>
        </w:rPr>
        <w:t>ل</w:t>
      </w:r>
      <w:r w:rsidR="00C4431F" w:rsidRPr="008E61A1">
        <w:rPr>
          <w:rFonts w:hint="cs"/>
          <w:sz w:val="60"/>
          <w:szCs w:val="60"/>
          <w:rtl/>
        </w:rPr>
        <w:t>َّ</w:t>
      </w:r>
      <w:r w:rsidRPr="008E61A1">
        <w:rPr>
          <w:sz w:val="60"/>
          <w:szCs w:val="60"/>
          <w:rtl/>
        </w:rPr>
        <w:t>ها</w:t>
      </w:r>
    </w:p>
    <w:p w14:paraId="5A7CD154" w14:textId="77777777" w:rsidR="00F3064B" w:rsidRPr="008E61A1" w:rsidRDefault="00F3064B" w:rsidP="00F3064B">
      <w:pPr>
        <w:rPr>
          <w:sz w:val="60"/>
          <w:szCs w:val="60"/>
          <w:rtl/>
        </w:rPr>
      </w:pPr>
      <w:r w:rsidRPr="008E61A1">
        <w:rPr>
          <w:sz w:val="60"/>
          <w:szCs w:val="60"/>
          <w:rtl/>
        </w:rPr>
        <w:t>قَالَ: فتفاءلت بذلك، وقويت نَفسِي، فَكتبت إِلَيْهِ:</w:t>
      </w:r>
    </w:p>
    <w:p w14:paraId="017757E4" w14:textId="1489EE8B" w:rsidR="00F3064B" w:rsidRPr="008E61A1" w:rsidRDefault="00F3064B" w:rsidP="00F3064B">
      <w:pPr>
        <w:rPr>
          <w:sz w:val="60"/>
          <w:szCs w:val="60"/>
          <w:rtl/>
        </w:rPr>
      </w:pPr>
      <w:r w:rsidRPr="008E61A1">
        <w:rPr>
          <w:sz w:val="60"/>
          <w:szCs w:val="60"/>
          <w:rtl/>
        </w:rPr>
        <w:t>صبرتني ووعظتني وأنا</w:t>
      </w:r>
      <w:r w:rsidR="004C08FD" w:rsidRPr="008E61A1">
        <w:rPr>
          <w:rFonts w:hint="cs"/>
          <w:sz w:val="60"/>
          <w:szCs w:val="60"/>
          <w:rtl/>
        </w:rPr>
        <w:t xml:space="preserve"> </w:t>
      </w:r>
      <w:r w:rsidRPr="008E61A1">
        <w:rPr>
          <w:sz w:val="60"/>
          <w:szCs w:val="60"/>
          <w:rtl/>
        </w:rPr>
        <w:t>لها ... وستنجلي بل لَا أَقُول لَعَلَّهَا</w:t>
      </w:r>
    </w:p>
    <w:p w14:paraId="5A73672C" w14:textId="77777777" w:rsidR="00F3064B" w:rsidRPr="008E61A1" w:rsidRDefault="00F3064B" w:rsidP="00F3064B">
      <w:pPr>
        <w:rPr>
          <w:sz w:val="60"/>
          <w:szCs w:val="60"/>
          <w:rtl/>
        </w:rPr>
      </w:pPr>
      <w:r w:rsidRPr="008E61A1">
        <w:rPr>
          <w:sz w:val="60"/>
          <w:szCs w:val="60"/>
          <w:rtl/>
        </w:rPr>
        <w:t>ويحلها من كَانَ صَاحب عقدهَا ... ثِقَة بِهِ إِذْ كَانَ يملك حلهَا</w:t>
      </w:r>
    </w:p>
    <w:p w14:paraId="1849D64F" w14:textId="45521777" w:rsidR="008C61F3" w:rsidRPr="008E61A1" w:rsidRDefault="00F3064B" w:rsidP="00F3064B">
      <w:pPr>
        <w:rPr>
          <w:sz w:val="60"/>
          <w:szCs w:val="60"/>
        </w:rPr>
      </w:pPr>
      <w:r w:rsidRPr="008E61A1">
        <w:rPr>
          <w:sz w:val="60"/>
          <w:szCs w:val="60"/>
          <w:rtl/>
        </w:rPr>
        <w:lastRenderedPageBreak/>
        <w:t>قَالَ: فَلم أ</w:t>
      </w:r>
      <w:r w:rsidR="00BA190D">
        <w:rPr>
          <w:rFonts w:hint="cs"/>
          <w:sz w:val="60"/>
          <w:szCs w:val="60"/>
          <w:rtl/>
        </w:rPr>
        <w:t>ُ</w:t>
      </w:r>
      <w:r w:rsidRPr="008E61A1">
        <w:rPr>
          <w:sz w:val="60"/>
          <w:szCs w:val="60"/>
          <w:rtl/>
        </w:rPr>
        <w:t>صل</w:t>
      </w:r>
      <w:r w:rsidR="00BA190D">
        <w:rPr>
          <w:rFonts w:hint="cs"/>
          <w:sz w:val="60"/>
          <w:szCs w:val="60"/>
          <w:rtl/>
        </w:rPr>
        <w:t>ِّ</w:t>
      </w:r>
      <w:r w:rsidRPr="008E61A1">
        <w:rPr>
          <w:sz w:val="60"/>
          <w:szCs w:val="60"/>
          <w:rtl/>
        </w:rPr>
        <w:t xml:space="preserve"> </w:t>
      </w:r>
      <w:r w:rsidR="00CD2653" w:rsidRPr="008E61A1">
        <w:rPr>
          <w:rFonts w:hint="cs"/>
          <w:sz w:val="60"/>
          <w:szCs w:val="60"/>
          <w:rtl/>
        </w:rPr>
        <w:t>العشاء</w:t>
      </w:r>
      <w:r w:rsidRPr="008E61A1">
        <w:rPr>
          <w:sz w:val="60"/>
          <w:szCs w:val="60"/>
          <w:rtl/>
        </w:rPr>
        <w:t xml:space="preserve"> ذَلِك الْيَوْم، حَتَّى أطلقت، </w:t>
      </w:r>
      <w:r w:rsidR="00BA190D">
        <w:rPr>
          <w:rFonts w:hint="cs"/>
          <w:sz w:val="60"/>
          <w:szCs w:val="60"/>
          <w:rtl/>
        </w:rPr>
        <w:t>و</w:t>
      </w:r>
      <w:r w:rsidR="00CD2653" w:rsidRPr="008E61A1">
        <w:rPr>
          <w:sz w:val="60"/>
          <w:szCs w:val="60"/>
          <w:rtl/>
        </w:rPr>
        <w:t xml:space="preserve">فرج الله عني </w:t>
      </w:r>
      <w:r w:rsidRPr="008E61A1">
        <w:rPr>
          <w:sz w:val="60"/>
          <w:szCs w:val="60"/>
          <w:rtl/>
        </w:rPr>
        <w:t>فصليتها فِي دَاري</w:t>
      </w:r>
      <w:r w:rsidR="006022FC" w:rsidRPr="008E61A1">
        <w:rPr>
          <w:rStyle w:val="ae"/>
          <w:sz w:val="40"/>
          <w:szCs w:val="40"/>
          <w:rtl/>
        </w:rPr>
        <w:t>(</w:t>
      </w:r>
      <w:r w:rsidR="006022FC" w:rsidRPr="008E61A1">
        <w:rPr>
          <w:rStyle w:val="ae"/>
          <w:sz w:val="40"/>
          <w:szCs w:val="40"/>
          <w:rtl/>
        </w:rPr>
        <w:footnoteReference w:id="2"/>
      </w:r>
      <w:r w:rsidR="006022FC" w:rsidRPr="008E61A1">
        <w:rPr>
          <w:rStyle w:val="ae"/>
          <w:sz w:val="40"/>
          <w:szCs w:val="40"/>
          <w:rtl/>
        </w:rPr>
        <w:t>)</w:t>
      </w:r>
      <w:r w:rsidRPr="008E61A1">
        <w:rPr>
          <w:sz w:val="60"/>
          <w:szCs w:val="60"/>
          <w:rtl/>
        </w:rPr>
        <w:t>.</w:t>
      </w:r>
    </w:p>
    <w:p w14:paraId="63AF530A" w14:textId="77777777" w:rsidR="008C61F3" w:rsidRPr="008E61A1" w:rsidRDefault="008C61F3" w:rsidP="008C61F3">
      <w:pPr>
        <w:rPr>
          <w:sz w:val="60"/>
          <w:szCs w:val="60"/>
        </w:rPr>
      </w:pPr>
    </w:p>
    <w:p w14:paraId="58118544" w14:textId="77777777" w:rsidR="008C61F3" w:rsidRPr="008E61A1" w:rsidRDefault="00454CB6" w:rsidP="008C61F3">
      <w:pPr>
        <w:rPr>
          <w:sz w:val="60"/>
          <w:szCs w:val="60"/>
        </w:rPr>
      </w:pPr>
      <w:r w:rsidRPr="008E61A1">
        <w:rPr>
          <w:sz w:val="60"/>
          <w:szCs w:val="60"/>
          <w:rtl/>
        </w:rPr>
        <w:t>اللهم اجعل لنا من كل هم فرجاً، ومن كل ضيق مخرجاً، ومن كل بلاء عافية، ومن كل مرض شفاء، ومن كل دين وفاءً، ومن كل حاجة قضاءً، ومن كل ذنب مغفرة ورحمة.</w:t>
      </w:r>
    </w:p>
    <w:p w14:paraId="304D39E2" w14:textId="52AB19FB" w:rsidR="00454CB6" w:rsidRPr="008E61A1" w:rsidRDefault="008C61F3" w:rsidP="008C61F3">
      <w:pPr>
        <w:rPr>
          <w:sz w:val="60"/>
          <w:szCs w:val="60"/>
        </w:rPr>
      </w:pPr>
      <w:r w:rsidRPr="008E61A1">
        <w:rPr>
          <w:sz w:val="60"/>
          <w:szCs w:val="60"/>
          <w:rtl/>
        </w:rPr>
        <w:t xml:space="preserve">اللَّهُمَّ فارجَ الْهمِّ، وَكَاشفَ الْغمِّ، ومجيبَ دَعْوَةِ الْمُضْطَرين، رَحْمَانَ الدُّنْيَا وَالْآخِرَة ورحيمَهما، </w:t>
      </w:r>
      <w:r w:rsidR="00DB3989">
        <w:rPr>
          <w:rFonts w:hint="cs"/>
          <w:sz w:val="60"/>
          <w:szCs w:val="60"/>
          <w:rtl/>
        </w:rPr>
        <w:t>ارحمنا رحمة من عندك</w:t>
      </w:r>
      <w:r w:rsidRPr="008E61A1">
        <w:rPr>
          <w:sz w:val="60"/>
          <w:szCs w:val="60"/>
          <w:rtl/>
        </w:rPr>
        <w:t xml:space="preserve"> تغنينا بهَا عَن رَحْمَة من سواك.</w:t>
      </w:r>
    </w:p>
    <w:p w14:paraId="1DB252F1" w14:textId="77777777" w:rsidR="00454CB6" w:rsidRPr="008E61A1" w:rsidRDefault="00454CB6" w:rsidP="00454CB6">
      <w:pPr>
        <w:rPr>
          <w:sz w:val="60"/>
          <w:szCs w:val="60"/>
        </w:rPr>
      </w:pPr>
    </w:p>
    <w:sectPr w:rsidR="00454CB6" w:rsidRPr="008E61A1" w:rsidSect="008E61A1">
      <w:footnotePr>
        <w:numRestart w:val="eachPage"/>
      </w:footnotePr>
      <w:pgSz w:w="11906" w:h="16838"/>
      <w:pgMar w:top="1418" w:right="849" w:bottom="1418" w:left="851"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7E26" w14:textId="77777777" w:rsidR="00F72A79" w:rsidRDefault="00F72A79" w:rsidP="009371D0">
      <w:r>
        <w:separator/>
      </w:r>
    </w:p>
  </w:endnote>
  <w:endnote w:type="continuationSeparator" w:id="0">
    <w:p w14:paraId="12C63DFE" w14:textId="77777777" w:rsidR="00F72A79" w:rsidRDefault="00F72A79" w:rsidP="0093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CB85" w14:textId="77777777" w:rsidR="00F72A79" w:rsidRDefault="00F72A79" w:rsidP="009371D0">
      <w:r>
        <w:separator/>
      </w:r>
    </w:p>
  </w:footnote>
  <w:footnote w:type="continuationSeparator" w:id="0">
    <w:p w14:paraId="29C98633" w14:textId="77777777" w:rsidR="00F72A79" w:rsidRDefault="00F72A79" w:rsidP="009371D0">
      <w:r>
        <w:continuationSeparator/>
      </w:r>
    </w:p>
  </w:footnote>
  <w:footnote w:id="1">
    <w:p w14:paraId="1C676993" w14:textId="626D4F75" w:rsidR="009371D0" w:rsidRPr="009371D0" w:rsidRDefault="009371D0" w:rsidP="009371D0">
      <w:pPr>
        <w:pStyle w:val="af3"/>
        <w:rPr>
          <w:rFonts w:ascii="Tahoma" w:hAnsi="Tahoma"/>
        </w:rPr>
      </w:pPr>
      <w:r w:rsidRPr="009371D0">
        <w:rPr>
          <w:rFonts w:ascii="Tahoma" w:hAnsi="Tahoma"/>
          <w:rtl/>
        </w:rPr>
        <w:t>(</w:t>
      </w:r>
      <w:r w:rsidRPr="009371D0">
        <w:rPr>
          <w:rStyle w:val="ae"/>
          <w:rFonts w:ascii="Tahoma" w:hAnsi="Tahoma"/>
          <w:vertAlign w:val="baseline"/>
        </w:rPr>
        <w:footnoteRef/>
      </w:r>
      <w:r w:rsidRPr="009371D0">
        <w:rPr>
          <w:rFonts w:ascii="Tahoma" w:hAnsi="Tahoma"/>
          <w:rtl/>
        </w:rPr>
        <w:t>)</w:t>
      </w:r>
      <w:r>
        <w:rPr>
          <w:rFonts w:ascii="Tahoma" w:hAnsi="Tahoma"/>
          <w:rtl/>
        </w:rPr>
        <w:t xml:space="preserve"> </w:t>
      </w:r>
      <w:r>
        <w:rPr>
          <w:rFonts w:ascii="Tahoma" w:hAnsi="Tahoma" w:hint="cs"/>
          <w:rtl/>
        </w:rPr>
        <w:t xml:space="preserve">ينظر: </w:t>
      </w:r>
      <w:r w:rsidRPr="009371D0">
        <w:rPr>
          <w:rFonts w:ascii="Tahoma" w:hAnsi="Tahoma"/>
          <w:rtl/>
        </w:rPr>
        <w:t>سير أعلام النبلاء ط الرسالة (4/ 430)</w:t>
      </w:r>
    </w:p>
  </w:footnote>
  <w:footnote w:id="2">
    <w:p w14:paraId="3C723BD5" w14:textId="79307EBF" w:rsidR="006022FC" w:rsidRPr="006022FC" w:rsidRDefault="006022FC" w:rsidP="006022FC">
      <w:pPr>
        <w:pStyle w:val="af3"/>
        <w:rPr>
          <w:rFonts w:ascii="Tahoma" w:hAnsi="Tahoma"/>
        </w:rPr>
      </w:pPr>
      <w:r w:rsidRPr="006022FC">
        <w:rPr>
          <w:rFonts w:ascii="Tahoma" w:hAnsi="Tahoma"/>
          <w:rtl/>
        </w:rPr>
        <w:t>(</w:t>
      </w:r>
      <w:r w:rsidRPr="006022FC">
        <w:rPr>
          <w:rStyle w:val="ae"/>
          <w:rFonts w:ascii="Tahoma" w:hAnsi="Tahoma"/>
          <w:vertAlign w:val="baseline"/>
        </w:rPr>
        <w:footnoteRef/>
      </w:r>
      <w:r w:rsidRPr="006022FC">
        <w:rPr>
          <w:rFonts w:ascii="Tahoma" w:hAnsi="Tahoma"/>
          <w:rtl/>
        </w:rPr>
        <w:t>)</w:t>
      </w:r>
      <w:r>
        <w:rPr>
          <w:rFonts w:ascii="Tahoma" w:hAnsi="Tahoma"/>
          <w:rtl/>
        </w:rPr>
        <w:t xml:space="preserve"> </w:t>
      </w:r>
      <w:r w:rsidRPr="006022FC">
        <w:rPr>
          <w:rFonts w:ascii="Tahoma" w:hAnsi="Tahoma"/>
          <w:rtl/>
        </w:rPr>
        <w:t>الفرج بعد الشدة للتنوخي (1/ 186)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876090749">
    <w:abstractNumId w:val="1"/>
  </w:num>
  <w:num w:numId="2" w16cid:durableId="70767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449"/>
    <w:rsid w:val="000152C1"/>
    <w:rsid w:val="000420D0"/>
    <w:rsid w:val="00043B49"/>
    <w:rsid w:val="00051AF1"/>
    <w:rsid w:val="00062FD5"/>
    <w:rsid w:val="00073D35"/>
    <w:rsid w:val="00075B92"/>
    <w:rsid w:val="000762B5"/>
    <w:rsid w:val="00083E2A"/>
    <w:rsid w:val="0008560C"/>
    <w:rsid w:val="00097DCB"/>
    <w:rsid w:val="00097FFE"/>
    <w:rsid w:val="000A0449"/>
    <w:rsid w:val="000A4F6E"/>
    <w:rsid w:val="000C08E4"/>
    <w:rsid w:val="000D202C"/>
    <w:rsid w:val="000E2621"/>
    <w:rsid w:val="000F1E3D"/>
    <w:rsid w:val="000F66E4"/>
    <w:rsid w:val="001060A3"/>
    <w:rsid w:val="001068B1"/>
    <w:rsid w:val="001128A7"/>
    <w:rsid w:val="00122A61"/>
    <w:rsid w:val="00141577"/>
    <w:rsid w:val="001565A6"/>
    <w:rsid w:val="00166094"/>
    <w:rsid w:val="001771AA"/>
    <w:rsid w:val="001B3220"/>
    <w:rsid w:val="001D052F"/>
    <w:rsid w:val="001D481B"/>
    <w:rsid w:val="001E4C5C"/>
    <w:rsid w:val="001F45FD"/>
    <w:rsid w:val="001F4A06"/>
    <w:rsid w:val="00210D1B"/>
    <w:rsid w:val="00211079"/>
    <w:rsid w:val="002255B6"/>
    <w:rsid w:val="00234C1F"/>
    <w:rsid w:val="00247F6A"/>
    <w:rsid w:val="0025020F"/>
    <w:rsid w:val="00251DDA"/>
    <w:rsid w:val="002675C9"/>
    <w:rsid w:val="0027116D"/>
    <w:rsid w:val="00281532"/>
    <w:rsid w:val="002A02E6"/>
    <w:rsid w:val="002B0C36"/>
    <w:rsid w:val="002B3658"/>
    <w:rsid w:val="002C0C10"/>
    <w:rsid w:val="002C3E8A"/>
    <w:rsid w:val="002C46BD"/>
    <w:rsid w:val="002D64D9"/>
    <w:rsid w:val="00305526"/>
    <w:rsid w:val="003342E2"/>
    <w:rsid w:val="00336EC0"/>
    <w:rsid w:val="00342A2E"/>
    <w:rsid w:val="00354155"/>
    <w:rsid w:val="00355E33"/>
    <w:rsid w:val="00396E40"/>
    <w:rsid w:val="003A21AB"/>
    <w:rsid w:val="003A491C"/>
    <w:rsid w:val="003B1D08"/>
    <w:rsid w:val="003B457A"/>
    <w:rsid w:val="003D7B61"/>
    <w:rsid w:val="003E7979"/>
    <w:rsid w:val="00407DE1"/>
    <w:rsid w:val="004445F8"/>
    <w:rsid w:val="00454CB6"/>
    <w:rsid w:val="00456458"/>
    <w:rsid w:val="004732A8"/>
    <w:rsid w:val="004A07AF"/>
    <w:rsid w:val="004A3F44"/>
    <w:rsid w:val="004C08FD"/>
    <w:rsid w:val="004D35AB"/>
    <w:rsid w:val="00504670"/>
    <w:rsid w:val="00512C46"/>
    <w:rsid w:val="00562912"/>
    <w:rsid w:val="00575333"/>
    <w:rsid w:val="005C2528"/>
    <w:rsid w:val="005C7D9D"/>
    <w:rsid w:val="006022FC"/>
    <w:rsid w:val="006374BB"/>
    <w:rsid w:val="0064321A"/>
    <w:rsid w:val="006554A0"/>
    <w:rsid w:val="00664511"/>
    <w:rsid w:val="006722CA"/>
    <w:rsid w:val="0068596A"/>
    <w:rsid w:val="00695ABF"/>
    <w:rsid w:val="006A72EB"/>
    <w:rsid w:val="006C71A0"/>
    <w:rsid w:val="006E234E"/>
    <w:rsid w:val="006E6B72"/>
    <w:rsid w:val="006E6BA2"/>
    <w:rsid w:val="006E6BF6"/>
    <w:rsid w:val="006E7871"/>
    <w:rsid w:val="006F303E"/>
    <w:rsid w:val="006F4CA7"/>
    <w:rsid w:val="00701043"/>
    <w:rsid w:val="00701C9E"/>
    <w:rsid w:val="007020CF"/>
    <w:rsid w:val="00743770"/>
    <w:rsid w:val="0074520F"/>
    <w:rsid w:val="00771052"/>
    <w:rsid w:val="00777673"/>
    <w:rsid w:val="00793F74"/>
    <w:rsid w:val="007B10E0"/>
    <w:rsid w:val="007B5D2B"/>
    <w:rsid w:val="007C38A1"/>
    <w:rsid w:val="007C44CE"/>
    <w:rsid w:val="007C537E"/>
    <w:rsid w:val="007F6F87"/>
    <w:rsid w:val="00803B83"/>
    <w:rsid w:val="00807F8F"/>
    <w:rsid w:val="00825534"/>
    <w:rsid w:val="008452E1"/>
    <w:rsid w:val="00852972"/>
    <w:rsid w:val="00875E98"/>
    <w:rsid w:val="00890336"/>
    <w:rsid w:val="008A0DC0"/>
    <w:rsid w:val="008A5B34"/>
    <w:rsid w:val="008C218E"/>
    <w:rsid w:val="008C61F3"/>
    <w:rsid w:val="008C7DE3"/>
    <w:rsid w:val="008E61A1"/>
    <w:rsid w:val="008F42FA"/>
    <w:rsid w:val="008F4869"/>
    <w:rsid w:val="008F7E0C"/>
    <w:rsid w:val="009371D0"/>
    <w:rsid w:val="00987698"/>
    <w:rsid w:val="00991E40"/>
    <w:rsid w:val="009938BC"/>
    <w:rsid w:val="009A7ACE"/>
    <w:rsid w:val="009B682D"/>
    <w:rsid w:val="009B7238"/>
    <w:rsid w:val="009D2204"/>
    <w:rsid w:val="009F26D1"/>
    <w:rsid w:val="00A21D00"/>
    <w:rsid w:val="00A342DF"/>
    <w:rsid w:val="00A44C74"/>
    <w:rsid w:val="00A65CAD"/>
    <w:rsid w:val="00A77F53"/>
    <w:rsid w:val="00AB5FBF"/>
    <w:rsid w:val="00AD4E8E"/>
    <w:rsid w:val="00AE544B"/>
    <w:rsid w:val="00B00186"/>
    <w:rsid w:val="00B26F80"/>
    <w:rsid w:val="00B37553"/>
    <w:rsid w:val="00B41CA5"/>
    <w:rsid w:val="00B432B8"/>
    <w:rsid w:val="00B75722"/>
    <w:rsid w:val="00B75D8C"/>
    <w:rsid w:val="00B926F0"/>
    <w:rsid w:val="00BA190D"/>
    <w:rsid w:val="00BC6176"/>
    <w:rsid w:val="00BD5770"/>
    <w:rsid w:val="00BE3FBE"/>
    <w:rsid w:val="00BF0FC6"/>
    <w:rsid w:val="00C053CE"/>
    <w:rsid w:val="00C126BD"/>
    <w:rsid w:val="00C14987"/>
    <w:rsid w:val="00C34A93"/>
    <w:rsid w:val="00C4431F"/>
    <w:rsid w:val="00C4749B"/>
    <w:rsid w:val="00C5563F"/>
    <w:rsid w:val="00CB6B30"/>
    <w:rsid w:val="00CC068C"/>
    <w:rsid w:val="00CC2130"/>
    <w:rsid w:val="00CD25AE"/>
    <w:rsid w:val="00CD2653"/>
    <w:rsid w:val="00CD470B"/>
    <w:rsid w:val="00CE4C14"/>
    <w:rsid w:val="00D0660F"/>
    <w:rsid w:val="00D16F91"/>
    <w:rsid w:val="00D404E6"/>
    <w:rsid w:val="00D44508"/>
    <w:rsid w:val="00D63D87"/>
    <w:rsid w:val="00D67B73"/>
    <w:rsid w:val="00D82332"/>
    <w:rsid w:val="00D84DE8"/>
    <w:rsid w:val="00DA2616"/>
    <w:rsid w:val="00DB31DB"/>
    <w:rsid w:val="00DB33CF"/>
    <w:rsid w:val="00DB3989"/>
    <w:rsid w:val="00DB5871"/>
    <w:rsid w:val="00DC2861"/>
    <w:rsid w:val="00DE015A"/>
    <w:rsid w:val="00DE4C74"/>
    <w:rsid w:val="00E068E0"/>
    <w:rsid w:val="00E11D81"/>
    <w:rsid w:val="00E143F7"/>
    <w:rsid w:val="00E30E70"/>
    <w:rsid w:val="00E35BF6"/>
    <w:rsid w:val="00E40ACF"/>
    <w:rsid w:val="00E40D45"/>
    <w:rsid w:val="00E40F6C"/>
    <w:rsid w:val="00E42D24"/>
    <w:rsid w:val="00E536D3"/>
    <w:rsid w:val="00E54D96"/>
    <w:rsid w:val="00E54FD6"/>
    <w:rsid w:val="00E57F69"/>
    <w:rsid w:val="00E61427"/>
    <w:rsid w:val="00E70772"/>
    <w:rsid w:val="00E76082"/>
    <w:rsid w:val="00E777A9"/>
    <w:rsid w:val="00EC5007"/>
    <w:rsid w:val="00EC61DC"/>
    <w:rsid w:val="00ED6969"/>
    <w:rsid w:val="00EE0FE9"/>
    <w:rsid w:val="00EE56DA"/>
    <w:rsid w:val="00EF0555"/>
    <w:rsid w:val="00F00CDE"/>
    <w:rsid w:val="00F033F4"/>
    <w:rsid w:val="00F04B3F"/>
    <w:rsid w:val="00F1412A"/>
    <w:rsid w:val="00F3064B"/>
    <w:rsid w:val="00F50039"/>
    <w:rsid w:val="00F50AFD"/>
    <w:rsid w:val="00F61602"/>
    <w:rsid w:val="00F70AF8"/>
    <w:rsid w:val="00F72A79"/>
    <w:rsid w:val="00F823C4"/>
    <w:rsid w:val="00F824EF"/>
    <w:rsid w:val="00F97628"/>
    <w:rsid w:val="00FA2C9F"/>
    <w:rsid w:val="00FB4F82"/>
    <w:rsid w:val="00FC7C58"/>
    <w:rsid w:val="00FD4BB0"/>
    <w:rsid w:val="00FD7C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7EDF2"/>
  <w15:docId w15:val="{4DE66586-E574-438D-BF4C-4423ACD3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18679">
      <w:bodyDiv w:val="1"/>
      <w:marLeft w:val="0"/>
      <w:marRight w:val="0"/>
      <w:marTop w:val="0"/>
      <w:marBottom w:val="0"/>
      <w:divBdr>
        <w:top w:val="none" w:sz="0" w:space="0" w:color="auto"/>
        <w:left w:val="none" w:sz="0" w:space="0" w:color="auto"/>
        <w:bottom w:val="none" w:sz="0" w:space="0" w:color="auto"/>
        <w:right w:val="none" w:sz="0" w:space="0" w:color="auto"/>
      </w:divBdr>
      <w:divsChild>
        <w:div w:id="238714598">
          <w:marLeft w:val="0"/>
          <w:marRight w:val="0"/>
          <w:marTop w:val="75"/>
          <w:marBottom w:val="100"/>
          <w:divBdr>
            <w:top w:val="none" w:sz="0" w:space="0" w:color="auto"/>
            <w:left w:val="none" w:sz="0" w:space="0" w:color="auto"/>
            <w:bottom w:val="none" w:sz="0" w:space="0" w:color="auto"/>
            <w:right w:val="none" w:sz="0" w:space="0" w:color="auto"/>
          </w:divBdr>
          <w:divsChild>
            <w:div w:id="1279601010">
              <w:marLeft w:val="0"/>
              <w:marRight w:val="0"/>
              <w:marTop w:val="100"/>
              <w:marBottom w:val="100"/>
              <w:divBdr>
                <w:top w:val="none" w:sz="0" w:space="0" w:color="auto"/>
                <w:left w:val="none" w:sz="0" w:space="0" w:color="auto"/>
                <w:bottom w:val="none" w:sz="0" w:space="0" w:color="auto"/>
                <w:right w:val="none" w:sz="0" w:space="0" w:color="auto"/>
              </w:divBdr>
              <w:divsChild>
                <w:div w:id="262610217">
                  <w:marLeft w:val="0"/>
                  <w:marRight w:val="0"/>
                  <w:marTop w:val="0"/>
                  <w:marBottom w:val="0"/>
                  <w:divBdr>
                    <w:top w:val="none" w:sz="0" w:space="0" w:color="auto"/>
                    <w:left w:val="none" w:sz="0" w:space="0" w:color="auto"/>
                    <w:bottom w:val="none" w:sz="0" w:space="0" w:color="auto"/>
                    <w:right w:val="none" w:sz="0" w:space="0" w:color="auto"/>
                  </w:divBdr>
                  <w:divsChild>
                    <w:div w:id="1622875712">
                      <w:marLeft w:val="0"/>
                      <w:marRight w:val="0"/>
                      <w:marTop w:val="0"/>
                      <w:marBottom w:val="0"/>
                      <w:divBdr>
                        <w:top w:val="none" w:sz="0" w:space="0" w:color="auto"/>
                        <w:left w:val="none" w:sz="0" w:space="0" w:color="auto"/>
                        <w:bottom w:val="none" w:sz="0" w:space="0" w:color="auto"/>
                        <w:right w:val="none" w:sz="0" w:space="0" w:color="auto"/>
                      </w:divBdr>
                      <w:divsChild>
                        <w:div w:id="7901685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7</Pages>
  <Words>700</Words>
  <Characters>3990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samoaaa1234</dc:creator>
  <cp:lastModifiedBy>sami alomar</cp:lastModifiedBy>
  <cp:revision>5</cp:revision>
  <cp:lastPrinted>2024-07-25T16:18:00Z</cp:lastPrinted>
  <dcterms:created xsi:type="dcterms:W3CDTF">2024-01-19T07:26:00Z</dcterms:created>
  <dcterms:modified xsi:type="dcterms:W3CDTF">2024-07-25T16:19:00Z</dcterms:modified>
</cp:coreProperties>
</file>