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5706" w14:textId="103FB743" w:rsidR="00373E14" w:rsidRPr="00373E14" w:rsidRDefault="002E7F11" w:rsidP="00373E14">
      <w:pPr>
        <w:pStyle w:val="a3"/>
        <w:bidi/>
        <w:rPr>
          <w:rFonts w:ascii="Traditional Arabic" w:hAnsi="Traditional Arabic" w:cs="Traditional Arabic"/>
          <w:b/>
          <w:bCs/>
          <w:sz w:val="72"/>
          <w:szCs w:val="72"/>
          <w:rtl/>
        </w:rPr>
      </w:pPr>
      <w:r>
        <w:rPr>
          <w:rFonts w:ascii="Traditional Arabic" w:hAnsi="Traditional Arabic" w:cs="Traditional Arabic" w:hint="cs"/>
          <w:b/>
          <w:bCs/>
          <w:sz w:val="72"/>
          <w:szCs w:val="72"/>
          <w:rtl/>
        </w:rPr>
        <w:t>ا</w:t>
      </w:r>
      <w:r w:rsidR="00373E14" w:rsidRPr="00373E14">
        <w:rPr>
          <w:rFonts w:ascii="Traditional Arabic" w:hAnsi="Traditional Arabic" w:cs="Traditional Arabic"/>
          <w:b/>
          <w:bCs/>
          <w:sz w:val="72"/>
          <w:szCs w:val="72"/>
          <w:rtl/>
        </w:rPr>
        <w:t>لحمد</w:t>
      </w:r>
      <w:r>
        <w:rPr>
          <w:rFonts w:ascii="Traditional Arabic" w:hAnsi="Traditional Arabic" w:cs="Traditional Arabic" w:hint="cs"/>
          <w:b/>
          <w:bCs/>
          <w:sz w:val="72"/>
          <w:szCs w:val="72"/>
          <w:rtl/>
        </w:rPr>
        <w:t xml:space="preserve"> </w:t>
      </w:r>
      <w:r w:rsidR="00373E14" w:rsidRPr="00373E14">
        <w:rPr>
          <w:rFonts w:ascii="Traditional Arabic" w:hAnsi="Traditional Arabic" w:cs="Traditional Arabic"/>
          <w:b/>
          <w:bCs/>
          <w:sz w:val="72"/>
          <w:szCs w:val="72"/>
          <w:rtl/>
        </w:rPr>
        <w:t xml:space="preserve">لله الواحد القهار ، </w:t>
      </w:r>
      <w:r w:rsidR="00966325">
        <w:rPr>
          <w:rFonts w:ascii="Traditional Arabic" w:hAnsi="Traditional Arabic" w:cs="Traditional Arabic" w:hint="cs"/>
          <w:b/>
          <w:bCs/>
          <w:sz w:val="72"/>
          <w:szCs w:val="72"/>
          <w:rtl/>
        </w:rPr>
        <w:t>مكور الليل على النهار ، و</w:t>
      </w:r>
      <w:r w:rsidR="00373E14" w:rsidRPr="00373E14">
        <w:rPr>
          <w:rFonts w:ascii="Traditional Arabic" w:hAnsi="Traditional Arabic" w:cs="Traditional Arabic"/>
          <w:b/>
          <w:bCs/>
          <w:sz w:val="72"/>
          <w:szCs w:val="72"/>
          <w:rtl/>
        </w:rPr>
        <w:t>جعل في تعاقب</w:t>
      </w:r>
      <w:r w:rsidR="00966325">
        <w:rPr>
          <w:rFonts w:ascii="Traditional Arabic" w:hAnsi="Traditional Arabic" w:cs="Traditional Arabic" w:hint="cs"/>
          <w:b/>
          <w:bCs/>
          <w:sz w:val="72"/>
          <w:szCs w:val="72"/>
          <w:rtl/>
        </w:rPr>
        <w:t xml:space="preserve">هما </w:t>
      </w:r>
      <w:r w:rsidR="00373E14" w:rsidRPr="00373E14">
        <w:rPr>
          <w:rFonts w:ascii="Traditional Arabic" w:hAnsi="Traditional Arabic" w:cs="Traditional Arabic"/>
          <w:b/>
          <w:bCs/>
          <w:sz w:val="72"/>
          <w:szCs w:val="72"/>
          <w:rtl/>
        </w:rPr>
        <w:t xml:space="preserve">عبرةً لأولي الأبصار ، وأشهد أن لا إله إلا الله العزيز الغفار ، حكم بفناء هذه الدار ، وأمر بالتزود لدار القرار </w:t>
      </w:r>
      <w:r w:rsidR="00C3428C">
        <w:rPr>
          <w:rFonts w:ascii="Traditional Arabic" w:hAnsi="Traditional Arabic" w:cs="Traditional Arabic" w:hint="cs"/>
          <w:b/>
          <w:bCs/>
          <w:sz w:val="72"/>
          <w:szCs w:val="72"/>
          <w:rtl/>
        </w:rPr>
        <w:t xml:space="preserve">، </w:t>
      </w:r>
      <w:r w:rsidR="00373E14" w:rsidRPr="00373E14">
        <w:rPr>
          <w:rFonts w:ascii="Traditional Arabic" w:hAnsi="Traditional Arabic" w:cs="Traditional Arabic"/>
          <w:b/>
          <w:bCs/>
          <w:sz w:val="72"/>
          <w:szCs w:val="72"/>
          <w:rtl/>
        </w:rPr>
        <w:t>وأشهد أن</w:t>
      </w:r>
      <w:r w:rsidR="00C3428C">
        <w:rPr>
          <w:rFonts w:ascii="Traditional Arabic" w:hAnsi="Traditional Arabic" w:cs="Traditional Arabic" w:hint="cs"/>
          <w:b/>
          <w:bCs/>
          <w:sz w:val="72"/>
          <w:szCs w:val="72"/>
          <w:rtl/>
        </w:rPr>
        <w:t xml:space="preserve"> سيدنا و</w:t>
      </w:r>
      <w:r w:rsidR="00373E14" w:rsidRPr="00373E14">
        <w:rPr>
          <w:rFonts w:ascii="Traditional Arabic" w:hAnsi="Traditional Arabic" w:cs="Traditional Arabic"/>
          <w:b/>
          <w:bCs/>
          <w:sz w:val="72"/>
          <w:szCs w:val="72"/>
          <w:rtl/>
        </w:rPr>
        <w:t>نبينا محمداً عبد</w:t>
      </w:r>
      <w:r>
        <w:rPr>
          <w:rFonts w:ascii="Traditional Arabic" w:hAnsi="Traditional Arabic" w:cs="Traditional Arabic" w:hint="cs"/>
          <w:b/>
          <w:bCs/>
          <w:sz w:val="72"/>
          <w:szCs w:val="72"/>
          <w:rtl/>
        </w:rPr>
        <w:t xml:space="preserve"> </w:t>
      </w:r>
      <w:r w:rsidR="00373E14" w:rsidRPr="00373E14">
        <w:rPr>
          <w:rFonts w:ascii="Traditional Arabic" w:hAnsi="Traditional Arabic" w:cs="Traditional Arabic"/>
          <w:b/>
          <w:bCs/>
          <w:sz w:val="72"/>
          <w:szCs w:val="72"/>
          <w:rtl/>
        </w:rPr>
        <w:t xml:space="preserve">الله ورسوله المصطفى المختار ، صلى الله وسلم وبارك عليه وعلى </w:t>
      </w:r>
      <w:proofErr w:type="spellStart"/>
      <w:r w:rsidR="00373E14" w:rsidRPr="00373E14">
        <w:rPr>
          <w:rFonts w:ascii="Traditional Arabic" w:hAnsi="Traditional Arabic" w:cs="Traditional Arabic"/>
          <w:b/>
          <w:bCs/>
          <w:sz w:val="72"/>
          <w:szCs w:val="72"/>
          <w:rtl/>
        </w:rPr>
        <w:t>آله</w:t>
      </w:r>
      <w:proofErr w:type="spellEnd"/>
      <w:r w:rsidR="00373E14" w:rsidRPr="00373E14">
        <w:rPr>
          <w:rFonts w:ascii="Traditional Arabic" w:hAnsi="Traditional Arabic" w:cs="Traditional Arabic"/>
          <w:b/>
          <w:bCs/>
          <w:sz w:val="72"/>
          <w:szCs w:val="72"/>
          <w:rtl/>
        </w:rPr>
        <w:t xml:space="preserve"> الأطهار ، وصحبة الأبرار ، والتابعين ومن تبعهم بإحسان ما تعاقب الليل والنهار</w:t>
      </w:r>
      <w:r w:rsidR="00373E14" w:rsidRPr="00373E14">
        <w:rPr>
          <w:rFonts w:ascii="Traditional Arabic" w:hAnsi="Traditional Arabic" w:cs="Traditional Arabic"/>
          <w:b/>
          <w:bCs/>
          <w:sz w:val="72"/>
          <w:szCs w:val="72"/>
        </w:rPr>
        <w:t>. </w:t>
      </w:r>
    </w:p>
    <w:p w14:paraId="636EB4B1" w14:textId="25C2138D" w:rsidR="00C80B75" w:rsidRPr="00B14FC8" w:rsidRDefault="00C80B75" w:rsidP="00373E14">
      <w:pPr>
        <w:pStyle w:val="a3"/>
        <w:bidi/>
        <w:rPr>
          <w:rFonts w:ascii="Traditional Arabic" w:hAnsi="Traditional Arabic" w:cs="Traditional Arabic"/>
          <w:b/>
          <w:bCs/>
          <w:sz w:val="72"/>
          <w:szCs w:val="72"/>
        </w:rPr>
      </w:pPr>
      <w:r w:rsidRPr="00B14FC8">
        <w:rPr>
          <w:rFonts w:ascii="Traditional Arabic" w:hAnsi="Traditional Arabic" w:cs="Traditional Arabic"/>
          <w:b/>
          <w:bCs/>
          <w:sz w:val="72"/>
          <w:szCs w:val="72"/>
          <w:rtl/>
        </w:rPr>
        <w:t>أمَّا بعد: فيا أيّها المسلمون: اتَّقوا الله فإنَّ تقواه عليها المعوَّل، وعليكم بما كان عليه سلَف</w:t>
      </w:r>
      <w:r w:rsidR="003614D0">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الأمّة والصَّدر</w:t>
      </w:r>
      <w:r w:rsidR="00795C03"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الأول، وقصِّروا الأمَل، واستعدّوا لبغ</w:t>
      </w:r>
      <w:r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تةِ الأجل، فما أطال عبدٌ الأمَلَ إلا أساءَ العمل، (</w:t>
      </w:r>
      <w:proofErr w:type="spellStart"/>
      <w:r w:rsidRPr="00B14FC8">
        <w:rPr>
          <w:rFonts w:ascii="Traditional Arabic" w:hAnsi="Traditional Arabic" w:cs="Traditional Arabic"/>
          <w:b/>
          <w:bCs/>
          <w:sz w:val="72"/>
          <w:szCs w:val="72"/>
          <w:rtl/>
        </w:rPr>
        <w:t>ياأَيُّهَا</w:t>
      </w:r>
      <w:proofErr w:type="spellEnd"/>
      <w:r w:rsidRPr="00B14FC8">
        <w:rPr>
          <w:rFonts w:ascii="Traditional Arabic" w:hAnsi="Traditional Arabic" w:cs="Traditional Arabic"/>
          <w:b/>
          <w:bCs/>
          <w:sz w:val="72"/>
          <w:szCs w:val="72"/>
          <w:rtl/>
        </w:rPr>
        <w:t xml:space="preserve"> الَّذِينَ ءامَنُواْ اتَّقُواْ اللَّهَ وَلْتَنظُرْ نَفْسٌ مَّا قَدَّمَتْ لِغَدٍ وَ</w:t>
      </w:r>
      <w:r w:rsidR="00795C03" w:rsidRPr="00B14FC8">
        <w:rPr>
          <w:rFonts w:ascii="Traditional Arabic" w:hAnsi="Traditional Arabic" w:cs="Traditional Arabic" w:hint="cs"/>
          <w:b/>
          <w:bCs/>
          <w:sz w:val="72"/>
          <w:szCs w:val="72"/>
          <w:rtl/>
        </w:rPr>
        <w:t>ا</w:t>
      </w:r>
      <w:r w:rsidRPr="00B14FC8">
        <w:rPr>
          <w:rFonts w:ascii="Traditional Arabic" w:hAnsi="Traditional Arabic" w:cs="Traditional Arabic"/>
          <w:b/>
          <w:bCs/>
          <w:sz w:val="72"/>
          <w:szCs w:val="72"/>
          <w:rtl/>
        </w:rPr>
        <w:t>تَّقُواْ اللَّهَ إِنَّ اللَّهَ خَبِيرٌ بِمَا تَعْمَلُونَ) .</w:t>
      </w:r>
    </w:p>
    <w:p w14:paraId="2916D886" w14:textId="0B5C3AE5" w:rsidR="00C80B75" w:rsidRPr="00B14FC8" w:rsidRDefault="00C80B75" w:rsidP="00795C03">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 xml:space="preserve">أيّها المسلمون: إنَّ الشهورَ والأعوامَ </w:t>
      </w:r>
      <w:r w:rsidR="00A95C2E">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واللياليَ والأيام مواقيتُ الأعمال </w:t>
      </w:r>
      <w:r w:rsidR="00A95C2E">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ومقاديرُ الآجال، </w:t>
      </w:r>
      <w:r w:rsidR="00E26856">
        <w:rPr>
          <w:rFonts w:ascii="Traditional Arabic" w:hAnsi="Traditional Arabic" w:cs="Traditional Arabic" w:hint="cs"/>
          <w:b/>
          <w:bCs/>
          <w:sz w:val="72"/>
          <w:szCs w:val="72"/>
          <w:rtl/>
        </w:rPr>
        <w:t>س</w:t>
      </w:r>
      <w:r w:rsidRPr="00B14FC8">
        <w:rPr>
          <w:rFonts w:ascii="Traditional Arabic" w:hAnsi="Traditional Arabic" w:cs="Traditional Arabic"/>
          <w:b/>
          <w:bCs/>
          <w:sz w:val="72"/>
          <w:szCs w:val="72"/>
          <w:rtl/>
        </w:rPr>
        <w:t xml:space="preserve">تنقضِي جميعًا وتمضِي سريعًا، </w:t>
      </w:r>
      <w:r w:rsidR="00B6568D">
        <w:rPr>
          <w:rFonts w:ascii="Traditional Arabic" w:hAnsi="Traditional Arabic" w:cs="Traditional Arabic" w:hint="cs"/>
          <w:b/>
          <w:bCs/>
          <w:sz w:val="72"/>
          <w:szCs w:val="72"/>
          <w:u w:val="single"/>
          <w:rtl/>
        </w:rPr>
        <w:t>فالعاقل</w:t>
      </w:r>
      <w:r w:rsidRPr="00B14FC8">
        <w:rPr>
          <w:rFonts w:ascii="Traditional Arabic" w:hAnsi="Traditional Arabic" w:cs="Traditional Arabic"/>
          <w:b/>
          <w:bCs/>
          <w:sz w:val="72"/>
          <w:szCs w:val="72"/>
          <w:rtl/>
        </w:rPr>
        <w:t xml:space="preserve"> لا يركَن إلى </w:t>
      </w:r>
      <w:r w:rsidRPr="00B14FC8">
        <w:rPr>
          <w:rFonts w:ascii="Traditional Arabic" w:hAnsi="Traditional Arabic" w:cs="Traditional Arabic" w:hint="cs"/>
          <w:b/>
          <w:bCs/>
          <w:sz w:val="72"/>
          <w:szCs w:val="72"/>
          <w:rtl/>
        </w:rPr>
        <w:t>الدنيا</w:t>
      </w:r>
      <w:r w:rsidR="00E26856">
        <w:rPr>
          <w:rFonts w:ascii="Traditional Arabic" w:hAnsi="Traditional Arabic" w:cs="Traditional Arabic" w:hint="cs"/>
          <w:b/>
          <w:bCs/>
          <w:sz w:val="72"/>
          <w:szCs w:val="72"/>
          <w:rtl/>
        </w:rPr>
        <w:t xml:space="preserve"> أبدا</w:t>
      </w:r>
      <w:r w:rsidRPr="00B14FC8">
        <w:rPr>
          <w:rFonts w:ascii="Traditional Arabic" w:hAnsi="Traditional Arabic" w:cs="Traditional Arabic"/>
          <w:b/>
          <w:bCs/>
          <w:sz w:val="72"/>
          <w:szCs w:val="72"/>
          <w:rtl/>
        </w:rPr>
        <w:t>، ولا يغتَرُّ بال</w:t>
      </w:r>
      <w:r w:rsidRPr="00B14FC8">
        <w:rPr>
          <w:rFonts w:ascii="Traditional Arabic" w:hAnsi="Traditional Arabic" w:cs="Traditional Arabic" w:hint="cs"/>
          <w:b/>
          <w:bCs/>
          <w:sz w:val="72"/>
          <w:szCs w:val="72"/>
          <w:rtl/>
        </w:rPr>
        <w:t>سراب</w:t>
      </w:r>
      <w:r w:rsidR="00E26856">
        <w:rPr>
          <w:rFonts w:ascii="Traditional Arabic" w:hAnsi="Traditional Arabic" w:cs="Traditional Arabic" w:hint="cs"/>
          <w:b/>
          <w:bCs/>
          <w:sz w:val="72"/>
          <w:szCs w:val="72"/>
          <w:rtl/>
        </w:rPr>
        <w:t xml:space="preserve"> مطلقا</w:t>
      </w:r>
      <w:r w:rsidRPr="00B14FC8">
        <w:rPr>
          <w:rFonts w:ascii="Traditional Arabic" w:hAnsi="Traditional Arabic" w:cs="Traditional Arabic"/>
          <w:b/>
          <w:bCs/>
          <w:sz w:val="72"/>
          <w:szCs w:val="72"/>
          <w:rtl/>
        </w:rPr>
        <w:t>، فكم من مستقبِل</w:t>
      </w:r>
      <w:r w:rsidR="00234281">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يومًا لا </w:t>
      </w:r>
      <w:proofErr w:type="spellStart"/>
      <w:r w:rsidRPr="00B14FC8">
        <w:rPr>
          <w:rFonts w:ascii="Traditional Arabic" w:hAnsi="Traditional Arabic" w:cs="Traditional Arabic"/>
          <w:b/>
          <w:bCs/>
          <w:sz w:val="72"/>
          <w:szCs w:val="72"/>
          <w:rtl/>
        </w:rPr>
        <w:t>يستكمِلُه</w:t>
      </w:r>
      <w:proofErr w:type="spellEnd"/>
      <w:r w:rsidRPr="00B14FC8">
        <w:rPr>
          <w:rFonts w:ascii="Traditional Arabic" w:hAnsi="Traditional Arabic" w:cs="Traditional Arabic"/>
          <w:b/>
          <w:bCs/>
          <w:sz w:val="72"/>
          <w:szCs w:val="72"/>
          <w:rtl/>
        </w:rPr>
        <w:t xml:space="preserve">، وكم مِن مؤَمِّلٍ لغدٍ </w:t>
      </w:r>
      <w:r w:rsidR="00234281">
        <w:rPr>
          <w:rFonts w:ascii="Traditional Arabic" w:hAnsi="Traditional Arabic" w:cs="Traditional Arabic" w:hint="cs"/>
          <w:b/>
          <w:bCs/>
          <w:sz w:val="72"/>
          <w:szCs w:val="72"/>
          <w:rtl/>
        </w:rPr>
        <w:t>لا</w:t>
      </w:r>
      <w:r w:rsidRPr="00B14FC8">
        <w:rPr>
          <w:rFonts w:ascii="Traditional Arabic" w:hAnsi="Traditional Arabic" w:cs="Traditional Arabic"/>
          <w:b/>
          <w:bCs/>
          <w:sz w:val="72"/>
          <w:szCs w:val="72"/>
          <w:rtl/>
        </w:rPr>
        <w:t xml:space="preserve"> يدركه، (وَلَن يُؤَخّرَ اللَّهُ نَفْسًا إِذَا جَاء أَجَلُهَا وَ</w:t>
      </w:r>
      <w:r w:rsidRPr="00B14FC8">
        <w:rPr>
          <w:rFonts w:ascii="Traditional Arabic" w:hAnsi="Traditional Arabic" w:cs="Traditional Arabic" w:hint="cs"/>
          <w:b/>
          <w:bCs/>
          <w:sz w:val="72"/>
          <w:szCs w:val="72"/>
          <w:rtl/>
        </w:rPr>
        <w:t>ا</w:t>
      </w:r>
      <w:r w:rsidRPr="00B14FC8">
        <w:rPr>
          <w:rFonts w:ascii="Traditional Arabic" w:hAnsi="Traditional Arabic" w:cs="Traditional Arabic"/>
          <w:b/>
          <w:bCs/>
          <w:sz w:val="72"/>
          <w:szCs w:val="72"/>
          <w:rtl/>
        </w:rPr>
        <w:t>للَّهُ خَبِيرٌ بِمَا تَعْمَلُونَ).</w:t>
      </w:r>
    </w:p>
    <w:p w14:paraId="732EBB4B" w14:textId="226B4144" w:rsidR="006F243C" w:rsidRDefault="00C80B75" w:rsidP="00F648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أيَّها المسلِمون: </w:t>
      </w:r>
      <w:r w:rsidR="00592E66" w:rsidRPr="00B14FC8">
        <w:rPr>
          <w:rFonts w:ascii="Traditional Arabic" w:hAnsi="Traditional Arabic" w:cs="Traditional Arabic" w:hint="cs"/>
          <w:b/>
          <w:bCs/>
          <w:sz w:val="72"/>
          <w:szCs w:val="72"/>
          <w:rtl/>
        </w:rPr>
        <w:t>إن م</w:t>
      </w:r>
      <w:r w:rsidR="00F64875"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ضي</w:t>
      </w:r>
      <w:r w:rsidR="001C1166"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 xml:space="preserve"> الأعوام</w:t>
      </w:r>
      <w:r w:rsidR="00504B85">
        <w:rPr>
          <w:rFonts w:ascii="Traditional Arabic" w:hAnsi="Traditional Arabic" w:cs="Traditional Arabic" w:hint="cs"/>
          <w:b/>
          <w:bCs/>
          <w:sz w:val="72"/>
          <w:szCs w:val="72"/>
          <w:rtl/>
        </w:rPr>
        <w:t xml:space="preserve"> ،</w:t>
      </w:r>
      <w:r w:rsidR="00592E66" w:rsidRPr="00B14FC8">
        <w:rPr>
          <w:rFonts w:ascii="Traditional Arabic" w:hAnsi="Traditional Arabic" w:cs="Traditional Arabic" w:hint="cs"/>
          <w:b/>
          <w:bCs/>
          <w:sz w:val="72"/>
          <w:szCs w:val="72"/>
          <w:rtl/>
        </w:rPr>
        <w:t xml:space="preserve"> وسرعة</w:t>
      </w:r>
      <w:r w:rsidR="00F64875"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 xml:space="preserve"> انقضاء الأعمار</w:t>
      </w:r>
      <w:r w:rsidRPr="00B14FC8">
        <w:rPr>
          <w:rFonts w:ascii="Traditional Arabic" w:hAnsi="Traditional Arabic" w:cs="Traditional Arabic"/>
          <w:b/>
          <w:bCs/>
          <w:sz w:val="72"/>
          <w:szCs w:val="72"/>
          <w:rtl/>
        </w:rPr>
        <w:t xml:space="preserve">، </w:t>
      </w:r>
      <w:r w:rsidR="0097059D">
        <w:rPr>
          <w:rFonts w:ascii="Traditional Arabic" w:hAnsi="Traditional Arabic" w:cs="Traditional Arabic" w:hint="cs"/>
          <w:b/>
          <w:bCs/>
          <w:sz w:val="72"/>
          <w:szCs w:val="72"/>
          <w:rtl/>
        </w:rPr>
        <w:t>وتتابع التساقط لأوراق التقويم</w:t>
      </w:r>
      <w:r w:rsidR="00D70AD2">
        <w:rPr>
          <w:rFonts w:ascii="Traditional Arabic" w:hAnsi="Traditional Arabic" w:cs="Traditional Arabic" w:hint="cs"/>
          <w:b/>
          <w:bCs/>
          <w:sz w:val="72"/>
          <w:szCs w:val="72"/>
          <w:rtl/>
        </w:rPr>
        <w:t>،</w:t>
      </w:r>
      <w:r w:rsidR="0097059D">
        <w:rPr>
          <w:rFonts w:ascii="Traditional Arabic" w:hAnsi="Traditional Arabic" w:cs="Traditional Arabic" w:hint="cs"/>
          <w:b/>
          <w:bCs/>
          <w:sz w:val="72"/>
          <w:szCs w:val="72"/>
          <w:rtl/>
        </w:rPr>
        <w:t xml:space="preserve"> </w:t>
      </w:r>
      <w:r w:rsidR="00F64875" w:rsidRPr="00B14FC8">
        <w:rPr>
          <w:rFonts w:ascii="Traditional Arabic" w:hAnsi="Traditional Arabic" w:cs="Traditional Arabic" w:hint="cs"/>
          <w:b/>
          <w:bCs/>
          <w:sz w:val="72"/>
          <w:szCs w:val="72"/>
          <w:rtl/>
        </w:rPr>
        <w:t>ل</w:t>
      </w:r>
      <w:r w:rsidR="00592E66" w:rsidRPr="00B14FC8">
        <w:rPr>
          <w:rFonts w:ascii="Traditional Arabic" w:hAnsi="Traditional Arabic" w:cs="Traditional Arabic" w:hint="cs"/>
          <w:b/>
          <w:bCs/>
          <w:sz w:val="72"/>
          <w:szCs w:val="72"/>
          <w:rtl/>
        </w:rPr>
        <w:t>هو دليل على</w:t>
      </w:r>
      <w:r w:rsidRPr="00B14FC8">
        <w:rPr>
          <w:rFonts w:ascii="Traditional Arabic" w:hAnsi="Traditional Arabic" w:cs="Traditional Arabic"/>
          <w:b/>
          <w:bCs/>
          <w:sz w:val="72"/>
          <w:szCs w:val="72"/>
          <w:rtl/>
        </w:rPr>
        <w:t xml:space="preserve"> أن هذه الدنيا ليست بدار قرار، وأن</w:t>
      </w:r>
      <w:r w:rsidR="000B20C5" w:rsidRPr="00B14FC8">
        <w:rPr>
          <w:rFonts w:ascii="Traditional Arabic" w:hAnsi="Traditional Arabic" w:cs="Traditional Arabic" w:hint="cs"/>
          <w:b/>
          <w:bCs/>
          <w:sz w:val="72"/>
          <w:szCs w:val="72"/>
          <w:rtl/>
        </w:rPr>
        <w:t>ه ليس</w:t>
      </w:r>
      <w:r w:rsidRPr="00B14FC8">
        <w:rPr>
          <w:rFonts w:ascii="Traditional Arabic" w:hAnsi="Traditional Arabic" w:cs="Traditional Arabic"/>
          <w:b/>
          <w:bCs/>
          <w:sz w:val="72"/>
          <w:szCs w:val="72"/>
          <w:rtl/>
        </w:rPr>
        <w:t xml:space="preserve"> بعدَها دارٌ إلا الجنّة</w:t>
      </w:r>
      <w:r w:rsidR="00F64875"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أو النار، فاحذروا الدنيا ومكائِدَها، فكم غرَّت من </w:t>
      </w:r>
      <w:r w:rsidRPr="00B14FC8">
        <w:rPr>
          <w:rFonts w:ascii="Traditional Arabic" w:hAnsi="Traditional Arabic" w:cs="Traditional Arabic" w:hint="cs"/>
          <w:b/>
          <w:bCs/>
          <w:sz w:val="72"/>
          <w:szCs w:val="72"/>
          <w:rtl/>
        </w:rPr>
        <w:t>معمر</w:t>
      </w:r>
      <w:r w:rsidRPr="00B14FC8">
        <w:rPr>
          <w:rFonts w:ascii="Traditional Arabic" w:hAnsi="Traditional Arabic" w:cs="Traditional Arabic"/>
          <w:b/>
          <w:bCs/>
          <w:sz w:val="72"/>
          <w:szCs w:val="72"/>
          <w:rtl/>
        </w:rPr>
        <w:t xml:space="preserve"> فيها، و</w:t>
      </w:r>
      <w:r w:rsidR="00D70AD2">
        <w:rPr>
          <w:rFonts w:ascii="Traditional Arabic" w:hAnsi="Traditional Arabic" w:cs="Traditional Arabic" w:hint="cs"/>
          <w:b/>
          <w:bCs/>
          <w:sz w:val="72"/>
          <w:szCs w:val="72"/>
          <w:rtl/>
        </w:rPr>
        <w:t xml:space="preserve">كم </w:t>
      </w:r>
      <w:r w:rsidRPr="00B14FC8">
        <w:rPr>
          <w:rFonts w:ascii="Traditional Arabic" w:hAnsi="Traditional Arabic" w:cs="Traditional Arabic"/>
          <w:b/>
          <w:bCs/>
          <w:sz w:val="72"/>
          <w:szCs w:val="72"/>
          <w:rtl/>
        </w:rPr>
        <w:t>صرعت من مكِبّ عليها،</w:t>
      </w:r>
      <w:r w:rsidR="00F64875" w:rsidRPr="00B14FC8">
        <w:rPr>
          <w:rFonts w:ascii="Traditional Arabic" w:hAnsi="Traditional Arabic" w:cs="Traditional Arabic" w:hint="cs"/>
          <w:b/>
          <w:bCs/>
          <w:sz w:val="72"/>
          <w:szCs w:val="72"/>
          <w:rtl/>
        </w:rPr>
        <w:t xml:space="preserve"> و</w:t>
      </w:r>
      <w:r w:rsidR="00D70AD2">
        <w:rPr>
          <w:rFonts w:ascii="Traditional Arabic" w:hAnsi="Traditional Arabic" w:cs="Traditional Arabic" w:hint="cs"/>
          <w:b/>
          <w:bCs/>
          <w:sz w:val="72"/>
          <w:szCs w:val="72"/>
          <w:rtl/>
        </w:rPr>
        <w:t xml:space="preserve">كم </w:t>
      </w:r>
      <w:r w:rsidR="00F64875" w:rsidRPr="00B14FC8">
        <w:rPr>
          <w:rFonts w:ascii="Traditional Arabic" w:hAnsi="Traditional Arabic" w:cs="Traditional Arabic" w:hint="cs"/>
          <w:b/>
          <w:bCs/>
          <w:sz w:val="72"/>
          <w:szCs w:val="72"/>
          <w:rtl/>
        </w:rPr>
        <w:t xml:space="preserve">فجأت </w:t>
      </w:r>
      <w:r w:rsidR="006F243C">
        <w:rPr>
          <w:rFonts w:ascii="Traditional Arabic" w:hAnsi="Traditional Arabic" w:cs="Traditional Arabic" w:hint="cs"/>
          <w:b/>
          <w:bCs/>
          <w:sz w:val="72"/>
          <w:szCs w:val="72"/>
          <w:rtl/>
        </w:rPr>
        <w:t xml:space="preserve">من </w:t>
      </w:r>
      <w:r w:rsidR="00F64875" w:rsidRPr="00B14FC8">
        <w:rPr>
          <w:rFonts w:ascii="Traditional Arabic" w:hAnsi="Traditional Arabic" w:cs="Traditional Arabic" w:hint="cs"/>
          <w:b/>
          <w:bCs/>
          <w:sz w:val="72"/>
          <w:szCs w:val="72"/>
          <w:rtl/>
        </w:rPr>
        <w:t>مؤمل فيها</w:t>
      </w:r>
      <w:r w:rsidR="00156301" w:rsidRPr="00B14FC8">
        <w:rPr>
          <w:rFonts w:ascii="Traditional Arabic" w:hAnsi="Traditional Arabic" w:cs="Traditional Arabic" w:hint="cs"/>
          <w:b/>
          <w:bCs/>
          <w:sz w:val="72"/>
          <w:szCs w:val="72"/>
          <w:rtl/>
        </w:rPr>
        <w:t xml:space="preserve"> </w:t>
      </w:r>
      <w:r w:rsidR="00D00D61">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فعن ابن عمرَ رضي الله عنهما قال: أخَذَ رسول الله بمنكبي فقال: "كُن في ا</w:t>
      </w:r>
      <w:r w:rsidR="003309D1" w:rsidRPr="00B14FC8">
        <w:rPr>
          <w:rFonts w:ascii="Traditional Arabic" w:hAnsi="Traditional Arabic" w:cs="Traditional Arabic"/>
          <w:b/>
          <w:bCs/>
          <w:sz w:val="72"/>
          <w:szCs w:val="72"/>
          <w:rtl/>
        </w:rPr>
        <w:t>لدنيا كأنك غريبٌ أو عابر سبيل"</w:t>
      </w:r>
      <w:r w:rsidR="000B20C5" w:rsidRPr="00B14FC8">
        <w:rPr>
          <w:rFonts w:ascii="Traditional Arabic" w:hAnsi="Traditional Arabic" w:cs="Traditional Arabic" w:hint="cs"/>
          <w:b/>
          <w:bCs/>
          <w:sz w:val="72"/>
          <w:szCs w:val="72"/>
          <w:rtl/>
        </w:rPr>
        <w:t xml:space="preserve"> </w:t>
      </w:r>
    </w:p>
    <w:p w14:paraId="6C7D4792" w14:textId="2BE45679" w:rsidR="002F66CE" w:rsidRPr="00B14FC8" w:rsidRDefault="00C80B75" w:rsidP="006F243C">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وكان ابن عمر يقول:</w:t>
      </w:r>
      <w:r w:rsidR="003309D1" w:rsidRPr="00B14FC8">
        <w:rPr>
          <w:rFonts w:ascii="Traditional Arabic" w:hAnsi="Traditional Arabic" w:cs="Traditional Arabic"/>
          <w:b/>
          <w:bCs/>
          <w:sz w:val="72"/>
          <w:szCs w:val="72"/>
          <w:rtl/>
        </w:rPr>
        <w:t xml:space="preserve"> "إذا أمسيتَ فلا تنتظرِ الصباح</w:t>
      </w:r>
      <w:r w:rsidR="003309D1" w:rsidRPr="00B14FC8">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وإذا </w:t>
      </w:r>
      <w:r w:rsidR="003309D1" w:rsidRPr="00B14FC8">
        <w:rPr>
          <w:rFonts w:ascii="Traditional Arabic" w:hAnsi="Traditional Arabic" w:cs="Traditional Arabic"/>
          <w:b/>
          <w:bCs/>
          <w:sz w:val="72"/>
          <w:szCs w:val="72"/>
          <w:rtl/>
        </w:rPr>
        <w:t>أصبحتَ فلا تنتظر المساء</w:t>
      </w:r>
      <w:r w:rsidRPr="00B14FC8">
        <w:rPr>
          <w:rFonts w:ascii="Traditional Arabic" w:hAnsi="Traditional Arabic" w:cs="Traditional Arabic"/>
          <w:b/>
          <w:bCs/>
          <w:sz w:val="72"/>
          <w:szCs w:val="72"/>
          <w:rtl/>
        </w:rPr>
        <w:t xml:space="preserve"> </w:t>
      </w:r>
      <w:r w:rsidR="003309D1" w:rsidRPr="00B14FC8">
        <w:rPr>
          <w:rFonts w:ascii="Traditional Arabic" w:hAnsi="Traditional Arabic" w:cs="Traditional Arabic"/>
          <w:b/>
          <w:bCs/>
          <w:sz w:val="72"/>
          <w:szCs w:val="72"/>
          <w:rtl/>
        </w:rPr>
        <w:t>"</w:t>
      </w:r>
    </w:p>
    <w:p w14:paraId="148EF35E" w14:textId="31C22BD2" w:rsidR="008D7AAB" w:rsidRDefault="00EE6020" w:rsidP="00585B90">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أَيُّهَا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المُسلِمُونَ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585B90" w:rsidRPr="00585B90">
        <w:rPr>
          <w:rFonts w:ascii="DinNextRegular" w:eastAsia="Calibri" w:hAnsi="DinNextRegular" w:cs="Arial"/>
          <w:color w:val="2A2A2A"/>
          <w:sz w:val="33"/>
          <w:szCs w:val="33"/>
          <w:shd w:val="clear" w:color="auto" w:fill="FFFFFF"/>
          <w:rtl/>
        </w:rPr>
        <w:t xml:space="preserve"> </w:t>
      </w:r>
      <w:r w:rsidR="00585B90">
        <w:rPr>
          <w:rFonts w:ascii="Traditional Arabic" w:hAnsi="Traditional Arabic" w:cs="Traditional Arabic" w:hint="cs"/>
          <w:b/>
          <w:bCs/>
          <w:sz w:val="72"/>
          <w:szCs w:val="72"/>
          <w:rtl/>
        </w:rPr>
        <w:t xml:space="preserve">ها نحن </w:t>
      </w:r>
      <w:r w:rsidR="00585B90" w:rsidRPr="00585B90">
        <w:rPr>
          <w:rFonts w:ascii="Traditional Arabic" w:hAnsi="Traditional Arabic" w:cs="Traditional Arabic"/>
          <w:b/>
          <w:bCs/>
          <w:sz w:val="72"/>
          <w:szCs w:val="72"/>
          <w:rtl/>
        </w:rPr>
        <w:t>فِي أَيَّامِنَا هَذِهِ نُوَدِّعُ عَامًا</w:t>
      </w:r>
      <w:r w:rsidR="007942A4">
        <w:rPr>
          <w:rFonts w:ascii="Traditional Arabic" w:hAnsi="Traditional Arabic" w:cs="Traditional Arabic" w:hint="cs"/>
          <w:b/>
          <w:bCs/>
          <w:sz w:val="72"/>
          <w:szCs w:val="72"/>
          <w:rtl/>
        </w:rPr>
        <w:t xml:space="preserve"> </w:t>
      </w:r>
      <w:r w:rsidR="00810399">
        <w:rPr>
          <w:rFonts w:ascii="Traditional Arabic" w:hAnsi="Traditional Arabic" w:cs="Traditional Arabic" w:hint="cs"/>
          <w:b/>
          <w:bCs/>
          <w:sz w:val="72"/>
          <w:szCs w:val="72"/>
          <w:rtl/>
        </w:rPr>
        <w:t xml:space="preserve">هجريا </w:t>
      </w:r>
      <w:r w:rsidR="00585B90" w:rsidRPr="00585B90">
        <w:rPr>
          <w:rFonts w:ascii="Traditional Arabic" w:hAnsi="Traditional Arabic" w:cs="Traditional Arabic"/>
          <w:b/>
          <w:bCs/>
          <w:sz w:val="72"/>
          <w:szCs w:val="72"/>
          <w:rtl/>
        </w:rPr>
        <w:t xml:space="preserve">، وَنَسْتَقْبِلُ عَامًا </w:t>
      </w:r>
      <w:r w:rsidR="007942A4">
        <w:rPr>
          <w:rFonts w:ascii="Traditional Arabic" w:hAnsi="Traditional Arabic" w:cs="Traditional Arabic" w:hint="cs"/>
          <w:b/>
          <w:bCs/>
          <w:sz w:val="72"/>
          <w:szCs w:val="72"/>
          <w:rtl/>
        </w:rPr>
        <w:t>جديدا</w:t>
      </w:r>
      <w:r w:rsidR="008D7AAB">
        <w:rPr>
          <w:rFonts w:ascii="Traditional Arabic" w:hAnsi="Traditional Arabic" w:cs="Traditional Arabic" w:hint="cs"/>
          <w:b/>
          <w:bCs/>
          <w:sz w:val="72"/>
          <w:szCs w:val="72"/>
          <w:rtl/>
        </w:rPr>
        <w:t xml:space="preserve"> </w:t>
      </w:r>
      <w:r w:rsidR="00585B90" w:rsidRPr="00585B90">
        <w:rPr>
          <w:rFonts w:ascii="Traditional Arabic" w:hAnsi="Traditional Arabic" w:cs="Traditional Arabic"/>
          <w:b/>
          <w:bCs/>
          <w:sz w:val="72"/>
          <w:szCs w:val="72"/>
          <w:rtl/>
        </w:rPr>
        <w:t xml:space="preserve">، </w:t>
      </w:r>
      <w:r w:rsidR="00B43B67">
        <w:rPr>
          <w:rFonts w:ascii="Traditional Arabic" w:hAnsi="Traditional Arabic" w:cs="Traditional Arabic" w:hint="cs"/>
          <w:b/>
          <w:bCs/>
          <w:sz w:val="72"/>
          <w:szCs w:val="72"/>
          <w:rtl/>
        </w:rPr>
        <w:t xml:space="preserve">فسبحان من </w:t>
      </w:r>
      <w:r w:rsidR="00585B90" w:rsidRPr="00585B90">
        <w:rPr>
          <w:rFonts w:ascii="Traditional Arabic" w:hAnsi="Traditional Arabic" w:cs="Traditional Arabic"/>
          <w:b/>
          <w:bCs/>
          <w:sz w:val="72"/>
          <w:szCs w:val="72"/>
          <w:rtl/>
        </w:rPr>
        <w:t xml:space="preserve">(يُقَلِّبُ اللَّهُ اللَّيْلَ وَالنَّهَارَ </w:t>
      </w:r>
      <w:bookmarkStart w:id="0" w:name="_Hlk140227098"/>
      <w:r w:rsidR="00585B90" w:rsidRPr="00585B90">
        <w:rPr>
          <w:rFonts w:ascii="Traditional Arabic" w:hAnsi="Traditional Arabic" w:cs="Traditional Arabic"/>
          <w:b/>
          <w:bCs/>
          <w:sz w:val="72"/>
          <w:szCs w:val="72"/>
          <w:rtl/>
        </w:rPr>
        <w:t>إِنَّ فِي ذَلِكَ لَعِبْرَةً لِأُولِي الْأَبْصَارِ</w:t>
      </w:r>
      <w:bookmarkEnd w:id="0"/>
      <w:r w:rsidR="00585B90" w:rsidRPr="00585B90">
        <w:rPr>
          <w:rFonts w:ascii="Traditional Arabic" w:hAnsi="Traditional Arabic" w:cs="Traditional Arabic"/>
          <w:b/>
          <w:bCs/>
          <w:sz w:val="72"/>
          <w:szCs w:val="72"/>
          <w:rtl/>
        </w:rPr>
        <w:t>)</w:t>
      </w:r>
      <w:r w:rsidR="002F66CE" w:rsidRPr="00B14FC8">
        <w:rPr>
          <w:rFonts w:ascii="Traditional Arabic" w:hAnsi="Traditional Arabic" w:cs="Traditional Arabic"/>
          <w:b/>
          <w:bCs/>
          <w:sz w:val="72"/>
          <w:szCs w:val="72"/>
          <w:rtl/>
        </w:rPr>
        <w:t xml:space="preserve"> </w:t>
      </w:r>
    </w:p>
    <w:p w14:paraId="30FDBEC7" w14:textId="11CED19A" w:rsidR="00CE7EEC" w:rsidRDefault="00522690" w:rsidP="00CE7EEC">
      <w:pPr>
        <w:pStyle w:val="a3"/>
        <w:bidi/>
        <w:rPr>
          <w:rFonts w:ascii="Traditional Arabic" w:hAnsi="Traditional Arabic" w:cs="Traditional Arabic"/>
          <w:b/>
          <w:bCs/>
          <w:sz w:val="72"/>
          <w:szCs w:val="72"/>
          <w:rtl/>
        </w:rPr>
      </w:pPr>
      <w:r>
        <w:rPr>
          <w:rFonts w:ascii="Traditional Arabic" w:hAnsi="Traditional Arabic" w:cs="Traditional Arabic" w:hint="cs"/>
          <w:b/>
          <w:bCs/>
          <w:sz w:val="72"/>
          <w:szCs w:val="72"/>
          <w:rtl/>
        </w:rPr>
        <w:t>و</w:t>
      </w:r>
      <w:r w:rsidR="002F66CE" w:rsidRPr="00B14FC8">
        <w:rPr>
          <w:rFonts w:ascii="Traditional Arabic" w:hAnsi="Traditional Arabic" w:cs="Traditional Arabic" w:hint="cs"/>
          <w:b/>
          <w:bCs/>
          <w:sz w:val="72"/>
          <w:szCs w:val="72"/>
          <w:rtl/>
        </w:rPr>
        <w:t>إِنَّ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كُلَّ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يَومٍ</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يَمضِي</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أو</w:t>
      </w:r>
      <w:r w:rsidR="006629CF">
        <w:rPr>
          <w:rFonts w:ascii="Traditional Arabic" w:hAnsi="Traditional Arabic" w:cs="Traditional Arabic" w:hint="cs"/>
          <w:b/>
          <w:bCs/>
          <w:sz w:val="72"/>
          <w:szCs w:val="72"/>
          <w:rtl/>
        </w:rPr>
        <w:t xml:space="preserve"> </w:t>
      </w:r>
      <w:r w:rsidR="00E43272" w:rsidRPr="00B14FC8">
        <w:rPr>
          <w:rFonts w:ascii="Traditional Arabic" w:hAnsi="Traditional Arabic" w:cs="Traditional Arabic" w:hint="cs"/>
          <w:b/>
          <w:bCs/>
          <w:sz w:val="72"/>
          <w:szCs w:val="72"/>
          <w:rtl/>
        </w:rPr>
        <w:t>كُلَّ</w:t>
      </w:r>
      <w:r w:rsidR="001C1166" w:rsidRPr="00B14FC8">
        <w:rPr>
          <w:rFonts w:ascii="Traditional Arabic" w:hAnsi="Traditional Arabic" w:cs="Traditional Arabic" w:hint="cs"/>
          <w:b/>
          <w:bCs/>
          <w:sz w:val="72"/>
          <w:szCs w:val="72"/>
          <w:rtl/>
        </w:rPr>
        <w:t xml:space="preserve"> عام</w:t>
      </w:r>
      <w:r w:rsidR="007B6CBA" w:rsidRPr="00B14FC8">
        <w:rPr>
          <w:rFonts w:ascii="Traditional Arabic" w:hAnsi="Traditional Arabic" w:cs="Traditional Arabic" w:hint="cs"/>
          <w:b/>
          <w:bCs/>
          <w:sz w:val="72"/>
          <w:szCs w:val="72"/>
          <w:rtl/>
        </w:rPr>
        <w:t>ٍ</w:t>
      </w:r>
      <w:r w:rsidR="001C1166" w:rsidRPr="00B14FC8">
        <w:rPr>
          <w:rFonts w:ascii="Traditional Arabic" w:hAnsi="Traditional Arabic" w:cs="Traditional Arabic" w:hint="cs"/>
          <w:b/>
          <w:bCs/>
          <w:sz w:val="72"/>
          <w:szCs w:val="72"/>
          <w:rtl/>
        </w:rPr>
        <w:t xml:space="preserve"> ي</w:t>
      </w:r>
      <w:r w:rsidR="002F66CE" w:rsidRPr="00B14FC8">
        <w:rPr>
          <w:rFonts w:ascii="Traditional Arabic" w:hAnsi="Traditional Arabic" w:cs="Traditional Arabic" w:hint="cs"/>
          <w:b/>
          <w:bCs/>
          <w:sz w:val="72"/>
          <w:szCs w:val="72"/>
          <w:rtl/>
        </w:rPr>
        <w:t>نقَضِي</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فَإِنَّمَا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هُوَ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نَقصٌ</w:t>
      </w:r>
      <w:r w:rsidR="002F66CE" w:rsidRPr="00B14FC8">
        <w:rPr>
          <w:rFonts w:ascii="Traditional Arabic" w:hAnsi="Traditional Arabic" w:cs="Traditional Arabic"/>
          <w:b/>
          <w:bCs/>
          <w:sz w:val="72"/>
          <w:szCs w:val="72"/>
          <w:rtl/>
        </w:rPr>
        <w:t xml:space="preserve"> </w:t>
      </w:r>
      <w:r w:rsidR="00B3011A">
        <w:rPr>
          <w:rFonts w:ascii="Traditional Arabic" w:hAnsi="Traditional Arabic" w:cs="Traditional Arabic" w:hint="cs"/>
          <w:b/>
          <w:bCs/>
          <w:sz w:val="72"/>
          <w:szCs w:val="72"/>
          <w:rtl/>
        </w:rPr>
        <w:t>في</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أَعمَارِ</w:t>
      </w:r>
      <w:r w:rsidR="00E43272">
        <w:rPr>
          <w:rFonts w:ascii="Traditional Arabic" w:hAnsi="Traditional Arabic" w:cs="Traditional Arabic" w:hint="cs"/>
          <w:b/>
          <w:bCs/>
          <w:sz w:val="72"/>
          <w:szCs w:val="72"/>
          <w:rtl/>
        </w:rPr>
        <w:t>نا</w:t>
      </w:r>
      <w:r w:rsidR="002F66CE" w:rsidRPr="00B14FC8">
        <w:rPr>
          <w:rFonts w:ascii="Traditional Arabic" w:hAnsi="Traditional Arabic" w:cs="Traditional Arabic"/>
          <w:b/>
          <w:bCs/>
          <w:sz w:val="72"/>
          <w:szCs w:val="72"/>
          <w:rtl/>
        </w:rPr>
        <w:t xml:space="preserve"> </w:t>
      </w:r>
      <w:r w:rsidR="00010A19">
        <w:rPr>
          <w:rFonts w:ascii="Traditional Arabic" w:hAnsi="Traditional Arabic" w:cs="Traditional Arabic" w:hint="cs"/>
          <w:b/>
          <w:bCs/>
          <w:sz w:val="72"/>
          <w:szCs w:val="72"/>
          <w:rtl/>
        </w:rPr>
        <w:t xml:space="preserve">، </w:t>
      </w:r>
      <w:r w:rsidR="002F66CE" w:rsidRPr="00B14FC8">
        <w:rPr>
          <w:rFonts w:ascii="Traditional Arabic" w:hAnsi="Traditional Arabic" w:cs="Traditional Arabic" w:hint="cs"/>
          <w:b/>
          <w:bCs/>
          <w:sz w:val="72"/>
          <w:szCs w:val="72"/>
          <w:rtl/>
        </w:rPr>
        <w:t>وَدُنُوٌّ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آجَالِ</w:t>
      </w:r>
      <w:r w:rsidR="00E43272">
        <w:rPr>
          <w:rFonts w:ascii="Traditional Arabic" w:hAnsi="Traditional Arabic" w:cs="Traditional Arabic" w:hint="cs"/>
          <w:b/>
          <w:bCs/>
          <w:sz w:val="72"/>
          <w:szCs w:val="72"/>
          <w:rtl/>
        </w:rPr>
        <w:t>نا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CE7EEC" w:rsidRPr="00CE7EEC">
        <w:rPr>
          <w:rFonts w:ascii="Traditional Arabic" w:hAnsi="Traditional Arabic" w:cs="Traditional Arabic"/>
          <w:b/>
          <w:bCs/>
          <w:sz w:val="72"/>
          <w:szCs w:val="72"/>
        </w:rPr>
        <w:t> </w:t>
      </w:r>
      <w:r w:rsidR="00DE7E29">
        <w:rPr>
          <w:rFonts w:ascii="Traditional Arabic" w:hAnsi="Traditional Arabic" w:cs="Traditional Arabic" w:hint="cs"/>
          <w:b/>
          <w:bCs/>
          <w:sz w:val="72"/>
          <w:szCs w:val="72"/>
          <w:rtl/>
        </w:rPr>
        <w:t>ها هي أعوام</w:t>
      </w:r>
      <w:r w:rsidR="00CA2776">
        <w:rPr>
          <w:rFonts w:ascii="Traditional Arabic" w:hAnsi="Traditional Arabic" w:cs="Traditional Arabic" w:hint="cs"/>
          <w:b/>
          <w:bCs/>
          <w:sz w:val="72"/>
          <w:szCs w:val="72"/>
          <w:rtl/>
        </w:rPr>
        <w:t>ٌ</w:t>
      </w:r>
      <w:r w:rsidR="00CE7EEC" w:rsidRPr="00CE7EEC">
        <w:rPr>
          <w:rFonts w:ascii="Traditional Arabic" w:hAnsi="Traditional Arabic" w:cs="Traditional Arabic"/>
          <w:b/>
          <w:bCs/>
          <w:sz w:val="72"/>
          <w:szCs w:val="72"/>
          <w:rtl/>
        </w:rPr>
        <w:t xml:space="preserve"> تمرّ ، </w:t>
      </w:r>
      <w:r w:rsidR="00DE7E29">
        <w:rPr>
          <w:rFonts w:ascii="Traditional Arabic" w:hAnsi="Traditional Arabic" w:cs="Traditional Arabic" w:hint="cs"/>
          <w:b/>
          <w:bCs/>
          <w:sz w:val="72"/>
          <w:szCs w:val="72"/>
          <w:rtl/>
        </w:rPr>
        <w:t>وأزمنة</w:t>
      </w:r>
      <w:r w:rsidR="00CE7EEC" w:rsidRPr="00CE7EEC">
        <w:rPr>
          <w:rFonts w:ascii="Traditional Arabic" w:hAnsi="Traditional Arabic" w:cs="Traditional Arabic"/>
          <w:b/>
          <w:bCs/>
          <w:sz w:val="72"/>
          <w:szCs w:val="72"/>
          <w:rtl/>
        </w:rPr>
        <w:t xml:space="preserve"> تكرّ ، والكلّ </w:t>
      </w:r>
      <w:r w:rsidR="003143A5">
        <w:rPr>
          <w:rFonts w:ascii="Traditional Arabic" w:hAnsi="Traditional Arabic" w:cs="Traditional Arabic" w:hint="cs"/>
          <w:b/>
          <w:bCs/>
          <w:sz w:val="72"/>
          <w:szCs w:val="72"/>
          <w:rtl/>
        </w:rPr>
        <w:t>نحو أجله</w:t>
      </w:r>
      <w:r w:rsidR="00CE7EEC" w:rsidRPr="00CE7EEC">
        <w:rPr>
          <w:rFonts w:ascii="Traditional Arabic" w:hAnsi="Traditional Arabic" w:cs="Traditional Arabic"/>
          <w:b/>
          <w:bCs/>
          <w:sz w:val="72"/>
          <w:szCs w:val="72"/>
          <w:rtl/>
        </w:rPr>
        <w:t xml:space="preserve"> يسير </w:t>
      </w:r>
      <w:r w:rsidR="00FC3B91" w:rsidRPr="00CE7EEC">
        <w:rPr>
          <w:rFonts w:ascii="Traditional Arabic" w:hAnsi="Traditional Arabic" w:cs="Traditional Arabic"/>
          <w:b/>
          <w:bCs/>
          <w:sz w:val="72"/>
          <w:szCs w:val="72"/>
          <w:rtl/>
        </w:rPr>
        <w:t>فهل من مدكر</w:t>
      </w:r>
      <w:r w:rsidR="00056EA7">
        <w:rPr>
          <w:rFonts w:ascii="Traditional Arabic" w:hAnsi="Traditional Arabic" w:cs="Traditional Arabic" w:hint="cs"/>
          <w:b/>
          <w:bCs/>
          <w:sz w:val="72"/>
          <w:szCs w:val="72"/>
          <w:rtl/>
        </w:rPr>
        <w:t xml:space="preserve">، </w:t>
      </w:r>
      <w:r w:rsidR="00F9743F">
        <w:rPr>
          <w:rFonts w:ascii="Traditional Arabic" w:hAnsi="Traditional Arabic" w:cs="Traditional Arabic" w:hint="cs"/>
          <w:b/>
          <w:bCs/>
          <w:sz w:val="72"/>
          <w:szCs w:val="72"/>
          <w:rtl/>
        </w:rPr>
        <w:t>والأجل مقدر ، والعمل مسطر</w:t>
      </w:r>
      <w:r w:rsidR="00CE7EEC" w:rsidRPr="00CE7EEC">
        <w:rPr>
          <w:rFonts w:ascii="Traditional Arabic" w:hAnsi="Traditional Arabic" w:cs="Traditional Arabic"/>
          <w:b/>
          <w:bCs/>
          <w:sz w:val="72"/>
          <w:szCs w:val="72"/>
          <w:rtl/>
        </w:rPr>
        <w:t xml:space="preserve"> {وَإِنَّ عَلَيْكُمْ لَحَافِظِينَ * كِرَامًا كَاتِبِينَ * يَعْلَمُونَ مَا تَفْعَلُونَ}، {وَوُضِعَ الْكِتَابُ فَتَرَى الْمُجْرِمِينَ مُشْفِقِينَ مِمَّا فِيهِ وَيَقُولُونَ يَا وَيْلَتَنَا مَالِ هَذَا الْكِتَابِ لَا يُغَادِرُ صَغِيرَةً وَلَا كَبِيرَةً إِلَّا أَحْصَاهَا وَوَجَدُوا مَا عَمِلُوا حَاضِرًا وَلَا يَظْلِمُ رَبُّكَ أَحَدًا} </w:t>
      </w:r>
    </w:p>
    <w:p w14:paraId="6E763DDB" w14:textId="2A79FCC2" w:rsidR="004B0B76" w:rsidRDefault="002F66CE" w:rsidP="004A5DCE">
      <w:pPr>
        <w:pStyle w:val="a3"/>
        <w:bidi/>
        <w:rPr>
          <w:rFonts w:ascii="Traditional Arabic" w:hAnsi="Traditional Arabic" w:cs="Traditional Arabic"/>
          <w:b/>
          <w:bCs/>
          <w:sz w:val="72"/>
          <w:szCs w:val="72"/>
          <w:rtl/>
        </w:rPr>
      </w:pPr>
      <w:r w:rsidRPr="00B14FC8">
        <w:rPr>
          <w:rFonts w:ascii="Traditional Arabic" w:hAnsi="Traditional Arabic" w:cs="Traditional Arabic" w:hint="cs"/>
          <w:b/>
          <w:bCs/>
          <w:sz w:val="72"/>
          <w:szCs w:val="72"/>
          <w:rtl/>
        </w:rPr>
        <w:lastRenderedPageBreak/>
        <w:t>وَالعَجَبُ</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ممَّن</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يَفرَحُ</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بِعَجَلَةِ</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مُرُورِ</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الأَيَّامِ</w:t>
      </w:r>
      <w:r w:rsidRPr="00B14FC8">
        <w:rPr>
          <w:rFonts w:ascii="Traditional Arabic" w:hAnsi="Traditional Arabic" w:cs="Traditional Arabic"/>
          <w:b/>
          <w:bCs/>
          <w:sz w:val="72"/>
          <w:szCs w:val="72"/>
          <w:rtl/>
        </w:rPr>
        <w:t xml:space="preserve"> </w:t>
      </w:r>
      <w:r w:rsidR="002E4F20">
        <w:rPr>
          <w:rFonts w:ascii="Traditional Arabic" w:hAnsi="Traditional Arabic" w:cs="Traditional Arabic" w:hint="cs"/>
          <w:b/>
          <w:bCs/>
          <w:sz w:val="72"/>
          <w:szCs w:val="72"/>
          <w:rtl/>
        </w:rPr>
        <w:t xml:space="preserve">، </w:t>
      </w:r>
      <w:r w:rsidR="001C1166" w:rsidRPr="00B14FC8">
        <w:rPr>
          <w:rFonts w:ascii="Traditional Arabic" w:hAnsi="Traditional Arabic" w:cs="Traditional Arabic" w:hint="cs"/>
          <w:b/>
          <w:bCs/>
          <w:sz w:val="72"/>
          <w:szCs w:val="72"/>
          <w:rtl/>
        </w:rPr>
        <w:t>وسُرعَة</w:t>
      </w:r>
      <w:r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انقِضَاء الأعوام</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لِيَنَالَ</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زِيَادَةً</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في</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رَاتِبٍ</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أَو</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يَعلُوَ</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دَرَجَةً</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في</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وَظِيفَةٍ</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 أو يحظى بتقاعد عن العمل</w:t>
      </w:r>
      <w:r w:rsidR="002E4F20">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وَمَا</w:t>
      </w:r>
      <w:r w:rsidRPr="00B14FC8">
        <w:rPr>
          <w:rFonts w:ascii="Traditional Arabic" w:hAnsi="Traditional Arabic" w:cs="Traditional Arabic"/>
          <w:b/>
          <w:bCs/>
          <w:sz w:val="72"/>
          <w:szCs w:val="72"/>
          <w:rtl/>
        </w:rPr>
        <w:t xml:space="preserve"> </w:t>
      </w:r>
      <w:r w:rsidR="00E43272">
        <w:rPr>
          <w:rFonts w:ascii="Traditional Arabic" w:hAnsi="Traditional Arabic" w:cs="Traditional Arabic" w:hint="cs"/>
          <w:b/>
          <w:bCs/>
          <w:sz w:val="72"/>
          <w:szCs w:val="72"/>
          <w:rtl/>
        </w:rPr>
        <w:t>شعر أن في ذلك</w:t>
      </w:r>
      <w:r w:rsidR="00B90B11">
        <w:rPr>
          <w:rFonts w:ascii="Traditional Arabic" w:hAnsi="Traditional Arabic" w:cs="Traditional Arabic" w:hint="cs"/>
          <w:b/>
          <w:bCs/>
          <w:sz w:val="72"/>
          <w:szCs w:val="72"/>
          <w:rtl/>
        </w:rPr>
        <w:t xml:space="preserve"> زيادة </w:t>
      </w:r>
      <w:r w:rsidR="00CA2776">
        <w:rPr>
          <w:rFonts w:ascii="Traditional Arabic" w:hAnsi="Traditional Arabic" w:cs="Traditional Arabic" w:hint="cs"/>
          <w:b/>
          <w:bCs/>
          <w:sz w:val="72"/>
          <w:szCs w:val="72"/>
          <w:rtl/>
        </w:rPr>
        <w:t xml:space="preserve">في </w:t>
      </w:r>
      <w:r w:rsidR="00893E3E">
        <w:rPr>
          <w:rFonts w:ascii="Traditional Arabic" w:hAnsi="Traditional Arabic" w:cs="Traditional Arabic" w:hint="cs"/>
          <w:b/>
          <w:bCs/>
          <w:sz w:val="72"/>
          <w:szCs w:val="72"/>
          <w:rtl/>
        </w:rPr>
        <w:t>كبر سنه ،</w:t>
      </w:r>
      <w:r w:rsidRPr="00B14FC8">
        <w:rPr>
          <w:rFonts w:ascii="Traditional Arabic" w:hAnsi="Traditional Arabic" w:cs="Traditional Arabic"/>
          <w:b/>
          <w:bCs/>
          <w:sz w:val="72"/>
          <w:szCs w:val="72"/>
          <w:rtl/>
        </w:rPr>
        <w:t xml:space="preserve"> </w:t>
      </w:r>
      <w:r w:rsidR="00893E3E">
        <w:rPr>
          <w:rFonts w:ascii="Traditional Arabic" w:hAnsi="Traditional Arabic" w:cs="Traditional Arabic" w:hint="cs"/>
          <w:b/>
          <w:bCs/>
          <w:sz w:val="72"/>
          <w:szCs w:val="72"/>
          <w:rtl/>
        </w:rPr>
        <w:t>و</w:t>
      </w:r>
      <w:r w:rsidRPr="00B14FC8">
        <w:rPr>
          <w:rFonts w:ascii="Traditional Arabic" w:hAnsi="Traditional Arabic" w:cs="Traditional Arabic" w:hint="cs"/>
          <w:b/>
          <w:bCs/>
          <w:sz w:val="72"/>
          <w:szCs w:val="72"/>
          <w:rtl/>
        </w:rPr>
        <w:t>اقتِرَاب</w:t>
      </w:r>
      <w:r w:rsidR="00E43272">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مِن</w:t>
      </w:r>
      <w:r w:rsidRPr="00B14FC8">
        <w:rPr>
          <w:rFonts w:ascii="Traditional Arabic" w:hAnsi="Traditional Arabic" w:cs="Traditional Arabic"/>
          <w:b/>
          <w:bCs/>
          <w:sz w:val="72"/>
          <w:szCs w:val="72"/>
          <w:rtl/>
        </w:rPr>
        <w:t xml:space="preserve"> </w:t>
      </w:r>
      <w:r w:rsidRPr="00B14FC8">
        <w:rPr>
          <w:rFonts w:ascii="Traditional Arabic" w:hAnsi="Traditional Arabic" w:cs="Traditional Arabic" w:hint="cs"/>
          <w:b/>
          <w:bCs/>
          <w:sz w:val="72"/>
          <w:szCs w:val="72"/>
          <w:rtl/>
        </w:rPr>
        <w:t>مَصِيرِهِ</w:t>
      </w:r>
      <w:r w:rsidRPr="00B14FC8">
        <w:rPr>
          <w:rFonts w:ascii="Traditional Arabic" w:hAnsi="Traditional Arabic" w:cs="Traditional Arabic"/>
          <w:b/>
          <w:bCs/>
          <w:sz w:val="72"/>
          <w:szCs w:val="72"/>
          <w:rtl/>
        </w:rPr>
        <w:t xml:space="preserve"> </w:t>
      </w:r>
      <w:r w:rsidR="004A5DCE">
        <w:rPr>
          <w:rFonts w:ascii="Traditional Arabic" w:hAnsi="Traditional Arabic" w:cs="Traditional Arabic" w:hint="cs"/>
          <w:b/>
          <w:bCs/>
          <w:sz w:val="72"/>
          <w:szCs w:val="72"/>
          <w:rtl/>
        </w:rPr>
        <w:t>وأجله ..</w:t>
      </w:r>
    </w:p>
    <w:p w14:paraId="52F4D7D6" w14:textId="193012CE" w:rsidR="009D3572" w:rsidRPr="009D3572" w:rsidRDefault="009D3572" w:rsidP="00893E3E">
      <w:pPr>
        <w:pStyle w:val="a3"/>
        <w:bidi/>
        <w:rPr>
          <w:rFonts w:ascii="Traditional Arabic" w:hAnsi="Traditional Arabic" w:cs="Traditional Arabic"/>
          <w:b/>
          <w:bCs/>
          <w:sz w:val="72"/>
          <w:szCs w:val="72"/>
          <w:rtl/>
        </w:rPr>
      </w:pPr>
      <w:r w:rsidRPr="009D3572">
        <w:rPr>
          <w:rFonts w:ascii="Traditional Arabic" w:hAnsi="Traditional Arabic" w:cs="Traditional Arabic"/>
          <w:b/>
          <w:bCs/>
          <w:sz w:val="72"/>
          <w:szCs w:val="72"/>
          <w:rtl/>
        </w:rPr>
        <w:t>إنا لنفرح بالأيام نقطعهــــا</w:t>
      </w:r>
      <w:r w:rsidR="004B0B76">
        <w:rPr>
          <w:rFonts w:ascii="Traditional Arabic" w:hAnsi="Traditional Arabic" w:cs="Traditional Arabic" w:hint="cs"/>
          <w:b/>
          <w:bCs/>
          <w:sz w:val="72"/>
          <w:szCs w:val="72"/>
          <w:rtl/>
        </w:rPr>
        <w:t xml:space="preserve"> </w:t>
      </w:r>
      <w:r w:rsidRPr="009D3572">
        <w:rPr>
          <w:rFonts w:ascii="Traditional Arabic" w:hAnsi="Traditional Arabic" w:cs="Traditional Arabic"/>
          <w:b/>
          <w:bCs/>
          <w:sz w:val="72"/>
          <w:szCs w:val="72"/>
          <w:rtl/>
        </w:rPr>
        <w:t xml:space="preserve"> وكل يوم مضى يدني من الأجل </w:t>
      </w:r>
    </w:p>
    <w:p w14:paraId="6258B4EE" w14:textId="55C02971" w:rsidR="0083436A" w:rsidRDefault="002F66CE" w:rsidP="006119C0">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 </w:t>
      </w:r>
      <w:r w:rsidR="006119C0" w:rsidRPr="006119C0">
        <w:rPr>
          <w:rFonts w:ascii="Traditional Arabic" w:hAnsi="Traditional Arabic" w:cs="Traditional Arabic"/>
          <w:b/>
          <w:bCs/>
          <w:sz w:val="72"/>
          <w:szCs w:val="72"/>
          <w:rtl/>
        </w:rPr>
        <w:t>جَاءَ جِبْرِيلُ إِلَى النَّبِيِّ -صَلَّى اللَّهُ عَلَيْهِ وَسَلَّمَ- فَقَالَ: “يَا مُحَمَّدُ، عِشْ مَا شِئْتَ فَإِنَّكَ مَيِّتٌ، وَاعْمَلْ مَا شِئْتَ فَإِنَّكَ مَجْزِيٌّ بِهِ، وَأَحْبِبْ مَنْ شِئْتَ فَإِنَّكَ مُفَارِقُهُ“</w:t>
      </w:r>
      <w:r w:rsidR="00DD7739">
        <w:rPr>
          <w:rFonts w:ascii="Traditional Arabic" w:hAnsi="Traditional Arabic" w:cs="Traditional Arabic" w:hint="cs"/>
          <w:b/>
          <w:bCs/>
          <w:sz w:val="72"/>
          <w:szCs w:val="72"/>
          <w:rtl/>
        </w:rPr>
        <w:t xml:space="preserve"> </w:t>
      </w:r>
      <w:r w:rsidR="006119C0" w:rsidRPr="00DD7739">
        <w:rPr>
          <w:rFonts w:ascii="Traditional Arabic" w:hAnsi="Traditional Arabic" w:cs="Traditional Arabic"/>
          <w:b/>
          <w:bCs/>
          <w:sz w:val="70"/>
          <w:szCs w:val="70"/>
          <w:rtl/>
        </w:rPr>
        <w:t>حَسَّنَهُ الْأَلْبَانِيُّ</w:t>
      </w:r>
    </w:p>
    <w:p w14:paraId="1E08BCB1" w14:textId="77777777" w:rsidR="00D40B9C" w:rsidRDefault="00071218" w:rsidP="00071218">
      <w:pPr>
        <w:pStyle w:val="a3"/>
        <w:bidi/>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t>قال علي بن أبي طالب رضي الله عنه: "ارتحلت الدنيا مدبرة وارتحلت الآخرة مقبلة ولكل منهما بنون، فكونوا من أبناء الآخرة، ولا</w:t>
      </w:r>
      <w:r>
        <w:rPr>
          <w:rFonts w:ascii="Traditional Arabic" w:hAnsi="Traditional Arabic" w:cs="Traditional Arabic" w:hint="cs"/>
          <w:b/>
          <w:bCs/>
          <w:sz w:val="72"/>
          <w:szCs w:val="72"/>
          <w:rtl/>
        </w:rPr>
        <w:t xml:space="preserve"> </w:t>
      </w:r>
      <w:r w:rsidRPr="00071218">
        <w:rPr>
          <w:rFonts w:ascii="Traditional Arabic" w:hAnsi="Traditional Arabic" w:cs="Traditional Arabic"/>
          <w:b/>
          <w:bCs/>
          <w:sz w:val="72"/>
          <w:szCs w:val="72"/>
          <w:rtl/>
        </w:rPr>
        <w:t xml:space="preserve">تكونوا من أصحاب الدنيا. </w:t>
      </w:r>
    </w:p>
    <w:p w14:paraId="43032389" w14:textId="29863E17" w:rsidR="00071218" w:rsidRPr="00071218" w:rsidRDefault="00071218" w:rsidP="00D40B9C">
      <w:pPr>
        <w:pStyle w:val="a3"/>
        <w:bidi/>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t>فإن اليوم عمل ولا</w:t>
      </w:r>
      <w:r>
        <w:rPr>
          <w:rFonts w:ascii="Traditional Arabic" w:hAnsi="Traditional Arabic" w:cs="Traditional Arabic" w:hint="cs"/>
          <w:b/>
          <w:bCs/>
          <w:sz w:val="72"/>
          <w:szCs w:val="72"/>
          <w:rtl/>
        </w:rPr>
        <w:t xml:space="preserve"> </w:t>
      </w:r>
      <w:r w:rsidRPr="00071218">
        <w:rPr>
          <w:rFonts w:ascii="Traditional Arabic" w:hAnsi="Traditional Arabic" w:cs="Traditional Arabic"/>
          <w:b/>
          <w:bCs/>
          <w:sz w:val="72"/>
          <w:szCs w:val="72"/>
          <w:rtl/>
        </w:rPr>
        <w:t>حساب، وغداً حساب ولا</w:t>
      </w:r>
      <w:r>
        <w:rPr>
          <w:rFonts w:ascii="Traditional Arabic" w:hAnsi="Traditional Arabic" w:cs="Traditional Arabic" w:hint="cs"/>
          <w:b/>
          <w:bCs/>
          <w:sz w:val="72"/>
          <w:szCs w:val="72"/>
          <w:rtl/>
        </w:rPr>
        <w:t xml:space="preserve"> </w:t>
      </w:r>
      <w:r w:rsidRPr="00071218">
        <w:rPr>
          <w:rFonts w:ascii="Traditional Arabic" w:hAnsi="Traditional Arabic" w:cs="Traditional Arabic"/>
          <w:b/>
          <w:bCs/>
          <w:sz w:val="72"/>
          <w:szCs w:val="72"/>
          <w:rtl/>
        </w:rPr>
        <w:t xml:space="preserve">عمل" أخرجه البخاري. </w:t>
      </w:r>
    </w:p>
    <w:p w14:paraId="489490B2" w14:textId="77777777" w:rsidR="00770B2B" w:rsidRDefault="00071218" w:rsidP="00770B2B">
      <w:pPr>
        <w:pStyle w:val="a3"/>
        <w:jc w:val="right"/>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lastRenderedPageBreak/>
        <w:t xml:space="preserve">نسير إلى الآجال في كل لحظة </w:t>
      </w:r>
    </w:p>
    <w:p w14:paraId="6A77172F" w14:textId="108139D6" w:rsidR="00071218" w:rsidRPr="00071218" w:rsidRDefault="00071218" w:rsidP="00770B2B">
      <w:pPr>
        <w:pStyle w:val="a3"/>
        <w:jc w:val="right"/>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t xml:space="preserve">وأعمارنا تطوى وهنَّ مراحل </w:t>
      </w:r>
    </w:p>
    <w:p w14:paraId="76027DDF" w14:textId="77777777" w:rsidR="00071218" w:rsidRDefault="00071218" w:rsidP="00071218">
      <w:pPr>
        <w:pStyle w:val="a3"/>
        <w:jc w:val="right"/>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t xml:space="preserve">ترحل من الدنيا بزاد من التقى </w:t>
      </w:r>
    </w:p>
    <w:p w14:paraId="75C14CCC" w14:textId="6F5A4B2A" w:rsidR="00071218" w:rsidRPr="00071218" w:rsidRDefault="00071218" w:rsidP="00071218">
      <w:pPr>
        <w:pStyle w:val="a3"/>
        <w:jc w:val="right"/>
        <w:rPr>
          <w:rFonts w:ascii="Traditional Arabic" w:hAnsi="Traditional Arabic" w:cs="Traditional Arabic"/>
          <w:b/>
          <w:bCs/>
          <w:sz w:val="72"/>
          <w:szCs w:val="72"/>
          <w:rtl/>
        </w:rPr>
      </w:pPr>
      <w:r w:rsidRPr="00071218">
        <w:rPr>
          <w:rFonts w:ascii="Traditional Arabic" w:hAnsi="Traditional Arabic" w:cs="Traditional Arabic"/>
          <w:b/>
          <w:bCs/>
          <w:sz w:val="72"/>
          <w:szCs w:val="72"/>
          <w:rtl/>
        </w:rPr>
        <w:t xml:space="preserve">فعمرك أيام وهن قلائــل </w:t>
      </w:r>
    </w:p>
    <w:p w14:paraId="3D54539F" w14:textId="0FB23C66" w:rsidR="00CC2F7D" w:rsidRDefault="003309D1" w:rsidP="00071218">
      <w:pPr>
        <w:pStyle w:val="a3"/>
        <w:bidi/>
        <w:rPr>
          <w:rFonts w:ascii="Traditional Arabic" w:hAnsi="Traditional Arabic" w:cs="Traditional Arabic"/>
          <w:b/>
          <w:bCs/>
          <w:sz w:val="72"/>
          <w:szCs w:val="72"/>
          <w:rtl/>
        </w:rPr>
      </w:pPr>
      <w:r w:rsidRPr="00B14FC8">
        <w:rPr>
          <w:rFonts w:ascii="Traditional Arabic" w:hAnsi="Traditional Arabic" w:cs="Traditional Arabic" w:hint="cs"/>
          <w:b/>
          <w:bCs/>
          <w:sz w:val="72"/>
          <w:szCs w:val="72"/>
          <w:rtl/>
        </w:rPr>
        <w:t>ف</w:t>
      </w:r>
      <w:r w:rsidR="00C80B75" w:rsidRPr="00B14FC8">
        <w:rPr>
          <w:rFonts w:ascii="Traditional Arabic" w:hAnsi="Traditional Arabic" w:cs="Traditional Arabic"/>
          <w:b/>
          <w:bCs/>
          <w:sz w:val="72"/>
          <w:szCs w:val="72"/>
          <w:rtl/>
        </w:rPr>
        <w:t>استكثِروا</w:t>
      </w:r>
      <w:r w:rsidR="004319C9">
        <w:rPr>
          <w:rFonts w:ascii="Traditional Arabic" w:hAnsi="Traditional Arabic" w:cs="Traditional Arabic" w:hint="cs"/>
          <w:b/>
          <w:bCs/>
          <w:sz w:val="72"/>
          <w:szCs w:val="72"/>
          <w:rtl/>
        </w:rPr>
        <w:t xml:space="preserve"> يا مسلمون</w:t>
      </w:r>
      <w:r w:rsidR="00C80B75" w:rsidRPr="00B14FC8">
        <w:rPr>
          <w:rFonts w:ascii="Traditional Arabic" w:hAnsi="Traditional Arabic" w:cs="Traditional Arabic"/>
          <w:b/>
          <w:bCs/>
          <w:sz w:val="72"/>
          <w:szCs w:val="72"/>
          <w:rtl/>
        </w:rPr>
        <w:t xml:space="preserve"> في أعمارِكم من الحسنات، وتدارَكوا ما </w:t>
      </w:r>
      <w:r w:rsidR="00352B3E">
        <w:rPr>
          <w:rFonts w:ascii="Traditional Arabic" w:hAnsi="Traditional Arabic" w:cs="Traditional Arabic" w:hint="cs"/>
          <w:b/>
          <w:bCs/>
          <w:sz w:val="72"/>
          <w:szCs w:val="72"/>
          <w:rtl/>
        </w:rPr>
        <w:t>وقع</w:t>
      </w:r>
      <w:r w:rsidR="00C80B75" w:rsidRPr="00B14FC8">
        <w:rPr>
          <w:rFonts w:ascii="Traditional Arabic" w:hAnsi="Traditional Arabic" w:cs="Traditional Arabic"/>
          <w:b/>
          <w:bCs/>
          <w:sz w:val="72"/>
          <w:szCs w:val="72"/>
          <w:rtl/>
        </w:rPr>
        <w:t xml:space="preserve"> من</w:t>
      </w:r>
      <w:r w:rsidR="00352B3E">
        <w:rPr>
          <w:rFonts w:ascii="Traditional Arabic" w:hAnsi="Traditional Arabic" w:cs="Traditional Arabic" w:hint="cs"/>
          <w:b/>
          <w:bCs/>
          <w:sz w:val="72"/>
          <w:szCs w:val="72"/>
          <w:rtl/>
        </w:rPr>
        <w:t>كم من الزلات</w:t>
      </w:r>
      <w:r w:rsidR="00C80B75" w:rsidRPr="00B14FC8">
        <w:rPr>
          <w:rFonts w:ascii="Traditional Arabic" w:hAnsi="Traditional Arabic" w:cs="Traditional Arabic"/>
          <w:b/>
          <w:bCs/>
          <w:sz w:val="72"/>
          <w:szCs w:val="72"/>
          <w:rtl/>
        </w:rPr>
        <w:t xml:space="preserve"> </w:t>
      </w:r>
      <w:r w:rsidR="00352B3E">
        <w:rPr>
          <w:rFonts w:ascii="Traditional Arabic" w:hAnsi="Traditional Arabic" w:cs="Traditional Arabic" w:hint="cs"/>
          <w:b/>
          <w:bCs/>
          <w:sz w:val="72"/>
          <w:szCs w:val="72"/>
          <w:rtl/>
        </w:rPr>
        <w:t>و</w:t>
      </w:r>
      <w:r w:rsidR="00C80B75" w:rsidRPr="00B14FC8">
        <w:rPr>
          <w:rFonts w:ascii="Traditional Arabic" w:hAnsi="Traditional Arabic" w:cs="Traditional Arabic"/>
          <w:b/>
          <w:bCs/>
          <w:sz w:val="72"/>
          <w:szCs w:val="72"/>
          <w:rtl/>
        </w:rPr>
        <w:t>الهفَوات،</w:t>
      </w:r>
      <w:r w:rsidR="00916A48">
        <w:rPr>
          <w:rFonts w:ascii="Traditional Arabic" w:hAnsi="Traditional Arabic" w:cs="Traditional Arabic" w:hint="cs"/>
          <w:b/>
          <w:bCs/>
          <w:sz w:val="72"/>
          <w:szCs w:val="72"/>
          <w:rtl/>
        </w:rPr>
        <w:t xml:space="preserve"> وعجلوا بفتح صفحة جديد</w:t>
      </w:r>
      <w:r w:rsidR="008B5D5A">
        <w:rPr>
          <w:rFonts w:ascii="Traditional Arabic" w:hAnsi="Traditional Arabic" w:cs="Traditional Arabic" w:hint="cs"/>
          <w:b/>
          <w:bCs/>
          <w:sz w:val="72"/>
          <w:szCs w:val="72"/>
          <w:rtl/>
        </w:rPr>
        <w:t>ة بيضاء مع رب البريات ،</w:t>
      </w:r>
      <w:r w:rsidR="00C80B75" w:rsidRPr="00B14FC8">
        <w:rPr>
          <w:rFonts w:ascii="Traditional Arabic" w:hAnsi="Traditional Arabic" w:cs="Traditional Arabic"/>
          <w:b/>
          <w:bCs/>
          <w:sz w:val="72"/>
          <w:szCs w:val="72"/>
          <w:rtl/>
        </w:rPr>
        <w:t xml:space="preserve"> قبلَ أن </w:t>
      </w:r>
      <w:proofErr w:type="spellStart"/>
      <w:r w:rsidR="00C80B75" w:rsidRPr="00B14FC8">
        <w:rPr>
          <w:rFonts w:ascii="Traditional Arabic" w:hAnsi="Traditional Arabic" w:cs="Traditional Arabic"/>
          <w:b/>
          <w:bCs/>
          <w:sz w:val="72"/>
          <w:szCs w:val="72"/>
          <w:rtl/>
        </w:rPr>
        <w:t>يفجَأكم</w:t>
      </w:r>
      <w:proofErr w:type="spellEnd"/>
      <w:r w:rsidR="00C80B75" w:rsidRPr="00B14FC8">
        <w:rPr>
          <w:rFonts w:ascii="Traditional Arabic" w:hAnsi="Traditional Arabic" w:cs="Traditional Arabic"/>
          <w:b/>
          <w:bCs/>
          <w:sz w:val="72"/>
          <w:szCs w:val="72"/>
          <w:rtl/>
        </w:rPr>
        <w:t xml:space="preserve"> هادم اللّذات، فعن جابر رضي الله عنه قال: سمعت النبيَّ وهو يَعِظ رجلاً ويقول له: "اغتنم خمسًا قبلَ خمسٍ: شباب</w:t>
      </w:r>
      <w:r w:rsidR="002F66CE" w:rsidRPr="00B14FC8">
        <w:rPr>
          <w:rFonts w:ascii="Traditional Arabic" w:hAnsi="Traditional Arabic" w:cs="Traditional Arabic"/>
          <w:b/>
          <w:bCs/>
          <w:sz w:val="72"/>
          <w:szCs w:val="72"/>
          <w:rtl/>
        </w:rPr>
        <w:t>َك قبل هرَمِك، وصحَّتَك قبل سقم</w:t>
      </w:r>
      <w:r w:rsidR="00C80B75" w:rsidRPr="00B14FC8">
        <w:rPr>
          <w:rFonts w:ascii="Traditional Arabic" w:hAnsi="Traditional Arabic" w:cs="Traditional Arabic"/>
          <w:b/>
          <w:bCs/>
          <w:sz w:val="72"/>
          <w:szCs w:val="72"/>
          <w:rtl/>
        </w:rPr>
        <w:t>ك، وغِناك قبل فقرك، وفراغك قبلَ شغلك، وحيات</w:t>
      </w:r>
      <w:r w:rsidR="001C1166"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ك قبل مَوتِك</w:t>
      </w:r>
      <w:r w:rsidR="00C80B75" w:rsidRPr="00B14FC8">
        <w:rPr>
          <w:rFonts w:ascii="Traditional Arabic" w:hAnsi="Traditional Arabic" w:cs="Traditional Arabic"/>
          <w:b/>
          <w:bCs/>
          <w:sz w:val="72"/>
          <w:szCs w:val="72"/>
          <w:rtl/>
        </w:rPr>
        <w:t>"</w:t>
      </w:r>
    </w:p>
    <w:p w14:paraId="479C6788" w14:textId="57BE2855" w:rsidR="003309D1" w:rsidRPr="00B14FC8" w:rsidRDefault="00C80B75" w:rsidP="00C9456B">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فيا</w:t>
      </w:r>
      <w:r w:rsidR="00F64875" w:rsidRPr="00B14FC8">
        <w:rPr>
          <w:rFonts w:ascii="Traditional Arabic" w:hAnsi="Traditional Arabic" w:cs="Traditional Arabic" w:hint="cs"/>
          <w:b/>
          <w:bCs/>
          <w:sz w:val="72"/>
          <w:szCs w:val="72"/>
          <w:rtl/>
        </w:rPr>
        <w:t xml:space="preserve"> مسلم يا عبدالله يا من أثقلته الخطايا والآثام</w:t>
      </w:r>
      <w:r w:rsidR="00C621F2">
        <w:rPr>
          <w:rFonts w:ascii="Traditional Arabic" w:hAnsi="Traditional Arabic" w:cs="Traditional Arabic" w:hint="cs"/>
          <w:b/>
          <w:bCs/>
          <w:sz w:val="72"/>
          <w:szCs w:val="72"/>
          <w:rtl/>
        </w:rPr>
        <w:t xml:space="preserve"> ،</w:t>
      </w:r>
      <w:r w:rsidR="00A47D91">
        <w:rPr>
          <w:rFonts w:ascii="Traditional Arabic" w:hAnsi="Traditional Arabic" w:cs="Traditional Arabic" w:hint="cs"/>
          <w:b/>
          <w:bCs/>
          <w:sz w:val="72"/>
          <w:szCs w:val="72"/>
          <w:rtl/>
        </w:rPr>
        <w:t xml:space="preserve"> وكلنا وربي كذلك ،</w:t>
      </w:r>
      <w:r w:rsidR="00F64875" w:rsidRPr="00B14FC8">
        <w:rPr>
          <w:rFonts w:ascii="Traditional Arabic" w:hAnsi="Traditional Arabic" w:cs="Traditional Arabic" w:hint="cs"/>
          <w:b/>
          <w:bCs/>
          <w:sz w:val="72"/>
          <w:szCs w:val="72"/>
          <w:rtl/>
        </w:rPr>
        <w:t xml:space="preserve"> قلي بربك</w:t>
      </w:r>
      <w:r w:rsidRPr="00B14FC8">
        <w:rPr>
          <w:rFonts w:ascii="Traditional Arabic" w:hAnsi="Traditional Arabic" w:cs="Traditional Arabic"/>
          <w:b/>
          <w:bCs/>
          <w:sz w:val="72"/>
          <w:szCs w:val="72"/>
          <w:rtl/>
        </w:rPr>
        <w:t xml:space="preserve"> كم ضيّعتَ من</w:t>
      </w:r>
      <w:r w:rsidR="00EE6020" w:rsidRPr="00B14FC8">
        <w:rPr>
          <w:rFonts w:ascii="Traditional Arabic" w:hAnsi="Traditional Arabic" w:cs="Traditional Arabic" w:hint="cs"/>
          <w:b/>
          <w:bCs/>
          <w:sz w:val="72"/>
          <w:szCs w:val="72"/>
          <w:rtl/>
        </w:rPr>
        <w:t xml:space="preserve"> أيام</w:t>
      </w:r>
      <w:r w:rsidRPr="00B14FC8">
        <w:rPr>
          <w:rFonts w:ascii="Traditional Arabic" w:hAnsi="Traditional Arabic" w:cs="Traditional Arabic"/>
          <w:b/>
          <w:bCs/>
          <w:sz w:val="72"/>
          <w:szCs w:val="72"/>
          <w:rtl/>
        </w:rPr>
        <w:t xml:space="preserve"> </w:t>
      </w:r>
      <w:r w:rsidR="00EE6020" w:rsidRPr="00B14FC8">
        <w:rPr>
          <w:rFonts w:ascii="Traditional Arabic" w:hAnsi="Traditional Arabic" w:cs="Traditional Arabic" w:hint="cs"/>
          <w:b/>
          <w:bCs/>
          <w:sz w:val="72"/>
          <w:szCs w:val="72"/>
          <w:rtl/>
        </w:rPr>
        <w:t>و</w:t>
      </w:r>
      <w:r w:rsidRPr="00B14FC8">
        <w:rPr>
          <w:rFonts w:ascii="Traditional Arabic" w:hAnsi="Traditional Arabic" w:cs="Traditional Arabic"/>
          <w:b/>
          <w:bCs/>
          <w:sz w:val="72"/>
          <w:szCs w:val="72"/>
          <w:rtl/>
        </w:rPr>
        <w:t>أع</w:t>
      </w:r>
      <w:r w:rsidR="00EE6020" w:rsidRPr="00B14FC8">
        <w:rPr>
          <w:rFonts w:ascii="Traditional Arabic" w:hAnsi="Traditional Arabic" w:cs="Traditional Arabic"/>
          <w:b/>
          <w:bCs/>
          <w:sz w:val="72"/>
          <w:szCs w:val="72"/>
          <w:rtl/>
        </w:rPr>
        <w:t xml:space="preserve">وام، </w:t>
      </w:r>
      <w:r w:rsidR="00A47D91">
        <w:rPr>
          <w:rFonts w:ascii="Traditional Arabic" w:hAnsi="Traditional Arabic" w:cs="Traditional Arabic" w:hint="cs"/>
          <w:b/>
          <w:bCs/>
          <w:sz w:val="72"/>
          <w:szCs w:val="72"/>
          <w:rtl/>
        </w:rPr>
        <w:t xml:space="preserve">كم </w:t>
      </w:r>
      <w:r w:rsidR="00EE6020" w:rsidRPr="00B14FC8">
        <w:rPr>
          <w:rFonts w:ascii="Traditional Arabic" w:hAnsi="Traditional Arabic" w:cs="Traditional Arabic"/>
          <w:b/>
          <w:bCs/>
          <w:sz w:val="72"/>
          <w:szCs w:val="72"/>
          <w:rtl/>
        </w:rPr>
        <w:t xml:space="preserve">قضيتَها في اللّهوِ </w:t>
      </w:r>
      <w:r w:rsidR="00A47D91">
        <w:rPr>
          <w:rFonts w:ascii="Traditional Arabic" w:hAnsi="Traditional Arabic" w:cs="Traditional Arabic" w:hint="cs"/>
          <w:b/>
          <w:bCs/>
          <w:sz w:val="72"/>
          <w:szCs w:val="72"/>
          <w:rtl/>
        </w:rPr>
        <w:t xml:space="preserve">والغفلة </w:t>
      </w:r>
      <w:r w:rsidR="00EE6020" w:rsidRPr="00B14FC8">
        <w:rPr>
          <w:rFonts w:ascii="Traditional Arabic" w:hAnsi="Traditional Arabic" w:cs="Traditional Arabic"/>
          <w:b/>
          <w:bCs/>
          <w:sz w:val="72"/>
          <w:szCs w:val="72"/>
          <w:rtl/>
        </w:rPr>
        <w:t>وال</w:t>
      </w:r>
      <w:r w:rsidR="00EE6020" w:rsidRPr="00B14FC8">
        <w:rPr>
          <w:rFonts w:ascii="Traditional Arabic" w:hAnsi="Traditional Arabic" w:cs="Traditional Arabic" w:hint="cs"/>
          <w:b/>
          <w:bCs/>
          <w:sz w:val="72"/>
          <w:szCs w:val="72"/>
          <w:rtl/>
        </w:rPr>
        <w:t>حرام</w:t>
      </w:r>
      <w:r w:rsidRPr="00B14FC8">
        <w:rPr>
          <w:rFonts w:ascii="Traditional Arabic" w:hAnsi="Traditional Arabic" w:cs="Traditional Arabic"/>
          <w:b/>
          <w:bCs/>
          <w:sz w:val="72"/>
          <w:szCs w:val="72"/>
          <w:rtl/>
        </w:rPr>
        <w:t xml:space="preserve">، كم أغلقتَ بابًا على </w:t>
      </w:r>
      <w:r w:rsidR="00F64875" w:rsidRPr="00B14FC8">
        <w:rPr>
          <w:rFonts w:ascii="Traditional Arabic" w:hAnsi="Traditional Arabic" w:cs="Traditional Arabic" w:hint="cs"/>
          <w:b/>
          <w:bCs/>
          <w:sz w:val="72"/>
          <w:szCs w:val="72"/>
          <w:rtl/>
        </w:rPr>
        <w:t xml:space="preserve">ذنب </w:t>
      </w:r>
      <w:r w:rsidRPr="00B14FC8">
        <w:rPr>
          <w:rFonts w:ascii="Traditional Arabic" w:hAnsi="Traditional Arabic" w:cs="Traditional Arabic"/>
          <w:b/>
          <w:bCs/>
          <w:sz w:val="72"/>
          <w:szCs w:val="72"/>
          <w:rtl/>
        </w:rPr>
        <w:t xml:space="preserve">قبيح، كم صَلاةٍ </w:t>
      </w:r>
      <w:r w:rsidR="00F64875" w:rsidRPr="00B14FC8">
        <w:rPr>
          <w:rFonts w:ascii="Traditional Arabic" w:hAnsi="Traditional Arabic" w:cs="Traditional Arabic" w:hint="cs"/>
          <w:b/>
          <w:bCs/>
          <w:sz w:val="72"/>
          <w:szCs w:val="72"/>
          <w:rtl/>
        </w:rPr>
        <w:t>أخرتها</w:t>
      </w:r>
      <w:r w:rsidRPr="00B14FC8">
        <w:rPr>
          <w:rFonts w:ascii="Traditional Arabic" w:hAnsi="Traditional Arabic" w:cs="Traditional Arabic"/>
          <w:b/>
          <w:bCs/>
          <w:sz w:val="72"/>
          <w:szCs w:val="72"/>
          <w:rtl/>
        </w:rPr>
        <w:t>، و</w:t>
      </w:r>
      <w:r w:rsidR="00EE6020" w:rsidRPr="00B14FC8">
        <w:rPr>
          <w:rFonts w:ascii="Traditional Arabic" w:hAnsi="Traditional Arabic" w:cs="Traditional Arabic" w:hint="cs"/>
          <w:b/>
          <w:bCs/>
          <w:sz w:val="72"/>
          <w:szCs w:val="72"/>
          <w:rtl/>
        </w:rPr>
        <w:t xml:space="preserve">كم </w:t>
      </w:r>
      <w:r w:rsidRPr="00B14FC8">
        <w:rPr>
          <w:rFonts w:ascii="Traditional Arabic" w:hAnsi="Traditional Arabic" w:cs="Traditional Arabic"/>
          <w:b/>
          <w:bCs/>
          <w:sz w:val="72"/>
          <w:szCs w:val="72"/>
          <w:rtl/>
        </w:rPr>
        <w:t>نظرةٍ</w:t>
      </w:r>
      <w:r w:rsidR="00EE6020" w:rsidRPr="00B14FC8">
        <w:rPr>
          <w:rFonts w:ascii="Traditional Arabic" w:hAnsi="Traditional Arabic" w:cs="Traditional Arabic" w:hint="cs"/>
          <w:b/>
          <w:bCs/>
          <w:sz w:val="72"/>
          <w:szCs w:val="72"/>
          <w:rtl/>
        </w:rPr>
        <w:t xml:space="preserve"> حرام</w:t>
      </w:r>
      <w:r w:rsidRPr="00B14FC8">
        <w:rPr>
          <w:rFonts w:ascii="Traditional Arabic" w:hAnsi="Traditional Arabic" w:cs="Traditional Arabic"/>
          <w:b/>
          <w:bCs/>
          <w:sz w:val="72"/>
          <w:szCs w:val="72"/>
          <w:rtl/>
        </w:rPr>
        <w:t xml:space="preserve"> أصبتها، و</w:t>
      </w:r>
      <w:r w:rsidR="00824381">
        <w:rPr>
          <w:rFonts w:ascii="Traditional Arabic" w:hAnsi="Traditional Arabic" w:cs="Traditional Arabic" w:hint="cs"/>
          <w:b/>
          <w:bCs/>
          <w:sz w:val="72"/>
          <w:szCs w:val="72"/>
          <w:rtl/>
        </w:rPr>
        <w:t xml:space="preserve">كم </w:t>
      </w:r>
      <w:r w:rsidRPr="00B14FC8">
        <w:rPr>
          <w:rFonts w:ascii="Traditional Arabic" w:hAnsi="Traditional Arabic" w:cs="Traditional Arabic"/>
          <w:b/>
          <w:bCs/>
          <w:sz w:val="72"/>
          <w:szCs w:val="72"/>
          <w:rtl/>
        </w:rPr>
        <w:t>حقوقٍ أضعتها،</w:t>
      </w:r>
      <w:r w:rsidR="001C1166" w:rsidRPr="00B14FC8">
        <w:rPr>
          <w:rFonts w:ascii="Traditional Arabic" w:hAnsi="Traditional Arabic" w:cs="Traditional Arabic" w:hint="cs"/>
          <w:b/>
          <w:bCs/>
          <w:sz w:val="72"/>
          <w:szCs w:val="72"/>
          <w:rtl/>
        </w:rPr>
        <w:t xml:space="preserve"> وكم مظالم </w:t>
      </w:r>
      <w:r w:rsidR="007C7583">
        <w:rPr>
          <w:rFonts w:ascii="Traditional Arabic" w:hAnsi="Traditional Arabic" w:cs="Traditional Arabic" w:hint="cs"/>
          <w:b/>
          <w:bCs/>
          <w:sz w:val="72"/>
          <w:szCs w:val="72"/>
          <w:rtl/>
        </w:rPr>
        <w:t>بالناس</w:t>
      </w:r>
      <w:r w:rsidR="001C1166" w:rsidRPr="00B14FC8">
        <w:rPr>
          <w:rFonts w:ascii="Traditional Arabic" w:hAnsi="Traditional Arabic" w:cs="Traditional Arabic" w:hint="cs"/>
          <w:b/>
          <w:bCs/>
          <w:sz w:val="72"/>
          <w:szCs w:val="72"/>
          <w:rtl/>
        </w:rPr>
        <w:t xml:space="preserve"> أوقعتها</w:t>
      </w:r>
      <w:r w:rsidR="007C7583">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 و</w:t>
      </w:r>
      <w:r w:rsidR="00824381">
        <w:rPr>
          <w:rFonts w:ascii="Traditional Arabic" w:hAnsi="Traditional Arabic" w:cs="Traditional Arabic" w:hint="cs"/>
          <w:b/>
          <w:bCs/>
          <w:sz w:val="72"/>
          <w:szCs w:val="72"/>
          <w:rtl/>
        </w:rPr>
        <w:t xml:space="preserve">كم </w:t>
      </w:r>
      <w:r w:rsidR="002F004C" w:rsidRPr="00B14FC8">
        <w:rPr>
          <w:rFonts w:ascii="Traditional Arabic" w:hAnsi="Traditional Arabic" w:cs="Traditional Arabic" w:hint="cs"/>
          <w:b/>
          <w:bCs/>
          <w:sz w:val="72"/>
          <w:szCs w:val="72"/>
          <w:rtl/>
        </w:rPr>
        <w:t>غيبة</w:t>
      </w:r>
      <w:r w:rsidRPr="00B14FC8">
        <w:rPr>
          <w:rFonts w:ascii="Traditional Arabic" w:hAnsi="Traditional Arabic" w:cs="Traditional Arabic"/>
          <w:b/>
          <w:bCs/>
          <w:sz w:val="72"/>
          <w:szCs w:val="72"/>
          <w:rtl/>
        </w:rPr>
        <w:t xml:space="preserve"> نشَرتها،</w:t>
      </w:r>
      <w:r w:rsidR="003309D1" w:rsidRPr="00B14FC8">
        <w:rPr>
          <w:rFonts w:ascii="Traditional Arabic" w:hAnsi="Traditional Arabic" w:cs="Traditional Arabic" w:hint="cs"/>
          <w:b/>
          <w:bCs/>
          <w:sz w:val="72"/>
          <w:szCs w:val="72"/>
          <w:rtl/>
        </w:rPr>
        <w:t xml:space="preserve"> وكم رحم قطعتها</w:t>
      </w:r>
      <w:r w:rsidR="007372BD">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 أن</w:t>
      </w:r>
      <w:r w:rsidR="007B6CBA"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سيتَ </w:t>
      </w:r>
      <w:r w:rsidR="007372BD">
        <w:rPr>
          <w:rFonts w:ascii="Traditional Arabic" w:hAnsi="Traditional Arabic" w:cs="Traditional Arabic" w:hint="cs"/>
          <w:b/>
          <w:bCs/>
          <w:sz w:val="72"/>
          <w:szCs w:val="72"/>
          <w:rtl/>
        </w:rPr>
        <w:t>أن أوراق التقويم لأعوامك تتساقط واحد</w:t>
      </w:r>
      <w:r w:rsidR="00240A5B">
        <w:rPr>
          <w:rFonts w:ascii="Traditional Arabic" w:hAnsi="Traditional Arabic" w:cs="Traditional Arabic" w:hint="cs"/>
          <w:b/>
          <w:bCs/>
          <w:sz w:val="72"/>
          <w:szCs w:val="72"/>
          <w:rtl/>
        </w:rPr>
        <w:t xml:space="preserve">ة تلو أخرى ، أم نسيت </w:t>
      </w:r>
      <w:r w:rsidRPr="00B14FC8">
        <w:rPr>
          <w:rFonts w:ascii="Traditional Arabic" w:hAnsi="Traditional Arabic" w:cs="Traditional Arabic"/>
          <w:b/>
          <w:bCs/>
          <w:sz w:val="72"/>
          <w:szCs w:val="72"/>
          <w:rtl/>
        </w:rPr>
        <w:t>ساعةَ الاحتضار</w:t>
      </w:r>
      <w:r w:rsidR="00240A5B">
        <w:rPr>
          <w:rFonts w:ascii="Traditional Arabic" w:hAnsi="Traditional Arabic" w:cs="Traditional Arabic" w:hint="cs"/>
          <w:b/>
          <w:bCs/>
          <w:sz w:val="72"/>
          <w:szCs w:val="72"/>
          <w:rtl/>
        </w:rPr>
        <w:t xml:space="preserve"> التي لابد منها </w:t>
      </w:r>
      <w:r w:rsidRPr="00B14FC8">
        <w:rPr>
          <w:rFonts w:ascii="Traditional Arabic" w:hAnsi="Traditional Arabic" w:cs="Traditional Arabic"/>
          <w:b/>
          <w:bCs/>
          <w:sz w:val="72"/>
          <w:szCs w:val="72"/>
          <w:rtl/>
        </w:rPr>
        <w:t>، حين يثقُل منك اللِّسان، وترتخي اليّدان، وتَشخصُ</w:t>
      </w:r>
      <w:r w:rsidR="002F004C" w:rsidRPr="00B14FC8">
        <w:rPr>
          <w:rFonts w:ascii="Traditional Arabic" w:hAnsi="Traditional Arabic" w:cs="Traditional Arabic"/>
          <w:b/>
          <w:bCs/>
          <w:sz w:val="72"/>
          <w:szCs w:val="72"/>
          <w:rtl/>
        </w:rPr>
        <w:t xml:space="preserve"> العينان، ويبكي عليكَ الأهل وال</w:t>
      </w:r>
      <w:r w:rsidR="002F004C" w:rsidRPr="00B14FC8">
        <w:rPr>
          <w:rFonts w:ascii="Traditional Arabic" w:hAnsi="Traditional Arabic" w:cs="Traditional Arabic" w:hint="cs"/>
          <w:b/>
          <w:bCs/>
          <w:sz w:val="72"/>
          <w:szCs w:val="72"/>
          <w:rtl/>
        </w:rPr>
        <w:t>خلان</w:t>
      </w:r>
      <w:r w:rsidRPr="00B14FC8">
        <w:rPr>
          <w:rFonts w:ascii="Traditional Arabic" w:hAnsi="Traditional Arabic" w:cs="Traditional Arabic"/>
          <w:b/>
          <w:bCs/>
          <w:sz w:val="72"/>
          <w:szCs w:val="72"/>
          <w:rtl/>
        </w:rPr>
        <w:t xml:space="preserve">؟! </w:t>
      </w:r>
      <w:r w:rsidR="00C9456B">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أنسيتَ ما يحصل للمحتَضَر حالَ نزعِ روحه، حين يشتدُّ كربه، </w:t>
      </w:r>
      <w:r w:rsidR="000B20C5" w:rsidRPr="00B14FC8">
        <w:rPr>
          <w:rFonts w:ascii="Traditional Arabic" w:hAnsi="Traditional Arabic" w:cs="Traditional Arabic" w:hint="cs"/>
          <w:b/>
          <w:bCs/>
          <w:sz w:val="72"/>
          <w:szCs w:val="72"/>
          <w:rtl/>
        </w:rPr>
        <w:t>ويعلوا</w:t>
      </w:r>
      <w:r w:rsidRPr="00B14FC8">
        <w:rPr>
          <w:rFonts w:ascii="Traditional Arabic" w:hAnsi="Traditional Arabic" w:cs="Traditional Arabic"/>
          <w:b/>
          <w:bCs/>
          <w:sz w:val="72"/>
          <w:szCs w:val="72"/>
          <w:rtl/>
        </w:rPr>
        <w:t xml:space="preserve"> أنينه، ويعرق جبينُه</w:t>
      </w:r>
    </w:p>
    <w:p w14:paraId="563CA053" w14:textId="5163543A" w:rsidR="00C80B75" w:rsidRPr="00B14FC8" w:rsidRDefault="00C80B75" w:rsidP="003309D1">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هذا رسول الله </w:t>
      </w:r>
      <w:r w:rsidR="007B6CBA" w:rsidRPr="00B14FC8">
        <w:rPr>
          <w:rFonts w:ascii="Traditional Arabic" w:hAnsi="Traditional Arabic" w:cs="Traditional Arabic"/>
          <w:b/>
          <w:bCs/>
          <w:sz w:val="72"/>
          <w:szCs w:val="72"/>
          <w:rtl/>
        </w:rPr>
        <w:t>ﷺ</w:t>
      </w:r>
      <w:r w:rsidRPr="00B14FC8">
        <w:rPr>
          <w:rFonts w:ascii="Traditional Arabic" w:hAnsi="Traditional Arabic" w:cs="Traditional Arabic"/>
          <w:b/>
          <w:bCs/>
          <w:sz w:val="72"/>
          <w:szCs w:val="72"/>
          <w:rtl/>
        </w:rPr>
        <w:t>، وليس أكرَم</w:t>
      </w:r>
      <w:r w:rsidR="00E5305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على الله من رسولِه، حين حضرته الوفاةُ كان بين يديه رَكوةٌ فيها ماء، فجعل يُدخل </w:t>
      </w:r>
      <w:r w:rsidRPr="00B14FC8">
        <w:rPr>
          <w:rFonts w:ascii="Traditional Arabic" w:hAnsi="Traditional Arabic" w:cs="Traditional Arabic"/>
          <w:b/>
          <w:bCs/>
          <w:sz w:val="72"/>
          <w:szCs w:val="72"/>
          <w:rtl/>
        </w:rPr>
        <w:lastRenderedPageBreak/>
        <w:t xml:space="preserve">يدَه في الماء فيمسَح بها وجهه ويقول: "لا إله إلا الله، إنَّ للموتِ سكرات" </w:t>
      </w:r>
    </w:p>
    <w:p w14:paraId="4240A271" w14:textId="430C9512" w:rsidR="002C11AE" w:rsidRDefault="00DD471A" w:rsidP="00DD471A">
      <w:pPr>
        <w:pStyle w:val="a3"/>
        <w:bidi/>
        <w:rPr>
          <w:rFonts w:ascii="Traditional Arabic" w:hAnsi="Traditional Arabic" w:cs="Traditional Arabic"/>
          <w:b/>
          <w:bCs/>
          <w:color w:val="000000"/>
          <w:sz w:val="72"/>
          <w:szCs w:val="72"/>
          <w:rtl/>
        </w:rPr>
      </w:pPr>
      <w:r w:rsidRPr="00DD471A">
        <w:rPr>
          <w:rFonts w:ascii="Traditional Arabic" w:hAnsi="Traditional Arabic" w:cs="Traditional Arabic"/>
          <w:b/>
          <w:bCs/>
          <w:color w:val="000000"/>
          <w:sz w:val="72"/>
          <w:szCs w:val="72"/>
          <w:rtl/>
        </w:rPr>
        <w:t xml:space="preserve">ألا </w:t>
      </w:r>
      <w:r w:rsidR="00526531">
        <w:rPr>
          <w:rFonts w:ascii="Traditional Arabic" w:hAnsi="Traditional Arabic" w:cs="Traditional Arabic" w:hint="cs"/>
          <w:b/>
          <w:bCs/>
          <w:color w:val="000000"/>
          <w:sz w:val="72"/>
          <w:szCs w:val="72"/>
          <w:rtl/>
        </w:rPr>
        <w:t xml:space="preserve">فلنعتبر بمضي أعمارنا </w:t>
      </w:r>
      <w:r w:rsidR="00577C09">
        <w:rPr>
          <w:rFonts w:ascii="Traditional Arabic" w:hAnsi="Traditional Arabic" w:cs="Traditional Arabic" w:hint="cs"/>
          <w:b/>
          <w:bCs/>
          <w:color w:val="000000"/>
          <w:sz w:val="72"/>
          <w:szCs w:val="72"/>
          <w:rtl/>
        </w:rPr>
        <w:t>، و</w:t>
      </w:r>
      <w:r w:rsidR="00151D0D">
        <w:rPr>
          <w:rFonts w:ascii="Traditional Arabic" w:hAnsi="Traditional Arabic" w:cs="Traditional Arabic" w:hint="cs"/>
          <w:b/>
          <w:bCs/>
          <w:color w:val="000000"/>
          <w:sz w:val="72"/>
          <w:szCs w:val="72"/>
          <w:rtl/>
        </w:rPr>
        <w:t>لن</w:t>
      </w:r>
      <w:r w:rsidRPr="00DD471A">
        <w:rPr>
          <w:rFonts w:ascii="Traditional Arabic" w:hAnsi="Traditional Arabic" w:cs="Traditional Arabic"/>
          <w:b/>
          <w:bCs/>
          <w:color w:val="000000"/>
          <w:sz w:val="72"/>
          <w:szCs w:val="72"/>
          <w:rtl/>
        </w:rPr>
        <w:t>رجع إلى رب</w:t>
      </w:r>
      <w:r>
        <w:rPr>
          <w:rFonts w:ascii="Traditional Arabic" w:hAnsi="Traditional Arabic" w:cs="Traditional Arabic" w:hint="cs"/>
          <w:b/>
          <w:bCs/>
          <w:color w:val="000000"/>
          <w:sz w:val="72"/>
          <w:szCs w:val="72"/>
          <w:rtl/>
        </w:rPr>
        <w:t>نا</w:t>
      </w:r>
      <w:r w:rsidRPr="00DD471A">
        <w:rPr>
          <w:rFonts w:ascii="Traditional Arabic" w:hAnsi="Traditional Arabic" w:cs="Traditional Arabic"/>
          <w:b/>
          <w:bCs/>
          <w:color w:val="000000"/>
          <w:sz w:val="72"/>
          <w:szCs w:val="72"/>
          <w:rtl/>
        </w:rPr>
        <w:t xml:space="preserve"> ،</w:t>
      </w:r>
      <w:r w:rsidR="00E53058">
        <w:rPr>
          <w:rFonts w:ascii="Traditional Arabic" w:hAnsi="Traditional Arabic" w:cs="Traditional Arabic" w:hint="cs"/>
          <w:b/>
          <w:bCs/>
          <w:color w:val="000000"/>
          <w:sz w:val="72"/>
          <w:szCs w:val="72"/>
          <w:rtl/>
        </w:rPr>
        <w:t xml:space="preserve"> ولنصحح مسيرتنا </w:t>
      </w:r>
      <w:r w:rsidR="00577C09">
        <w:rPr>
          <w:rFonts w:ascii="Traditional Arabic" w:hAnsi="Traditional Arabic" w:cs="Traditional Arabic" w:hint="cs"/>
          <w:b/>
          <w:bCs/>
          <w:color w:val="000000"/>
          <w:sz w:val="72"/>
          <w:szCs w:val="72"/>
          <w:rtl/>
        </w:rPr>
        <w:t xml:space="preserve">، </w:t>
      </w:r>
      <w:r w:rsidR="00E53058">
        <w:rPr>
          <w:rFonts w:ascii="Traditional Arabic" w:hAnsi="Traditional Arabic" w:cs="Traditional Arabic" w:hint="cs"/>
          <w:b/>
          <w:bCs/>
          <w:color w:val="000000"/>
          <w:sz w:val="72"/>
          <w:szCs w:val="72"/>
          <w:rtl/>
        </w:rPr>
        <w:t>ولن</w:t>
      </w:r>
      <w:r w:rsidR="00526531">
        <w:rPr>
          <w:rFonts w:ascii="Traditional Arabic" w:hAnsi="Traditional Arabic" w:cs="Traditional Arabic" w:hint="cs"/>
          <w:b/>
          <w:bCs/>
          <w:color w:val="000000"/>
          <w:sz w:val="72"/>
          <w:szCs w:val="72"/>
          <w:rtl/>
        </w:rPr>
        <w:t>صلح مع الله علاقتنا ،</w:t>
      </w:r>
      <w:r w:rsidRPr="00DD471A">
        <w:rPr>
          <w:rFonts w:ascii="Traditional Arabic" w:hAnsi="Traditional Arabic" w:cs="Traditional Arabic"/>
          <w:b/>
          <w:bCs/>
          <w:color w:val="000000"/>
          <w:sz w:val="72"/>
          <w:szCs w:val="72"/>
          <w:rtl/>
        </w:rPr>
        <w:t xml:space="preserve"> من قبل أن تقول</w:t>
      </w:r>
      <w:r w:rsidR="002C11AE">
        <w:rPr>
          <w:rFonts w:ascii="Traditional Arabic" w:hAnsi="Traditional Arabic" w:cs="Traditional Arabic" w:hint="cs"/>
          <w:b/>
          <w:bCs/>
          <w:color w:val="000000"/>
          <w:sz w:val="72"/>
          <w:szCs w:val="72"/>
          <w:rtl/>
        </w:rPr>
        <w:t xml:space="preserve"> نفس</w:t>
      </w:r>
      <w:r w:rsidRPr="00DD471A">
        <w:rPr>
          <w:rFonts w:ascii="Traditional Arabic" w:hAnsi="Traditional Arabic" w:cs="Traditional Arabic"/>
          <w:b/>
          <w:bCs/>
          <w:color w:val="000000"/>
          <w:sz w:val="72"/>
          <w:szCs w:val="72"/>
          <w:rtl/>
        </w:rPr>
        <w:t xml:space="preserve">: رب ارجعون لعلي أعمل صالحًا فيما تركت </w:t>
      </w:r>
    </w:p>
    <w:p w14:paraId="2CD81939" w14:textId="6079DA88" w:rsidR="00C91F26" w:rsidRDefault="00FD2500" w:rsidP="002C11AE">
      <w:pPr>
        <w:pStyle w:val="a3"/>
        <w:bidi/>
        <w:rPr>
          <w:rFonts w:ascii="Traditional Arabic" w:hAnsi="Traditional Arabic" w:cs="Traditional Arabic"/>
          <w:b/>
          <w:bCs/>
          <w:color w:val="000000"/>
          <w:sz w:val="72"/>
          <w:szCs w:val="72"/>
          <w:rtl/>
        </w:rPr>
      </w:pPr>
      <w:r>
        <w:rPr>
          <w:rFonts w:ascii="Traditional Arabic" w:hAnsi="Traditional Arabic" w:cs="Traditional Arabic" w:hint="cs"/>
          <w:b/>
          <w:bCs/>
          <w:color w:val="000000"/>
          <w:sz w:val="72"/>
          <w:szCs w:val="72"/>
          <w:rtl/>
        </w:rPr>
        <w:t>أ</w:t>
      </w:r>
      <w:r w:rsidR="002C11AE">
        <w:rPr>
          <w:rFonts w:ascii="Traditional Arabic" w:hAnsi="Traditional Arabic" w:cs="Traditional Arabic" w:hint="cs"/>
          <w:b/>
          <w:bCs/>
          <w:color w:val="000000"/>
          <w:sz w:val="72"/>
          <w:szCs w:val="72"/>
          <w:rtl/>
        </w:rPr>
        <w:t>و</w:t>
      </w:r>
      <w:r>
        <w:rPr>
          <w:rFonts w:ascii="Traditional Arabic" w:hAnsi="Traditional Arabic" w:cs="Traditional Arabic" w:hint="cs"/>
          <w:b/>
          <w:bCs/>
          <w:color w:val="000000"/>
          <w:sz w:val="72"/>
          <w:szCs w:val="72"/>
          <w:rtl/>
        </w:rPr>
        <w:t xml:space="preserve"> </w:t>
      </w:r>
      <w:r w:rsidR="00336D69" w:rsidRPr="00B14FC8">
        <w:rPr>
          <w:rFonts w:ascii="Traditional Arabic" w:hAnsi="Traditional Arabic" w:cs="Traditional Arabic"/>
          <w:b/>
          <w:bCs/>
          <w:color w:val="000000"/>
          <w:sz w:val="72"/>
          <w:szCs w:val="72"/>
          <w:rtl/>
        </w:rPr>
        <w:t>مَن قَبلِ " أَن</w:t>
      </w:r>
      <w:r w:rsidR="00336D69" w:rsidRPr="00B14FC8">
        <w:rPr>
          <w:rFonts w:ascii="Traditional Arabic" w:hAnsi="Traditional Arabic" w:cs="Traditional Arabic"/>
          <w:b/>
          <w:bCs/>
          <w:color w:val="000000"/>
          <w:sz w:val="72"/>
          <w:szCs w:val="72"/>
        </w:rPr>
        <w:t xml:space="preserve"> </w:t>
      </w:r>
      <w:r w:rsidR="00336D69" w:rsidRPr="00B14FC8">
        <w:rPr>
          <w:rFonts w:ascii="Traditional Arabic" w:hAnsi="Traditional Arabic" w:cs="Traditional Arabic"/>
          <w:b/>
          <w:bCs/>
          <w:color w:val="000000"/>
          <w:sz w:val="72"/>
          <w:szCs w:val="72"/>
          <w:rtl/>
        </w:rPr>
        <w:t>تَقُولَ نَفسٌ يَا حَسرَتَا عَلَى مَا فَرَّطتُ في جَنبِ اللهِ وَإِنْ كُنتُ لَمِنَ</w:t>
      </w:r>
      <w:r w:rsidR="00336D69" w:rsidRPr="00B14FC8">
        <w:rPr>
          <w:rFonts w:ascii="Traditional Arabic" w:hAnsi="Traditional Arabic" w:cs="Traditional Arabic"/>
          <w:b/>
          <w:bCs/>
          <w:color w:val="000000"/>
          <w:sz w:val="72"/>
          <w:szCs w:val="72"/>
        </w:rPr>
        <w:t xml:space="preserve"> </w:t>
      </w:r>
      <w:r w:rsidR="00336D69" w:rsidRPr="00B14FC8">
        <w:rPr>
          <w:rFonts w:ascii="Traditional Arabic" w:hAnsi="Traditional Arabic" w:cs="Traditional Arabic"/>
          <w:b/>
          <w:bCs/>
          <w:color w:val="000000"/>
          <w:sz w:val="72"/>
          <w:szCs w:val="72"/>
          <w:rtl/>
        </w:rPr>
        <w:t>السَّاخِرِينَ . أَو تَقُولَ لَو أَنَّ اللهَ هَدَاني لَكُنتُ مِنَ المُتَّقِينَ</w:t>
      </w:r>
      <w:r w:rsidR="00336D69" w:rsidRPr="00B14FC8">
        <w:rPr>
          <w:rFonts w:ascii="Traditional Arabic" w:hAnsi="Traditional Arabic" w:cs="Traditional Arabic"/>
          <w:b/>
          <w:bCs/>
          <w:color w:val="000000"/>
          <w:sz w:val="72"/>
          <w:szCs w:val="72"/>
        </w:rPr>
        <w:t xml:space="preserve"> . </w:t>
      </w:r>
    </w:p>
    <w:p w14:paraId="58C17007" w14:textId="77777777" w:rsidR="000E5400" w:rsidRDefault="00715113" w:rsidP="00715113">
      <w:pPr>
        <w:pStyle w:val="a3"/>
        <w:bidi/>
        <w:rPr>
          <w:rFonts w:ascii="Traditional Arabic" w:hAnsi="Traditional Arabic" w:cs="Traditional Arabic"/>
          <w:b/>
          <w:bCs/>
          <w:sz w:val="72"/>
          <w:szCs w:val="72"/>
          <w:rtl/>
        </w:rPr>
      </w:pPr>
      <w:r>
        <w:rPr>
          <w:rFonts w:ascii="Traditional Arabic" w:hAnsi="Traditional Arabic" w:cs="Traditional Arabic" w:hint="cs"/>
          <w:b/>
          <w:bCs/>
          <w:sz w:val="72"/>
          <w:szCs w:val="72"/>
          <w:rtl/>
        </w:rPr>
        <w:t>ف</w:t>
      </w:r>
      <w:r w:rsidRPr="00715113">
        <w:rPr>
          <w:rFonts w:ascii="Traditional Arabic" w:hAnsi="Traditional Arabic" w:cs="Traditional Arabic"/>
          <w:b/>
          <w:bCs/>
          <w:sz w:val="72"/>
          <w:szCs w:val="72"/>
          <w:rtl/>
        </w:rPr>
        <w:t xml:space="preserve">اللهم اجعل يومنا خيراً من أمسنا، وغدنا خيراً من حاضرنا </w:t>
      </w:r>
      <w:r w:rsidR="00BA0E43">
        <w:rPr>
          <w:rFonts w:ascii="Traditional Arabic" w:hAnsi="Traditional Arabic" w:cs="Traditional Arabic" w:hint="cs"/>
          <w:b/>
          <w:bCs/>
          <w:sz w:val="72"/>
          <w:szCs w:val="72"/>
          <w:rtl/>
        </w:rPr>
        <w:t xml:space="preserve">.. </w:t>
      </w:r>
    </w:p>
    <w:p w14:paraId="327EAAB9" w14:textId="54BFAFA0" w:rsidR="003309D1" w:rsidRDefault="00715113" w:rsidP="000E5400">
      <w:pPr>
        <w:pStyle w:val="a3"/>
        <w:bidi/>
        <w:rPr>
          <w:rFonts w:ascii="Traditional Arabic" w:hAnsi="Traditional Arabic" w:cs="Traditional Arabic"/>
          <w:b/>
          <w:bCs/>
          <w:sz w:val="72"/>
          <w:szCs w:val="72"/>
          <w:rtl/>
        </w:rPr>
      </w:pPr>
      <w:r w:rsidRPr="00715113">
        <w:rPr>
          <w:rFonts w:ascii="Traditional Arabic" w:hAnsi="Traditional Arabic" w:cs="Traditional Arabic"/>
          <w:b/>
          <w:bCs/>
          <w:sz w:val="72"/>
          <w:szCs w:val="72"/>
          <w:rtl/>
        </w:rPr>
        <w:t>أقول ما تسمعون، وأستغفر الله لي ولكم ولسائر المسلمين من كل ذنب وخطيئة فاستغفروه، إنه هو الغفور الرحيم</w:t>
      </w:r>
    </w:p>
    <w:p w14:paraId="0CBE3010" w14:textId="77777777" w:rsidR="00C80B75" w:rsidRPr="00B14FC8" w:rsidRDefault="00C80B75" w:rsidP="00C80B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 xml:space="preserve">الحمد لله على إِحسَانه، والشّكر له على توفيقِه وامتنانِه، وأشهد أن لا إلهَ إلا الله وحده لا شريكَ له تعظيمًا لشأنه، وأشهَد أنّ نبيَّنا محمدًا عبده ورسوله الداعي إلى رضوانه، صلى الله عليه وعلى </w:t>
      </w:r>
      <w:proofErr w:type="spellStart"/>
      <w:r w:rsidRPr="00B14FC8">
        <w:rPr>
          <w:rFonts w:ascii="Traditional Arabic" w:hAnsi="Traditional Arabic" w:cs="Traditional Arabic"/>
          <w:b/>
          <w:bCs/>
          <w:sz w:val="72"/>
          <w:szCs w:val="72"/>
          <w:rtl/>
        </w:rPr>
        <w:t>آله</w:t>
      </w:r>
      <w:proofErr w:type="spellEnd"/>
      <w:r w:rsidRPr="00B14FC8">
        <w:rPr>
          <w:rFonts w:ascii="Traditional Arabic" w:hAnsi="Traditional Arabic" w:cs="Traditional Arabic"/>
          <w:b/>
          <w:bCs/>
          <w:sz w:val="72"/>
          <w:szCs w:val="72"/>
          <w:rtl/>
        </w:rPr>
        <w:t xml:space="preserve"> وأصحابه وإخوانه، وسلم تسليمًا كثيرًا.</w:t>
      </w:r>
    </w:p>
    <w:p w14:paraId="774693ED" w14:textId="4CB5418E" w:rsidR="003309D1" w:rsidRPr="006958A5" w:rsidRDefault="00C80B75" w:rsidP="00255E61">
      <w:pPr>
        <w:pStyle w:val="a3"/>
        <w:bidi/>
        <w:rPr>
          <w:rFonts w:ascii="Traditional Arabic" w:hAnsi="Traditional Arabic" w:cs="Traditional Arabic"/>
          <w:b/>
          <w:bCs/>
          <w:sz w:val="68"/>
          <w:szCs w:val="68"/>
          <w:rtl/>
        </w:rPr>
      </w:pPr>
      <w:r w:rsidRPr="00B14FC8">
        <w:rPr>
          <w:rFonts w:ascii="Traditional Arabic" w:hAnsi="Traditional Arabic" w:cs="Traditional Arabic"/>
          <w:b/>
          <w:bCs/>
          <w:sz w:val="72"/>
          <w:szCs w:val="72"/>
          <w:rtl/>
        </w:rPr>
        <w:t xml:space="preserve">أمّا بعد: فيا أيّها المسلمون، </w:t>
      </w:r>
      <w:r w:rsidR="006142FE" w:rsidRPr="00B14FC8">
        <w:rPr>
          <w:rFonts w:ascii="Traditional Arabic" w:hAnsi="Traditional Arabic" w:cs="Traditional Arabic"/>
          <w:b/>
          <w:bCs/>
          <w:sz w:val="72"/>
          <w:szCs w:val="72"/>
          <w:rtl/>
        </w:rPr>
        <w:t>تَنتَشِرُ في مِثلِ هَذِهِ الأَيَّامِ مِن كُلِّ عَامٍ رَسَائِلُ</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 xml:space="preserve">عَبرَ الجَوَّالاتِ </w:t>
      </w:r>
      <w:r w:rsidR="007011D4" w:rsidRPr="00B14FC8">
        <w:rPr>
          <w:rFonts w:ascii="Traditional Arabic" w:hAnsi="Traditional Arabic" w:cs="Traditional Arabic" w:hint="cs"/>
          <w:b/>
          <w:bCs/>
          <w:sz w:val="72"/>
          <w:szCs w:val="72"/>
          <w:rtl/>
        </w:rPr>
        <w:t>ووسائل التواصل</w:t>
      </w:r>
      <w:r w:rsidR="006142FE" w:rsidRPr="00B14FC8">
        <w:rPr>
          <w:rFonts w:ascii="Traditional Arabic" w:hAnsi="Traditional Arabic" w:cs="Traditional Arabic"/>
          <w:b/>
          <w:bCs/>
          <w:sz w:val="72"/>
          <w:szCs w:val="72"/>
          <w:rtl/>
        </w:rPr>
        <w:t xml:space="preserve"> ، مَضم</w:t>
      </w:r>
      <w:r w:rsidR="007011D4" w:rsidRPr="00B14FC8">
        <w:rPr>
          <w:rFonts w:ascii="Traditional Arabic" w:hAnsi="Traditional Arabic" w:cs="Traditional Arabic"/>
          <w:b/>
          <w:bCs/>
          <w:sz w:val="72"/>
          <w:szCs w:val="72"/>
          <w:rtl/>
        </w:rPr>
        <w:t xml:space="preserve">ُونُهَا أَنَّ صَفحَةَ العَامِ </w:t>
      </w:r>
      <w:r w:rsidR="006142FE" w:rsidRPr="00B14FC8">
        <w:rPr>
          <w:rFonts w:ascii="Traditional Arabic" w:hAnsi="Traditional Arabic" w:cs="Traditional Arabic"/>
          <w:b/>
          <w:bCs/>
          <w:sz w:val="72"/>
          <w:szCs w:val="72"/>
          <w:rtl/>
        </w:rPr>
        <w:t>تُطوَى ، أَو</w:t>
      </w:r>
      <w:r w:rsidR="006142FE" w:rsidRPr="00B14FC8">
        <w:rPr>
          <w:rFonts w:ascii="Traditional Arabic" w:hAnsi="Traditional Arabic" w:cs="Traditional Arabic"/>
          <w:b/>
          <w:bCs/>
          <w:sz w:val="72"/>
          <w:szCs w:val="72"/>
        </w:rPr>
        <w:t xml:space="preserve"> </w:t>
      </w:r>
      <w:r w:rsidR="007011D4" w:rsidRPr="00B14FC8">
        <w:rPr>
          <w:rFonts w:ascii="Traditional Arabic" w:hAnsi="Traditional Arabic" w:cs="Traditional Arabic"/>
          <w:b/>
          <w:bCs/>
          <w:sz w:val="72"/>
          <w:szCs w:val="72"/>
          <w:rtl/>
        </w:rPr>
        <w:t xml:space="preserve">أَنَّ الأَعمَالَ </w:t>
      </w:r>
      <w:r w:rsidR="006142FE" w:rsidRPr="00B14FC8">
        <w:rPr>
          <w:rFonts w:ascii="Traditional Arabic" w:hAnsi="Traditional Arabic" w:cs="Traditional Arabic"/>
          <w:b/>
          <w:bCs/>
          <w:sz w:val="72"/>
          <w:szCs w:val="72"/>
          <w:rtl/>
        </w:rPr>
        <w:t>تُرفَعُ ، وَمَن ثَمَّ يَحُثُّ مُرسِلُهَا القَارِئَ عَلَى</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خَتمِ عَامِهِ بِاستِغفَارٍ أَو صِيَامٍ أَو دُعَاءٍ أَو غَيرِ ذَلِكَ ، و هَذَا عَمَلٌ غَيرُ مَشرُوعٍ ؛ إِذْ هُوَ تَخصِيصٌ لِلعِبَادَةِ بِوَقتٍ وَزَمَنٍ لم</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يَرِدْ في الشَّرعِ تَخصِيصُهُ بِعِبَادَةٍ مُعَيَّنَةٍ ، وَلا يَخفَى أَنَّ</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العِبَادَاتِ مَبنَاهَا عَلَى الدَّلِيلِ الصَّحِيحِ ، لا عَلَى الاستِحسَانِ</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وَالرَّأيِ .</w:t>
      </w:r>
      <w:r w:rsidR="00555253" w:rsidRPr="00B14FC8">
        <w:rPr>
          <w:rFonts w:ascii="Traditional Arabic" w:hAnsi="Traditional Arabic" w:cs="Traditional Arabic" w:hint="cs"/>
          <w:b/>
          <w:bCs/>
          <w:sz w:val="72"/>
          <w:szCs w:val="72"/>
          <w:rtl/>
        </w:rPr>
        <w:t xml:space="preserve"> وهذا إنما هو ناشئ من ظن البعض بأن الأعمال ترفع </w:t>
      </w:r>
      <w:r w:rsidR="00555253" w:rsidRPr="00B14FC8">
        <w:rPr>
          <w:rFonts w:ascii="Traditional Arabic" w:hAnsi="Traditional Arabic" w:cs="Traditional Arabic" w:hint="cs"/>
          <w:b/>
          <w:bCs/>
          <w:sz w:val="72"/>
          <w:szCs w:val="72"/>
          <w:rtl/>
        </w:rPr>
        <w:lastRenderedPageBreak/>
        <w:t>نهاية كل عام وليس هذا بصحيح</w:t>
      </w:r>
      <w:r w:rsidR="006142FE" w:rsidRPr="00B14FC8">
        <w:rPr>
          <w:rFonts w:ascii="Traditional Arabic" w:hAnsi="Traditional Arabic" w:cs="Traditional Arabic"/>
          <w:b/>
          <w:bCs/>
          <w:sz w:val="72"/>
          <w:szCs w:val="72"/>
          <w:rtl/>
        </w:rPr>
        <w:t xml:space="preserve"> </w:t>
      </w:r>
      <w:r w:rsidR="00555253" w:rsidRPr="00B14FC8">
        <w:rPr>
          <w:rFonts w:ascii="Traditional Arabic" w:hAnsi="Traditional Arabic" w:cs="Traditional Arabic" w:hint="cs"/>
          <w:b/>
          <w:bCs/>
          <w:sz w:val="72"/>
          <w:szCs w:val="72"/>
          <w:rtl/>
        </w:rPr>
        <w:t>فإن</w:t>
      </w:r>
      <w:r w:rsidR="00555253" w:rsidRPr="00B14FC8">
        <w:rPr>
          <w:rFonts w:ascii="Traditional Arabic" w:hAnsi="Traditional Arabic" w:cs="Traditional Arabic"/>
          <w:b/>
          <w:bCs/>
          <w:sz w:val="72"/>
          <w:szCs w:val="72"/>
          <w:rtl/>
        </w:rPr>
        <w:t xml:space="preserve"> ابتِدَاء العَامِ</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الهِجرِيِّ بِشَهرِ المُحَرَّمِ وَانتِهَاؤُهُ بِشَهرِ ذِي الحِجَّةِ ، إِنَّمَا</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وَضَعَهُ الخَلِيفَةُ الرَّاشِدُ المُلهَمُ عُمَرُ بنُ الخَطَّابِ ، وَأَقَرَّهُ</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عَلَيهِ الصَّحَابَةُ ـ رَضِيَ اللهُ عَنهُم أَجمَعِينَ ـ وَإِنَّمَا وَضَعُوا</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 xml:space="preserve">ذَلِكَ حِسَابًا لِلسِّنِينَ </w:t>
      </w:r>
      <w:r w:rsidR="00A7195B">
        <w:rPr>
          <w:rFonts w:ascii="Traditional Arabic" w:hAnsi="Traditional Arabic" w:cs="Traditional Arabic" w:hint="cs"/>
          <w:b/>
          <w:bCs/>
          <w:sz w:val="72"/>
          <w:szCs w:val="72"/>
          <w:rtl/>
        </w:rPr>
        <w:t xml:space="preserve">، ولأجل أن يكون هناك حسابا خاصا بالمسلمين </w:t>
      </w:r>
      <w:r w:rsidR="00A22A2C">
        <w:rPr>
          <w:rFonts w:ascii="Traditional Arabic" w:hAnsi="Traditional Arabic" w:cs="Traditional Arabic" w:hint="cs"/>
          <w:b/>
          <w:bCs/>
          <w:sz w:val="72"/>
          <w:szCs w:val="72"/>
          <w:rtl/>
        </w:rPr>
        <w:t xml:space="preserve">، </w:t>
      </w:r>
      <w:r w:rsidR="00EB5F40" w:rsidRPr="006958A5">
        <w:rPr>
          <w:rFonts w:ascii="Traditional Arabic" w:hAnsi="Traditional Arabic" w:cs="Traditional Arabic" w:hint="cs"/>
          <w:b/>
          <w:bCs/>
          <w:sz w:val="68"/>
          <w:szCs w:val="68"/>
          <w:rtl/>
        </w:rPr>
        <w:t>واعتزازا يأبى التبعية لغيرهم من الكافرين</w:t>
      </w:r>
    </w:p>
    <w:p w14:paraId="6E79928C" w14:textId="77777777" w:rsidR="00DC37D8" w:rsidRDefault="00C80B75" w:rsidP="00C80B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أيّها المسلمون: الصوم في شهر الله المحرَّم عبادةٌ جليلة وقربة وفضيلة، فعن أبي هريرة رضي الله عنه أن رسول الله قال: "أفضل الصلاة بعد المكتوبة الصلاة في جوف الليل، وأفضل الصيام بعد شهر رمضان صيام شهر الله المحرم" أخرجه مسلم.</w:t>
      </w:r>
      <w:r w:rsidR="00B56B30" w:rsidRPr="00B14FC8">
        <w:rPr>
          <w:rFonts w:ascii="Traditional Arabic" w:hAnsi="Traditional Arabic" w:cs="Traditional Arabic" w:hint="cs"/>
          <w:b/>
          <w:bCs/>
          <w:sz w:val="72"/>
          <w:szCs w:val="72"/>
          <w:rtl/>
        </w:rPr>
        <w:t xml:space="preserve"> </w:t>
      </w:r>
    </w:p>
    <w:p w14:paraId="1AD6B674" w14:textId="21CDC7E0" w:rsidR="00F824E2" w:rsidRDefault="00B56B30" w:rsidP="00DC37D8">
      <w:pPr>
        <w:pStyle w:val="a3"/>
        <w:bidi/>
        <w:rPr>
          <w:rFonts w:ascii="Traditional Arabic" w:hAnsi="Traditional Arabic" w:cs="Traditional Arabic"/>
          <w:b/>
          <w:bCs/>
          <w:sz w:val="72"/>
          <w:szCs w:val="72"/>
          <w:rtl/>
        </w:rPr>
      </w:pPr>
      <w:r w:rsidRPr="00B14FC8">
        <w:rPr>
          <w:rFonts w:ascii="Traditional Arabic" w:hAnsi="Traditional Arabic" w:cs="Traditional Arabic" w:hint="cs"/>
          <w:b/>
          <w:bCs/>
          <w:sz w:val="72"/>
          <w:szCs w:val="72"/>
          <w:rtl/>
        </w:rPr>
        <w:t>فأكثر من الصيام في شهر الله المحرم اغتناما لفضله وإدراكا لعظيم ثوابه وأجره</w:t>
      </w:r>
    </w:p>
    <w:p w14:paraId="029C3077" w14:textId="7B2C2642" w:rsidR="00526027" w:rsidRPr="00526027" w:rsidRDefault="00526027" w:rsidP="00526027">
      <w:pPr>
        <w:pStyle w:val="a3"/>
        <w:bidi/>
        <w:rPr>
          <w:rFonts w:ascii="Traditional Arabic" w:hAnsi="Traditional Arabic" w:cs="Traditional Arabic"/>
          <w:b/>
          <w:bCs/>
          <w:sz w:val="72"/>
          <w:szCs w:val="72"/>
          <w:rtl/>
        </w:rPr>
      </w:pPr>
      <w:r>
        <w:rPr>
          <w:rFonts w:ascii="Traditional Arabic" w:hAnsi="Traditional Arabic" w:cs="Traditional Arabic" w:hint="cs"/>
          <w:b/>
          <w:bCs/>
          <w:sz w:val="72"/>
          <w:szCs w:val="72"/>
          <w:rtl/>
        </w:rPr>
        <w:lastRenderedPageBreak/>
        <w:t>فاتقوا الله أيها المسلمون واعلموا أن</w:t>
      </w:r>
      <w:r w:rsidRPr="00526027">
        <w:rPr>
          <w:rFonts w:ascii="Traditional Arabic" w:hAnsi="Traditional Arabic" w:cs="Traditional Arabic"/>
          <w:b/>
          <w:bCs/>
          <w:sz w:val="72"/>
          <w:szCs w:val="72"/>
          <w:rtl/>
        </w:rPr>
        <w:t xml:space="preserve"> </w:t>
      </w:r>
      <w:r w:rsidR="00BA3826">
        <w:rPr>
          <w:rFonts w:ascii="Traditional Arabic" w:hAnsi="Traditional Arabic" w:cs="Traditional Arabic" w:hint="cs"/>
          <w:b/>
          <w:bCs/>
          <w:sz w:val="72"/>
          <w:szCs w:val="72"/>
          <w:rtl/>
        </w:rPr>
        <w:t>ال</w:t>
      </w:r>
      <w:r>
        <w:rPr>
          <w:rFonts w:ascii="Traditional Arabic" w:hAnsi="Traditional Arabic" w:cs="Traditional Arabic" w:hint="cs"/>
          <w:b/>
          <w:bCs/>
          <w:sz w:val="72"/>
          <w:szCs w:val="72"/>
          <w:rtl/>
        </w:rPr>
        <w:t>أعوام</w:t>
      </w:r>
      <w:r w:rsidRPr="00526027">
        <w:rPr>
          <w:rFonts w:ascii="Traditional Arabic" w:hAnsi="Traditional Arabic" w:cs="Traditional Arabic"/>
          <w:b/>
          <w:bCs/>
          <w:sz w:val="72"/>
          <w:szCs w:val="72"/>
          <w:rtl/>
        </w:rPr>
        <w:t xml:space="preserve"> تُطوى، والأعمار </w:t>
      </w:r>
      <w:r w:rsidR="00EE33D7">
        <w:rPr>
          <w:rFonts w:ascii="Traditional Arabic" w:hAnsi="Traditional Arabic" w:cs="Traditional Arabic" w:hint="cs"/>
          <w:b/>
          <w:bCs/>
          <w:sz w:val="72"/>
          <w:szCs w:val="72"/>
          <w:rtl/>
        </w:rPr>
        <w:t>س</w:t>
      </w:r>
      <w:r w:rsidRPr="00526027">
        <w:rPr>
          <w:rFonts w:ascii="Traditional Arabic" w:hAnsi="Traditional Arabic" w:cs="Traditional Arabic"/>
          <w:b/>
          <w:bCs/>
          <w:sz w:val="72"/>
          <w:szCs w:val="72"/>
          <w:rtl/>
        </w:rPr>
        <w:t xml:space="preserve">تَفنى، والأبدان </w:t>
      </w:r>
      <w:r w:rsidR="00EE33D7">
        <w:rPr>
          <w:rFonts w:ascii="Traditional Arabic" w:hAnsi="Traditional Arabic" w:cs="Traditional Arabic" w:hint="cs"/>
          <w:b/>
          <w:bCs/>
          <w:sz w:val="72"/>
          <w:szCs w:val="72"/>
          <w:rtl/>
        </w:rPr>
        <w:t>س</w:t>
      </w:r>
      <w:r w:rsidRPr="00526027">
        <w:rPr>
          <w:rFonts w:ascii="Traditional Arabic" w:hAnsi="Traditional Arabic" w:cs="Traditional Arabic"/>
          <w:b/>
          <w:bCs/>
          <w:sz w:val="72"/>
          <w:szCs w:val="72"/>
          <w:rtl/>
        </w:rPr>
        <w:t>تَبلى، والسعيد من طال عمره وحسن عمله، والشقي من طال عمره وساء عمله، فعن أبي بكرة رضي الله عنه أن رجلاً قال: يا رسول الله، أي الناس خير؟ قال: ((من طال عمره وحسن عمله))، قال: فأي الناس شر؟ قال: ((من طال عمره وساء عمله))</w:t>
      </w:r>
      <w:r w:rsidRPr="00526027">
        <w:rPr>
          <w:rFonts w:ascii="Traditional Arabic" w:hAnsi="Traditional Arabic" w:cs="Traditional Arabic"/>
          <w:b/>
          <w:bCs/>
          <w:sz w:val="72"/>
          <w:szCs w:val="72"/>
        </w:rPr>
        <w:t xml:space="preserve"> </w:t>
      </w:r>
    </w:p>
    <w:p w14:paraId="5FFE5BC2" w14:textId="77777777" w:rsidR="00FD436D" w:rsidRDefault="00D651D3" w:rsidP="004A7463">
      <w:pPr>
        <w:pStyle w:val="a3"/>
        <w:bidi/>
        <w:rPr>
          <w:rFonts w:ascii="Traditional Arabic" w:hAnsi="Traditional Arabic" w:cs="Traditional Arabic"/>
          <w:b/>
          <w:bCs/>
          <w:sz w:val="72"/>
          <w:szCs w:val="72"/>
          <w:rtl/>
        </w:rPr>
      </w:pPr>
      <w:r>
        <w:rPr>
          <w:rFonts w:ascii="Traditional Arabic" w:hAnsi="Traditional Arabic" w:cs="Traditional Arabic" w:hint="cs"/>
          <w:b/>
          <w:bCs/>
          <w:sz w:val="72"/>
          <w:szCs w:val="72"/>
          <w:rtl/>
        </w:rPr>
        <w:t>ف</w:t>
      </w:r>
      <w:r w:rsidR="00526027" w:rsidRPr="00526027">
        <w:rPr>
          <w:rFonts w:ascii="Traditional Arabic" w:hAnsi="Traditional Arabic" w:cs="Traditional Arabic"/>
          <w:b/>
          <w:bCs/>
          <w:sz w:val="72"/>
          <w:szCs w:val="72"/>
          <w:rtl/>
        </w:rPr>
        <w:t>هذا باب التوبة مفتوح، وقوافل التائبين</w:t>
      </w:r>
      <w:r w:rsidR="00E93B62">
        <w:rPr>
          <w:rFonts w:ascii="Traditional Arabic" w:hAnsi="Traditional Arabic" w:cs="Traditional Arabic" w:hint="cs"/>
          <w:b/>
          <w:bCs/>
          <w:sz w:val="72"/>
          <w:szCs w:val="72"/>
          <w:rtl/>
        </w:rPr>
        <w:t xml:space="preserve"> من ذنوبهم والمصلحين لأحوالهم</w:t>
      </w:r>
      <w:r w:rsidR="00526027" w:rsidRPr="00526027">
        <w:rPr>
          <w:rFonts w:ascii="Traditional Arabic" w:hAnsi="Traditional Arabic" w:cs="Traditional Arabic"/>
          <w:b/>
          <w:bCs/>
          <w:sz w:val="72"/>
          <w:szCs w:val="72"/>
          <w:rtl/>
        </w:rPr>
        <w:t xml:space="preserve"> تغدو وتروح، فالبدار البدار ، قبل الممات </w:t>
      </w:r>
      <w:r w:rsidR="00790014">
        <w:rPr>
          <w:rFonts w:ascii="Traditional Arabic" w:hAnsi="Traditional Arabic" w:cs="Traditional Arabic" w:hint="cs"/>
          <w:b/>
          <w:bCs/>
          <w:sz w:val="72"/>
          <w:szCs w:val="72"/>
          <w:rtl/>
        </w:rPr>
        <w:t>وقبل أن</w:t>
      </w:r>
      <w:r w:rsidR="000522C3">
        <w:rPr>
          <w:rFonts w:ascii="Traditional Arabic" w:hAnsi="Traditional Arabic" w:cs="Traditional Arabic" w:hint="cs"/>
          <w:b/>
          <w:bCs/>
          <w:sz w:val="72"/>
          <w:szCs w:val="72"/>
          <w:rtl/>
        </w:rPr>
        <w:t xml:space="preserve"> لا</w:t>
      </w:r>
      <w:r w:rsidR="00790014">
        <w:rPr>
          <w:rFonts w:ascii="Traditional Arabic" w:hAnsi="Traditional Arabic" w:cs="Traditional Arabic" w:hint="cs"/>
          <w:b/>
          <w:bCs/>
          <w:sz w:val="72"/>
          <w:szCs w:val="72"/>
          <w:rtl/>
        </w:rPr>
        <w:t xml:space="preserve"> تقال العثار</w:t>
      </w:r>
      <w:r w:rsidR="000522C3">
        <w:rPr>
          <w:rFonts w:ascii="Traditional Arabic" w:hAnsi="Traditional Arabic" w:cs="Traditional Arabic" w:hint="cs"/>
          <w:b/>
          <w:bCs/>
          <w:sz w:val="72"/>
          <w:szCs w:val="72"/>
          <w:rtl/>
        </w:rPr>
        <w:t xml:space="preserve"> </w:t>
      </w:r>
      <w:r w:rsidR="00526027" w:rsidRPr="00526027">
        <w:rPr>
          <w:rFonts w:ascii="Traditional Arabic" w:hAnsi="Traditional Arabic" w:cs="Traditional Arabic"/>
          <w:b/>
          <w:bCs/>
          <w:sz w:val="72"/>
          <w:szCs w:val="72"/>
          <w:rtl/>
        </w:rPr>
        <w:t xml:space="preserve">، </w:t>
      </w:r>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ـٰقَوۡمِ</w:t>
      </w:r>
      <w:proofErr w:type="spellEnd"/>
      <w:r w:rsidR="004A7463" w:rsidRPr="004A7463">
        <w:rPr>
          <w:rFonts w:ascii="Traditional Arabic" w:hAnsi="Traditional Arabic" w:cs="Traditional Arabic"/>
          <w:b/>
          <w:bCs/>
          <w:sz w:val="72"/>
          <w:szCs w:val="72"/>
          <w:rtl/>
        </w:rPr>
        <w:t xml:space="preserve"> إِنَّمَا هَـٰذِهِ </w:t>
      </w:r>
      <w:proofErr w:type="spellStart"/>
      <w:r w:rsidR="004A7463" w:rsidRPr="004A7463">
        <w:rPr>
          <w:rFonts w:ascii="Traditional Arabic" w:hAnsi="Traditional Arabic" w:cs="Traditional Arabic" w:hint="cs"/>
          <w:b/>
          <w:bCs/>
          <w:sz w:val="72"/>
          <w:szCs w:val="72"/>
          <w:rtl/>
        </w:rPr>
        <w:t>ٱ</w:t>
      </w:r>
      <w:r w:rsidR="004A7463" w:rsidRPr="004A7463">
        <w:rPr>
          <w:rFonts w:ascii="Traditional Arabic" w:hAnsi="Traditional Arabic" w:cs="Traditional Arabic" w:hint="eastAsia"/>
          <w:b/>
          <w:bCs/>
          <w:sz w:val="72"/>
          <w:szCs w:val="72"/>
          <w:rtl/>
        </w:rPr>
        <w:t>لۡحَ</w:t>
      </w:r>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وٰةُ</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hint="cs"/>
          <w:b/>
          <w:bCs/>
          <w:sz w:val="72"/>
          <w:szCs w:val="72"/>
          <w:rtl/>
        </w:rPr>
        <w:t>ٱ</w:t>
      </w:r>
      <w:r w:rsidR="004A7463" w:rsidRPr="004A7463">
        <w:rPr>
          <w:rFonts w:ascii="Traditional Arabic" w:hAnsi="Traditional Arabic" w:cs="Traditional Arabic" w:hint="eastAsia"/>
          <w:b/>
          <w:bCs/>
          <w:sz w:val="72"/>
          <w:szCs w:val="72"/>
          <w:rtl/>
        </w:rPr>
        <w:t>لدُّنۡ</w:t>
      </w:r>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ا</w:t>
      </w:r>
      <w:proofErr w:type="spellEnd"/>
      <w:r w:rsidR="004A7463" w:rsidRPr="004A7463">
        <w:rPr>
          <w:rFonts w:ascii="Traditional Arabic" w:hAnsi="Traditional Arabic" w:cs="Traditional Arabic"/>
          <w:b/>
          <w:bCs/>
          <w:sz w:val="72"/>
          <w:szCs w:val="72"/>
          <w:rtl/>
        </w:rPr>
        <w:t xml:space="preserve"> مَتَـٰعࣱ وَإِنَّ </w:t>
      </w:r>
      <w:proofErr w:type="spellStart"/>
      <w:r w:rsidR="004A7463" w:rsidRPr="004A7463">
        <w:rPr>
          <w:rFonts w:ascii="Traditional Arabic" w:hAnsi="Traditional Arabic" w:cs="Traditional Arabic" w:hint="cs"/>
          <w:b/>
          <w:bCs/>
          <w:sz w:val="72"/>
          <w:szCs w:val="72"/>
          <w:rtl/>
        </w:rPr>
        <w:t>ٱ</w:t>
      </w:r>
      <w:r w:rsidR="004A7463" w:rsidRPr="004A7463">
        <w:rPr>
          <w:rFonts w:ascii="Traditional Arabic" w:hAnsi="Traditional Arabic" w:cs="Traditional Arabic" w:hint="eastAsia"/>
          <w:b/>
          <w:bCs/>
          <w:sz w:val="72"/>
          <w:szCs w:val="72"/>
          <w:rtl/>
        </w:rPr>
        <w:t>لۡـَٔاخِرَةَ</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هِ</w:t>
      </w:r>
      <w:r w:rsidR="004A7463" w:rsidRPr="004A7463">
        <w:rPr>
          <w:rFonts w:ascii="Traditional Arabic" w:hAnsi="Traditional Arabic" w:cs="Traditional Arabic" w:hint="cs"/>
          <w:b/>
          <w:bCs/>
          <w:sz w:val="72"/>
          <w:szCs w:val="72"/>
          <w:rtl/>
        </w:rPr>
        <w:t>یَ</w:t>
      </w:r>
      <w:proofErr w:type="spellEnd"/>
      <w:r w:rsidR="004A7463" w:rsidRPr="004A7463">
        <w:rPr>
          <w:rFonts w:ascii="Traditional Arabic" w:hAnsi="Traditional Arabic" w:cs="Traditional Arabic"/>
          <w:b/>
          <w:bCs/>
          <w:sz w:val="72"/>
          <w:szCs w:val="72"/>
          <w:rtl/>
        </w:rPr>
        <w:t xml:space="preserve"> دَارُ </w:t>
      </w:r>
      <w:proofErr w:type="spellStart"/>
      <w:r w:rsidR="004A7463" w:rsidRPr="004A7463">
        <w:rPr>
          <w:rFonts w:ascii="Traditional Arabic" w:hAnsi="Traditional Arabic" w:cs="Traditional Arabic" w:hint="cs"/>
          <w:b/>
          <w:bCs/>
          <w:sz w:val="72"/>
          <w:szCs w:val="72"/>
          <w:rtl/>
        </w:rPr>
        <w:t>ٱ</w:t>
      </w:r>
      <w:r w:rsidR="004A7463" w:rsidRPr="004A7463">
        <w:rPr>
          <w:rFonts w:ascii="Traditional Arabic" w:hAnsi="Traditional Arabic" w:cs="Traditional Arabic" w:hint="eastAsia"/>
          <w:b/>
          <w:bCs/>
          <w:sz w:val="72"/>
          <w:szCs w:val="72"/>
          <w:rtl/>
        </w:rPr>
        <w:t>لۡقَرَارِ</w:t>
      </w:r>
      <w:proofErr w:type="spellEnd"/>
      <w:r w:rsidR="004A7463" w:rsidRPr="004A7463">
        <w:rPr>
          <w:rFonts w:ascii="Traditional Arabic" w:hAnsi="Traditional Arabic" w:cs="Traditional Arabic"/>
          <w:b/>
          <w:bCs/>
          <w:sz w:val="72"/>
          <w:szCs w:val="72"/>
          <w:rtl/>
        </w:rPr>
        <w:t xml:space="preserve"> ۝٣٩ </w:t>
      </w:r>
      <w:proofErr w:type="spellStart"/>
      <w:r w:rsidR="004A7463" w:rsidRPr="004A7463">
        <w:rPr>
          <w:rFonts w:ascii="Traditional Arabic" w:hAnsi="Traditional Arabic" w:cs="Traditional Arabic"/>
          <w:b/>
          <w:bCs/>
          <w:sz w:val="72"/>
          <w:szCs w:val="72"/>
          <w:rtl/>
        </w:rPr>
        <w:t>مَنۡ</w:t>
      </w:r>
      <w:proofErr w:type="spellEnd"/>
      <w:r w:rsidR="004A7463" w:rsidRPr="004A7463">
        <w:rPr>
          <w:rFonts w:ascii="Traditional Arabic" w:hAnsi="Traditional Arabic" w:cs="Traditional Arabic"/>
          <w:b/>
          <w:bCs/>
          <w:sz w:val="72"/>
          <w:szCs w:val="72"/>
          <w:rtl/>
        </w:rPr>
        <w:t xml:space="preserve"> عَمِلَ </w:t>
      </w:r>
      <w:proofErr w:type="spellStart"/>
      <w:r w:rsidR="004A7463" w:rsidRPr="004A7463">
        <w:rPr>
          <w:rFonts w:ascii="Traditional Arabic" w:hAnsi="Traditional Arabic" w:cs="Traditional Arabic"/>
          <w:b/>
          <w:bCs/>
          <w:sz w:val="72"/>
          <w:szCs w:val="72"/>
          <w:rtl/>
        </w:rPr>
        <w:t>سَ</w:t>
      </w:r>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ئَة</w:t>
      </w:r>
      <w:proofErr w:type="spellEnd"/>
      <w:r w:rsidR="004A7463" w:rsidRPr="004A7463">
        <w:rPr>
          <w:rFonts w:ascii="Traditional Arabic" w:hAnsi="Traditional Arabic" w:cs="Traditional Arabic"/>
          <w:b/>
          <w:bCs/>
          <w:sz w:val="72"/>
          <w:szCs w:val="72"/>
          <w:rtl/>
        </w:rPr>
        <w:t xml:space="preserve">ࣰ فَلَا </w:t>
      </w:r>
      <w:proofErr w:type="spellStart"/>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جۡزَىٰۤ</w:t>
      </w:r>
      <w:proofErr w:type="spellEnd"/>
      <w:r w:rsidR="004A7463" w:rsidRPr="004A7463">
        <w:rPr>
          <w:rFonts w:ascii="Traditional Arabic" w:hAnsi="Traditional Arabic" w:cs="Traditional Arabic"/>
          <w:b/>
          <w:bCs/>
          <w:sz w:val="72"/>
          <w:szCs w:val="72"/>
          <w:rtl/>
        </w:rPr>
        <w:t xml:space="preserve"> إِلَّا </w:t>
      </w:r>
      <w:proofErr w:type="spellStart"/>
      <w:r w:rsidR="004A7463" w:rsidRPr="004A7463">
        <w:rPr>
          <w:rFonts w:ascii="Traditional Arabic" w:hAnsi="Traditional Arabic" w:cs="Traditional Arabic"/>
          <w:b/>
          <w:bCs/>
          <w:sz w:val="72"/>
          <w:szCs w:val="72"/>
          <w:rtl/>
        </w:rPr>
        <w:t>مِثۡلَهَاۖ</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وَمَنۡ</w:t>
      </w:r>
      <w:proofErr w:type="spellEnd"/>
      <w:r w:rsidR="004A7463" w:rsidRPr="004A7463">
        <w:rPr>
          <w:rFonts w:ascii="Traditional Arabic" w:hAnsi="Traditional Arabic" w:cs="Traditional Arabic"/>
          <w:b/>
          <w:bCs/>
          <w:sz w:val="72"/>
          <w:szCs w:val="72"/>
          <w:rtl/>
        </w:rPr>
        <w:t xml:space="preserve"> ع</w:t>
      </w:r>
      <w:r w:rsidR="004A7463" w:rsidRPr="004A7463">
        <w:rPr>
          <w:rFonts w:ascii="Traditional Arabic" w:hAnsi="Traditional Arabic" w:cs="Traditional Arabic" w:hint="eastAsia"/>
          <w:b/>
          <w:bCs/>
          <w:sz w:val="72"/>
          <w:szCs w:val="72"/>
          <w:rtl/>
        </w:rPr>
        <w:t>َمِلَ</w:t>
      </w:r>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صَـٰلِحࣰا</w:t>
      </w:r>
      <w:proofErr w:type="spellEnd"/>
      <w:r w:rsidR="004A7463" w:rsidRPr="004A7463">
        <w:rPr>
          <w:rFonts w:ascii="Traditional Arabic" w:hAnsi="Traditional Arabic" w:cs="Traditional Arabic"/>
          <w:b/>
          <w:bCs/>
          <w:sz w:val="72"/>
          <w:szCs w:val="72"/>
          <w:rtl/>
        </w:rPr>
        <w:t xml:space="preserve"> مِّن ذَكَرٍ </w:t>
      </w:r>
      <w:proofErr w:type="spellStart"/>
      <w:r w:rsidR="004A7463" w:rsidRPr="004A7463">
        <w:rPr>
          <w:rFonts w:ascii="Traditional Arabic" w:hAnsi="Traditional Arabic" w:cs="Traditional Arabic"/>
          <w:b/>
          <w:bCs/>
          <w:sz w:val="72"/>
          <w:szCs w:val="72"/>
          <w:rtl/>
        </w:rPr>
        <w:t>أَوۡ</w:t>
      </w:r>
      <w:proofErr w:type="spellEnd"/>
      <w:r w:rsidR="004A7463" w:rsidRPr="004A7463">
        <w:rPr>
          <w:rFonts w:ascii="Traditional Arabic" w:hAnsi="Traditional Arabic" w:cs="Traditional Arabic"/>
          <w:b/>
          <w:bCs/>
          <w:sz w:val="72"/>
          <w:szCs w:val="72"/>
          <w:rtl/>
        </w:rPr>
        <w:t xml:space="preserve"> أُنثَىٰ وَهُوَ </w:t>
      </w:r>
      <w:proofErr w:type="spellStart"/>
      <w:r w:rsidR="004A7463" w:rsidRPr="004A7463">
        <w:rPr>
          <w:rFonts w:ascii="Traditional Arabic" w:hAnsi="Traditional Arabic" w:cs="Traditional Arabic"/>
          <w:b/>
          <w:bCs/>
          <w:sz w:val="72"/>
          <w:szCs w:val="72"/>
          <w:rtl/>
        </w:rPr>
        <w:t>مُؤۡمِن</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فَأُو۟لَـٰۤىِٕكَ</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دۡخُلُونَ</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hint="cs"/>
          <w:b/>
          <w:bCs/>
          <w:sz w:val="72"/>
          <w:szCs w:val="72"/>
          <w:rtl/>
        </w:rPr>
        <w:t>ٱ</w:t>
      </w:r>
      <w:r w:rsidR="004A7463" w:rsidRPr="004A7463">
        <w:rPr>
          <w:rFonts w:ascii="Traditional Arabic" w:hAnsi="Traditional Arabic" w:cs="Traditional Arabic" w:hint="eastAsia"/>
          <w:b/>
          <w:bCs/>
          <w:sz w:val="72"/>
          <w:szCs w:val="72"/>
          <w:rtl/>
        </w:rPr>
        <w:t>لۡجَنَّةَ</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رۡزَقُونَ</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فِ</w:t>
      </w:r>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هَا</w:t>
      </w:r>
      <w:proofErr w:type="spellEnd"/>
      <w:r w:rsidR="004A7463" w:rsidRPr="004A7463">
        <w:rPr>
          <w:rFonts w:ascii="Traditional Arabic" w:hAnsi="Traditional Arabic" w:cs="Traditional Arabic"/>
          <w:b/>
          <w:bCs/>
          <w:sz w:val="72"/>
          <w:szCs w:val="72"/>
          <w:rtl/>
        </w:rPr>
        <w:t xml:space="preserve"> </w:t>
      </w:r>
      <w:proofErr w:type="spellStart"/>
      <w:r w:rsidR="004A7463" w:rsidRPr="004A7463">
        <w:rPr>
          <w:rFonts w:ascii="Traditional Arabic" w:hAnsi="Traditional Arabic" w:cs="Traditional Arabic"/>
          <w:b/>
          <w:bCs/>
          <w:sz w:val="72"/>
          <w:szCs w:val="72"/>
          <w:rtl/>
        </w:rPr>
        <w:t>بِغَ</w:t>
      </w:r>
      <w:r w:rsidR="004A7463" w:rsidRPr="004A7463">
        <w:rPr>
          <w:rFonts w:ascii="Traditional Arabic" w:hAnsi="Traditional Arabic" w:cs="Traditional Arabic" w:hint="cs"/>
          <w:b/>
          <w:bCs/>
          <w:sz w:val="72"/>
          <w:szCs w:val="72"/>
          <w:rtl/>
        </w:rPr>
        <w:t>یۡ</w:t>
      </w:r>
      <w:r w:rsidR="004A7463" w:rsidRPr="004A7463">
        <w:rPr>
          <w:rFonts w:ascii="Traditional Arabic" w:hAnsi="Traditional Arabic" w:cs="Traditional Arabic" w:hint="eastAsia"/>
          <w:b/>
          <w:bCs/>
          <w:sz w:val="72"/>
          <w:szCs w:val="72"/>
          <w:rtl/>
        </w:rPr>
        <w:t>رِ</w:t>
      </w:r>
      <w:proofErr w:type="spellEnd"/>
      <w:r w:rsidR="004A7463" w:rsidRPr="004A7463">
        <w:rPr>
          <w:rFonts w:ascii="Traditional Arabic" w:hAnsi="Traditional Arabic" w:cs="Traditional Arabic"/>
          <w:b/>
          <w:bCs/>
          <w:sz w:val="72"/>
          <w:szCs w:val="72"/>
          <w:rtl/>
        </w:rPr>
        <w:t xml:space="preserve"> حِسَابࣲ ۝٤٠﴾</w:t>
      </w:r>
      <w:r w:rsidR="004A7463">
        <w:rPr>
          <w:rFonts w:ascii="Traditional Arabic" w:hAnsi="Traditional Arabic" w:cs="Traditional Arabic" w:hint="cs"/>
          <w:b/>
          <w:bCs/>
          <w:sz w:val="72"/>
          <w:szCs w:val="72"/>
          <w:rtl/>
        </w:rPr>
        <w:t xml:space="preserve"> </w:t>
      </w:r>
    </w:p>
    <w:p w14:paraId="5980833A" w14:textId="6C2B9BA1" w:rsidR="00255E61" w:rsidRPr="00B14FC8" w:rsidRDefault="00255E61" w:rsidP="00FD436D">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هَذَا، وَصَلُّوا وَسَلِّمُوا عَلَى نَبِيِّكُم كَمَا أَمَرَكُمْ بِذلِكَ رَبُّكُمْ، فَقَالَ: ﴿إِنَّ اللهَ وَمَلائِكَتَهُ يُصَلُّونَ عَلَى النَّبِيِّ يَا أَيُّهَا الَّذِينَ آمَنُوا صَلُّوا عَلَيْهِ وَسَلِّمُوا تَسْلِيمًا﴾، وَقَالَ ‏صَلَّى اللَّهُ عَلَيْهِ وَسَلَّمَ: «مَنْ صَلَّى عَلَيَّ صَلاةً وَاحِدَةً صَلَّى اللهُ عَلَيْهِ بِهَا عَشْرًا» رَوَاهُ مُسْلِم.</w:t>
      </w:r>
    </w:p>
    <w:p w14:paraId="32372668" w14:textId="77777777" w:rsidR="00125C07" w:rsidRPr="00B14FC8" w:rsidRDefault="00C80B75" w:rsidP="008B708A">
      <w:pPr>
        <w:pStyle w:val="a3"/>
        <w:bidi/>
        <w:rPr>
          <w:rFonts w:ascii="Traditional Arabic" w:hAnsi="Traditional Arabic" w:cs="Traditional Arabic"/>
          <w:b/>
          <w:bCs/>
          <w:sz w:val="72"/>
          <w:szCs w:val="72"/>
        </w:rPr>
      </w:pPr>
      <w:r w:rsidRPr="00B14FC8">
        <w:rPr>
          <w:rFonts w:ascii="Traditional Arabic" w:hAnsi="Traditional Arabic" w:cs="Traditional Arabic"/>
          <w:b/>
          <w:bCs/>
          <w:sz w:val="72"/>
          <w:szCs w:val="72"/>
          <w:rtl/>
        </w:rPr>
        <w:t>اللهم صل وسلم على النبي المصطفى المختار...</w:t>
      </w:r>
    </w:p>
    <w:sectPr w:rsidR="00125C07" w:rsidRPr="00B14FC8" w:rsidSect="00C80B75">
      <w:footerReference w:type="default" r:id="rId6"/>
      <w:pgSz w:w="11906" w:h="16838"/>
      <w:pgMar w:top="284" w:right="567" w:bottom="284" w:left="567"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04CC" w14:textId="77777777" w:rsidR="00F67E80" w:rsidRDefault="00F67E80" w:rsidP="00C80B75">
      <w:pPr>
        <w:spacing w:after="0" w:line="240" w:lineRule="auto"/>
      </w:pPr>
      <w:r>
        <w:separator/>
      </w:r>
    </w:p>
  </w:endnote>
  <w:endnote w:type="continuationSeparator" w:id="0">
    <w:p w14:paraId="0563D447" w14:textId="77777777" w:rsidR="00F67E80" w:rsidRDefault="00F67E80" w:rsidP="00C8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nNext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B312" w14:textId="77777777" w:rsidR="00975A68" w:rsidRPr="00C80B75" w:rsidRDefault="00975A68">
    <w:pPr>
      <w:pStyle w:val="a5"/>
      <w:jc w:val="right"/>
      <w:rPr>
        <w:b/>
        <w:bCs/>
        <w:sz w:val="28"/>
        <w:szCs w:val="28"/>
      </w:rPr>
    </w:pPr>
    <w:r w:rsidRPr="00C80B75">
      <w:rPr>
        <w:b/>
        <w:bCs/>
        <w:sz w:val="28"/>
        <w:szCs w:val="28"/>
      </w:rPr>
      <w:fldChar w:fldCharType="begin"/>
    </w:r>
    <w:r w:rsidRPr="00C80B75">
      <w:rPr>
        <w:b/>
        <w:bCs/>
        <w:sz w:val="28"/>
        <w:szCs w:val="28"/>
      </w:rPr>
      <w:instrText xml:space="preserve"> PAGE   \* MERGEFORMAT </w:instrText>
    </w:r>
    <w:r w:rsidRPr="00C80B75">
      <w:rPr>
        <w:b/>
        <w:bCs/>
        <w:sz w:val="28"/>
        <w:szCs w:val="28"/>
      </w:rPr>
      <w:fldChar w:fldCharType="separate"/>
    </w:r>
    <w:r w:rsidR="00A91E66" w:rsidRPr="00A91E66">
      <w:rPr>
        <w:rFonts w:cs="Calibri"/>
        <w:b/>
        <w:bCs/>
        <w:noProof/>
        <w:sz w:val="28"/>
        <w:szCs w:val="28"/>
        <w:rtl/>
        <w:lang w:val="ar-SA"/>
      </w:rPr>
      <w:t>7</w:t>
    </w:r>
    <w:r w:rsidRPr="00C80B75">
      <w:rPr>
        <w:b/>
        <w:bCs/>
        <w:sz w:val="28"/>
        <w:szCs w:val="28"/>
      </w:rPr>
      <w:fldChar w:fldCharType="end"/>
    </w:r>
  </w:p>
  <w:p w14:paraId="5339807F" w14:textId="77777777" w:rsidR="00975A68" w:rsidRDefault="00975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99F4" w14:textId="77777777" w:rsidR="00F67E80" w:rsidRDefault="00F67E80" w:rsidP="00C80B75">
      <w:pPr>
        <w:spacing w:after="0" w:line="240" w:lineRule="auto"/>
      </w:pPr>
      <w:r>
        <w:separator/>
      </w:r>
    </w:p>
  </w:footnote>
  <w:footnote w:type="continuationSeparator" w:id="0">
    <w:p w14:paraId="475B3F8C" w14:textId="77777777" w:rsidR="00F67E80" w:rsidRDefault="00F67E80" w:rsidP="00C80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5"/>
    <w:rsid w:val="00001468"/>
    <w:rsid w:val="00010A19"/>
    <w:rsid w:val="00030556"/>
    <w:rsid w:val="000522C3"/>
    <w:rsid w:val="00056EA7"/>
    <w:rsid w:val="00071218"/>
    <w:rsid w:val="00074876"/>
    <w:rsid w:val="00081E69"/>
    <w:rsid w:val="00090CF8"/>
    <w:rsid w:val="000A52F6"/>
    <w:rsid w:val="000B20C5"/>
    <w:rsid w:val="000C1BFE"/>
    <w:rsid w:val="000D0AF3"/>
    <w:rsid w:val="000E47B9"/>
    <w:rsid w:val="000E5400"/>
    <w:rsid w:val="000E5689"/>
    <w:rsid w:val="000F107F"/>
    <w:rsid w:val="000F4C65"/>
    <w:rsid w:val="000F7235"/>
    <w:rsid w:val="000F7508"/>
    <w:rsid w:val="00105F26"/>
    <w:rsid w:val="00114359"/>
    <w:rsid w:val="00125C07"/>
    <w:rsid w:val="001301D9"/>
    <w:rsid w:val="00133205"/>
    <w:rsid w:val="00151D0D"/>
    <w:rsid w:val="00156301"/>
    <w:rsid w:val="00171C6B"/>
    <w:rsid w:val="00173920"/>
    <w:rsid w:val="001854A8"/>
    <w:rsid w:val="0019273C"/>
    <w:rsid w:val="001C1166"/>
    <w:rsid w:val="001C1FAC"/>
    <w:rsid w:val="001F3B42"/>
    <w:rsid w:val="00200BF6"/>
    <w:rsid w:val="002161FF"/>
    <w:rsid w:val="00227E8A"/>
    <w:rsid w:val="00234281"/>
    <w:rsid w:val="00240A5B"/>
    <w:rsid w:val="00243087"/>
    <w:rsid w:val="00252681"/>
    <w:rsid w:val="00253F15"/>
    <w:rsid w:val="00255E61"/>
    <w:rsid w:val="00261EAA"/>
    <w:rsid w:val="00265A92"/>
    <w:rsid w:val="00267D3C"/>
    <w:rsid w:val="002B170A"/>
    <w:rsid w:val="002C11AE"/>
    <w:rsid w:val="002D27C5"/>
    <w:rsid w:val="002E44D8"/>
    <w:rsid w:val="002E4F20"/>
    <w:rsid w:val="002E5647"/>
    <w:rsid w:val="002E7F11"/>
    <w:rsid w:val="002F004C"/>
    <w:rsid w:val="002F4C28"/>
    <w:rsid w:val="002F66CE"/>
    <w:rsid w:val="003143A5"/>
    <w:rsid w:val="003309D1"/>
    <w:rsid w:val="00336D69"/>
    <w:rsid w:val="00352B3E"/>
    <w:rsid w:val="003614D0"/>
    <w:rsid w:val="003721C2"/>
    <w:rsid w:val="00373E14"/>
    <w:rsid w:val="003A7BA8"/>
    <w:rsid w:val="003A7E81"/>
    <w:rsid w:val="003C515C"/>
    <w:rsid w:val="003D71B5"/>
    <w:rsid w:val="003E04F9"/>
    <w:rsid w:val="003E0FD3"/>
    <w:rsid w:val="00403B17"/>
    <w:rsid w:val="0041276F"/>
    <w:rsid w:val="004138C4"/>
    <w:rsid w:val="004206FC"/>
    <w:rsid w:val="004319C9"/>
    <w:rsid w:val="00447D59"/>
    <w:rsid w:val="00452B06"/>
    <w:rsid w:val="00454D03"/>
    <w:rsid w:val="004667E3"/>
    <w:rsid w:val="00472AB2"/>
    <w:rsid w:val="0048768E"/>
    <w:rsid w:val="004A5DCE"/>
    <w:rsid w:val="004A7463"/>
    <w:rsid w:val="004B0248"/>
    <w:rsid w:val="004B0B76"/>
    <w:rsid w:val="004E0718"/>
    <w:rsid w:val="004E290A"/>
    <w:rsid w:val="004E53FD"/>
    <w:rsid w:val="004F6761"/>
    <w:rsid w:val="00503EEC"/>
    <w:rsid w:val="00504B85"/>
    <w:rsid w:val="00522690"/>
    <w:rsid w:val="00526027"/>
    <w:rsid w:val="005263EC"/>
    <w:rsid w:val="00526531"/>
    <w:rsid w:val="00532A6F"/>
    <w:rsid w:val="005350CE"/>
    <w:rsid w:val="00555253"/>
    <w:rsid w:val="00563876"/>
    <w:rsid w:val="00565309"/>
    <w:rsid w:val="00577C09"/>
    <w:rsid w:val="00580483"/>
    <w:rsid w:val="005816E5"/>
    <w:rsid w:val="00585B90"/>
    <w:rsid w:val="00592E66"/>
    <w:rsid w:val="00593CEA"/>
    <w:rsid w:val="0059537B"/>
    <w:rsid w:val="005A093D"/>
    <w:rsid w:val="00600382"/>
    <w:rsid w:val="00605E47"/>
    <w:rsid w:val="006119C0"/>
    <w:rsid w:val="00613863"/>
    <w:rsid w:val="006142FE"/>
    <w:rsid w:val="0061730B"/>
    <w:rsid w:val="0063665B"/>
    <w:rsid w:val="00637B73"/>
    <w:rsid w:val="0064036B"/>
    <w:rsid w:val="00642ACD"/>
    <w:rsid w:val="00644606"/>
    <w:rsid w:val="006604C4"/>
    <w:rsid w:val="006629CF"/>
    <w:rsid w:val="00663387"/>
    <w:rsid w:val="00670DED"/>
    <w:rsid w:val="006958A5"/>
    <w:rsid w:val="0069630F"/>
    <w:rsid w:val="006A20FD"/>
    <w:rsid w:val="006C6000"/>
    <w:rsid w:val="006D31E2"/>
    <w:rsid w:val="006E230D"/>
    <w:rsid w:val="006E5747"/>
    <w:rsid w:val="006F243C"/>
    <w:rsid w:val="007011D4"/>
    <w:rsid w:val="00714283"/>
    <w:rsid w:val="00715113"/>
    <w:rsid w:val="007372BD"/>
    <w:rsid w:val="00740E43"/>
    <w:rsid w:val="0074232C"/>
    <w:rsid w:val="0074796F"/>
    <w:rsid w:val="0075107D"/>
    <w:rsid w:val="00770B2B"/>
    <w:rsid w:val="00790014"/>
    <w:rsid w:val="007942A4"/>
    <w:rsid w:val="00795C03"/>
    <w:rsid w:val="007B2AE3"/>
    <w:rsid w:val="007B6CBA"/>
    <w:rsid w:val="007C1856"/>
    <w:rsid w:val="007C4DFC"/>
    <w:rsid w:val="007C6A19"/>
    <w:rsid w:val="007C7583"/>
    <w:rsid w:val="007D47E9"/>
    <w:rsid w:val="007D6E3B"/>
    <w:rsid w:val="007E719F"/>
    <w:rsid w:val="00810399"/>
    <w:rsid w:val="00817EF4"/>
    <w:rsid w:val="00824381"/>
    <w:rsid w:val="00832C13"/>
    <w:rsid w:val="0083436A"/>
    <w:rsid w:val="008454D0"/>
    <w:rsid w:val="00882D03"/>
    <w:rsid w:val="00893E3E"/>
    <w:rsid w:val="008A6E4C"/>
    <w:rsid w:val="008B28AC"/>
    <w:rsid w:val="008B5D5A"/>
    <w:rsid w:val="008B708A"/>
    <w:rsid w:val="008D7AAB"/>
    <w:rsid w:val="008E7EC9"/>
    <w:rsid w:val="008F223D"/>
    <w:rsid w:val="0090302C"/>
    <w:rsid w:val="00912A03"/>
    <w:rsid w:val="00914CCE"/>
    <w:rsid w:val="00916A48"/>
    <w:rsid w:val="00964BFA"/>
    <w:rsid w:val="00965854"/>
    <w:rsid w:val="00966325"/>
    <w:rsid w:val="0097059D"/>
    <w:rsid w:val="00975A68"/>
    <w:rsid w:val="009A7A49"/>
    <w:rsid w:val="009D0447"/>
    <w:rsid w:val="009D1CAE"/>
    <w:rsid w:val="009D3572"/>
    <w:rsid w:val="009F34B7"/>
    <w:rsid w:val="00A13B3F"/>
    <w:rsid w:val="00A22A2C"/>
    <w:rsid w:val="00A23D43"/>
    <w:rsid w:val="00A47D91"/>
    <w:rsid w:val="00A53D3F"/>
    <w:rsid w:val="00A54879"/>
    <w:rsid w:val="00A624D1"/>
    <w:rsid w:val="00A7195B"/>
    <w:rsid w:val="00A77499"/>
    <w:rsid w:val="00A86590"/>
    <w:rsid w:val="00A91E66"/>
    <w:rsid w:val="00A95C2E"/>
    <w:rsid w:val="00A97DAF"/>
    <w:rsid w:val="00AB1C78"/>
    <w:rsid w:val="00AD19B2"/>
    <w:rsid w:val="00B14FC8"/>
    <w:rsid w:val="00B15191"/>
    <w:rsid w:val="00B21EBC"/>
    <w:rsid w:val="00B2361F"/>
    <w:rsid w:val="00B3011A"/>
    <w:rsid w:val="00B42A75"/>
    <w:rsid w:val="00B43B67"/>
    <w:rsid w:val="00B56B30"/>
    <w:rsid w:val="00B6568D"/>
    <w:rsid w:val="00B90B11"/>
    <w:rsid w:val="00B944B5"/>
    <w:rsid w:val="00BA0E43"/>
    <w:rsid w:val="00BA3826"/>
    <w:rsid w:val="00BB6C24"/>
    <w:rsid w:val="00BF0039"/>
    <w:rsid w:val="00BF20CD"/>
    <w:rsid w:val="00BF23D5"/>
    <w:rsid w:val="00BF57E4"/>
    <w:rsid w:val="00C2286C"/>
    <w:rsid w:val="00C24367"/>
    <w:rsid w:val="00C3428C"/>
    <w:rsid w:val="00C621F2"/>
    <w:rsid w:val="00C80B75"/>
    <w:rsid w:val="00C80D7E"/>
    <w:rsid w:val="00C91F26"/>
    <w:rsid w:val="00C9456B"/>
    <w:rsid w:val="00CA2776"/>
    <w:rsid w:val="00CC24A0"/>
    <w:rsid w:val="00CC2F7D"/>
    <w:rsid w:val="00CE7EEC"/>
    <w:rsid w:val="00D00D61"/>
    <w:rsid w:val="00D050E6"/>
    <w:rsid w:val="00D201E0"/>
    <w:rsid w:val="00D215B2"/>
    <w:rsid w:val="00D36571"/>
    <w:rsid w:val="00D40B9C"/>
    <w:rsid w:val="00D41A26"/>
    <w:rsid w:val="00D64F74"/>
    <w:rsid w:val="00D651D3"/>
    <w:rsid w:val="00D70AD2"/>
    <w:rsid w:val="00D957DE"/>
    <w:rsid w:val="00DC36BA"/>
    <w:rsid w:val="00DC37D8"/>
    <w:rsid w:val="00DC7F11"/>
    <w:rsid w:val="00DD471A"/>
    <w:rsid w:val="00DD7739"/>
    <w:rsid w:val="00DE7E29"/>
    <w:rsid w:val="00E04706"/>
    <w:rsid w:val="00E06680"/>
    <w:rsid w:val="00E26856"/>
    <w:rsid w:val="00E40A77"/>
    <w:rsid w:val="00E41A81"/>
    <w:rsid w:val="00E43272"/>
    <w:rsid w:val="00E53058"/>
    <w:rsid w:val="00E61CE5"/>
    <w:rsid w:val="00E64249"/>
    <w:rsid w:val="00E93B62"/>
    <w:rsid w:val="00EB30CB"/>
    <w:rsid w:val="00EB5F40"/>
    <w:rsid w:val="00EC66C5"/>
    <w:rsid w:val="00ED55D4"/>
    <w:rsid w:val="00ED5FEC"/>
    <w:rsid w:val="00EE261C"/>
    <w:rsid w:val="00EE33D7"/>
    <w:rsid w:val="00EE6020"/>
    <w:rsid w:val="00EF0BE8"/>
    <w:rsid w:val="00F02B30"/>
    <w:rsid w:val="00F0626E"/>
    <w:rsid w:val="00F12F8A"/>
    <w:rsid w:val="00F31E3C"/>
    <w:rsid w:val="00F40F88"/>
    <w:rsid w:val="00F52C68"/>
    <w:rsid w:val="00F64875"/>
    <w:rsid w:val="00F67701"/>
    <w:rsid w:val="00F67E80"/>
    <w:rsid w:val="00F824E2"/>
    <w:rsid w:val="00F94DE1"/>
    <w:rsid w:val="00F9642A"/>
    <w:rsid w:val="00F9743F"/>
    <w:rsid w:val="00FA268E"/>
    <w:rsid w:val="00FA411E"/>
    <w:rsid w:val="00FC3B91"/>
    <w:rsid w:val="00FC5097"/>
    <w:rsid w:val="00FD24B2"/>
    <w:rsid w:val="00FD2500"/>
    <w:rsid w:val="00FD4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A6E6"/>
  <w15:chartTrackingRefBased/>
  <w15:docId w15:val="{30E26B8B-6D12-0C49-A80B-FF7F8801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07"/>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B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رأس صفحة"/>
    <w:basedOn w:val="a"/>
    <w:link w:val="Char"/>
    <w:uiPriority w:val="99"/>
    <w:unhideWhenUsed/>
    <w:rsid w:val="00C80B75"/>
    <w:pPr>
      <w:tabs>
        <w:tab w:val="center" w:pos="4153"/>
        <w:tab w:val="right" w:pos="8306"/>
      </w:tabs>
      <w:spacing w:after="0" w:line="240" w:lineRule="auto"/>
    </w:pPr>
  </w:style>
  <w:style w:type="character" w:customStyle="1" w:styleId="Char">
    <w:name w:val="رأس صفحة Char"/>
    <w:basedOn w:val="a0"/>
    <w:link w:val="a4"/>
    <w:uiPriority w:val="99"/>
    <w:rsid w:val="00C80B75"/>
  </w:style>
  <w:style w:type="paragraph" w:customStyle="1" w:styleId="a5">
    <w:name w:val="تذييل صفحة"/>
    <w:basedOn w:val="a"/>
    <w:link w:val="Char0"/>
    <w:uiPriority w:val="99"/>
    <w:unhideWhenUsed/>
    <w:rsid w:val="00C80B75"/>
    <w:pPr>
      <w:tabs>
        <w:tab w:val="center" w:pos="4153"/>
        <w:tab w:val="right" w:pos="8306"/>
      </w:tabs>
      <w:spacing w:after="0" w:line="240" w:lineRule="auto"/>
    </w:pPr>
  </w:style>
  <w:style w:type="character" w:customStyle="1" w:styleId="Char0">
    <w:name w:val="تذييل صفحة Char"/>
    <w:basedOn w:val="a0"/>
    <w:link w:val="a5"/>
    <w:uiPriority w:val="99"/>
    <w:rsid w:val="00C80B75"/>
  </w:style>
  <w:style w:type="paragraph" w:styleId="a6">
    <w:name w:val="Balloon Text"/>
    <w:basedOn w:val="a"/>
    <w:link w:val="Char1"/>
    <w:uiPriority w:val="99"/>
    <w:semiHidden/>
    <w:unhideWhenUsed/>
    <w:rsid w:val="00A91E66"/>
    <w:pPr>
      <w:spacing w:after="0" w:line="240" w:lineRule="auto"/>
    </w:pPr>
    <w:rPr>
      <w:rFonts w:ascii="Arial" w:hAnsi="Arial"/>
      <w:sz w:val="18"/>
      <w:szCs w:val="18"/>
    </w:rPr>
  </w:style>
  <w:style w:type="character" w:customStyle="1" w:styleId="Char1">
    <w:name w:val="نص في بالون Char"/>
    <w:link w:val="a6"/>
    <w:uiPriority w:val="99"/>
    <w:semiHidden/>
    <w:rsid w:val="00A91E6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746811">
      <w:bodyDiv w:val="1"/>
      <w:marLeft w:val="0"/>
      <w:marRight w:val="0"/>
      <w:marTop w:val="0"/>
      <w:marBottom w:val="0"/>
      <w:divBdr>
        <w:top w:val="none" w:sz="0" w:space="0" w:color="auto"/>
        <w:left w:val="none" w:sz="0" w:space="0" w:color="auto"/>
        <w:bottom w:val="none" w:sz="0" w:space="0" w:color="auto"/>
        <w:right w:val="none" w:sz="0" w:space="0" w:color="auto"/>
      </w:divBdr>
      <w:divsChild>
        <w:div w:id="1785346838">
          <w:marLeft w:val="0"/>
          <w:marRight w:val="0"/>
          <w:marTop w:val="0"/>
          <w:marBottom w:val="0"/>
          <w:divBdr>
            <w:top w:val="none" w:sz="0" w:space="0" w:color="auto"/>
            <w:left w:val="none" w:sz="0" w:space="0" w:color="auto"/>
            <w:bottom w:val="none" w:sz="0" w:space="0" w:color="auto"/>
            <w:right w:val="none" w:sz="0" w:space="0" w:color="auto"/>
          </w:divBdr>
          <w:divsChild>
            <w:div w:id="524296931">
              <w:marLeft w:val="0"/>
              <w:marRight w:val="0"/>
              <w:marTop w:val="0"/>
              <w:marBottom w:val="0"/>
              <w:divBdr>
                <w:top w:val="none" w:sz="0" w:space="0" w:color="auto"/>
                <w:left w:val="none" w:sz="0" w:space="0" w:color="auto"/>
                <w:bottom w:val="none" w:sz="0" w:space="0" w:color="auto"/>
                <w:right w:val="none" w:sz="0" w:space="0" w:color="auto"/>
              </w:divBdr>
              <w:divsChild>
                <w:div w:id="324670379">
                  <w:marLeft w:val="0"/>
                  <w:marRight w:val="0"/>
                  <w:marTop w:val="0"/>
                  <w:marBottom w:val="0"/>
                  <w:divBdr>
                    <w:top w:val="none" w:sz="0" w:space="0" w:color="auto"/>
                    <w:left w:val="none" w:sz="0" w:space="0" w:color="auto"/>
                    <w:bottom w:val="none" w:sz="0" w:space="0" w:color="auto"/>
                    <w:right w:val="none" w:sz="0" w:space="0" w:color="auto"/>
                  </w:divBdr>
                  <w:divsChild>
                    <w:div w:id="1130124645">
                      <w:marLeft w:val="0"/>
                      <w:marRight w:val="0"/>
                      <w:marTop w:val="0"/>
                      <w:marBottom w:val="0"/>
                      <w:divBdr>
                        <w:top w:val="none" w:sz="0" w:space="0" w:color="auto"/>
                        <w:left w:val="none" w:sz="0" w:space="0" w:color="auto"/>
                        <w:bottom w:val="none" w:sz="0" w:space="0" w:color="auto"/>
                        <w:right w:val="none" w:sz="0" w:space="0" w:color="auto"/>
                      </w:divBdr>
                      <w:divsChild>
                        <w:div w:id="669528162">
                          <w:marLeft w:val="0"/>
                          <w:marRight w:val="0"/>
                          <w:marTop w:val="0"/>
                          <w:marBottom w:val="0"/>
                          <w:divBdr>
                            <w:top w:val="none" w:sz="0" w:space="0" w:color="auto"/>
                            <w:left w:val="none" w:sz="0" w:space="0" w:color="auto"/>
                            <w:bottom w:val="none" w:sz="0" w:space="0" w:color="auto"/>
                            <w:right w:val="none" w:sz="0" w:space="0" w:color="auto"/>
                          </w:divBdr>
                          <w:divsChild>
                            <w:div w:id="872034051">
                              <w:marLeft w:val="0"/>
                              <w:marRight w:val="0"/>
                              <w:marTop w:val="0"/>
                              <w:marBottom w:val="0"/>
                              <w:divBdr>
                                <w:top w:val="none" w:sz="0" w:space="0" w:color="auto"/>
                                <w:left w:val="none" w:sz="0" w:space="0" w:color="auto"/>
                                <w:bottom w:val="none" w:sz="0" w:space="0" w:color="auto"/>
                                <w:right w:val="none" w:sz="0" w:space="0" w:color="auto"/>
                              </w:divBdr>
                              <w:divsChild>
                                <w:div w:id="131754293">
                                  <w:marLeft w:val="0"/>
                                  <w:marRight w:val="0"/>
                                  <w:marTop w:val="0"/>
                                  <w:marBottom w:val="0"/>
                                  <w:divBdr>
                                    <w:top w:val="none" w:sz="0" w:space="0" w:color="auto"/>
                                    <w:left w:val="none" w:sz="0" w:space="0" w:color="auto"/>
                                    <w:bottom w:val="none" w:sz="0" w:space="0" w:color="auto"/>
                                    <w:right w:val="none" w:sz="0" w:space="0" w:color="auto"/>
                                  </w:divBdr>
                                  <w:divsChild>
                                    <w:div w:id="1578173027">
                                      <w:marLeft w:val="0"/>
                                      <w:marRight w:val="0"/>
                                      <w:marTop w:val="0"/>
                                      <w:marBottom w:val="0"/>
                                      <w:divBdr>
                                        <w:top w:val="none" w:sz="0" w:space="0" w:color="auto"/>
                                        <w:left w:val="none" w:sz="0" w:space="0" w:color="auto"/>
                                        <w:bottom w:val="none" w:sz="0" w:space="0" w:color="auto"/>
                                        <w:right w:val="none" w:sz="0" w:space="0" w:color="auto"/>
                                      </w:divBdr>
                                      <w:divsChild>
                                        <w:div w:id="15838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1105</Words>
  <Characters>6299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أبو معاذ اللهيبي</cp:lastModifiedBy>
  <cp:revision>115</cp:revision>
  <cp:lastPrinted>2017-09-15T08:58:00Z</cp:lastPrinted>
  <dcterms:created xsi:type="dcterms:W3CDTF">2022-07-26T20:52:00Z</dcterms:created>
  <dcterms:modified xsi:type="dcterms:W3CDTF">2024-07-05T00:16:00Z</dcterms:modified>
</cp:coreProperties>
</file>