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61C2" w14:textId="7159B165" w:rsidR="002A68C1" w:rsidRPr="006A1E8F" w:rsidRDefault="00494EF5" w:rsidP="002E3585">
      <w:pPr>
        <w:ind w:left="139" w:firstLine="0"/>
        <w:rPr>
          <w:rFonts w:ascii="Traditional Arabic" w:hAnsi="Traditional Arabic"/>
          <w:b/>
          <w:bCs/>
          <w:sz w:val="40"/>
          <w:szCs w:val="40"/>
          <w:u w:val="single"/>
          <w:rtl/>
        </w:rPr>
      </w:pPr>
      <w:r w:rsidRPr="006A1E8F">
        <w:rPr>
          <w:rFonts w:ascii="Traditional Arabic" w:hAnsi="Traditional Arabic" w:hint="cs"/>
          <w:b/>
          <w:bCs/>
          <w:sz w:val="40"/>
          <w:szCs w:val="40"/>
          <w:u w:val="single"/>
          <w:rtl/>
        </w:rPr>
        <w:t>خُطْبَةُ</w:t>
      </w:r>
      <w:r w:rsidR="002A68C1" w:rsidRPr="006A1E8F">
        <w:rPr>
          <w:rFonts w:ascii="Traditional Arabic" w:hAnsi="Traditional Arabic" w:hint="cs"/>
          <w:b/>
          <w:bCs/>
          <w:sz w:val="40"/>
          <w:szCs w:val="40"/>
          <w:u w:val="single"/>
          <w:rtl/>
        </w:rPr>
        <w:t xml:space="preserve">: </w:t>
      </w:r>
      <w:r w:rsidRPr="006A1E8F">
        <w:rPr>
          <w:rFonts w:ascii="Traditional Arabic" w:hAnsi="Traditional Arabic" w:hint="cs"/>
          <w:b/>
          <w:bCs/>
          <w:sz w:val="40"/>
          <w:szCs w:val="40"/>
          <w:u w:val="single"/>
          <w:rtl/>
        </w:rPr>
        <w:t>النِّيَّةُ</w:t>
      </w:r>
      <w:r w:rsidR="002A68C1" w:rsidRPr="006A1E8F">
        <w:rPr>
          <w:rFonts w:ascii="Traditional Arabic" w:hAnsi="Traditional Arabic" w:hint="cs"/>
          <w:b/>
          <w:bCs/>
          <w:sz w:val="40"/>
          <w:szCs w:val="40"/>
          <w:u w:val="single"/>
          <w:rtl/>
        </w:rPr>
        <w:t xml:space="preserve"> </w:t>
      </w:r>
      <w:r w:rsidRPr="006A1E8F">
        <w:rPr>
          <w:rFonts w:ascii="Traditional Arabic" w:hAnsi="Traditional Arabic" w:hint="cs"/>
          <w:b/>
          <w:bCs/>
          <w:sz w:val="40"/>
          <w:szCs w:val="40"/>
          <w:u w:val="single"/>
          <w:rtl/>
        </w:rPr>
        <w:t>وَالأُمْنِيَةُ</w:t>
      </w:r>
      <w:r w:rsidR="002A68C1" w:rsidRPr="006A1E8F">
        <w:rPr>
          <w:rFonts w:ascii="Traditional Arabic" w:hAnsi="Traditional Arabic" w:hint="cs"/>
          <w:b/>
          <w:bCs/>
          <w:sz w:val="40"/>
          <w:szCs w:val="40"/>
          <w:u w:val="single"/>
          <w:rtl/>
        </w:rPr>
        <w:t xml:space="preserve">. </w:t>
      </w:r>
    </w:p>
    <w:p w14:paraId="797B8C85" w14:textId="77777777" w:rsidR="002E3585" w:rsidRPr="006A1E8F" w:rsidRDefault="002E3585" w:rsidP="003E68D7">
      <w:pPr>
        <w:pStyle w:val="afc"/>
        <w:ind w:left="499" w:firstLine="0"/>
        <w:rPr>
          <w:rFonts w:ascii="Traditional Arabic" w:hAnsi="Traditional Arabic"/>
          <w:b/>
          <w:bCs/>
          <w:sz w:val="40"/>
          <w:szCs w:val="40"/>
          <w:rtl/>
        </w:rPr>
      </w:pPr>
      <w:r w:rsidRPr="006A1E8F">
        <w:rPr>
          <w:rFonts w:ascii="Traditional Arabic" w:hAnsi="Traditional Arabic" w:hint="cs"/>
          <w:b/>
          <w:bCs/>
          <w:sz w:val="40"/>
          <w:szCs w:val="40"/>
          <w:rtl/>
        </w:rPr>
        <w:t>الْخُطْبَةُ الْأُولَى:</w:t>
      </w:r>
    </w:p>
    <w:p w14:paraId="647BB92B" w14:textId="17BA64DF" w:rsidR="002E3585" w:rsidRPr="006A1E8F" w:rsidRDefault="002E3585" w:rsidP="002E3585">
      <w:pPr>
        <w:pStyle w:val="afc"/>
        <w:ind w:left="499" w:firstLine="0"/>
        <w:rPr>
          <w:rFonts w:ascii="Traditional Arabic" w:hAnsi="Traditional Arabic"/>
          <w:b/>
          <w:bCs/>
          <w:sz w:val="40"/>
          <w:szCs w:val="40"/>
          <w:rtl/>
        </w:rPr>
      </w:pPr>
      <w:r w:rsidRPr="006A1E8F">
        <w:rPr>
          <w:rFonts w:ascii="Traditional Arabic" w:hAnsi="Traditional Arabic" w:hint="cs"/>
          <w:b/>
          <w:b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6CDA3192" w14:textId="0220C0DD" w:rsidR="009068FB" w:rsidRPr="006A1E8F" w:rsidRDefault="00954D06">
      <w:pPr>
        <w:pStyle w:val="p1"/>
        <w:bidi/>
        <w:divId w:val="874804318"/>
        <w:rPr>
          <w:rFonts w:ascii="Traditional Arabic" w:hAnsi="Traditional Arabic" w:cs="Traditional Arabic"/>
          <w:b/>
          <w:bCs/>
          <w:sz w:val="40"/>
          <w:szCs w:val="40"/>
        </w:rPr>
      </w:pPr>
      <w:r w:rsidRPr="006A1E8F">
        <w:rPr>
          <w:rStyle w:val="s1"/>
          <w:rFonts w:ascii="Traditional Arabic" w:hAnsi="Traditional Arabic" w:cs="Traditional Arabic" w:hint="cs"/>
          <w:b/>
          <w:bCs/>
          <w:sz w:val="40"/>
          <w:szCs w:val="40"/>
          <w:rtl/>
        </w:rPr>
        <w:t>١.</w:t>
      </w:r>
      <w:r w:rsidR="003D0AE0" w:rsidRPr="006A1E8F">
        <w:rPr>
          <w:rStyle w:val="s1"/>
          <w:rFonts w:ascii="Traditional Arabic" w:hAnsi="Traditional Arabic" w:cs="Traditional Arabic" w:hint="cs"/>
          <w:b/>
          <w:bCs/>
          <w:sz w:val="40"/>
          <w:szCs w:val="40"/>
          <w:rtl/>
        </w:rPr>
        <w:t>عِبَادَ الله : إِنَّ حُسْنَ الْعِلَاقَةِ بَيْنَ الْعَبْدِ وَرَبِّهِ، نِعْمَةٌ مِنَ اللهِ، لِهَذَا الْعَبْد الَّذِي عَلَيْهِ، أَنْ يَبْذُلَ الْغَايَةَ مِنْ أَجْلِ نَيْلِ رِضَا اللهِ، وَالْقُرْب مِنْهُ، وَأَنْ يَسْأَلَ المُهَيْمِن</w:t>
      </w:r>
      <w:r w:rsidR="00303B5E">
        <w:rPr>
          <w:rStyle w:val="s1"/>
          <w:rFonts w:ascii="Traditional Arabic" w:hAnsi="Traditional Arabic" w:cs="Traditional Arabic" w:hint="cs"/>
          <w:b/>
          <w:bCs/>
          <w:sz w:val="40"/>
          <w:szCs w:val="40"/>
          <w:rtl/>
        </w:rPr>
        <w:t>َ</w:t>
      </w:r>
      <w:r w:rsidR="003D0AE0" w:rsidRPr="006A1E8F">
        <w:rPr>
          <w:rStyle w:val="s1"/>
          <w:rFonts w:ascii="Traditional Arabic" w:hAnsi="Traditional Arabic" w:cs="Traditional Arabic" w:hint="cs"/>
          <w:b/>
          <w:bCs/>
          <w:sz w:val="40"/>
          <w:szCs w:val="40"/>
          <w:rtl/>
        </w:rPr>
        <w:t xml:space="preserve"> أَنْ يُهَيْمِنَ عَلَيْهِ، حَتَّى يَكُونَ سَمْع</w:t>
      </w:r>
      <w:r w:rsidR="00FD72E3">
        <w:rPr>
          <w:rStyle w:val="s1"/>
          <w:rFonts w:ascii="Traditional Arabic" w:hAnsi="Traditional Arabic" w:cs="Traditional Arabic" w:hint="cs"/>
          <w:b/>
          <w:bCs/>
          <w:sz w:val="40"/>
          <w:szCs w:val="40"/>
          <w:rtl/>
        </w:rPr>
        <w:t>هُ</w:t>
      </w:r>
      <w:r w:rsidR="003D0AE0" w:rsidRPr="006A1E8F">
        <w:rPr>
          <w:rStyle w:val="s1"/>
          <w:rFonts w:ascii="Traditional Arabic" w:hAnsi="Traditional Arabic" w:cs="Traditional Arabic" w:hint="cs"/>
          <w:b/>
          <w:bCs/>
          <w:sz w:val="40"/>
          <w:szCs w:val="40"/>
          <w:rtl/>
        </w:rPr>
        <w:t xml:space="preserve"> الَّذِي يَسْمَعُ بِهِ، وَبَصَرهُ الَّذِي يُبْصِرُ بِهِ ، فَلَا يَنْظُر إِلَّا إِلَى مَا يُرْضِي الله، وَلَا يَمْشِي إِلَّا إِلَى مَا يُرْضِي الله، وَلَا يَمَسُّ إِلَّا مَا يُرْضِي الله، قَالَ تَعَالَى</w:t>
      </w:r>
      <w:r w:rsidR="00DE7638" w:rsidRPr="006A1E8F">
        <w:rPr>
          <w:rFonts w:ascii="Traditional Arabic" w:hAnsi="Traditional Arabic" w:cs="Traditional Arabic" w:hint="cs"/>
          <w:b/>
          <w:bCs/>
          <w:sz w:val="40"/>
          <w:szCs w:val="40"/>
          <w:rtl/>
        </w:rPr>
        <w:t>:﴿ قُلْ إِنَّ صَلَاتِي وَنُسُكِي وَمَحْيَايَ وَمَمَاتِي لِلَّهِ رَبِّ الْعَالَمِينَ﴾</w:t>
      </w:r>
      <w:r w:rsidR="00F40D3F" w:rsidRPr="006A1E8F">
        <w:rPr>
          <w:rFonts w:ascii="Traditional Arabic" w:hAnsi="Traditional Arabic" w:cs="Traditional Arabic" w:hint="cs"/>
          <w:b/>
          <w:bCs/>
          <w:sz w:val="40"/>
          <w:szCs w:val="40"/>
          <w:rtl/>
        </w:rPr>
        <w:t xml:space="preserve"> </w:t>
      </w:r>
      <w:r w:rsidR="009068FB" w:rsidRPr="006A1E8F">
        <w:rPr>
          <w:rStyle w:val="apple-converted-space"/>
          <w:rFonts w:ascii="Traditional Arabic" w:hAnsi="Traditional Arabic" w:cs="Traditional Arabic" w:hint="cs"/>
          <w:b/>
          <w:bCs/>
          <w:sz w:val="40"/>
          <w:szCs w:val="40"/>
          <w:rtl/>
        </w:rPr>
        <w:t> </w:t>
      </w:r>
      <w:r w:rsidR="009068FB" w:rsidRPr="006A1E8F">
        <w:rPr>
          <w:rStyle w:val="s1"/>
          <w:rFonts w:ascii="Traditional Arabic" w:hAnsi="Traditional Arabic" w:cs="Traditional Arabic" w:hint="cs"/>
          <w:b/>
          <w:bCs/>
          <w:sz w:val="40"/>
          <w:szCs w:val="40"/>
          <w:rtl/>
        </w:rPr>
        <w:t>وَعَلَيْهِ أَنْ يَعْلَمَ بِأَنَّ اللهَ قَرِيبٌ مُجِيبٌ، وَيُعْطِي العَبْدَ عَلَى نِيَّتِهِ، وَعَلَى قَوْلِهِ، وَفِعْلِهِ ، وَيُثِيبَهُ عَلَى ذَلِكَ، وَلِلْعَبْدِ أَنْ يَتَمَنَّى، مَا فِيهِ صَلَاحُ دِينِهِ وَدُنْيَاه، مَعَ العَمَلِ ، فَلَقَدْ جَعَلَ اللهُ التَّمَنِّيَ لِلْعَبْدِ، فِي الدُّنْيَا وَالْآخِرَةِ، مَشْرُوعًا مَنْدُوبًا إِلَيْهِ فِي أُمُورٍ، وَلَكِنْ عَلَيْهِ أَلَّا يَسْتَغْرِقَ</w:t>
      </w:r>
      <w:r w:rsidR="009068FB" w:rsidRPr="006A1E8F">
        <w:rPr>
          <w:rStyle w:val="apple-converted-space"/>
          <w:rFonts w:ascii="Traditional Arabic" w:hAnsi="Traditional Arabic" w:cs="Traditional Arabic" w:hint="cs"/>
          <w:b/>
          <w:bCs/>
          <w:sz w:val="40"/>
          <w:szCs w:val="40"/>
          <w:rtl/>
        </w:rPr>
        <w:t xml:space="preserve">  </w:t>
      </w:r>
      <w:r w:rsidR="009068FB" w:rsidRPr="006A1E8F">
        <w:rPr>
          <w:rStyle w:val="s1"/>
          <w:rFonts w:ascii="Traditional Arabic" w:hAnsi="Traditional Arabic" w:cs="Traditional Arabic" w:hint="cs"/>
          <w:b/>
          <w:bCs/>
          <w:sz w:val="40"/>
          <w:szCs w:val="40"/>
          <w:rtl/>
        </w:rPr>
        <w:t>التَّمَنِّي عَلَيْهِ حَيَاتهُ، فَيَعِيشُ عَلَى الْأَمَانِي وَالْأَحْلَامِ، وَيُهْمِل العَمَل، وَهَذَا عَمَلٌ يَدُلُّ عَلَى اسْتِحْوَاذِ الشَّيْطَانِ ، عَلَى مَنْ جَعْلَ هَذَا مَنْهَجهُ، حَيْثُ أَغْرَقَهُ بِالْأَمَانِي، وَإِهْمَال الْوَسَائِلِ المُوصلَةُ لِلْأَمَانِي ، وَلَقَدْ شَرَعَ الإِسْلَامُ التَّمَنِّي مَعَ حُسْنِ النِّيَّة مَعَ التَّمَنِّي، وَمِنْ ذَلِكَ :</w:t>
      </w:r>
    </w:p>
    <w:p w14:paraId="15184681" w14:textId="0D0BB566" w:rsidR="00C5563F" w:rsidRPr="006A1E8F" w:rsidRDefault="00CC02D5" w:rsidP="00CC02D5">
      <w:pPr>
        <w:pStyle w:val="p1"/>
        <w:bidi/>
        <w:rPr>
          <w:rFonts w:ascii="Traditional Arabic" w:hAnsi="Traditional Arabic" w:cs="Traditional Arabic"/>
          <w:b/>
          <w:bCs/>
          <w:sz w:val="40"/>
          <w:szCs w:val="40"/>
        </w:rPr>
      </w:pPr>
      <w:r w:rsidRPr="006A1E8F">
        <w:rPr>
          <w:rFonts w:ascii="Traditional Arabic" w:hAnsi="Traditional Arabic" w:cs="Traditional Arabic" w:hint="cs"/>
          <w:b/>
          <w:bCs/>
          <w:sz w:val="40"/>
          <w:szCs w:val="40"/>
          <w:rtl/>
        </w:rPr>
        <w:t xml:space="preserve"> ٢. </w:t>
      </w:r>
      <w:r w:rsidR="00BF3847" w:rsidRPr="006A1E8F">
        <w:rPr>
          <w:rFonts w:ascii="Traditional Arabic" w:hAnsi="Traditional Arabic" w:cs="Traditional Arabic" w:hint="cs"/>
          <w:b/>
          <w:bCs/>
          <w:sz w:val="40"/>
          <w:szCs w:val="40"/>
          <w:rtl/>
        </w:rPr>
        <w:t>قَوْلُهُ</w:t>
      </w:r>
      <w:r w:rsidR="00962E0A" w:rsidRPr="006A1E8F">
        <w:rPr>
          <w:rFonts w:ascii="Traditional Arabic" w:hAnsi="Traditional Arabic" w:cs="Traditional Arabic" w:hint="cs"/>
          <w:b/>
          <w:bCs/>
          <w:sz w:val="40"/>
          <w:szCs w:val="40"/>
          <w:rtl/>
        </w:rPr>
        <w:t xml:space="preserve"> ﷺ: (لَينظُرَنَّ أحدُكم ما الَّذي يتمنَّى؛ فإنَّه لا يَدْري ما يُكْتَبُ له مِن أُمْنِيَّتِه)</w:t>
      </w:r>
      <w:r w:rsidR="00431942" w:rsidRPr="006A1E8F">
        <w:rPr>
          <w:rFonts w:ascii="Traditional Arabic" w:hAnsi="Traditional Arabic" w:cs="Traditional Arabic" w:hint="cs"/>
          <w:b/>
          <w:bCs/>
          <w:sz w:val="40"/>
          <w:szCs w:val="40"/>
          <w:rtl/>
        </w:rPr>
        <w:t xml:space="preserve"> </w:t>
      </w:r>
      <w:r w:rsidR="00BF3847" w:rsidRPr="006A1E8F">
        <w:rPr>
          <w:rFonts w:ascii="Traditional Arabic" w:hAnsi="Traditional Arabic" w:cs="Traditional Arabic" w:hint="cs"/>
          <w:b/>
          <w:bCs/>
          <w:sz w:val="40"/>
          <w:szCs w:val="40"/>
          <w:rtl/>
        </w:rPr>
        <w:t>رَوَاهُ</w:t>
      </w:r>
      <w:r w:rsidR="00431942" w:rsidRPr="006A1E8F">
        <w:rPr>
          <w:rFonts w:ascii="Traditional Arabic" w:hAnsi="Traditional Arabic" w:cs="Traditional Arabic" w:hint="cs"/>
          <w:b/>
          <w:bCs/>
          <w:sz w:val="40"/>
          <w:szCs w:val="40"/>
          <w:rtl/>
        </w:rPr>
        <w:t xml:space="preserve"> </w:t>
      </w:r>
      <w:r w:rsidR="00BF3847" w:rsidRPr="006A1E8F">
        <w:rPr>
          <w:rFonts w:ascii="Traditional Arabic" w:hAnsi="Traditional Arabic" w:cs="Traditional Arabic" w:hint="cs"/>
          <w:b/>
          <w:bCs/>
          <w:sz w:val="40"/>
          <w:szCs w:val="40"/>
          <w:rtl/>
        </w:rPr>
        <w:t>التِّرْمِذِيُّ</w:t>
      </w:r>
      <w:r w:rsidR="00431942" w:rsidRPr="006A1E8F">
        <w:rPr>
          <w:rFonts w:ascii="Traditional Arabic" w:hAnsi="Traditional Arabic" w:cs="Traditional Arabic" w:hint="cs"/>
          <w:b/>
          <w:bCs/>
          <w:sz w:val="40"/>
          <w:szCs w:val="40"/>
          <w:rtl/>
        </w:rPr>
        <w:t xml:space="preserve"> </w:t>
      </w:r>
      <w:r w:rsidR="00BF3847" w:rsidRPr="006A1E8F">
        <w:rPr>
          <w:rFonts w:ascii="Traditional Arabic" w:hAnsi="Traditional Arabic" w:cs="Traditional Arabic" w:hint="cs"/>
          <w:b/>
          <w:bCs/>
          <w:sz w:val="40"/>
          <w:szCs w:val="40"/>
          <w:rtl/>
        </w:rPr>
        <w:t>بِسَنَدٍ</w:t>
      </w:r>
      <w:r w:rsidR="00431942" w:rsidRPr="006A1E8F">
        <w:rPr>
          <w:rFonts w:ascii="Traditional Arabic" w:hAnsi="Traditional Arabic" w:cs="Traditional Arabic" w:hint="cs"/>
          <w:b/>
          <w:bCs/>
          <w:sz w:val="40"/>
          <w:szCs w:val="40"/>
          <w:rtl/>
        </w:rPr>
        <w:t xml:space="preserve"> </w:t>
      </w:r>
      <w:r w:rsidR="00BF3847" w:rsidRPr="006A1E8F">
        <w:rPr>
          <w:rFonts w:ascii="Traditional Arabic" w:hAnsi="Traditional Arabic" w:cs="Traditional Arabic" w:hint="cs"/>
          <w:b/>
          <w:bCs/>
          <w:sz w:val="40"/>
          <w:szCs w:val="40"/>
          <w:rtl/>
        </w:rPr>
        <w:t>حَسَنٍ</w:t>
      </w:r>
      <w:r w:rsidR="00431942" w:rsidRPr="006A1E8F">
        <w:rPr>
          <w:rFonts w:ascii="Traditional Arabic" w:hAnsi="Traditional Arabic" w:cs="Traditional Arabic" w:hint="cs"/>
          <w:b/>
          <w:bCs/>
          <w:sz w:val="40"/>
          <w:szCs w:val="40"/>
          <w:rtl/>
        </w:rPr>
        <w:t>.</w:t>
      </w:r>
    </w:p>
    <w:p w14:paraId="6720DDE3" w14:textId="2A3820B3" w:rsidR="007427BC" w:rsidRPr="006A1E8F" w:rsidRDefault="00CC02D5" w:rsidP="00CC02D5">
      <w:pPr>
        <w:pStyle w:val="afc"/>
        <w:ind w:left="139" w:firstLine="0"/>
        <w:rPr>
          <w:rFonts w:ascii="Traditional Arabic" w:hAnsi="Traditional Arabic"/>
          <w:b/>
          <w:bCs/>
          <w:sz w:val="40"/>
          <w:szCs w:val="40"/>
        </w:rPr>
      </w:pPr>
      <w:r w:rsidRPr="006A1E8F">
        <w:rPr>
          <w:rFonts w:ascii="Traditional Arabic" w:hAnsi="Traditional Arabic" w:hint="cs"/>
          <w:b/>
          <w:bCs/>
          <w:sz w:val="40"/>
          <w:szCs w:val="40"/>
          <w:rtl/>
        </w:rPr>
        <w:t xml:space="preserve">٣. </w:t>
      </w:r>
      <w:r w:rsidR="00BF3847" w:rsidRPr="006A1E8F">
        <w:rPr>
          <w:rFonts w:ascii="Traditional Arabic" w:hAnsi="Traditional Arabic" w:hint="cs"/>
          <w:b/>
          <w:bCs/>
          <w:sz w:val="40"/>
          <w:szCs w:val="40"/>
          <w:rtl/>
        </w:rPr>
        <w:t>وَقَالَ</w:t>
      </w:r>
      <w:r w:rsidR="001F099D" w:rsidRPr="006A1E8F">
        <w:rPr>
          <w:rFonts w:ascii="Traditional Arabic" w:hAnsi="Traditional Arabic" w:hint="cs"/>
          <w:b/>
          <w:bCs/>
          <w:sz w:val="40"/>
          <w:szCs w:val="40"/>
          <w:rtl/>
        </w:rPr>
        <w:t xml:space="preserve"> ﷺ: (إذا تمنَّى أحدُكم فليُكثرْ فإنما يسألُ ربَّهُ)</w:t>
      </w:r>
      <w:r w:rsidR="00155EB3" w:rsidRPr="006A1E8F">
        <w:rPr>
          <w:rFonts w:ascii="Traditional Arabic" w:hAnsi="Traditional Arabic" w:hint="cs"/>
          <w:b/>
          <w:bCs/>
          <w:sz w:val="40"/>
          <w:szCs w:val="40"/>
          <w:rtl/>
        </w:rPr>
        <w:t xml:space="preserve"> </w:t>
      </w:r>
      <w:r w:rsidR="00BF3847" w:rsidRPr="006A1E8F">
        <w:rPr>
          <w:rFonts w:ascii="Traditional Arabic" w:hAnsi="Traditional Arabic" w:hint="cs"/>
          <w:b/>
          <w:bCs/>
          <w:sz w:val="40"/>
          <w:szCs w:val="40"/>
          <w:rtl/>
        </w:rPr>
        <w:t>أَخْرَجَهُ</w:t>
      </w:r>
      <w:r w:rsidR="00155EB3" w:rsidRPr="006A1E8F">
        <w:rPr>
          <w:rFonts w:ascii="Traditional Arabic" w:hAnsi="Traditional Arabic" w:hint="cs"/>
          <w:b/>
          <w:bCs/>
          <w:sz w:val="40"/>
          <w:szCs w:val="40"/>
          <w:rtl/>
        </w:rPr>
        <w:t xml:space="preserve"> </w:t>
      </w:r>
      <w:r w:rsidR="00BF3847" w:rsidRPr="006A1E8F">
        <w:rPr>
          <w:rFonts w:ascii="Traditional Arabic" w:hAnsi="Traditional Arabic" w:hint="cs"/>
          <w:b/>
          <w:bCs/>
          <w:sz w:val="40"/>
          <w:szCs w:val="40"/>
          <w:rtl/>
        </w:rPr>
        <w:t>ابْنُ</w:t>
      </w:r>
      <w:r w:rsidR="00155EB3" w:rsidRPr="006A1E8F">
        <w:rPr>
          <w:rFonts w:ascii="Traditional Arabic" w:hAnsi="Traditional Arabic" w:hint="cs"/>
          <w:b/>
          <w:bCs/>
          <w:sz w:val="40"/>
          <w:szCs w:val="40"/>
          <w:rtl/>
        </w:rPr>
        <w:t xml:space="preserve"> </w:t>
      </w:r>
      <w:r w:rsidR="00BF3847" w:rsidRPr="006A1E8F">
        <w:rPr>
          <w:rFonts w:ascii="Traditional Arabic" w:hAnsi="Traditional Arabic" w:hint="cs"/>
          <w:b/>
          <w:bCs/>
          <w:sz w:val="40"/>
          <w:szCs w:val="40"/>
          <w:rtl/>
        </w:rPr>
        <w:t>حَبَّان</w:t>
      </w:r>
      <w:r w:rsidR="00FF7E00" w:rsidRPr="006A1E8F">
        <w:rPr>
          <w:rFonts w:ascii="Traditional Arabic" w:hAnsi="Traditional Arabic" w:hint="cs"/>
          <w:b/>
          <w:bCs/>
          <w:sz w:val="40"/>
          <w:szCs w:val="40"/>
          <w:rtl/>
        </w:rPr>
        <w:t>َ</w:t>
      </w:r>
      <w:r w:rsidR="00155EB3" w:rsidRPr="006A1E8F">
        <w:rPr>
          <w:rFonts w:ascii="Traditional Arabic" w:hAnsi="Traditional Arabic" w:hint="cs"/>
          <w:b/>
          <w:bCs/>
          <w:sz w:val="40"/>
          <w:szCs w:val="40"/>
          <w:rtl/>
        </w:rPr>
        <w:t xml:space="preserve"> </w:t>
      </w:r>
      <w:r w:rsidR="00FF7E00" w:rsidRPr="006A1E8F">
        <w:rPr>
          <w:rFonts w:ascii="Traditional Arabic" w:hAnsi="Traditional Arabic" w:hint="cs"/>
          <w:b/>
          <w:bCs/>
          <w:sz w:val="40"/>
          <w:szCs w:val="40"/>
          <w:rtl/>
        </w:rPr>
        <w:t>بِسَنَدٍ</w:t>
      </w:r>
      <w:r w:rsidR="00155EB3" w:rsidRPr="006A1E8F">
        <w:rPr>
          <w:rFonts w:ascii="Traditional Arabic" w:hAnsi="Traditional Arabic" w:hint="cs"/>
          <w:b/>
          <w:bCs/>
          <w:sz w:val="40"/>
          <w:szCs w:val="40"/>
          <w:rtl/>
        </w:rPr>
        <w:t xml:space="preserve"> </w:t>
      </w:r>
      <w:r w:rsidR="00FF7E00" w:rsidRPr="006A1E8F">
        <w:rPr>
          <w:rFonts w:ascii="Traditional Arabic" w:hAnsi="Traditional Arabic" w:hint="cs"/>
          <w:b/>
          <w:bCs/>
          <w:sz w:val="40"/>
          <w:szCs w:val="40"/>
          <w:rtl/>
        </w:rPr>
        <w:t>صَحِيْحٍ</w:t>
      </w:r>
      <w:r w:rsidR="00155EB3" w:rsidRPr="006A1E8F">
        <w:rPr>
          <w:rFonts w:ascii="Traditional Arabic" w:hAnsi="Traditional Arabic" w:hint="cs"/>
          <w:b/>
          <w:bCs/>
          <w:sz w:val="40"/>
          <w:szCs w:val="40"/>
          <w:rtl/>
        </w:rPr>
        <w:t>.</w:t>
      </w:r>
    </w:p>
    <w:p w14:paraId="2BAF1D81" w14:textId="03F715C2" w:rsidR="006F05BE" w:rsidRPr="006A1E8F" w:rsidRDefault="00CC02D5" w:rsidP="00CC02D5">
      <w:pPr>
        <w:ind w:firstLine="0"/>
        <w:rPr>
          <w:rFonts w:ascii="Traditional Arabic" w:hAnsi="Traditional Arabic"/>
          <w:b/>
          <w:bCs/>
          <w:sz w:val="40"/>
          <w:szCs w:val="40"/>
        </w:rPr>
      </w:pPr>
      <w:r w:rsidRPr="006A1E8F">
        <w:rPr>
          <w:rFonts w:ascii="Traditional Arabic" w:hAnsi="Traditional Arabic" w:hint="cs"/>
          <w:b/>
          <w:bCs/>
          <w:sz w:val="40"/>
          <w:szCs w:val="40"/>
          <w:rtl/>
        </w:rPr>
        <w:t>٤.</w:t>
      </w:r>
      <w:r w:rsidR="00BF3847" w:rsidRPr="006A1E8F">
        <w:rPr>
          <w:rFonts w:ascii="Traditional Arabic" w:hAnsi="Traditional Arabic" w:hint="cs"/>
          <w:b/>
          <w:bCs/>
          <w:sz w:val="40"/>
          <w:szCs w:val="40"/>
          <w:rtl/>
        </w:rPr>
        <w:t>وَقَالَ</w:t>
      </w:r>
      <w:r w:rsidR="001C7142" w:rsidRPr="006A1E8F">
        <w:rPr>
          <w:rFonts w:ascii="Traditional Arabic" w:hAnsi="Traditional Arabic" w:hint="cs"/>
          <w:b/>
          <w:bCs/>
          <w:sz w:val="40"/>
          <w:szCs w:val="40"/>
          <w:rtl/>
        </w:rPr>
        <w:t xml:space="preserve"> ﷺ: (إذا تمنَّى أحدُكُم فلينظرْ ما يتمنَّى فإنَّهُ لا يدري ما يُكْتَبُ لَهُ مِن أمنيَّتِهِ) </w:t>
      </w:r>
      <w:r w:rsidR="00FF7E00" w:rsidRPr="006A1E8F">
        <w:rPr>
          <w:rFonts w:ascii="Traditional Arabic" w:hAnsi="Traditional Arabic" w:hint="cs"/>
          <w:b/>
          <w:bCs/>
          <w:sz w:val="40"/>
          <w:szCs w:val="40"/>
          <w:rtl/>
        </w:rPr>
        <w:t>أَخْرَجَهُ</w:t>
      </w:r>
      <w:r w:rsidR="008634F9" w:rsidRPr="006A1E8F">
        <w:rPr>
          <w:rFonts w:ascii="Traditional Arabic" w:hAnsi="Traditional Arabic" w:hint="cs"/>
          <w:b/>
          <w:bCs/>
          <w:sz w:val="40"/>
          <w:szCs w:val="40"/>
          <w:rtl/>
        </w:rPr>
        <w:t xml:space="preserve"> أ</w:t>
      </w:r>
      <w:r w:rsidR="00FF7E00" w:rsidRPr="006A1E8F">
        <w:rPr>
          <w:rFonts w:ascii="Traditional Arabic" w:hAnsi="Traditional Arabic" w:hint="cs"/>
          <w:b/>
          <w:bCs/>
          <w:sz w:val="40"/>
          <w:szCs w:val="40"/>
          <w:rtl/>
        </w:rPr>
        <w:t>َحْمَد</w:t>
      </w:r>
      <w:r w:rsidR="008634F9" w:rsidRPr="006A1E8F">
        <w:rPr>
          <w:rFonts w:ascii="Traditional Arabic" w:hAnsi="Traditional Arabic" w:hint="cs"/>
          <w:b/>
          <w:bCs/>
          <w:sz w:val="40"/>
          <w:szCs w:val="40"/>
          <w:rtl/>
        </w:rPr>
        <w:t xml:space="preserve"> </w:t>
      </w:r>
      <w:r w:rsidR="0034293A" w:rsidRPr="006A1E8F">
        <w:rPr>
          <w:rFonts w:ascii="Traditional Arabic" w:hAnsi="Traditional Arabic" w:hint="cs"/>
          <w:b/>
          <w:bCs/>
          <w:sz w:val="40"/>
          <w:szCs w:val="40"/>
          <w:rtl/>
        </w:rPr>
        <w:t>بِسَنَدٍ</w:t>
      </w:r>
      <w:r w:rsidR="008634F9" w:rsidRPr="006A1E8F">
        <w:rPr>
          <w:rFonts w:ascii="Traditional Arabic" w:hAnsi="Traditional Arabic" w:hint="cs"/>
          <w:b/>
          <w:bCs/>
          <w:sz w:val="40"/>
          <w:szCs w:val="40"/>
          <w:rtl/>
        </w:rPr>
        <w:t xml:space="preserve"> </w:t>
      </w:r>
      <w:r w:rsidR="0034293A" w:rsidRPr="006A1E8F">
        <w:rPr>
          <w:rFonts w:ascii="Traditional Arabic" w:hAnsi="Traditional Arabic" w:hint="cs"/>
          <w:b/>
          <w:bCs/>
          <w:sz w:val="40"/>
          <w:szCs w:val="40"/>
          <w:rtl/>
        </w:rPr>
        <w:t>حَسَنٍ</w:t>
      </w:r>
      <w:r w:rsidR="003F537C">
        <w:rPr>
          <w:rFonts w:ascii="Traditional Arabic" w:hAnsi="Traditional Arabic" w:hint="cs"/>
          <w:b/>
          <w:bCs/>
          <w:sz w:val="40"/>
          <w:szCs w:val="40"/>
          <w:rtl/>
        </w:rPr>
        <w:t>.</w:t>
      </w:r>
    </w:p>
    <w:p w14:paraId="1D245AEC" w14:textId="72E0F83E" w:rsidR="00795B55" w:rsidRPr="006A1E8F" w:rsidRDefault="0039693D" w:rsidP="0039693D">
      <w:pPr>
        <w:ind w:firstLine="0"/>
        <w:rPr>
          <w:rFonts w:ascii="Traditional Arabic" w:hAnsi="Traditional Arabic"/>
          <w:b/>
          <w:bCs/>
          <w:sz w:val="40"/>
          <w:szCs w:val="40"/>
        </w:rPr>
      </w:pPr>
      <w:r w:rsidRPr="006A1E8F">
        <w:rPr>
          <w:rFonts w:ascii="Traditional Arabic" w:hAnsi="Traditional Arabic" w:hint="cs"/>
          <w:b/>
          <w:bCs/>
          <w:sz w:val="40"/>
          <w:szCs w:val="40"/>
          <w:rtl/>
        </w:rPr>
        <w:t>٥.</w:t>
      </w:r>
      <w:r w:rsidR="0034293A" w:rsidRPr="006A1E8F">
        <w:rPr>
          <w:rFonts w:ascii="Traditional Arabic" w:hAnsi="Traditional Arabic" w:hint="cs"/>
          <w:b/>
          <w:bCs/>
          <w:sz w:val="40"/>
          <w:szCs w:val="40"/>
          <w:rtl/>
        </w:rPr>
        <w:t>وَقَالَ</w:t>
      </w:r>
      <w:r w:rsidR="00795B55" w:rsidRPr="006A1E8F">
        <w:rPr>
          <w:rFonts w:ascii="Traditional Arabic" w:hAnsi="Traditional Arabic" w:hint="cs"/>
          <w:b/>
          <w:bCs/>
          <w:sz w:val="40"/>
          <w:szCs w:val="40"/>
          <w:rtl/>
        </w:rPr>
        <w:t xml:space="preserve"> ﷺ: (إنَّما يُبعَثُ النَّاسُ علَى نيَّاتِهِم) </w:t>
      </w:r>
      <w:r w:rsidR="00652AB1" w:rsidRPr="006A1E8F">
        <w:rPr>
          <w:rFonts w:ascii="Traditional Arabic" w:hAnsi="Traditional Arabic" w:hint="cs"/>
          <w:b/>
          <w:bCs/>
          <w:sz w:val="40"/>
          <w:szCs w:val="40"/>
          <w:rtl/>
        </w:rPr>
        <w:t xml:space="preserve">أخرجه ابن </w:t>
      </w:r>
      <w:r w:rsidR="004C3647" w:rsidRPr="006A1E8F">
        <w:rPr>
          <w:rFonts w:ascii="Traditional Arabic" w:hAnsi="Traditional Arabic" w:hint="cs"/>
          <w:b/>
          <w:bCs/>
          <w:sz w:val="40"/>
          <w:szCs w:val="40"/>
          <w:rtl/>
        </w:rPr>
        <w:t>ماجة وأحمد بسند صحيح.</w:t>
      </w:r>
    </w:p>
    <w:p w14:paraId="483A5A3E" w14:textId="4960216D" w:rsidR="00D33C09" w:rsidRPr="006A1E8F" w:rsidRDefault="0039693D" w:rsidP="0039693D">
      <w:pPr>
        <w:ind w:firstLine="0"/>
        <w:rPr>
          <w:rFonts w:ascii="Traditional Arabic" w:hAnsi="Traditional Arabic"/>
          <w:b/>
          <w:bCs/>
          <w:sz w:val="40"/>
          <w:szCs w:val="40"/>
        </w:rPr>
      </w:pPr>
      <w:r w:rsidRPr="006A1E8F">
        <w:rPr>
          <w:rFonts w:ascii="Traditional Arabic" w:hAnsi="Traditional Arabic" w:hint="cs"/>
          <w:b/>
          <w:bCs/>
          <w:sz w:val="40"/>
          <w:szCs w:val="40"/>
          <w:rtl/>
        </w:rPr>
        <w:t xml:space="preserve">٦. </w:t>
      </w:r>
      <w:r w:rsidR="00395237" w:rsidRPr="006A1E8F">
        <w:rPr>
          <w:rFonts w:ascii="Traditional Arabic" w:hAnsi="Traditional Arabic" w:hint="cs"/>
          <w:b/>
          <w:bCs/>
          <w:sz w:val="40"/>
          <w:szCs w:val="40"/>
          <w:rtl/>
        </w:rPr>
        <w:t>وَقَالَ</w:t>
      </w:r>
      <w:r w:rsidR="00795B55" w:rsidRPr="006A1E8F">
        <w:rPr>
          <w:rFonts w:ascii="Traditional Arabic" w:hAnsi="Traditional Arabic" w:hint="cs"/>
          <w:b/>
          <w:bCs/>
          <w:sz w:val="40"/>
          <w:szCs w:val="40"/>
          <w:rtl/>
        </w:rPr>
        <w:t xml:space="preserve"> ﷺ: (إنَّما الدُّنْيا لأَرْبَعَةِ نَفَرٍ: </w:t>
      </w:r>
      <w:r w:rsidR="00395237" w:rsidRPr="006A1E8F">
        <w:rPr>
          <w:rFonts w:ascii="Traditional Arabic" w:hAnsi="Traditional Arabic" w:hint="cs"/>
          <w:b/>
          <w:bCs/>
          <w:sz w:val="40"/>
          <w:szCs w:val="40"/>
          <w:rtl/>
        </w:rPr>
        <w:t>وَذَكَرَ</w:t>
      </w:r>
      <w:r w:rsidR="001301F8" w:rsidRPr="006A1E8F">
        <w:rPr>
          <w:rFonts w:ascii="Traditional Arabic" w:hAnsi="Traditional Arabic" w:hint="cs"/>
          <w:b/>
          <w:bCs/>
          <w:sz w:val="40"/>
          <w:szCs w:val="40"/>
          <w:rtl/>
        </w:rPr>
        <w:t xml:space="preserve"> </w:t>
      </w:r>
      <w:r w:rsidR="00395237" w:rsidRPr="006A1E8F">
        <w:rPr>
          <w:rFonts w:ascii="Traditional Arabic" w:hAnsi="Traditional Arabic" w:hint="cs"/>
          <w:b/>
          <w:bCs/>
          <w:sz w:val="40"/>
          <w:szCs w:val="40"/>
          <w:rtl/>
        </w:rPr>
        <w:t>مِنْهُمْ</w:t>
      </w:r>
      <w:r w:rsidR="001301F8" w:rsidRPr="006A1E8F">
        <w:rPr>
          <w:rFonts w:ascii="Traditional Arabic" w:hAnsi="Traditional Arabic" w:hint="cs"/>
          <w:b/>
          <w:bCs/>
          <w:sz w:val="40"/>
          <w:szCs w:val="40"/>
          <w:rtl/>
        </w:rPr>
        <w:t>:</w:t>
      </w:r>
    </w:p>
    <w:p w14:paraId="33969922" w14:textId="038A6CE5" w:rsidR="008A5F4A" w:rsidRPr="006A1E8F" w:rsidRDefault="00795B55">
      <w:pPr>
        <w:pStyle w:val="p1"/>
        <w:bidi/>
        <w:divId w:val="1397125418"/>
        <w:rPr>
          <w:rFonts w:ascii="Traditional Arabic" w:hAnsi="Traditional Arabic" w:cs="Traditional Arabic"/>
          <w:b/>
          <w:bCs/>
          <w:sz w:val="40"/>
          <w:szCs w:val="40"/>
        </w:rPr>
      </w:pPr>
      <w:r w:rsidRPr="006A1E8F">
        <w:rPr>
          <w:rFonts w:ascii="Traditional Arabic" w:hAnsi="Traditional Arabic" w:cs="Traditional Arabic" w:hint="cs"/>
          <w:b/>
          <w:bCs/>
          <w:sz w:val="40"/>
          <w:szCs w:val="40"/>
          <w:rtl/>
        </w:rPr>
        <w:t>عَبْد</w:t>
      </w:r>
      <w:r w:rsidR="00E07284" w:rsidRPr="006A1E8F">
        <w:rPr>
          <w:rFonts w:ascii="Traditional Arabic" w:hAnsi="Traditional Arabic" w:cs="Traditional Arabic" w:hint="cs"/>
          <w:b/>
          <w:bCs/>
          <w:sz w:val="40"/>
          <w:szCs w:val="40"/>
          <w:rtl/>
        </w:rPr>
        <w:t>ٌ</w:t>
      </w:r>
      <w:r w:rsidRPr="006A1E8F">
        <w:rPr>
          <w:rFonts w:ascii="Traditional Arabic" w:hAnsi="Traditional Arabic" w:cs="Traditional Arabic" w:hint="cs"/>
          <w:b/>
          <w:bCs/>
          <w:sz w:val="40"/>
          <w:szCs w:val="40"/>
          <w:rtl/>
        </w:rPr>
        <w:t xml:space="preserve"> رَزقَهُ الله تَعالى عِلْماً</w:t>
      </w:r>
      <w:r w:rsidR="000B0E33" w:rsidRPr="006A1E8F">
        <w:rPr>
          <w:rFonts w:ascii="Traditional Arabic" w:hAnsi="Traditional Arabic" w:cs="Traditional Arabic" w:hint="cs"/>
          <w:b/>
          <w:bCs/>
          <w:sz w:val="40"/>
          <w:szCs w:val="40"/>
          <w:rtl/>
        </w:rPr>
        <w:t>،</w:t>
      </w:r>
      <w:r w:rsidRPr="006A1E8F">
        <w:rPr>
          <w:rFonts w:ascii="Traditional Arabic" w:hAnsi="Traditional Arabic" w:cs="Traditional Arabic" w:hint="cs"/>
          <w:b/>
          <w:bCs/>
          <w:sz w:val="40"/>
          <w:szCs w:val="40"/>
          <w:rtl/>
        </w:rPr>
        <w:t xml:space="preserve"> ولَمْ يَرْزُقْهُ مَالا</w:t>
      </w:r>
      <w:r w:rsidR="000B0E33" w:rsidRPr="006A1E8F">
        <w:rPr>
          <w:rFonts w:ascii="Traditional Arabic" w:hAnsi="Traditional Arabic" w:cs="Traditional Arabic" w:hint="cs"/>
          <w:b/>
          <w:bCs/>
          <w:sz w:val="40"/>
          <w:szCs w:val="40"/>
          <w:rtl/>
        </w:rPr>
        <w:t>،</w:t>
      </w:r>
      <w:r w:rsidR="00E07284" w:rsidRPr="006A1E8F">
        <w:rPr>
          <w:rFonts w:ascii="Traditional Arabic" w:hAnsi="Traditional Arabic" w:cs="Traditional Arabic" w:hint="cs"/>
          <w:b/>
          <w:bCs/>
          <w:sz w:val="40"/>
          <w:szCs w:val="40"/>
          <w:rtl/>
        </w:rPr>
        <w:t>ً</w:t>
      </w:r>
      <w:r w:rsidRPr="006A1E8F">
        <w:rPr>
          <w:rFonts w:ascii="Traditional Arabic" w:hAnsi="Traditional Arabic" w:cs="Traditional Arabic" w:hint="cs"/>
          <w:b/>
          <w:bCs/>
          <w:sz w:val="40"/>
          <w:szCs w:val="40"/>
          <w:rtl/>
        </w:rPr>
        <w:t xml:space="preserve"> فَهُوَ صادِقُ النِّيَّةِ</w:t>
      </w:r>
      <w:r w:rsidR="000B0E33" w:rsidRPr="006A1E8F">
        <w:rPr>
          <w:rFonts w:ascii="Traditional Arabic" w:hAnsi="Traditional Arabic" w:cs="Traditional Arabic" w:hint="cs"/>
          <w:b/>
          <w:bCs/>
          <w:sz w:val="40"/>
          <w:szCs w:val="40"/>
          <w:rtl/>
        </w:rPr>
        <w:t>،</w:t>
      </w:r>
      <w:r w:rsidRPr="006A1E8F">
        <w:rPr>
          <w:rFonts w:ascii="Traditional Arabic" w:hAnsi="Traditional Arabic" w:cs="Traditional Arabic" w:hint="cs"/>
          <w:b/>
          <w:bCs/>
          <w:sz w:val="40"/>
          <w:szCs w:val="40"/>
          <w:rtl/>
        </w:rPr>
        <w:t xml:space="preserve"> يَقُولُ: لَوْ أنَّ لِي مَالا</w:t>
      </w:r>
      <w:r w:rsidR="00C95CBF">
        <w:rPr>
          <w:rFonts w:ascii="Traditional Arabic" w:hAnsi="Traditional Arabic" w:cs="Traditional Arabic" w:hint="cs"/>
          <w:b/>
          <w:bCs/>
          <w:sz w:val="40"/>
          <w:szCs w:val="40"/>
          <w:rtl/>
        </w:rPr>
        <w:t>ً</w:t>
      </w:r>
      <w:r w:rsidRPr="006A1E8F">
        <w:rPr>
          <w:rFonts w:ascii="Traditional Arabic" w:hAnsi="Traditional Arabic" w:cs="Traditional Arabic" w:hint="cs"/>
          <w:b/>
          <w:bCs/>
          <w:sz w:val="40"/>
          <w:szCs w:val="40"/>
          <w:rtl/>
        </w:rPr>
        <w:t xml:space="preserve"> لَعَمِلْتُ</w:t>
      </w:r>
      <w:r w:rsidR="00C95CBF">
        <w:rPr>
          <w:rFonts w:ascii="Traditional Arabic" w:hAnsi="Traditional Arabic" w:cs="Traditional Arabic" w:hint="cs"/>
          <w:b/>
          <w:bCs/>
          <w:sz w:val="40"/>
          <w:szCs w:val="40"/>
          <w:rtl/>
        </w:rPr>
        <w:t>،</w:t>
      </w:r>
      <w:r w:rsidRPr="006A1E8F">
        <w:rPr>
          <w:rFonts w:ascii="Traditional Arabic" w:hAnsi="Traditional Arabic" w:cs="Traditional Arabic" w:hint="cs"/>
          <w:b/>
          <w:bCs/>
          <w:sz w:val="40"/>
          <w:szCs w:val="40"/>
          <w:rtl/>
        </w:rPr>
        <w:t xml:space="preserve"> </w:t>
      </w:r>
      <w:r w:rsidR="008A5F4A" w:rsidRPr="006A1E8F">
        <w:rPr>
          <w:rStyle w:val="s1"/>
          <w:rFonts w:ascii="Traditional Arabic" w:hAnsi="Traditional Arabic" w:cs="Traditional Arabic" w:hint="cs"/>
          <w:b/>
          <w:bCs/>
          <w:sz w:val="40"/>
          <w:szCs w:val="40"/>
          <w:rtl/>
        </w:rPr>
        <w:t>وَصُورَةُ ذَلِكَ: أَنَّ رَجُلاً رَزَقَهُ اللهَ مَالاً عَظِيماً، وَأَنْشَأَ المَسَاجِدَ، وَدُوْرَ الرِّعَايَةَ، وَسَاهَمَ فِي عِلَاجِ المَرْضَى، وَفَعَلَ مِنْ أَفْعَالِ الب</w:t>
      </w:r>
      <w:r w:rsidR="00C95CBF">
        <w:rPr>
          <w:rStyle w:val="s1"/>
          <w:rFonts w:ascii="Traditional Arabic" w:hAnsi="Traditional Arabic" w:cs="Traditional Arabic" w:hint="cs"/>
          <w:b/>
          <w:bCs/>
          <w:sz w:val="40"/>
          <w:szCs w:val="40"/>
          <w:rtl/>
        </w:rPr>
        <w:t>ِرِّ</w:t>
      </w:r>
      <w:r w:rsidR="008A5F4A" w:rsidRPr="006A1E8F">
        <w:rPr>
          <w:rStyle w:val="s1"/>
          <w:rFonts w:ascii="Traditional Arabic" w:hAnsi="Traditional Arabic" w:cs="Traditional Arabic" w:hint="cs"/>
          <w:b/>
          <w:bCs/>
          <w:sz w:val="40"/>
          <w:szCs w:val="40"/>
          <w:rtl/>
        </w:rPr>
        <w:t xml:space="preserve"> مَا لَا يَعْلَمُهُ إِلَّا الله، وَقَالَ رَجُلٌ </w:t>
      </w:r>
      <w:r w:rsidR="00D07C61" w:rsidRPr="006A1E8F">
        <w:rPr>
          <w:rStyle w:val="s1"/>
          <w:rFonts w:ascii="Traditional Arabic" w:hAnsi="Traditional Arabic" w:cs="Traditional Arabic" w:hint="cs"/>
          <w:b/>
          <w:bCs/>
          <w:sz w:val="40"/>
          <w:szCs w:val="40"/>
          <w:rtl/>
        </w:rPr>
        <w:t>بِنِيَّةٍ</w:t>
      </w:r>
      <w:r w:rsidR="008A5F4A" w:rsidRPr="006A1E8F">
        <w:rPr>
          <w:rStyle w:val="s1"/>
          <w:rFonts w:ascii="Traditional Arabic" w:hAnsi="Traditional Arabic" w:cs="Traditional Arabic" w:hint="cs"/>
          <w:b/>
          <w:bCs/>
          <w:sz w:val="40"/>
          <w:szCs w:val="40"/>
          <w:rtl/>
        </w:rPr>
        <w:t xml:space="preserve"> صَادِقَةٍ : لَوْ أَنَّ عِنْدِي مَا عِنْدَ فُلَانٍ ، لَفَعَلْتُ مِثْلَ مَا فَعَلَ، فَلَوْ كَانَتْ عَشَرَاتُ المِلْيَارَاتِ؛ فَإِنَّ الرَّسُولَ </w:t>
      </w:r>
      <w:r w:rsidR="008014D0" w:rsidRPr="006A1E8F">
        <w:rPr>
          <w:rFonts w:ascii="Traditional Arabic" w:hAnsi="Traditional Arabic" w:cs="Traditional Arabic" w:hint="cs"/>
          <w:b/>
          <w:bCs/>
          <w:sz w:val="40"/>
          <w:szCs w:val="40"/>
          <w:rtl/>
        </w:rPr>
        <w:t>ﷺ</w:t>
      </w:r>
      <w:r w:rsidR="008A5F4A" w:rsidRPr="006A1E8F">
        <w:rPr>
          <w:rStyle w:val="s1"/>
          <w:rFonts w:ascii="Traditional Arabic" w:hAnsi="Traditional Arabic" w:cs="Traditional Arabic" w:hint="cs"/>
          <w:b/>
          <w:bCs/>
          <w:sz w:val="40"/>
          <w:szCs w:val="40"/>
          <w:rtl/>
        </w:rPr>
        <w:t xml:space="preserve"> أَخْبَرَكَ بِأَنَّكَ وَهُوَ، بِالْأَجْرِ سَوَاء، وَيَسْتَطِيع</w:t>
      </w:r>
      <w:r w:rsidR="0023125C">
        <w:rPr>
          <w:rStyle w:val="s1"/>
          <w:rFonts w:ascii="Traditional Arabic" w:hAnsi="Traditional Arabic" w:cs="Traditional Arabic" w:hint="cs"/>
          <w:b/>
          <w:bCs/>
          <w:sz w:val="40"/>
          <w:szCs w:val="40"/>
          <w:rtl/>
        </w:rPr>
        <w:t>ُ</w:t>
      </w:r>
      <w:r w:rsidR="008A5F4A" w:rsidRPr="006A1E8F">
        <w:rPr>
          <w:rStyle w:val="s1"/>
          <w:rFonts w:ascii="Traditional Arabic" w:hAnsi="Traditional Arabic" w:cs="Traditional Arabic" w:hint="cs"/>
          <w:b/>
          <w:bCs/>
          <w:sz w:val="40"/>
          <w:szCs w:val="40"/>
          <w:rtl/>
        </w:rPr>
        <w:t xml:space="preserve"> الإِنْسَانُ أَنْ يَخْتَبِرَ نَفْسَهُ بِحُسْنِ هَذِهِ النِّيَّةِ، مِنْ خِلَالِ إِنْفَاقِهِ، وَتَصَدُّقِهِ، مِمَّا رَزَقَهُ الله، وَلَا يَنْتَظِر حَتَّى يَبْلُغَ مَالهُ، مَال هَذَا الرَّجُلِ،</w:t>
      </w:r>
      <w:r w:rsidR="008A5F4A" w:rsidRPr="006A1E8F">
        <w:rPr>
          <w:rStyle w:val="apple-converted-space"/>
          <w:rFonts w:ascii="Traditional Arabic" w:hAnsi="Traditional Arabic" w:cs="Traditional Arabic" w:hint="cs"/>
          <w:b/>
          <w:bCs/>
          <w:sz w:val="40"/>
          <w:szCs w:val="40"/>
          <w:rtl/>
        </w:rPr>
        <w:t xml:space="preserve">  </w:t>
      </w:r>
      <w:r w:rsidR="008A5F4A" w:rsidRPr="006A1E8F">
        <w:rPr>
          <w:rStyle w:val="s1"/>
          <w:rFonts w:ascii="Traditional Arabic" w:hAnsi="Traditional Arabic" w:cs="Traditional Arabic" w:hint="cs"/>
          <w:b/>
          <w:bCs/>
          <w:sz w:val="40"/>
          <w:szCs w:val="40"/>
          <w:rtl/>
        </w:rPr>
        <w:t>فَإِنَّ هَذِهِ أُمْنِيَاتٌ غَيْر صَادِقَةٍ . -</w:t>
      </w:r>
    </w:p>
    <w:p w14:paraId="6B00F025" w14:textId="0122CBAD" w:rsidR="00AE57DD" w:rsidRPr="006A1E8F" w:rsidRDefault="00AE57DD">
      <w:pPr>
        <w:pStyle w:val="p1"/>
        <w:bidi/>
        <w:divId w:val="1596553646"/>
        <w:rPr>
          <w:rFonts w:ascii="Traditional Arabic" w:hAnsi="Traditional Arabic" w:cs="Traditional Arabic"/>
          <w:b/>
          <w:bCs/>
          <w:sz w:val="40"/>
          <w:szCs w:val="40"/>
        </w:rPr>
      </w:pPr>
      <w:r w:rsidRPr="006A1E8F">
        <w:rPr>
          <w:rStyle w:val="s1"/>
          <w:rFonts w:ascii="Traditional Arabic" w:hAnsi="Traditional Arabic" w:cs="Traditional Arabic" w:hint="cs"/>
          <w:b/>
          <w:bCs/>
          <w:sz w:val="40"/>
          <w:szCs w:val="40"/>
          <w:rtl/>
        </w:rPr>
        <w:t>-</w:t>
      </w:r>
      <w:r w:rsidRPr="006A1E8F">
        <w:rPr>
          <w:rStyle w:val="apple-tab-span"/>
          <w:rFonts w:ascii="Traditional Arabic" w:hAnsi="Traditional Arabic" w:cs="Traditional Arabic" w:hint="cs"/>
          <w:b/>
          <w:bCs/>
          <w:sz w:val="40"/>
          <w:szCs w:val="40"/>
          <w:rtl/>
        </w:rPr>
        <w:tab/>
      </w:r>
      <w:r w:rsidRPr="006A1E8F">
        <w:rPr>
          <w:rStyle w:val="s1"/>
          <w:rFonts w:ascii="Traditional Arabic" w:hAnsi="Traditional Arabic" w:cs="Traditional Arabic" w:hint="cs"/>
          <w:b/>
          <w:bCs/>
          <w:sz w:val="40"/>
          <w:szCs w:val="40"/>
          <w:rtl/>
        </w:rPr>
        <w:t>وَالْمُخِيْفُ أَنَّ الرََّجُلَ، إِذَا رَأَى الرََّجُلَ، قَدْ أَنْفَقَ مَالَهُ بِالإِسْرَافِ عَلَى نَفْسِهِ، وَإِشْبَاعِ الشَّهَوَاتِ المُحَرَّمَةِ، فَتَمَنَّى مَخْذُوْلًا، أَنْ لَوْ مَعَهُ مِثْلَ مَا مَع هَذَا الرَّجُل</w:t>
      </w:r>
      <w:r w:rsidR="00E176B3">
        <w:rPr>
          <w:rStyle w:val="s1"/>
          <w:rFonts w:ascii="Traditional Arabic" w:hAnsi="Traditional Arabic" w:cs="Traditional Arabic" w:hint="cs"/>
          <w:b/>
          <w:bCs/>
          <w:sz w:val="40"/>
          <w:szCs w:val="40"/>
          <w:rtl/>
        </w:rPr>
        <w:t>ِ</w:t>
      </w:r>
      <w:r w:rsidRPr="006A1E8F">
        <w:rPr>
          <w:rStyle w:val="s1"/>
          <w:rFonts w:ascii="Traditional Arabic" w:hAnsi="Traditional Arabic" w:cs="Traditional Arabic" w:hint="cs"/>
          <w:b/>
          <w:bCs/>
          <w:sz w:val="40"/>
          <w:szCs w:val="40"/>
          <w:rtl/>
        </w:rPr>
        <w:t>، لَفَعَلَ مِثْلَ مَا فَعَل، فَهُم فِيْ الْوِزْرِ سَوَاء، كَمَا نَصَّ الحَدِيْثُ.</w:t>
      </w:r>
    </w:p>
    <w:p w14:paraId="1E09B13B" w14:textId="77777777" w:rsidR="00AE57DD" w:rsidRPr="006A1E8F" w:rsidRDefault="00AE57DD">
      <w:pPr>
        <w:pStyle w:val="p1"/>
        <w:bidi/>
        <w:divId w:val="1596553646"/>
        <w:rPr>
          <w:rFonts w:ascii="Traditional Arabic" w:hAnsi="Traditional Arabic" w:cs="Traditional Arabic"/>
          <w:b/>
          <w:bCs/>
          <w:sz w:val="40"/>
          <w:szCs w:val="40"/>
          <w:rtl/>
        </w:rPr>
      </w:pPr>
      <w:r w:rsidRPr="006A1E8F">
        <w:rPr>
          <w:rStyle w:val="s1"/>
          <w:rFonts w:ascii="Traditional Arabic" w:hAnsi="Traditional Arabic" w:cs="Traditional Arabic" w:hint="cs"/>
          <w:b/>
          <w:bCs/>
          <w:sz w:val="40"/>
          <w:szCs w:val="40"/>
          <w:rtl/>
        </w:rPr>
        <w:t>-</w:t>
      </w:r>
      <w:r w:rsidRPr="006A1E8F">
        <w:rPr>
          <w:rStyle w:val="apple-tab-span"/>
          <w:rFonts w:ascii="Traditional Arabic" w:hAnsi="Traditional Arabic" w:cs="Traditional Arabic" w:hint="cs"/>
          <w:b/>
          <w:bCs/>
          <w:sz w:val="40"/>
          <w:szCs w:val="40"/>
          <w:rtl/>
        </w:rPr>
        <w:tab/>
      </w:r>
      <w:r w:rsidRPr="006A1E8F">
        <w:rPr>
          <w:rStyle w:val="s1"/>
          <w:rFonts w:ascii="Traditional Arabic" w:hAnsi="Traditional Arabic" w:cs="Traditional Arabic" w:hint="cs"/>
          <w:b/>
          <w:bCs/>
          <w:sz w:val="40"/>
          <w:szCs w:val="40"/>
          <w:rtl/>
        </w:rPr>
        <w:t>لِأَنَّ الرَّجُلَ إِذَا حَالَ بَيْنَهُ وَبَيْنَ تَحْقِيْقِ أُمْنِيَتِهِ، عَدَمِ القُدْرَةِ عَلَيْهَا، أَثِمَ بِذَلِكَ، لِقَوْلِهِ ﷺ: (إذَا التَقَى المُسْلِمَانِ بسَيْفَيْهِما فَالقَاتِلُ والمَقْتُولُ في النَّارِ قُال أبو بكرة رضي الله عنه: يا رَسولَ اللَّهِ، هذا القَاتِلُ، فَما بَالُ المَقْتُولِ؟ قالَ: إنَّه كانَ حَرِيصًا علَى قَتْلِ صَاحِبِهِ) رَوَاهُ الْبُخَارِيُّ. وَهَذَا نَصٌ صَرِيْحٌ؛ لِأَنَّ الْنِيَّة الْسَّيِئَةَ إِذَا عَجِزَ عَنْهَا المَخْلُوق يَأْثَمُ عَلَيْهَا.</w:t>
      </w:r>
    </w:p>
    <w:p w14:paraId="74E0EC96" w14:textId="03D2EA70" w:rsidR="00AE57DD" w:rsidRPr="006A1E8F" w:rsidRDefault="00AE57DD">
      <w:pPr>
        <w:pStyle w:val="p1"/>
        <w:bidi/>
        <w:divId w:val="1596553646"/>
        <w:rPr>
          <w:rFonts w:ascii="Traditional Arabic" w:hAnsi="Traditional Arabic" w:cs="Traditional Arabic"/>
          <w:b/>
          <w:bCs/>
          <w:sz w:val="40"/>
          <w:szCs w:val="40"/>
          <w:rtl/>
        </w:rPr>
      </w:pPr>
      <w:r w:rsidRPr="006A1E8F">
        <w:rPr>
          <w:rStyle w:val="s1"/>
          <w:rFonts w:ascii="Traditional Arabic" w:hAnsi="Traditional Arabic" w:cs="Traditional Arabic" w:hint="cs"/>
          <w:b/>
          <w:bCs/>
          <w:sz w:val="40"/>
          <w:szCs w:val="40"/>
          <w:rtl/>
        </w:rPr>
        <w:t xml:space="preserve">٧.وَلِقَوْلِهِ ﷺ: (إنَّما الأعْمالُ بالنِّيّاتِ، وإنَّما لِكُلِّ امْرِئٍ ما نَوَى، فمَن كانَتْ هِجْرَتُهُ إلى دُنْيا يُصِيبُها، أوْ إلى امْرَأَةٍ يَنْكِحُها، فَهِجْرَتُهُ إلى ما هاجَرَ إلَيْهِ) رَوَاهُ الْبُخَارِيُّ وَمُسْلِمٌ. </w:t>
      </w:r>
    </w:p>
    <w:p w14:paraId="73E1339F" w14:textId="70E96728" w:rsidR="00AE57DD" w:rsidRPr="006A1E8F" w:rsidRDefault="00AE57DD">
      <w:pPr>
        <w:pStyle w:val="p1"/>
        <w:bidi/>
        <w:divId w:val="1596553646"/>
        <w:rPr>
          <w:rFonts w:ascii="Traditional Arabic" w:hAnsi="Traditional Arabic" w:cs="Traditional Arabic"/>
          <w:b/>
          <w:bCs/>
          <w:sz w:val="40"/>
          <w:szCs w:val="40"/>
          <w:rtl/>
        </w:rPr>
      </w:pPr>
      <w:r w:rsidRPr="006A1E8F">
        <w:rPr>
          <w:rStyle w:val="s1"/>
          <w:rFonts w:ascii="Traditional Arabic" w:hAnsi="Traditional Arabic" w:cs="Traditional Arabic" w:hint="cs"/>
          <w:b/>
          <w:bCs/>
          <w:sz w:val="40"/>
          <w:szCs w:val="40"/>
          <w:rtl/>
        </w:rPr>
        <w:t xml:space="preserve">٨.عِبَادَ الله: إِنَّ هَذِهِ الأَحَادِيْث الَّتِي فِيْهَا البَشَائِرُ، بَتَحْقِيْقِ الأَمَانِي، أَوْ ثَوَاب الأََمَانِي مِنَ الْمُبَشِّرَاتِ، فَعَلَى المُسْلِمِ أَنْ يَغْتَنِمُهَا، وَكَمَا وَرَدَ فِيْ الأَثَرِ: (نيةُ المؤمنِ خيرٌ مِنْ عَمَلِهِ) أَخْرَجَهُ الطَّبَرَانِيُّ، أَوْ نَعِيْمٌ، وَغَيْره بِسَنَدٍ حَسَنٍ لِغَيْرِهِ. وَلَعَلَّ المَقْصُودَ أَنَّ النِّيَّةَ لا تشُبها شَائِبَةُ </w:t>
      </w:r>
      <w:r w:rsidR="00641D6F">
        <w:rPr>
          <w:rStyle w:val="s1"/>
          <w:rFonts w:ascii="Traditional Arabic" w:hAnsi="Traditional Arabic" w:cs="Traditional Arabic" w:hint="cs"/>
          <w:b/>
          <w:bCs/>
          <w:sz w:val="40"/>
          <w:szCs w:val="40"/>
          <w:rtl/>
        </w:rPr>
        <w:t>الرِّ</w:t>
      </w:r>
      <w:r w:rsidRPr="006A1E8F">
        <w:rPr>
          <w:rStyle w:val="s1"/>
          <w:rFonts w:ascii="Traditional Arabic" w:hAnsi="Traditional Arabic" w:cs="Traditional Arabic" w:hint="cs"/>
          <w:b/>
          <w:bCs/>
          <w:sz w:val="40"/>
          <w:szCs w:val="40"/>
          <w:rtl/>
        </w:rPr>
        <w:t>يَاءِ، وَلَا السُّمْعَةِ، وَلَا العُجب، وَمَعْنَى خَيْرٌ مِنْ عَمَلِهِ، أَيْ: أَيْسَرُ؛ لِأَنَّهَا لَا تَحْتَاجُ إِلَى جُهْدٍ، كَجُهْدِ العَمَلِ، وَلَيْسَ المَقْصُود أَنَّهَا الأَفْضَلُ.</w:t>
      </w:r>
    </w:p>
    <w:p w14:paraId="79D109FE" w14:textId="691A0564" w:rsidR="00F72588" w:rsidRPr="00F72588" w:rsidRDefault="00AE57DD" w:rsidP="00F72588">
      <w:pPr>
        <w:pStyle w:val="p1"/>
        <w:divId w:val="1596553646"/>
        <w:rPr>
          <w:rFonts w:ascii="Traditional Arabic" w:hAnsi="Traditional Arabic" w:cs="Traditional Arabic"/>
          <w:b/>
          <w:bCs/>
          <w:sz w:val="40"/>
          <w:szCs w:val="40"/>
        </w:rPr>
      </w:pPr>
      <w:r w:rsidRPr="006A1E8F">
        <w:rPr>
          <w:rStyle w:val="s1"/>
          <w:rFonts w:ascii="Traditional Arabic" w:hAnsi="Traditional Arabic" w:cs="Traditional Arabic" w:hint="cs"/>
          <w:b/>
          <w:bCs/>
          <w:sz w:val="40"/>
          <w:szCs w:val="40"/>
          <w:rtl/>
        </w:rPr>
        <w:t>٩.فَيَا عَبْدَ اللهِ: إِذَا وَجَّهْتَ لِلْرَحْمَنِ فَاسْأَل، وَلَا تَيْأَسْ، وَلَا تَعْجَز مِنَ الطَّلَبِ الكَثِيْرِ، فَإِنَّ الله لَا يُعْجِزُهُ شَيْءٌ، وَإِنَّكَ فِيْ رِحَابِ الجُوْدِ تَنْعَمُ، وَرَبُّكَ صَاحِبُ الخَيْرِ الوَفِيْرِ.</w:t>
      </w:r>
      <w:r w:rsidR="00F72588" w:rsidRPr="00F72588">
        <w:rPr>
          <w:rFonts w:ascii="Traditional Arabic" w:hAnsi="Traditional Arabic" w:cs="Traditional Arabic"/>
          <w:b/>
          <w:bCs/>
          <w:sz w:val="40"/>
          <w:szCs w:val="40"/>
          <w:rtl/>
        </w:rPr>
        <w:t xml:space="preserve"> كلُّ الأماني على الرزاق هينةٌ</w:t>
      </w:r>
    </w:p>
    <w:p w14:paraId="218641A4" w14:textId="32E43165" w:rsidR="00AE57DD" w:rsidRPr="006A1E8F" w:rsidRDefault="00F72588">
      <w:pPr>
        <w:pStyle w:val="p1"/>
        <w:bidi/>
        <w:divId w:val="1596553646"/>
        <w:rPr>
          <w:rFonts w:ascii="Traditional Arabic" w:hAnsi="Traditional Arabic" w:cs="Traditional Arabic"/>
          <w:b/>
          <w:bCs/>
          <w:sz w:val="40"/>
          <w:szCs w:val="40"/>
          <w:rtl/>
        </w:rPr>
      </w:pPr>
      <w:r w:rsidRPr="00F72588">
        <w:rPr>
          <w:rFonts w:ascii="Traditional Arabic" w:hAnsi="Traditional Arabic" w:cs="Traditional Arabic"/>
          <w:b/>
          <w:bCs/>
          <w:sz w:val="40"/>
          <w:szCs w:val="40"/>
          <w:rtl/>
        </w:rPr>
        <w:t>‏</w:t>
      </w:r>
      <w:r>
        <w:rPr>
          <w:rFonts w:ascii="Traditional Arabic" w:hAnsi="Traditional Arabic" w:cs="Traditional Arabic" w:hint="cs"/>
          <w:b/>
          <w:bCs/>
          <w:sz w:val="40"/>
          <w:szCs w:val="40"/>
          <w:rtl/>
        </w:rPr>
        <w:t>****</w:t>
      </w:r>
      <w:r w:rsidRPr="00F72588">
        <w:rPr>
          <w:rFonts w:ascii="Traditional Arabic" w:hAnsi="Traditional Arabic" w:cs="Traditional Arabic"/>
          <w:b/>
          <w:bCs/>
          <w:sz w:val="40"/>
          <w:szCs w:val="40"/>
          <w:rtl/>
        </w:rPr>
        <w:t>فارفع يديك فإن الواهبَ اللهُ.</w:t>
      </w:r>
    </w:p>
    <w:p w14:paraId="3690F331" w14:textId="4DF83F51" w:rsidR="00AE57DD" w:rsidRPr="006A1E8F" w:rsidRDefault="00AE57DD">
      <w:pPr>
        <w:pStyle w:val="p1"/>
        <w:bidi/>
        <w:divId w:val="1596553646"/>
        <w:rPr>
          <w:rFonts w:ascii="Traditional Arabic" w:hAnsi="Traditional Arabic" w:cs="Traditional Arabic"/>
          <w:b/>
          <w:bCs/>
          <w:sz w:val="40"/>
          <w:szCs w:val="40"/>
          <w:rtl/>
        </w:rPr>
      </w:pPr>
      <w:r w:rsidRPr="006A1E8F">
        <w:rPr>
          <w:rStyle w:val="s1"/>
          <w:rFonts w:ascii="Traditional Arabic" w:hAnsi="Traditional Arabic" w:cs="Traditional Arabic" w:hint="cs"/>
          <w:b/>
          <w:bCs/>
          <w:sz w:val="40"/>
          <w:szCs w:val="40"/>
          <w:rtl/>
        </w:rPr>
        <w:t>١٠.وَأَمَّا قَوْلُهُ تَعَالَى: ﴿لَّيْسَ بِأَمَانِيِّكُمْ وَلَا أَمَانِيِّ أَهْلِ الْكِتَابِ ۗ مَن يَعْمَلْ سُوءًا يُجْزَ بِهِ وَلَا يَجِدْ لَهُ مِن دُونِ اللَّهِ وَلِيًّا وَلَا نَصِيرًا﴾ فَالْمَقْصُودُ بِهِ: (أَنَّ الْوُصُوْلَ إِلَى رِضْوَانِهِ لَا يَكُونُ بِالأَمَانِي</w:t>
      </w:r>
      <w:r w:rsidR="009A22CD">
        <w:rPr>
          <w:rStyle w:val="s1"/>
          <w:rFonts w:ascii="Traditional Arabic" w:hAnsi="Traditional Arabic" w:cs="Traditional Arabic" w:hint="cs"/>
          <w:b/>
          <w:bCs/>
          <w:sz w:val="40"/>
          <w:szCs w:val="40"/>
          <w:rtl/>
        </w:rPr>
        <w:t xml:space="preserve"> </w:t>
      </w:r>
      <w:r w:rsidRPr="006A1E8F">
        <w:rPr>
          <w:rStyle w:val="s1"/>
          <w:rFonts w:ascii="Traditional Arabic" w:hAnsi="Traditional Arabic" w:cs="Traditional Arabic" w:hint="cs"/>
          <w:b/>
          <w:bCs/>
          <w:sz w:val="40"/>
          <w:szCs w:val="40"/>
          <w:rtl/>
        </w:rPr>
        <w:t>وَالأَوْهَامِ، وَإِنَّمَا يَكُوْنُ بِالإِيْمَانِ، وَالْعَمَلِ الصَّالِحِ)، وَهَذَا لَا يُعَارِضُ ثَوَاب الْمُؤْمِنِ عَلَى نِيَّتِهِ الْحَسَنَةِ، وَأُمْنِيَتِهِ الصَّادِقَةِ.وَأَمَّا قَوْلُهُ ﷺ تَسْلِيْمَاً كَثِيْرَا:(ومَن هَمَّ بسَيِّئَةٍ فَلَمْ يَعْمَلْها، لَمْ تُكْتَبْ).رَوَاهُ مُسْلِمٌ. وَفِيْ رِوَايَةٍ صَحِيْحَةٍ: (كُتِبَتْ لَهُ حَسَنَةً) فَهَذَا بِحَقِّ العَبْدِ، الَّذِيْ حَالَ بَيْنَهُ، وَبَيْنَ عَمَلِهَا خَوْفَهُ مِنَ اللهِ، وَلَيْسَ بِحَقِّ مَنْ حَالَ بَيْنَهُ وَبَيْنَهَا عَدَمُ الْقُدْرَةِ عَلَيْهَا ؛ وَدَلِيْلُ ذَلِكَ قَوْلُهُ ﷺ تَسْلِيْمَاً كَثِيْرَا (وإنْ تَرَكَها فاكْتُبُوها له حَسَنَةً، إنَّما تَرَكَها مِن جَرَّايَ.) رَوَاهُ البُخَارِيُّ وَمُسْلِمٌ.</w:t>
      </w:r>
    </w:p>
    <w:p w14:paraId="294F8238" w14:textId="77777777" w:rsidR="00335046" w:rsidRDefault="00EF754B" w:rsidP="00335046">
      <w:pPr>
        <w:ind w:firstLine="0"/>
        <w:rPr>
          <w:rFonts w:ascii="Traditional Arabic" w:hAnsi="Traditional Arabic"/>
          <w:b/>
          <w:bCs/>
          <w:sz w:val="40"/>
          <w:szCs w:val="40"/>
          <w:rtl/>
        </w:rPr>
      </w:pPr>
      <w:r w:rsidRPr="006A1E8F">
        <w:rPr>
          <w:rFonts w:ascii="Traditional Arabic" w:hAnsi="Traditional Arabic" w:hint="cs"/>
          <w:b/>
          <w:bCs/>
          <w:sz w:val="40"/>
          <w:szCs w:val="40"/>
          <w:rtl/>
        </w:rPr>
        <w:t>اللَّهُمَّ رُدَّنَا إِلَيْكَ رَدًّا جَمِيلًا، وَاخْتِمْ بِالصَّالِحَاتِ آجَالَنَا.</w:t>
      </w:r>
    </w:p>
    <w:p w14:paraId="2740E644" w14:textId="4BB63D03" w:rsidR="00EF754B" w:rsidRPr="006A1E8F" w:rsidRDefault="00EF754B" w:rsidP="00335046">
      <w:pPr>
        <w:ind w:firstLine="0"/>
        <w:rPr>
          <w:rFonts w:ascii="Traditional Arabic" w:hAnsi="Traditional Arabic"/>
          <w:b/>
          <w:bCs/>
          <w:sz w:val="40"/>
          <w:szCs w:val="40"/>
          <w:rtl/>
        </w:rPr>
      </w:pPr>
      <w:r w:rsidRPr="006A1E8F">
        <w:rPr>
          <w:rFonts w:ascii="Traditional Arabic" w:hAnsi="Traditional Arabic" w:hint="cs"/>
          <w:b/>
          <w:bCs/>
          <w:sz w:val="40"/>
          <w:szCs w:val="40"/>
          <w:rtl/>
        </w:rPr>
        <w:t xml:space="preserve"> أَقُولُ مَا تَسْمَعُونَ، وَأَسْتَغْفِرُ اللَّهَ الْعَظِيمَ لِي وَلَكُمْ مِنْ كُلِّ ذَنْبٍ، فَاسْتَغْفِرُوهُ إِنَّهُ هُوَ الْغَفُورُ الرَّحِيمُ.</w:t>
      </w:r>
    </w:p>
    <w:p w14:paraId="65C403A2" w14:textId="3247F5B0" w:rsidR="00EF754B" w:rsidRPr="006A1E8F" w:rsidRDefault="00EF754B" w:rsidP="00AE2ABA">
      <w:pPr>
        <w:ind w:left="139" w:firstLine="0"/>
        <w:rPr>
          <w:rFonts w:ascii="Traditional Arabic" w:hAnsi="Traditional Arabic"/>
          <w:b/>
          <w:bCs/>
          <w:sz w:val="40"/>
          <w:szCs w:val="40"/>
          <w:u w:val="single"/>
          <w:rtl/>
        </w:rPr>
      </w:pPr>
      <w:r w:rsidRPr="006A1E8F">
        <w:rPr>
          <w:rFonts w:ascii="Traditional Arabic" w:hAnsi="Traditional Arabic" w:hint="cs"/>
          <w:b/>
          <w:bCs/>
          <w:sz w:val="40"/>
          <w:szCs w:val="40"/>
          <w:rtl/>
        </w:rPr>
        <w:br w:type="page"/>
        <w:t>—الْخُطْبَةُ</w:t>
      </w:r>
      <w:r w:rsidR="005949F0" w:rsidRPr="006A1E8F">
        <w:rPr>
          <w:rFonts w:ascii="Traditional Arabic" w:hAnsi="Traditional Arabic" w:hint="cs"/>
          <w:b/>
          <w:bCs/>
          <w:sz w:val="40"/>
          <w:szCs w:val="40"/>
          <w:rtl/>
        </w:rPr>
        <w:t xml:space="preserve"> </w:t>
      </w:r>
      <w:r w:rsidRPr="006A1E8F">
        <w:rPr>
          <w:rFonts w:ascii="Traditional Arabic" w:hAnsi="Traditional Arabic" w:hint="cs"/>
          <w:b/>
          <w:bCs/>
          <w:sz w:val="40"/>
          <w:szCs w:val="40"/>
          <w:rtl/>
        </w:rPr>
        <w:t>الثَّانِيَةُ:</w:t>
      </w:r>
      <w:r w:rsidR="005949F0" w:rsidRPr="006A1E8F">
        <w:rPr>
          <w:rFonts w:ascii="Traditional Arabic" w:hAnsi="Traditional Arabic" w:hint="cs"/>
          <w:b/>
          <w:bCs/>
          <w:sz w:val="40"/>
          <w:szCs w:val="40"/>
          <w:rtl/>
        </w:rPr>
        <w:t>النِّيَّةُ وَالأُمْنِيَةُ.</w:t>
      </w:r>
      <w:r w:rsidRPr="006A1E8F">
        <w:rPr>
          <w:rFonts w:ascii="Traditional Arabic" w:hAnsi="Traditional Arabic" w:hint="cs"/>
          <w:b/>
          <w:bCs/>
          <w:sz w:val="40"/>
          <w:szCs w:val="40"/>
          <w:rtl/>
        </w:rPr>
        <w:t>—————</w:t>
      </w:r>
    </w:p>
    <w:p w14:paraId="0C43FCAB" w14:textId="51C47173" w:rsidR="00EF754B" w:rsidRPr="006A1E8F" w:rsidRDefault="00EF754B" w:rsidP="00EF754B">
      <w:pPr>
        <w:pStyle w:val="p1"/>
        <w:bidi/>
        <w:divId w:val="1596553646"/>
        <w:rPr>
          <w:rFonts w:ascii="Traditional Arabic" w:hAnsi="Traditional Arabic" w:cs="Traditional Arabic"/>
          <w:b/>
          <w:bCs/>
          <w:sz w:val="40"/>
          <w:szCs w:val="40"/>
          <w:rtl/>
        </w:rPr>
      </w:pPr>
      <w:r w:rsidRPr="006A1E8F">
        <w:rPr>
          <w:rFonts w:ascii="Traditional Arabic" w:hAnsi="Traditional Arabic" w:cs="Traditional Arabic" w:hint="cs"/>
          <w:b/>
          <w:bCs/>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 فَاتَّقُوا اللهَ - عِبَادَ اللهِ- حَقَّ التَّقْوَى، وَاسْتَمْسِكُوا مِنَ الْإِسْلَامِ بِالْعُرْوَةِ الْوُثْقَى، وَاعْلَمُوا أَنَّ أَجْسَادَكُمْ عَلَى النَّارِ لَا تَقْوَى</w:t>
      </w:r>
      <w:r w:rsidR="00B4451D" w:rsidRPr="006A1E8F">
        <w:rPr>
          <w:rFonts w:ascii="Traditional Arabic" w:hAnsi="Traditional Arabic" w:cs="Traditional Arabic" w:hint="cs"/>
          <w:b/>
          <w:bCs/>
          <w:sz w:val="40"/>
          <w:szCs w:val="40"/>
          <w:rtl/>
        </w:rPr>
        <w:t>.</w:t>
      </w:r>
    </w:p>
    <w:p w14:paraId="442739CC" w14:textId="77777777" w:rsidR="00B4451D" w:rsidRPr="006A1E8F" w:rsidRDefault="00B4451D" w:rsidP="003E68D7">
      <w:pPr>
        <w:pStyle w:val="p1"/>
        <w:bidi/>
        <w:ind w:left="360"/>
        <w:rPr>
          <w:rFonts w:ascii="Traditional Arabic" w:hAnsi="Traditional Arabic" w:cs="Traditional Arabic"/>
          <w:b/>
          <w:bCs/>
          <w:sz w:val="40"/>
          <w:szCs w:val="40"/>
        </w:rPr>
      </w:pPr>
      <w:r w:rsidRPr="006A1E8F">
        <w:rPr>
          <w:rStyle w:val="s1"/>
          <w:rFonts w:ascii="Traditional Arabic" w:hAnsi="Traditional Arabic" w:cs="Traditional Arabic" w:hint="cs"/>
          <w:b/>
          <w:bCs/>
          <w:sz w:val="40"/>
          <w:szCs w:val="40"/>
          <w:rtl/>
        </w:rPr>
        <w:t>اللَّهُمَّ وَفِّق وَلِيِّ أَمْرِنَا، وَوَلِيَّ عَهْدِهِ لِمَا تُحِبُّ وَتَرْضَى، وَخُذْ بَنَاصِيتِيهَمْ إِلَى الْبِرِّ وَالتَّقْوَى، وَأَصْلِحْ بِهمْ الْبِلَادُ وَالْعِبَادُ، وَانْصُرْ الْمُرَابِطِينَ عَلَى حُدُودِ بِلَادِنَا، وَارْبطْ عَلَى قُلُوبِهِمْ ، وَثَبَّت أَقْدَامَهُمْ ، وَانْشُرْ الرُّعْبَ فِي قُلُوبِ أَعْدَائِنَا ، اللَّهُمَّ احْفَظْ لِبِلَادِنَا الْأَمْنَ وَالْإِيمَانَ، وَالسَّلَامَةَ وَالْإِسْلَام، وَالْخَيْرَات، وَالِاقْتِصَاد، اللَّهُمَّ احْفَظْ لِجَمِيعِ بِلَادِ الْإِسْلَامِ، الْأَمْنَ وَالْإِيمَانَ ، وَاكْفِهِمْ شَرَّ شِرَارهِمْ، الَّذِينَ يَسْعَوْنَ لِزَرْعِ الفِتْنَةِ فِي بُلْدَانِهِمْ .</w:t>
      </w:r>
    </w:p>
    <w:p w14:paraId="2FE12BF7" w14:textId="77777777" w:rsidR="00B4451D" w:rsidRPr="006A1E8F" w:rsidRDefault="00B4451D" w:rsidP="003E68D7">
      <w:pPr>
        <w:widowControl/>
        <w:ind w:left="360" w:firstLine="0"/>
        <w:jc w:val="left"/>
        <w:rPr>
          <w:rFonts w:ascii="Traditional Arabic" w:eastAsiaTheme="minorEastAsia" w:hAnsi="Traditional Arabic"/>
          <w:b/>
          <w:bCs/>
          <w:color w:val="auto"/>
          <w:kern w:val="2"/>
          <w:sz w:val="40"/>
          <w:szCs w:val="40"/>
          <w:lang w:eastAsia="en-US"/>
          <w14:ligatures w14:val="standardContextual"/>
        </w:rPr>
      </w:pPr>
      <w:r w:rsidRPr="006A1E8F">
        <w:rPr>
          <w:rFonts w:ascii="Traditional Arabic" w:eastAsiaTheme="minorEastAsia" w:hAnsi="Traditional Arabic" w:hint="cs"/>
          <w:b/>
          <w:bCs/>
          <w:color w:val="auto"/>
          <w:kern w:val="2"/>
          <w:sz w:val="40"/>
          <w:szCs w:val="40"/>
          <w:rtl/>
          <w:lang w:eastAsia="en-US"/>
          <w14:ligatures w14:val="standardContextua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6C6068F0" w14:textId="77777777" w:rsidR="00B4451D" w:rsidRPr="006A1E8F" w:rsidRDefault="00B4451D" w:rsidP="003E68D7">
      <w:pPr>
        <w:pStyle w:val="p1"/>
        <w:bidi/>
        <w:ind w:left="360"/>
        <w:rPr>
          <w:rFonts w:ascii="Traditional Arabic" w:hAnsi="Traditional Arabic" w:cs="Traditional Arabic"/>
          <w:b/>
          <w:bCs/>
          <w:sz w:val="40"/>
          <w:szCs w:val="40"/>
        </w:rPr>
      </w:pPr>
    </w:p>
    <w:p w14:paraId="0AE8F25B" w14:textId="55605099" w:rsidR="00B96F0E" w:rsidRPr="006A1E8F" w:rsidRDefault="00B96F0E" w:rsidP="00B4451D">
      <w:pPr>
        <w:pStyle w:val="afc"/>
        <w:ind w:left="499" w:firstLine="0"/>
        <w:rPr>
          <w:rFonts w:ascii="Traditional Arabic" w:hAnsi="Traditional Arabic"/>
          <w:b/>
          <w:bCs/>
          <w:sz w:val="40"/>
          <w:szCs w:val="40"/>
        </w:rPr>
      </w:pPr>
    </w:p>
    <w:sectPr w:rsidR="00B96F0E" w:rsidRPr="006A1E8F" w:rsidSect="00962E0A">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009E" w14:textId="77777777" w:rsidR="00A55B34" w:rsidRDefault="00A55B34" w:rsidP="00962E0A">
      <w:r>
        <w:separator/>
      </w:r>
    </w:p>
  </w:endnote>
  <w:endnote w:type="continuationSeparator" w:id="0">
    <w:p w14:paraId="74B9C19B" w14:textId="77777777" w:rsidR="00A55B34" w:rsidRDefault="00A55B34" w:rsidP="0096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dwa-assalaf">
    <w:altName w:val="Arial"/>
    <w:panose1 w:val="020B0604020202020204"/>
    <w:charset w:val="00"/>
    <w:family w:val="auto"/>
    <w:pitch w:val="variable"/>
    <w:sig w:usb0="00002007"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11DE" w14:textId="77777777" w:rsidR="00A55B34" w:rsidRDefault="00A55B34" w:rsidP="00962E0A">
      <w:r>
        <w:separator/>
      </w:r>
    </w:p>
  </w:footnote>
  <w:footnote w:type="continuationSeparator" w:id="0">
    <w:p w14:paraId="3D00329F" w14:textId="77777777" w:rsidR="00A55B34" w:rsidRDefault="00A55B34" w:rsidP="0096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5186285"/>
    <w:multiLevelType w:val="hybridMultilevel"/>
    <w:tmpl w:val="BB321660"/>
    <w:lvl w:ilvl="0" w:tplc="F80A52A4">
      <w:start w:val="1"/>
      <w:numFmt w:val="decimal"/>
      <w:suff w:val="space"/>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 w15:restartNumberingAfterBreak="0">
    <w:nsid w:val="2F075016"/>
    <w:multiLevelType w:val="hybridMultilevel"/>
    <w:tmpl w:val="2C82BC1A"/>
    <w:lvl w:ilvl="0" w:tplc="257431CE">
      <w:start w:val="1"/>
      <w:numFmt w:val="bullet"/>
      <w:lvlText w:val="-"/>
      <w:lvlJc w:val="left"/>
      <w:pPr>
        <w:ind w:left="499" w:hanging="360"/>
      </w:pPr>
      <w:rPr>
        <w:rFonts w:ascii="adwa-assalaf" w:eastAsia="Times New Roman" w:hAnsi="adwa-assalaf" w:cs="adwa-assalaf"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3" w15:restartNumberingAfterBreak="0">
    <w:nsid w:val="45825F9C"/>
    <w:multiLevelType w:val="hybridMultilevel"/>
    <w:tmpl w:val="A2B22538"/>
    <w:lvl w:ilvl="0" w:tplc="55CE2612">
      <w:start w:val="1"/>
      <w:numFmt w:val="decimal"/>
      <w:suff w:val="space"/>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4"/>
  </w:num>
  <w:num w:numId="2" w16cid:durableId="1062369999">
    <w:abstractNumId w:val="0"/>
  </w:num>
  <w:num w:numId="3" w16cid:durableId="1546143529">
    <w:abstractNumId w:val="3"/>
  </w:num>
  <w:num w:numId="4" w16cid:durableId="1741320289">
    <w:abstractNumId w:val="1"/>
  </w:num>
  <w:num w:numId="5" w16cid:durableId="795491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0A"/>
    <w:rsid w:val="00005134"/>
    <w:rsid w:val="00012E69"/>
    <w:rsid w:val="0002011F"/>
    <w:rsid w:val="00051AF1"/>
    <w:rsid w:val="0005230B"/>
    <w:rsid w:val="00075B92"/>
    <w:rsid w:val="000762B5"/>
    <w:rsid w:val="00083E2A"/>
    <w:rsid w:val="00090AB5"/>
    <w:rsid w:val="00097DCB"/>
    <w:rsid w:val="00097FFE"/>
    <w:rsid w:val="000A4F6E"/>
    <w:rsid w:val="000B0E33"/>
    <w:rsid w:val="000B2FE3"/>
    <w:rsid w:val="000C08E4"/>
    <w:rsid w:val="000D202C"/>
    <w:rsid w:val="000E0D11"/>
    <w:rsid w:val="000E2621"/>
    <w:rsid w:val="000E421C"/>
    <w:rsid w:val="000F1BDF"/>
    <w:rsid w:val="000F66E4"/>
    <w:rsid w:val="00103BC1"/>
    <w:rsid w:val="001068B1"/>
    <w:rsid w:val="001128A7"/>
    <w:rsid w:val="001171BE"/>
    <w:rsid w:val="001301F8"/>
    <w:rsid w:val="001308C8"/>
    <w:rsid w:val="001365B0"/>
    <w:rsid w:val="00141577"/>
    <w:rsid w:val="00155EB3"/>
    <w:rsid w:val="001565A6"/>
    <w:rsid w:val="00166094"/>
    <w:rsid w:val="001B3220"/>
    <w:rsid w:val="001C2479"/>
    <w:rsid w:val="001C6E3F"/>
    <w:rsid w:val="001C7142"/>
    <w:rsid w:val="001D052F"/>
    <w:rsid w:val="001D307E"/>
    <w:rsid w:val="001D481B"/>
    <w:rsid w:val="001E4C5C"/>
    <w:rsid w:val="001F099D"/>
    <w:rsid w:val="001F7715"/>
    <w:rsid w:val="00211079"/>
    <w:rsid w:val="00214299"/>
    <w:rsid w:val="0023125C"/>
    <w:rsid w:val="00245499"/>
    <w:rsid w:val="00247F6A"/>
    <w:rsid w:val="00251DDA"/>
    <w:rsid w:val="00267064"/>
    <w:rsid w:val="0027116D"/>
    <w:rsid w:val="00277C5F"/>
    <w:rsid w:val="00292D4B"/>
    <w:rsid w:val="00293830"/>
    <w:rsid w:val="002A02E6"/>
    <w:rsid w:val="002A2781"/>
    <w:rsid w:val="002A68C1"/>
    <w:rsid w:val="002B0C36"/>
    <w:rsid w:val="002C0C10"/>
    <w:rsid w:val="002C46BD"/>
    <w:rsid w:val="002E3585"/>
    <w:rsid w:val="002F2ADC"/>
    <w:rsid w:val="002F3505"/>
    <w:rsid w:val="002F56E1"/>
    <w:rsid w:val="00303B5E"/>
    <w:rsid w:val="00305526"/>
    <w:rsid w:val="00315462"/>
    <w:rsid w:val="00321D85"/>
    <w:rsid w:val="003342E2"/>
    <w:rsid w:val="00335046"/>
    <w:rsid w:val="00336EC0"/>
    <w:rsid w:val="0034293A"/>
    <w:rsid w:val="00354155"/>
    <w:rsid w:val="00355E33"/>
    <w:rsid w:val="00395237"/>
    <w:rsid w:val="0039693D"/>
    <w:rsid w:val="00396E40"/>
    <w:rsid w:val="003A1392"/>
    <w:rsid w:val="003A21AB"/>
    <w:rsid w:val="003B0145"/>
    <w:rsid w:val="003B1D08"/>
    <w:rsid w:val="003D0AE0"/>
    <w:rsid w:val="003D3136"/>
    <w:rsid w:val="003D7B61"/>
    <w:rsid w:val="003E7979"/>
    <w:rsid w:val="003F537C"/>
    <w:rsid w:val="00406A19"/>
    <w:rsid w:val="00427FD4"/>
    <w:rsid w:val="00431942"/>
    <w:rsid w:val="004445F8"/>
    <w:rsid w:val="00456458"/>
    <w:rsid w:val="00472D81"/>
    <w:rsid w:val="004771E5"/>
    <w:rsid w:val="00494EF5"/>
    <w:rsid w:val="00496C75"/>
    <w:rsid w:val="004A3F44"/>
    <w:rsid w:val="004C3647"/>
    <w:rsid w:val="004D1E6C"/>
    <w:rsid w:val="004D35AB"/>
    <w:rsid w:val="004D4874"/>
    <w:rsid w:val="004E4837"/>
    <w:rsid w:val="004E66D9"/>
    <w:rsid w:val="00510668"/>
    <w:rsid w:val="00512C46"/>
    <w:rsid w:val="00513BB9"/>
    <w:rsid w:val="00526A91"/>
    <w:rsid w:val="00532634"/>
    <w:rsid w:val="00562912"/>
    <w:rsid w:val="00562EE3"/>
    <w:rsid w:val="00564C23"/>
    <w:rsid w:val="005813E7"/>
    <w:rsid w:val="005949F0"/>
    <w:rsid w:val="005C7D9D"/>
    <w:rsid w:val="005D1D11"/>
    <w:rsid w:val="005D69DC"/>
    <w:rsid w:val="005F070A"/>
    <w:rsid w:val="005F14B0"/>
    <w:rsid w:val="00603C81"/>
    <w:rsid w:val="00641D6F"/>
    <w:rsid w:val="0064321A"/>
    <w:rsid w:val="00652AB1"/>
    <w:rsid w:val="006722CA"/>
    <w:rsid w:val="006824EA"/>
    <w:rsid w:val="0068596A"/>
    <w:rsid w:val="006A1E8F"/>
    <w:rsid w:val="006E234E"/>
    <w:rsid w:val="006E6B72"/>
    <w:rsid w:val="006E6BA2"/>
    <w:rsid w:val="006F05BE"/>
    <w:rsid w:val="006F4CA7"/>
    <w:rsid w:val="00725F26"/>
    <w:rsid w:val="0072775E"/>
    <w:rsid w:val="007427BC"/>
    <w:rsid w:val="0074520F"/>
    <w:rsid w:val="007713BC"/>
    <w:rsid w:val="00777673"/>
    <w:rsid w:val="00793F74"/>
    <w:rsid w:val="00795B55"/>
    <w:rsid w:val="007A67EC"/>
    <w:rsid w:val="007B10E0"/>
    <w:rsid w:val="007B5D2B"/>
    <w:rsid w:val="007D6331"/>
    <w:rsid w:val="007F5BB3"/>
    <w:rsid w:val="007F6F87"/>
    <w:rsid w:val="008014D0"/>
    <w:rsid w:val="00807F8F"/>
    <w:rsid w:val="0084220D"/>
    <w:rsid w:val="008452E1"/>
    <w:rsid w:val="00862625"/>
    <w:rsid w:val="008634F9"/>
    <w:rsid w:val="00875E98"/>
    <w:rsid w:val="00890336"/>
    <w:rsid w:val="00897868"/>
    <w:rsid w:val="008A5F4A"/>
    <w:rsid w:val="008A65C0"/>
    <w:rsid w:val="008D6536"/>
    <w:rsid w:val="008E59D0"/>
    <w:rsid w:val="008F42FA"/>
    <w:rsid w:val="008F4869"/>
    <w:rsid w:val="009068FB"/>
    <w:rsid w:val="00911631"/>
    <w:rsid w:val="00943C1A"/>
    <w:rsid w:val="00954D06"/>
    <w:rsid w:val="00956FA8"/>
    <w:rsid w:val="00962E0A"/>
    <w:rsid w:val="00967530"/>
    <w:rsid w:val="00991E40"/>
    <w:rsid w:val="009A22CD"/>
    <w:rsid w:val="009A2571"/>
    <w:rsid w:val="009A7ACE"/>
    <w:rsid w:val="009B682D"/>
    <w:rsid w:val="009B7238"/>
    <w:rsid w:val="009C6071"/>
    <w:rsid w:val="009D55F8"/>
    <w:rsid w:val="009D70EB"/>
    <w:rsid w:val="009E5562"/>
    <w:rsid w:val="009F26D1"/>
    <w:rsid w:val="009F3E68"/>
    <w:rsid w:val="00A20FF9"/>
    <w:rsid w:val="00A21A10"/>
    <w:rsid w:val="00A2455D"/>
    <w:rsid w:val="00A342DF"/>
    <w:rsid w:val="00A44C74"/>
    <w:rsid w:val="00A45CF7"/>
    <w:rsid w:val="00A55B34"/>
    <w:rsid w:val="00A65CAD"/>
    <w:rsid w:val="00A77B8C"/>
    <w:rsid w:val="00A77F53"/>
    <w:rsid w:val="00AB0CE4"/>
    <w:rsid w:val="00AB2B99"/>
    <w:rsid w:val="00AD4E8E"/>
    <w:rsid w:val="00AE2ABA"/>
    <w:rsid w:val="00AE57DD"/>
    <w:rsid w:val="00B00408"/>
    <w:rsid w:val="00B03C1C"/>
    <w:rsid w:val="00B10B73"/>
    <w:rsid w:val="00B17395"/>
    <w:rsid w:val="00B26F80"/>
    <w:rsid w:val="00B42ECA"/>
    <w:rsid w:val="00B432B8"/>
    <w:rsid w:val="00B4451D"/>
    <w:rsid w:val="00B60616"/>
    <w:rsid w:val="00B67367"/>
    <w:rsid w:val="00B72ADC"/>
    <w:rsid w:val="00B74624"/>
    <w:rsid w:val="00B76BC1"/>
    <w:rsid w:val="00B96F0E"/>
    <w:rsid w:val="00BA5855"/>
    <w:rsid w:val="00BB5FF5"/>
    <w:rsid w:val="00BC6176"/>
    <w:rsid w:val="00BD3678"/>
    <w:rsid w:val="00BE2644"/>
    <w:rsid w:val="00BF3847"/>
    <w:rsid w:val="00C006D5"/>
    <w:rsid w:val="00C11F47"/>
    <w:rsid w:val="00C126BD"/>
    <w:rsid w:val="00C154C3"/>
    <w:rsid w:val="00C21B7F"/>
    <w:rsid w:val="00C341A5"/>
    <w:rsid w:val="00C40EDA"/>
    <w:rsid w:val="00C5563F"/>
    <w:rsid w:val="00C71C6F"/>
    <w:rsid w:val="00C95CBF"/>
    <w:rsid w:val="00C9735C"/>
    <w:rsid w:val="00C97DFA"/>
    <w:rsid w:val="00CA5BE4"/>
    <w:rsid w:val="00CB2024"/>
    <w:rsid w:val="00CB6B30"/>
    <w:rsid w:val="00CC02D5"/>
    <w:rsid w:val="00CC2130"/>
    <w:rsid w:val="00CD424A"/>
    <w:rsid w:val="00CD45CD"/>
    <w:rsid w:val="00CD470B"/>
    <w:rsid w:val="00CD4CB9"/>
    <w:rsid w:val="00CE4C14"/>
    <w:rsid w:val="00D06F04"/>
    <w:rsid w:val="00D07C61"/>
    <w:rsid w:val="00D209CF"/>
    <w:rsid w:val="00D33C09"/>
    <w:rsid w:val="00D404E6"/>
    <w:rsid w:val="00D63D87"/>
    <w:rsid w:val="00D67B73"/>
    <w:rsid w:val="00DA2616"/>
    <w:rsid w:val="00DB31DB"/>
    <w:rsid w:val="00DB5871"/>
    <w:rsid w:val="00DD7E45"/>
    <w:rsid w:val="00DE4C74"/>
    <w:rsid w:val="00DE7638"/>
    <w:rsid w:val="00E07284"/>
    <w:rsid w:val="00E11D81"/>
    <w:rsid w:val="00E143F7"/>
    <w:rsid w:val="00E176B3"/>
    <w:rsid w:val="00E20C03"/>
    <w:rsid w:val="00E404B6"/>
    <w:rsid w:val="00E40ACF"/>
    <w:rsid w:val="00E40F6C"/>
    <w:rsid w:val="00E54FD6"/>
    <w:rsid w:val="00E61427"/>
    <w:rsid w:val="00E777A9"/>
    <w:rsid w:val="00EB15FC"/>
    <w:rsid w:val="00EC398C"/>
    <w:rsid w:val="00EC5007"/>
    <w:rsid w:val="00ED4AF5"/>
    <w:rsid w:val="00ED5067"/>
    <w:rsid w:val="00ED6969"/>
    <w:rsid w:val="00EE0FE9"/>
    <w:rsid w:val="00EE2ABA"/>
    <w:rsid w:val="00EF754B"/>
    <w:rsid w:val="00F033F4"/>
    <w:rsid w:val="00F0382D"/>
    <w:rsid w:val="00F04B3F"/>
    <w:rsid w:val="00F1412A"/>
    <w:rsid w:val="00F37B9B"/>
    <w:rsid w:val="00F40D3F"/>
    <w:rsid w:val="00F45399"/>
    <w:rsid w:val="00F46A72"/>
    <w:rsid w:val="00F61602"/>
    <w:rsid w:val="00F63D99"/>
    <w:rsid w:val="00F70AF8"/>
    <w:rsid w:val="00F72588"/>
    <w:rsid w:val="00F97628"/>
    <w:rsid w:val="00FA2C9F"/>
    <w:rsid w:val="00FB4F82"/>
    <w:rsid w:val="00FC1785"/>
    <w:rsid w:val="00FD72E3"/>
    <w:rsid w:val="00FF52B2"/>
    <w:rsid w:val="00FF7E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A3219"/>
  <w15:chartTrackingRefBased/>
  <w15:docId w15:val="{C497DCB4-62F4-4D6A-8CFB-F5E24A8C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7427BC"/>
    <w:pPr>
      <w:ind w:left="720"/>
      <w:contextualSpacing/>
    </w:pPr>
  </w:style>
  <w:style w:type="character" w:customStyle="1" w:styleId="Char">
    <w:name w:val="نص حاشية سفلية Char"/>
    <w:basedOn w:val="a0"/>
    <w:link w:val="af3"/>
    <w:rsid w:val="00795B55"/>
    <w:rPr>
      <w:rFonts w:cs="Traditional Arabic"/>
      <w:color w:val="000000"/>
      <w:sz w:val="28"/>
      <w:szCs w:val="28"/>
      <w:lang w:eastAsia="ar-SA"/>
    </w:rPr>
  </w:style>
  <w:style w:type="paragraph" w:customStyle="1" w:styleId="p1">
    <w:name w:val="p1"/>
    <w:basedOn w:val="a"/>
    <w:rsid w:val="003D0AE0"/>
    <w:pPr>
      <w:widowControl/>
      <w:bidi w:val="0"/>
      <w:ind w:firstLine="0"/>
      <w:jc w:val="left"/>
    </w:pPr>
    <w:rPr>
      <w:rFonts w:ascii=".AppleSystemUIFont" w:eastAsiaTheme="minorEastAsia" w:hAnsi=".AppleSystemUIFont" w:cs="Times New Roman"/>
      <w:color w:val="auto"/>
      <w:sz w:val="26"/>
      <w:szCs w:val="26"/>
      <w:lang w:eastAsia="en-US"/>
    </w:rPr>
  </w:style>
  <w:style w:type="character" w:customStyle="1" w:styleId="s1">
    <w:name w:val="s1"/>
    <w:basedOn w:val="a0"/>
    <w:rsid w:val="003D0AE0"/>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9068FB"/>
  </w:style>
  <w:style w:type="character" w:customStyle="1" w:styleId="apple-tab-span">
    <w:name w:val="apple-tab-span"/>
    <w:basedOn w:val="a0"/>
    <w:rsid w:val="00AE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68853">
      <w:bodyDiv w:val="1"/>
      <w:marLeft w:val="0"/>
      <w:marRight w:val="0"/>
      <w:marTop w:val="0"/>
      <w:marBottom w:val="0"/>
      <w:divBdr>
        <w:top w:val="none" w:sz="0" w:space="0" w:color="auto"/>
        <w:left w:val="none" w:sz="0" w:space="0" w:color="auto"/>
        <w:bottom w:val="none" w:sz="0" w:space="0" w:color="auto"/>
        <w:right w:val="none" w:sz="0" w:space="0" w:color="auto"/>
      </w:divBdr>
    </w:div>
    <w:div w:id="521435929">
      <w:bodyDiv w:val="1"/>
      <w:marLeft w:val="0"/>
      <w:marRight w:val="0"/>
      <w:marTop w:val="0"/>
      <w:marBottom w:val="0"/>
      <w:divBdr>
        <w:top w:val="none" w:sz="0" w:space="0" w:color="auto"/>
        <w:left w:val="none" w:sz="0" w:space="0" w:color="auto"/>
        <w:bottom w:val="none" w:sz="0" w:space="0" w:color="auto"/>
        <w:right w:val="none" w:sz="0" w:space="0" w:color="auto"/>
      </w:divBdr>
    </w:div>
    <w:div w:id="659508636">
      <w:bodyDiv w:val="1"/>
      <w:marLeft w:val="0"/>
      <w:marRight w:val="0"/>
      <w:marTop w:val="0"/>
      <w:marBottom w:val="0"/>
      <w:divBdr>
        <w:top w:val="none" w:sz="0" w:space="0" w:color="auto"/>
        <w:left w:val="none" w:sz="0" w:space="0" w:color="auto"/>
        <w:bottom w:val="none" w:sz="0" w:space="0" w:color="auto"/>
        <w:right w:val="none" w:sz="0" w:space="0" w:color="auto"/>
      </w:divBdr>
    </w:div>
    <w:div w:id="701980603">
      <w:bodyDiv w:val="1"/>
      <w:marLeft w:val="0"/>
      <w:marRight w:val="0"/>
      <w:marTop w:val="0"/>
      <w:marBottom w:val="0"/>
      <w:divBdr>
        <w:top w:val="none" w:sz="0" w:space="0" w:color="auto"/>
        <w:left w:val="none" w:sz="0" w:space="0" w:color="auto"/>
        <w:bottom w:val="none" w:sz="0" w:space="0" w:color="auto"/>
        <w:right w:val="none" w:sz="0" w:space="0" w:color="auto"/>
      </w:divBdr>
    </w:div>
    <w:div w:id="809445926">
      <w:bodyDiv w:val="1"/>
      <w:marLeft w:val="0"/>
      <w:marRight w:val="0"/>
      <w:marTop w:val="0"/>
      <w:marBottom w:val="0"/>
      <w:divBdr>
        <w:top w:val="none" w:sz="0" w:space="0" w:color="auto"/>
        <w:left w:val="none" w:sz="0" w:space="0" w:color="auto"/>
        <w:bottom w:val="none" w:sz="0" w:space="0" w:color="auto"/>
        <w:right w:val="none" w:sz="0" w:space="0" w:color="auto"/>
      </w:divBdr>
    </w:div>
    <w:div w:id="874804318">
      <w:bodyDiv w:val="1"/>
      <w:marLeft w:val="0"/>
      <w:marRight w:val="0"/>
      <w:marTop w:val="0"/>
      <w:marBottom w:val="0"/>
      <w:divBdr>
        <w:top w:val="none" w:sz="0" w:space="0" w:color="auto"/>
        <w:left w:val="none" w:sz="0" w:space="0" w:color="auto"/>
        <w:bottom w:val="none" w:sz="0" w:space="0" w:color="auto"/>
        <w:right w:val="none" w:sz="0" w:space="0" w:color="auto"/>
      </w:divBdr>
    </w:div>
    <w:div w:id="957183885">
      <w:bodyDiv w:val="1"/>
      <w:marLeft w:val="0"/>
      <w:marRight w:val="0"/>
      <w:marTop w:val="0"/>
      <w:marBottom w:val="0"/>
      <w:divBdr>
        <w:top w:val="none" w:sz="0" w:space="0" w:color="auto"/>
        <w:left w:val="none" w:sz="0" w:space="0" w:color="auto"/>
        <w:bottom w:val="none" w:sz="0" w:space="0" w:color="auto"/>
        <w:right w:val="none" w:sz="0" w:space="0" w:color="auto"/>
      </w:divBdr>
    </w:div>
    <w:div w:id="1265459562">
      <w:bodyDiv w:val="1"/>
      <w:marLeft w:val="0"/>
      <w:marRight w:val="0"/>
      <w:marTop w:val="0"/>
      <w:marBottom w:val="0"/>
      <w:divBdr>
        <w:top w:val="none" w:sz="0" w:space="0" w:color="auto"/>
        <w:left w:val="none" w:sz="0" w:space="0" w:color="auto"/>
        <w:bottom w:val="none" w:sz="0" w:space="0" w:color="auto"/>
        <w:right w:val="none" w:sz="0" w:space="0" w:color="auto"/>
      </w:divBdr>
    </w:div>
    <w:div w:id="1397125418">
      <w:bodyDiv w:val="1"/>
      <w:marLeft w:val="0"/>
      <w:marRight w:val="0"/>
      <w:marTop w:val="0"/>
      <w:marBottom w:val="0"/>
      <w:divBdr>
        <w:top w:val="none" w:sz="0" w:space="0" w:color="auto"/>
        <w:left w:val="none" w:sz="0" w:space="0" w:color="auto"/>
        <w:bottom w:val="none" w:sz="0" w:space="0" w:color="auto"/>
        <w:right w:val="none" w:sz="0" w:space="0" w:color="auto"/>
      </w:divBdr>
    </w:div>
    <w:div w:id="1408769284">
      <w:bodyDiv w:val="1"/>
      <w:marLeft w:val="0"/>
      <w:marRight w:val="0"/>
      <w:marTop w:val="0"/>
      <w:marBottom w:val="0"/>
      <w:divBdr>
        <w:top w:val="none" w:sz="0" w:space="0" w:color="auto"/>
        <w:left w:val="none" w:sz="0" w:space="0" w:color="auto"/>
        <w:bottom w:val="none" w:sz="0" w:space="0" w:color="auto"/>
        <w:right w:val="none" w:sz="0" w:space="0" w:color="auto"/>
      </w:divBdr>
    </w:div>
    <w:div w:id="1546064696">
      <w:bodyDiv w:val="1"/>
      <w:marLeft w:val="0"/>
      <w:marRight w:val="0"/>
      <w:marTop w:val="0"/>
      <w:marBottom w:val="0"/>
      <w:divBdr>
        <w:top w:val="none" w:sz="0" w:space="0" w:color="auto"/>
        <w:left w:val="none" w:sz="0" w:space="0" w:color="auto"/>
        <w:bottom w:val="none" w:sz="0" w:space="0" w:color="auto"/>
        <w:right w:val="none" w:sz="0" w:space="0" w:color="auto"/>
      </w:divBdr>
    </w:div>
    <w:div w:id="1570842766">
      <w:bodyDiv w:val="1"/>
      <w:marLeft w:val="0"/>
      <w:marRight w:val="0"/>
      <w:marTop w:val="0"/>
      <w:marBottom w:val="0"/>
      <w:divBdr>
        <w:top w:val="none" w:sz="0" w:space="0" w:color="auto"/>
        <w:left w:val="none" w:sz="0" w:space="0" w:color="auto"/>
        <w:bottom w:val="none" w:sz="0" w:space="0" w:color="auto"/>
        <w:right w:val="none" w:sz="0" w:space="0" w:color="auto"/>
      </w:divBdr>
    </w:div>
    <w:div w:id="1596553646">
      <w:bodyDiv w:val="1"/>
      <w:marLeft w:val="0"/>
      <w:marRight w:val="0"/>
      <w:marTop w:val="0"/>
      <w:marBottom w:val="0"/>
      <w:divBdr>
        <w:top w:val="none" w:sz="0" w:space="0" w:color="auto"/>
        <w:left w:val="none" w:sz="0" w:space="0" w:color="auto"/>
        <w:bottom w:val="none" w:sz="0" w:space="0" w:color="auto"/>
        <w:right w:val="none" w:sz="0" w:space="0" w:color="auto"/>
      </w:divBdr>
    </w:div>
    <w:div w:id="1886139433">
      <w:bodyDiv w:val="1"/>
      <w:marLeft w:val="0"/>
      <w:marRight w:val="0"/>
      <w:marTop w:val="0"/>
      <w:marBottom w:val="0"/>
      <w:divBdr>
        <w:top w:val="none" w:sz="0" w:space="0" w:color="auto"/>
        <w:left w:val="none" w:sz="0" w:space="0" w:color="auto"/>
        <w:bottom w:val="none" w:sz="0" w:space="0" w:color="auto"/>
        <w:right w:val="none" w:sz="0" w:space="0" w:color="auto"/>
      </w:divBdr>
    </w:div>
    <w:div w:id="1914201187">
      <w:bodyDiv w:val="1"/>
      <w:marLeft w:val="0"/>
      <w:marRight w:val="0"/>
      <w:marTop w:val="0"/>
      <w:marBottom w:val="0"/>
      <w:divBdr>
        <w:top w:val="none" w:sz="0" w:space="0" w:color="auto"/>
        <w:left w:val="none" w:sz="0" w:space="0" w:color="auto"/>
        <w:bottom w:val="none" w:sz="0" w:space="0" w:color="auto"/>
        <w:right w:val="none" w:sz="0" w:space="0" w:color="auto"/>
      </w:divBdr>
    </w:div>
    <w:div w:id="1939752106">
      <w:bodyDiv w:val="1"/>
      <w:marLeft w:val="0"/>
      <w:marRight w:val="0"/>
      <w:marTop w:val="0"/>
      <w:marBottom w:val="0"/>
      <w:divBdr>
        <w:top w:val="none" w:sz="0" w:space="0" w:color="auto"/>
        <w:left w:val="none" w:sz="0" w:space="0" w:color="auto"/>
        <w:bottom w:val="none" w:sz="0" w:space="0" w:color="auto"/>
        <w:right w:val="none" w:sz="0" w:space="0" w:color="auto"/>
      </w:divBdr>
    </w:div>
    <w:div w:id="2000383979">
      <w:bodyDiv w:val="1"/>
      <w:marLeft w:val="0"/>
      <w:marRight w:val="0"/>
      <w:marTop w:val="0"/>
      <w:marBottom w:val="0"/>
      <w:divBdr>
        <w:top w:val="none" w:sz="0" w:space="0" w:color="auto"/>
        <w:left w:val="none" w:sz="0" w:space="0" w:color="auto"/>
        <w:bottom w:val="none" w:sz="0" w:space="0" w:color="auto"/>
        <w:right w:val="none" w:sz="0" w:space="0" w:color="auto"/>
      </w:divBdr>
    </w:div>
    <w:div w:id="2046175037">
      <w:bodyDiv w:val="1"/>
      <w:marLeft w:val="0"/>
      <w:marRight w:val="0"/>
      <w:marTop w:val="0"/>
      <w:marBottom w:val="0"/>
      <w:divBdr>
        <w:top w:val="none" w:sz="0" w:space="0" w:color="auto"/>
        <w:left w:val="none" w:sz="0" w:space="0" w:color="auto"/>
        <w:bottom w:val="none" w:sz="0" w:space="0" w:color="auto"/>
        <w:right w:val="none" w:sz="0" w:space="0" w:color="auto"/>
      </w:divBdr>
    </w:div>
    <w:div w:id="2146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1374</Words>
  <Characters>7833</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74</cp:revision>
  <cp:lastPrinted>2024-06-20T10:40:00Z</cp:lastPrinted>
  <dcterms:created xsi:type="dcterms:W3CDTF">2024-06-20T11:14:00Z</dcterms:created>
  <dcterms:modified xsi:type="dcterms:W3CDTF">2024-06-20T15:39:00Z</dcterms:modified>
</cp:coreProperties>
</file>