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67D7" w14:textId="59983304" w:rsidR="00080F91" w:rsidRPr="00285D44" w:rsidRDefault="00080F91" w:rsidP="000A4BF2">
      <w:p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الْخُطْبَةُ الْأُولَى</w:t>
      </w:r>
      <w:r w:rsidR="00D34F24" w:rsidRPr="00285D44">
        <w:rPr>
          <w:rFonts w:ascii="Traditional Arabic" w:hAnsi="Traditional Arabic" w:hint="cs"/>
          <w:b/>
          <w:bCs/>
          <w:sz w:val="40"/>
          <w:szCs w:val="40"/>
          <w:rtl/>
        </w:rPr>
        <w:t xml:space="preserve"> </w:t>
      </w:r>
      <w:r w:rsidRPr="00285D44">
        <w:rPr>
          <w:rFonts w:ascii="Traditional Arabic" w:hAnsi="Traditional Arabic" w:hint="cs"/>
          <w:b/>
          <w:bCs/>
          <w:sz w:val="40"/>
          <w:szCs w:val="40"/>
          <w:rtl/>
        </w:rPr>
        <w:t>خُطْبَةُ: مِنْ نِعَمِ اللهِ عَلَي بِلَادِنَا</w:t>
      </w:r>
    </w:p>
    <w:p w14:paraId="0153D814" w14:textId="5941B1A2" w:rsidR="00080F91" w:rsidRPr="00285D44" w:rsidRDefault="00080F91" w:rsidP="000A4BF2">
      <w:p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089517CA" w14:textId="4A39AAC9" w:rsidR="00080F91" w:rsidRPr="00285D44" w:rsidRDefault="00080F91" w:rsidP="000A4BF2">
      <w:pPr>
        <w:pStyle w:val="afc"/>
        <w:numPr>
          <w:ilvl w:val="0"/>
          <w:numId w:val="5"/>
        </w:num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عِبَادَ اللهِ: لَقَدْ زَفَّ النَّبِيُّ صَلَّى اللهُ عَلَيْهِ وَسَلَّمَ، لَنَا بُشْرَى، وَيَا لَهَا مِنْ بُشْرَى، بَثَّ لَنَا بُشْرَى عَظِيمَةً، مُطَمْئِنَةً، فَقَالَ فِي الْحَدِيثِ الصَّحِيحِ: (مَنْ أَصْبَحَ آمِنًا فِي سِرْبِهِ مُعَافًى فِي بَدَنِهِ عِنْدَهُ قُوتُ يَوْمِهِ فَكَأَنَّمَا حِيزَتْ لَهُ الدُّنْيَا بِحَذَافِيرِهَا).</w:t>
      </w:r>
    </w:p>
    <w:p w14:paraId="5ABE4D6A" w14:textId="70C354F6" w:rsidR="00080F91" w:rsidRPr="00285D44" w:rsidRDefault="00080F91" w:rsidP="000A4BF2">
      <w:pPr>
        <w:pStyle w:val="afc"/>
        <w:numPr>
          <w:ilvl w:val="0"/>
          <w:numId w:val="5"/>
        </w:num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فَهَلْ بَعْدَ هَذَا التَّطْمِينِ تَطْمِينٌ؟ إِنَّ هَذَا التَّطْمِينَ لِلْعُقَلَاءِ فَقَطْ، وَلِأَصْحَابِ الْأَلْبَابِ، وَأُولُو الْأَفْهَامِ الَّذِينَ يُقَدِّرُونَ الْأُمُورَ حَقَّ قَدْرِهَا.</w:t>
      </w:r>
    </w:p>
    <w:p w14:paraId="51ACC737" w14:textId="4A52D8E2" w:rsidR="00080F91" w:rsidRPr="00285D44" w:rsidRDefault="00080F91" w:rsidP="000A4BF2">
      <w:pPr>
        <w:pStyle w:val="afc"/>
        <w:numPr>
          <w:ilvl w:val="0"/>
          <w:numId w:val="5"/>
        </w:num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عِبَادَ اللهِ: أَلَا تَرَوْنَ مَا نَعِيشُهُ</w:t>
      </w:r>
      <w:r w:rsidR="008E0513" w:rsidRPr="00285D44">
        <w:rPr>
          <w:rFonts w:ascii="Traditional Arabic" w:hAnsi="Traditional Arabic" w:hint="cs"/>
          <w:b/>
          <w:bCs/>
          <w:sz w:val="40"/>
          <w:szCs w:val="40"/>
          <w:rtl/>
        </w:rPr>
        <w:t>، في هذه البلاد المباركة</w:t>
      </w:r>
      <w:r w:rsidR="00ED37F5" w:rsidRPr="00285D44">
        <w:rPr>
          <w:rFonts w:ascii="Traditional Arabic" w:hAnsi="Traditional Arabic" w:hint="cs"/>
          <w:b/>
          <w:bCs/>
          <w:sz w:val="40"/>
          <w:szCs w:val="40"/>
          <w:rtl/>
        </w:rPr>
        <w:t xml:space="preserve"> " </w:t>
      </w:r>
      <w:r w:rsidR="008E0513" w:rsidRPr="00285D44">
        <w:rPr>
          <w:rFonts w:ascii="Traditional Arabic" w:hAnsi="Traditional Arabic" w:hint="cs"/>
          <w:b/>
          <w:bCs/>
          <w:sz w:val="40"/>
          <w:szCs w:val="40"/>
          <w:rtl/>
        </w:rPr>
        <w:t>المملكة العربية السعودية</w:t>
      </w:r>
      <w:r w:rsidR="00ED37F5" w:rsidRPr="00285D44">
        <w:rPr>
          <w:rFonts w:ascii="Traditional Arabic" w:hAnsi="Traditional Arabic" w:hint="cs"/>
          <w:b/>
          <w:bCs/>
          <w:sz w:val="40"/>
          <w:szCs w:val="40"/>
          <w:rtl/>
        </w:rPr>
        <w:t xml:space="preserve"> " </w:t>
      </w:r>
      <w:r w:rsidR="008E0513" w:rsidRPr="00285D44">
        <w:rPr>
          <w:rFonts w:ascii="Traditional Arabic" w:hAnsi="Traditional Arabic" w:hint="cs"/>
          <w:b/>
          <w:bCs/>
          <w:sz w:val="40"/>
          <w:szCs w:val="40"/>
          <w:rtl/>
        </w:rPr>
        <w:t xml:space="preserve">حرسها الله، </w:t>
      </w:r>
      <w:r w:rsidRPr="00285D44">
        <w:rPr>
          <w:rFonts w:ascii="Traditional Arabic" w:hAnsi="Traditional Arabic" w:hint="cs"/>
          <w:b/>
          <w:bCs/>
          <w:sz w:val="40"/>
          <w:szCs w:val="40"/>
          <w:rtl/>
        </w:rPr>
        <w:t>مِنْ أَمْنٍ وَأَمَانٍ فِيمَا حَوْلَنَا كَمَا وَصَفَ اللهُ بِقَوْلِهِ: {أَوَلَمْ يَرَوْا أَنَّا جَعَلْنَا حَرَمًا آمِنًا وَيُتَخَطَّفُ النَّاسُ مِنْ حَوْلِهِمْ أَفَبِالْبَاطِلِ يُؤْمِنُونَ وَبِنِعْمَةِ اللَّهِ يَكْفُرُونَ}.</w:t>
      </w:r>
    </w:p>
    <w:p w14:paraId="6C637A1F" w14:textId="00EC7EED" w:rsidR="00080F91" w:rsidRPr="00285D44" w:rsidRDefault="00080F91" w:rsidP="000A4BF2">
      <w:pPr>
        <w:pStyle w:val="afc"/>
        <w:numPr>
          <w:ilvl w:val="0"/>
          <w:numId w:val="5"/>
        </w:num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اُنْظُرُوا، إِلَى مَا حَوْلَنَا مِنَ الْبُلْدَانِ، وَمَا فِيهَا مِنْ قَلَاقِلَ وَاضْطِرَابَاتٍ، وَاخْتِلَالٍ لِلْأَمْنِ، وَتَدَهْوُرٍ بِالِاقْتِصَادِ، فَتَحَوَّلَتْ بُلْدَانُهُمْ إِلَى جَمَاعَاتٍ وَأَحْزَابٍ، وَفِرَقٍ وَجَمَاعَاتٍ مُتَنَاحِرَةٍ، يَقْتُلُ بَعْضُهُمْ بَعْضًا، فَاخْتَلَّ أَمْنُهُمْ، وَتَكَدَّرَتْ مَعِيشَتُهُمْ، وَذَهَبَتْ صَفْوُ حَيَاتِهِمْ، فَأَصْبَحَتْ حَيَاتُهُمْ بَيْنَ أَكْدَارٍ، وَمُنَغِّصَاتٍ، وَلَا حَوْلَ وَلَا قُوَّةَ إِلَّا بِاللهِ.</w:t>
      </w:r>
    </w:p>
    <w:p w14:paraId="3F50DBBE" w14:textId="43911E97" w:rsidR="00080F91" w:rsidRPr="00285D44" w:rsidRDefault="00080F91" w:rsidP="000A4BF2">
      <w:pPr>
        <w:pStyle w:val="afc"/>
        <w:numPr>
          <w:ilvl w:val="0"/>
          <w:numId w:val="5"/>
        </w:num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{لَقَدْ كَانَ فِي قَصَصِهِمْ عِبْرَةٌ لِّأُولِي الْأَلْبَابِ ۗ مَا كَانَ حَدِيثًا يُفْتَرَىٰ وَلَٰكِن تَصْدِيقَ الَّذِي بَيْنَ يَدَيْهِ وَتَفْصِيلَ كُلِّ شَيْءٍ وَهُدًى وَرَحْمَةً لِّقَوْمٍ يُؤْمِنُونَ}، فَعَلَيْنَا الِاتِّعَاظُ والِاعْتِبَارُ.</w:t>
      </w:r>
    </w:p>
    <w:p w14:paraId="1C0AD1D5" w14:textId="0863E198" w:rsidR="00080F91" w:rsidRPr="00285D44" w:rsidRDefault="00080F91" w:rsidP="000A4BF2">
      <w:pPr>
        <w:pStyle w:val="afc"/>
        <w:numPr>
          <w:ilvl w:val="0"/>
          <w:numId w:val="5"/>
        </w:numPr>
        <w:ind w:left="139" w:firstLine="0"/>
        <w:jc w:val="left"/>
        <w:rPr>
          <w:rFonts w:ascii="Traditional Arabic" w:hAnsi="Traditional Arabic"/>
          <w:b/>
          <w:bCs/>
          <w:sz w:val="40"/>
          <w:szCs w:val="40"/>
        </w:rPr>
      </w:pPr>
      <w:r w:rsidRPr="00285D44">
        <w:rPr>
          <w:rFonts w:ascii="Traditional Arabic" w:hAnsi="Traditional Arabic" w:hint="cs"/>
          <w:b/>
          <w:bCs/>
          <w:sz w:val="40"/>
          <w:szCs w:val="40"/>
          <w:rtl/>
        </w:rPr>
        <w:t>فَانْظُرُوا إِلَى مَا أَنْعَمَ اللهُ بِهِ عَلَيْنَا فِي هَذِهِ الْبِلَادِ الْمُبَارَكَةِ، بَلْدَةٌ طَيِّبَةٌ كَمَا قَالَ تَعَالَى: {كُلُوا مِن رِّزْقِ رَبِّكُمْ وَاشْكُرُوا لَهُ بَلْدَةٌ طَيِّبَةٌ وَرَبٌّ غَفُورٌ}، فَنِعَمُ الْإِلَهِ عَلَيْنَا عَظِيمَةٌ، نَعُدُّهَا، وَلَكِنْ لَا نَسْتَطِيعُ أَنْ نُحْصِيَهَا، وَمِنْ هَذِهِ النِّعَمِ</w:t>
      </w:r>
      <w:r w:rsidR="009A5F08" w:rsidRPr="00285D44">
        <w:rPr>
          <w:rFonts w:ascii="Traditional Arabic" w:hAnsi="Traditional Arabic" w:hint="cs"/>
          <w:b/>
          <w:bCs/>
          <w:sz w:val="40"/>
          <w:szCs w:val="40"/>
          <w:rtl/>
        </w:rPr>
        <w:t>:</w:t>
      </w:r>
    </w:p>
    <w:p w14:paraId="7C71B9C3" w14:textId="77777777" w:rsidR="002B4C53" w:rsidRPr="00285D44" w:rsidRDefault="002B4C53" w:rsidP="000A4BF2">
      <w:pPr>
        <w:ind w:left="139" w:firstLine="0"/>
        <w:jc w:val="left"/>
        <w:rPr>
          <w:rFonts w:ascii="Traditional Arabic" w:hAnsi="Traditional Arabic"/>
          <w:b/>
          <w:bCs/>
          <w:sz w:val="40"/>
          <w:szCs w:val="40"/>
          <w:rtl/>
        </w:rPr>
      </w:pPr>
    </w:p>
    <w:p w14:paraId="662088A1" w14:textId="6F864094" w:rsidR="00080F91" w:rsidRPr="00285D44" w:rsidRDefault="00080F91" w:rsidP="000A4BF2">
      <w:pPr>
        <w:pStyle w:val="afc"/>
        <w:numPr>
          <w:ilvl w:val="0"/>
          <w:numId w:val="5"/>
        </w:num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نِعْمَةُ التَّوْحِيدِ، وَالْأَمْنِ وَالْإِيمَانِ، وَالسَّلَامَةِ وَالْإِسْلَامِ، فَهَذِهِ نِعَمٌ لَا تَعْدِلُهَا نِعَمٌ.</w:t>
      </w:r>
    </w:p>
    <w:p w14:paraId="077997F9" w14:textId="63AC5057" w:rsidR="00C8750B" w:rsidRPr="00285D44" w:rsidRDefault="00996D1D" w:rsidP="000A4BF2">
      <w:pPr>
        <w:pStyle w:val="p1"/>
        <w:bidi/>
        <w:divId w:val="309020840"/>
        <w:rPr>
          <w:rFonts w:ascii="Traditional Arabic" w:hAnsi="Traditional Arabic" w:cs="Traditional Arabic"/>
          <w:b/>
          <w:bCs/>
          <w:sz w:val="40"/>
          <w:szCs w:val="40"/>
        </w:rPr>
      </w:pPr>
      <w:r>
        <w:rPr>
          <w:rFonts w:ascii="Traditional Arabic" w:hAnsi="Traditional Arabic" w:cs="Traditional Arabic" w:hint="cs"/>
          <w:b/>
          <w:bCs/>
          <w:sz w:val="40"/>
          <w:szCs w:val="40"/>
          <w:rtl/>
        </w:rPr>
        <w:t xml:space="preserve">٨. </w:t>
      </w:r>
      <w:r w:rsidR="00080F91" w:rsidRPr="00285D44">
        <w:rPr>
          <w:rFonts w:ascii="Traditional Arabic" w:hAnsi="Traditional Arabic" w:cs="Traditional Arabic" w:hint="cs"/>
          <w:b/>
          <w:bCs/>
          <w:sz w:val="40"/>
          <w:szCs w:val="40"/>
          <w:rtl/>
        </w:rPr>
        <w:t>وَنِعْمَةُ وُلَاةِ أَمْرٍ، يَقُومُونَ بِالتَّوْحِيدِ، وَيَحْرِصُونَ عَلَيْهِ، وَيُحَارِبُونَ مَا يُضَادُّهُ، وَيَسْهَرُونَ عَلَى مَصَالِحِ الرَّعِيَّةِ، حَفِظَهُمُ اللهُ بِحِفْظِهِ، وَأَحَاطَهُمْ بِعِنَايَتِهِ</w:t>
      </w:r>
      <w:r w:rsidR="00423E67" w:rsidRPr="00285D44">
        <w:rPr>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فَعَلَيْنَا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نُظْهِرَ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مَحَاسِنُهُمْ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الْعَظِيمَةُ،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وَأَفْضَالهُمْ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عَلَيْنَا،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وَأَنْ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نَدْعُو</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لَهُمْ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ظَهْرِ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الْغَيْبِ،</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وَأَنْ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نَحْفَظَ</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لَهُمْ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هَيْبَتَهُمْ،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السِّرِّ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وَالْعَلَنِ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وَأَنْ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نُرَبِّيَ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الْأَوْلَادُ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وَالْأَهْلُ</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عَلَى</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ذَلِكَ،</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كَمَا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عَلَيْنَا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نُؤَكِّدَ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أَهَمِّيَّة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وُجُوبُ</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السَّمْعِ</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وَالطَّاعَةِ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لِوَلِيِّ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الْأَمْرِ،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غَيْرِ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مَعْصِيَةِ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اللهِ،</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فَطَاعَةُ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وَلِيُّ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الْأَمْرِ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مَغْنَمٌ،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وَفَوْزٌ</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عَظِيمٌ،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الدُّنْيَا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وَالْآخِرَةِ،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وَلِذَا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أَجْمَعَ</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أَهْلُ</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السُّنَّةِ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وَالْجَمَاعَةِ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قَاطِبةً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عَلَى</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إِيرَادِ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حَقِّ</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وَلِيِّ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الْأَمْرِ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كُتُبِ</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الِاعْتِقَادِ،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فَمَا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خَلَا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مُعْتَقَدٌ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مُعْتَقَدَاتِ</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أَئِمَّةِ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السَّلَفِ،</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دُونِ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إِيرَادِ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حَقِّ</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وَلِيِّ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الْأَمْرِ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بِالسَّمْعِ</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وَالطَّاعَةِ،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المَنْشَطِ</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وَالمَكْرَهِ،</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وَمَا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إِيرَادُهُمْ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ذَلِكَ</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مَسَائِلِ</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الِاعْتِقَادِ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إِلَّا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لِأَنَّ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السَّمْعَ</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وَالطَّاعَةَ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لِوَلِيِّ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الْأَمْرِ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يَنْبَغِي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يَكُونَ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عَقِيدَةً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رَاسِخَةً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قَلْبِ</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الْمُؤْمِنِ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وَلَيْسَ</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كَلَامٌ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بِاللِّسَانِ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فَقَطْ،</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وَأَمَّا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السَّمْعُ</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وَالطَّاعَةُ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لِوُلَاةِ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أُمُورِ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المُسْلِمِينَ،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فَفِيهَا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سَعَادَةُ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الدُّنْيَا،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وَبِهَا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تَنْتَظِمُ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مَصَالِحَ</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الْعِبَادِ</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فِي</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مَعَايِشِهِمْ،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وَبِهَا</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يَسْتَعِينُونَ</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عَلَى</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إِظْهَارِ</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دِينِهِمْ،</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وَطَاعَةِ</w:t>
      </w:r>
      <w:r w:rsidR="00C8750B" w:rsidRPr="00285D44">
        <w:rPr>
          <w:rStyle w:val="s2"/>
          <w:rFonts w:ascii="Traditional Arabic" w:hAnsi="Traditional Arabic" w:cs="Traditional Arabic" w:hint="cs"/>
          <w:b/>
          <w:bCs/>
          <w:sz w:val="40"/>
          <w:szCs w:val="40"/>
          <w:rtl/>
        </w:rPr>
        <w:t xml:space="preserve"> </w:t>
      </w:r>
      <w:r w:rsidR="00C8750B" w:rsidRPr="00285D44">
        <w:rPr>
          <w:rStyle w:val="s1"/>
          <w:rFonts w:ascii="Traditional Arabic" w:hAnsi="Traditional Arabic" w:cs="Traditional Arabic" w:hint="cs"/>
          <w:b/>
          <w:bCs/>
          <w:sz w:val="40"/>
          <w:szCs w:val="40"/>
          <w:rtl/>
        </w:rPr>
        <w:t>رَبِّهِمْ</w:t>
      </w:r>
      <w:r w:rsidR="00C8750B" w:rsidRPr="00285D44">
        <w:rPr>
          <w:rStyle w:val="s2"/>
          <w:rFonts w:ascii="Traditional Arabic" w:hAnsi="Traditional Arabic" w:cs="Traditional Arabic" w:hint="cs"/>
          <w:b/>
          <w:bCs/>
          <w:sz w:val="40"/>
          <w:szCs w:val="40"/>
          <w:rtl/>
        </w:rPr>
        <w:t xml:space="preserve"> .</w:t>
      </w:r>
    </w:p>
    <w:p w14:paraId="34051597" w14:textId="6AF620CB" w:rsidR="00033448" w:rsidRPr="00400D7C" w:rsidRDefault="00400D7C" w:rsidP="00400D7C">
      <w:pPr>
        <w:ind w:left="278" w:firstLine="0"/>
        <w:jc w:val="left"/>
        <w:rPr>
          <w:rFonts w:ascii="Traditional Arabic" w:hAnsi="Traditional Arabic"/>
          <w:b/>
          <w:bCs/>
          <w:sz w:val="40"/>
          <w:szCs w:val="40"/>
        </w:rPr>
      </w:pPr>
      <w:r>
        <w:rPr>
          <w:rFonts w:ascii="Traditional Arabic" w:eastAsiaTheme="minorEastAsia" w:hAnsi="Traditional Arabic" w:hint="cs"/>
          <w:b/>
          <w:bCs/>
          <w:color w:val="auto"/>
          <w:sz w:val="40"/>
          <w:szCs w:val="40"/>
          <w:rtl/>
          <w:lang w:eastAsia="en-US"/>
        </w:rPr>
        <w:t xml:space="preserve">٩. </w:t>
      </w:r>
      <w:r w:rsidR="002B61E9" w:rsidRPr="00400D7C">
        <w:rPr>
          <w:rFonts w:ascii="Traditional Arabic" w:eastAsiaTheme="minorEastAsia" w:hAnsi="Traditional Arabic"/>
          <w:b/>
          <w:bCs/>
          <w:color w:val="auto"/>
          <w:sz w:val="40"/>
          <w:szCs w:val="40"/>
          <w:rtl/>
          <w:lang w:eastAsia="en-US"/>
        </w:rPr>
        <w:t>عِبَادَ اللهِ: عَلَيْنَا الْحَذَرُ كُلّ الحَذَرِ مِنَ السَّمَاعِ لِدُعَاةِ الْفِتَنِ، الَّذِينَ يَسْعَوْنَ بِخَيْلِهِمْ وَرِجْلِهِمْ، لِبَثِّ الْفِتْنَةِ فِي الْعَالَمِ الْإِسْلَامِي، وَنَشْرِ الْفَوْضَ</w:t>
      </w:r>
      <w:r w:rsidR="0015519D" w:rsidRPr="00400D7C">
        <w:rPr>
          <w:rFonts w:ascii="Traditional Arabic" w:eastAsiaTheme="minorEastAsia" w:hAnsi="Traditional Arabic" w:hint="cs"/>
          <w:b/>
          <w:bCs/>
          <w:color w:val="auto"/>
          <w:sz w:val="40"/>
          <w:szCs w:val="40"/>
          <w:rtl/>
          <w:lang w:eastAsia="en-US"/>
        </w:rPr>
        <w:t>ى</w:t>
      </w:r>
      <w:r w:rsidR="00D3080E" w:rsidRPr="00400D7C">
        <w:rPr>
          <w:rFonts w:ascii="Traditional Arabic" w:eastAsiaTheme="minorEastAsia" w:hAnsi="Traditional Arabic" w:hint="cs"/>
          <w:b/>
          <w:bCs/>
          <w:color w:val="auto"/>
          <w:sz w:val="40"/>
          <w:szCs w:val="40"/>
          <w:rtl/>
          <w:lang w:eastAsia="en-US"/>
        </w:rPr>
        <w:t xml:space="preserve"> </w:t>
      </w:r>
      <w:r w:rsidR="002B61E9" w:rsidRPr="00400D7C">
        <w:rPr>
          <w:rFonts w:ascii="Traditional Arabic" w:eastAsiaTheme="minorEastAsia" w:hAnsi="Traditional Arabic"/>
          <w:b/>
          <w:bCs/>
          <w:color w:val="auto"/>
          <w:sz w:val="40"/>
          <w:szCs w:val="40"/>
          <w:rtl/>
          <w:lang w:eastAsia="en-US"/>
        </w:rPr>
        <w:t>وَالْاضْطِرَابَاتِ، فَسَبَّبُوا فِتَنًا، وَمِحَنًا وَطوَامًا، حَلَّتْ فِي تِلْكَ الْبِلَادِ الَّتِي بَثُّوا فِيهَا الْفِتَن</w:t>
      </w:r>
      <w:r w:rsidR="00C943D7" w:rsidRPr="00400D7C">
        <w:rPr>
          <w:rFonts w:ascii="Traditional Arabic" w:eastAsiaTheme="minorEastAsia" w:hAnsi="Traditional Arabic" w:hint="cs"/>
          <w:b/>
          <w:bCs/>
          <w:color w:val="auto"/>
          <w:sz w:val="40"/>
          <w:szCs w:val="40"/>
          <w:rtl/>
          <w:lang w:eastAsia="en-US"/>
        </w:rPr>
        <w:t>،</w:t>
      </w:r>
      <w:r w:rsidR="002B61E9" w:rsidRPr="00400D7C">
        <w:rPr>
          <w:rFonts w:ascii="Traditional Arabic" w:eastAsiaTheme="minorEastAsia" w:hAnsi="Traditional Arabic"/>
          <w:b/>
          <w:bCs/>
          <w:color w:val="auto"/>
          <w:sz w:val="40"/>
          <w:szCs w:val="40"/>
          <w:rtl/>
          <w:lang w:eastAsia="en-US"/>
        </w:rPr>
        <w:t xml:space="preserve"> فَتَفَرَّقُوا، وَتَشَرَّدُوا، وَفَقَدُوا الْأَمْنَ وَالْإِيمَانَ، </w:t>
      </w:r>
      <w:r w:rsidR="005F2023" w:rsidRPr="00400D7C">
        <w:rPr>
          <w:rFonts w:ascii="Traditional Arabic" w:eastAsiaTheme="minorEastAsia" w:hAnsi="Traditional Arabic" w:hint="cs"/>
          <w:b/>
          <w:bCs/>
          <w:color w:val="auto"/>
          <w:sz w:val="40"/>
          <w:szCs w:val="40"/>
          <w:rtl/>
          <w:lang w:eastAsia="en-US"/>
        </w:rPr>
        <w:t>فَو</w:t>
      </w:r>
      <w:r w:rsidR="002B61E9" w:rsidRPr="00400D7C">
        <w:rPr>
          <w:rFonts w:ascii="Traditional Arabic" w:eastAsiaTheme="minorEastAsia" w:hAnsi="Traditional Arabic"/>
          <w:b/>
          <w:bCs/>
          <w:color w:val="auto"/>
          <w:sz w:val="40"/>
          <w:szCs w:val="40"/>
          <w:rtl/>
          <w:lang w:eastAsia="en-US"/>
        </w:rPr>
        <w:t xml:space="preserve">الله الَّذِي لَا إِلَهَ إِلَّا هُوَ أَنَّ السَّمَاعَ لِدُعَاةِ الْفِتْنَةِ، وَمَا يَبُثُّونَهُ مِنْ </w:t>
      </w:r>
      <w:r w:rsidR="00E20623" w:rsidRPr="00400D7C">
        <w:rPr>
          <w:rFonts w:ascii="Traditional Arabic" w:eastAsiaTheme="minorEastAsia" w:hAnsi="Traditional Arabic" w:hint="cs"/>
          <w:b/>
          <w:bCs/>
          <w:color w:val="auto"/>
          <w:sz w:val="40"/>
          <w:szCs w:val="40"/>
          <w:rtl/>
          <w:lang w:eastAsia="en-US"/>
        </w:rPr>
        <w:t>شَائِعَاتٍ</w:t>
      </w:r>
      <w:r w:rsidR="002B61E9" w:rsidRPr="00400D7C">
        <w:rPr>
          <w:rFonts w:ascii="Traditional Arabic" w:eastAsiaTheme="minorEastAsia" w:hAnsi="Traditional Arabic"/>
          <w:b/>
          <w:bCs/>
          <w:color w:val="auto"/>
          <w:sz w:val="40"/>
          <w:szCs w:val="40"/>
          <w:rtl/>
          <w:lang w:eastAsia="en-US"/>
        </w:rPr>
        <w:t xml:space="preserve">، عَبْرَ إِعْلَامِهِمْ، وَوَسَائِلِ التَّوَاصُلِ الاجتماعي، وَغَالِبهُمْ </w:t>
      </w:r>
      <w:r w:rsidR="003065D7" w:rsidRPr="00400D7C">
        <w:rPr>
          <w:rFonts w:ascii="Traditional Arabic" w:eastAsiaTheme="minorEastAsia" w:hAnsi="Traditional Arabic" w:hint="cs"/>
          <w:b/>
          <w:bCs/>
          <w:color w:val="auto"/>
          <w:sz w:val="40"/>
          <w:szCs w:val="40"/>
          <w:rtl/>
          <w:lang w:eastAsia="en-US"/>
        </w:rPr>
        <w:t>يَعِيْشُونَ</w:t>
      </w:r>
      <w:r w:rsidR="002B61E9" w:rsidRPr="00400D7C">
        <w:rPr>
          <w:rFonts w:ascii="Traditional Arabic" w:eastAsiaTheme="minorEastAsia" w:hAnsi="Traditional Arabic"/>
          <w:b/>
          <w:bCs/>
          <w:color w:val="auto"/>
          <w:sz w:val="40"/>
          <w:szCs w:val="40"/>
          <w:rtl/>
          <w:lang w:eastAsia="en-US"/>
        </w:rPr>
        <w:t xml:space="preserve"> فِي بِلَادِ الْغَرْبِ مُرَفَّه</w:t>
      </w:r>
      <w:r w:rsidR="0052589D" w:rsidRPr="00400D7C">
        <w:rPr>
          <w:rFonts w:ascii="Traditional Arabic" w:eastAsiaTheme="minorEastAsia" w:hAnsi="Traditional Arabic" w:hint="cs"/>
          <w:b/>
          <w:bCs/>
          <w:color w:val="auto"/>
          <w:sz w:val="40"/>
          <w:szCs w:val="40"/>
          <w:rtl/>
          <w:lang w:eastAsia="en-US"/>
        </w:rPr>
        <w:t>ِيْنَ</w:t>
      </w:r>
      <w:r w:rsidR="002B61E9" w:rsidRPr="00400D7C">
        <w:rPr>
          <w:rFonts w:ascii="Traditional Arabic" w:eastAsiaTheme="minorEastAsia" w:hAnsi="Traditional Arabic"/>
          <w:b/>
          <w:bCs/>
          <w:color w:val="auto"/>
          <w:sz w:val="40"/>
          <w:szCs w:val="40"/>
          <w:rtl/>
          <w:lang w:eastAsia="en-US"/>
        </w:rPr>
        <w:t xml:space="preserve"> </w:t>
      </w:r>
      <w:r w:rsidR="0052589D" w:rsidRPr="00400D7C">
        <w:rPr>
          <w:rFonts w:ascii="Traditional Arabic" w:eastAsiaTheme="minorEastAsia" w:hAnsi="Traditional Arabic" w:hint="cs"/>
          <w:b/>
          <w:bCs/>
          <w:color w:val="auto"/>
          <w:sz w:val="40"/>
          <w:szCs w:val="40"/>
          <w:rtl/>
          <w:lang w:eastAsia="en-US"/>
        </w:rPr>
        <w:t>مُنَعَّمِيْنَ</w:t>
      </w:r>
      <w:r w:rsidR="002B61E9" w:rsidRPr="00400D7C">
        <w:rPr>
          <w:rFonts w:ascii="Traditional Arabic" w:eastAsiaTheme="minorEastAsia" w:hAnsi="Traditional Arabic"/>
          <w:b/>
          <w:bCs/>
          <w:color w:val="auto"/>
          <w:sz w:val="40"/>
          <w:szCs w:val="40"/>
          <w:rtl/>
          <w:lang w:eastAsia="en-US"/>
        </w:rPr>
        <w:t xml:space="preserve">، فَتُوَرِّثُ دَعَوَاتهمْ الْحُرُوبَ وَالدَّمَار، وَالشَّتَات </w:t>
      </w:r>
      <w:r w:rsidR="00C859D5" w:rsidRPr="00400D7C">
        <w:rPr>
          <w:rFonts w:ascii="Traditional Arabic" w:eastAsiaTheme="minorEastAsia" w:hAnsi="Traditional Arabic" w:hint="cs"/>
          <w:b/>
          <w:bCs/>
          <w:color w:val="auto"/>
          <w:sz w:val="40"/>
          <w:szCs w:val="40"/>
          <w:rtl/>
          <w:lang w:eastAsia="en-US"/>
        </w:rPr>
        <w:t>وَالان</w:t>
      </w:r>
      <w:r w:rsidR="002B61E9" w:rsidRPr="00400D7C">
        <w:rPr>
          <w:rFonts w:ascii="Traditional Arabic" w:eastAsiaTheme="minorEastAsia" w:hAnsi="Traditional Arabic"/>
          <w:b/>
          <w:bCs/>
          <w:color w:val="auto"/>
          <w:sz w:val="40"/>
          <w:szCs w:val="40"/>
          <w:rtl/>
          <w:lang w:eastAsia="en-US"/>
        </w:rPr>
        <w:t>ْفِلَات، وَصَدَقَ فِيهِمْ واللهِ، وَانْطَبَقَ عَلَيْهِمْ قَوْلُ الْحَقِّ تَبَارَكَ، وَتَعَالَى: (أَلَمْ تَرَ إِلَى الَّذِينَ بَدَّلُوا نِعْمَتَ اللَّهِ كُفْرًا، وَأَحَلُّوا قُوَّمهُمْ دَارَ الْبَوَارِ)، فَمَا اسْتَجَابَ لِنِدَاءَاتِهِمْ أَحَدٌ إِلَّا كَانَ عَاقِبَة</w:t>
      </w:r>
      <w:r w:rsidR="00EB3096" w:rsidRPr="00400D7C">
        <w:rPr>
          <w:rFonts w:ascii="Traditional Arabic" w:eastAsiaTheme="minorEastAsia" w:hAnsi="Traditional Arabic" w:hint="cs"/>
          <w:b/>
          <w:bCs/>
          <w:color w:val="auto"/>
          <w:sz w:val="40"/>
          <w:szCs w:val="40"/>
          <w:rtl/>
          <w:lang w:eastAsia="en-US"/>
        </w:rPr>
        <w:t>ُ</w:t>
      </w:r>
      <w:r w:rsidR="002B61E9" w:rsidRPr="00400D7C">
        <w:rPr>
          <w:rFonts w:ascii="Traditional Arabic" w:eastAsiaTheme="minorEastAsia" w:hAnsi="Traditional Arabic"/>
          <w:b/>
          <w:bCs/>
          <w:color w:val="auto"/>
          <w:sz w:val="40"/>
          <w:szCs w:val="40"/>
          <w:rtl/>
          <w:lang w:eastAsia="en-US"/>
        </w:rPr>
        <w:t xml:space="preserve"> أَمْرِهِ ضَيَاعًا، وَشَتَاتًا، فَاشْكُرُوا اللهَ عَلَى هَذِهِ النِّعَمِ، وَمِنْهَا: نِعْمَةُ الْأَمْنِ، وَوَحْدَةُ الصَّفِّ، وَاتِّحَادُ الْكَلِمَةِ، </w:t>
      </w:r>
      <w:r w:rsidR="002F6D4D" w:rsidRPr="00400D7C">
        <w:rPr>
          <w:rFonts w:ascii="Traditional Arabic" w:eastAsiaTheme="minorEastAsia" w:hAnsi="Traditional Arabic" w:hint="cs"/>
          <w:b/>
          <w:bCs/>
          <w:color w:val="auto"/>
          <w:sz w:val="40"/>
          <w:szCs w:val="40"/>
          <w:rtl/>
          <w:lang w:eastAsia="en-US"/>
        </w:rPr>
        <w:t>فَو</w:t>
      </w:r>
      <w:r w:rsidR="002B61E9" w:rsidRPr="00400D7C">
        <w:rPr>
          <w:rFonts w:ascii="Traditional Arabic" w:eastAsiaTheme="minorEastAsia" w:hAnsi="Traditional Arabic"/>
          <w:b/>
          <w:bCs/>
          <w:color w:val="auto"/>
          <w:sz w:val="40"/>
          <w:szCs w:val="40"/>
          <w:rtl/>
          <w:lang w:eastAsia="en-US"/>
        </w:rPr>
        <w:t>الله</w:t>
      </w:r>
      <w:r w:rsidR="00115BE1" w:rsidRPr="00400D7C">
        <w:rPr>
          <w:rFonts w:ascii="Traditional Arabic" w:eastAsiaTheme="minorEastAsia" w:hAnsi="Traditional Arabic" w:hint="cs"/>
          <w:b/>
          <w:bCs/>
          <w:color w:val="auto"/>
          <w:sz w:val="40"/>
          <w:szCs w:val="40"/>
          <w:rtl/>
          <w:lang w:eastAsia="en-US"/>
        </w:rPr>
        <w:t>ِ</w:t>
      </w:r>
      <w:r w:rsidR="002B61E9" w:rsidRPr="00400D7C">
        <w:rPr>
          <w:rFonts w:ascii="Traditional Arabic" w:eastAsiaTheme="minorEastAsia" w:hAnsi="Traditional Arabic"/>
          <w:b/>
          <w:bCs/>
          <w:color w:val="auto"/>
          <w:sz w:val="40"/>
          <w:szCs w:val="40"/>
          <w:rtl/>
          <w:lang w:eastAsia="en-US"/>
        </w:rPr>
        <w:t xml:space="preserve"> لَا يَتِمُّ الاسْتِقْرَارُ بِكَافَّةِ صُوَرِهِ، وَلَا يَتِمُّ الْأَمْنُ إِلَّا بِطَاعَةِ وَلِيِّ الْأَمْرِ.</w:t>
      </w:r>
    </w:p>
    <w:p w14:paraId="26344187" w14:textId="25363DE3" w:rsidR="00080F91" w:rsidRPr="00D64F77" w:rsidRDefault="00D64F77" w:rsidP="00D64F77">
      <w:pPr>
        <w:ind w:left="278" w:firstLine="0"/>
        <w:jc w:val="left"/>
        <w:rPr>
          <w:rFonts w:ascii="Traditional Arabic" w:hAnsi="Traditional Arabic"/>
          <w:b/>
          <w:bCs/>
          <w:sz w:val="40"/>
          <w:szCs w:val="40"/>
          <w:rtl/>
        </w:rPr>
      </w:pPr>
      <w:r>
        <w:rPr>
          <w:rFonts w:ascii="Traditional Arabic" w:hAnsi="Traditional Arabic" w:hint="cs"/>
          <w:b/>
          <w:bCs/>
          <w:sz w:val="40"/>
          <w:szCs w:val="40"/>
          <w:rtl/>
        </w:rPr>
        <w:t>١٠.</w:t>
      </w:r>
      <w:r w:rsidR="00080F91" w:rsidRPr="00D64F77">
        <w:rPr>
          <w:rFonts w:ascii="Traditional Arabic" w:hAnsi="Traditional Arabic" w:hint="cs"/>
          <w:b/>
          <w:bCs/>
          <w:sz w:val="40"/>
          <w:szCs w:val="40"/>
          <w:rtl/>
        </w:rPr>
        <w:t>فَجُهُودُ خَادِمِ الْحَرَمَيْنِ، وَجُهُودُ سُمُوِّ وَلِيِّ عَهْدِهِ، وَنَائِبِهِ، وَرَئِيسِ مَجْلِسِ الْوُزَرَاءِ، ــ سَدَّدَهُمُ اللهُ وَوَفَّقَهُمْ ــ فِي تَعْزِيزِ الْأَمْنِ، وَالِاسْتِقْرَارِ، أَمْرٌ يُذْكَرُ فَيُشْكَرُ، فَلَيْسَ فِي بِلَادِنَا -وَلِلَّهِ الْحَمْدُ- طَبَقِيَّةٌ، وَلَا مَنَاطِقِيَّةٌ، وَلَا قَبَلِيَّةٌ، وَلَا عُنْصُرِيَّةٌ.</w:t>
      </w:r>
    </w:p>
    <w:p w14:paraId="3DC29629" w14:textId="5BF64169" w:rsidR="00080F91" w:rsidRPr="00D64F77" w:rsidRDefault="00D64F77" w:rsidP="00D64F77">
      <w:pPr>
        <w:ind w:left="278" w:firstLine="0"/>
        <w:jc w:val="left"/>
        <w:rPr>
          <w:rFonts w:ascii="Traditional Arabic" w:hAnsi="Traditional Arabic"/>
          <w:b/>
          <w:bCs/>
          <w:sz w:val="40"/>
          <w:szCs w:val="40"/>
          <w:rtl/>
        </w:rPr>
      </w:pPr>
      <w:r>
        <w:rPr>
          <w:rFonts w:ascii="Traditional Arabic" w:hAnsi="Traditional Arabic" w:hint="cs"/>
          <w:b/>
          <w:bCs/>
          <w:sz w:val="40"/>
          <w:szCs w:val="40"/>
          <w:rtl/>
        </w:rPr>
        <w:t>١١.</w:t>
      </w:r>
      <w:r w:rsidR="00080F91" w:rsidRPr="00D64F77">
        <w:rPr>
          <w:rFonts w:ascii="Traditional Arabic" w:hAnsi="Traditional Arabic" w:hint="cs"/>
          <w:b/>
          <w:bCs/>
          <w:sz w:val="40"/>
          <w:szCs w:val="40"/>
          <w:rtl/>
        </w:rPr>
        <w:t>وَهَذِهِ قَلَّ أَنْ تُوجَدَ فِي بَلَدٍ مِنَ الْبُلْدَانِ، فَكَيْفَ بِدَوْلَةٍ بِحَجْمِ قَارَّةٍ، بَلْ سَعَةُ عَاصِمَةِ بِلَادِنَا تَعْدِلُ دُوَلًا مُجْتَمَعَاتٍ، وَمَعَ ذَلِكَ تَجِدُ الْأَمْنَ، وَالتَّرَابُطَ، وَالتَّلَاحُمَ، وَالِاسْتِقْرَارِ، فَلِلَّهِ الْحَمْدُ وَالشُّكْرُ.</w:t>
      </w:r>
    </w:p>
    <w:p w14:paraId="6D076C9F" w14:textId="5BAD2A30" w:rsidR="00080F91" w:rsidRPr="00285D44" w:rsidRDefault="009146A5" w:rsidP="009146A5">
      <w:pPr>
        <w:pStyle w:val="afc"/>
        <w:ind w:left="139" w:firstLine="0"/>
        <w:jc w:val="left"/>
        <w:rPr>
          <w:rFonts w:ascii="Traditional Arabic" w:hAnsi="Traditional Arabic"/>
          <w:b/>
          <w:bCs/>
          <w:sz w:val="40"/>
          <w:szCs w:val="40"/>
          <w:rtl/>
        </w:rPr>
      </w:pPr>
      <w:r>
        <w:rPr>
          <w:rFonts w:ascii="Traditional Arabic" w:hAnsi="Traditional Arabic" w:hint="cs"/>
          <w:b/>
          <w:bCs/>
          <w:sz w:val="40"/>
          <w:szCs w:val="40"/>
          <w:rtl/>
        </w:rPr>
        <w:t xml:space="preserve">١٢. </w:t>
      </w:r>
      <w:r w:rsidR="00080F91" w:rsidRPr="00285D44">
        <w:rPr>
          <w:rFonts w:ascii="Traditional Arabic" w:hAnsi="Traditional Arabic" w:hint="cs"/>
          <w:b/>
          <w:bCs/>
          <w:sz w:val="40"/>
          <w:szCs w:val="40"/>
          <w:rtl/>
        </w:rPr>
        <w:t>وَنِعْمَةُ الِاسْتِقْرَارِ السِّيَاسِيِّ، وَالِاقْتِصَادِيِّ، وَالْأَمْنِيِّ، وَالِاجْتِمَاعِيِّ، فَلِلَّهِ الْحَمْدُ وَالشُّكْرُ.</w:t>
      </w:r>
    </w:p>
    <w:p w14:paraId="50DF05C6" w14:textId="1DA0FB90" w:rsidR="00080F91" w:rsidRPr="009146A5" w:rsidRDefault="009146A5" w:rsidP="009146A5">
      <w:pPr>
        <w:ind w:left="278" w:firstLine="0"/>
        <w:jc w:val="left"/>
        <w:rPr>
          <w:rFonts w:ascii="Traditional Arabic" w:hAnsi="Traditional Arabic"/>
          <w:b/>
          <w:bCs/>
          <w:sz w:val="40"/>
          <w:szCs w:val="40"/>
          <w:rtl/>
        </w:rPr>
      </w:pPr>
      <w:r>
        <w:rPr>
          <w:rFonts w:ascii="Traditional Arabic" w:hAnsi="Traditional Arabic" w:hint="cs"/>
          <w:b/>
          <w:bCs/>
          <w:sz w:val="40"/>
          <w:szCs w:val="40"/>
          <w:rtl/>
        </w:rPr>
        <w:t>١٣.</w:t>
      </w:r>
      <w:r w:rsidR="00080F91" w:rsidRPr="009146A5">
        <w:rPr>
          <w:rFonts w:ascii="Traditional Arabic" w:hAnsi="Traditional Arabic" w:hint="cs"/>
          <w:b/>
          <w:bCs/>
          <w:sz w:val="40"/>
          <w:szCs w:val="40"/>
          <w:rtl/>
        </w:rPr>
        <w:t>وَنِعْمَةُ حُسْنِ الْعَلَاقَةِ، بَيْنَ الرَّاعِي وَالرَّعِيَّةِ، وَسُهُولَةِ التَّوَاصُلِ، وَلِلَّهِ الْحَمْدُ وَالشُّكْرُ.</w:t>
      </w:r>
    </w:p>
    <w:p w14:paraId="16ED5A12" w14:textId="2ECF4742" w:rsidR="00080F91" w:rsidRPr="00285D44" w:rsidRDefault="00FE493E" w:rsidP="00FE493E">
      <w:pPr>
        <w:pStyle w:val="afc"/>
        <w:ind w:left="139" w:firstLine="0"/>
        <w:jc w:val="left"/>
        <w:rPr>
          <w:rFonts w:ascii="Traditional Arabic" w:hAnsi="Traditional Arabic"/>
          <w:b/>
          <w:bCs/>
          <w:sz w:val="40"/>
          <w:szCs w:val="40"/>
          <w:rtl/>
        </w:rPr>
      </w:pPr>
      <w:r>
        <w:rPr>
          <w:rFonts w:ascii="Traditional Arabic" w:hAnsi="Traditional Arabic" w:hint="cs"/>
          <w:b/>
          <w:bCs/>
          <w:sz w:val="40"/>
          <w:szCs w:val="40"/>
          <w:rtl/>
        </w:rPr>
        <w:t>١٤.</w:t>
      </w:r>
      <w:r w:rsidR="00080F91" w:rsidRPr="00285D44">
        <w:rPr>
          <w:rFonts w:ascii="Traditional Arabic" w:hAnsi="Traditional Arabic" w:hint="cs"/>
          <w:b/>
          <w:bCs/>
          <w:sz w:val="40"/>
          <w:szCs w:val="40"/>
          <w:rtl/>
        </w:rPr>
        <w:t xml:space="preserve">وَنِعْمَةُ قُوَّةِ التَّلَاحُمِ وَالتَّرَابُطِ، بَيْنَ أَبْنَاءِ هَذِهِ الْبِلَادِ الْمُبَارَكَةِ، فَهُمْ -وَلِلَّهِ الْحَمْدُ-، عَلَى قَلْبِ رَجُلٍ وَاحِدٍ، يَتَعَايَشُونَ مَعَ بَعْضِهِمْ، </w:t>
      </w:r>
      <w:r w:rsidR="00BB38D2" w:rsidRPr="00285D44">
        <w:rPr>
          <w:rFonts w:ascii="Traditional Arabic" w:hAnsi="Traditional Arabic" w:hint="cs"/>
          <w:b/>
          <w:bCs/>
          <w:sz w:val="40"/>
          <w:szCs w:val="40"/>
          <w:rtl/>
        </w:rPr>
        <w:t xml:space="preserve">مع اختلاف مُدنهم ومناطقهم، وعاداتهم وتقاليدهم، ومع ذلك فالجميع يعيشوا بأمن </w:t>
      </w:r>
      <w:r w:rsidR="001F4C8D" w:rsidRPr="00285D44">
        <w:rPr>
          <w:rFonts w:ascii="Traditional Arabic" w:hAnsi="Traditional Arabic" w:hint="cs"/>
          <w:b/>
          <w:bCs/>
          <w:sz w:val="40"/>
          <w:szCs w:val="40"/>
          <w:rtl/>
        </w:rPr>
        <w:t>ورخاء</w:t>
      </w:r>
      <w:r w:rsidR="00BB38D2" w:rsidRPr="00285D44">
        <w:rPr>
          <w:rFonts w:ascii="Traditional Arabic" w:hAnsi="Traditional Arabic" w:hint="cs"/>
          <w:b/>
          <w:bCs/>
          <w:sz w:val="40"/>
          <w:szCs w:val="40"/>
          <w:rtl/>
        </w:rPr>
        <w:t xml:space="preserve">، </w:t>
      </w:r>
      <w:r w:rsidR="00080F91" w:rsidRPr="00285D44">
        <w:rPr>
          <w:rFonts w:ascii="Traditional Arabic" w:hAnsi="Traditional Arabic" w:hint="cs"/>
          <w:b/>
          <w:bCs/>
          <w:sz w:val="40"/>
          <w:szCs w:val="40"/>
          <w:rtl/>
        </w:rPr>
        <w:t>وَيَنْعَمُونَ بِالْعَدْلِ، فَلِكُلِّ فَرْدٍ حَقٌّ، وَعَلَيْهِ وَاجِبٌ.</w:t>
      </w:r>
    </w:p>
    <w:p w14:paraId="2AA50F8D" w14:textId="47668799" w:rsidR="00080F91" w:rsidRPr="00FE493E" w:rsidRDefault="00FE493E" w:rsidP="00FE493E">
      <w:pPr>
        <w:ind w:left="278" w:firstLine="0"/>
        <w:jc w:val="left"/>
        <w:rPr>
          <w:rFonts w:ascii="Traditional Arabic" w:hAnsi="Traditional Arabic"/>
          <w:b/>
          <w:bCs/>
          <w:sz w:val="40"/>
          <w:szCs w:val="40"/>
          <w:rtl/>
        </w:rPr>
      </w:pPr>
      <w:r>
        <w:rPr>
          <w:rFonts w:ascii="Traditional Arabic" w:hAnsi="Traditional Arabic" w:hint="cs"/>
          <w:b/>
          <w:bCs/>
          <w:sz w:val="40"/>
          <w:szCs w:val="40"/>
          <w:rtl/>
        </w:rPr>
        <w:t>١٥.</w:t>
      </w:r>
      <w:r w:rsidR="00080F91" w:rsidRPr="00FE493E">
        <w:rPr>
          <w:rFonts w:ascii="Traditional Arabic" w:hAnsi="Traditional Arabic" w:hint="cs"/>
          <w:b/>
          <w:bCs/>
          <w:sz w:val="40"/>
          <w:szCs w:val="40"/>
          <w:rtl/>
        </w:rPr>
        <w:t>وَنِعْمَةُ وُجُودِ الْحَرَمَيْنِ الشَّرِيفَيْنِ، وَيَا لَهَا مِنْ نِعْمَةٍ! نَغْدُوا إِلَيْهَا وَنَرُوحُ، بِأَمْنٍ وَأَمَانٍ.</w:t>
      </w:r>
    </w:p>
    <w:p w14:paraId="195251BE" w14:textId="6F692091" w:rsidR="00080F91" w:rsidRPr="00FE493E" w:rsidRDefault="00FE493E" w:rsidP="00FE493E">
      <w:pPr>
        <w:ind w:left="278" w:firstLine="0"/>
        <w:jc w:val="left"/>
        <w:rPr>
          <w:rFonts w:ascii="Traditional Arabic" w:hAnsi="Traditional Arabic"/>
          <w:b/>
          <w:bCs/>
          <w:sz w:val="40"/>
          <w:szCs w:val="40"/>
          <w:rtl/>
        </w:rPr>
      </w:pPr>
      <w:r>
        <w:rPr>
          <w:rFonts w:ascii="Traditional Arabic" w:hAnsi="Traditional Arabic" w:hint="cs"/>
          <w:b/>
          <w:bCs/>
          <w:sz w:val="40"/>
          <w:szCs w:val="40"/>
          <w:rtl/>
        </w:rPr>
        <w:t>١٦.</w:t>
      </w:r>
      <w:r w:rsidR="00080F91" w:rsidRPr="00FE493E">
        <w:rPr>
          <w:rFonts w:ascii="Traditional Arabic" w:hAnsi="Traditional Arabic" w:hint="cs"/>
          <w:b/>
          <w:bCs/>
          <w:sz w:val="40"/>
          <w:szCs w:val="40"/>
          <w:rtl/>
        </w:rPr>
        <w:t>فَاشْكُرُوا الْمُنْعِمَ، وَتَذَكَّرُوا قَوْلَ اللهِ عَزَّ وَجَلَّ: {وَإِذْ تَأَذَّنَ رَبُّكُمْ لَئِن شَكَرْتُمْ لَأَزِيدَنَّكُمْ ۖ وَلَئِن كَفَرْتُمْ إِنَّ عَذَابِي لَشَدِيدٌ}.</w:t>
      </w:r>
    </w:p>
    <w:p w14:paraId="06169E60" w14:textId="1E6CFE4F" w:rsidR="00080F91" w:rsidRPr="008F1182" w:rsidRDefault="008F1182" w:rsidP="008F1182">
      <w:pPr>
        <w:ind w:left="278" w:firstLine="0"/>
        <w:jc w:val="left"/>
        <w:rPr>
          <w:rFonts w:ascii="Traditional Arabic" w:hAnsi="Traditional Arabic"/>
          <w:b/>
          <w:bCs/>
          <w:sz w:val="40"/>
          <w:szCs w:val="40"/>
          <w:rtl/>
        </w:rPr>
      </w:pPr>
      <w:r>
        <w:rPr>
          <w:rFonts w:ascii="Traditional Arabic" w:hAnsi="Traditional Arabic" w:hint="cs"/>
          <w:b/>
          <w:bCs/>
          <w:sz w:val="40"/>
          <w:szCs w:val="40"/>
          <w:rtl/>
        </w:rPr>
        <w:t>١٧.</w:t>
      </w:r>
      <w:r w:rsidR="00080F91" w:rsidRPr="008F1182">
        <w:rPr>
          <w:rFonts w:ascii="Traditional Arabic" w:hAnsi="Traditional Arabic" w:hint="cs"/>
          <w:b/>
          <w:bCs/>
          <w:sz w:val="40"/>
          <w:szCs w:val="40"/>
          <w:rtl/>
        </w:rPr>
        <w:t>عِبَادَ اللهِ: عَلَيْكُمْ أَنْ تَعْلَمُوا، أَنَّ الْأُمُورَ الَّتِي فِيهَا صَلَاحُ دِينِكُمْ، وَدُنْيَاكُمْ كَثِيَرةٌ، وَعَلَيْكُمْ مَزِيدٌ مِنَ الِاهْتِمَامِ، وَالْعِنَايَةِ بِهَا، مِنْ أَهَمِّهَا:</w:t>
      </w:r>
    </w:p>
    <w:p w14:paraId="2CC66CC4" w14:textId="273B51A0" w:rsidR="00080F91" w:rsidRPr="008F1182" w:rsidRDefault="008F1182" w:rsidP="008F1182">
      <w:pPr>
        <w:ind w:left="278" w:firstLine="0"/>
        <w:jc w:val="left"/>
        <w:rPr>
          <w:rFonts w:ascii="Traditional Arabic" w:hAnsi="Traditional Arabic"/>
          <w:b/>
          <w:bCs/>
          <w:sz w:val="40"/>
          <w:szCs w:val="40"/>
        </w:rPr>
      </w:pPr>
      <w:r>
        <w:rPr>
          <w:rFonts w:ascii="Traditional Arabic" w:hAnsi="Traditional Arabic" w:hint="cs"/>
          <w:b/>
          <w:bCs/>
          <w:sz w:val="40"/>
          <w:szCs w:val="40"/>
          <w:rtl/>
        </w:rPr>
        <w:t>١٨.</w:t>
      </w:r>
      <w:r w:rsidR="00080F91" w:rsidRPr="008F1182">
        <w:rPr>
          <w:rFonts w:ascii="Traditional Arabic" w:hAnsi="Traditional Arabic" w:hint="cs"/>
          <w:b/>
          <w:bCs/>
          <w:sz w:val="40"/>
          <w:szCs w:val="40"/>
          <w:rtl/>
        </w:rPr>
        <w:t>مَعْرِفَةُ قِيمَةِ التَّوْحِيدِ، الَّذِي هُوَ أُسُّ بِلَادِنَا وَأَسَاسُهَا -وَلِلَّهِ الْحَمْدُ وَالْمِنَّةُ-، فَلَا أَضْرِحَةَ، وَلَا قُبُورَ، وَلَا مُنَادَاةَ لِمَقْبُورٍ، وَلَا شِرْكَ، وَلَا أَيًّا مِنْ مَظَاهِرِهِ فِي بِلَادِنَا، فَحَافِظُوا عَلَيْهِ؛ وَرَبُّوا أَوْلَادَكُمْ عَلَى التَّوْحِيدِ، وَمَعْرِفَةِ مَا يُضَادُّهُ، مِنَ الشِّرْكِ؛ وَدُعَاءِ الْمَخْلُوقِ، وَالسِّحْرِ، وَالْكَهَانَةِ، وَالشَّعْوَذَةِ، وَالدَّجَلِ، وَالْخُرَافَاتِ، وَالْبِدَعِ بِكَافَّةِ صُوَرِهَا، وَأَشْكَالِهَا، الْأَصْلِيَّةِ مِنْهَا وَالْإِضَافِيَّةِ.</w:t>
      </w:r>
    </w:p>
    <w:p w14:paraId="53477544" w14:textId="14837D6B" w:rsidR="00080F91" w:rsidRPr="008F1182" w:rsidRDefault="008F1182" w:rsidP="008F1182">
      <w:pPr>
        <w:ind w:left="278" w:firstLine="0"/>
        <w:jc w:val="left"/>
        <w:rPr>
          <w:rFonts w:ascii="Traditional Arabic" w:hAnsi="Traditional Arabic"/>
          <w:b/>
          <w:bCs/>
          <w:sz w:val="40"/>
          <w:szCs w:val="40"/>
          <w:rtl/>
        </w:rPr>
      </w:pPr>
      <w:r>
        <w:rPr>
          <w:rFonts w:ascii="Traditional Arabic" w:hAnsi="Traditional Arabic" w:hint="cs"/>
          <w:b/>
          <w:bCs/>
          <w:sz w:val="40"/>
          <w:szCs w:val="40"/>
          <w:rtl/>
        </w:rPr>
        <w:t>١٩.</w:t>
      </w:r>
      <w:r w:rsidR="00080F91" w:rsidRPr="008F1182">
        <w:rPr>
          <w:rFonts w:ascii="Traditional Arabic" w:hAnsi="Traditional Arabic" w:hint="cs"/>
          <w:b/>
          <w:bCs/>
          <w:sz w:val="40"/>
          <w:szCs w:val="40"/>
          <w:rtl/>
        </w:rPr>
        <w:t>كَمَا أَنَّ عَلَيْكُمْ مَعْرِفَةَ نِعْمَةِ الصَّلَاةِ، وَنِعْمَةِ وُجُودِ الْمَسَاجِدِ، فَاحْرِصُوا عَلَى عِمَارَتِهَا، وَعَدَمِ التَّخَلُّفِ عَنْ صَلَاةِ الْجَمَاعَةِ، وَحُثُّوا أَوْلَادَكُمْ عَلَى ذَلِكَ، وَاصْبِرُوا عَلَيْهِمْ، وَعَلَيْكُمْ بِالْقَوْلِ اللَّيِّنِ، وَعَدَمِ الْمَلَلِ، أَوِ التَّضَجُّرِ، بَلْ عَلَيْكُمْ بِالصَّبْرِ، قَالَ اللهُ تَعَالَى: {وَأْمُرْ أَهْلَكَ بِالصَّلَاةِ وَاصْطَبِرْ عَلَيْهَا}.</w:t>
      </w:r>
    </w:p>
    <w:p w14:paraId="776A9847" w14:textId="37058605" w:rsidR="00080F91" w:rsidRPr="008F1182" w:rsidRDefault="008F1182" w:rsidP="008F1182">
      <w:pPr>
        <w:ind w:left="278" w:firstLine="0"/>
        <w:jc w:val="left"/>
        <w:rPr>
          <w:rFonts w:ascii="Traditional Arabic" w:hAnsi="Traditional Arabic"/>
          <w:b/>
          <w:bCs/>
          <w:sz w:val="40"/>
          <w:szCs w:val="40"/>
          <w:rtl/>
        </w:rPr>
      </w:pPr>
      <w:r>
        <w:rPr>
          <w:rFonts w:ascii="Traditional Arabic" w:hAnsi="Traditional Arabic" w:hint="cs"/>
          <w:b/>
          <w:bCs/>
          <w:sz w:val="40"/>
          <w:szCs w:val="40"/>
          <w:rtl/>
        </w:rPr>
        <w:t>٢٠.</w:t>
      </w:r>
      <w:r w:rsidR="00080F91" w:rsidRPr="008F1182">
        <w:rPr>
          <w:rFonts w:ascii="Traditional Arabic" w:hAnsi="Traditional Arabic" w:hint="cs"/>
          <w:b/>
          <w:bCs/>
          <w:sz w:val="40"/>
          <w:szCs w:val="40"/>
          <w:rtl/>
        </w:rPr>
        <w:t>فَكَمَا صَبَرَ الْآبَاءُ عَلَيْنَا، فَنَحْنُ أَوْلَى بِالصَّبْرِ مِنْهُمْ، عَلَى أَبْنَائِنَا، لِشِدَّةِ حَاجَتِهِمْ إِلَيْنَا؛ لِأَنَّ الْمُلْهِيَاتِ فِي هَذَا الزَّمَانِ، لَا تُقَارَنُ -بِحَالٍ مِنَ الْأَحْوَالِ- بِالْمُلْهِيَاتِ فِي الْأَزْمَانِ السَّابِقَةِ، فَأَبْنَاءُ زَمَانِنَا، الْمُشْغِلَاتُ وَالْمُلْهِيَاتُ، الْمُتَوَفِّرَةُ بَيْنَ أَيْدِيهِمْ، قَدْ تَشْغَلُهُمْ، عَنْ وَاجِبَاتِهِمُ الدِّينِيَّةِ وَالدُّنْيَاوِيَّةِ وَالِاجْتِمَاعِيَّةِ، وَعَنْ دِرَاسَتِهِمْ، وَكَسْبِ مَعَاشِهِمْ، كَانَ اللهُ بِعَوْنِهِمْ، فَعَلَيْنَا الصَّبْرَ عَلَيْهِمْ.</w:t>
      </w:r>
    </w:p>
    <w:p w14:paraId="4F60CF2F" w14:textId="0417D85C" w:rsidR="00080F91" w:rsidRPr="006A4D17" w:rsidRDefault="006A4D17" w:rsidP="006A4D17">
      <w:pPr>
        <w:ind w:left="278" w:firstLine="0"/>
        <w:jc w:val="left"/>
        <w:rPr>
          <w:rFonts w:ascii="Traditional Arabic" w:hAnsi="Traditional Arabic"/>
          <w:b/>
          <w:bCs/>
          <w:sz w:val="40"/>
          <w:szCs w:val="40"/>
          <w:rtl/>
        </w:rPr>
      </w:pPr>
      <w:r>
        <w:rPr>
          <w:rFonts w:ascii="Traditional Arabic" w:hAnsi="Traditional Arabic" w:hint="cs"/>
          <w:b/>
          <w:bCs/>
          <w:sz w:val="40"/>
          <w:szCs w:val="40"/>
          <w:rtl/>
        </w:rPr>
        <w:t>٢١.</w:t>
      </w:r>
      <w:r w:rsidR="00080F91" w:rsidRPr="006A4D17">
        <w:rPr>
          <w:rFonts w:ascii="Traditional Arabic" w:hAnsi="Traditional Arabic" w:hint="cs"/>
          <w:b/>
          <w:bCs/>
          <w:sz w:val="40"/>
          <w:szCs w:val="40"/>
          <w:rtl/>
        </w:rPr>
        <w:t>فَكُنْ أَيُّهَا الْأَبُ، وَكُونِي أَيَّتُهَا الْأُمُّ، عَوْنًا لَهُمْ، وَخَيْرُ مَا يُعَانُونَ بِهِ، الدُّعَاءُ لَهُمْ لَا عَلَيْهِمْ، وَالْقُرْبُ مِنْهُمْ، وَمُسَاعَدَتُهُمْ عَلَى تَرْتِيبِ أَوْقَاتِهِمْ، وَزَرْعِ الْخَوْفِ مِنَ اللهِ فِي قُلُوبِهِمْ؛ حَتَّى يَهَابُوا الْحَرَامَ، وَيَكُونَ شِعَارُهُمْ: {قُلْ إِنِّي أَخَافُ إِنْ عَصَيْتُ رَبِّي عَذَابَ يَوْمٍ عَظِيمٍ}.</w:t>
      </w:r>
    </w:p>
    <w:p w14:paraId="4FF90D6C" w14:textId="437E26E4" w:rsidR="00080F91" w:rsidRPr="00285D44" w:rsidRDefault="006A4D17" w:rsidP="006A4D17">
      <w:pPr>
        <w:pStyle w:val="afc"/>
        <w:ind w:left="139" w:firstLine="0"/>
        <w:jc w:val="left"/>
        <w:rPr>
          <w:rFonts w:ascii="Traditional Arabic" w:hAnsi="Traditional Arabic"/>
          <w:b/>
          <w:bCs/>
          <w:sz w:val="40"/>
          <w:szCs w:val="40"/>
          <w:rtl/>
        </w:rPr>
      </w:pPr>
      <w:r>
        <w:rPr>
          <w:rFonts w:ascii="Traditional Arabic" w:hAnsi="Traditional Arabic" w:hint="cs"/>
          <w:b/>
          <w:bCs/>
          <w:sz w:val="40"/>
          <w:szCs w:val="40"/>
          <w:rtl/>
        </w:rPr>
        <w:t>٢٢.</w:t>
      </w:r>
      <w:r w:rsidR="00080F91" w:rsidRPr="00285D44">
        <w:rPr>
          <w:rFonts w:ascii="Traditional Arabic" w:hAnsi="Traditional Arabic" w:hint="cs"/>
          <w:b/>
          <w:bCs/>
          <w:sz w:val="40"/>
          <w:szCs w:val="40"/>
          <w:rtl/>
        </w:rPr>
        <w:t>فَأَسِّسُوهُمْ خَيْرَ أَسَاسٍ عَلَى تَقْوَى اللهِ، كَمَا قَالَ اللهُ تَعَالَى: {أَفَمَنْ أَسَّسَ بُنْيَانَهُ عَلَىٰ تَقْوَىٰ مِنَ اللَّهِ وَرِضْوَانٍ خَيْرٌ أَم مَّنْ أَسَّسَ بُنْيَانَهُ عَلَىٰ شَفَا جُرُفٍ هَارٍ فَانْهَارَ بِهِ}.</w:t>
      </w:r>
    </w:p>
    <w:p w14:paraId="2084CFCA" w14:textId="69D41832" w:rsidR="00080F91" w:rsidRPr="00285D44" w:rsidRDefault="006A4D17" w:rsidP="006A4D17">
      <w:pPr>
        <w:pStyle w:val="afc"/>
        <w:ind w:left="139" w:firstLine="0"/>
        <w:jc w:val="left"/>
        <w:rPr>
          <w:rFonts w:ascii="Traditional Arabic" w:hAnsi="Traditional Arabic"/>
          <w:b/>
          <w:bCs/>
          <w:sz w:val="40"/>
          <w:szCs w:val="40"/>
          <w:rtl/>
        </w:rPr>
      </w:pPr>
      <w:r>
        <w:rPr>
          <w:rFonts w:ascii="Traditional Arabic" w:hAnsi="Traditional Arabic" w:hint="cs"/>
          <w:b/>
          <w:bCs/>
          <w:sz w:val="40"/>
          <w:szCs w:val="40"/>
          <w:rtl/>
        </w:rPr>
        <w:t>٢٣.</w:t>
      </w:r>
      <w:r w:rsidR="00080F91" w:rsidRPr="00285D44">
        <w:rPr>
          <w:rFonts w:ascii="Traditional Arabic" w:hAnsi="Traditional Arabic" w:hint="cs"/>
          <w:b/>
          <w:bCs/>
          <w:sz w:val="40"/>
          <w:szCs w:val="40"/>
          <w:rtl/>
        </w:rPr>
        <w:t>فَحُسْنُ التَّرْبِيَةِ، وَالتَّوْجِيهِ، يُقَلِّلُ مِنَ انْحِرَافَاتِ الْأَبْنَاءِ، وَضَيَاعِهِمْ، اللَّهُمَّ أَعِنَّا عَلَى ذَلِكَ.</w:t>
      </w:r>
    </w:p>
    <w:p w14:paraId="22242CE9" w14:textId="176463D7" w:rsidR="00080F91" w:rsidRPr="00285D44" w:rsidRDefault="006A4D17" w:rsidP="006A4D17">
      <w:pPr>
        <w:pStyle w:val="afc"/>
        <w:ind w:left="139" w:firstLine="0"/>
        <w:jc w:val="left"/>
        <w:rPr>
          <w:rFonts w:ascii="Traditional Arabic" w:hAnsi="Traditional Arabic"/>
          <w:b/>
          <w:bCs/>
          <w:sz w:val="40"/>
          <w:szCs w:val="40"/>
          <w:rtl/>
        </w:rPr>
      </w:pPr>
      <w:r>
        <w:rPr>
          <w:rFonts w:ascii="Traditional Arabic" w:hAnsi="Traditional Arabic" w:hint="cs"/>
          <w:b/>
          <w:bCs/>
          <w:sz w:val="40"/>
          <w:szCs w:val="40"/>
          <w:rtl/>
        </w:rPr>
        <w:t>٢٤.</w:t>
      </w:r>
      <w:r w:rsidR="00080F91" w:rsidRPr="00285D44">
        <w:rPr>
          <w:rFonts w:ascii="Traditional Arabic" w:hAnsi="Traditional Arabic" w:hint="cs"/>
          <w:b/>
          <w:bCs/>
          <w:sz w:val="40"/>
          <w:szCs w:val="40"/>
          <w:rtl/>
        </w:rPr>
        <w:t>كَمَا عَلَيْنَا أَنْ نَعْلَمَ جَمِيعًا قِيمَةَ الْأَمْنِ الَّذِي نَعِيشُهُ، وَنِعْمَةَ وَلِيِّ الْأَمْرِ، الَّذِي يُقِيمُ اللهُ عَلَى يَدَيْهِ مَصَالِحَ الْبِلَادِ وَالْعِبَادِ؛ فَيَنْبَغِي أَنْ نَزْرَعَ فِي قُلُوبِ الْأَبْنَاءِ، مَحَبَّةَ الْوُلَاةِ، وَالدُّعَاءَ لَهُمْ، فَالْخَيْرُ كُلُّهُ بِوَلِيِّ أَمْرٍ تَدْعُو لَهُ، وَيَدْعُو لَكَ.</w:t>
      </w:r>
    </w:p>
    <w:p w14:paraId="60DBA6C8" w14:textId="15B66A61" w:rsidR="00080F91" w:rsidRPr="006A4D17" w:rsidRDefault="006A4D17" w:rsidP="006A4D17">
      <w:pPr>
        <w:ind w:left="278" w:firstLine="0"/>
        <w:jc w:val="left"/>
        <w:rPr>
          <w:rFonts w:ascii="Traditional Arabic" w:hAnsi="Traditional Arabic"/>
          <w:b/>
          <w:bCs/>
          <w:sz w:val="40"/>
          <w:szCs w:val="40"/>
          <w:rtl/>
        </w:rPr>
      </w:pPr>
      <w:r>
        <w:rPr>
          <w:rFonts w:ascii="Traditional Arabic" w:hAnsi="Traditional Arabic" w:hint="cs"/>
          <w:b/>
          <w:bCs/>
          <w:sz w:val="40"/>
          <w:szCs w:val="40"/>
          <w:rtl/>
        </w:rPr>
        <w:t>٢٥.</w:t>
      </w:r>
      <w:r w:rsidR="00080F91" w:rsidRPr="006A4D17">
        <w:rPr>
          <w:rFonts w:ascii="Traditional Arabic" w:hAnsi="Traditional Arabic" w:hint="cs"/>
          <w:b/>
          <w:bCs/>
          <w:sz w:val="40"/>
          <w:szCs w:val="40"/>
          <w:rtl/>
        </w:rPr>
        <w:t>وَعَلَيْنَا مَعْرِفَةُ نِعْمَةِ التّوَاَصُلِ الِاجْتِمَاعِيِّ، بَيْنَ أَفْرَادِ الْأُسْرَةِ، فَكَثِيرٌ مِنَ الْبُلْدَانِ، أَهْلُهَا مَا يَعْرِفُونَ الْقَرِيبَ مِنْ أَقَارِبِهمْ، إِلَّا أَقَارِبَ الدَّرَجَةِ الْأُولَى، وَحَبَانَا اللهُ، بِبَلَدٍ التَّعَارُفُ بَيْنَ أَبْنَاءِ الْأُسْرَةِ، وَالْقَبِيلَةِ، وَاسِعٌ، بَلْ يَصِلُ فِي بَعْضِهِمْ، إِلَى مَعْرِفَةِ مَا فَوْقَ الْجَدِّ السَّادِسِ -وَلِلَّهِ الْحَمْدُ وَالشُّكْرُ-.</w:t>
      </w:r>
    </w:p>
    <w:p w14:paraId="659A3313" w14:textId="456D0C0A" w:rsidR="00080F91" w:rsidRPr="006A4D17" w:rsidRDefault="006A4D17" w:rsidP="006A4D17">
      <w:pPr>
        <w:ind w:left="278" w:firstLine="0"/>
        <w:jc w:val="left"/>
        <w:rPr>
          <w:rFonts w:ascii="Traditional Arabic" w:hAnsi="Traditional Arabic"/>
          <w:b/>
          <w:bCs/>
          <w:sz w:val="40"/>
          <w:szCs w:val="40"/>
          <w:rtl/>
        </w:rPr>
      </w:pPr>
      <w:r>
        <w:rPr>
          <w:rFonts w:ascii="Traditional Arabic" w:hAnsi="Traditional Arabic" w:hint="cs"/>
          <w:b/>
          <w:bCs/>
          <w:sz w:val="40"/>
          <w:szCs w:val="40"/>
          <w:rtl/>
        </w:rPr>
        <w:t>٢٦.</w:t>
      </w:r>
      <w:r w:rsidR="00080F91" w:rsidRPr="006A4D17">
        <w:rPr>
          <w:rFonts w:ascii="Traditional Arabic" w:hAnsi="Traditional Arabic" w:hint="cs"/>
          <w:b/>
          <w:bCs/>
          <w:sz w:val="40"/>
          <w:szCs w:val="40"/>
          <w:rtl/>
        </w:rPr>
        <w:t>فَعَلَيْنَا أَنْ نَعْرِفَ، قِيمَةَ هَذِهِ النِّعْمَةِ، وَنَزِيدَ فِي تَعْزِيزِهَا، وَتَنْمِيَتِهَا، فِي الْقُلُوبِ النَّاشِئَةِ.</w:t>
      </w:r>
    </w:p>
    <w:p w14:paraId="67A659BC" w14:textId="08CE8F54" w:rsidR="00080F91" w:rsidRPr="006A4D17" w:rsidRDefault="006A4D17" w:rsidP="006A4D17">
      <w:pPr>
        <w:ind w:left="278" w:firstLine="0"/>
        <w:jc w:val="left"/>
        <w:rPr>
          <w:rFonts w:ascii="Traditional Arabic" w:hAnsi="Traditional Arabic"/>
          <w:b/>
          <w:bCs/>
          <w:sz w:val="40"/>
          <w:szCs w:val="40"/>
          <w:rtl/>
        </w:rPr>
      </w:pPr>
      <w:r>
        <w:rPr>
          <w:rFonts w:ascii="Traditional Arabic" w:hAnsi="Traditional Arabic" w:hint="cs"/>
          <w:b/>
          <w:bCs/>
          <w:sz w:val="40"/>
          <w:szCs w:val="40"/>
          <w:rtl/>
        </w:rPr>
        <w:t>٢٧.</w:t>
      </w:r>
      <w:r w:rsidR="00080F91" w:rsidRPr="006A4D17">
        <w:rPr>
          <w:rFonts w:ascii="Traditional Arabic" w:hAnsi="Traditional Arabic" w:hint="cs"/>
          <w:b/>
          <w:bCs/>
          <w:sz w:val="40"/>
          <w:szCs w:val="40"/>
          <w:rtl/>
        </w:rPr>
        <w:t>وَاللَّهُمَّ لَكَ الْحَمْدُ، عَلَى هَذِهِ النِّعَمِ، الَّتِي تُعَدُّ وَلَا تُحْصَى، فَلَا نُحْصِي ثَنَاءً عَلَيْكَ، أَنْتَ كَمَا أَثْنَيْتَ عَلَى نَفْسِكَ. وَصَلَّى اللهُ وَسَلَّمَ عَلَى نَبِيِّنَا مُحَمَّدٍ.</w:t>
      </w:r>
    </w:p>
    <w:p w14:paraId="2A2DC85E" w14:textId="77777777" w:rsidR="00080F91" w:rsidRPr="00285D44" w:rsidRDefault="00080F91" w:rsidP="000A4BF2">
      <w:p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أَقُولُ قَوْلِي هَذَا وَأَسْتَغْفِرُ اللهَ العَظِيمَ لِي وَلَكُمْ مِنْ كُلِّ ذَنْبٍ فَاسْتَغْفِرُوهُ.</w:t>
      </w:r>
    </w:p>
    <w:p w14:paraId="154C1F61" w14:textId="2CF1F672" w:rsidR="00080F91" w:rsidRPr="00285D44" w:rsidRDefault="00080F91" w:rsidP="000A4BF2">
      <w:p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 الْخُطْبَةُ الثَّانِيَةُ: —————</w:t>
      </w:r>
    </w:p>
    <w:p w14:paraId="245C8AF5" w14:textId="5D8FA235" w:rsidR="00080F91" w:rsidRPr="00285D44" w:rsidRDefault="00080F91" w:rsidP="000A4BF2">
      <w:p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0D4B8DC2" w14:textId="1535FEBC" w:rsidR="00080F91" w:rsidRPr="00285D44" w:rsidRDefault="00080F91" w:rsidP="000A4BF2">
      <w:pPr>
        <w:ind w:left="139" w:firstLine="0"/>
        <w:jc w:val="left"/>
        <w:rPr>
          <w:rFonts w:ascii="Traditional Arabic" w:hAnsi="Traditional Arabic"/>
          <w:b/>
          <w:bCs/>
          <w:sz w:val="40"/>
          <w:szCs w:val="40"/>
          <w:rtl/>
        </w:rPr>
      </w:pPr>
      <w:r w:rsidRPr="00285D44">
        <w:rPr>
          <w:rFonts w:ascii="Traditional Arabic" w:hAnsi="Traditional Arabic" w:hint="cs"/>
          <w:b/>
          <w:bCs/>
          <w:sz w:val="40"/>
          <w:szCs w:val="40"/>
          <w:rtl/>
        </w:rPr>
        <w:t>عِبَادَ اَللَّهِ</w:t>
      </w:r>
      <w:r w:rsidR="004A01FF" w:rsidRPr="00285D44">
        <w:rPr>
          <w:rFonts w:ascii="Traditional Arabic" w:hAnsi="Traditional Arabic" w:hint="cs"/>
          <w:b/>
          <w:bCs/>
          <w:sz w:val="40"/>
          <w:szCs w:val="40"/>
          <w:rtl/>
        </w:rPr>
        <w:t>:</w:t>
      </w:r>
      <w:r w:rsidRPr="00285D44">
        <w:rPr>
          <w:rFonts w:ascii="Traditional Arabic" w:hAnsi="Traditional Arabic" w:hint="cs"/>
          <w:b/>
          <w:bCs/>
          <w:sz w:val="40"/>
          <w:szCs w:val="40"/>
          <w:rtl/>
        </w:rPr>
        <w:t xml:space="preserve"> اِتَّقُوا اَللَّهَ حَقَّ اَلتَّقْوَى، وَاعْلَمُوا بِأَنَّ اَلْمَسْؤُولِيَّةَ اَلْمُلْقَاةُ عَلَى عَوَاتِقِنَا عَظِيمَة، مَسْؤُولِيَّة حِمَايَةِ أَبْنَائِنَا</w:t>
      </w:r>
      <w:r w:rsidR="004A01FF" w:rsidRPr="00285D44">
        <w:rPr>
          <w:rFonts w:ascii="Traditional Arabic" w:hAnsi="Traditional Arabic" w:hint="cs"/>
          <w:b/>
          <w:bCs/>
          <w:sz w:val="40"/>
          <w:szCs w:val="40"/>
          <w:rtl/>
        </w:rPr>
        <w:t>،</w:t>
      </w:r>
      <w:r w:rsidRPr="00285D44">
        <w:rPr>
          <w:rFonts w:ascii="Traditional Arabic" w:hAnsi="Traditional Arabic" w:hint="cs"/>
          <w:b/>
          <w:bCs/>
          <w:sz w:val="40"/>
          <w:szCs w:val="40"/>
          <w:rtl/>
        </w:rPr>
        <w:t xml:space="preserve"> وَفَلَذَاتِ أَكْبَادِنَا مِنَ اَلِانْحِرَافَاتِ اَلْفِكْرِيَّةِ وَالْعَقَدِيَّةِ</w:t>
      </w:r>
      <w:r w:rsidR="004A01FF" w:rsidRPr="00285D44">
        <w:rPr>
          <w:rFonts w:ascii="Traditional Arabic" w:hAnsi="Traditional Arabic" w:hint="cs"/>
          <w:b/>
          <w:bCs/>
          <w:sz w:val="40"/>
          <w:szCs w:val="40"/>
          <w:rtl/>
        </w:rPr>
        <w:t>،</w:t>
      </w:r>
      <w:r w:rsidRPr="00285D44">
        <w:rPr>
          <w:rFonts w:ascii="Traditional Arabic" w:hAnsi="Traditional Arabic" w:hint="cs"/>
          <w:b/>
          <w:bCs/>
          <w:sz w:val="40"/>
          <w:szCs w:val="40"/>
          <w:rtl/>
        </w:rPr>
        <w:t xml:space="preserve"> وَمِنَ اَلِانْحِرَافَاتِ اَلْأَخْلَاقِيَّةِ</w:t>
      </w:r>
      <w:r w:rsidR="004A01FF" w:rsidRPr="00285D44">
        <w:rPr>
          <w:rFonts w:ascii="Traditional Arabic" w:hAnsi="Traditional Arabic" w:hint="cs"/>
          <w:b/>
          <w:bCs/>
          <w:sz w:val="40"/>
          <w:szCs w:val="40"/>
          <w:rtl/>
        </w:rPr>
        <w:t>،</w:t>
      </w:r>
      <w:r w:rsidRPr="00285D44">
        <w:rPr>
          <w:rFonts w:ascii="Traditional Arabic" w:hAnsi="Traditional Arabic" w:hint="cs"/>
          <w:b/>
          <w:bCs/>
          <w:sz w:val="40"/>
          <w:szCs w:val="40"/>
          <w:rtl/>
        </w:rPr>
        <w:t xml:space="preserve"> فَعَلَى كُلٍّ مِنَّا أَنْ يَقُومَ بِمَا أَمَرَهُ اَللَّهُ أَنْ يَقُومَ بِهِ</w:t>
      </w:r>
      <w:r w:rsidR="004A01FF" w:rsidRPr="00285D44">
        <w:rPr>
          <w:rFonts w:ascii="Traditional Arabic" w:hAnsi="Traditional Arabic" w:hint="cs"/>
          <w:b/>
          <w:bCs/>
          <w:sz w:val="40"/>
          <w:szCs w:val="40"/>
          <w:rtl/>
        </w:rPr>
        <w:t>،</w:t>
      </w:r>
      <w:r w:rsidRPr="00285D44">
        <w:rPr>
          <w:rFonts w:ascii="Traditional Arabic" w:hAnsi="Traditional Arabic" w:hint="cs"/>
          <w:b/>
          <w:bCs/>
          <w:sz w:val="40"/>
          <w:szCs w:val="40"/>
          <w:rtl/>
        </w:rPr>
        <w:t xml:space="preserve"> بِحِمَايَةِ هَذِهِ اَلنَّاشِئَةِ مِنْ جَمِيعِ اَلِانْحِرَافَاتِ اَلَّتِي تُؤَثِّرُ عَلَى أُمُورِ دِينِهِمْ وَدُنْيَاهُمْ .أَوْ تَضُرُّ بِبِلَادِهِمْ، جَعَلَهُمْ رَبِّي قُرَّةَ أَعْيُنٍ لَنَا.</w:t>
      </w:r>
    </w:p>
    <w:p w14:paraId="181AB1C8" w14:textId="77777777" w:rsidR="00285D44" w:rsidRPr="00285D44" w:rsidRDefault="00285D44" w:rsidP="00285D44">
      <w:pPr>
        <w:widowControl/>
        <w:ind w:firstLine="0"/>
        <w:jc w:val="left"/>
        <w:rPr>
          <w:rFonts w:ascii="Traditional Arabic" w:eastAsiaTheme="minorEastAsia" w:hAnsi="Traditional Arabic"/>
          <w:b/>
          <w:bCs/>
          <w:color w:val="auto"/>
          <w:kern w:val="2"/>
          <w:sz w:val="40"/>
          <w:szCs w:val="40"/>
          <w:lang w:eastAsia="en-US"/>
          <w14:ligatures w14:val="standardContextual"/>
        </w:rPr>
      </w:pPr>
      <w:r w:rsidRPr="00285D44">
        <w:rPr>
          <w:rFonts w:ascii="Traditional Arabic" w:eastAsiaTheme="minorEastAsia" w:hAnsi="Traditional Arabic" w:hint="cs"/>
          <w:b/>
          <w:bCs/>
          <w:color w:val="auto"/>
          <w:kern w:val="2"/>
          <w:sz w:val="40"/>
          <w:szCs w:val="40"/>
          <w:rtl/>
          <w:lang w:eastAsia="en-US"/>
          <w14:ligatures w14:val="standardContextua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3230665" w14:textId="77777777" w:rsidR="00285D44" w:rsidRPr="00285D44" w:rsidRDefault="00285D44" w:rsidP="00285D44">
      <w:pPr>
        <w:widowControl/>
        <w:ind w:firstLine="0"/>
        <w:jc w:val="left"/>
        <w:rPr>
          <w:rFonts w:ascii="Traditional Arabic" w:eastAsiaTheme="minorEastAsia" w:hAnsi="Traditional Arabic"/>
          <w:b/>
          <w:bCs/>
          <w:color w:val="auto"/>
          <w:kern w:val="2"/>
          <w:sz w:val="40"/>
          <w:szCs w:val="40"/>
          <w:lang w:eastAsia="en-US"/>
          <w14:ligatures w14:val="standardContextual"/>
        </w:rPr>
      </w:pPr>
    </w:p>
    <w:p w14:paraId="01B92823" w14:textId="77777777" w:rsidR="00285D44" w:rsidRPr="00285D44" w:rsidRDefault="00285D44" w:rsidP="00285D44">
      <w:pPr>
        <w:widowControl/>
        <w:ind w:firstLine="0"/>
        <w:jc w:val="left"/>
        <w:rPr>
          <w:rFonts w:ascii="Traditional Arabic" w:eastAsiaTheme="minorEastAsia" w:hAnsi="Traditional Arabic"/>
          <w:b/>
          <w:bCs/>
          <w:color w:val="auto"/>
          <w:kern w:val="2"/>
          <w:sz w:val="40"/>
          <w:szCs w:val="40"/>
          <w:lang w:eastAsia="en-US"/>
          <w14:ligatures w14:val="standardContextual"/>
        </w:rPr>
      </w:pPr>
    </w:p>
    <w:p w14:paraId="37457938" w14:textId="77777777" w:rsidR="00285D44" w:rsidRPr="00285D44" w:rsidRDefault="00285D44" w:rsidP="00285D44">
      <w:pPr>
        <w:widowControl/>
        <w:ind w:firstLine="0"/>
        <w:jc w:val="left"/>
        <w:rPr>
          <w:rFonts w:ascii="Traditional Arabic" w:eastAsiaTheme="minorEastAsia" w:hAnsi="Traditional Arabic"/>
          <w:b/>
          <w:bCs/>
          <w:color w:val="auto"/>
          <w:kern w:val="2"/>
          <w:sz w:val="40"/>
          <w:szCs w:val="40"/>
          <w:lang w:eastAsia="en-US"/>
          <w14:ligatures w14:val="standardContextual"/>
        </w:rPr>
      </w:pPr>
    </w:p>
    <w:p w14:paraId="544232A4" w14:textId="047503AD" w:rsidR="00C5563F" w:rsidRPr="00285D44" w:rsidRDefault="00C5563F" w:rsidP="00285D44">
      <w:pPr>
        <w:ind w:left="139" w:firstLine="0"/>
        <w:jc w:val="left"/>
        <w:rPr>
          <w:rFonts w:ascii="Traditional Arabic" w:hAnsi="Traditional Arabic"/>
          <w:b/>
          <w:bCs/>
          <w:sz w:val="40"/>
          <w:szCs w:val="40"/>
        </w:rPr>
      </w:pPr>
    </w:p>
    <w:sectPr w:rsidR="00C5563F" w:rsidRPr="00285D44" w:rsidSect="00EB480C">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2914CFC"/>
    <w:multiLevelType w:val="hybridMultilevel"/>
    <w:tmpl w:val="366070BE"/>
    <w:lvl w:ilvl="0" w:tplc="CAEC5B82">
      <w:start w:val="1"/>
      <w:numFmt w:val="decimal"/>
      <w:suff w:val="space"/>
      <w:lvlText w:val="%1."/>
      <w:lvlJc w:val="left"/>
      <w:pPr>
        <w:ind w:left="953" w:hanging="675"/>
      </w:pPr>
      <w:rPr>
        <w:rFonts w:hint="default"/>
      </w:rPr>
    </w:lvl>
    <w:lvl w:ilvl="1" w:tplc="04090019">
      <w:start w:val="1"/>
      <w:numFmt w:val="lowerLetter"/>
      <w:lvlText w:val="%2."/>
      <w:lvlJc w:val="left"/>
      <w:pPr>
        <w:ind w:left="1579" w:hanging="360"/>
      </w:pPr>
    </w:lvl>
    <w:lvl w:ilvl="2" w:tplc="0409001B">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75B2088E"/>
    <w:multiLevelType w:val="hybridMultilevel"/>
    <w:tmpl w:val="6AA248AC"/>
    <w:lvl w:ilvl="0" w:tplc="0E40FA56">
      <w:start w:val="1"/>
      <w:numFmt w:val="decimal"/>
      <w:lvlText w:val="%1."/>
      <w:lvlJc w:val="left"/>
      <w:pPr>
        <w:ind w:left="814" w:hanging="675"/>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7F047FA5"/>
    <w:multiLevelType w:val="hybridMultilevel"/>
    <w:tmpl w:val="833282C8"/>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16cid:durableId="1259830418">
    <w:abstractNumId w:val="2"/>
  </w:num>
  <w:num w:numId="2" w16cid:durableId="1062369999">
    <w:abstractNumId w:val="0"/>
  </w:num>
  <w:num w:numId="3" w16cid:durableId="1431506243">
    <w:abstractNumId w:val="4"/>
  </w:num>
  <w:num w:numId="4" w16cid:durableId="1216545368">
    <w:abstractNumId w:val="3"/>
  </w:num>
  <w:num w:numId="5" w16cid:durableId="204285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91"/>
    <w:rsid w:val="00033448"/>
    <w:rsid w:val="00051AF1"/>
    <w:rsid w:val="00075B92"/>
    <w:rsid w:val="000762B5"/>
    <w:rsid w:val="00080F91"/>
    <w:rsid w:val="00083E2A"/>
    <w:rsid w:val="00097DCB"/>
    <w:rsid w:val="00097FFE"/>
    <w:rsid w:val="000A05EE"/>
    <w:rsid w:val="000A4BF2"/>
    <w:rsid w:val="000A4F6E"/>
    <w:rsid w:val="000C08E4"/>
    <w:rsid w:val="000D202C"/>
    <w:rsid w:val="000D663F"/>
    <w:rsid w:val="000E2621"/>
    <w:rsid w:val="000F66E4"/>
    <w:rsid w:val="001068B1"/>
    <w:rsid w:val="001128A7"/>
    <w:rsid w:val="00115BE1"/>
    <w:rsid w:val="00141577"/>
    <w:rsid w:val="0015519D"/>
    <w:rsid w:val="001565A6"/>
    <w:rsid w:val="00166094"/>
    <w:rsid w:val="001A3CE7"/>
    <w:rsid w:val="001B3220"/>
    <w:rsid w:val="001D052F"/>
    <w:rsid w:val="001D307E"/>
    <w:rsid w:val="001D481B"/>
    <w:rsid w:val="001E2C25"/>
    <w:rsid w:val="001E4C5C"/>
    <w:rsid w:val="001F2965"/>
    <w:rsid w:val="001F4C8D"/>
    <w:rsid w:val="00211079"/>
    <w:rsid w:val="00244BAB"/>
    <w:rsid w:val="00247F6A"/>
    <w:rsid w:val="00251DDA"/>
    <w:rsid w:val="0027116D"/>
    <w:rsid w:val="00285D44"/>
    <w:rsid w:val="0029623D"/>
    <w:rsid w:val="002A02E6"/>
    <w:rsid w:val="002B0C36"/>
    <w:rsid w:val="002B4C53"/>
    <w:rsid w:val="002B61E9"/>
    <w:rsid w:val="002C0C10"/>
    <w:rsid w:val="002C46BD"/>
    <w:rsid w:val="002F6D4D"/>
    <w:rsid w:val="00305526"/>
    <w:rsid w:val="003065D7"/>
    <w:rsid w:val="003342E2"/>
    <w:rsid w:val="00336EC0"/>
    <w:rsid w:val="003532A5"/>
    <w:rsid w:val="00354155"/>
    <w:rsid w:val="00355E33"/>
    <w:rsid w:val="0037591A"/>
    <w:rsid w:val="00396E40"/>
    <w:rsid w:val="003A21AB"/>
    <w:rsid w:val="003B1D08"/>
    <w:rsid w:val="003C1B7A"/>
    <w:rsid w:val="003D4B96"/>
    <w:rsid w:val="003D7B61"/>
    <w:rsid w:val="003E7979"/>
    <w:rsid w:val="00400D7C"/>
    <w:rsid w:val="004225F5"/>
    <w:rsid w:val="00423E67"/>
    <w:rsid w:val="00427FD4"/>
    <w:rsid w:val="004445F8"/>
    <w:rsid w:val="00456458"/>
    <w:rsid w:val="004A01FF"/>
    <w:rsid w:val="004A3F44"/>
    <w:rsid w:val="004D35AB"/>
    <w:rsid w:val="00512C46"/>
    <w:rsid w:val="0052589D"/>
    <w:rsid w:val="00532634"/>
    <w:rsid w:val="00562912"/>
    <w:rsid w:val="0058118C"/>
    <w:rsid w:val="005B5F19"/>
    <w:rsid w:val="005C7D9D"/>
    <w:rsid w:val="005E4FA9"/>
    <w:rsid w:val="005F2023"/>
    <w:rsid w:val="0064321A"/>
    <w:rsid w:val="00660D8C"/>
    <w:rsid w:val="006722CA"/>
    <w:rsid w:val="0068596A"/>
    <w:rsid w:val="006A4D17"/>
    <w:rsid w:val="006E234E"/>
    <w:rsid w:val="006E3FC3"/>
    <w:rsid w:val="006E6B72"/>
    <w:rsid w:val="006E6BA2"/>
    <w:rsid w:val="006F4CA7"/>
    <w:rsid w:val="0074520F"/>
    <w:rsid w:val="00755CAB"/>
    <w:rsid w:val="00777673"/>
    <w:rsid w:val="00783080"/>
    <w:rsid w:val="00793F74"/>
    <w:rsid w:val="007B10E0"/>
    <w:rsid w:val="007B5D2B"/>
    <w:rsid w:val="007D6331"/>
    <w:rsid w:val="007F6F87"/>
    <w:rsid w:val="00807F8F"/>
    <w:rsid w:val="008452E1"/>
    <w:rsid w:val="00875E98"/>
    <w:rsid w:val="00890336"/>
    <w:rsid w:val="00895653"/>
    <w:rsid w:val="008C4452"/>
    <w:rsid w:val="008E0513"/>
    <w:rsid w:val="008F1182"/>
    <w:rsid w:val="008F42FA"/>
    <w:rsid w:val="008F4869"/>
    <w:rsid w:val="009146A5"/>
    <w:rsid w:val="00991E40"/>
    <w:rsid w:val="00996D1D"/>
    <w:rsid w:val="009A5F08"/>
    <w:rsid w:val="009A7ACE"/>
    <w:rsid w:val="009B682D"/>
    <w:rsid w:val="009B7238"/>
    <w:rsid w:val="009F1DFC"/>
    <w:rsid w:val="009F26D1"/>
    <w:rsid w:val="00A2455D"/>
    <w:rsid w:val="00A2488D"/>
    <w:rsid w:val="00A342DF"/>
    <w:rsid w:val="00A44C74"/>
    <w:rsid w:val="00A65CAD"/>
    <w:rsid w:val="00A71D90"/>
    <w:rsid w:val="00A77F53"/>
    <w:rsid w:val="00AD4E8E"/>
    <w:rsid w:val="00AF4A48"/>
    <w:rsid w:val="00B056D3"/>
    <w:rsid w:val="00B26F80"/>
    <w:rsid w:val="00B432B8"/>
    <w:rsid w:val="00B67367"/>
    <w:rsid w:val="00B72A01"/>
    <w:rsid w:val="00BB38D2"/>
    <w:rsid w:val="00BC0ACB"/>
    <w:rsid w:val="00BC6176"/>
    <w:rsid w:val="00C126BD"/>
    <w:rsid w:val="00C16570"/>
    <w:rsid w:val="00C20317"/>
    <w:rsid w:val="00C26D16"/>
    <w:rsid w:val="00C5563F"/>
    <w:rsid w:val="00C71C6F"/>
    <w:rsid w:val="00C821E0"/>
    <w:rsid w:val="00C859D5"/>
    <w:rsid w:val="00C85F04"/>
    <w:rsid w:val="00C8750B"/>
    <w:rsid w:val="00C943D7"/>
    <w:rsid w:val="00CA7F23"/>
    <w:rsid w:val="00CB2606"/>
    <w:rsid w:val="00CB6B30"/>
    <w:rsid w:val="00CC2130"/>
    <w:rsid w:val="00CD33C1"/>
    <w:rsid w:val="00CD470B"/>
    <w:rsid w:val="00CE4C14"/>
    <w:rsid w:val="00D2267D"/>
    <w:rsid w:val="00D242F5"/>
    <w:rsid w:val="00D3080E"/>
    <w:rsid w:val="00D34F24"/>
    <w:rsid w:val="00D404E6"/>
    <w:rsid w:val="00D63D87"/>
    <w:rsid w:val="00D64F77"/>
    <w:rsid w:val="00D67B73"/>
    <w:rsid w:val="00D91380"/>
    <w:rsid w:val="00DA2105"/>
    <w:rsid w:val="00DA2616"/>
    <w:rsid w:val="00DB31DB"/>
    <w:rsid w:val="00DB5871"/>
    <w:rsid w:val="00DE4C74"/>
    <w:rsid w:val="00E11D81"/>
    <w:rsid w:val="00E143F7"/>
    <w:rsid w:val="00E20623"/>
    <w:rsid w:val="00E2687B"/>
    <w:rsid w:val="00E40ACF"/>
    <w:rsid w:val="00E40F6C"/>
    <w:rsid w:val="00E54FD6"/>
    <w:rsid w:val="00E61427"/>
    <w:rsid w:val="00E777A9"/>
    <w:rsid w:val="00E9119B"/>
    <w:rsid w:val="00EB3096"/>
    <w:rsid w:val="00EB480C"/>
    <w:rsid w:val="00EC5007"/>
    <w:rsid w:val="00ED37F5"/>
    <w:rsid w:val="00ED6969"/>
    <w:rsid w:val="00EE0FE9"/>
    <w:rsid w:val="00F033F4"/>
    <w:rsid w:val="00F04B3F"/>
    <w:rsid w:val="00F1412A"/>
    <w:rsid w:val="00F169F6"/>
    <w:rsid w:val="00F61602"/>
    <w:rsid w:val="00F70AF8"/>
    <w:rsid w:val="00F77AE8"/>
    <w:rsid w:val="00F97628"/>
    <w:rsid w:val="00FA073C"/>
    <w:rsid w:val="00FA2C9F"/>
    <w:rsid w:val="00FB4F82"/>
    <w:rsid w:val="00FE493E"/>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4171"/>
  <w15:chartTrackingRefBased/>
  <w15:docId w15:val="{CBB328AF-1FDB-4B22-8F45-FB48ECD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3C1B7A"/>
    <w:pPr>
      <w:ind w:left="720"/>
      <w:contextualSpacing/>
    </w:pPr>
  </w:style>
  <w:style w:type="paragraph" w:customStyle="1" w:styleId="p1">
    <w:name w:val="p1"/>
    <w:basedOn w:val="a"/>
    <w:rsid w:val="00C8750B"/>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C8750B"/>
    <w:rPr>
      <w:rFonts w:ascii=".SFArabic-Regular" w:hAnsi=".SFArabic-Regular" w:hint="default"/>
      <w:b w:val="0"/>
      <w:bCs w:val="0"/>
      <w:i w:val="0"/>
      <w:iCs w:val="0"/>
      <w:sz w:val="26"/>
      <w:szCs w:val="26"/>
    </w:rPr>
  </w:style>
  <w:style w:type="character" w:customStyle="1" w:styleId="s2">
    <w:name w:val="s2"/>
    <w:basedOn w:val="a0"/>
    <w:rsid w:val="00C8750B"/>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680">
      <w:bodyDiv w:val="1"/>
      <w:marLeft w:val="0"/>
      <w:marRight w:val="0"/>
      <w:marTop w:val="0"/>
      <w:marBottom w:val="0"/>
      <w:divBdr>
        <w:top w:val="none" w:sz="0" w:space="0" w:color="auto"/>
        <w:left w:val="none" w:sz="0" w:space="0" w:color="auto"/>
        <w:bottom w:val="none" w:sz="0" w:space="0" w:color="auto"/>
        <w:right w:val="none" w:sz="0" w:space="0" w:color="auto"/>
      </w:divBdr>
    </w:div>
    <w:div w:id="3090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1986</Words>
  <Characters>11322</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37</cp:revision>
  <cp:lastPrinted>2024-04-22T17:30:00Z</cp:lastPrinted>
  <dcterms:created xsi:type="dcterms:W3CDTF">2024-04-23T18:42:00Z</dcterms:created>
  <dcterms:modified xsi:type="dcterms:W3CDTF">2024-04-24T03:05:00Z</dcterms:modified>
</cp:coreProperties>
</file>