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609B" w14:textId="77777777" w:rsidR="0034329A" w:rsidRPr="007C41F9" w:rsidRDefault="0034329A" w:rsidP="0034329A">
      <w:pPr>
        <w:spacing w:line="276" w:lineRule="auto"/>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14:paraId="54ECD4AD" w14:textId="77777777" w:rsidR="0034329A" w:rsidRPr="007C41F9" w:rsidRDefault="0034329A" w:rsidP="0034329A">
      <w:pPr>
        <w:bidi/>
        <w:spacing w:line="276" w:lineRule="auto"/>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w:t>
      </w:r>
      <w:proofErr w:type="spellStart"/>
      <w:r w:rsidRPr="007C41F9">
        <w:rPr>
          <w:rFonts w:ascii="Traditional Arabic" w:hAnsi="Traditional Arabic" w:cs="Traditional Arabic"/>
          <w:b/>
          <w:bCs/>
          <w:sz w:val="36"/>
          <w:szCs w:val="36"/>
          <w:rtl/>
        </w:rPr>
        <w:t>ونستعينه</w:t>
      </w:r>
      <w:proofErr w:type="spellEnd"/>
      <w:r w:rsidRPr="007C41F9">
        <w:rPr>
          <w:rFonts w:ascii="Traditional Arabic" w:hAnsi="Traditional Arabic" w:cs="Traditional Arabic"/>
          <w:b/>
          <w:bCs/>
          <w:sz w:val="36"/>
          <w:szCs w:val="36"/>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Pr>
          <w:rFonts w:ascii="Traditional Arabic" w:hAnsi="Traditional Arabic" w:cs="Traditional Arabic"/>
          <w:b/>
          <w:bCs/>
          <w:sz w:val="36"/>
          <w:szCs w:val="36"/>
          <w:rtl/>
        </w:rPr>
        <w:t xml:space="preserve"> كثيرا إلى يوم الدين</w:t>
      </w:r>
      <w:r>
        <w:rPr>
          <w:rFonts w:ascii="Traditional Arabic" w:hAnsi="Traditional Arabic" w:cs="Traditional Arabic" w:hint="cs"/>
          <w:b/>
          <w:bCs/>
          <w:sz w:val="36"/>
          <w:szCs w:val="36"/>
          <w:rtl/>
        </w:rPr>
        <w:t>.</w:t>
      </w:r>
    </w:p>
    <w:p w14:paraId="1CA7DDCC" w14:textId="77777777" w:rsidR="0034329A" w:rsidRPr="00213B12" w:rsidRDefault="0034329A" w:rsidP="0034329A">
      <w:pPr>
        <w:bidi/>
        <w:spacing w:line="276" w:lineRule="auto"/>
        <w:jc w:val="both"/>
        <w:rPr>
          <w:rFonts w:ascii="Traditional Arabic" w:hAnsi="Traditional Arabic" w:cs="Traditional Arabic"/>
          <w:b/>
          <w:bCs/>
          <w:color w:val="FF0000"/>
          <w:sz w:val="36"/>
          <w:szCs w:val="36"/>
          <w:rtl/>
        </w:rPr>
      </w:pPr>
      <w:proofErr w:type="gramStart"/>
      <w:r w:rsidRPr="007C41F9">
        <w:rPr>
          <w:rFonts w:ascii="Traditional Arabic" w:hAnsi="Traditional Arabic" w:cs="Traditional Arabic"/>
          <w:b/>
          <w:bCs/>
          <w:sz w:val="36"/>
          <w:szCs w:val="36"/>
          <w:rtl/>
        </w:rPr>
        <w:t>{</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يَٰٓأَيُّهَا</w:t>
      </w:r>
      <w:proofErr w:type="spellEnd"/>
      <w:proofErr w:type="gram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ٱلنَّاسُ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ٱتَّقُواْ</w:t>
      </w:r>
      <w:proofErr w:type="spellEnd"/>
      <w:r w:rsidRPr="00213B12">
        <w:rPr>
          <w:rFonts w:ascii="Traditional Arabic" w:hAnsi="Traditional Arabic" w:cs="Traditional Arabic"/>
          <w:b/>
          <w:bCs/>
          <w:color w:val="FF0000"/>
          <w:sz w:val="36"/>
          <w:szCs w:val="36"/>
          <w:shd w:val="clear" w:color="auto" w:fill="FFFFFF"/>
          <w:rtl/>
        </w:rPr>
        <w:t xml:space="preserve"> رَبَّكُمُ </w:t>
      </w:r>
      <w:proofErr w:type="spellStart"/>
      <w:r w:rsidRPr="00213B12">
        <w:rPr>
          <w:rFonts w:ascii="Traditional Arabic" w:hAnsi="Traditional Arabic" w:cs="Traditional Arabic"/>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خَلَقَكُم مِّن </w:t>
      </w:r>
      <w:proofErr w:type="spellStart"/>
      <w:r w:rsidRPr="00213B12">
        <w:rPr>
          <w:rFonts w:ascii="Traditional Arabic" w:hAnsi="Traditional Arabic" w:cs="Traditional Arabic"/>
          <w:b/>
          <w:bCs/>
          <w:color w:val="FF0000"/>
          <w:sz w:val="36"/>
          <w:szCs w:val="36"/>
          <w:shd w:val="clear" w:color="auto" w:fill="FFFFFF"/>
          <w:rtl/>
        </w:rPr>
        <w:t>نَّفۡس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وَٰحِد</w:t>
      </w:r>
      <w:r w:rsidRPr="00213B12">
        <w:rPr>
          <w:rFonts w:ascii="Traditional Arabic" w:hAnsi="Traditional Arabic" w:cs="Traditional Arabic"/>
          <w:b/>
          <w:bCs/>
          <w:color w:val="FF0000"/>
          <w:sz w:val="36"/>
          <w:szCs w:val="36"/>
          <w:shd w:val="clear" w:color="auto" w:fill="FFFFFF"/>
          <w:rtl/>
        </w:rPr>
        <w:t>َة</w:t>
      </w:r>
      <w:proofErr w:type="spellEnd"/>
      <w:r w:rsidRPr="00213B12">
        <w:rPr>
          <w:rFonts w:ascii="Times New Roman" w:hAnsi="Times New Roman" w:cs="Times New Roman" w:hint="cs"/>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وَخَلَقَ</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زَوۡجَهَا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وَبَثَّ</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مِنۡهُمَا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رِجَالا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كَثِيرا</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وَنِسَآء</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وَٱتَّقُواْ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تَسَآءَلُونَ</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بِهِۦ</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وَٱلۡأَرۡحَامَۚ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إِنَّ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كَانَ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عَلَيۡكُمۡ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رَق</w:t>
      </w:r>
      <w:r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14:paraId="6EF492A1" w14:textId="77777777" w:rsidR="0034329A" w:rsidRPr="00F2163D" w:rsidRDefault="0034329A" w:rsidP="0034329A">
      <w:pPr>
        <w:bidi/>
        <w:spacing w:after="0" w:line="276" w:lineRule="auto"/>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14:paraId="6F3E7E9E" w14:textId="17F6C63A" w:rsidR="00375B66" w:rsidRDefault="0034329A" w:rsidP="0080088E">
      <w:pPr>
        <w:bidi/>
        <w:spacing w:after="0" w:line="276" w:lineRule="auto"/>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اتقوا الله تعالى أيها </w:t>
      </w:r>
      <w:proofErr w:type="gramStart"/>
      <w:r w:rsidRPr="00F2163D">
        <w:rPr>
          <w:rFonts w:ascii="Traditional Arabic" w:hAnsi="Traditional Arabic" w:cs="Traditional Arabic" w:hint="cs"/>
          <w:sz w:val="36"/>
          <w:szCs w:val="36"/>
          <w:rtl/>
        </w:rPr>
        <w:t>المسلمون،</w:t>
      </w:r>
      <w:r w:rsidR="00A76C77">
        <w:rPr>
          <w:rFonts w:ascii="Traditional Arabic" w:hAnsi="Traditional Arabic" w:cs="Traditional Arabic" w:hint="cs"/>
          <w:sz w:val="36"/>
          <w:szCs w:val="36"/>
          <w:rtl/>
        </w:rPr>
        <w:t>.</w:t>
      </w:r>
      <w:proofErr w:type="gramEnd"/>
      <w:r w:rsidR="0050462C">
        <w:rPr>
          <w:rFonts w:ascii="Traditional Arabic" w:hAnsi="Traditional Arabic" w:cs="Traditional Arabic" w:hint="cs"/>
          <w:sz w:val="36"/>
          <w:szCs w:val="36"/>
          <w:rtl/>
        </w:rPr>
        <w:t xml:space="preserve"> وتهيئوا لنفحات رحمته، ومواسم فضله، وسلوا الله بلوغها، وادعوه القبول والبركة فيها.</w:t>
      </w:r>
    </w:p>
    <w:p w14:paraId="61FF8043" w14:textId="761E779F" w:rsidR="00A76C77" w:rsidRDefault="00A76C77" w:rsidP="00A76C77">
      <w:pPr>
        <w:bidi/>
        <w:spacing w:after="0" w:line="276" w:lineRule="auto"/>
        <w:jc w:val="both"/>
        <w:rPr>
          <w:rFonts w:ascii="Traditional Arabic" w:hAnsi="Traditional Arabic" w:cs="Traditional Arabic"/>
          <w:b/>
          <w:bCs/>
          <w:sz w:val="36"/>
          <w:szCs w:val="36"/>
          <w:rtl/>
        </w:rPr>
      </w:pPr>
      <w:r w:rsidRPr="00A76C77">
        <w:rPr>
          <w:rFonts w:ascii="Traditional Arabic" w:hAnsi="Traditional Arabic" w:cs="Traditional Arabic" w:hint="cs"/>
          <w:b/>
          <w:bCs/>
          <w:sz w:val="36"/>
          <w:szCs w:val="36"/>
          <w:rtl/>
        </w:rPr>
        <w:t>أيها المسلمون:</w:t>
      </w:r>
    </w:p>
    <w:p w14:paraId="09DFFAE3" w14:textId="6E1E70C4" w:rsidR="0080088E" w:rsidRDefault="00FA28D5" w:rsidP="0080088E">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شهر رجب هو شهر من أشهر الله الحرم، عظمه الله جل وعلا وأمر عباده بتعظيمه، وشهر رمضان هو شهر البركة والخير والنفحات، تضاعف فيه الأجور، ويعتق الله فيه عباده من النار، وبين هذين الشهرين شهر شعبان، شهر تكثر فيه الغفلة، ويلهى فيه أكثر الناس عن القربة والطاعة.</w:t>
      </w:r>
    </w:p>
    <w:p w14:paraId="20D8F016" w14:textId="63DBABB6" w:rsidR="00FA28D5" w:rsidRDefault="00FA28D5" w:rsidP="00FA28D5">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ولما كان كذلك ندب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صلى الله عليه وسلم- الناس إلى صيامه، رفعا للغفلة، وتهيؤا لاستقبال شهر الخير.</w:t>
      </w:r>
    </w:p>
    <w:p w14:paraId="0BA509D7" w14:textId="1CADC27D" w:rsidR="00FA28D5" w:rsidRDefault="00FA28D5" w:rsidP="00FA28D5">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أسامة بن زيد </w:t>
      </w:r>
      <w:r>
        <w:rPr>
          <w:rFonts w:ascii="Traditional Arabic" w:hAnsi="Traditional Arabic" w:cs="Traditional Arabic"/>
          <w:sz w:val="36"/>
          <w:szCs w:val="36"/>
          <w:rtl/>
        </w:rPr>
        <w:t>–</w:t>
      </w:r>
      <w:r>
        <w:rPr>
          <w:rFonts w:ascii="Traditional Arabic" w:hAnsi="Traditional Arabic" w:cs="Traditional Arabic" w:hint="cs"/>
          <w:sz w:val="36"/>
          <w:szCs w:val="36"/>
          <w:rtl/>
        </w:rPr>
        <w:t>رضي الله عنه- قال: قلت: يا رسول الله، لم أرك تصوم شهرا من الشهور ما تصوم من شعبان. فقال -عليه الصلاة والسلام-: (ذلك شهر يغفل الناس عنه بين رجب ورمضان، وهو شهر ترفع فيه الأعمال إلى رب العالمين، فأحب أن يرفع عملي وأنا صائم).</w:t>
      </w:r>
      <w:r w:rsidR="000E0312">
        <w:rPr>
          <w:rFonts w:ascii="Traditional Arabic" w:hAnsi="Traditional Arabic" w:cs="Traditional Arabic" w:hint="cs"/>
          <w:sz w:val="36"/>
          <w:szCs w:val="36"/>
          <w:rtl/>
        </w:rPr>
        <w:t xml:space="preserve"> رواه </w:t>
      </w:r>
      <w:r>
        <w:rPr>
          <w:rFonts w:ascii="Traditional Arabic" w:hAnsi="Traditional Arabic" w:cs="Traditional Arabic" w:hint="cs"/>
          <w:sz w:val="36"/>
          <w:szCs w:val="36"/>
          <w:rtl/>
        </w:rPr>
        <w:t>النسائي وحسنه الألباني.</w:t>
      </w:r>
    </w:p>
    <w:p w14:paraId="1966CC22" w14:textId="77777777" w:rsidR="00535A9B" w:rsidRDefault="00535A9B" w:rsidP="00FA28D5">
      <w:pPr>
        <w:bidi/>
        <w:spacing w:after="0" w:line="276" w:lineRule="auto"/>
        <w:jc w:val="both"/>
        <w:rPr>
          <w:rFonts w:ascii="Traditional Arabic" w:hAnsi="Traditional Arabic" w:cs="Traditional Arabic"/>
          <w:b/>
          <w:bCs/>
          <w:sz w:val="36"/>
          <w:szCs w:val="36"/>
          <w:rtl/>
        </w:rPr>
      </w:pPr>
    </w:p>
    <w:p w14:paraId="05DFEAEB" w14:textId="4AF7A44C" w:rsidR="00FA28D5" w:rsidRPr="000E0312" w:rsidRDefault="00FA28D5" w:rsidP="00535A9B">
      <w:pPr>
        <w:bidi/>
        <w:spacing w:after="0" w:line="276" w:lineRule="auto"/>
        <w:jc w:val="both"/>
        <w:rPr>
          <w:rFonts w:ascii="Traditional Arabic" w:hAnsi="Traditional Arabic" w:cs="Traditional Arabic" w:hint="cs"/>
          <w:b/>
          <w:bCs/>
          <w:sz w:val="36"/>
          <w:szCs w:val="36"/>
          <w:rtl/>
        </w:rPr>
      </w:pPr>
      <w:bookmarkStart w:id="0" w:name="_GoBack"/>
      <w:bookmarkEnd w:id="0"/>
      <w:r w:rsidRPr="000E0312">
        <w:rPr>
          <w:rFonts w:ascii="Traditional Arabic" w:hAnsi="Traditional Arabic" w:cs="Traditional Arabic" w:hint="cs"/>
          <w:b/>
          <w:bCs/>
          <w:sz w:val="36"/>
          <w:szCs w:val="36"/>
          <w:rtl/>
        </w:rPr>
        <w:lastRenderedPageBreak/>
        <w:t>أيها المسلمون:</w:t>
      </w:r>
    </w:p>
    <w:p w14:paraId="1865C012" w14:textId="08837571" w:rsidR="00FA28D5" w:rsidRDefault="00FA28D5" w:rsidP="00FA28D5">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الإكثار من الصيام في شهر شعبان سنة من سنن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صلى </w:t>
      </w:r>
      <w:r w:rsidR="000E0312">
        <w:rPr>
          <w:rFonts w:ascii="Traditional Arabic" w:hAnsi="Traditional Arabic" w:cs="Traditional Arabic" w:hint="cs"/>
          <w:sz w:val="36"/>
          <w:szCs w:val="36"/>
          <w:rtl/>
        </w:rPr>
        <w:t xml:space="preserve">الله عليه وسلم-، روى البخاري في صحيحه من حديث عائشة </w:t>
      </w:r>
      <w:r w:rsidR="000E0312">
        <w:rPr>
          <w:rFonts w:ascii="Traditional Arabic" w:hAnsi="Traditional Arabic" w:cs="Traditional Arabic"/>
          <w:sz w:val="36"/>
          <w:szCs w:val="36"/>
          <w:rtl/>
        </w:rPr>
        <w:t>–</w:t>
      </w:r>
      <w:r w:rsidR="000E0312">
        <w:rPr>
          <w:rFonts w:ascii="Traditional Arabic" w:hAnsi="Traditional Arabic" w:cs="Traditional Arabic" w:hint="cs"/>
          <w:sz w:val="36"/>
          <w:szCs w:val="36"/>
          <w:rtl/>
        </w:rPr>
        <w:t xml:space="preserve">رضي الله عنها- قالت: (كان رسول الله </w:t>
      </w:r>
      <w:r w:rsidR="000E0312">
        <w:rPr>
          <w:rFonts w:ascii="Traditional Arabic" w:hAnsi="Traditional Arabic" w:cs="Traditional Arabic"/>
          <w:sz w:val="36"/>
          <w:szCs w:val="36"/>
          <w:rtl/>
        </w:rPr>
        <w:t>–</w:t>
      </w:r>
      <w:r w:rsidR="000E0312">
        <w:rPr>
          <w:rFonts w:ascii="Traditional Arabic" w:hAnsi="Traditional Arabic" w:cs="Traditional Arabic" w:hint="cs"/>
          <w:sz w:val="36"/>
          <w:szCs w:val="36"/>
          <w:rtl/>
        </w:rPr>
        <w:t xml:space="preserve">صلى الله عليه وسلم- يصوم حتى نقول لا يفطر، ويفطر حتى نقول لا يصوم، وما رأيت رسول الله </w:t>
      </w:r>
      <w:r w:rsidR="000E0312">
        <w:rPr>
          <w:rFonts w:ascii="Traditional Arabic" w:hAnsi="Traditional Arabic" w:cs="Traditional Arabic"/>
          <w:sz w:val="36"/>
          <w:szCs w:val="36"/>
          <w:rtl/>
        </w:rPr>
        <w:t>–</w:t>
      </w:r>
      <w:r w:rsidR="000E0312">
        <w:rPr>
          <w:rFonts w:ascii="Traditional Arabic" w:hAnsi="Traditional Arabic" w:cs="Traditional Arabic" w:hint="cs"/>
          <w:sz w:val="36"/>
          <w:szCs w:val="36"/>
          <w:rtl/>
        </w:rPr>
        <w:t>صلى الله عليه وسلم- استكمل صيام شهر إلا رمضان، وما رأيته أكثر صياما منه في شعبان).</w:t>
      </w:r>
    </w:p>
    <w:p w14:paraId="363D2D1E" w14:textId="1C94FC87" w:rsidR="000E0312" w:rsidRDefault="000E0312" w:rsidP="000E0312">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وروى البخاري في صحيحه عنها -رضي الله عنها- قالت: (لم يكن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صلى الله عليه وسلم- يصوم شهرا أكثر من شعبان، وكان يصوم شعبان كله).</w:t>
      </w:r>
      <w:r w:rsidR="00D81594">
        <w:rPr>
          <w:rFonts w:ascii="Traditional Arabic" w:hAnsi="Traditional Arabic" w:cs="Traditional Arabic" w:hint="cs"/>
          <w:sz w:val="36"/>
          <w:szCs w:val="36"/>
          <w:rtl/>
        </w:rPr>
        <w:t xml:space="preserve"> أي أكثره.</w:t>
      </w:r>
    </w:p>
    <w:p w14:paraId="09A409A9" w14:textId="02CFBD46" w:rsidR="00041A66" w:rsidRDefault="00D81594" w:rsidP="00041A66">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قال ابن حجر </w:t>
      </w:r>
      <w:r>
        <w:rPr>
          <w:rFonts w:ascii="Traditional Arabic" w:hAnsi="Traditional Arabic" w:cs="Traditional Arabic"/>
          <w:sz w:val="36"/>
          <w:szCs w:val="36"/>
          <w:rtl/>
        </w:rPr>
        <w:t>–</w:t>
      </w:r>
      <w:r>
        <w:rPr>
          <w:rFonts w:ascii="Traditional Arabic" w:hAnsi="Traditional Arabic" w:cs="Traditional Arabic" w:hint="cs"/>
          <w:sz w:val="36"/>
          <w:szCs w:val="36"/>
          <w:rtl/>
        </w:rPr>
        <w:t>رحمه الله-: (وفي الحديث دليل على فضل الصوم في شعبان</w:t>
      </w:r>
      <w:r w:rsidR="00041A66">
        <w:rPr>
          <w:rFonts w:ascii="Traditional Arabic" w:hAnsi="Traditional Arabic" w:cs="Traditional Arabic" w:hint="cs"/>
          <w:sz w:val="36"/>
          <w:szCs w:val="36"/>
          <w:rtl/>
        </w:rPr>
        <w:t>).</w:t>
      </w:r>
    </w:p>
    <w:p w14:paraId="769CD7CE" w14:textId="0617A42E" w:rsidR="00041A66" w:rsidRDefault="00041A66" w:rsidP="00041A66">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فالإكثار من الصيام هو ما كان عليه هدي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صلى الله عليه وسلم- في شهر شعبان، رفعا للغفلة، وتهيؤا لشهر الخير، وطمعا في أن ترفع أعماله </w:t>
      </w:r>
      <w:r>
        <w:rPr>
          <w:rFonts w:ascii="Traditional Arabic" w:hAnsi="Traditional Arabic" w:cs="Traditional Arabic"/>
          <w:sz w:val="36"/>
          <w:szCs w:val="36"/>
          <w:rtl/>
        </w:rPr>
        <w:t>–</w:t>
      </w:r>
      <w:r>
        <w:rPr>
          <w:rFonts w:ascii="Traditional Arabic" w:hAnsi="Traditional Arabic" w:cs="Traditional Arabic" w:hint="cs"/>
          <w:sz w:val="36"/>
          <w:szCs w:val="36"/>
          <w:rtl/>
        </w:rPr>
        <w:t>صلى الله عليه وسلم- وهو صائم.</w:t>
      </w:r>
    </w:p>
    <w:p w14:paraId="7D5750DC" w14:textId="30C50856" w:rsidR="00330CAE" w:rsidRPr="00330CAE" w:rsidRDefault="00AE0134" w:rsidP="00330CAE">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ألا فاحرصوا في هذه الشهر وفي غيره من الشهور على اتباع هدي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صلى الله عليه وسلم-، وترك ما خالف هديه من البدعة والإحداث في الدين، فإذا سمعتم عن طاعة أو قربة خصت في يوم من الأيام أو شهر من الشهور، فاعرضوا ذلك على كتاب ربكم وسنة نبيكم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صلى الله عليه وسلم-، فإن كان </w:t>
      </w:r>
      <w:r w:rsidR="00330CAE">
        <w:rPr>
          <w:rFonts w:ascii="Traditional Arabic" w:hAnsi="Traditional Arabic" w:cs="Traditional Arabic" w:hint="cs"/>
          <w:sz w:val="36"/>
          <w:szCs w:val="36"/>
          <w:rtl/>
        </w:rPr>
        <w:t>له دليل فاتبعوه، وإن لم يكن له دليل فإياكم ومحدثات الأمور، فإن كل محدثة بدعة، وكل بدعة ضلالة، وكل ضلالة في النار.</w:t>
      </w:r>
    </w:p>
    <w:p w14:paraId="6D632DDB" w14:textId="399BC8AA" w:rsidR="0068479E" w:rsidRPr="00330CAE" w:rsidRDefault="004D7ABD" w:rsidP="00330CAE">
      <w:pPr>
        <w:shd w:val="clear" w:color="auto" w:fill="FFFFFF"/>
        <w:spacing w:after="100" w:afterAutospacing="1" w:line="240" w:lineRule="auto"/>
        <w:jc w:val="right"/>
        <w:rPr>
          <w:rFonts w:ascii="NotoNaskhArabic" w:eastAsia="Times New Roman" w:hAnsi="NotoNaskhArabic" w:cs="Times New Roman"/>
          <w:color w:val="2A2A2A"/>
          <w:sz w:val="27"/>
          <w:szCs w:val="27"/>
          <w:rtl/>
        </w:rPr>
      </w:pPr>
      <w:r w:rsidRPr="004D7ABD">
        <w:rPr>
          <w:rFonts w:ascii="NotoNaskhArabic" w:eastAsia="Times New Roman" w:hAnsi="NotoNaskhArabic" w:cs="Times New Roman"/>
          <w:color w:val="2A2A2A"/>
          <w:sz w:val="27"/>
          <w:szCs w:val="27"/>
        </w:rPr>
        <w:t>.</w:t>
      </w:r>
    </w:p>
    <w:p w14:paraId="4B8C63F1" w14:textId="77777777" w:rsidR="006833C2" w:rsidRDefault="006833C2" w:rsidP="006833C2">
      <w:pPr>
        <w:pStyle w:val="a4"/>
        <w:shd w:val="clear" w:color="auto" w:fill="FFFFFF"/>
        <w:bidi/>
        <w:spacing w:before="0" w:beforeAutospacing="0" w:line="276" w:lineRule="auto"/>
        <w:jc w:val="center"/>
        <w:rPr>
          <w:rFonts w:ascii="Traditional Arabic" w:hAnsi="Traditional Arabic" w:cs="Traditional Arabic"/>
          <w:b/>
          <w:bCs/>
          <w:sz w:val="34"/>
          <w:szCs w:val="34"/>
          <w:rtl/>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p>
    <w:p w14:paraId="63E2E7CB" w14:textId="77777777" w:rsidR="00FA34DF" w:rsidRPr="006833C2" w:rsidRDefault="006833C2" w:rsidP="006833C2">
      <w:pPr>
        <w:rPr>
          <w:rFonts w:ascii="Traditional Arabic" w:eastAsia="Times New Roman" w:hAnsi="Traditional Arabic" w:cs="Traditional Arabic"/>
          <w:b/>
          <w:bCs/>
          <w:color w:val="2A2A2A"/>
          <w:sz w:val="36"/>
          <w:szCs w:val="36"/>
          <w:rtl/>
        </w:rPr>
      </w:pPr>
      <w:r>
        <w:rPr>
          <w:rFonts w:ascii="Traditional Arabic" w:hAnsi="Traditional Arabic" w:cs="Traditional Arabic"/>
          <w:b/>
          <w:bCs/>
          <w:color w:val="2A2A2A"/>
          <w:sz w:val="36"/>
          <w:szCs w:val="36"/>
          <w:rtl/>
        </w:rPr>
        <w:br w:type="page"/>
      </w:r>
    </w:p>
    <w:p w14:paraId="12E34F62" w14:textId="77777777" w:rsidR="006833C2" w:rsidRDefault="006833C2" w:rsidP="006833C2">
      <w:pPr>
        <w:bidi/>
        <w:spacing w:after="0"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الخطبة الثانية</w:t>
      </w:r>
    </w:p>
    <w:p w14:paraId="35692703" w14:textId="77777777" w:rsidR="006833C2" w:rsidRPr="00ED1AFE" w:rsidRDefault="006833C2" w:rsidP="006833C2">
      <w:pPr>
        <w:bidi/>
        <w:spacing w:after="0" w:line="276"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14:paraId="3F86BC8D" w14:textId="6EA6285C" w:rsidR="00FF3817" w:rsidRDefault="006833C2" w:rsidP="0080088E">
      <w:pPr>
        <w:bidi/>
        <w:jc w:val="both"/>
        <w:rPr>
          <w:rFonts w:ascii="Traditional Arabic" w:hAnsi="Traditional Arabic" w:cs="Traditional Arabic" w:hint="cs"/>
          <w:sz w:val="36"/>
          <w:szCs w:val="36"/>
          <w:rtl/>
        </w:rPr>
      </w:pPr>
      <w:r w:rsidRPr="00E40703">
        <w:rPr>
          <w:rFonts w:ascii="Traditional Arabic" w:hAnsi="Traditional Arabic" w:cs="Traditional Arabic" w:hint="cs"/>
          <w:sz w:val="36"/>
          <w:szCs w:val="36"/>
          <w:rtl/>
        </w:rPr>
        <w:t xml:space="preserve">فاتقوا الله تعالى </w:t>
      </w:r>
      <w:r w:rsidR="00757998" w:rsidRPr="00E40703">
        <w:rPr>
          <w:rFonts w:ascii="Traditional Arabic" w:hAnsi="Traditional Arabic" w:cs="Traditional Arabic" w:hint="cs"/>
          <w:sz w:val="36"/>
          <w:szCs w:val="36"/>
          <w:rtl/>
        </w:rPr>
        <w:t xml:space="preserve">أيها المسلمون، </w:t>
      </w:r>
      <w:r w:rsidR="00041A66">
        <w:rPr>
          <w:rFonts w:ascii="Traditional Arabic" w:hAnsi="Traditional Arabic" w:cs="Traditional Arabic" w:hint="cs"/>
          <w:sz w:val="36"/>
          <w:szCs w:val="36"/>
          <w:rtl/>
        </w:rPr>
        <w:t xml:space="preserve">واعلموا أنما هي أيام وشهر ويهل على المسلمين هلال رمضان، بنفحاته وخيره، وإن التهيؤ لمواسم الخير، والاستعداد لاستقبالها هو من تعظيمها، وإن خير ما يستقبل به شهر رمضان هو التهيؤ له، وإن من التهيؤ لشهر رمضان كثرة الصيام اتباعا لهدي رسول الله </w:t>
      </w:r>
      <w:r w:rsidR="00041A66">
        <w:rPr>
          <w:rFonts w:ascii="Traditional Arabic" w:hAnsi="Traditional Arabic" w:cs="Traditional Arabic"/>
          <w:sz w:val="36"/>
          <w:szCs w:val="36"/>
          <w:rtl/>
        </w:rPr>
        <w:t>–</w:t>
      </w:r>
      <w:r w:rsidR="00041A66">
        <w:rPr>
          <w:rFonts w:ascii="Traditional Arabic" w:hAnsi="Traditional Arabic" w:cs="Traditional Arabic" w:hint="cs"/>
          <w:sz w:val="36"/>
          <w:szCs w:val="36"/>
          <w:rtl/>
        </w:rPr>
        <w:t>صلى الله عليه- وسلم-، وتمرينا للجسد على الانقطاع عن الطعام والشراب، ليبدأ موسمه بعزيمة ونشاط، متجاوزا بذلك الكسل والإرهاق.</w:t>
      </w:r>
    </w:p>
    <w:p w14:paraId="385404F8" w14:textId="7E1631F5" w:rsidR="009D7105" w:rsidRDefault="00041A66" w:rsidP="009D7105">
      <w:pPr>
        <w:bidi/>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وإن مما ينبه عليه ضرورة تعجيل صوم القضاء لمن أفطر معذورا في رمضان الماضي، فإنه لا</w:t>
      </w:r>
      <w:r w:rsidR="009D7105">
        <w:rPr>
          <w:rFonts w:ascii="Traditional Arabic" w:hAnsi="Traditional Arabic" w:cs="Traditional Arabic" w:hint="cs"/>
          <w:sz w:val="36"/>
          <w:szCs w:val="36"/>
          <w:rtl/>
        </w:rPr>
        <w:t xml:space="preserve"> يجوز للمسلم أن يدخل عليه رمضان</w:t>
      </w:r>
      <w:r>
        <w:rPr>
          <w:rFonts w:ascii="Traditional Arabic" w:hAnsi="Traditional Arabic" w:cs="Traditional Arabic" w:hint="cs"/>
          <w:sz w:val="36"/>
          <w:szCs w:val="36"/>
          <w:rtl/>
        </w:rPr>
        <w:t xml:space="preserve"> وعليه </w:t>
      </w:r>
      <w:r w:rsidR="009D7105">
        <w:rPr>
          <w:rFonts w:ascii="Traditional Arabic" w:hAnsi="Traditional Arabic" w:cs="Traditional Arabic" w:hint="cs"/>
          <w:sz w:val="36"/>
          <w:szCs w:val="36"/>
          <w:rtl/>
        </w:rPr>
        <w:t>قضاء من رمضان الذي قبله، ويجب عليه سرعة الأداء وعدم التهاون، إذ أن بذلك يكمل صيام شهره الماضي، ويستقبل شهره القادم.</w:t>
      </w:r>
    </w:p>
    <w:p w14:paraId="3487876E" w14:textId="70B54D78" w:rsidR="009D7105" w:rsidRDefault="009D7105" w:rsidP="009D710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من التهيؤ لشهر رمضان </w:t>
      </w:r>
      <w:r w:rsidR="006963C9">
        <w:rPr>
          <w:rFonts w:ascii="Traditional Arabic" w:hAnsi="Traditional Arabic" w:cs="Traditional Arabic" w:hint="cs"/>
          <w:sz w:val="36"/>
          <w:szCs w:val="36"/>
          <w:rtl/>
        </w:rPr>
        <w:t xml:space="preserve">الإقبال على القرآن قراءة وترتيلا وتدبرا، لتتهيأ النفوس لشهر القرآن، وتستقبله على طاعة الرحمن، قال أنس بن مالك </w:t>
      </w:r>
      <w:r w:rsidR="006963C9">
        <w:rPr>
          <w:rFonts w:ascii="Traditional Arabic" w:hAnsi="Traditional Arabic" w:cs="Traditional Arabic"/>
          <w:sz w:val="36"/>
          <w:szCs w:val="36"/>
          <w:rtl/>
        </w:rPr>
        <w:t>–</w:t>
      </w:r>
      <w:r w:rsidR="006963C9">
        <w:rPr>
          <w:rFonts w:ascii="Traditional Arabic" w:hAnsi="Traditional Arabic" w:cs="Traditional Arabic" w:hint="cs"/>
          <w:sz w:val="36"/>
          <w:szCs w:val="36"/>
          <w:rtl/>
        </w:rPr>
        <w:t>رضي الله عنه</w:t>
      </w:r>
      <w:proofErr w:type="gramStart"/>
      <w:r w:rsidR="006963C9">
        <w:rPr>
          <w:rFonts w:ascii="Traditional Arabic" w:hAnsi="Traditional Arabic" w:cs="Traditional Arabic" w:hint="cs"/>
          <w:sz w:val="36"/>
          <w:szCs w:val="36"/>
          <w:rtl/>
        </w:rPr>
        <w:t>- :</w:t>
      </w:r>
      <w:proofErr w:type="gramEnd"/>
      <w:r w:rsidR="006963C9">
        <w:rPr>
          <w:rFonts w:ascii="Traditional Arabic" w:hAnsi="Traditional Arabic" w:cs="Traditional Arabic" w:hint="cs"/>
          <w:sz w:val="36"/>
          <w:szCs w:val="36"/>
          <w:rtl/>
        </w:rPr>
        <w:t xml:space="preserve"> (كان المسلمون إذا دخل شعبان أكبوا على المصاحف </w:t>
      </w:r>
      <w:proofErr w:type="spellStart"/>
      <w:r w:rsidR="006963C9">
        <w:rPr>
          <w:rFonts w:ascii="Traditional Arabic" w:hAnsi="Traditional Arabic" w:cs="Traditional Arabic" w:hint="cs"/>
          <w:sz w:val="36"/>
          <w:szCs w:val="36"/>
          <w:rtl/>
        </w:rPr>
        <w:t>فقرؤوها</w:t>
      </w:r>
      <w:proofErr w:type="spellEnd"/>
      <w:r w:rsidR="006963C9">
        <w:rPr>
          <w:rFonts w:ascii="Traditional Arabic" w:hAnsi="Traditional Arabic" w:cs="Traditional Arabic" w:hint="cs"/>
          <w:sz w:val="36"/>
          <w:szCs w:val="36"/>
          <w:rtl/>
        </w:rPr>
        <w:t>، وأخرجوا زكاة أموالهم، تقوية للضعيف والمسكين على صيام رمضان).</w:t>
      </w:r>
    </w:p>
    <w:p w14:paraId="7669F71E" w14:textId="16374AB3" w:rsidR="006963C9" w:rsidRDefault="006963C9" w:rsidP="006963C9">
      <w:pPr>
        <w:bidi/>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وإن من التهيؤ لشهر رمضان تهيئة البيت والأزواج والأولاد، بحسن ترغيبهم، وبيان فضل موسم رمضان، وقضاء حوائجهم وحوائج يوم عيدهم قبل الشهر، لينشغلوا فيه بما يرفع درجاتهم عند الله، من الصوم والصلاة والصدقة والبر والصلة وعموم الخيرات.</w:t>
      </w:r>
    </w:p>
    <w:p w14:paraId="45F5F6D1" w14:textId="4323EBB8" w:rsidR="006963C9" w:rsidRDefault="006963C9" w:rsidP="006963C9">
      <w:pPr>
        <w:bidi/>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وإن من التهيؤ ل</w:t>
      </w:r>
      <w:r w:rsidR="00535A9B">
        <w:rPr>
          <w:rFonts w:ascii="Traditional Arabic" w:hAnsi="Traditional Arabic" w:cs="Traditional Arabic" w:hint="cs"/>
          <w:sz w:val="36"/>
          <w:szCs w:val="36"/>
          <w:rtl/>
        </w:rPr>
        <w:t xml:space="preserve">شهر رمضان معاهدة النفس </w:t>
      </w:r>
      <w:r>
        <w:rPr>
          <w:rFonts w:ascii="Traditional Arabic" w:hAnsi="Traditional Arabic" w:cs="Traditional Arabic" w:hint="cs"/>
          <w:sz w:val="36"/>
          <w:szCs w:val="36"/>
          <w:rtl/>
        </w:rPr>
        <w:t>على تغيير كثير من العادات السيئة أو المحرمة،</w:t>
      </w:r>
      <w:r w:rsidR="00535A9B">
        <w:rPr>
          <w:rFonts w:ascii="Traditional Arabic" w:hAnsi="Traditional Arabic" w:cs="Traditional Arabic" w:hint="cs"/>
          <w:sz w:val="36"/>
          <w:szCs w:val="36"/>
          <w:rtl/>
        </w:rPr>
        <w:t xml:space="preserve"> والبدء في ذلك،</w:t>
      </w:r>
      <w:r>
        <w:rPr>
          <w:rFonts w:ascii="Traditional Arabic" w:hAnsi="Traditional Arabic" w:cs="Traditional Arabic" w:hint="cs"/>
          <w:sz w:val="36"/>
          <w:szCs w:val="36"/>
          <w:rtl/>
        </w:rPr>
        <w:t xml:space="preserve"> وتشج</w:t>
      </w:r>
      <w:r w:rsidR="00535A9B">
        <w:rPr>
          <w:rFonts w:ascii="Traditional Arabic" w:hAnsi="Traditional Arabic" w:cs="Traditional Arabic" w:hint="cs"/>
          <w:sz w:val="36"/>
          <w:szCs w:val="36"/>
          <w:rtl/>
        </w:rPr>
        <w:t>يع من حولك أهلك وقرابتك على تغيير أحوالهم وأنفسهم، بالتوبة والاستغفار.</w:t>
      </w:r>
    </w:p>
    <w:p w14:paraId="38F297EC" w14:textId="117F7B79" w:rsidR="00AE0134" w:rsidRPr="00535A9B" w:rsidRDefault="00535A9B" w:rsidP="00535A9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وإن من التهيؤ لشهر رمضان الإكثار من الدعاء، بأن يبلغك الله هذا الشهر، وأن يعينك فيه على ما يقربك إليه، وأن يتقبله منك، ويرزقك فيه الإخلاص والسداد.</w:t>
      </w:r>
    </w:p>
    <w:p w14:paraId="008A2D65" w14:textId="7DE3B10A" w:rsidR="00AE0134" w:rsidRPr="00535A9B" w:rsidRDefault="00AE0134" w:rsidP="00535A9B">
      <w:pPr>
        <w:shd w:val="clear" w:color="auto" w:fill="FFFFFF"/>
        <w:spacing w:after="100" w:afterAutospacing="1" w:line="240" w:lineRule="auto"/>
        <w:jc w:val="right"/>
        <w:rPr>
          <w:rFonts w:ascii="NotoNaskhArabic" w:eastAsia="Times New Roman" w:hAnsi="NotoNaskhArabic" w:cs="Times New Roman"/>
          <w:color w:val="2A2A2A"/>
          <w:sz w:val="27"/>
          <w:szCs w:val="27"/>
          <w:rtl/>
        </w:rPr>
      </w:pPr>
      <w:r w:rsidRPr="0050462C">
        <w:rPr>
          <w:rFonts w:ascii="NotoNaskhArabic" w:eastAsia="Times New Roman" w:hAnsi="NotoNaskhArabic" w:cs="Times New Roman"/>
          <w:color w:val="2A2A2A"/>
          <w:sz w:val="27"/>
          <w:szCs w:val="27"/>
        </w:rPr>
        <w:t> </w:t>
      </w:r>
    </w:p>
    <w:p w14:paraId="6EDA6452" w14:textId="77777777" w:rsidR="00756739" w:rsidRPr="0061108B" w:rsidRDefault="00756739" w:rsidP="00756739">
      <w:pPr>
        <w:bidi/>
        <w:jc w:val="both"/>
        <w:rPr>
          <w:rFonts w:ascii="Traditional Arabic" w:hAnsi="Traditional Arabic" w:cs="Traditional Arabic"/>
          <w:sz w:val="36"/>
          <w:szCs w:val="36"/>
          <w:rtl/>
        </w:rPr>
      </w:pPr>
    </w:p>
    <w:p w14:paraId="661BEEF5" w14:textId="2DD613C7" w:rsidR="0061108B" w:rsidRPr="009C745D" w:rsidRDefault="00535A9B" w:rsidP="0061108B">
      <w:pPr>
        <w:bidi/>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بلغنا الله وإياكم مواسم الخيرات، وأعاننا فيها على فعل الخيرات وترك المنكرات</w:t>
      </w:r>
    </w:p>
    <w:p w14:paraId="58AB1FCB" w14:textId="77777777" w:rsidR="00375B66" w:rsidRPr="009C745D" w:rsidRDefault="00375B66" w:rsidP="009C745D">
      <w:pPr>
        <w:bidi/>
        <w:jc w:val="center"/>
        <w:rPr>
          <w:rFonts w:ascii="Traditional Arabic" w:hAnsi="Traditional Arabic" w:cs="Traditional Arabic"/>
          <w:b/>
          <w:bCs/>
          <w:color w:val="000000"/>
          <w:sz w:val="36"/>
          <w:szCs w:val="36"/>
          <w:shd w:val="clear" w:color="auto" w:fill="FFFFFF"/>
          <w:rtl/>
        </w:rPr>
      </w:pPr>
      <w:r w:rsidRPr="009C745D">
        <w:rPr>
          <w:rFonts w:ascii="Traditional Arabic" w:hAnsi="Traditional Arabic" w:cs="Traditional Arabic" w:hint="cs"/>
          <w:b/>
          <w:bCs/>
          <w:color w:val="000000"/>
          <w:sz w:val="36"/>
          <w:szCs w:val="36"/>
          <w:shd w:val="clear" w:color="auto" w:fill="FFFFFF"/>
          <w:rtl/>
        </w:rPr>
        <w:t>هذا وصلوا وسلموا على من أمر الله بالصلاة والسلام عليه، فإن الله وملائكته يصلون على النبي، ومن صلى عليه صلاة واحدة صلى الله عليه بها عشرا.</w:t>
      </w:r>
    </w:p>
    <w:p w14:paraId="37EF9313" w14:textId="3FA3838E" w:rsidR="00375B66" w:rsidRDefault="00375B66" w:rsidP="009C745D">
      <w:pPr>
        <w:bidi/>
        <w:jc w:val="center"/>
        <w:rPr>
          <w:rFonts w:ascii="Traditional Arabic" w:hAnsi="Traditional Arabic" w:cs="Traditional Arabic"/>
          <w:b/>
          <w:bCs/>
          <w:color w:val="000000"/>
          <w:sz w:val="36"/>
          <w:szCs w:val="36"/>
          <w:shd w:val="clear" w:color="auto" w:fill="FFFFFF"/>
          <w:rtl/>
        </w:rPr>
      </w:pPr>
      <w:r w:rsidRPr="009C745D">
        <w:rPr>
          <w:rFonts w:ascii="Traditional Arabic" w:hAnsi="Traditional Arabic" w:cs="Traditional Arabic" w:hint="cs"/>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14:paraId="7EFAB653" w14:textId="388A5492" w:rsidR="00535A9B" w:rsidRDefault="00535A9B" w:rsidP="00535A9B">
      <w:pPr>
        <w:bidi/>
        <w:jc w:val="center"/>
        <w:rPr>
          <w:rFonts w:ascii="Traditional Arabic" w:hAnsi="Traditional Arabic" w:cs="Traditional Arabic" w:hint="cs"/>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اللهم أعز الإسلام وانصر المسلمين، وأذل الشرك والمشركين، ودمر أعداءك أعداء الدين، واجعل هذا البلد آمنا مطمئنا وسائر بلاد المسلمين</w:t>
      </w:r>
    </w:p>
    <w:p w14:paraId="2DDB2ED8" w14:textId="7D0F09A8" w:rsidR="00535A9B" w:rsidRPr="009C745D" w:rsidRDefault="00535A9B" w:rsidP="00535A9B">
      <w:pPr>
        <w:bidi/>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اللهم آمنا في أوطاننا، وأصلح أئمتنا وولاة أمورنا، وأيد بالحق إمامنا وولي أمرنا</w:t>
      </w:r>
    </w:p>
    <w:p w14:paraId="7CEA220E" w14:textId="77777777" w:rsidR="00375B66" w:rsidRPr="009C745D" w:rsidRDefault="00375B66" w:rsidP="009C745D">
      <w:pPr>
        <w:bidi/>
        <w:jc w:val="center"/>
        <w:rPr>
          <w:b/>
          <w:bCs/>
          <w:color w:val="000000"/>
          <w:sz w:val="36"/>
          <w:szCs w:val="36"/>
          <w:shd w:val="clear" w:color="auto" w:fill="FFFFFF"/>
          <w:rtl/>
        </w:rPr>
      </w:pPr>
      <w:r w:rsidRPr="009C745D">
        <w:rPr>
          <w:rFonts w:ascii="Traditional Arabic" w:hAnsi="Traditional Arabic" w:cs="Traditional Arabic" w:hint="cs"/>
          <w:b/>
          <w:bCs/>
          <w:color w:val="000000"/>
          <w:sz w:val="36"/>
          <w:szCs w:val="36"/>
          <w:shd w:val="clear" w:color="auto" w:fill="FFFFFF"/>
          <w:rtl/>
        </w:rPr>
        <w:t>سبحان ربك رب العزة عما يصفون وسلام على المرسلين والحمد لله رب العالمين</w:t>
      </w:r>
    </w:p>
    <w:p w14:paraId="3D297157" w14:textId="77777777" w:rsidR="00375B66" w:rsidRPr="00375B66" w:rsidRDefault="00375B66" w:rsidP="00375B66">
      <w:pPr>
        <w:bidi/>
        <w:jc w:val="lowKashida"/>
        <w:rPr>
          <w:rFonts w:ascii="Traditional Arabic" w:hAnsi="Traditional Arabic" w:cs="Traditional Arabic"/>
          <w:sz w:val="32"/>
          <w:szCs w:val="32"/>
          <w:rtl/>
        </w:rPr>
      </w:pPr>
    </w:p>
    <w:sectPr w:rsidR="00375B66" w:rsidRPr="00375B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B287B" w14:textId="77777777" w:rsidR="00796AEB" w:rsidRDefault="00796AEB" w:rsidP="009C7CD0">
      <w:pPr>
        <w:spacing w:after="0" w:line="240" w:lineRule="auto"/>
      </w:pPr>
      <w:r>
        <w:separator/>
      </w:r>
    </w:p>
  </w:endnote>
  <w:endnote w:type="continuationSeparator" w:id="0">
    <w:p w14:paraId="1BD7AF42" w14:textId="77777777" w:rsidR="00796AEB" w:rsidRDefault="00796AEB" w:rsidP="009C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otoNaskh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618720"/>
      <w:docPartObj>
        <w:docPartGallery w:val="Page Numbers (Bottom of Page)"/>
        <w:docPartUnique/>
      </w:docPartObj>
    </w:sdtPr>
    <w:sdtEndPr/>
    <w:sdtContent>
      <w:p w14:paraId="71F1F042" w14:textId="544511EE" w:rsidR="009C7CD0" w:rsidRDefault="009C7CD0">
        <w:pPr>
          <w:pStyle w:val="a6"/>
          <w:jc w:val="center"/>
        </w:pPr>
        <w:r>
          <w:fldChar w:fldCharType="begin"/>
        </w:r>
        <w:r>
          <w:instrText>PAGE   \* MERGEFORMAT</w:instrText>
        </w:r>
        <w:r>
          <w:fldChar w:fldCharType="separate"/>
        </w:r>
        <w:r w:rsidR="00535A9B" w:rsidRPr="00535A9B">
          <w:rPr>
            <w:rFonts w:cs="Calibri"/>
            <w:noProof/>
            <w:lang w:val="ar-SA"/>
          </w:rPr>
          <w:t>4</w:t>
        </w:r>
        <w:r>
          <w:fldChar w:fldCharType="end"/>
        </w:r>
      </w:p>
    </w:sdtContent>
  </w:sdt>
  <w:p w14:paraId="699B03FE" w14:textId="77777777" w:rsidR="009C7CD0" w:rsidRDefault="009C7C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ED059" w14:textId="77777777" w:rsidR="00796AEB" w:rsidRDefault="00796AEB" w:rsidP="009C7CD0">
      <w:pPr>
        <w:spacing w:after="0" w:line="240" w:lineRule="auto"/>
      </w:pPr>
      <w:r>
        <w:separator/>
      </w:r>
    </w:p>
  </w:footnote>
  <w:footnote w:type="continuationSeparator" w:id="0">
    <w:p w14:paraId="677BF3A1" w14:textId="77777777" w:rsidR="00796AEB" w:rsidRDefault="00796AEB" w:rsidP="009C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1694F"/>
    <w:multiLevelType w:val="hybridMultilevel"/>
    <w:tmpl w:val="0406D908"/>
    <w:lvl w:ilvl="0" w:tplc="7590B8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A3"/>
    <w:rsid w:val="00041A66"/>
    <w:rsid w:val="000A3DAD"/>
    <w:rsid w:val="000E0312"/>
    <w:rsid w:val="002E5889"/>
    <w:rsid w:val="003135A5"/>
    <w:rsid w:val="00330CAE"/>
    <w:rsid w:val="0034329A"/>
    <w:rsid w:val="00375B66"/>
    <w:rsid w:val="003D38B6"/>
    <w:rsid w:val="004C6812"/>
    <w:rsid w:val="004D7ABD"/>
    <w:rsid w:val="0050462C"/>
    <w:rsid w:val="00535A9B"/>
    <w:rsid w:val="0061108B"/>
    <w:rsid w:val="00627684"/>
    <w:rsid w:val="006301ED"/>
    <w:rsid w:val="006833C2"/>
    <w:rsid w:val="0068479E"/>
    <w:rsid w:val="006948E1"/>
    <w:rsid w:val="006963C9"/>
    <w:rsid w:val="006B27D5"/>
    <w:rsid w:val="006E0A22"/>
    <w:rsid w:val="00756739"/>
    <w:rsid w:val="00757998"/>
    <w:rsid w:val="00767BEA"/>
    <w:rsid w:val="00796AEB"/>
    <w:rsid w:val="0080088E"/>
    <w:rsid w:val="008D596A"/>
    <w:rsid w:val="009C745D"/>
    <w:rsid w:val="009C7CD0"/>
    <w:rsid w:val="009D439D"/>
    <w:rsid w:val="009D7105"/>
    <w:rsid w:val="00A76C77"/>
    <w:rsid w:val="00A851D8"/>
    <w:rsid w:val="00AD51F9"/>
    <w:rsid w:val="00AE0134"/>
    <w:rsid w:val="00B73F4B"/>
    <w:rsid w:val="00B75BEA"/>
    <w:rsid w:val="00C16869"/>
    <w:rsid w:val="00C319BA"/>
    <w:rsid w:val="00C37A85"/>
    <w:rsid w:val="00C57D9C"/>
    <w:rsid w:val="00D81594"/>
    <w:rsid w:val="00D81F09"/>
    <w:rsid w:val="00D90411"/>
    <w:rsid w:val="00DC0CC0"/>
    <w:rsid w:val="00E040B4"/>
    <w:rsid w:val="00E100E6"/>
    <w:rsid w:val="00E12DA3"/>
    <w:rsid w:val="00E12E41"/>
    <w:rsid w:val="00E40703"/>
    <w:rsid w:val="00E815C5"/>
    <w:rsid w:val="00F772CE"/>
    <w:rsid w:val="00F860C1"/>
    <w:rsid w:val="00FA28D5"/>
    <w:rsid w:val="00FA34DF"/>
    <w:rsid w:val="00FC1D6B"/>
    <w:rsid w:val="00FF3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E6DF"/>
  <w15:chartTrackingRefBased/>
  <w15:docId w15:val="{CBBC9D14-6504-4E05-B6A2-1A5B5718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DA3"/>
    <w:pPr>
      <w:ind w:left="720"/>
      <w:contextualSpacing/>
    </w:pPr>
  </w:style>
  <w:style w:type="paragraph" w:styleId="a4">
    <w:name w:val="Normal (Web)"/>
    <w:basedOn w:val="a"/>
    <w:uiPriority w:val="99"/>
    <w:unhideWhenUsed/>
    <w:rsid w:val="00E12D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C7CD0"/>
    <w:pPr>
      <w:tabs>
        <w:tab w:val="center" w:pos="4153"/>
        <w:tab w:val="right" w:pos="8306"/>
      </w:tabs>
      <w:spacing w:after="0" w:line="240" w:lineRule="auto"/>
    </w:pPr>
  </w:style>
  <w:style w:type="character" w:customStyle="1" w:styleId="Char">
    <w:name w:val="رأس الصفحة Char"/>
    <w:basedOn w:val="a0"/>
    <w:link w:val="a5"/>
    <w:uiPriority w:val="99"/>
    <w:rsid w:val="009C7CD0"/>
  </w:style>
  <w:style w:type="paragraph" w:styleId="a6">
    <w:name w:val="footer"/>
    <w:basedOn w:val="a"/>
    <w:link w:val="Char0"/>
    <w:uiPriority w:val="99"/>
    <w:unhideWhenUsed/>
    <w:rsid w:val="009C7CD0"/>
    <w:pPr>
      <w:tabs>
        <w:tab w:val="center" w:pos="4153"/>
        <w:tab w:val="right" w:pos="8306"/>
      </w:tabs>
      <w:spacing w:after="0" w:line="240" w:lineRule="auto"/>
    </w:pPr>
  </w:style>
  <w:style w:type="character" w:customStyle="1" w:styleId="Char0">
    <w:name w:val="تذييل الصفحة Char"/>
    <w:basedOn w:val="a0"/>
    <w:link w:val="a6"/>
    <w:uiPriority w:val="99"/>
    <w:rsid w:val="009C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5733">
      <w:bodyDiv w:val="1"/>
      <w:marLeft w:val="0"/>
      <w:marRight w:val="0"/>
      <w:marTop w:val="0"/>
      <w:marBottom w:val="0"/>
      <w:divBdr>
        <w:top w:val="none" w:sz="0" w:space="0" w:color="auto"/>
        <w:left w:val="none" w:sz="0" w:space="0" w:color="auto"/>
        <w:bottom w:val="none" w:sz="0" w:space="0" w:color="auto"/>
        <w:right w:val="none" w:sz="0" w:space="0" w:color="auto"/>
      </w:divBdr>
    </w:div>
    <w:div w:id="258029327">
      <w:bodyDiv w:val="1"/>
      <w:marLeft w:val="0"/>
      <w:marRight w:val="0"/>
      <w:marTop w:val="0"/>
      <w:marBottom w:val="0"/>
      <w:divBdr>
        <w:top w:val="none" w:sz="0" w:space="0" w:color="auto"/>
        <w:left w:val="none" w:sz="0" w:space="0" w:color="auto"/>
        <w:bottom w:val="none" w:sz="0" w:space="0" w:color="auto"/>
        <w:right w:val="none" w:sz="0" w:space="0" w:color="auto"/>
      </w:divBdr>
    </w:div>
    <w:div w:id="417949506">
      <w:bodyDiv w:val="1"/>
      <w:marLeft w:val="0"/>
      <w:marRight w:val="0"/>
      <w:marTop w:val="0"/>
      <w:marBottom w:val="0"/>
      <w:divBdr>
        <w:top w:val="none" w:sz="0" w:space="0" w:color="auto"/>
        <w:left w:val="none" w:sz="0" w:space="0" w:color="auto"/>
        <w:bottom w:val="none" w:sz="0" w:space="0" w:color="auto"/>
        <w:right w:val="none" w:sz="0" w:space="0" w:color="auto"/>
      </w:divBdr>
    </w:div>
    <w:div w:id="474032389">
      <w:bodyDiv w:val="1"/>
      <w:marLeft w:val="0"/>
      <w:marRight w:val="0"/>
      <w:marTop w:val="0"/>
      <w:marBottom w:val="0"/>
      <w:divBdr>
        <w:top w:val="none" w:sz="0" w:space="0" w:color="auto"/>
        <w:left w:val="none" w:sz="0" w:space="0" w:color="auto"/>
        <w:bottom w:val="none" w:sz="0" w:space="0" w:color="auto"/>
        <w:right w:val="none" w:sz="0" w:space="0" w:color="auto"/>
      </w:divBdr>
    </w:div>
    <w:div w:id="544103812">
      <w:bodyDiv w:val="1"/>
      <w:marLeft w:val="0"/>
      <w:marRight w:val="0"/>
      <w:marTop w:val="0"/>
      <w:marBottom w:val="0"/>
      <w:divBdr>
        <w:top w:val="none" w:sz="0" w:space="0" w:color="auto"/>
        <w:left w:val="none" w:sz="0" w:space="0" w:color="auto"/>
        <w:bottom w:val="none" w:sz="0" w:space="0" w:color="auto"/>
        <w:right w:val="none" w:sz="0" w:space="0" w:color="auto"/>
      </w:divBdr>
    </w:div>
    <w:div w:id="686516125">
      <w:bodyDiv w:val="1"/>
      <w:marLeft w:val="0"/>
      <w:marRight w:val="0"/>
      <w:marTop w:val="0"/>
      <w:marBottom w:val="0"/>
      <w:divBdr>
        <w:top w:val="none" w:sz="0" w:space="0" w:color="auto"/>
        <w:left w:val="none" w:sz="0" w:space="0" w:color="auto"/>
        <w:bottom w:val="none" w:sz="0" w:space="0" w:color="auto"/>
        <w:right w:val="none" w:sz="0" w:space="0" w:color="auto"/>
      </w:divBdr>
    </w:div>
    <w:div w:id="771751990">
      <w:bodyDiv w:val="1"/>
      <w:marLeft w:val="0"/>
      <w:marRight w:val="0"/>
      <w:marTop w:val="0"/>
      <w:marBottom w:val="0"/>
      <w:divBdr>
        <w:top w:val="none" w:sz="0" w:space="0" w:color="auto"/>
        <w:left w:val="none" w:sz="0" w:space="0" w:color="auto"/>
        <w:bottom w:val="none" w:sz="0" w:space="0" w:color="auto"/>
        <w:right w:val="none" w:sz="0" w:space="0" w:color="auto"/>
      </w:divBdr>
    </w:div>
    <w:div w:id="791478453">
      <w:bodyDiv w:val="1"/>
      <w:marLeft w:val="0"/>
      <w:marRight w:val="0"/>
      <w:marTop w:val="0"/>
      <w:marBottom w:val="0"/>
      <w:divBdr>
        <w:top w:val="none" w:sz="0" w:space="0" w:color="auto"/>
        <w:left w:val="none" w:sz="0" w:space="0" w:color="auto"/>
        <w:bottom w:val="none" w:sz="0" w:space="0" w:color="auto"/>
        <w:right w:val="none" w:sz="0" w:space="0" w:color="auto"/>
      </w:divBdr>
    </w:div>
    <w:div w:id="994916300">
      <w:bodyDiv w:val="1"/>
      <w:marLeft w:val="0"/>
      <w:marRight w:val="0"/>
      <w:marTop w:val="0"/>
      <w:marBottom w:val="0"/>
      <w:divBdr>
        <w:top w:val="none" w:sz="0" w:space="0" w:color="auto"/>
        <w:left w:val="none" w:sz="0" w:space="0" w:color="auto"/>
        <w:bottom w:val="none" w:sz="0" w:space="0" w:color="auto"/>
        <w:right w:val="none" w:sz="0" w:space="0" w:color="auto"/>
      </w:divBdr>
    </w:div>
    <w:div w:id="1263680783">
      <w:bodyDiv w:val="1"/>
      <w:marLeft w:val="0"/>
      <w:marRight w:val="0"/>
      <w:marTop w:val="0"/>
      <w:marBottom w:val="0"/>
      <w:divBdr>
        <w:top w:val="none" w:sz="0" w:space="0" w:color="auto"/>
        <w:left w:val="none" w:sz="0" w:space="0" w:color="auto"/>
        <w:bottom w:val="none" w:sz="0" w:space="0" w:color="auto"/>
        <w:right w:val="none" w:sz="0" w:space="0" w:color="auto"/>
      </w:divBdr>
    </w:div>
    <w:div w:id="1301496594">
      <w:bodyDiv w:val="1"/>
      <w:marLeft w:val="0"/>
      <w:marRight w:val="0"/>
      <w:marTop w:val="0"/>
      <w:marBottom w:val="0"/>
      <w:divBdr>
        <w:top w:val="none" w:sz="0" w:space="0" w:color="auto"/>
        <w:left w:val="none" w:sz="0" w:space="0" w:color="auto"/>
        <w:bottom w:val="none" w:sz="0" w:space="0" w:color="auto"/>
        <w:right w:val="none" w:sz="0" w:space="0" w:color="auto"/>
      </w:divBdr>
    </w:div>
    <w:div w:id="1490054474">
      <w:bodyDiv w:val="1"/>
      <w:marLeft w:val="0"/>
      <w:marRight w:val="0"/>
      <w:marTop w:val="0"/>
      <w:marBottom w:val="0"/>
      <w:divBdr>
        <w:top w:val="none" w:sz="0" w:space="0" w:color="auto"/>
        <w:left w:val="none" w:sz="0" w:space="0" w:color="auto"/>
        <w:bottom w:val="none" w:sz="0" w:space="0" w:color="auto"/>
        <w:right w:val="none" w:sz="0" w:space="0" w:color="auto"/>
      </w:divBdr>
    </w:div>
    <w:div w:id="1606888965">
      <w:bodyDiv w:val="1"/>
      <w:marLeft w:val="0"/>
      <w:marRight w:val="0"/>
      <w:marTop w:val="0"/>
      <w:marBottom w:val="0"/>
      <w:divBdr>
        <w:top w:val="none" w:sz="0" w:space="0" w:color="auto"/>
        <w:left w:val="none" w:sz="0" w:space="0" w:color="auto"/>
        <w:bottom w:val="none" w:sz="0" w:space="0" w:color="auto"/>
        <w:right w:val="none" w:sz="0" w:space="0" w:color="auto"/>
      </w:divBdr>
    </w:div>
    <w:div w:id="1797410911">
      <w:bodyDiv w:val="1"/>
      <w:marLeft w:val="0"/>
      <w:marRight w:val="0"/>
      <w:marTop w:val="0"/>
      <w:marBottom w:val="0"/>
      <w:divBdr>
        <w:top w:val="none" w:sz="0" w:space="0" w:color="auto"/>
        <w:left w:val="none" w:sz="0" w:space="0" w:color="auto"/>
        <w:bottom w:val="none" w:sz="0" w:space="0" w:color="auto"/>
        <w:right w:val="none" w:sz="0" w:space="0" w:color="auto"/>
      </w:divBdr>
    </w:div>
    <w:div w:id="1804500916">
      <w:bodyDiv w:val="1"/>
      <w:marLeft w:val="0"/>
      <w:marRight w:val="0"/>
      <w:marTop w:val="0"/>
      <w:marBottom w:val="0"/>
      <w:divBdr>
        <w:top w:val="none" w:sz="0" w:space="0" w:color="auto"/>
        <w:left w:val="none" w:sz="0" w:space="0" w:color="auto"/>
        <w:bottom w:val="none" w:sz="0" w:space="0" w:color="auto"/>
        <w:right w:val="none" w:sz="0" w:space="0" w:color="auto"/>
      </w:divBdr>
    </w:div>
    <w:div w:id="1814982291">
      <w:bodyDiv w:val="1"/>
      <w:marLeft w:val="0"/>
      <w:marRight w:val="0"/>
      <w:marTop w:val="0"/>
      <w:marBottom w:val="0"/>
      <w:divBdr>
        <w:top w:val="none" w:sz="0" w:space="0" w:color="auto"/>
        <w:left w:val="none" w:sz="0" w:space="0" w:color="auto"/>
        <w:bottom w:val="none" w:sz="0" w:space="0" w:color="auto"/>
        <w:right w:val="none" w:sz="0" w:space="0" w:color="auto"/>
      </w:divBdr>
    </w:div>
    <w:div w:id="1990599024">
      <w:bodyDiv w:val="1"/>
      <w:marLeft w:val="0"/>
      <w:marRight w:val="0"/>
      <w:marTop w:val="0"/>
      <w:marBottom w:val="0"/>
      <w:divBdr>
        <w:top w:val="none" w:sz="0" w:space="0" w:color="auto"/>
        <w:left w:val="none" w:sz="0" w:space="0" w:color="auto"/>
        <w:bottom w:val="none" w:sz="0" w:space="0" w:color="auto"/>
        <w:right w:val="none" w:sz="0" w:space="0" w:color="auto"/>
      </w:divBdr>
    </w:div>
    <w:div w:id="20797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1F09-3692-4501-A312-E3E4DAAF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741</Words>
  <Characters>4224</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16</cp:revision>
  <cp:lastPrinted>2023-02-10T09:10:00Z</cp:lastPrinted>
  <dcterms:created xsi:type="dcterms:W3CDTF">2023-02-10T07:17:00Z</dcterms:created>
  <dcterms:modified xsi:type="dcterms:W3CDTF">2024-02-09T00:33:00Z</dcterms:modified>
</cp:coreProperties>
</file>