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68A9F" w14:textId="77777777" w:rsidR="005C1E65" w:rsidRPr="005C1E65" w:rsidRDefault="005C1E65" w:rsidP="005C1E65">
      <w:pPr>
        <w:jc w:val="center"/>
        <w:rPr>
          <w:rFonts w:ascii="Traditional Arabic" w:hAnsi="Traditional Arabic" w:cs="Traditional Arabic"/>
          <w:b/>
          <w:bCs/>
          <w:color w:val="C00000"/>
          <w:sz w:val="36"/>
          <w:szCs w:val="36"/>
          <w:rtl/>
        </w:rPr>
      </w:pPr>
      <w:r w:rsidRPr="005C1E65">
        <w:rPr>
          <w:rFonts w:ascii="Traditional Arabic" w:hAnsi="Traditional Arabic" w:cs="Traditional Arabic" w:hint="cs"/>
          <w:b/>
          <w:bCs/>
          <w:color w:val="C00000"/>
          <w:sz w:val="36"/>
          <w:szCs w:val="36"/>
          <w:rtl/>
        </w:rPr>
        <w:t>معالم نصرة الدين من سيرة أبي بكر الصديق</w:t>
      </w:r>
    </w:p>
    <w:p w14:paraId="6F10B646" w14:textId="77777777" w:rsidR="000201DD" w:rsidRPr="005C1E65" w:rsidRDefault="00CB0C2E" w:rsidP="007B4C7F">
      <w:pPr>
        <w:jc w:val="both"/>
        <w:rPr>
          <w:rFonts w:ascii="Traditional Arabic" w:hAnsi="Traditional Arabic" w:cs="Traditional Arabic"/>
          <w:b/>
          <w:bCs/>
          <w:sz w:val="32"/>
          <w:szCs w:val="32"/>
          <w:rtl/>
        </w:rPr>
      </w:pPr>
      <w:r w:rsidRPr="005C1E65">
        <w:rPr>
          <w:rFonts w:ascii="Traditional Arabic" w:hAnsi="Traditional Arabic" w:cs="Traditional Arabic" w:hint="cs"/>
          <w:b/>
          <w:bCs/>
          <w:sz w:val="32"/>
          <w:szCs w:val="32"/>
          <w:rtl/>
        </w:rPr>
        <w:t>الخطبة الأولى:</w:t>
      </w:r>
    </w:p>
    <w:p w14:paraId="6F2D8454" w14:textId="77777777" w:rsidR="00CB0C2E" w:rsidRDefault="00CB0C2E"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03A6FBE" w14:textId="77777777" w:rsidR="0017762E" w:rsidRDefault="0017762E"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أشرف</w:t>
      </w:r>
      <w:r w:rsidR="00223B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عمل، وأعظم</w:t>
      </w:r>
      <w:r w:rsidR="00223B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مهم</w:t>
      </w:r>
      <w:r w:rsidR="00223BB9">
        <w:rPr>
          <w:rFonts w:ascii="Traditional Arabic" w:hAnsi="Traditional Arabic" w:cs="Traditional Arabic" w:hint="cs"/>
          <w:sz w:val="32"/>
          <w:szCs w:val="32"/>
          <w:rtl/>
        </w:rPr>
        <w:t>ّ</w:t>
      </w:r>
      <w:r>
        <w:rPr>
          <w:rFonts w:ascii="Traditional Arabic" w:hAnsi="Traditional Arabic" w:cs="Traditional Arabic" w:hint="cs"/>
          <w:sz w:val="32"/>
          <w:szCs w:val="32"/>
          <w:rtl/>
        </w:rPr>
        <w:t>ة، وأجل</w:t>
      </w:r>
      <w:r w:rsidR="00223BB9">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قضية يعم</w:t>
      </w:r>
      <w:r w:rsidR="000A37F9">
        <w:rPr>
          <w:rFonts w:ascii="Traditional Arabic" w:hAnsi="Traditional Arabic" w:cs="Traditional Arabic" w:hint="cs"/>
          <w:sz w:val="32"/>
          <w:szCs w:val="32"/>
          <w:rtl/>
        </w:rPr>
        <w:t>ل</w:t>
      </w:r>
      <w:r w:rsidR="005C1E65">
        <w:rPr>
          <w:rFonts w:ascii="Traditional Arabic" w:hAnsi="Traditional Arabic" w:cs="Traditional Arabic" w:hint="cs"/>
          <w:sz w:val="32"/>
          <w:szCs w:val="32"/>
          <w:rtl/>
        </w:rPr>
        <w:t>ُ</w:t>
      </w:r>
      <w:r w:rsidR="000A37F9">
        <w:rPr>
          <w:rFonts w:ascii="Traditional Arabic" w:hAnsi="Traditional Arabic" w:cs="Traditional Arabic" w:hint="cs"/>
          <w:sz w:val="32"/>
          <w:szCs w:val="32"/>
          <w:rtl/>
        </w:rPr>
        <w:t xml:space="preserve"> لها المرء، وي</w:t>
      </w:r>
      <w:r w:rsidR="005C1E65">
        <w:rPr>
          <w:rFonts w:ascii="Traditional Arabic" w:hAnsi="Traditional Arabic" w:cs="Traditional Arabic" w:hint="cs"/>
          <w:sz w:val="32"/>
          <w:szCs w:val="32"/>
          <w:rtl/>
        </w:rPr>
        <w:t>ُ</w:t>
      </w:r>
      <w:r w:rsidR="000A37F9">
        <w:rPr>
          <w:rFonts w:ascii="Traditional Arabic" w:hAnsi="Traditional Arabic" w:cs="Traditional Arabic" w:hint="cs"/>
          <w:sz w:val="32"/>
          <w:szCs w:val="32"/>
          <w:rtl/>
        </w:rPr>
        <w:t>فني حيات</w:t>
      </w:r>
      <w:r w:rsidR="005C1E65">
        <w:rPr>
          <w:rFonts w:ascii="Traditional Arabic" w:hAnsi="Traditional Arabic" w:cs="Traditional Arabic" w:hint="cs"/>
          <w:sz w:val="32"/>
          <w:szCs w:val="32"/>
          <w:rtl/>
        </w:rPr>
        <w:t>َ</w:t>
      </w:r>
      <w:r w:rsidR="000A37F9">
        <w:rPr>
          <w:rFonts w:ascii="Traditional Arabic" w:hAnsi="Traditional Arabic" w:cs="Traditional Arabic" w:hint="cs"/>
          <w:sz w:val="32"/>
          <w:szCs w:val="32"/>
          <w:rtl/>
        </w:rPr>
        <w:t>ه فيها</w:t>
      </w:r>
      <w:r w:rsidR="000D5EAF">
        <w:rPr>
          <w:rFonts w:ascii="Traditional Arabic" w:hAnsi="Traditional Arabic" w:cs="Traditional Arabic" w:hint="cs"/>
          <w:sz w:val="32"/>
          <w:szCs w:val="32"/>
          <w:rtl/>
        </w:rPr>
        <w:t>.</w:t>
      </w:r>
    </w:p>
    <w:p w14:paraId="1CDDB526" w14:textId="77777777" w:rsidR="00D6447A" w:rsidRDefault="005E701F" w:rsidP="00FA537E">
      <w:pPr>
        <w:jc w:val="both"/>
        <w:rPr>
          <w:rFonts w:ascii="Traditional Arabic" w:hAnsi="Traditional Arabic" w:cs="Traditional Arabic"/>
          <w:sz w:val="32"/>
          <w:szCs w:val="32"/>
          <w:rtl/>
        </w:rPr>
      </w:pPr>
      <w:r>
        <w:rPr>
          <w:rFonts w:ascii="Traditional Arabic" w:hAnsi="Traditional Arabic" w:cs="Traditional Arabic" w:hint="cs"/>
          <w:sz w:val="32"/>
          <w:szCs w:val="32"/>
          <w:rtl/>
        </w:rPr>
        <w:t>قضية</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من عمل لها</w:t>
      </w:r>
      <w:r w:rsidR="00585CA5">
        <w:rPr>
          <w:rFonts w:ascii="Traditional Arabic" w:hAnsi="Traditional Arabic" w:cs="Traditional Arabic" w:hint="cs"/>
          <w:sz w:val="32"/>
          <w:szCs w:val="32"/>
          <w:rtl/>
        </w:rPr>
        <w:t xml:space="preserve"> كد</w:t>
      </w:r>
      <w:r w:rsidR="002222C8">
        <w:rPr>
          <w:rFonts w:ascii="Traditional Arabic" w:hAnsi="Traditional Arabic" w:cs="Traditional Arabic" w:hint="cs"/>
          <w:sz w:val="32"/>
          <w:szCs w:val="32"/>
          <w:rtl/>
        </w:rPr>
        <w:t>ّ</w:t>
      </w:r>
      <w:r w:rsidR="00585CA5">
        <w:rPr>
          <w:rFonts w:ascii="Traditional Arabic" w:hAnsi="Traditional Arabic" w:cs="Traditional Arabic" w:hint="cs"/>
          <w:sz w:val="32"/>
          <w:szCs w:val="32"/>
          <w:rtl/>
        </w:rPr>
        <w:t>ه الت</w:t>
      </w:r>
      <w:r w:rsidR="002222C8">
        <w:rPr>
          <w:rFonts w:ascii="Traditional Arabic" w:hAnsi="Traditional Arabic" w:cs="Traditional Arabic" w:hint="cs"/>
          <w:sz w:val="32"/>
          <w:szCs w:val="32"/>
          <w:rtl/>
        </w:rPr>
        <w:t>ّ</w:t>
      </w:r>
      <w:r w:rsidR="00585CA5">
        <w:rPr>
          <w:rFonts w:ascii="Traditional Arabic" w:hAnsi="Traditional Arabic" w:cs="Traditional Arabic" w:hint="cs"/>
          <w:sz w:val="32"/>
          <w:szCs w:val="32"/>
          <w:rtl/>
        </w:rPr>
        <w:t>عب، وأضناه الج</w:t>
      </w:r>
      <w:r w:rsidR="002222C8">
        <w:rPr>
          <w:rFonts w:ascii="Traditional Arabic" w:hAnsi="Traditional Arabic" w:cs="Traditional Arabic" w:hint="cs"/>
          <w:sz w:val="32"/>
          <w:szCs w:val="32"/>
          <w:rtl/>
        </w:rPr>
        <w:t>َ</w:t>
      </w:r>
      <w:r w:rsidR="00585CA5">
        <w:rPr>
          <w:rFonts w:ascii="Traditional Arabic" w:hAnsi="Traditional Arabic" w:cs="Traditional Arabic" w:hint="cs"/>
          <w:sz w:val="32"/>
          <w:szCs w:val="32"/>
          <w:rtl/>
        </w:rPr>
        <w:t>ه</w:t>
      </w:r>
      <w:r w:rsidR="002222C8">
        <w:rPr>
          <w:rFonts w:ascii="Traditional Arabic" w:hAnsi="Traditional Arabic" w:cs="Traditional Arabic" w:hint="cs"/>
          <w:sz w:val="32"/>
          <w:szCs w:val="32"/>
          <w:rtl/>
        </w:rPr>
        <w:t>ْ</w:t>
      </w:r>
      <w:r w:rsidR="00585CA5">
        <w:rPr>
          <w:rFonts w:ascii="Traditional Arabic" w:hAnsi="Traditional Arabic" w:cs="Traditional Arabic" w:hint="cs"/>
          <w:sz w:val="32"/>
          <w:szCs w:val="32"/>
          <w:rtl/>
        </w:rPr>
        <w:t>د</w:t>
      </w:r>
      <w:r w:rsidR="002222C8">
        <w:rPr>
          <w:rFonts w:ascii="Traditional Arabic" w:hAnsi="Traditional Arabic" w:cs="Traditional Arabic" w:hint="cs"/>
          <w:sz w:val="32"/>
          <w:szCs w:val="32"/>
          <w:rtl/>
        </w:rPr>
        <w:t>.</w:t>
      </w:r>
      <w:r w:rsidR="00FA537E">
        <w:rPr>
          <w:rFonts w:ascii="Traditional Arabic" w:hAnsi="Traditional Arabic" w:cs="Traditional Arabic" w:hint="cs"/>
          <w:sz w:val="32"/>
          <w:szCs w:val="32"/>
          <w:rtl/>
        </w:rPr>
        <w:t xml:space="preserve"> ولكن </w:t>
      </w:r>
      <w:r w:rsidR="00D6447A">
        <w:rPr>
          <w:rFonts w:ascii="Traditional Arabic" w:hAnsi="Traditional Arabic" w:cs="Traditional Arabic" w:hint="cs"/>
          <w:sz w:val="32"/>
          <w:szCs w:val="32"/>
          <w:rtl/>
        </w:rPr>
        <w:t xml:space="preserve">في المقابل، </w:t>
      </w:r>
      <w:r w:rsidR="00AD00C4">
        <w:rPr>
          <w:rFonts w:ascii="Traditional Arabic" w:hAnsi="Traditional Arabic" w:cs="Traditional Arabic" w:hint="cs"/>
          <w:sz w:val="32"/>
          <w:szCs w:val="32"/>
          <w:rtl/>
        </w:rPr>
        <w:t>ي</w:t>
      </w:r>
      <w:r w:rsidR="00D6447A">
        <w:rPr>
          <w:rFonts w:ascii="Traditional Arabic" w:hAnsi="Traditional Arabic" w:cs="Traditional Arabic" w:hint="cs"/>
          <w:sz w:val="32"/>
          <w:szCs w:val="32"/>
          <w:rtl/>
        </w:rPr>
        <w:t>نال</w:t>
      </w:r>
      <w:r w:rsidR="00FA537E">
        <w:rPr>
          <w:rFonts w:ascii="Traditional Arabic" w:hAnsi="Traditional Arabic" w:cs="Traditional Arabic" w:hint="cs"/>
          <w:sz w:val="32"/>
          <w:szCs w:val="32"/>
          <w:rtl/>
        </w:rPr>
        <w:t>ُ</w:t>
      </w:r>
      <w:r w:rsidR="00D6447A">
        <w:rPr>
          <w:rFonts w:ascii="Traditional Arabic" w:hAnsi="Traditional Arabic" w:cs="Traditional Arabic" w:hint="cs"/>
          <w:sz w:val="32"/>
          <w:szCs w:val="32"/>
          <w:rtl/>
        </w:rPr>
        <w:t xml:space="preserve"> أعظم</w:t>
      </w:r>
      <w:r w:rsidR="00FA537E">
        <w:rPr>
          <w:rFonts w:ascii="Traditional Arabic" w:hAnsi="Traditional Arabic" w:cs="Traditional Arabic" w:hint="cs"/>
          <w:sz w:val="32"/>
          <w:szCs w:val="32"/>
          <w:rtl/>
        </w:rPr>
        <w:t>َ</w:t>
      </w:r>
      <w:r w:rsidR="00D6447A">
        <w:rPr>
          <w:rFonts w:ascii="Traditional Arabic" w:hAnsi="Traditional Arabic" w:cs="Traditional Arabic" w:hint="cs"/>
          <w:sz w:val="32"/>
          <w:szCs w:val="32"/>
          <w:rtl/>
        </w:rPr>
        <w:t xml:space="preserve"> </w:t>
      </w:r>
      <w:r w:rsidR="00392523">
        <w:rPr>
          <w:rFonts w:ascii="Traditional Arabic" w:hAnsi="Traditional Arabic" w:cs="Traditional Arabic" w:hint="cs"/>
          <w:sz w:val="32"/>
          <w:szCs w:val="32"/>
          <w:rtl/>
        </w:rPr>
        <w:t>الثواب</w:t>
      </w:r>
      <w:r w:rsidR="000375DC">
        <w:rPr>
          <w:rFonts w:ascii="Traditional Arabic" w:hAnsi="Traditional Arabic" w:cs="Traditional Arabic" w:hint="cs"/>
          <w:sz w:val="32"/>
          <w:szCs w:val="32"/>
          <w:rtl/>
        </w:rPr>
        <w:t xml:space="preserve">، وأعلى </w:t>
      </w:r>
      <w:r w:rsidR="00392523">
        <w:rPr>
          <w:rFonts w:ascii="Traditional Arabic" w:hAnsi="Traditional Arabic" w:cs="Traditional Arabic" w:hint="cs"/>
          <w:sz w:val="32"/>
          <w:szCs w:val="32"/>
          <w:rtl/>
        </w:rPr>
        <w:t>الدرجات</w:t>
      </w:r>
      <w:r w:rsidR="00FA537E">
        <w:rPr>
          <w:rFonts w:ascii="Traditional Arabic" w:hAnsi="Traditional Arabic" w:cs="Traditional Arabic" w:hint="cs"/>
          <w:sz w:val="32"/>
          <w:szCs w:val="32"/>
          <w:rtl/>
        </w:rPr>
        <w:t>ِ</w:t>
      </w:r>
      <w:r w:rsidR="00EC4727">
        <w:rPr>
          <w:rFonts w:ascii="Traditional Arabic" w:hAnsi="Traditional Arabic" w:cs="Traditional Arabic" w:hint="cs"/>
          <w:sz w:val="32"/>
          <w:szCs w:val="32"/>
          <w:rtl/>
        </w:rPr>
        <w:t xml:space="preserve"> في الدنيا والآخرة.</w:t>
      </w:r>
    </w:p>
    <w:p w14:paraId="007B4694" w14:textId="77777777" w:rsidR="000278B4" w:rsidRDefault="001E7C88"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إنها قضية</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نصرة</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w:t>
      </w:r>
    </w:p>
    <w:p w14:paraId="144F5217" w14:textId="77777777" w:rsidR="009873EC" w:rsidRDefault="009873EC"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واليوم س</w:t>
      </w:r>
      <w:r w:rsidR="005C00FD">
        <w:rPr>
          <w:rFonts w:ascii="Traditional Arabic" w:hAnsi="Traditional Arabic" w:cs="Traditional Arabic" w:hint="cs"/>
          <w:sz w:val="32"/>
          <w:szCs w:val="32"/>
          <w:rtl/>
        </w:rPr>
        <w:t>يكون لدينا نموذج</w:t>
      </w:r>
      <w:r w:rsidR="00FA537E">
        <w:rPr>
          <w:rFonts w:ascii="Traditional Arabic" w:hAnsi="Traditional Arabic" w:cs="Traditional Arabic" w:hint="cs"/>
          <w:sz w:val="32"/>
          <w:szCs w:val="32"/>
          <w:rtl/>
        </w:rPr>
        <w:t>ٌ</w:t>
      </w:r>
      <w:r w:rsidR="005C00FD">
        <w:rPr>
          <w:rFonts w:ascii="Traditional Arabic" w:hAnsi="Traditional Arabic" w:cs="Traditional Arabic" w:hint="cs"/>
          <w:sz w:val="32"/>
          <w:szCs w:val="32"/>
          <w:rtl/>
        </w:rPr>
        <w:t xml:space="preserve"> ممن </w:t>
      </w:r>
      <w:r w:rsidR="001E7C88">
        <w:rPr>
          <w:rFonts w:ascii="Traditional Arabic" w:hAnsi="Traditional Arabic" w:cs="Traditional Arabic" w:hint="cs"/>
          <w:sz w:val="32"/>
          <w:szCs w:val="32"/>
          <w:rtl/>
        </w:rPr>
        <w:t>تبن</w:t>
      </w:r>
      <w:r w:rsidR="00FA537E">
        <w:rPr>
          <w:rFonts w:ascii="Traditional Arabic" w:hAnsi="Traditional Arabic" w:cs="Traditional Arabic" w:hint="cs"/>
          <w:sz w:val="32"/>
          <w:szCs w:val="32"/>
          <w:rtl/>
        </w:rPr>
        <w:t>ّ</w:t>
      </w:r>
      <w:r w:rsidR="001E7C88">
        <w:rPr>
          <w:rFonts w:ascii="Traditional Arabic" w:hAnsi="Traditional Arabic" w:cs="Traditional Arabic" w:hint="cs"/>
          <w:sz w:val="32"/>
          <w:szCs w:val="32"/>
          <w:rtl/>
        </w:rPr>
        <w:t>ى هذه القضية</w:t>
      </w:r>
      <w:r w:rsidR="005C00FD">
        <w:rPr>
          <w:rFonts w:ascii="Traditional Arabic" w:hAnsi="Traditional Arabic" w:cs="Traditional Arabic" w:hint="cs"/>
          <w:sz w:val="32"/>
          <w:szCs w:val="32"/>
          <w:rtl/>
        </w:rPr>
        <w:t>،</w:t>
      </w:r>
      <w:r w:rsidR="001E7C88">
        <w:rPr>
          <w:rFonts w:ascii="Traditional Arabic" w:hAnsi="Traditional Arabic" w:cs="Traditional Arabic" w:hint="cs"/>
          <w:sz w:val="32"/>
          <w:szCs w:val="32"/>
          <w:rtl/>
        </w:rPr>
        <w:t xml:space="preserve"> فعمل</w:t>
      </w:r>
      <w:r w:rsidR="00FA537E">
        <w:rPr>
          <w:rFonts w:ascii="Traditional Arabic" w:hAnsi="Traditional Arabic" w:cs="Traditional Arabic" w:hint="cs"/>
          <w:sz w:val="32"/>
          <w:szCs w:val="32"/>
          <w:rtl/>
        </w:rPr>
        <w:t>َ</w:t>
      </w:r>
      <w:r w:rsidR="001E7C88">
        <w:rPr>
          <w:rFonts w:ascii="Traditional Arabic" w:hAnsi="Traditional Arabic" w:cs="Traditional Arabic" w:hint="cs"/>
          <w:sz w:val="32"/>
          <w:szCs w:val="32"/>
          <w:rtl/>
        </w:rPr>
        <w:t xml:space="preserve"> لأجلها، وجاهد</w:t>
      </w:r>
      <w:r w:rsidR="00FA537E">
        <w:rPr>
          <w:rFonts w:ascii="Traditional Arabic" w:hAnsi="Traditional Arabic" w:cs="Traditional Arabic" w:hint="cs"/>
          <w:sz w:val="32"/>
          <w:szCs w:val="32"/>
          <w:rtl/>
        </w:rPr>
        <w:t>َ</w:t>
      </w:r>
      <w:r w:rsidR="001E7C88">
        <w:rPr>
          <w:rFonts w:ascii="Traditional Arabic" w:hAnsi="Traditional Arabic" w:cs="Traditional Arabic" w:hint="cs"/>
          <w:sz w:val="32"/>
          <w:szCs w:val="32"/>
          <w:rtl/>
        </w:rPr>
        <w:t xml:space="preserve"> في سبيلها حتى أتاه اليقين.</w:t>
      </w:r>
      <w:r w:rsidR="005C00FD">
        <w:rPr>
          <w:rFonts w:ascii="Traditional Arabic" w:hAnsi="Traditional Arabic" w:cs="Traditional Arabic" w:hint="cs"/>
          <w:sz w:val="32"/>
          <w:szCs w:val="32"/>
          <w:rtl/>
        </w:rPr>
        <w:t xml:space="preserve"> </w:t>
      </w:r>
    </w:p>
    <w:p w14:paraId="420D0A48" w14:textId="77777777" w:rsidR="001E7C88" w:rsidRDefault="005C00FD"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سنقف اليوم</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 أفض</w:t>
      </w:r>
      <w:r w:rsidR="00B575E1">
        <w:rPr>
          <w:rFonts w:ascii="Traditional Arabic" w:hAnsi="Traditional Arabic" w:cs="Traditional Arabic" w:hint="cs"/>
          <w:sz w:val="32"/>
          <w:szCs w:val="32"/>
          <w:rtl/>
        </w:rPr>
        <w:t>ل</w:t>
      </w:r>
      <w:r w:rsidR="00FA537E">
        <w:rPr>
          <w:rFonts w:ascii="Traditional Arabic" w:hAnsi="Traditional Arabic" w:cs="Traditional Arabic" w:hint="cs"/>
          <w:sz w:val="32"/>
          <w:szCs w:val="32"/>
          <w:rtl/>
        </w:rPr>
        <w:t>ِ</w:t>
      </w:r>
      <w:r w:rsidR="00B575E1">
        <w:rPr>
          <w:rFonts w:ascii="Traditional Arabic" w:hAnsi="Traditional Arabic" w:cs="Traditional Arabic" w:hint="cs"/>
          <w:sz w:val="32"/>
          <w:szCs w:val="32"/>
          <w:rtl/>
        </w:rPr>
        <w:t xml:space="preserve"> البشر بعد الأنبياء، </w:t>
      </w:r>
      <w:r w:rsidR="00B308E0">
        <w:rPr>
          <w:rFonts w:ascii="Traditional Arabic" w:hAnsi="Traditional Arabic" w:cs="Traditional Arabic" w:hint="cs"/>
          <w:sz w:val="32"/>
          <w:szCs w:val="32"/>
          <w:rtl/>
        </w:rPr>
        <w:t>مع الصد</w:t>
      </w:r>
      <w:r w:rsidR="001E7C88">
        <w:rPr>
          <w:rFonts w:ascii="Traditional Arabic" w:hAnsi="Traditional Arabic" w:cs="Traditional Arabic" w:hint="cs"/>
          <w:sz w:val="32"/>
          <w:szCs w:val="32"/>
          <w:rtl/>
        </w:rPr>
        <w:t>ِّ</w:t>
      </w:r>
      <w:r w:rsidR="00B308E0">
        <w:rPr>
          <w:rFonts w:ascii="Traditional Arabic" w:hAnsi="Traditional Arabic" w:cs="Traditional Arabic" w:hint="cs"/>
          <w:sz w:val="32"/>
          <w:szCs w:val="32"/>
          <w:rtl/>
        </w:rPr>
        <w:t>يق الأكبر، والصاحب</w:t>
      </w:r>
      <w:r w:rsidR="00FA537E">
        <w:rPr>
          <w:rFonts w:ascii="Traditional Arabic" w:hAnsi="Traditional Arabic" w:cs="Traditional Arabic" w:hint="cs"/>
          <w:sz w:val="32"/>
          <w:szCs w:val="32"/>
          <w:rtl/>
        </w:rPr>
        <w:t>ِ</w:t>
      </w:r>
      <w:r w:rsidR="00B308E0">
        <w:rPr>
          <w:rFonts w:ascii="Traditional Arabic" w:hAnsi="Traditional Arabic" w:cs="Traditional Arabic" w:hint="cs"/>
          <w:sz w:val="32"/>
          <w:szCs w:val="32"/>
          <w:rtl/>
        </w:rPr>
        <w:t xml:space="preserve"> الوفي</w:t>
      </w:r>
      <w:r w:rsidR="00FA537E">
        <w:rPr>
          <w:rFonts w:ascii="Traditional Arabic" w:hAnsi="Traditional Arabic" w:cs="Traditional Arabic" w:hint="cs"/>
          <w:sz w:val="32"/>
          <w:szCs w:val="32"/>
          <w:rtl/>
        </w:rPr>
        <w:t>ّ</w:t>
      </w:r>
      <w:r w:rsidR="00B308E0">
        <w:rPr>
          <w:rFonts w:ascii="Traditional Arabic" w:hAnsi="Traditional Arabic" w:cs="Traditional Arabic" w:hint="cs"/>
          <w:sz w:val="32"/>
          <w:szCs w:val="32"/>
          <w:rtl/>
        </w:rPr>
        <w:t xml:space="preserve">، </w:t>
      </w:r>
      <w:r w:rsidR="0096034B">
        <w:rPr>
          <w:rFonts w:ascii="Traditional Arabic" w:hAnsi="Traditional Arabic" w:cs="Traditional Arabic" w:hint="cs"/>
          <w:sz w:val="32"/>
          <w:szCs w:val="32"/>
          <w:rtl/>
        </w:rPr>
        <w:t>مع عبد</w:t>
      </w:r>
      <w:r w:rsidR="00FA537E">
        <w:rPr>
          <w:rFonts w:ascii="Traditional Arabic" w:hAnsi="Traditional Arabic" w:cs="Traditional Arabic" w:hint="cs"/>
          <w:sz w:val="32"/>
          <w:szCs w:val="32"/>
          <w:rtl/>
        </w:rPr>
        <w:t>ِ</w:t>
      </w:r>
      <w:r w:rsidR="0096034B">
        <w:rPr>
          <w:rFonts w:ascii="Traditional Arabic" w:hAnsi="Traditional Arabic" w:cs="Traditional Arabic" w:hint="cs"/>
          <w:sz w:val="32"/>
          <w:szCs w:val="32"/>
          <w:rtl/>
        </w:rPr>
        <w:t xml:space="preserve">الله بن أبي قحافة </w:t>
      </w:r>
      <w:r w:rsidR="000605D0">
        <w:rPr>
          <w:rFonts w:ascii="Traditional Arabic" w:hAnsi="Traditional Arabic" w:cs="Traditional Arabic" w:hint="cs"/>
          <w:sz w:val="32"/>
          <w:szCs w:val="32"/>
          <w:rtl/>
        </w:rPr>
        <w:t>أبي بكر</w:t>
      </w:r>
      <w:r w:rsidR="00FA537E">
        <w:rPr>
          <w:rFonts w:ascii="Traditional Arabic" w:hAnsi="Traditional Arabic" w:cs="Traditional Arabic" w:hint="cs"/>
          <w:sz w:val="32"/>
          <w:szCs w:val="32"/>
          <w:rtl/>
        </w:rPr>
        <w:t>ٍ</w:t>
      </w:r>
      <w:r w:rsidR="000605D0">
        <w:rPr>
          <w:rFonts w:ascii="Traditional Arabic" w:hAnsi="Traditional Arabic" w:cs="Traditional Arabic" w:hint="cs"/>
          <w:sz w:val="32"/>
          <w:szCs w:val="32"/>
          <w:rtl/>
        </w:rPr>
        <w:t xml:space="preserve"> الصديق رضي الله عنه وأرضاه.</w:t>
      </w:r>
    </w:p>
    <w:p w14:paraId="09504DE7" w14:textId="77777777" w:rsidR="007074FC" w:rsidRDefault="007074FC"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أبو بكر</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الصديق سيد</w:t>
      </w:r>
      <w:r w:rsidR="00FA537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المهاجرين الذين خلد الله</w:t>
      </w:r>
      <w:r w:rsidR="00182984">
        <w:rPr>
          <w:rFonts w:ascii="Traditional Arabic" w:hAnsi="Traditional Arabic" w:cs="Traditional Arabic" w:hint="cs"/>
          <w:sz w:val="32"/>
          <w:szCs w:val="32"/>
          <w:rtl/>
        </w:rPr>
        <w:t>ُ ذكرَ</w:t>
      </w:r>
      <w:r>
        <w:rPr>
          <w:rFonts w:ascii="Traditional Arabic" w:hAnsi="Traditional Arabic" w:cs="Traditional Arabic" w:hint="cs"/>
          <w:sz w:val="32"/>
          <w:szCs w:val="32"/>
          <w:rtl/>
        </w:rPr>
        <w:t xml:space="preserve"> نصرت</w:t>
      </w:r>
      <w:r w:rsidR="00182984">
        <w:rPr>
          <w:rFonts w:ascii="Traditional Arabic" w:hAnsi="Traditional Arabic" w:cs="Traditional Arabic" w:hint="cs"/>
          <w:sz w:val="32"/>
          <w:szCs w:val="32"/>
          <w:rtl/>
        </w:rPr>
        <w:t>ِ</w:t>
      </w:r>
      <w:r>
        <w:rPr>
          <w:rFonts w:ascii="Traditional Arabic" w:hAnsi="Traditional Arabic" w:cs="Traditional Arabic" w:hint="cs"/>
          <w:sz w:val="32"/>
          <w:szCs w:val="32"/>
          <w:rtl/>
        </w:rPr>
        <w:t>هم في كتابه فقال</w:t>
      </w:r>
      <w:r w:rsidR="00182984">
        <w:rPr>
          <w:rFonts w:ascii="Traditional Arabic" w:hAnsi="Traditional Arabic" w:cs="Traditional Arabic" w:hint="cs"/>
          <w:sz w:val="32"/>
          <w:szCs w:val="32"/>
          <w:rtl/>
        </w:rPr>
        <w:t xml:space="preserve"> سبحانه</w:t>
      </w:r>
      <w:r>
        <w:rPr>
          <w:rFonts w:ascii="Traditional Arabic" w:hAnsi="Traditional Arabic" w:cs="Traditional Arabic" w:hint="cs"/>
          <w:sz w:val="32"/>
          <w:szCs w:val="32"/>
          <w:rtl/>
        </w:rPr>
        <w:t>: (</w:t>
      </w:r>
      <w:r w:rsidR="000D03C6" w:rsidRPr="000D03C6">
        <w:rPr>
          <w:rFonts w:ascii="Traditional Arabic" w:hAnsi="Traditional Arabic" w:cs="Traditional Arabic"/>
          <w:sz w:val="32"/>
          <w:szCs w:val="32"/>
          <w:rtl/>
        </w:rPr>
        <w:t>لِلْفُقَرَاءِ الْمُهَاجِرِينَ الَّذِينَ أُخْرِجُوا مِن دِيَارِهِمْ وَأَمْوَالِهِمْ يَبْتَغُونَ فَضْلًا مِّنَ اللَّهِ وَرِضْوَانًا وَيَنصُرُونَ اللَّهَ وَرَسُولَهُ ۚ أُولَٰئِكَ هُمُ الصَّادِقُونَ</w:t>
      </w:r>
      <w:r w:rsidR="000D03C6">
        <w:rPr>
          <w:rFonts w:ascii="Traditional Arabic" w:hAnsi="Traditional Arabic" w:cs="Traditional Arabic" w:hint="cs"/>
          <w:sz w:val="32"/>
          <w:szCs w:val="32"/>
          <w:rtl/>
        </w:rPr>
        <w:t>).</w:t>
      </w:r>
    </w:p>
    <w:p w14:paraId="68C95BB3" w14:textId="77777777" w:rsidR="00A15192" w:rsidRDefault="00C05DC4"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وأن</w:t>
      </w:r>
      <w:r w:rsidR="0018298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ى لنا أن </w:t>
      </w:r>
      <w:r w:rsidR="00B35689">
        <w:rPr>
          <w:rFonts w:ascii="Traditional Arabic" w:hAnsi="Traditional Arabic" w:cs="Traditional Arabic" w:hint="cs"/>
          <w:sz w:val="32"/>
          <w:szCs w:val="32"/>
          <w:rtl/>
        </w:rPr>
        <w:t xml:space="preserve">نجمل الكلام عن </w:t>
      </w:r>
      <w:r w:rsidR="00AD00C4">
        <w:rPr>
          <w:rFonts w:ascii="Traditional Arabic" w:hAnsi="Traditional Arabic" w:cs="Traditional Arabic" w:hint="cs"/>
          <w:sz w:val="32"/>
          <w:szCs w:val="32"/>
          <w:rtl/>
        </w:rPr>
        <w:t>نصرة</w:t>
      </w:r>
      <w:r w:rsidR="00F9122D">
        <w:rPr>
          <w:rFonts w:ascii="Traditional Arabic" w:hAnsi="Traditional Arabic" w:cs="Traditional Arabic" w:hint="cs"/>
          <w:sz w:val="32"/>
          <w:szCs w:val="32"/>
          <w:rtl/>
        </w:rPr>
        <w:t>ِ</w:t>
      </w:r>
      <w:r w:rsidR="00AD00C4">
        <w:rPr>
          <w:rFonts w:ascii="Traditional Arabic" w:hAnsi="Traditional Arabic" w:cs="Traditional Arabic" w:hint="cs"/>
          <w:sz w:val="32"/>
          <w:szCs w:val="32"/>
          <w:rtl/>
        </w:rPr>
        <w:t xml:space="preserve"> </w:t>
      </w:r>
      <w:r w:rsidR="00B35689">
        <w:rPr>
          <w:rFonts w:ascii="Traditional Arabic" w:hAnsi="Traditional Arabic" w:cs="Traditional Arabic" w:hint="cs"/>
          <w:sz w:val="32"/>
          <w:szCs w:val="32"/>
          <w:rtl/>
        </w:rPr>
        <w:t>أبي بكر</w:t>
      </w:r>
      <w:r w:rsidR="00AD00C4">
        <w:rPr>
          <w:rFonts w:ascii="Traditional Arabic" w:hAnsi="Traditional Arabic" w:cs="Traditional Arabic" w:hint="cs"/>
          <w:sz w:val="32"/>
          <w:szCs w:val="32"/>
          <w:rtl/>
        </w:rPr>
        <w:t xml:space="preserve"> للدين</w:t>
      </w:r>
      <w:r w:rsidR="00B35689">
        <w:rPr>
          <w:rFonts w:ascii="Traditional Arabic" w:hAnsi="Traditional Arabic" w:cs="Traditional Arabic" w:hint="cs"/>
          <w:sz w:val="32"/>
          <w:szCs w:val="32"/>
          <w:rtl/>
        </w:rPr>
        <w:t xml:space="preserve"> في خطبة</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w:t>
      </w:r>
      <w:r w:rsidR="00A15192">
        <w:rPr>
          <w:rFonts w:ascii="Traditional Arabic" w:hAnsi="Traditional Arabic" w:cs="Traditional Arabic" w:hint="cs"/>
          <w:sz w:val="32"/>
          <w:szCs w:val="32"/>
          <w:rtl/>
        </w:rPr>
        <w:t>لا تتجاوز دقائق</w:t>
      </w:r>
      <w:r w:rsidR="00182984">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 xml:space="preserve"> معدودة؟!</w:t>
      </w:r>
      <w:r w:rsidR="00B35689">
        <w:rPr>
          <w:rFonts w:ascii="Traditional Arabic" w:hAnsi="Traditional Arabic" w:cs="Traditional Arabic" w:hint="cs"/>
          <w:sz w:val="32"/>
          <w:szCs w:val="32"/>
          <w:rtl/>
        </w:rPr>
        <w:t xml:space="preserve"> وهو الذي أمضى</w:t>
      </w:r>
      <w:r w:rsidR="006502DD">
        <w:rPr>
          <w:rFonts w:ascii="Traditional Arabic" w:hAnsi="Traditional Arabic" w:cs="Traditional Arabic" w:hint="cs"/>
          <w:sz w:val="32"/>
          <w:szCs w:val="32"/>
          <w:rtl/>
        </w:rPr>
        <w:t xml:space="preserve"> دقائق</w:t>
      </w:r>
      <w:r w:rsidR="00182984">
        <w:rPr>
          <w:rFonts w:ascii="Traditional Arabic" w:hAnsi="Traditional Arabic" w:cs="Traditional Arabic" w:hint="cs"/>
          <w:sz w:val="32"/>
          <w:szCs w:val="32"/>
          <w:rtl/>
        </w:rPr>
        <w:t>َ</w:t>
      </w:r>
      <w:r w:rsidR="006502DD">
        <w:rPr>
          <w:rFonts w:ascii="Traditional Arabic" w:hAnsi="Traditional Arabic" w:cs="Traditional Arabic" w:hint="cs"/>
          <w:sz w:val="32"/>
          <w:szCs w:val="32"/>
          <w:rtl/>
        </w:rPr>
        <w:t>ه</w:t>
      </w:r>
      <w:r w:rsidR="00A15192">
        <w:rPr>
          <w:rFonts w:ascii="Traditional Arabic" w:hAnsi="Traditional Arabic" w:cs="Traditional Arabic" w:hint="cs"/>
          <w:sz w:val="32"/>
          <w:szCs w:val="32"/>
          <w:rtl/>
        </w:rPr>
        <w:t xml:space="preserve"> </w:t>
      </w:r>
      <w:r w:rsidR="00182984">
        <w:rPr>
          <w:rFonts w:ascii="Traditional Arabic" w:hAnsi="Traditional Arabic" w:cs="Traditional Arabic" w:hint="cs"/>
          <w:sz w:val="32"/>
          <w:szCs w:val="32"/>
          <w:rtl/>
        </w:rPr>
        <w:t>و</w:t>
      </w:r>
      <w:r w:rsidR="00A15192">
        <w:rPr>
          <w:rFonts w:ascii="Traditional Arabic" w:hAnsi="Traditional Arabic" w:cs="Traditional Arabic" w:hint="cs"/>
          <w:sz w:val="32"/>
          <w:szCs w:val="32"/>
          <w:rtl/>
        </w:rPr>
        <w:t>ساعات</w:t>
      </w:r>
      <w:r w:rsidR="00182984">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ه وأيام</w:t>
      </w:r>
      <w:r w:rsidR="00182984">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ه وليالي</w:t>
      </w:r>
      <w:r w:rsidR="00182984">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ه و</w:t>
      </w:r>
      <w:r w:rsidR="00B35689">
        <w:rPr>
          <w:rFonts w:ascii="Traditional Arabic" w:hAnsi="Traditional Arabic" w:cs="Traditional Arabic" w:hint="cs"/>
          <w:sz w:val="32"/>
          <w:szCs w:val="32"/>
          <w:rtl/>
        </w:rPr>
        <w:t>حيات</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ه كل</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ها نصرة</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لله ودفاعا</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عن رسول</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الله</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ودعوة</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إلى دين</w:t>
      </w:r>
      <w:r w:rsidR="00182984">
        <w:rPr>
          <w:rFonts w:ascii="Traditional Arabic" w:hAnsi="Traditional Arabic" w:cs="Traditional Arabic" w:hint="cs"/>
          <w:sz w:val="32"/>
          <w:szCs w:val="32"/>
          <w:rtl/>
        </w:rPr>
        <w:t>ِ</w:t>
      </w:r>
      <w:r w:rsidR="00B35689">
        <w:rPr>
          <w:rFonts w:ascii="Traditional Arabic" w:hAnsi="Traditional Arabic" w:cs="Traditional Arabic" w:hint="cs"/>
          <w:sz w:val="32"/>
          <w:szCs w:val="32"/>
          <w:rtl/>
        </w:rPr>
        <w:t xml:space="preserve"> الله. </w:t>
      </w:r>
    </w:p>
    <w:p w14:paraId="0FCFD87E" w14:textId="77777777" w:rsidR="003A3DC8" w:rsidRDefault="00B35689"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ولكن</w:t>
      </w:r>
      <w:r w:rsidR="00E92C53">
        <w:rPr>
          <w:rFonts w:ascii="Traditional Arabic" w:hAnsi="Traditional Arabic" w:cs="Traditional Arabic" w:hint="cs"/>
          <w:sz w:val="32"/>
          <w:szCs w:val="32"/>
          <w:rtl/>
        </w:rPr>
        <w:t xml:space="preserve"> حسبنا أن </w:t>
      </w:r>
      <w:r w:rsidR="00AD00C4">
        <w:rPr>
          <w:rFonts w:ascii="Traditional Arabic" w:hAnsi="Traditional Arabic" w:cs="Traditional Arabic" w:hint="cs"/>
          <w:sz w:val="32"/>
          <w:szCs w:val="32"/>
          <w:rtl/>
        </w:rPr>
        <w:t>نأخذ</w:t>
      </w:r>
      <w:r w:rsidR="00182984">
        <w:rPr>
          <w:rFonts w:ascii="Traditional Arabic" w:hAnsi="Traditional Arabic" w:cs="Traditional Arabic" w:hint="cs"/>
          <w:sz w:val="32"/>
          <w:szCs w:val="32"/>
          <w:rtl/>
        </w:rPr>
        <w:t>َ</w:t>
      </w:r>
      <w:r w:rsidR="000C5160">
        <w:rPr>
          <w:rFonts w:ascii="Traditional Arabic" w:hAnsi="Traditional Arabic" w:cs="Traditional Arabic" w:hint="cs"/>
          <w:sz w:val="32"/>
          <w:szCs w:val="32"/>
          <w:rtl/>
        </w:rPr>
        <w:t xml:space="preserve"> شعلة</w:t>
      </w:r>
      <w:r w:rsidR="00287085">
        <w:rPr>
          <w:rFonts w:ascii="Traditional Arabic" w:hAnsi="Traditional Arabic" w:cs="Traditional Arabic" w:hint="cs"/>
          <w:sz w:val="32"/>
          <w:szCs w:val="32"/>
          <w:rtl/>
        </w:rPr>
        <w:t>ً</w:t>
      </w:r>
      <w:r w:rsidR="000C5160">
        <w:rPr>
          <w:rFonts w:ascii="Traditional Arabic" w:hAnsi="Traditional Arabic" w:cs="Traditional Arabic" w:hint="cs"/>
          <w:sz w:val="32"/>
          <w:szCs w:val="32"/>
          <w:rtl/>
        </w:rPr>
        <w:t xml:space="preserve"> من </w:t>
      </w:r>
      <w:proofErr w:type="spellStart"/>
      <w:r w:rsidR="00AD00C4">
        <w:rPr>
          <w:rFonts w:ascii="Traditional Arabic" w:hAnsi="Traditional Arabic" w:cs="Traditional Arabic" w:hint="cs"/>
          <w:sz w:val="32"/>
          <w:szCs w:val="32"/>
          <w:rtl/>
        </w:rPr>
        <w:t>النبراس</w:t>
      </w:r>
      <w:proofErr w:type="spellEnd"/>
      <w:r w:rsidR="00324727">
        <w:rPr>
          <w:rFonts w:ascii="Traditional Arabic" w:hAnsi="Traditional Arabic" w:cs="Traditional Arabic" w:hint="cs"/>
          <w:sz w:val="32"/>
          <w:szCs w:val="32"/>
          <w:rtl/>
        </w:rPr>
        <w:t xml:space="preserve">، </w:t>
      </w:r>
      <w:r w:rsidR="000E236A">
        <w:rPr>
          <w:rFonts w:ascii="Traditional Arabic" w:hAnsi="Traditional Arabic" w:cs="Traditional Arabic" w:hint="cs"/>
          <w:sz w:val="32"/>
          <w:szCs w:val="32"/>
          <w:rtl/>
        </w:rPr>
        <w:t>وقبسا</w:t>
      </w:r>
      <w:r w:rsidR="00287085">
        <w:rPr>
          <w:rFonts w:ascii="Traditional Arabic" w:hAnsi="Traditional Arabic" w:cs="Traditional Arabic" w:hint="cs"/>
          <w:sz w:val="32"/>
          <w:szCs w:val="32"/>
          <w:rtl/>
        </w:rPr>
        <w:t>ً</w:t>
      </w:r>
      <w:r w:rsidR="000E236A">
        <w:rPr>
          <w:rFonts w:ascii="Traditional Arabic" w:hAnsi="Traditional Arabic" w:cs="Traditional Arabic" w:hint="cs"/>
          <w:sz w:val="32"/>
          <w:szCs w:val="32"/>
          <w:rtl/>
        </w:rPr>
        <w:t xml:space="preserve"> من </w:t>
      </w:r>
      <w:r w:rsidR="00AD00C4">
        <w:rPr>
          <w:rFonts w:ascii="Traditional Arabic" w:hAnsi="Traditional Arabic" w:cs="Traditional Arabic" w:hint="cs"/>
          <w:sz w:val="32"/>
          <w:szCs w:val="32"/>
          <w:rtl/>
        </w:rPr>
        <w:t>النور</w:t>
      </w:r>
      <w:r w:rsidR="00324727">
        <w:rPr>
          <w:rFonts w:ascii="Traditional Arabic" w:hAnsi="Traditional Arabic" w:cs="Traditional Arabic" w:hint="cs"/>
          <w:sz w:val="32"/>
          <w:szCs w:val="32"/>
          <w:rtl/>
        </w:rPr>
        <w:t xml:space="preserve">، </w:t>
      </w:r>
      <w:r w:rsidR="00366D19">
        <w:rPr>
          <w:rFonts w:ascii="Traditional Arabic" w:hAnsi="Traditional Arabic" w:cs="Traditional Arabic" w:hint="cs"/>
          <w:sz w:val="32"/>
          <w:szCs w:val="32"/>
          <w:rtl/>
        </w:rPr>
        <w:t>لعل</w:t>
      </w:r>
      <w:r w:rsidR="00AD00C4">
        <w:rPr>
          <w:rFonts w:ascii="Traditional Arabic" w:hAnsi="Traditional Arabic" w:cs="Traditional Arabic" w:hint="cs"/>
          <w:sz w:val="32"/>
          <w:szCs w:val="32"/>
          <w:rtl/>
        </w:rPr>
        <w:t xml:space="preserve"> ذلك</w:t>
      </w:r>
      <w:r w:rsidR="00366D19">
        <w:rPr>
          <w:rFonts w:ascii="Traditional Arabic" w:hAnsi="Traditional Arabic" w:cs="Traditional Arabic" w:hint="cs"/>
          <w:sz w:val="32"/>
          <w:szCs w:val="32"/>
          <w:rtl/>
        </w:rPr>
        <w:t xml:space="preserve"> </w:t>
      </w:r>
      <w:r w:rsidR="00AD00C4">
        <w:rPr>
          <w:rFonts w:ascii="Traditional Arabic" w:hAnsi="Traditional Arabic" w:cs="Traditional Arabic" w:hint="cs"/>
          <w:sz w:val="32"/>
          <w:szCs w:val="32"/>
          <w:rtl/>
        </w:rPr>
        <w:t>ي</w:t>
      </w:r>
      <w:r w:rsidR="00366D19">
        <w:rPr>
          <w:rFonts w:ascii="Traditional Arabic" w:hAnsi="Traditional Arabic" w:cs="Traditional Arabic" w:hint="cs"/>
          <w:sz w:val="32"/>
          <w:szCs w:val="32"/>
          <w:rtl/>
        </w:rPr>
        <w:t>وقد</w:t>
      </w:r>
      <w:r w:rsidR="00287085">
        <w:rPr>
          <w:rFonts w:ascii="Traditional Arabic" w:hAnsi="Traditional Arabic" w:cs="Traditional Arabic" w:hint="cs"/>
          <w:sz w:val="32"/>
          <w:szCs w:val="32"/>
          <w:rtl/>
        </w:rPr>
        <w:t>ُ</w:t>
      </w:r>
      <w:r w:rsidR="00366D19">
        <w:rPr>
          <w:rFonts w:ascii="Traditional Arabic" w:hAnsi="Traditional Arabic" w:cs="Traditional Arabic" w:hint="cs"/>
          <w:sz w:val="32"/>
          <w:szCs w:val="32"/>
          <w:rtl/>
        </w:rPr>
        <w:t xml:space="preserve"> فينا العزيمة، و</w:t>
      </w:r>
      <w:r w:rsidR="00AD00C4">
        <w:rPr>
          <w:rFonts w:ascii="Traditional Arabic" w:hAnsi="Traditional Arabic" w:cs="Traditional Arabic" w:hint="cs"/>
          <w:sz w:val="32"/>
          <w:szCs w:val="32"/>
          <w:rtl/>
        </w:rPr>
        <w:t>ي</w:t>
      </w:r>
      <w:r w:rsidR="00366D19">
        <w:rPr>
          <w:rFonts w:ascii="Traditional Arabic" w:hAnsi="Traditional Arabic" w:cs="Traditional Arabic" w:hint="cs"/>
          <w:sz w:val="32"/>
          <w:szCs w:val="32"/>
          <w:rtl/>
        </w:rPr>
        <w:t>شعل</w:t>
      </w:r>
      <w:r w:rsidR="00287085">
        <w:rPr>
          <w:rFonts w:ascii="Traditional Arabic" w:hAnsi="Traditional Arabic" w:cs="Traditional Arabic" w:hint="cs"/>
          <w:sz w:val="32"/>
          <w:szCs w:val="32"/>
          <w:rtl/>
        </w:rPr>
        <w:t>ُ</w:t>
      </w:r>
      <w:r w:rsidR="00366D19">
        <w:rPr>
          <w:rFonts w:ascii="Traditional Arabic" w:hAnsi="Traditional Arabic" w:cs="Traditional Arabic" w:hint="cs"/>
          <w:sz w:val="32"/>
          <w:szCs w:val="32"/>
          <w:rtl/>
        </w:rPr>
        <w:t xml:space="preserve"> فينا الهم</w:t>
      </w:r>
      <w:r w:rsidR="00287085">
        <w:rPr>
          <w:rFonts w:ascii="Traditional Arabic" w:hAnsi="Traditional Arabic" w:cs="Traditional Arabic" w:hint="cs"/>
          <w:sz w:val="32"/>
          <w:szCs w:val="32"/>
          <w:rtl/>
        </w:rPr>
        <w:t>ّ</w:t>
      </w:r>
      <w:r w:rsidR="00366D19">
        <w:rPr>
          <w:rFonts w:ascii="Traditional Arabic" w:hAnsi="Traditional Arabic" w:cs="Traditional Arabic" w:hint="cs"/>
          <w:sz w:val="32"/>
          <w:szCs w:val="32"/>
          <w:rtl/>
        </w:rPr>
        <w:t xml:space="preserve">ة </w:t>
      </w:r>
      <w:r w:rsidR="00AD00C4">
        <w:rPr>
          <w:rFonts w:ascii="Traditional Arabic" w:hAnsi="Traditional Arabic" w:cs="Traditional Arabic" w:hint="cs"/>
          <w:sz w:val="32"/>
          <w:szCs w:val="32"/>
          <w:rtl/>
        </w:rPr>
        <w:t>لنكون</w:t>
      </w:r>
      <w:r w:rsidR="00287085">
        <w:rPr>
          <w:rFonts w:ascii="Traditional Arabic" w:hAnsi="Traditional Arabic" w:cs="Traditional Arabic" w:hint="cs"/>
          <w:sz w:val="32"/>
          <w:szCs w:val="32"/>
          <w:rtl/>
        </w:rPr>
        <w:t>َ</w:t>
      </w:r>
      <w:r w:rsidR="00AD00C4">
        <w:rPr>
          <w:rFonts w:ascii="Traditional Arabic" w:hAnsi="Traditional Arabic" w:cs="Traditional Arabic" w:hint="cs"/>
          <w:sz w:val="32"/>
          <w:szCs w:val="32"/>
          <w:rtl/>
        </w:rPr>
        <w:t xml:space="preserve"> من أنصار</w:t>
      </w:r>
      <w:r w:rsidR="00287085">
        <w:rPr>
          <w:rFonts w:ascii="Traditional Arabic" w:hAnsi="Traditional Arabic" w:cs="Traditional Arabic" w:hint="cs"/>
          <w:sz w:val="32"/>
          <w:szCs w:val="32"/>
          <w:rtl/>
        </w:rPr>
        <w:t>ِ</w:t>
      </w:r>
      <w:r w:rsidR="00AD00C4">
        <w:rPr>
          <w:rFonts w:ascii="Traditional Arabic" w:hAnsi="Traditional Arabic" w:cs="Traditional Arabic" w:hint="cs"/>
          <w:sz w:val="32"/>
          <w:szCs w:val="32"/>
          <w:rtl/>
        </w:rPr>
        <w:t xml:space="preserve"> الله </w:t>
      </w:r>
      <w:r w:rsidR="00A15192">
        <w:rPr>
          <w:rFonts w:ascii="Traditional Arabic" w:hAnsi="Traditional Arabic" w:cs="Traditional Arabic" w:hint="cs"/>
          <w:sz w:val="32"/>
          <w:szCs w:val="32"/>
          <w:rtl/>
        </w:rPr>
        <w:t>المستعم</w:t>
      </w:r>
      <w:r w:rsidR="00287085">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لين لخدمة</w:t>
      </w:r>
      <w:r w:rsidR="00287085">
        <w:rPr>
          <w:rFonts w:ascii="Traditional Arabic" w:hAnsi="Traditional Arabic" w:cs="Traditional Arabic" w:hint="cs"/>
          <w:sz w:val="32"/>
          <w:szCs w:val="32"/>
          <w:rtl/>
        </w:rPr>
        <w:t>ِ</w:t>
      </w:r>
      <w:r w:rsidR="00A15192">
        <w:rPr>
          <w:rFonts w:ascii="Traditional Arabic" w:hAnsi="Traditional Arabic" w:cs="Traditional Arabic" w:hint="cs"/>
          <w:sz w:val="32"/>
          <w:szCs w:val="32"/>
          <w:rtl/>
        </w:rPr>
        <w:t xml:space="preserve"> دينه.</w:t>
      </w:r>
    </w:p>
    <w:p w14:paraId="33B113EB" w14:textId="77777777" w:rsidR="00F418C0" w:rsidRDefault="0030076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وليكن الحديث عن </w:t>
      </w:r>
      <w:r w:rsidR="00287085">
        <w:rPr>
          <w:rFonts w:ascii="Traditional Arabic" w:hAnsi="Traditional Arabic" w:cs="Traditional Arabic" w:hint="cs"/>
          <w:sz w:val="32"/>
          <w:szCs w:val="32"/>
          <w:rtl/>
        </w:rPr>
        <w:t>الصدّيقِ على ضوءِ معالم نصرته للدين.</w:t>
      </w:r>
    </w:p>
    <w:p w14:paraId="2B55F66A" w14:textId="77777777" w:rsidR="00300763" w:rsidRPr="002C2D7A" w:rsidRDefault="00300763" w:rsidP="007B4C7F">
      <w:pPr>
        <w:jc w:val="both"/>
        <w:rPr>
          <w:rFonts w:ascii="Traditional Arabic" w:hAnsi="Traditional Arabic" w:cs="Traditional Arabic"/>
          <w:b/>
          <w:bCs/>
          <w:sz w:val="32"/>
          <w:szCs w:val="32"/>
          <w:rtl/>
        </w:rPr>
      </w:pPr>
      <w:r w:rsidRPr="002C2D7A">
        <w:rPr>
          <w:rFonts w:ascii="Traditional Arabic" w:hAnsi="Traditional Arabic" w:cs="Traditional Arabic" w:hint="cs"/>
          <w:b/>
          <w:bCs/>
          <w:sz w:val="32"/>
          <w:szCs w:val="32"/>
          <w:rtl/>
        </w:rPr>
        <w:t xml:space="preserve">المعلم الأول: </w:t>
      </w:r>
      <w:r w:rsidR="00F71780" w:rsidRPr="002C2D7A">
        <w:rPr>
          <w:rFonts w:ascii="Traditional Arabic" w:hAnsi="Traditional Arabic" w:cs="Traditional Arabic" w:hint="cs"/>
          <w:b/>
          <w:bCs/>
          <w:sz w:val="32"/>
          <w:szCs w:val="32"/>
          <w:rtl/>
        </w:rPr>
        <w:t>المسارعة</w:t>
      </w:r>
      <w:r w:rsidR="00287085" w:rsidRPr="002C2D7A">
        <w:rPr>
          <w:rFonts w:ascii="Traditional Arabic" w:hAnsi="Traditional Arabic" w:cs="Traditional Arabic" w:hint="cs"/>
          <w:b/>
          <w:bCs/>
          <w:sz w:val="32"/>
          <w:szCs w:val="32"/>
          <w:rtl/>
        </w:rPr>
        <w:t>ُ</w:t>
      </w:r>
      <w:r w:rsidR="00F71780" w:rsidRPr="002C2D7A">
        <w:rPr>
          <w:rFonts w:ascii="Traditional Arabic" w:hAnsi="Traditional Arabic" w:cs="Traditional Arabic" w:hint="cs"/>
          <w:b/>
          <w:bCs/>
          <w:sz w:val="32"/>
          <w:szCs w:val="32"/>
          <w:rtl/>
        </w:rPr>
        <w:t xml:space="preserve"> في الدعوة إلى الله</w:t>
      </w:r>
      <w:r w:rsidR="00A15192" w:rsidRPr="002C2D7A">
        <w:rPr>
          <w:rFonts w:ascii="Traditional Arabic" w:hAnsi="Traditional Arabic" w:cs="Traditional Arabic" w:hint="cs"/>
          <w:b/>
          <w:bCs/>
          <w:sz w:val="32"/>
          <w:szCs w:val="32"/>
          <w:rtl/>
        </w:rPr>
        <w:t>:</w:t>
      </w:r>
    </w:p>
    <w:p w14:paraId="1BDB0465" w14:textId="77777777" w:rsidR="00A15192" w:rsidRDefault="00A15192"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أراد أن ينصر</w:t>
      </w:r>
      <w:r w:rsidR="002870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287085">
        <w:rPr>
          <w:rFonts w:ascii="Traditional Arabic" w:hAnsi="Traditional Arabic" w:cs="Traditional Arabic" w:hint="cs"/>
          <w:sz w:val="32"/>
          <w:szCs w:val="32"/>
          <w:rtl/>
        </w:rPr>
        <w:t>دين اللهِ</w:t>
      </w:r>
      <w:r>
        <w:rPr>
          <w:rFonts w:ascii="Traditional Arabic" w:hAnsi="Traditional Arabic" w:cs="Traditional Arabic" w:hint="cs"/>
          <w:sz w:val="32"/>
          <w:szCs w:val="32"/>
          <w:rtl/>
        </w:rPr>
        <w:t xml:space="preserve"> فلا بد أن يسابق في ميادين</w:t>
      </w:r>
      <w:r w:rsidR="002870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الدعوة</w:t>
      </w:r>
      <w:r w:rsidR="002870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إلى الله، وتبليغ</w:t>
      </w:r>
      <w:r w:rsidR="002870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 ونشره بين الناس.</w:t>
      </w:r>
    </w:p>
    <w:p w14:paraId="3C445FE6" w14:textId="77777777" w:rsidR="00AD00C4" w:rsidRDefault="00A15192"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أبو بكر</w:t>
      </w:r>
      <w:r w:rsidR="0028708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الصديق</w:t>
      </w:r>
      <w:r w:rsidR="0030795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5B5EFA">
        <w:rPr>
          <w:rFonts w:ascii="Traditional Arabic" w:hAnsi="Traditional Arabic" w:cs="Traditional Arabic" w:hint="cs"/>
          <w:sz w:val="32"/>
          <w:szCs w:val="32"/>
          <w:rtl/>
        </w:rPr>
        <w:t>منذ أيام الدعوة الأولى وبعد أن صدق بالنبي صلى الله عليه وسلم</w:t>
      </w:r>
      <w:r w:rsidR="000C553E">
        <w:rPr>
          <w:rFonts w:ascii="Traditional Arabic" w:hAnsi="Traditional Arabic" w:cs="Traditional Arabic" w:hint="cs"/>
          <w:sz w:val="32"/>
          <w:szCs w:val="32"/>
          <w:rtl/>
        </w:rPr>
        <w:t xml:space="preserve">، لم </w:t>
      </w:r>
      <w:r w:rsidR="00F71780">
        <w:rPr>
          <w:rFonts w:ascii="Traditional Arabic" w:hAnsi="Traditional Arabic" w:cs="Traditional Arabic" w:hint="cs"/>
          <w:sz w:val="32"/>
          <w:szCs w:val="32"/>
          <w:rtl/>
        </w:rPr>
        <w:t>يرضَ</w:t>
      </w:r>
      <w:r w:rsidR="000C553E">
        <w:rPr>
          <w:rFonts w:ascii="Traditional Arabic" w:hAnsi="Traditional Arabic" w:cs="Traditional Arabic" w:hint="cs"/>
          <w:sz w:val="32"/>
          <w:szCs w:val="32"/>
          <w:rtl/>
        </w:rPr>
        <w:t xml:space="preserve"> أن يكون من القاعدين، بل قام</w:t>
      </w:r>
      <w:r w:rsidR="00002F21">
        <w:rPr>
          <w:rFonts w:ascii="Traditional Arabic" w:hAnsi="Traditional Arabic" w:cs="Traditional Arabic" w:hint="cs"/>
          <w:sz w:val="32"/>
          <w:szCs w:val="32"/>
          <w:rtl/>
        </w:rPr>
        <w:t xml:space="preserve"> </w:t>
      </w:r>
      <w:r w:rsidR="00F418C0">
        <w:rPr>
          <w:rFonts w:ascii="Traditional Arabic" w:hAnsi="Traditional Arabic" w:cs="Traditional Arabic" w:hint="cs"/>
          <w:sz w:val="32"/>
          <w:szCs w:val="32"/>
          <w:rtl/>
        </w:rPr>
        <w:t>مباشرة</w:t>
      </w:r>
      <w:r w:rsidR="0030795B">
        <w:rPr>
          <w:rFonts w:ascii="Traditional Arabic" w:hAnsi="Traditional Arabic" w:cs="Traditional Arabic" w:hint="cs"/>
          <w:sz w:val="32"/>
          <w:szCs w:val="32"/>
          <w:rtl/>
        </w:rPr>
        <w:t>ً</w:t>
      </w:r>
      <w:r w:rsidR="00002F21">
        <w:rPr>
          <w:rFonts w:ascii="Traditional Arabic" w:hAnsi="Traditional Arabic" w:cs="Traditional Arabic" w:hint="cs"/>
          <w:sz w:val="32"/>
          <w:szCs w:val="32"/>
          <w:rtl/>
        </w:rPr>
        <w:t xml:space="preserve"> يساند النبي</w:t>
      </w:r>
      <w:r w:rsidR="0030795B">
        <w:rPr>
          <w:rFonts w:ascii="Traditional Arabic" w:hAnsi="Traditional Arabic" w:cs="Traditional Arabic" w:hint="cs"/>
          <w:sz w:val="32"/>
          <w:szCs w:val="32"/>
          <w:rtl/>
        </w:rPr>
        <w:t>َّ</w:t>
      </w:r>
      <w:r w:rsidR="00002F21">
        <w:rPr>
          <w:rFonts w:ascii="Traditional Arabic" w:hAnsi="Traditional Arabic" w:cs="Traditional Arabic" w:hint="cs"/>
          <w:sz w:val="32"/>
          <w:szCs w:val="32"/>
          <w:rtl/>
        </w:rPr>
        <w:t xml:space="preserve"> صلى الله عليه وسلم في الدعوة، </w:t>
      </w:r>
      <w:r w:rsidR="00BC676B">
        <w:rPr>
          <w:rFonts w:ascii="Traditional Arabic" w:hAnsi="Traditional Arabic" w:cs="Traditional Arabic" w:hint="cs"/>
          <w:sz w:val="32"/>
          <w:szCs w:val="32"/>
          <w:rtl/>
        </w:rPr>
        <w:t>ويشاركه</w:t>
      </w:r>
      <w:r w:rsidR="00002F21">
        <w:rPr>
          <w:rFonts w:ascii="Traditional Arabic" w:hAnsi="Traditional Arabic" w:cs="Traditional Arabic" w:hint="cs"/>
          <w:sz w:val="32"/>
          <w:szCs w:val="32"/>
          <w:rtl/>
        </w:rPr>
        <w:t xml:space="preserve"> في البلاغ، حتى </w:t>
      </w:r>
      <w:r w:rsidR="00002F21">
        <w:rPr>
          <w:rFonts w:ascii="Traditional Arabic" w:hAnsi="Traditional Arabic" w:cs="Traditional Arabic" w:hint="cs"/>
          <w:sz w:val="32"/>
          <w:szCs w:val="32"/>
          <w:rtl/>
        </w:rPr>
        <w:lastRenderedPageBreak/>
        <w:t>دخل بدعو</w:t>
      </w:r>
      <w:r w:rsidR="00F418C0">
        <w:rPr>
          <w:rFonts w:ascii="Traditional Arabic" w:hAnsi="Traditional Arabic" w:cs="Traditional Arabic" w:hint="cs"/>
          <w:sz w:val="32"/>
          <w:szCs w:val="32"/>
          <w:rtl/>
        </w:rPr>
        <w:t>ة</w:t>
      </w:r>
      <w:r w:rsidR="0030795B">
        <w:rPr>
          <w:rFonts w:ascii="Traditional Arabic" w:hAnsi="Traditional Arabic" w:cs="Traditional Arabic" w:hint="cs"/>
          <w:sz w:val="32"/>
          <w:szCs w:val="32"/>
          <w:rtl/>
        </w:rPr>
        <w:t>ِ</w:t>
      </w:r>
      <w:r w:rsidR="00F418C0">
        <w:rPr>
          <w:rFonts w:ascii="Traditional Arabic" w:hAnsi="Traditional Arabic" w:cs="Traditional Arabic" w:hint="cs"/>
          <w:sz w:val="32"/>
          <w:szCs w:val="32"/>
          <w:rtl/>
        </w:rPr>
        <w:t xml:space="preserve"> أبي بكر</w:t>
      </w:r>
      <w:r w:rsidR="00002F21">
        <w:rPr>
          <w:rFonts w:ascii="Traditional Arabic" w:hAnsi="Traditional Arabic" w:cs="Traditional Arabic" w:hint="cs"/>
          <w:sz w:val="32"/>
          <w:szCs w:val="32"/>
          <w:rtl/>
        </w:rPr>
        <w:t xml:space="preserve"> خمسة</w:t>
      </w:r>
      <w:r w:rsidR="0030795B">
        <w:rPr>
          <w:rFonts w:ascii="Traditional Arabic" w:hAnsi="Traditional Arabic" w:cs="Traditional Arabic" w:hint="cs"/>
          <w:sz w:val="32"/>
          <w:szCs w:val="32"/>
          <w:rtl/>
        </w:rPr>
        <w:t>ٌ</w:t>
      </w:r>
      <w:r w:rsidR="00002F21">
        <w:rPr>
          <w:rFonts w:ascii="Traditional Arabic" w:hAnsi="Traditional Arabic" w:cs="Traditional Arabic" w:hint="cs"/>
          <w:sz w:val="32"/>
          <w:szCs w:val="32"/>
          <w:rtl/>
        </w:rPr>
        <w:t xml:space="preserve"> من ال</w:t>
      </w:r>
      <w:r w:rsidR="0067022F">
        <w:rPr>
          <w:rFonts w:ascii="Traditional Arabic" w:hAnsi="Traditional Arabic" w:cs="Traditional Arabic" w:hint="cs"/>
          <w:sz w:val="32"/>
          <w:szCs w:val="32"/>
          <w:rtl/>
        </w:rPr>
        <w:t>عشر</w:t>
      </w:r>
      <w:r w:rsidR="004B1853">
        <w:rPr>
          <w:rFonts w:ascii="Traditional Arabic" w:hAnsi="Traditional Arabic" w:cs="Traditional Arabic" w:hint="cs"/>
          <w:sz w:val="32"/>
          <w:szCs w:val="32"/>
          <w:rtl/>
        </w:rPr>
        <w:t>ِ</w:t>
      </w:r>
      <w:r w:rsidR="0067022F">
        <w:rPr>
          <w:rFonts w:ascii="Traditional Arabic" w:hAnsi="Traditional Arabic" w:cs="Traditional Arabic" w:hint="cs"/>
          <w:sz w:val="32"/>
          <w:szCs w:val="32"/>
          <w:rtl/>
        </w:rPr>
        <w:t xml:space="preserve"> المبشرين بالجنة، السابقين إلى الإسلام، وهم:</w:t>
      </w:r>
      <w:r w:rsidR="009002CA">
        <w:rPr>
          <w:rFonts w:ascii="Traditional Arabic" w:hAnsi="Traditional Arabic" w:cs="Traditional Arabic" w:hint="cs"/>
          <w:sz w:val="32"/>
          <w:szCs w:val="32"/>
          <w:rtl/>
        </w:rPr>
        <w:t xml:space="preserve"> </w:t>
      </w:r>
      <w:r w:rsidR="009002CA" w:rsidRPr="009002CA">
        <w:rPr>
          <w:rFonts w:ascii="Traditional Arabic" w:hAnsi="Traditional Arabic" w:cs="Traditional Arabic"/>
          <w:sz w:val="32"/>
          <w:szCs w:val="32"/>
          <w:rtl/>
        </w:rPr>
        <w:t>عثمان</w:t>
      </w:r>
      <w:r w:rsidR="004B1853">
        <w:rPr>
          <w:rFonts w:ascii="Traditional Arabic" w:hAnsi="Traditional Arabic" w:cs="Traditional Arabic" w:hint="cs"/>
          <w:sz w:val="32"/>
          <w:szCs w:val="32"/>
          <w:rtl/>
        </w:rPr>
        <w:t>ُ</w:t>
      </w:r>
      <w:r w:rsidR="009002CA" w:rsidRPr="009002CA">
        <w:rPr>
          <w:rFonts w:ascii="Traditional Arabic" w:hAnsi="Traditional Arabic" w:cs="Traditional Arabic"/>
          <w:sz w:val="32"/>
          <w:szCs w:val="32"/>
          <w:rtl/>
        </w:rPr>
        <w:t xml:space="preserve"> بن عفان، والزبير</w:t>
      </w:r>
      <w:r w:rsidR="004B1853">
        <w:rPr>
          <w:rFonts w:ascii="Traditional Arabic" w:hAnsi="Traditional Arabic" w:cs="Traditional Arabic" w:hint="cs"/>
          <w:sz w:val="32"/>
          <w:szCs w:val="32"/>
          <w:rtl/>
        </w:rPr>
        <w:t>ُ</w:t>
      </w:r>
      <w:r w:rsidR="009002CA" w:rsidRPr="009002CA">
        <w:rPr>
          <w:rFonts w:ascii="Traditional Arabic" w:hAnsi="Traditional Arabic" w:cs="Traditional Arabic"/>
          <w:sz w:val="32"/>
          <w:szCs w:val="32"/>
          <w:rtl/>
        </w:rPr>
        <w:t xml:space="preserve"> بن العوام، وطلحة</w:t>
      </w:r>
      <w:r w:rsidR="004B1853">
        <w:rPr>
          <w:rFonts w:ascii="Traditional Arabic" w:hAnsi="Traditional Arabic" w:cs="Traditional Arabic" w:hint="cs"/>
          <w:sz w:val="32"/>
          <w:szCs w:val="32"/>
          <w:rtl/>
        </w:rPr>
        <w:t>ُ</w:t>
      </w:r>
      <w:r w:rsidR="009002CA" w:rsidRPr="009002CA">
        <w:rPr>
          <w:rFonts w:ascii="Traditional Arabic" w:hAnsi="Traditional Arabic" w:cs="Traditional Arabic"/>
          <w:sz w:val="32"/>
          <w:szCs w:val="32"/>
          <w:rtl/>
        </w:rPr>
        <w:t xml:space="preserve"> بن عبيد الله، وسعد</w:t>
      </w:r>
      <w:r w:rsidR="004B1853">
        <w:rPr>
          <w:rFonts w:ascii="Traditional Arabic" w:hAnsi="Traditional Arabic" w:cs="Traditional Arabic" w:hint="cs"/>
          <w:sz w:val="32"/>
          <w:szCs w:val="32"/>
          <w:rtl/>
        </w:rPr>
        <w:t>ُ</w:t>
      </w:r>
      <w:r w:rsidR="009002CA" w:rsidRPr="009002CA">
        <w:rPr>
          <w:rFonts w:ascii="Traditional Arabic" w:hAnsi="Traditional Arabic" w:cs="Traditional Arabic"/>
          <w:sz w:val="32"/>
          <w:szCs w:val="32"/>
          <w:rtl/>
        </w:rPr>
        <w:t xml:space="preserve"> بن أبي وقاص، وعبد</w:t>
      </w:r>
      <w:r w:rsidR="004B1853">
        <w:rPr>
          <w:rFonts w:ascii="Traditional Arabic" w:hAnsi="Traditional Arabic" w:cs="Traditional Arabic" w:hint="cs"/>
          <w:sz w:val="32"/>
          <w:szCs w:val="32"/>
          <w:rtl/>
        </w:rPr>
        <w:t>ُ</w:t>
      </w:r>
      <w:r w:rsidR="009002CA" w:rsidRPr="009002CA">
        <w:rPr>
          <w:rFonts w:ascii="Traditional Arabic" w:hAnsi="Traditional Arabic" w:cs="Traditional Arabic"/>
          <w:sz w:val="32"/>
          <w:szCs w:val="32"/>
          <w:rtl/>
        </w:rPr>
        <w:t xml:space="preserve"> الرحمن بن عوف</w:t>
      </w:r>
      <w:r w:rsidR="009002CA">
        <w:rPr>
          <w:rFonts w:ascii="Traditional Arabic" w:hAnsi="Traditional Arabic" w:cs="Traditional Arabic" w:hint="cs"/>
          <w:sz w:val="32"/>
          <w:szCs w:val="32"/>
          <w:rtl/>
        </w:rPr>
        <w:t>.</w:t>
      </w:r>
    </w:p>
    <w:p w14:paraId="261FBFCA" w14:textId="77777777" w:rsidR="009002CA" w:rsidRDefault="009002CA"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كل</w:t>
      </w:r>
      <w:r w:rsidR="004B18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هؤلاء كانوا</w:t>
      </w:r>
      <w:r w:rsidR="00557317">
        <w:rPr>
          <w:rFonts w:ascii="Traditional Arabic" w:hAnsi="Traditional Arabic" w:cs="Traditional Arabic" w:hint="cs"/>
          <w:sz w:val="32"/>
          <w:szCs w:val="32"/>
          <w:rtl/>
        </w:rPr>
        <w:t xml:space="preserve"> في ميزان أبي بكر منذ اللحظات</w:t>
      </w:r>
      <w:r w:rsidR="004B1853">
        <w:rPr>
          <w:rFonts w:ascii="Traditional Arabic" w:hAnsi="Traditional Arabic" w:cs="Traditional Arabic" w:hint="cs"/>
          <w:sz w:val="32"/>
          <w:szCs w:val="32"/>
          <w:rtl/>
        </w:rPr>
        <w:t>ِ</w:t>
      </w:r>
      <w:r w:rsidR="00557317">
        <w:rPr>
          <w:rFonts w:ascii="Traditional Arabic" w:hAnsi="Traditional Arabic" w:cs="Traditional Arabic" w:hint="cs"/>
          <w:sz w:val="32"/>
          <w:szCs w:val="32"/>
          <w:rtl/>
        </w:rPr>
        <w:t xml:space="preserve"> الأولى في الإسلام. </w:t>
      </w:r>
      <w:r w:rsidR="00253D3A">
        <w:rPr>
          <w:rFonts w:ascii="Traditional Arabic" w:hAnsi="Traditional Arabic" w:cs="Traditional Arabic" w:hint="cs"/>
          <w:sz w:val="32"/>
          <w:szCs w:val="32"/>
          <w:rtl/>
        </w:rPr>
        <w:t>إنها روح</w:t>
      </w:r>
      <w:r w:rsidR="004B1853">
        <w:rPr>
          <w:rFonts w:ascii="Traditional Arabic" w:hAnsi="Traditional Arabic" w:cs="Traditional Arabic" w:hint="cs"/>
          <w:sz w:val="32"/>
          <w:szCs w:val="32"/>
          <w:rtl/>
        </w:rPr>
        <w:t>ُ</w:t>
      </w:r>
      <w:r w:rsidR="00253D3A">
        <w:rPr>
          <w:rFonts w:ascii="Traditional Arabic" w:hAnsi="Traditional Arabic" w:cs="Traditional Arabic" w:hint="cs"/>
          <w:sz w:val="32"/>
          <w:szCs w:val="32"/>
          <w:rtl/>
        </w:rPr>
        <w:t xml:space="preserve"> المبادرة، وسمة</w:t>
      </w:r>
      <w:r w:rsidR="004B1853">
        <w:rPr>
          <w:rFonts w:ascii="Traditional Arabic" w:hAnsi="Traditional Arabic" w:cs="Traditional Arabic" w:hint="cs"/>
          <w:sz w:val="32"/>
          <w:szCs w:val="32"/>
          <w:rtl/>
        </w:rPr>
        <w:t>ُ</w:t>
      </w:r>
      <w:r w:rsidR="00253D3A">
        <w:rPr>
          <w:rFonts w:ascii="Traditional Arabic" w:hAnsi="Traditional Arabic" w:cs="Traditional Arabic" w:hint="cs"/>
          <w:sz w:val="32"/>
          <w:szCs w:val="32"/>
          <w:rtl/>
        </w:rPr>
        <w:t xml:space="preserve"> المسارعة</w:t>
      </w:r>
      <w:r w:rsidR="00B5065B">
        <w:rPr>
          <w:rFonts w:ascii="Traditional Arabic" w:hAnsi="Traditional Arabic" w:cs="Traditional Arabic" w:hint="cs"/>
          <w:sz w:val="32"/>
          <w:szCs w:val="32"/>
          <w:rtl/>
        </w:rPr>
        <w:t>، وحمل</w:t>
      </w:r>
      <w:r w:rsidR="004B1853">
        <w:rPr>
          <w:rFonts w:ascii="Traditional Arabic" w:hAnsi="Traditional Arabic" w:cs="Traditional Arabic" w:hint="cs"/>
          <w:sz w:val="32"/>
          <w:szCs w:val="32"/>
          <w:rtl/>
        </w:rPr>
        <w:t>ُ</w:t>
      </w:r>
      <w:r w:rsidR="00B5065B">
        <w:rPr>
          <w:rFonts w:ascii="Traditional Arabic" w:hAnsi="Traditional Arabic" w:cs="Traditional Arabic" w:hint="cs"/>
          <w:sz w:val="32"/>
          <w:szCs w:val="32"/>
          <w:rtl/>
        </w:rPr>
        <w:t xml:space="preserve"> الهم، هم</w:t>
      </w:r>
      <w:r w:rsidR="004B1853">
        <w:rPr>
          <w:rFonts w:ascii="Traditional Arabic" w:hAnsi="Traditional Arabic" w:cs="Traditional Arabic" w:hint="cs"/>
          <w:sz w:val="32"/>
          <w:szCs w:val="32"/>
          <w:rtl/>
        </w:rPr>
        <w:t>ُّ</w:t>
      </w:r>
      <w:r w:rsidR="00B5065B">
        <w:rPr>
          <w:rFonts w:ascii="Traditional Arabic" w:hAnsi="Traditional Arabic" w:cs="Traditional Arabic" w:hint="cs"/>
          <w:sz w:val="32"/>
          <w:szCs w:val="32"/>
          <w:rtl/>
        </w:rPr>
        <w:t xml:space="preserve"> دين</w:t>
      </w:r>
      <w:r w:rsidR="004B1853">
        <w:rPr>
          <w:rFonts w:ascii="Traditional Arabic" w:hAnsi="Traditional Arabic" w:cs="Traditional Arabic" w:hint="cs"/>
          <w:sz w:val="32"/>
          <w:szCs w:val="32"/>
          <w:rtl/>
        </w:rPr>
        <w:t>ِ</w:t>
      </w:r>
      <w:r w:rsidR="00B5065B">
        <w:rPr>
          <w:rFonts w:ascii="Traditional Arabic" w:hAnsi="Traditional Arabic" w:cs="Traditional Arabic" w:hint="cs"/>
          <w:sz w:val="32"/>
          <w:szCs w:val="32"/>
          <w:rtl/>
        </w:rPr>
        <w:t xml:space="preserve"> الله وانتشار</w:t>
      </w:r>
      <w:r w:rsidR="004B1853">
        <w:rPr>
          <w:rFonts w:ascii="Traditional Arabic" w:hAnsi="Traditional Arabic" w:cs="Traditional Arabic" w:hint="cs"/>
          <w:sz w:val="32"/>
          <w:szCs w:val="32"/>
          <w:rtl/>
        </w:rPr>
        <w:t>ِ</w:t>
      </w:r>
      <w:r w:rsidR="00B5065B">
        <w:rPr>
          <w:rFonts w:ascii="Traditional Arabic" w:hAnsi="Traditional Arabic" w:cs="Traditional Arabic" w:hint="cs"/>
          <w:sz w:val="32"/>
          <w:szCs w:val="32"/>
          <w:rtl/>
        </w:rPr>
        <w:t>ه في أصقاع</w:t>
      </w:r>
      <w:r w:rsidR="004B1853">
        <w:rPr>
          <w:rFonts w:ascii="Traditional Arabic" w:hAnsi="Traditional Arabic" w:cs="Traditional Arabic" w:hint="cs"/>
          <w:sz w:val="32"/>
          <w:szCs w:val="32"/>
          <w:rtl/>
        </w:rPr>
        <w:t>ِ</w:t>
      </w:r>
      <w:r w:rsidR="00B5065B">
        <w:rPr>
          <w:rFonts w:ascii="Traditional Arabic" w:hAnsi="Traditional Arabic" w:cs="Traditional Arabic" w:hint="cs"/>
          <w:sz w:val="32"/>
          <w:szCs w:val="32"/>
          <w:rtl/>
        </w:rPr>
        <w:t xml:space="preserve"> الأرض.</w:t>
      </w:r>
    </w:p>
    <w:p w14:paraId="2B0D7BEE" w14:textId="77777777" w:rsidR="00BC676B" w:rsidRPr="002C2D7A" w:rsidRDefault="00BC676B" w:rsidP="007B4C7F">
      <w:pPr>
        <w:jc w:val="both"/>
        <w:rPr>
          <w:rFonts w:ascii="Traditional Arabic" w:hAnsi="Traditional Arabic" w:cs="Traditional Arabic"/>
          <w:b/>
          <w:bCs/>
          <w:sz w:val="32"/>
          <w:szCs w:val="32"/>
          <w:rtl/>
        </w:rPr>
      </w:pPr>
      <w:r w:rsidRPr="002C2D7A">
        <w:rPr>
          <w:rFonts w:ascii="Traditional Arabic" w:hAnsi="Traditional Arabic" w:cs="Traditional Arabic" w:hint="cs"/>
          <w:b/>
          <w:bCs/>
          <w:sz w:val="32"/>
          <w:szCs w:val="32"/>
          <w:rtl/>
        </w:rPr>
        <w:t>المعلم الثاني: الدفاع</w:t>
      </w:r>
      <w:r w:rsidR="004B1853" w:rsidRPr="002C2D7A">
        <w:rPr>
          <w:rFonts w:ascii="Traditional Arabic" w:hAnsi="Traditional Arabic" w:cs="Traditional Arabic" w:hint="cs"/>
          <w:b/>
          <w:bCs/>
          <w:sz w:val="32"/>
          <w:szCs w:val="32"/>
          <w:rtl/>
        </w:rPr>
        <w:t>ُ</w:t>
      </w:r>
      <w:r w:rsidRPr="002C2D7A">
        <w:rPr>
          <w:rFonts w:ascii="Traditional Arabic" w:hAnsi="Traditional Arabic" w:cs="Traditional Arabic" w:hint="cs"/>
          <w:b/>
          <w:bCs/>
          <w:sz w:val="32"/>
          <w:szCs w:val="32"/>
          <w:rtl/>
        </w:rPr>
        <w:t xml:space="preserve"> </w:t>
      </w:r>
      <w:r w:rsidR="005941F0" w:rsidRPr="002C2D7A">
        <w:rPr>
          <w:rFonts w:ascii="Traditional Arabic" w:hAnsi="Traditional Arabic" w:cs="Traditional Arabic" w:hint="cs"/>
          <w:b/>
          <w:bCs/>
          <w:sz w:val="32"/>
          <w:szCs w:val="32"/>
          <w:rtl/>
        </w:rPr>
        <w:t xml:space="preserve">عن </w:t>
      </w:r>
      <w:r w:rsidR="004B1853" w:rsidRPr="002C2D7A">
        <w:rPr>
          <w:rFonts w:ascii="Traditional Arabic" w:hAnsi="Traditional Arabic" w:cs="Traditional Arabic" w:hint="cs"/>
          <w:b/>
          <w:bCs/>
          <w:sz w:val="32"/>
          <w:szCs w:val="32"/>
          <w:rtl/>
        </w:rPr>
        <w:t>الدينِ</w:t>
      </w:r>
      <w:r w:rsidR="005941F0" w:rsidRPr="002C2D7A">
        <w:rPr>
          <w:rFonts w:ascii="Traditional Arabic" w:hAnsi="Traditional Arabic" w:cs="Traditional Arabic" w:hint="cs"/>
          <w:b/>
          <w:bCs/>
          <w:sz w:val="32"/>
          <w:szCs w:val="32"/>
          <w:rtl/>
        </w:rPr>
        <w:t xml:space="preserve"> والتضحية</w:t>
      </w:r>
      <w:r w:rsidR="004B1853" w:rsidRPr="002C2D7A">
        <w:rPr>
          <w:rFonts w:ascii="Traditional Arabic" w:hAnsi="Traditional Arabic" w:cs="Traditional Arabic" w:hint="cs"/>
          <w:b/>
          <w:bCs/>
          <w:sz w:val="32"/>
          <w:szCs w:val="32"/>
          <w:rtl/>
        </w:rPr>
        <w:t>ُ</w:t>
      </w:r>
      <w:r w:rsidR="005941F0" w:rsidRPr="002C2D7A">
        <w:rPr>
          <w:rFonts w:ascii="Traditional Arabic" w:hAnsi="Traditional Arabic" w:cs="Traditional Arabic" w:hint="cs"/>
          <w:b/>
          <w:bCs/>
          <w:sz w:val="32"/>
          <w:szCs w:val="32"/>
          <w:rtl/>
        </w:rPr>
        <w:t xml:space="preserve"> بالنفس في سبيله</w:t>
      </w:r>
    </w:p>
    <w:p w14:paraId="3F58213E" w14:textId="77777777" w:rsidR="001B36D1" w:rsidRDefault="00D53BB2"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فالله</w:t>
      </w:r>
      <w:r w:rsidR="004B185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ورسول</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ه ودين</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ه أحب</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إلينا من أنفس</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نا</w:t>
      </w:r>
      <w:r w:rsidR="005C2338">
        <w:rPr>
          <w:rFonts w:ascii="Traditional Arabic" w:hAnsi="Traditional Arabic" w:cs="Traditional Arabic" w:hint="cs"/>
          <w:sz w:val="32"/>
          <w:szCs w:val="32"/>
          <w:rtl/>
        </w:rPr>
        <w:t xml:space="preserve"> وأهلينا وأولاد</w:t>
      </w:r>
      <w:r w:rsidR="00AB559A">
        <w:rPr>
          <w:rFonts w:ascii="Traditional Arabic" w:hAnsi="Traditional Arabic" w:cs="Traditional Arabic" w:hint="cs"/>
          <w:sz w:val="32"/>
          <w:szCs w:val="32"/>
          <w:rtl/>
        </w:rPr>
        <w:t>ِ</w:t>
      </w:r>
      <w:r w:rsidR="005C2338">
        <w:rPr>
          <w:rFonts w:ascii="Traditional Arabic" w:hAnsi="Traditional Arabic" w:cs="Traditional Arabic" w:hint="cs"/>
          <w:sz w:val="32"/>
          <w:szCs w:val="32"/>
          <w:rtl/>
        </w:rPr>
        <w:t>نا</w:t>
      </w:r>
      <w:r w:rsidR="001B36D1">
        <w:rPr>
          <w:rFonts w:ascii="Traditional Arabic" w:hAnsi="Traditional Arabic" w:cs="Traditional Arabic" w:hint="cs"/>
          <w:sz w:val="32"/>
          <w:szCs w:val="32"/>
          <w:rtl/>
        </w:rPr>
        <w:t xml:space="preserve">. </w:t>
      </w:r>
    </w:p>
    <w:p w14:paraId="330021D0" w14:textId="77777777" w:rsidR="00DE5284" w:rsidRDefault="0051564A"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ناصر</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w:t>
      </w:r>
      <w:r w:rsidR="003003CA">
        <w:rPr>
          <w:rFonts w:ascii="Traditional Arabic" w:hAnsi="Traditional Arabic" w:cs="Traditional Arabic" w:hint="cs"/>
          <w:sz w:val="32"/>
          <w:szCs w:val="32"/>
          <w:rtl/>
        </w:rPr>
        <w:t xml:space="preserve"> يبذل نفس</w:t>
      </w:r>
      <w:r w:rsidR="00AB559A">
        <w:rPr>
          <w:rFonts w:ascii="Traditional Arabic" w:hAnsi="Traditional Arabic" w:cs="Traditional Arabic" w:hint="cs"/>
          <w:sz w:val="32"/>
          <w:szCs w:val="32"/>
          <w:rtl/>
        </w:rPr>
        <w:t>َ</w:t>
      </w:r>
      <w:r w:rsidR="003003CA">
        <w:rPr>
          <w:rFonts w:ascii="Traditional Arabic" w:hAnsi="Traditional Arabic" w:cs="Traditional Arabic" w:hint="cs"/>
          <w:sz w:val="32"/>
          <w:szCs w:val="32"/>
          <w:rtl/>
        </w:rPr>
        <w:t>ه رخيصة</w:t>
      </w:r>
      <w:r w:rsidR="00AB559A">
        <w:rPr>
          <w:rFonts w:ascii="Traditional Arabic" w:hAnsi="Traditional Arabic" w:cs="Traditional Arabic" w:hint="cs"/>
          <w:sz w:val="32"/>
          <w:szCs w:val="32"/>
          <w:rtl/>
        </w:rPr>
        <w:t>ً</w:t>
      </w:r>
      <w:r w:rsidR="003003CA">
        <w:rPr>
          <w:rFonts w:ascii="Traditional Arabic" w:hAnsi="Traditional Arabic" w:cs="Traditional Arabic" w:hint="cs"/>
          <w:sz w:val="32"/>
          <w:szCs w:val="32"/>
          <w:rtl/>
        </w:rPr>
        <w:t xml:space="preserve"> في </w:t>
      </w:r>
      <w:r>
        <w:rPr>
          <w:rFonts w:ascii="Traditional Arabic" w:hAnsi="Traditional Arabic" w:cs="Traditional Arabic" w:hint="cs"/>
          <w:sz w:val="32"/>
          <w:szCs w:val="32"/>
          <w:rtl/>
        </w:rPr>
        <w:t>سبيل الدفاع</w:t>
      </w:r>
      <w:r w:rsidR="00AB559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 </w:t>
      </w:r>
      <w:r w:rsidR="001B36D1">
        <w:rPr>
          <w:rFonts w:ascii="Traditional Arabic" w:hAnsi="Traditional Arabic" w:cs="Traditional Arabic" w:hint="cs"/>
          <w:sz w:val="32"/>
          <w:szCs w:val="32"/>
          <w:rtl/>
        </w:rPr>
        <w:t>حرمات</w:t>
      </w:r>
      <w:r w:rsidR="00AB559A">
        <w:rPr>
          <w:rFonts w:ascii="Traditional Arabic" w:hAnsi="Traditional Arabic" w:cs="Traditional Arabic" w:hint="cs"/>
          <w:sz w:val="32"/>
          <w:szCs w:val="32"/>
          <w:rtl/>
        </w:rPr>
        <w:t>ِ</w:t>
      </w:r>
      <w:r w:rsidR="00AE2C49">
        <w:rPr>
          <w:rFonts w:ascii="Traditional Arabic" w:hAnsi="Traditional Arabic" w:cs="Traditional Arabic" w:hint="cs"/>
          <w:sz w:val="32"/>
          <w:szCs w:val="32"/>
          <w:rtl/>
        </w:rPr>
        <w:t>ه</w:t>
      </w:r>
      <w:r w:rsidR="005C2338">
        <w:rPr>
          <w:rFonts w:ascii="Traditional Arabic" w:hAnsi="Traditional Arabic" w:cs="Traditional Arabic" w:hint="cs"/>
          <w:sz w:val="32"/>
          <w:szCs w:val="32"/>
          <w:rtl/>
        </w:rPr>
        <w:t>،</w:t>
      </w:r>
      <w:r w:rsidR="00AE2C49">
        <w:rPr>
          <w:rFonts w:ascii="Traditional Arabic" w:hAnsi="Traditional Arabic" w:cs="Traditional Arabic" w:hint="cs"/>
          <w:sz w:val="32"/>
          <w:szCs w:val="32"/>
          <w:rtl/>
        </w:rPr>
        <w:t xml:space="preserve"> والذودِ عن حياضِه،</w:t>
      </w:r>
      <w:r w:rsidR="005C2338">
        <w:rPr>
          <w:rFonts w:ascii="Traditional Arabic" w:hAnsi="Traditional Arabic" w:cs="Traditional Arabic" w:hint="cs"/>
          <w:sz w:val="32"/>
          <w:szCs w:val="32"/>
          <w:rtl/>
        </w:rPr>
        <w:t xml:space="preserve"> وهكذا كان الصديق رضي الله عنه.</w:t>
      </w:r>
    </w:p>
    <w:p w14:paraId="271DFDAF" w14:textId="77777777" w:rsidR="008F2D11" w:rsidRDefault="001B36D1"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E5764C">
        <w:rPr>
          <w:rFonts w:ascii="Traditional Arabic" w:hAnsi="Traditional Arabic" w:cs="Traditional Arabic" w:hint="cs"/>
          <w:sz w:val="32"/>
          <w:szCs w:val="32"/>
          <w:rtl/>
        </w:rPr>
        <w:t>خطب علي</w:t>
      </w:r>
      <w:r w:rsidR="008F2D11">
        <w:rPr>
          <w:rFonts w:ascii="Traditional Arabic" w:hAnsi="Traditional Arabic" w:cs="Traditional Arabic" w:hint="cs"/>
          <w:sz w:val="32"/>
          <w:szCs w:val="32"/>
          <w:rtl/>
        </w:rPr>
        <w:t>ُّ</w:t>
      </w:r>
      <w:r w:rsidR="00E5764C">
        <w:rPr>
          <w:rFonts w:ascii="Traditional Arabic" w:hAnsi="Traditional Arabic" w:cs="Traditional Arabic" w:hint="cs"/>
          <w:sz w:val="32"/>
          <w:szCs w:val="32"/>
          <w:rtl/>
        </w:rPr>
        <w:t xml:space="preserve"> بن أبي طالب يوما فقال لأصحابه: </w:t>
      </w:r>
      <w:r w:rsidR="001247F8" w:rsidRPr="001247F8">
        <w:rPr>
          <w:rFonts w:ascii="Traditional Arabic" w:hAnsi="Traditional Arabic" w:cs="Traditional Arabic"/>
          <w:sz w:val="32"/>
          <w:szCs w:val="32"/>
          <w:rtl/>
        </w:rPr>
        <w:t>من أشجع</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الناس؟ فقالوا: أنت. فقال: أما إني ما بارزني أحد</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إلا انتصفت</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منه، ولكن</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ه أبو بكر. لقد رأيت</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رسول</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الله - صلى الله عليه وسلم - أخذته قريش</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هذا </w:t>
      </w:r>
      <w:proofErr w:type="spellStart"/>
      <w:r w:rsidR="001247F8" w:rsidRPr="001247F8">
        <w:rPr>
          <w:rFonts w:ascii="Traditional Arabic" w:hAnsi="Traditional Arabic" w:cs="Traditional Arabic"/>
          <w:sz w:val="32"/>
          <w:szCs w:val="32"/>
          <w:rtl/>
        </w:rPr>
        <w:t>ي</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ج</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ؤ</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ه</w:t>
      </w:r>
      <w:proofErr w:type="spellEnd"/>
      <w:r w:rsidR="001247F8" w:rsidRPr="001247F8">
        <w:rPr>
          <w:rFonts w:ascii="Traditional Arabic" w:hAnsi="Traditional Arabic" w:cs="Traditional Arabic"/>
          <w:sz w:val="32"/>
          <w:szCs w:val="32"/>
          <w:rtl/>
        </w:rPr>
        <w:t xml:space="preserve"> وهذا يتلق</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اه، ويقولون له: أنت تجعل</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الآلهة</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إلهًا واحدًا، فوالله</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ما دنا منه أحد</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إلا أبو بكر</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يضرب</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هذا ويدفع</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هذا</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ويقول</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ويلكم أتقتلون رجلاً أن يقول رب</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ي</w:t>
      </w:r>
      <w:r w:rsidR="008F2D11">
        <w:rPr>
          <w:rFonts w:ascii="Traditional Arabic" w:hAnsi="Traditional Arabic" w:cs="Traditional Arabic" w:hint="cs"/>
          <w:sz w:val="32"/>
          <w:szCs w:val="32"/>
          <w:rtl/>
        </w:rPr>
        <w:t>َ</w:t>
      </w:r>
      <w:r w:rsidR="001247F8" w:rsidRPr="001247F8">
        <w:rPr>
          <w:rFonts w:ascii="Traditional Arabic" w:hAnsi="Traditional Arabic" w:cs="Traditional Arabic"/>
          <w:sz w:val="32"/>
          <w:szCs w:val="32"/>
          <w:rtl/>
        </w:rPr>
        <w:t xml:space="preserve"> الله. ثم بكى علي</w:t>
      </w:r>
      <w:r w:rsidR="008F2D11">
        <w:rPr>
          <w:rFonts w:ascii="Traditional Arabic" w:hAnsi="Traditional Arabic" w:cs="Traditional Arabic" w:hint="cs"/>
          <w:sz w:val="32"/>
          <w:szCs w:val="32"/>
          <w:rtl/>
        </w:rPr>
        <w:t>".</w:t>
      </w:r>
    </w:p>
    <w:p w14:paraId="4499E33D" w14:textId="77777777" w:rsidR="00D877DC" w:rsidRDefault="00D77E4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مواقف</w:t>
      </w:r>
      <w:r w:rsidR="00010CA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الدفاع</w:t>
      </w:r>
      <w:r w:rsidR="00010CA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والتضحية</w:t>
      </w:r>
      <w:r w:rsidR="00010CA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عند أبي بكر موقف</w:t>
      </w:r>
      <w:r w:rsidR="00010CAE">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الهجرة</w:t>
      </w:r>
      <w:r w:rsidR="002C576C">
        <w:rPr>
          <w:rFonts w:ascii="Traditional Arabic" w:hAnsi="Traditional Arabic" w:cs="Traditional Arabic" w:hint="cs"/>
          <w:sz w:val="32"/>
          <w:szCs w:val="32"/>
          <w:rtl/>
        </w:rPr>
        <w:t>، ذلك الموقف</w:t>
      </w:r>
      <w:r w:rsidR="008B198B">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الذي كان يعرف</w:t>
      </w:r>
      <w:r w:rsidR="008B198B">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أبو بكر أنه موقف</w:t>
      </w:r>
      <w:r w:rsidR="008B198B">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عصيب</w:t>
      </w:r>
      <w:r w:rsidR="008B198B">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سيتعرض فيه للملاحقة</w:t>
      </w:r>
      <w:r w:rsidR="008B198B">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من كفار قريش، وربما القتل</w:t>
      </w:r>
      <w:r w:rsidR="0000282D">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والحبس. لكن</w:t>
      </w:r>
      <w:r w:rsidR="0048036E">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ه بمجرد أن علم</w:t>
      </w:r>
      <w:r w:rsidR="0000282D">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عن هجرة</w:t>
      </w:r>
      <w:r w:rsidR="0000282D">
        <w:rPr>
          <w:rFonts w:ascii="Traditional Arabic" w:hAnsi="Traditional Arabic" w:cs="Traditional Arabic" w:hint="cs"/>
          <w:sz w:val="32"/>
          <w:szCs w:val="32"/>
          <w:rtl/>
        </w:rPr>
        <w:t>ِ</w:t>
      </w:r>
      <w:r w:rsidR="002C576C">
        <w:rPr>
          <w:rFonts w:ascii="Traditional Arabic" w:hAnsi="Traditional Arabic" w:cs="Traditional Arabic" w:hint="cs"/>
          <w:sz w:val="32"/>
          <w:szCs w:val="32"/>
          <w:rtl/>
        </w:rPr>
        <w:t xml:space="preserve"> الرسول صلى الله عليه وسلم </w:t>
      </w:r>
      <w:r w:rsidR="008D698A">
        <w:rPr>
          <w:rFonts w:ascii="Traditional Arabic" w:hAnsi="Traditional Arabic" w:cs="Traditional Arabic" w:hint="cs"/>
          <w:sz w:val="32"/>
          <w:szCs w:val="32"/>
          <w:rtl/>
        </w:rPr>
        <w:t>بادر إلى طلب</w:t>
      </w:r>
      <w:r w:rsidR="0000282D">
        <w:rPr>
          <w:rFonts w:ascii="Traditional Arabic" w:hAnsi="Traditional Arabic" w:cs="Traditional Arabic" w:hint="cs"/>
          <w:sz w:val="32"/>
          <w:szCs w:val="32"/>
          <w:rtl/>
        </w:rPr>
        <w:t>ِ</w:t>
      </w:r>
      <w:r w:rsidR="008D698A">
        <w:rPr>
          <w:rFonts w:ascii="Traditional Arabic" w:hAnsi="Traditional Arabic" w:cs="Traditional Arabic" w:hint="cs"/>
          <w:sz w:val="32"/>
          <w:szCs w:val="32"/>
          <w:rtl/>
        </w:rPr>
        <w:t xml:space="preserve"> صحبته، </w:t>
      </w:r>
      <w:r w:rsidR="004D6915">
        <w:rPr>
          <w:rFonts w:ascii="Traditional Arabic" w:hAnsi="Traditional Arabic" w:cs="Traditional Arabic" w:hint="cs"/>
          <w:sz w:val="32"/>
          <w:szCs w:val="32"/>
          <w:rtl/>
        </w:rPr>
        <w:t>فهو</w:t>
      </w:r>
      <w:r w:rsidR="002C576C">
        <w:rPr>
          <w:rFonts w:ascii="Traditional Arabic" w:hAnsi="Traditional Arabic" w:cs="Traditional Arabic" w:hint="cs"/>
          <w:sz w:val="32"/>
          <w:szCs w:val="32"/>
          <w:rtl/>
        </w:rPr>
        <w:t xml:space="preserve"> </w:t>
      </w:r>
      <w:r w:rsidR="0000282D">
        <w:rPr>
          <w:rFonts w:ascii="Traditional Arabic" w:hAnsi="Traditional Arabic" w:cs="Traditional Arabic" w:hint="cs"/>
          <w:sz w:val="32"/>
          <w:szCs w:val="32"/>
          <w:rtl/>
        </w:rPr>
        <w:t>صاحبُ الصدقِ</w:t>
      </w:r>
      <w:r w:rsidR="00EA1FFA">
        <w:rPr>
          <w:rFonts w:ascii="Traditional Arabic" w:hAnsi="Traditional Arabic" w:cs="Traditional Arabic" w:hint="cs"/>
          <w:sz w:val="32"/>
          <w:szCs w:val="32"/>
          <w:rtl/>
        </w:rPr>
        <w:t xml:space="preserve"> الذي يفديه بنفسه،</w:t>
      </w:r>
      <w:r w:rsidR="004D6915">
        <w:rPr>
          <w:rFonts w:ascii="Traditional Arabic" w:hAnsi="Traditional Arabic" w:cs="Traditional Arabic" w:hint="cs"/>
          <w:sz w:val="32"/>
          <w:szCs w:val="32"/>
          <w:rtl/>
        </w:rPr>
        <w:t xml:space="preserve"> </w:t>
      </w:r>
      <w:r w:rsidR="0000282D">
        <w:rPr>
          <w:rFonts w:ascii="Traditional Arabic" w:hAnsi="Traditional Arabic" w:cs="Traditional Arabic" w:hint="cs"/>
          <w:sz w:val="32"/>
          <w:szCs w:val="32"/>
          <w:rtl/>
        </w:rPr>
        <w:t>و</w:t>
      </w:r>
      <w:r w:rsidR="004D6915">
        <w:rPr>
          <w:rFonts w:ascii="Traditional Arabic" w:hAnsi="Traditional Arabic" w:cs="Traditional Arabic" w:hint="cs"/>
          <w:sz w:val="32"/>
          <w:szCs w:val="32"/>
          <w:rtl/>
        </w:rPr>
        <w:t>لا يطيق</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 xml:space="preserve"> فراق</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ه، ولا يطمئن</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 xml:space="preserve"> إلا وهو معه، يحوط</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ه ويدافع</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 xml:space="preserve"> عنه وينصر</w:t>
      </w:r>
      <w:r w:rsidR="0000282D">
        <w:rPr>
          <w:rFonts w:ascii="Traditional Arabic" w:hAnsi="Traditional Arabic" w:cs="Traditional Arabic" w:hint="cs"/>
          <w:sz w:val="32"/>
          <w:szCs w:val="32"/>
          <w:rtl/>
        </w:rPr>
        <w:t>ُ</w:t>
      </w:r>
      <w:r w:rsidR="004D6915">
        <w:rPr>
          <w:rFonts w:ascii="Traditional Arabic" w:hAnsi="Traditional Arabic" w:cs="Traditional Arabic" w:hint="cs"/>
          <w:sz w:val="32"/>
          <w:szCs w:val="32"/>
          <w:rtl/>
        </w:rPr>
        <w:t>ه.</w:t>
      </w:r>
    </w:p>
    <w:p w14:paraId="5EAF6BA2" w14:textId="77777777" w:rsidR="004D6915" w:rsidRDefault="0000282D" w:rsidP="0000282D">
      <w:pPr>
        <w:jc w:val="both"/>
        <w:rPr>
          <w:rFonts w:ascii="Traditional Arabic" w:hAnsi="Traditional Arabic" w:cs="Traditional Arabic"/>
          <w:sz w:val="32"/>
          <w:szCs w:val="32"/>
          <w:rtl/>
        </w:rPr>
      </w:pPr>
      <w:r>
        <w:rPr>
          <w:rFonts w:ascii="Traditional Arabic" w:hAnsi="Traditional Arabic" w:cs="Traditional Arabic" w:hint="cs"/>
          <w:sz w:val="32"/>
          <w:szCs w:val="32"/>
          <w:rtl/>
        </w:rPr>
        <w:t>جاءه رسول الله صلى الله عليه وسلم وقال له</w:t>
      </w:r>
      <w:r w:rsidR="0056719D" w:rsidRPr="005671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0056719D" w:rsidRPr="0056719D">
        <w:rPr>
          <w:rFonts w:ascii="Traditional Arabic" w:hAnsi="Traditional Arabic" w:cs="Traditional Arabic"/>
          <w:sz w:val="32"/>
          <w:szCs w:val="32"/>
          <w:rtl/>
        </w:rPr>
        <w:t>إنِّي قدْ أُذِنَ لي في الخُرُوجِ</w:t>
      </w:r>
      <w:r>
        <w:rPr>
          <w:rFonts w:ascii="Traditional Arabic" w:hAnsi="Traditional Arabic" w:cs="Traditional Arabic" w:hint="cs"/>
          <w:sz w:val="32"/>
          <w:szCs w:val="32"/>
          <w:rtl/>
        </w:rPr>
        <w:t>).</w:t>
      </w:r>
      <w:r w:rsidR="0056719D" w:rsidRPr="0056719D">
        <w:rPr>
          <w:rFonts w:ascii="Traditional Arabic" w:hAnsi="Traditional Arabic" w:cs="Traditional Arabic"/>
          <w:sz w:val="32"/>
          <w:szCs w:val="32"/>
          <w:rtl/>
        </w:rPr>
        <w:t xml:space="preserve"> فقالَ أبو بَكْرٍ: </w:t>
      </w:r>
      <w:r>
        <w:rPr>
          <w:rFonts w:ascii="Traditional Arabic" w:hAnsi="Traditional Arabic" w:cs="Traditional Arabic" w:hint="cs"/>
          <w:sz w:val="32"/>
          <w:szCs w:val="32"/>
          <w:rtl/>
        </w:rPr>
        <w:t>"</w:t>
      </w:r>
      <w:r w:rsidR="0056719D" w:rsidRPr="0056719D">
        <w:rPr>
          <w:rFonts w:ascii="Traditional Arabic" w:hAnsi="Traditional Arabic" w:cs="Traditional Arabic"/>
          <w:sz w:val="32"/>
          <w:szCs w:val="32"/>
          <w:rtl/>
        </w:rPr>
        <w:t>الصَّحابَةُ بأَبِي أنْتَ يا رَسولَ اللَّهِ</w:t>
      </w:r>
      <w:r>
        <w:rPr>
          <w:rFonts w:ascii="Traditional Arabic" w:hAnsi="Traditional Arabic" w:cs="Traditional Arabic" w:hint="cs"/>
          <w:sz w:val="32"/>
          <w:szCs w:val="32"/>
          <w:rtl/>
        </w:rPr>
        <w:t>"</w:t>
      </w:r>
      <w:r w:rsidR="0056719D" w:rsidRPr="0056719D">
        <w:rPr>
          <w:rFonts w:ascii="Traditional Arabic" w:hAnsi="Traditional Arabic" w:cs="Traditional Arabic"/>
          <w:sz w:val="32"/>
          <w:szCs w:val="32"/>
          <w:rtl/>
        </w:rPr>
        <w:t xml:space="preserve">؟ </w:t>
      </w:r>
      <w:r>
        <w:rPr>
          <w:rFonts w:ascii="Traditional Arabic" w:hAnsi="Traditional Arabic" w:cs="Traditional Arabic" w:hint="cs"/>
          <w:sz w:val="32"/>
          <w:szCs w:val="32"/>
          <w:rtl/>
        </w:rPr>
        <w:t>ف</w:t>
      </w:r>
      <w:r w:rsidR="0056719D" w:rsidRPr="0056719D">
        <w:rPr>
          <w:rFonts w:ascii="Traditional Arabic" w:hAnsi="Traditional Arabic" w:cs="Traditional Arabic"/>
          <w:sz w:val="32"/>
          <w:szCs w:val="32"/>
          <w:rtl/>
        </w:rPr>
        <w:t xml:space="preserve">قالَ رَسولُ اللَّهِ صَلَّى اللهُ عليه وسلَّمَ: </w:t>
      </w:r>
      <w:r>
        <w:rPr>
          <w:rFonts w:ascii="Traditional Arabic" w:hAnsi="Traditional Arabic" w:cs="Traditional Arabic" w:hint="cs"/>
          <w:sz w:val="32"/>
          <w:szCs w:val="32"/>
          <w:rtl/>
        </w:rPr>
        <w:t>(</w:t>
      </w:r>
      <w:r w:rsidR="0056719D" w:rsidRPr="0056719D">
        <w:rPr>
          <w:rFonts w:ascii="Traditional Arabic" w:hAnsi="Traditional Arabic" w:cs="Traditional Arabic"/>
          <w:sz w:val="32"/>
          <w:szCs w:val="32"/>
          <w:rtl/>
        </w:rPr>
        <w:t>نَعَمْ</w:t>
      </w:r>
      <w:r>
        <w:rPr>
          <w:rFonts w:ascii="Traditional Arabic" w:hAnsi="Traditional Arabic" w:cs="Traditional Arabic" w:hint="cs"/>
          <w:sz w:val="32"/>
          <w:szCs w:val="32"/>
          <w:rtl/>
        </w:rPr>
        <w:t>)</w:t>
      </w:r>
      <w:r w:rsidR="0056719D">
        <w:rPr>
          <w:rFonts w:ascii="Traditional Arabic" w:hAnsi="Traditional Arabic" w:cs="Traditional Arabic" w:hint="cs"/>
          <w:sz w:val="32"/>
          <w:szCs w:val="32"/>
          <w:rtl/>
        </w:rPr>
        <w:t>.</w:t>
      </w:r>
    </w:p>
    <w:p w14:paraId="0AC102D7" w14:textId="77777777" w:rsidR="0056719D" w:rsidRDefault="0056719D"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 رحلة</w:t>
      </w:r>
      <w:r w:rsidR="000028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الهجرة</w:t>
      </w:r>
      <w:r w:rsidR="0000282D">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9C400B">
        <w:rPr>
          <w:rFonts w:ascii="Traditional Arabic" w:hAnsi="Traditional Arabic" w:cs="Traditional Arabic" w:hint="cs"/>
          <w:sz w:val="32"/>
          <w:szCs w:val="32"/>
          <w:rtl/>
        </w:rPr>
        <w:t>برز حب</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 xml:space="preserve"> أبي بكر</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 xml:space="preserve"> لله ورسوله، فقد كان يحلب</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 xml:space="preserve"> له اللبن، وينف</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ض</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 xml:space="preserve"> له الف</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ر</w:t>
      </w:r>
      <w:r w:rsidR="0000282D">
        <w:rPr>
          <w:rFonts w:ascii="Traditional Arabic" w:hAnsi="Traditional Arabic" w:cs="Traditional Arabic" w:hint="cs"/>
          <w:sz w:val="32"/>
          <w:szCs w:val="32"/>
          <w:rtl/>
        </w:rPr>
        <w:t>َ</w:t>
      </w:r>
      <w:r w:rsidR="009C400B">
        <w:rPr>
          <w:rFonts w:ascii="Traditional Arabic" w:hAnsi="Traditional Arabic" w:cs="Traditional Arabic" w:hint="cs"/>
          <w:sz w:val="32"/>
          <w:szCs w:val="32"/>
          <w:rtl/>
        </w:rPr>
        <w:t xml:space="preserve">اش، </w:t>
      </w:r>
      <w:r w:rsidR="007F1D93">
        <w:rPr>
          <w:rFonts w:ascii="Traditional Arabic" w:hAnsi="Traditional Arabic" w:cs="Traditional Arabic" w:hint="cs"/>
          <w:sz w:val="32"/>
          <w:szCs w:val="32"/>
          <w:rtl/>
        </w:rPr>
        <w:t>وي</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كث</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ر</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 xml:space="preserve"> الالتفات</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 xml:space="preserve"> يمينا</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 xml:space="preserve"> وشمالا</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 xml:space="preserve"> خوفا</w:t>
      </w:r>
      <w:r w:rsidR="0000282D">
        <w:rPr>
          <w:rFonts w:ascii="Traditional Arabic" w:hAnsi="Traditional Arabic" w:cs="Traditional Arabic" w:hint="cs"/>
          <w:sz w:val="32"/>
          <w:szCs w:val="32"/>
          <w:rtl/>
        </w:rPr>
        <w:t>ً</w:t>
      </w:r>
      <w:r w:rsidR="007F1D93">
        <w:rPr>
          <w:rFonts w:ascii="Traditional Arabic" w:hAnsi="Traditional Arabic" w:cs="Traditional Arabic" w:hint="cs"/>
          <w:sz w:val="32"/>
          <w:szCs w:val="32"/>
          <w:rtl/>
        </w:rPr>
        <w:t xml:space="preserve"> عليه من الأعداء</w:t>
      </w:r>
      <w:r w:rsidR="00D732C3">
        <w:rPr>
          <w:rFonts w:ascii="Traditional Arabic" w:hAnsi="Traditional Arabic" w:cs="Traditional Arabic" w:hint="cs"/>
          <w:sz w:val="32"/>
          <w:szCs w:val="32"/>
          <w:rtl/>
        </w:rPr>
        <w:t>، فرضي الله عنه وأرضاه.</w:t>
      </w:r>
    </w:p>
    <w:p w14:paraId="2996B58B" w14:textId="77777777" w:rsidR="00EA1FFA" w:rsidRPr="002C2D7A" w:rsidRDefault="00651AD5" w:rsidP="007B4C7F">
      <w:pPr>
        <w:jc w:val="both"/>
        <w:rPr>
          <w:rFonts w:ascii="Traditional Arabic" w:hAnsi="Traditional Arabic" w:cs="Traditional Arabic"/>
          <w:b/>
          <w:bCs/>
          <w:sz w:val="32"/>
          <w:szCs w:val="32"/>
          <w:rtl/>
        </w:rPr>
      </w:pPr>
      <w:r w:rsidRPr="002C2D7A">
        <w:rPr>
          <w:rFonts w:ascii="Traditional Arabic" w:hAnsi="Traditional Arabic" w:cs="Traditional Arabic" w:hint="cs"/>
          <w:b/>
          <w:bCs/>
          <w:sz w:val="32"/>
          <w:szCs w:val="32"/>
          <w:rtl/>
        </w:rPr>
        <w:t>المعلم الثالث من معالم نصرة الدين</w:t>
      </w:r>
      <w:r w:rsidR="00EA1FFA" w:rsidRPr="002C2D7A">
        <w:rPr>
          <w:rFonts w:ascii="Traditional Arabic" w:hAnsi="Traditional Arabic" w:cs="Traditional Arabic" w:hint="cs"/>
          <w:b/>
          <w:bCs/>
          <w:sz w:val="32"/>
          <w:szCs w:val="32"/>
          <w:rtl/>
        </w:rPr>
        <w:t xml:space="preserve">: تسخير </w:t>
      </w:r>
      <w:r w:rsidR="001E5B8F" w:rsidRPr="002C2D7A">
        <w:rPr>
          <w:rFonts w:ascii="Traditional Arabic" w:hAnsi="Traditional Arabic" w:cs="Traditional Arabic" w:hint="cs"/>
          <w:b/>
          <w:bCs/>
          <w:sz w:val="32"/>
          <w:szCs w:val="32"/>
          <w:rtl/>
        </w:rPr>
        <w:t>الأهل</w:t>
      </w:r>
      <w:r w:rsidR="00EA1FFA" w:rsidRPr="002C2D7A">
        <w:rPr>
          <w:rFonts w:ascii="Traditional Arabic" w:hAnsi="Traditional Arabic" w:cs="Traditional Arabic" w:hint="cs"/>
          <w:b/>
          <w:bCs/>
          <w:sz w:val="32"/>
          <w:szCs w:val="32"/>
          <w:rtl/>
        </w:rPr>
        <w:t xml:space="preserve"> ل</w:t>
      </w:r>
      <w:r w:rsidR="00391A9C" w:rsidRPr="002C2D7A">
        <w:rPr>
          <w:rFonts w:ascii="Traditional Arabic" w:hAnsi="Traditional Arabic" w:cs="Traditional Arabic" w:hint="cs"/>
          <w:b/>
          <w:bCs/>
          <w:sz w:val="32"/>
          <w:szCs w:val="32"/>
          <w:rtl/>
        </w:rPr>
        <w:t>لعمل لدين الله والدفاع عن حياضه.</w:t>
      </w:r>
    </w:p>
    <w:p w14:paraId="15BF5B42" w14:textId="77777777" w:rsidR="00A5676B" w:rsidRDefault="00A5676B"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كان هم</w:t>
      </w:r>
      <w:r w:rsidR="00C94A04">
        <w:rPr>
          <w:rFonts w:ascii="Traditional Arabic" w:hAnsi="Traditional Arabic" w:cs="Traditional Arabic" w:hint="cs"/>
          <w:sz w:val="32"/>
          <w:szCs w:val="32"/>
          <w:rtl/>
        </w:rPr>
        <w:t>ُّ</w:t>
      </w:r>
      <w:r>
        <w:rPr>
          <w:rFonts w:ascii="Traditional Arabic" w:hAnsi="Traditional Arabic" w:cs="Traditional Arabic" w:hint="cs"/>
          <w:sz w:val="32"/>
          <w:szCs w:val="32"/>
          <w:rtl/>
        </w:rPr>
        <w:t>ه نصرة</w:t>
      </w:r>
      <w:r w:rsidR="00C94A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 تجد ذلك الهم</w:t>
      </w:r>
      <w:r w:rsidR="00C565D2">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يشغ</w:t>
      </w:r>
      <w:r w:rsidR="00C94A04">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C94A04">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w:t>
      </w:r>
      <w:r w:rsidR="00C94A04">
        <w:rPr>
          <w:rFonts w:ascii="Traditional Arabic" w:hAnsi="Traditional Arabic" w:cs="Traditional Arabic" w:hint="cs"/>
          <w:sz w:val="32"/>
          <w:szCs w:val="32"/>
          <w:rtl/>
        </w:rPr>
        <w:t>َ</w:t>
      </w:r>
      <w:r>
        <w:rPr>
          <w:rFonts w:ascii="Traditional Arabic" w:hAnsi="Traditional Arabic" w:cs="Traditional Arabic" w:hint="cs"/>
          <w:sz w:val="32"/>
          <w:szCs w:val="32"/>
          <w:rtl/>
        </w:rPr>
        <w:t>ه، ويسيطر</w:t>
      </w:r>
      <w:r w:rsidR="00C040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تفكير</w:t>
      </w:r>
      <w:r w:rsidR="00C0400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ه، </w:t>
      </w:r>
      <w:r w:rsidR="007955F5">
        <w:rPr>
          <w:rFonts w:ascii="Traditional Arabic" w:hAnsi="Traditional Arabic" w:cs="Traditional Arabic" w:hint="cs"/>
          <w:sz w:val="32"/>
          <w:szCs w:val="32"/>
          <w:rtl/>
        </w:rPr>
        <w:t>حتى</w:t>
      </w:r>
      <w:r w:rsidR="008E3AAB">
        <w:rPr>
          <w:rFonts w:ascii="Traditional Arabic" w:hAnsi="Traditional Arabic" w:cs="Traditional Arabic" w:hint="cs"/>
          <w:sz w:val="32"/>
          <w:szCs w:val="32"/>
          <w:rtl/>
        </w:rPr>
        <w:t xml:space="preserve"> إنك</w:t>
      </w:r>
      <w:r w:rsidR="007955F5">
        <w:rPr>
          <w:rFonts w:ascii="Traditional Arabic" w:hAnsi="Traditional Arabic" w:cs="Traditional Arabic" w:hint="cs"/>
          <w:sz w:val="32"/>
          <w:szCs w:val="32"/>
          <w:rtl/>
        </w:rPr>
        <w:t xml:space="preserve"> تجد</w:t>
      </w:r>
      <w:r w:rsidR="008E3AAB">
        <w:rPr>
          <w:rFonts w:ascii="Traditional Arabic" w:hAnsi="Traditional Arabic" w:cs="Traditional Arabic" w:hint="cs"/>
          <w:sz w:val="32"/>
          <w:szCs w:val="32"/>
          <w:rtl/>
        </w:rPr>
        <w:t>ُ</w:t>
      </w:r>
      <w:r w:rsidR="007955F5">
        <w:rPr>
          <w:rFonts w:ascii="Traditional Arabic" w:hAnsi="Traditional Arabic" w:cs="Traditional Arabic" w:hint="cs"/>
          <w:sz w:val="32"/>
          <w:szCs w:val="32"/>
          <w:rtl/>
        </w:rPr>
        <w:t>ه</w:t>
      </w:r>
      <w:r>
        <w:rPr>
          <w:rFonts w:ascii="Traditional Arabic" w:hAnsi="Traditional Arabic" w:cs="Traditional Arabic" w:hint="cs"/>
          <w:sz w:val="32"/>
          <w:szCs w:val="32"/>
          <w:rtl/>
        </w:rPr>
        <w:t xml:space="preserve"> </w:t>
      </w:r>
      <w:r w:rsidR="007955F5">
        <w:rPr>
          <w:rFonts w:ascii="Traditional Arabic" w:hAnsi="Traditional Arabic" w:cs="Traditional Arabic" w:hint="cs"/>
          <w:sz w:val="32"/>
          <w:szCs w:val="32"/>
          <w:rtl/>
        </w:rPr>
        <w:t>ي</w:t>
      </w:r>
      <w:r w:rsidR="008E3AAB">
        <w:rPr>
          <w:rFonts w:ascii="Traditional Arabic" w:hAnsi="Traditional Arabic" w:cs="Traditional Arabic" w:hint="cs"/>
          <w:sz w:val="32"/>
          <w:szCs w:val="32"/>
          <w:rtl/>
        </w:rPr>
        <w:t>ُ</w:t>
      </w:r>
      <w:r w:rsidR="007955F5">
        <w:rPr>
          <w:rFonts w:ascii="Traditional Arabic" w:hAnsi="Traditional Arabic" w:cs="Traditional Arabic" w:hint="cs"/>
          <w:sz w:val="32"/>
          <w:szCs w:val="32"/>
          <w:rtl/>
        </w:rPr>
        <w:t>فيض</w:t>
      </w:r>
      <w:r w:rsidR="008E3AAB">
        <w:rPr>
          <w:rFonts w:ascii="Traditional Arabic" w:hAnsi="Traditional Arabic" w:cs="Traditional Arabic" w:hint="cs"/>
          <w:sz w:val="32"/>
          <w:szCs w:val="32"/>
          <w:rtl/>
        </w:rPr>
        <w:t>ُ</w:t>
      </w:r>
      <w:r w:rsidR="007955F5">
        <w:rPr>
          <w:rFonts w:ascii="Traditional Arabic" w:hAnsi="Traditional Arabic" w:cs="Traditional Arabic" w:hint="cs"/>
          <w:sz w:val="32"/>
          <w:szCs w:val="32"/>
          <w:rtl/>
        </w:rPr>
        <w:t xml:space="preserve"> بهمه على من حول</w:t>
      </w:r>
      <w:r w:rsidR="008E3AAB">
        <w:rPr>
          <w:rFonts w:ascii="Traditional Arabic" w:hAnsi="Traditional Arabic" w:cs="Traditional Arabic" w:hint="cs"/>
          <w:sz w:val="32"/>
          <w:szCs w:val="32"/>
          <w:rtl/>
        </w:rPr>
        <w:t>َ</w:t>
      </w:r>
      <w:r w:rsidR="007955F5">
        <w:rPr>
          <w:rFonts w:ascii="Traditional Arabic" w:hAnsi="Traditional Arabic" w:cs="Traditional Arabic" w:hint="cs"/>
          <w:sz w:val="32"/>
          <w:szCs w:val="32"/>
          <w:rtl/>
        </w:rPr>
        <w:t xml:space="preserve">ه من أهل </w:t>
      </w:r>
      <w:r w:rsidR="00C565D2">
        <w:rPr>
          <w:rFonts w:ascii="Traditional Arabic" w:hAnsi="Traditional Arabic" w:cs="Traditional Arabic" w:hint="cs"/>
          <w:sz w:val="32"/>
          <w:szCs w:val="32"/>
          <w:rtl/>
        </w:rPr>
        <w:t>وأقربين</w:t>
      </w:r>
      <w:r w:rsidR="007955F5">
        <w:rPr>
          <w:rFonts w:ascii="Traditional Arabic" w:hAnsi="Traditional Arabic" w:cs="Traditional Arabic" w:hint="cs"/>
          <w:sz w:val="32"/>
          <w:szCs w:val="32"/>
          <w:rtl/>
        </w:rPr>
        <w:t xml:space="preserve">، فيكونون له عونا وسندا في خدمة </w:t>
      </w:r>
      <w:r w:rsidR="00C565D2">
        <w:rPr>
          <w:rFonts w:ascii="Traditional Arabic" w:hAnsi="Traditional Arabic" w:cs="Traditional Arabic" w:hint="cs"/>
          <w:sz w:val="32"/>
          <w:szCs w:val="32"/>
          <w:rtl/>
        </w:rPr>
        <w:t>الدين.</w:t>
      </w:r>
    </w:p>
    <w:p w14:paraId="691CAA92" w14:textId="77777777" w:rsidR="00391A9C" w:rsidRDefault="001E5B8F"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وهكذا</w:t>
      </w:r>
      <w:r w:rsidR="00391A9C">
        <w:rPr>
          <w:rFonts w:ascii="Traditional Arabic" w:hAnsi="Traditional Arabic" w:cs="Traditional Arabic" w:hint="cs"/>
          <w:sz w:val="32"/>
          <w:szCs w:val="32"/>
          <w:rtl/>
        </w:rPr>
        <w:t xml:space="preserve"> كان بيت</w:t>
      </w:r>
      <w:r w:rsidR="008E3AAB">
        <w:rPr>
          <w:rFonts w:ascii="Traditional Arabic" w:hAnsi="Traditional Arabic" w:cs="Traditional Arabic" w:hint="cs"/>
          <w:sz w:val="32"/>
          <w:szCs w:val="32"/>
          <w:rtl/>
        </w:rPr>
        <w:t>ُ</w:t>
      </w:r>
      <w:r w:rsidR="00391A9C">
        <w:rPr>
          <w:rFonts w:ascii="Traditional Arabic" w:hAnsi="Traditional Arabic" w:cs="Traditional Arabic" w:hint="cs"/>
          <w:sz w:val="32"/>
          <w:szCs w:val="32"/>
          <w:rtl/>
        </w:rPr>
        <w:t xml:space="preserve"> أبي بكر</w:t>
      </w:r>
      <w:r w:rsidR="00890BB6">
        <w:rPr>
          <w:rFonts w:ascii="Traditional Arabic" w:hAnsi="Traditional Arabic" w:cs="Traditional Arabic" w:hint="cs"/>
          <w:sz w:val="32"/>
          <w:szCs w:val="32"/>
          <w:rtl/>
        </w:rPr>
        <w:t>. كانوا</w:t>
      </w:r>
      <w:r w:rsidR="00391A9C">
        <w:rPr>
          <w:rFonts w:ascii="Traditional Arabic" w:hAnsi="Traditional Arabic" w:cs="Traditional Arabic" w:hint="cs"/>
          <w:sz w:val="32"/>
          <w:szCs w:val="32"/>
          <w:rtl/>
        </w:rPr>
        <w:t xml:space="preserve"> من أنصار الدعوة، وخ</w:t>
      </w:r>
      <w:r w:rsidR="008E3AAB">
        <w:rPr>
          <w:rFonts w:ascii="Traditional Arabic" w:hAnsi="Traditional Arabic" w:cs="Traditional Arabic" w:hint="cs"/>
          <w:sz w:val="32"/>
          <w:szCs w:val="32"/>
          <w:rtl/>
        </w:rPr>
        <w:t>َ</w:t>
      </w:r>
      <w:r w:rsidR="00391A9C">
        <w:rPr>
          <w:rFonts w:ascii="Traditional Arabic" w:hAnsi="Traditional Arabic" w:cs="Traditional Arabic" w:hint="cs"/>
          <w:sz w:val="32"/>
          <w:szCs w:val="32"/>
          <w:rtl/>
        </w:rPr>
        <w:t>د</w:t>
      </w:r>
      <w:r w:rsidR="008E3AAB">
        <w:rPr>
          <w:rFonts w:ascii="Traditional Arabic" w:hAnsi="Traditional Arabic" w:cs="Traditional Arabic" w:hint="cs"/>
          <w:sz w:val="32"/>
          <w:szCs w:val="32"/>
          <w:rtl/>
        </w:rPr>
        <w:t>َ</w:t>
      </w:r>
      <w:r w:rsidR="00391A9C">
        <w:rPr>
          <w:rFonts w:ascii="Traditional Arabic" w:hAnsi="Traditional Arabic" w:cs="Traditional Arabic" w:hint="cs"/>
          <w:sz w:val="32"/>
          <w:szCs w:val="32"/>
          <w:rtl/>
        </w:rPr>
        <w:t>مة</w:t>
      </w:r>
      <w:r w:rsidR="008E3AAB">
        <w:rPr>
          <w:rFonts w:ascii="Traditional Arabic" w:hAnsi="Traditional Arabic" w:cs="Traditional Arabic" w:hint="cs"/>
          <w:sz w:val="32"/>
          <w:szCs w:val="32"/>
          <w:rtl/>
        </w:rPr>
        <w:t>ِ</w:t>
      </w:r>
      <w:r w:rsidR="00391A9C">
        <w:rPr>
          <w:rFonts w:ascii="Traditional Arabic" w:hAnsi="Traditional Arabic" w:cs="Traditional Arabic" w:hint="cs"/>
          <w:sz w:val="32"/>
          <w:szCs w:val="32"/>
          <w:rtl/>
        </w:rPr>
        <w:t xml:space="preserve"> الدين، </w:t>
      </w:r>
      <w:r w:rsidR="006C4C8D">
        <w:rPr>
          <w:rFonts w:ascii="Traditional Arabic" w:hAnsi="Traditional Arabic" w:cs="Traditional Arabic" w:hint="cs"/>
          <w:sz w:val="32"/>
          <w:szCs w:val="32"/>
          <w:rtl/>
        </w:rPr>
        <w:t>والمدافعين عن سيد</w:t>
      </w:r>
      <w:r w:rsidR="008E3AAB">
        <w:rPr>
          <w:rFonts w:ascii="Traditional Arabic" w:hAnsi="Traditional Arabic" w:cs="Traditional Arabic" w:hint="cs"/>
          <w:sz w:val="32"/>
          <w:szCs w:val="32"/>
          <w:rtl/>
        </w:rPr>
        <w:t>ِ</w:t>
      </w:r>
      <w:r w:rsidR="006C4C8D">
        <w:rPr>
          <w:rFonts w:ascii="Traditional Arabic" w:hAnsi="Traditional Arabic" w:cs="Traditional Arabic" w:hint="cs"/>
          <w:sz w:val="32"/>
          <w:szCs w:val="32"/>
          <w:rtl/>
        </w:rPr>
        <w:t xml:space="preserve"> المرسلين</w:t>
      </w:r>
      <w:r w:rsidR="008E3AAB">
        <w:rPr>
          <w:rFonts w:ascii="Traditional Arabic" w:hAnsi="Traditional Arabic" w:cs="Traditional Arabic" w:hint="cs"/>
          <w:sz w:val="32"/>
          <w:szCs w:val="32"/>
          <w:rtl/>
        </w:rPr>
        <w:t xml:space="preserve"> صلى الله عليه وسلم.</w:t>
      </w:r>
    </w:p>
    <w:p w14:paraId="0BC89AB4" w14:textId="77777777" w:rsidR="00EA1FFA" w:rsidRDefault="006C4C8D"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ومن الشواهد</w:t>
      </w:r>
      <w:r w:rsidR="008E3A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على ذلك ما حصل في رحلة</w:t>
      </w:r>
      <w:r w:rsidR="008E3A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الهجرة، فأهل</w:t>
      </w:r>
      <w:r w:rsidR="008E3AAB">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أبي بكر هم </w:t>
      </w:r>
      <w:r w:rsidR="00EA1FFA">
        <w:rPr>
          <w:rFonts w:ascii="Traditional Arabic" w:hAnsi="Traditional Arabic" w:cs="Traditional Arabic" w:hint="cs"/>
          <w:sz w:val="32"/>
          <w:szCs w:val="32"/>
          <w:rtl/>
        </w:rPr>
        <w:t>الذين جهزوا ج</w:t>
      </w:r>
      <w:r w:rsidR="002C2D7A">
        <w:rPr>
          <w:rFonts w:ascii="Traditional Arabic" w:hAnsi="Traditional Arabic" w:cs="Traditional Arabic" w:hint="cs"/>
          <w:sz w:val="32"/>
          <w:szCs w:val="32"/>
          <w:rtl/>
        </w:rPr>
        <w:t>َ</w:t>
      </w:r>
      <w:r w:rsidR="00EA1FFA">
        <w:rPr>
          <w:rFonts w:ascii="Traditional Arabic" w:hAnsi="Traditional Arabic" w:cs="Traditional Arabic" w:hint="cs"/>
          <w:sz w:val="32"/>
          <w:szCs w:val="32"/>
          <w:rtl/>
        </w:rPr>
        <w:t>هاز</w:t>
      </w:r>
      <w:r w:rsidR="008E3AAB">
        <w:rPr>
          <w:rFonts w:ascii="Traditional Arabic" w:hAnsi="Traditional Arabic" w:cs="Traditional Arabic" w:hint="cs"/>
          <w:sz w:val="32"/>
          <w:szCs w:val="32"/>
          <w:rtl/>
        </w:rPr>
        <w:t>َ</w:t>
      </w:r>
      <w:r w:rsidR="00EA1FFA">
        <w:rPr>
          <w:rFonts w:ascii="Traditional Arabic" w:hAnsi="Traditional Arabic" w:cs="Traditional Arabic" w:hint="cs"/>
          <w:sz w:val="32"/>
          <w:szCs w:val="32"/>
          <w:rtl/>
        </w:rPr>
        <w:t xml:space="preserve"> السفر، وكانت أسماء</w:t>
      </w:r>
      <w:r w:rsidR="002C2D7A">
        <w:rPr>
          <w:rFonts w:ascii="Traditional Arabic" w:hAnsi="Traditional Arabic" w:cs="Traditional Arabic" w:hint="cs"/>
          <w:sz w:val="32"/>
          <w:szCs w:val="32"/>
          <w:rtl/>
        </w:rPr>
        <w:t>ُ</w:t>
      </w:r>
      <w:r w:rsidR="00EA1FF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بنت أبي بكر تخاطر</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بنفسها</w:t>
      </w:r>
      <w:r w:rsidR="00EA1FFA">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و</w:t>
      </w:r>
      <w:r w:rsidR="00EA1FFA">
        <w:rPr>
          <w:rFonts w:ascii="Traditional Arabic" w:hAnsi="Traditional Arabic" w:cs="Traditional Arabic" w:hint="cs"/>
          <w:sz w:val="32"/>
          <w:szCs w:val="32"/>
          <w:rtl/>
        </w:rPr>
        <w:t>تأتي لهم بالطعام</w:t>
      </w:r>
      <w:r w:rsidR="002C2D7A">
        <w:rPr>
          <w:rFonts w:ascii="Traditional Arabic" w:hAnsi="Traditional Arabic" w:cs="Traditional Arabic" w:hint="cs"/>
          <w:sz w:val="32"/>
          <w:szCs w:val="32"/>
          <w:rtl/>
        </w:rPr>
        <w:t>ِ ليلاً</w:t>
      </w:r>
      <w:r>
        <w:rPr>
          <w:rFonts w:ascii="Traditional Arabic" w:hAnsi="Traditional Arabic" w:cs="Traditional Arabic" w:hint="cs"/>
          <w:sz w:val="32"/>
          <w:szCs w:val="32"/>
          <w:rtl/>
        </w:rPr>
        <w:t xml:space="preserve"> وهم في الغار</w:t>
      </w:r>
      <w:r w:rsidR="00EA1FFA">
        <w:rPr>
          <w:rFonts w:ascii="Traditional Arabic" w:hAnsi="Traditional Arabic" w:cs="Traditional Arabic" w:hint="cs"/>
          <w:sz w:val="32"/>
          <w:szCs w:val="32"/>
          <w:rtl/>
        </w:rPr>
        <w:t xml:space="preserve">، وكان </w:t>
      </w:r>
      <w:r>
        <w:rPr>
          <w:rFonts w:ascii="Traditional Arabic" w:hAnsi="Traditional Arabic" w:cs="Traditional Arabic" w:hint="cs"/>
          <w:sz w:val="32"/>
          <w:szCs w:val="32"/>
          <w:rtl/>
        </w:rPr>
        <w:t>عبد</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الله بن أبي بكر</w:t>
      </w:r>
      <w:r w:rsidR="00EA1FFA">
        <w:rPr>
          <w:rFonts w:ascii="Traditional Arabic" w:hAnsi="Traditional Arabic" w:cs="Traditional Arabic" w:hint="cs"/>
          <w:sz w:val="32"/>
          <w:szCs w:val="32"/>
          <w:rtl/>
        </w:rPr>
        <w:t xml:space="preserve"> يغشى مجالس</w:t>
      </w:r>
      <w:r w:rsidR="002C2D7A">
        <w:rPr>
          <w:rFonts w:ascii="Traditional Arabic" w:hAnsi="Traditional Arabic" w:cs="Traditional Arabic" w:hint="cs"/>
          <w:sz w:val="32"/>
          <w:szCs w:val="32"/>
          <w:rtl/>
        </w:rPr>
        <w:t>َ</w:t>
      </w:r>
      <w:r w:rsidR="00EA1FFA">
        <w:rPr>
          <w:rFonts w:ascii="Traditional Arabic" w:hAnsi="Traditional Arabic" w:cs="Traditional Arabic" w:hint="cs"/>
          <w:sz w:val="32"/>
          <w:szCs w:val="32"/>
          <w:rtl/>
        </w:rPr>
        <w:t xml:space="preserve"> قريش ويأتي لهم بالأخبار</w:t>
      </w:r>
      <w:r>
        <w:rPr>
          <w:rFonts w:ascii="Traditional Arabic" w:hAnsi="Traditional Arabic" w:cs="Traditional Arabic" w:hint="cs"/>
          <w:sz w:val="32"/>
          <w:szCs w:val="32"/>
          <w:rtl/>
        </w:rPr>
        <w:t>، ويبيت</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عندهم.</w:t>
      </w:r>
    </w:p>
    <w:p w14:paraId="29E3A1F1" w14:textId="77777777" w:rsidR="00213B6D" w:rsidRPr="002C2D7A" w:rsidRDefault="007B2F25" w:rsidP="007B4C7F">
      <w:pPr>
        <w:jc w:val="both"/>
        <w:rPr>
          <w:rFonts w:ascii="Traditional Arabic" w:hAnsi="Traditional Arabic" w:cs="Traditional Arabic"/>
          <w:b/>
          <w:bCs/>
          <w:sz w:val="32"/>
          <w:szCs w:val="32"/>
          <w:rtl/>
        </w:rPr>
      </w:pPr>
      <w:r w:rsidRPr="002C2D7A">
        <w:rPr>
          <w:rFonts w:ascii="Traditional Arabic" w:hAnsi="Traditional Arabic" w:cs="Traditional Arabic" w:hint="cs"/>
          <w:b/>
          <w:bCs/>
          <w:sz w:val="32"/>
          <w:szCs w:val="32"/>
          <w:rtl/>
        </w:rPr>
        <w:t xml:space="preserve">المعلم الرابع: </w:t>
      </w:r>
      <w:r w:rsidR="0075323C" w:rsidRPr="002C2D7A">
        <w:rPr>
          <w:rFonts w:ascii="Traditional Arabic" w:hAnsi="Traditional Arabic" w:cs="Traditional Arabic" w:hint="cs"/>
          <w:b/>
          <w:bCs/>
          <w:sz w:val="32"/>
          <w:szCs w:val="32"/>
          <w:rtl/>
        </w:rPr>
        <w:t>التضحية بالمال في سبيل الله</w:t>
      </w:r>
    </w:p>
    <w:p w14:paraId="1CC85705" w14:textId="77777777" w:rsidR="001A544D" w:rsidRDefault="001A544D"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فمن آمن بقضية</w:t>
      </w:r>
      <w:r w:rsidR="002C2D7A">
        <w:rPr>
          <w:rFonts w:ascii="Traditional Arabic" w:hAnsi="Traditional Arabic" w:cs="Traditional Arabic" w:hint="cs"/>
          <w:sz w:val="32"/>
          <w:szCs w:val="32"/>
          <w:rtl/>
        </w:rPr>
        <w:t>ٍ</w:t>
      </w:r>
      <w:r w:rsidR="00812D69">
        <w:rPr>
          <w:rFonts w:ascii="Traditional Arabic" w:hAnsi="Traditional Arabic" w:cs="Traditional Arabic" w:hint="cs"/>
          <w:sz w:val="32"/>
          <w:szCs w:val="32"/>
          <w:rtl/>
        </w:rPr>
        <w:t xml:space="preserve"> استرخص المال</w:t>
      </w:r>
      <w:r w:rsidR="002C2D7A">
        <w:rPr>
          <w:rFonts w:ascii="Traditional Arabic" w:hAnsi="Traditional Arabic" w:cs="Traditional Arabic" w:hint="cs"/>
          <w:sz w:val="32"/>
          <w:szCs w:val="32"/>
          <w:rtl/>
        </w:rPr>
        <w:t>َ</w:t>
      </w:r>
      <w:r w:rsidR="00812D69">
        <w:rPr>
          <w:rFonts w:ascii="Traditional Arabic" w:hAnsi="Traditional Arabic" w:cs="Traditional Arabic" w:hint="cs"/>
          <w:sz w:val="32"/>
          <w:szCs w:val="32"/>
          <w:rtl/>
        </w:rPr>
        <w:t xml:space="preserve"> في سبيل نصرتها</w:t>
      </w:r>
      <w:r w:rsidR="002C2D7A">
        <w:rPr>
          <w:rFonts w:ascii="Traditional Arabic" w:hAnsi="Traditional Arabic" w:cs="Traditional Arabic" w:hint="cs"/>
          <w:sz w:val="32"/>
          <w:szCs w:val="32"/>
          <w:rtl/>
        </w:rPr>
        <w:t>، وبذل لها الغالي والنفيس.</w:t>
      </w:r>
    </w:p>
    <w:p w14:paraId="4CBF24B2" w14:textId="77777777" w:rsidR="009D4669" w:rsidRPr="009D4669" w:rsidRDefault="009D4669" w:rsidP="007B4C7F">
      <w:pPr>
        <w:jc w:val="both"/>
        <w:rPr>
          <w:rFonts w:ascii="Traditional Arabic" w:hAnsi="Traditional Arabic" w:cs="Traditional Arabic"/>
          <w:sz w:val="32"/>
          <w:szCs w:val="32"/>
          <w:rtl/>
        </w:rPr>
      </w:pPr>
      <w:r w:rsidRPr="009D4669">
        <w:rPr>
          <w:rFonts w:ascii="Traditional Arabic" w:hAnsi="Traditional Arabic" w:cs="Traditional Arabic"/>
          <w:sz w:val="32"/>
          <w:szCs w:val="32"/>
          <w:rtl/>
        </w:rPr>
        <w:t>تقول عائشة</w:t>
      </w:r>
      <w:r w:rsidR="002C2D7A">
        <w:rPr>
          <w:rFonts w:ascii="Traditional Arabic" w:hAnsi="Traditional Arabic" w:cs="Traditional Arabic" w:hint="cs"/>
          <w:sz w:val="32"/>
          <w:szCs w:val="32"/>
          <w:rtl/>
        </w:rPr>
        <w:t>ُ</w:t>
      </w:r>
      <w:r w:rsidRPr="009D4669">
        <w:rPr>
          <w:rFonts w:ascii="Traditional Arabic" w:hAnsi="Traditional Arabic" w:cs="Traditional Arabic"/>
          <w:sz w:val="32"/>
          <w:szCs w:val="32"/>
          <w:rtl/>
        </w:rPr>
        <w:t xml:space="preserve"> -رضي الله عنها-: "أسلم أبو بكر وله أربعون ألف دينار، فأنفقها على رسول الله -صلى الله عليه وسلم-، اشترى سبعة</w:t>
      </w:r>
      <w:r w:rsidR="002C2D7A">
        <w:rPr>
          <w:rFonts w:ascii="Traditional Arabic" w:hAnsi="Traditional Arabic" w:cs="Traditional Arabic" w:hint="cs"/>
          <w:sz w:val="32"/>
          <w:szCs w:val="32"/>
          <w:rtl/>
        </w:rPr>
        <w:t>ً</w:t>
      </w:r>
      <w:r w:rsidRPr="009D4669">
        <w:rPr>
          <w:rFonts w:ascii="Traditional Arabic" w:hAnsi="Traditional Arabic" w:cs="Traditional Arabic"/>
          <w:sz w:val="32"/>
          <w:szCs w:val="32"/>
          <w:rtl/>
        </w:rPr>
        <w:t xml:space="preserve"> ممن كان يُعذب</w:t>
      </w:r>
      <w:r w:rsidR="002C2D7A">
        <w:rPr>
          <w:rFonts w:ascii="Traditional Arabic" w:hAnsi="Traditional Arabic" w:cs="Traditional Arabic" w:hint="cs"/>
          <w:sz w:val="32"/>
          <w:szCs w:val="32"/>
          <w:rtl/>
        </w:rPr>
        <w:t>ُ</w:t>
      </w:r>
      <w:r w:rsidRPr="009D4669">
        <w:rPr>
          <w:rFonts w:ascii="Traditional Arabic" w:hAnsi="Traditional Arabic" w:cs="Traditional Arabic"/>
          <w:sz w:val="32"/>
          <w:szCs w:val="32"/>
          <w:rtl/>
        </w:rPr>
        <w:t xml:space="preserve"> من ضعفاء</w:t>
      </w:r>
      <w:r w:rsidR="002C2D7A">
        <w:rPr>
          <w:rFonts w:ascii="Traditional Arabic" w:hAnsi="Traditional Arabic" w:cs="Traditional Arabic" w:hint="cs"/>
          <w:sz w:val="32"/>
          <w:szCs w:val="32"/>
          <w:rtl/>
        </w:rPr>
        <w:t>ِ</w:t>
      </w:r>
      <w:r w:rsidRPr="009D4669">
        <w:rPr>
          <w:rFonts w:ascii="Traditional Arabic" w:hAnsi="Traditional Arabic" w:cs="Traditional Arabic"/>
          <w:sz w:val="32"/>
          <w:szCs w:val="32"/>
          <w:rtl/>
        </w:rPr>
        <w:t xml:space="preserve"> المسلمين، وأعتقهم لله، على رأسهم بلال</w:t>
      </w:r>
      <w:r w:rsidR="002C2D7A">
        <w:rPr>
          <w:rFonts w:ascii="Traditional Arabic" w:hAnsi="Traditional Arabic" w:cs="Traditional Arabic" w:hint="cs"/>
          <w:sz w:val="32"/>
          <w:szCs w:val="32"/>
          <w:rtl/>
        </w:rPr>
        <w:t>ُ</w:t>
      </w:r>
      <w:r w:rsidRPr="009D4669">
        <w:rPr>
          <w:rFonts w:ascii="Traditional Arabic" w:hAnsi="Traditional Arabic" w:cs="Traditional Arabic"/>
          <w:sz w:val="32"/>
          <w:szCs w:val="32"/>
          <w:rtl/>
        </w:rPr>
        <w:t xml:space="preserve"> بن رباح -رضي الله عنه-"</w:t>
      </w:r>
    </w:p>
    <w:p w14:paraId="5BEF9E40" w14:textId="77777777" w:rsidR="00BB0E8A" w:rsidRDefault="00F4047E"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هذا المجال</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لم يسبق أحد</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أبا بكر فيه، حتى إن عمر</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بن الخطاب </w:t>
      </w:r>
      <w:r w:rsidR="002C2D7A">
        <w:rPr>
          <w:rFonts w:ascii="Traditional Arabic" w:hAnsi="Traditional Arabic" w:cs="Traditional Arabic" w:hint="cs"/>
          <w:sz w:val="32"/>
          <w:szCs w:val="32"/>
          <w:rtl/>
        </w:rPr>
        <w:t xml:space="preserve">رضي الله عنه </w:t>
      </w:r>
      <w:r>
        <w:rPr>
          <w:rFonts w:ascii="Traditional Arabic" w:hAnsi="Traditional Arabic" w:cs="Traditional Arabic" w:hint="cs"/>
          <w:sz w:val="32"/>
          <w:szCs w:val="32"/>
          <w:rtl/>
        </w:rPr>
        <w:t>سولت له نفس</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ه يوما أن ينافس</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فيه أب</w:t>
      </w:r>
      <w:r w:rsidR="00807261">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بكر</w:t>
      </w:r>
      <w:r w:rsidR="00807261">
        <w:rPr>
          <w:rFonts w:ascii="Traditional Arabic" w:hAnsi="Traditional Arabic" w:cs="Traditional Arabic" w:hint="cs"/>
          <w:sz w:val="32"/>
          <w:szCs w:val="32"/>
          <w:rtl/>
        </w:rPr>
        <w:t xml:space="preserve"> ف</w:t>
      </w:r>
      <w:r w:rsidR="002C2D7A">
        <w:rPr>
          <w:rFonts w:ascii="Traditional Arabic" w:hAnsi="Traditional Arabic" w:cs="Traditional Arabic" w:hint="cs"/>
          <w:sz w:val="32"/>
          <w:szCs w:val="32"/>
          <w:rtl/>
        </w:rPr>
        <w:t xml:space="preserve">ما كان منه إلا أن </w:t>
      </w:r>
      <w:r w:rsidR="00BB68EA">
        <w:rPr>
          <w:rFonts w:ascii="Traditional Arabic" w:hAnsi="Traditional Arabic" w:cs="Traditional Arabic" w:hint="cs"/>
          <w:sz w:val="32"/>
          <w:szCs w:val="32"/>
          <w:rtl/>
        </w:rPr>
        <w:t>اعترف</w:t>
      </w:r>
      <w:r w:rsidR="002C2D7A">
        <w:rPr>
          <w:rFonts w:ascii="Traditional Arabic" w:hAnsi="Traditional Arabic" w:cs="Traditional Arabic" w:hint="cs"/>
          <w:sz w:val="32"/>
          <w:szCs w:val="32"/>
          <w:rtl/>
        </w:rPr>
        <w:t>َ</w:t>
      </w:r>
      <w:r w:rsidR="00BB68EA">
        <w:rPr>
          <w:rFonts w:ascii="Traditional Arabic" w:hAnsi="Traditional Arabic" w:cs="Traditional Arabic" w:hint="cs"/>
          <w:sz w:val="32"/>
          <w:szCs w:val="32"/>
          <w:rtl/>
        </w:rPr>
        <w:t xml:space="preserve"> بالهزيمة</w:t>
      </w:r>
      <w:r w:rsidR="00807261">
        <w:rPr>
          <w:rFonts w:ascii="Traditional Arabic" w:hAnsi="Traditional Arabic" w:cs="Traditional Arabic" w:hint="cs"/>
          <w:sz w:val="32"/>
          <w:szCs w:val="32"/>
          <w:rtl/>
        </w:rPr>
        <w:t>،</w:t>
      </w:r>
      <w:r w:rsidR="009D4669" w:rsidRPr="009D4669">
        <w:rPr>
          <w:rFonts w:ascii="Traditional Arabic" w:hAnsi="Traditional Arabic" w:cs="Traditional Arabic"/>
          <w:sz w:val="32"/>
          <w:szCs w:val="32"/>
          <w:rtl/>
        </w:rPr>
        <w:t xml:space="preserve"> يقول</w:t>
      </w:r>
      <w:r w:rsidR="00550B3F" w:rsidRPr="00550B3F">
        <w:rPr>
          <w:rFonts w:ascii="Traditional Arabic" w:hAnsi="Traditional Arabic" w:cs="Traditional Arabic"/>
          <w:sz w:val="32"/>
          <w:szCs w:val="32"/>
          <w:rtl/>
        </w:rPr>
        <w:t xml:space="preserve"> عُمَرُ بْنُ الْخَطَّابِ رَضِيَ اللَّهُ عَنْهُ: (أَمَرَنَا رَسُولُ اللَّهِ صَلَّى اللهُ عَلَيْهِ وَسَلَّمَ يَوْمًا أَنْ نَتَصَدَّقَ، فَوَافَقَ ذَلِكَ مَالًا عِنْدِي، فَقُلْتُ: الْيَوْمَ أَسْبِقُ أَبَا بَكْرٍ إِنْ سَبَقْتُهُ يَوْمًا، فَجِئْتُ بِنِصْفِ مَالِي، فَقَالَ رَسُولُ اللَّهِ صَلَّى اللهُ عَلَيْهِ وَسَلَّمَ: مَا أَبْقَيْتَ لِأَهْلِكَ؟ قُلْتُ: مِثْلَهُ، قَالَ: وَأَتَى أَبُو بَكْرٍ رَضِيَ اللَّهُ عَنْهُ بِكُلِّ مَا عِنْدَهُ، فَقَالَ لَهُ رَسُولُ اللَّهِ صَلَّى اللهُ عَلَيْهِ وَسَلَّمَ: مَا أَبْقَيْتَ لِأَهْلِكَ؟ قَالَ: أَبْقَيْتُ لَهُمُ اللَّهَ وَرَسُولَهُ، قُلْتُ: لَا أُسَابِقُكَ إِلَى شَيْءٍ أَبَدًا)</w:t>
      </w:r>
    </w:p>
    <w:p w14:paraId="1296D212" w14:textId="77777777" w:rsidR="00BB68EA" w:rsidRPr="002C2D7A" w:rsidRDefault="00BB68EA" w:rsidP="007B4C7F">
      <w:pPr>
        <w:jc w:val="both"/>
        <w:rPr>
          <w:rFonts w:ascii="Traditional Arabic" w:hAnsi="Traditional Arabic" w:cs="Traditional Arabic"/>
          <w:b/>
          <w:bCs/>
          <w:sz w:val="32"/>
          <w:szCs w:val="32"/>
          <w:rtl/>
        </w:rPr>
      </w:pPr>
      <w:r w:rsidRPr="002C2D7A">
        <w:rPr>
          <w:rFonts w:ascii="Traditional Arabic" w:hAnsi="Traditional Arabic" w:cs="Traditional Arabic" w:hint="cs"/>
          <w:b/>
          <w:bCs/>
          <w:sz w:val="32"/>
          <w:szCs w:val="32"/>
          <w:rtl/>
        </w:rPr>
        <w:t>المعلم الخامس: الثبات</w:t>
      </w:r>
      <w:r w:rsidR="002C2D7A">
        <w:rPr>
          <w:rFonts w:ascii="Traditional Arabic" w:hAnsi="Traditional Arabic" w:cs="Traditional Arabic" w:hint="cs"/>
          <w:b/>
          <w:bCs/>
          <w:sz w:val="32"/>
          <w:szCs w:val="32"/>
          <w:rtl/>
        </w:rPr>
        <w:t>ُ</w:t>
      </w:r>
      <w:r w:rsidRPr="002C2D7A">
        <w:rPr>
          <w:rFonts w:ascii="Traditional Arabic" w:hAnsi="Traditional Arabic" w:cs="Traditional Arabic" w:hint="cs"/>
          <w:b/>
          <w:bCs/>
          <w:sz w:val="32"/>
          <w:szCs w:val="32"/>
          <w:rtl/>
        </w:rPr>
        <w:t xml:space="preserve"> على النصرة</w:t>
      </w:r>
      <w:r w:rsidR="00671991" w:rsidRPr="002C2D7A">
        <w:rPr>
          <w:rFonts w:ascii="Traditional Arabic" w:hAnsi="Traditional Arabic" w:cs="Traditional Arabic" w:hint="cs"/>
          <w:b/>
          <w:bCs/>
          <w:sz w:val="32"/>
          <w:szCs w:val="32"/>
          <w:rtl/>
        </w:rPr>
        <w:t xml:space="preserve"> </w:t>
      </w:r>
      <w:r w:rsidR="002C2D7A">
        <w:rPr>
          <w:rFonts w:ascii="Traditional Arabic" w:hAnsi="Traditional Arabic" w:cs="Traditional Arabic" w:hint="cs"/>
          <w:b/>
          <w:bCs/>
          <w:sz w:val="32"/>
          <w:szCs w:val="32"/>
          <w:rtl/>
        </w:rPr>
        <w:t xml:space="preserve">وقت الأزمات </w:t>
      </w:r>
    </w:p>
    <w:p w14:paraId="3F05C7B1" w14:textId="77777777" w:rsidR="00671991" w:rsidRDefault="00671991"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فطريق</w:t>
      </w:r>
      <w:r w:rsidR="002C2D7A">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نصرة الدين طريق</w:t>
      </w:r>
      <w:r w:rsidR="008E5E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شاق</w:t>
      </w:r>
      <w:r w:rsidR="008E5E0C">
        <w:rPr>
          <w:rFonts w:ascii="Traditional Arabic" w:hAnsi="Traditional Arabic" w:cs="Traditional Arabic" w:hint="cs"/>
          <w:sz w:val="32"/>
          <w:szCs w:val="32"/>
          <w:rtl/>
        </w:rPr>
        <w:t>ٌ</w:t>
      </w:r>
      <w:r>
        <w:rPr>
          <w:rFonts w:ascii="Traditional Arabic" w:hAnsi="Traditional Arabic" w:cs="Traditional Arabic" w:hint="cs"/>
          <w:sz w:val="32"/>
          <w:szCs w:val="32"/>
          <w:rtl/>
        </w:rPr>
        <w:t>، مليء</w:t>
      </w:r>
      <w:r w:rsidR="008E5E0C">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بالصعوبات، </w:t>
      </w:r>
      <w:r w:rsidR="00940BF3">
        <w:rPr>
          <w:rFonts w:ascii="Traditional Arabic" w:hAnsi="Traditional Arabic" w:cs="Traditional Arabic" w:hint="cs"/>
          <w:sz w:val="32"/>
          <w:szCs w:val="32"/>
          <w:rtl/>
        </w:rPr>
        <w:t>ولكن من يضع</w:t>
      </w:r>
      <w:r w:rsidR="008E5E0C">
        <w:rPr>
          <w:rFonts w:ascii="Traditional Arabic" w:hAnsi="Traditional Arabic" w:cs="Traditional Arabic" w:hint="cs"/>
          <w:sz w:val="32"/>
          <w:szCs w:val="32"/>
          <w:rtl/>
        </w:rPr>
        <w:t>ُ</w:t>
      </w:r>
      <w:r w:rsidR="00940BF3">
        <w:rPr>
          <w:rFonts w:ascii="Traditional Arabic" w:hAnsi="Traditional Arabic" w:cs="Traditional Arabic" w:hint="cs"/>
          <w:sz w:val="32"/>
          <w:szCs w:val="32"/>
          <w:rtl/>
        </w:rPr>
        <w:t xml:space="preserve"> رضا الله</w:t>
      </w:r>
      <w:r w:rsidR="008E5E0C">
        <w:rPr>
          <w:rFonts w:ascii="Traditional Arabic" w:hAnsi="Traditional Arabic" w:cs="Traditional Arabic" w:hint="cs"/>
          <w:sz w:val="32"/>
          <w:szCs w:val="32"/>
          <w:rtl/>
        </w:rPr>
        <w:t>ِ</w:t>
      </w:r>
      <w:r w:rsidR="00940BF3">
        <w:rPr>
          <w:rFonts w:ascii="Traditional Arabic" w:hAnsi="Traditional Arabic" w:cs="Traditional Arabic" w:hint="cs"/>
          <w:sz w:val="32"/>
          <w:szCs w:val="32"/>
          <w:rtl/>
        </w:rPr>
        <w:t xml:space="preserve"> والدار</w:t>
      </w:r>
      <w:r w:rsidR="008E5E0C">
        <w:rPr>
          <w:rFonts w:ascii="Traditional Arabic" w:hAnsi="Traditional Arabic" w:cs="Traditional Arabic" w:hint="cs"/>
          <w:sz w:val="32"/>
          <w:szCs w:val="32"/>
          <w:rtl/>
        </w:rPr>
        <w:t>َ</w:t>
      </w:r>
      <w:r w:rsidR="00940BF3">
        <w:rPr>
          <w:rFonts w:ascii="Traditional Arabic" w:hAnsi="Traditional Arabic" w:cs="Traditional Arabic" w:hint="cs"/>
          <w:sz w:val="32"/>
          <w:szCs w:val="32"/>
          <w:rtl/>
        </w:rPr>
        <w:t xml:space="preserve"> الآخرة نصب</w:t>
      </w:r>
      <w:r w:rsidR="008E5E0C">
        <w:rPr>
          <w:rFonts w:ascii="Traditional Arabic" w:hAnsi="Traditional Arabic" w:cs="Traditional Arabic" w:hint="cs"/>
          <w:sz w:val="32"/>
          <w:szCs w:val="32"/>
          <w:rtl/>
        </w:rPr>
        <w:t>َ</w:t>
      </w:r>
      <w:r w:rsidR="00940BF3">
        <w:rPr>
          <w:rFonts w:ascii="Traditional Arabic" w:hAnsi="Traditional Arabic" w:cs="Traditional Arabic" w:hint="cs"/>
          <w:sz w:val="32"/>
          <w:szCs w:val="32"/>
          <w:rtl/>
        </w:rPr>
        <w:t xml:space="preserve"> عينيه، تهون</w:t>
      </w:r>
      <w:r w:rsidR="008E5E0C">
        <w:rPr>
          <w:rFonts w:ascii="Traditional Arabic" w:hAnsi="Traditional Arabic" w:cs="Traditional Arabic" w:hint="cs"/>
          <w:sz w:val="32"/>
          <w:szCs w:val="32"/>
          <w:rtl/>
        </w:rPr>
        <w:t>ُ</w:t>
      </w:r>
      <w:r w:rsidR="00940BF3">
        <w:rPr>
          <w:rFonts w:ascii="Traditional Arabic" w:hAnsi="Traditional Arabic" w:cs="Traditional Arabic" w:hint="cs"/>
          <w:sz w:val="32"/>
          <w:szCs w:val="32"/>
          <w:rtl/>
        </w:rPr>
        <w:t xml:space="preserve"> عليه كل تلك </w:t>
      </w:r>
      <w:r w:rsidR="008E5E0C">
        <w:rPr>
          <w:rFonts w:ascii="Traditional Arabic" w:hAnsi="Traditional Arabic" w:cs="Traditional Arabic" w:hint="cs"/>
          <w:sz w:val="32"/>
          <w:szCs w:val="32"/>
          <w:rtl/>
        </w:rPr>
        <w:t>المتاعبِ والمشاق</w:t>
      </w:r>
      <w:r w:rsidR="00940BF3">
        <w:rPr>
          <w:rFonts w:ascii="Traditional Arabic" w:hAnsi="Traditional Arabic" w:cs="Traditional Arabic" w:hint="cs"/>
          <w:sz w:val="32"/>
          <w:szCs w:val="32"/>
          <w:rtl/>
        </w:rPr>
        <w:t>.</w:t>
      </w:r>
    </w:p>
    <w:p w14:paraId="5BCAB242" w14:textId="77777777" w:rsidR="00940BF3" w:rsidRDefault="00940BF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وقد كان أبو بكر رضي الله عنه</w:t>
      </w:r>
      <w:r w:rsidR="00775644">
        <w:rPr>
          <w:rFonts w:ascii="Traditional Arabic" w:hAnsi="Traditional Arabic" w:cs="Traditional Arabic" w:hint="cs"/>
          <w:sz w:val="32"/>
          <w:szCs w:val="32"/>
          <w:rtl/>
        </w:rPr>
        <w:t xml:space="preserve"> ث</w:t>
      </w:r>
      <w:r>
        <w:rPr>
          <w:rFonts w:ascii="Traditional Arabic" w:hAnsi="Traditional Arabic" w:cs="Traditional Arabic" w:hint="cs"/>
          <w:sz w:val="32"/>
          <w:szCs w:val="32"/>
          <w:rtl/>
        </w:rPr>
        <w:t>ابتا</w:t>
      </w:r>
      <w:r w:rsidR="008E5E0C">
        <w:rPr>
          <w:rFonts w:ascii="Traditional Arabic" w:hAnsi="Traditional Arabic" w:cs="Traditional Arabic" w:hint="cs"/>
          <w:sz w:val="32"/>
          <w:szCs w:val="32"/>
          <w:rtl/>
        </w:rPr>
        <w:t xml:space="preserve">ً </w:t>
      </w:r>
      <w:r w:rsidR="00775644">
        <w:rPr>
          <w:rFonts w:ascii="Traditional Arabic" w:hAnsi="Traditional Arabic" w:cs="Traditional Arabic" w:hint="cs"/>
          <w:sz w:val="32"/>
          <w:szCs w:val="32"/>
          <w:rtl/>
        </w:rPr>
        <w:t>وقت</w:t>
      </w:r>
      <w:r w:rsidR="008E5E0C">
        <w:rPr>
          <w:rFonts w:ascii="Traditional Arabic" w:hAnsi="Traditional Arabic" w:cs="Traditional Arabic" w:hint="cs"/>
          <w:sz w:val="32"/>
          <w:szCs w:val="32"/>
          <w:rtl/>
        </w:rPr>
        <w:t>َ</w:t>
      </w:r>
      <w:r w:rsidR="00775644">
        <w:rPr>
          <w:rFonts w:ascii="Traditional Arabic" w:hAnsi="Traditional Arabic" w:cs="Traditional Arabic" w:hint="cs"/>
          <w:sz w:val="32"/>
          <w:szCs w:val="32"/>
          <w:rtl/>
        </w:rPr>
        <w:t xml:space="preserve"> الأزمات، </w:t>
      </w:r>
      <w:r>
        <w:rPr>
          <w:rFonts w:ascii="Traditional Arabic" w:hAnsi="Traditional Arabic" w:cs="Traditional Arabic" w:hint="cs"/>
          <w:sz w:val="32"/>
          <w:szCs w:val="32"/>
          <w:rtl/>
        </w:rPr>
        <w:t>راسخا</w:t>
      </w:r>
      <w:r w:rsidR="004E2693">
        <w:rPr>
          <w:rFonts w:ascii="Traditional Arabic" w:hAnsi="Traditional Arabic" w:cs="Traditional Arabic" w:hint="cs"/>
          <w:sz w:val="32"/>
          <w:szCs w:val="32"/>
          <w:rtl/>
        </w:rPr>
        <w:t>ً</w:t>
      </w:r>
      <w:r w:rsidR="00775644">
        <w:rPr>
          <w:rFonts w:ascii="Traditional Arabic" w:hAnsi="Traditional Arabic" w:cs="Traditional Arabic" w:hint="cs"/>
          <w:sz w:val="32"/>
          <w:szCs w:val="32"/>
          <w:rtl/>
        </w:rPr>
        <w:t xml:space="preserve"> عند المدلهمات</w:t>
      </w:r>
      <w:r w:rsidR="00827CC2">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متعلقا</w:t>
      </w:r>
      <w:r w:rsidR="004E2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بالل</w:t>
      </w:r>
      <w:r w:rsidR="004E2693">
        <w:rPr>
          <w:rFonts w:ascii="Traditional Arabic" w:hAnsi="Traditional Arabic" w:cs="Traditional Arabic" w:hint="cs"/>
          <w:sz w:val="32"/>
          <w:szCs w:val="32"/>
          <w:rtl/>
        </w:rPr>
        <w:t>ه، ناصرا لدينه</w:t>
      </w:r>
      <w:r>
        <w:rPr>
          <w:rFonts w:ascii="Traditional Arabic" w:hAnsi="Traditional Arabic" w:cs="Traditional Arabic" w:hint="cs"/>
          <w:sz w:val="32"/>
          <w:szCs w:val="32"/>
          <w:rtl/>
        </w:rPr>
        <w:t>.</w:t>
      </w:r>
    </w:p>
    <w:p w14:paraId="0A256978" w14:textId="77777777" w:rsidR="000E6818" w:rsidRDefault="00775644"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فحين أصيب</w:t>
      </w:r>
      <w:r w:rsidR="004E2693">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المسلمون بأعظم المصائب، </w:t>
      </w:r>
      <w:r w:rsidR="000E6818">
        <w:rPr>
          <w:rFonts w:ascii="Traditional Arabic" w:hAnsi="Traditional Arabic" w:cs="Traditional Arabic" w:hint="cs"/>
          <w:sz w:val="32"/>
          <w:szCs w:val="32"/>
          <w:rtl/>
        </w:rPr>
        <w:t>وهي وفاة</w:t>
      </w:r>
      <w:r w:rsidR="004E2693">
        <w:rPr>
          <w:rFonts w:ascii="Traditional Arabic" w:hAnsi="Traditional Arabic" w:cs="Traditional Arabic" w:hint="cs"/>
          <w:sz w:val="32"/>
          <w:szCs w:val="32"/>
          <w:rtl/>
        </w:rPr>
        <w:t>ُ</w:t>
      </w:r>
      <w:r w:rsidR="000E6818">
        <w:rPr>
          <w:rFonts w:ascii="Traditional Arabic" w:hAnsi="Traditional Arabic" w:cs="Traditional Arabic" w:hint="cs"/>
          <w:sz w:val="32"/>
          <w:szCs w:val="32"/>
          <w:rtl/>
        </w:rPr>
        <w:t xml:space="preserve"> رسول الله صلى الله عليه وسلم، خارت قوى الصحابة، وطارت عقول</w:t>
      </w:r>
      <w:r w:rsidR="004E2693">
        <w:rPr>
          <w:rFonts w:ascii="Traditional Arabic" w:hAnsi="Traditional Arabic" w:cs="Traditional Arabic" w:hint="cs"/>
          <w:sz w:val="32"/>
          <w:szCs w:val="32"/>
          <w:rtl/>
        </w:rPr>
        <w:t>ُ</w:t>
      </w:r>
      <w:r w:rsidR="000E6818">
        <w:rPr>
          <w:rFonts w:ascii="Traditional Arabic" w:hAnsi="Traditional Arabic" w:cs="Traditional Arabic" w:hint="cs"/>
          <w:sz w:val="32"/>
          <w:szCs w:val="32"/>
          <w:rtl/>
        </w:rPr>
        <w:t xml:space="preserve">هم، </w:t>
      </w:r>
      <w:r w:rsidR="00827CC2">
        <w:rPr>
          <w:rFonts w:ascii="Traditional Arabic" w:hAnsi="Traditional Arabic" w:cs="Traditional Arabic" w:hint="cs"/>
          <w:sz w:val="32"/>
          <w:szCs w:val="32"/>
          <w:rtl/>
        </w:rPr>
        <w:t>و</w:t>
      </w:r>
      <w:r w:rsidR="00224BF7">
        <w:rPr>
          <w:rFonts w:ascii="Traditional Arabic" w:hAnsi="Traditional Arabic" w:cs="Traditional Arabic" w:hint="cs"/>
          <w:sz w:val="32"/>
          <w:szCs w:val="32"/>
          <w:rtl/>
        </w:rPr>
        <w:t>لكن</w:t>
      </w:r>
      <w:r w:rsidR="004E2693">
        <w:rPr>
          <w:rFonts w:ascii="Traditional Arabic" w:hAnsi="Traditional Arabic" w:cs="Traditional Arabic" w:hint="cs"/>
          <w:sz w:val="32"/>
          <w:szCs w:val="32"/>
          <w:rtl/>
        </w:rPr>
        <w:t>َّ</w:t>
      </w:r>
      <w:r w:rsidR="00224BF7">
        <w:rPr>
          <w:rFonts w:ascii="Traditional Arabic" w:hAnsi="Traditional Arabic" w:cs="Traditional Arabic" w:hint="cs"/>
          <w:sz w:val="32"/>
          <w:szCs w:val="32"/>
          <w:rtl/>
        </w:rPr>
        <w:t xml:space="preserve"> أبا بكر كان من الثابتين الم</w:t>
      </w:r>
      <w:r w:rsidR="004E2693">
        <w:rPr>
          <w:rFonts w:ascii="Traditional Arabic" w:hAnsi="Traditional Arabic" w:cs="Traditional Arabic" w:hint="cs"/>
          <w:sz w:val="32"/>
          <w:szCs w:val="32"/>
          <w:rtl/>
        </w:rPr>
        <w:t>ُ</w:t>
      </w:r>
      <w:r w:rsidR="00224BF7">
        <w:rPr>
          <w:rFonts w:ascii="Traditional Arabic" w:hAnsi="Traditional Arabic" w:cs="Traditional Arabic" w:hint="cs"/>
          <w:sz w:val="32"/>
          <w:szCs w:val="32"/>
          <w:rtl/>
        </w:rPr>
        <w:t>ث</w:t>
      </w:r>
      <w:r w:rsidR="004E2693">
        <w:rPr>
          <w:rFonts w:ascii="Traditional Arabic" w:hAnsi="Traditional Arabic" w:cs="Traditional Arabic" w:hint="cs"/>
          <w:sz w:val="32"/>
          <w:szCs w:val="32"/>
          <w:rtl/>
        </w:rPr>
        <w:t>َ</w:t>
      </w:r>
      <w:r w:rsidR="00224BF7">
        <w:rPr>
          <w:rFonts w:ascii="Traditional Arabic" w:hAnsi="Traditional Arabic" w:cs="Traditional Arabic" w:hint="cs"/>
          <w:sz w:val="32"/>
          <w:szCs w:val="32"/>
          <w:rtl/>
        </w:rPr>
        <w:t>ب</w:t>
      </w:r>
      <w:r w:rsidR="004E2693">
        <w:rPr>
          <w:rFonts w:ascii="Traditional Arabic" w:hAnsi="Traditional Arabic" w:cs="Traditional Arabic" w:hint="cs"/>
          <w:sz w:val="32"/>
          <w:szCs w:val="32"/>
          <w:rtl/>
        </w:rPr>
        <w:t>ِّ</w:t>
      </w:r>
      <w:r w:rsidR="00224BF7">
        <w:rPr>
          <w:rFonts w:ascii="Traditional Arabic" w:hAnsi="Traditional Arabic" w:cs="Traditional Arabic" w:hint="cs"/>
          <w:sz w:val="32"/>
          <w:szCs w:val="32"/>
          <w:rtl/>
        </w:rPr>
        <w:t>تين.</w:t>
      </w:r>
    </w:p>
    <w:p w14:paraId="584BCBC0" w14:textId="77777777" w:rsidR="00861B91" w:rsidRDefault="00940BF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تقول</w:t>
      </w:r>
      <w:r w:rsidR="0038043C" w:rsidRPr="0038043C">
        <w:rPr>
          <w:rFonts w:ascii="Traditional Arabic" w:hAnsi="Traditional Arabic" w:cs="Traditional Arabic"/>
          <w:sz w:val="32"/>
          <w:szCs w:val="32"/>
          <w:rtl/>
        </w:rPr>
        <w:t xml:space="preserve"> عَائِشَة</w:t>
      </w:r>
      <w:r>
        <w:rPr>
          <w:rFonts w:ascii="Traditional Arabic" w:hAnsi="Traditional Arabic" w:cs="Traditional Arabic" w:hint="cs"/>
          <w:sz w:val="32"/>
          <w:szCs w:val="32"/>
          <w:rtl/>
        </w:rPr>
        <w:t>ُ</w:t>
      </w:r>
      <w:r w:rsidR="0038043C" w:rsidRPr="0038043C">
        <w:rPr>
          <w:rFonts w:ascii="Traditional Arabic" w:hAnsi="Traditional Arabic" w:cs="Traditional Arabic"/>
          <w:sz w:val="32"/>
          <w:szCs w:val="32"/>
          <w:rtl/>
        </w:rPr>
        <w:t xml:space="preserve"> رَضِيَ اللَّهُ عَنْهَا</w:t>
      </w:r>
      <w:r w:rsidR="00861B91">
        <w:rPr>
          <w:rFonts w:ascii="Traditional Arabic" w:hAnsi="Traditional Arabic" w:cs="Traditional Arabic" w:hint="cs"/>
          <w:sz w:val="32"/>
          <w:szCs w:val="32"/>
          <w:rtl/>
        </w:rPr>
        <w:t>: "</w:t>
      </w:r>
      <w:r w:rsidR="00861B91" w:rsidRPr="00861B91">
        <w:rPr>
          <w:rFonts w:ascii="Traditional Arabic" w:hAnsi="Traditional Arabic" w:cs="Traditional Arabic"/>
          <w:sz w:val="32"/>
          <w:szCs w:val="32"/>
          <w:rtl/>
        </w:rPr>
        <w:t xml:space="preserve"> </w:t>
      </w:r>
      <w:r w:rsidR="00861B91" w:rsidRPr="0038043C">
        <w:rPr>
          <w:rFonts w:ascii="Traditional Arabic" w:hAnsi="Traditional Arabic" w:cs="Traditional Arabic"/>
          <w:sz w:val="32"/>
          <w:szCs w:val="32"/>
          <w:rtl/>
        </w:rPr>
        <w:t>مَاتَ</w:t>
      </w:r>
      <w:r w:rsidR="0038043C" w:rsidRPr="0038043C">
        <w:rPr>
          <w:rFonts w:ascii="Traditional Arabic" w:hAnsi="Traditional Arabic" w:cs="Traditional Arabic"/>
          <w:sz w:val="32"/>
          <w:szCs w:val="32"/>
          <w:rtl/>
        </w:rPr>
        <w:t xml:space="preserve"> رَسُول</w:t>
      </w:r>
      <w:r w:rsidR="00861B91">
        <w:rPr>
          <w:rFonts w:ascii="Traditional Arabic" w:hAnsi="Traditional Arabic" w:cs="Traditional Arabic" w:hint="cs"/>
          <w:sz w:val="32"/>
          <w:szCs w:val="32"/>
          <w:rtl/>
        </w:rPr>
        <w:t>ُ</w:t>
      </w:r>
      <w:r w:rsidR="0038043C" w:rsidRPr="0038043C">
        <w:rPr>
          <w:rFonts w:ascii="Traditional Arabic" w:hAnsi="Traditional Arabic" w:cs="Traditional Arabic"/>
          <w:sz w:val="32"/>
          <w:szCs w:val="32"/>
          <w:rtl/>
        </w:rPr>
        <w:t xml:space="preserve"> اللَّهِ صَلَّى اللهُ عَلَيْهِ وَسَلَّمَ، وَأَبُو بَكْرٍ بِالسُّنْحِ</w:t>
      </w:r>
      <w:r w:rsidR="00861B91">
        <w:rPr>
          <w:rFonts w:ascii="Traditional Arabic" w:hAnsi="Traditional Arabic" w:cs="Traditional Arabic" w:hint="cs"/>
          <w:sz w:val="32"/>
          <w:szCs w:val="32"/>
          <w:rtl/>
        </w:rPr>
        <w:t>-وهو مكان في عالية</w:t>
      </w:r>
      <w:r w:rsidR="008D06D2">
        <w:rPr>
          <w:rFonts w:ascii="Traditional Arabic" w:hAnsi="Traditional Arabic" w:cs="Traditional Arabic" w:hint="cs"/>
          <w:sz w:val="32"/>
          <w:szCs w:val="32"/>
          <w:rtl/>
        </w:rPr>
        <w:t>ِ</w:t>
      </w:r>
      <w:r w:rsidR="00861B91">
        <w:rPr>
          <w:rFonts w:ascii="Traditional Arabic" w:hAnsi="Traditional Arabic" w:cs="Traditional Arabic" w:hint="cs"/>
          <w:sz w:val="32"/>
          <w:szCs w:val="32"/>
          <w:rtl/>
        </w:rPr>
        <w:t xml:space="preserve"> المدينة-</w:t>
      </w:r>
      <w:r w:rsidR="0038043C" w:rsidRPr="0038043C">
        <w:rPr>
          <w:rFonts w:ascii="Traditional Arabic" w:hAnsi="Traditional Arabic" w:cs="Traditional Arabic"/>
          <w:sz w:val="32"/>
          <w:szCs w:val="32"/>
          <w:rtl/>
        </w:rPr>
        <w:t xml:space="preserve"> فَقَامَ عُمَرُ يَقُولُ: وَاللَّهِ مَا مَاتَ رَسُولُ اللَّهِ صَلَّى اللهُ عَلَيْهِ وَسَلَّمَ، وَلَيَبْعَثَنَّهُ اللَّهُ، فَلَيَقْطَعَنَّ أَيْدِيَ رِجَالٍ وَأَرْجُلَهُمْ</w:t>
      </w:r>
      <w:r w:rsidR="00861B91">
        <w:rPr>
          <w:rFonts w:ascii="Traditional Arabic" w:hAnsi="Traditional Arabic" w:cs="Traditional Arabic" w:hint="cs"/>
          <w:sz w:val="32"/>
          <w:szCs w:val="32"/>
          <w:rtl/>
        </w:rPr>
        <w:t>.</w:t>
      </w:r>
      <w:r w:rsidR="0038043C" w:rsidRPr="0038043C">
        <w:rPr>
          <w:rFonts w:ascii="Traditional Arabic" w:hAnsi="Traditional Arabic" w:cs="Traditional Arabic"/>
          <w:sz w:val="32"/>
          <w:szCs w:val="32"/>
          <w:rtl/>
        </w:rPr>
        <w:t xml:space="preserve"> </w:t>
      </w:r>
    </w:p>
    <w:p w14:paraId="6ED47690" w14:textId="77777777" w:rsidR="00861B91" w:rsidRDefault="0038043C" w:rsidP="007B4C7F">
      <w:pPr>
        <w:jc w:val="both"/>
        <w:rPr>
          <w:rFonts w:ascii="Traditional Arabic" w:hAnsi="Traditional Arabic" w:cs="Traditional Arabic"/>
          <w:sz w:val="32"/>
          <w:szCs w:val="32"/>
          <w:rtl/>
        </w:rPr>
      </w:pPr>
      <w:r w:rsidRPr="0038043C">
        <w:rPr>
          <w:rFonts w:ascii="Traditional Arabic" w:hAnsi="Traditional Arabic" w:cs="Traditional Arabic"/>
          <w:sz w:val="32"/>
          <w:szCs w:val="32"/>
          <w:rtl/>
        </w:rPr>
        <w:t>فَجَاءَ أَبُو بَكْرٍ، فَكَشَفَ عَنْ رَسُولِ اللَّهِ صَلَّى اللهُ عَلَيْهِ وَسَلَّمَ فَقَبَّلَهُ، قَالَ: بِأَبِي أَنْتَ وَأُمِّي، طِبْتَ حَيًّا وَمَيِّتًا، وَالَّذِي نَفْسِي بِيَدِهِ لاَ يُذِيقُكَ اللَّهُ المَوْتَتَيْنِ أَبَدًا</w:t>
      </w:r>
      <w:r w:rsidR="00861B91">
        <w:rPr>
          <w:rFonts w:ascii="Traditional Arabic" w:hAnsi="Traditional Arabic" w:cs="Traditional Arabic" w:hint="cs"/>
          <w:sz w:val="32"/>
          <w:szCs w:val="32"/>
          <w:rtl/>
        </w:rPr>
        <w:t>.</w:t>
      </w:r>
      <w:r w:rsidRPr="0038043C">
        <w:rPr>
          <w:rFonts w:ascii="Traditional Arabic" w:hAnsi="Traditional Arabic" w:cs="Traditional Arabic"/>
          <w:sz w:val="32"/>
          <w:szCs w:val="32"/>
          <w:rtl/>
        </w:rPr>
        <w:t xml:space="preserve"> </w:t>
      </w:r>
    </w:p>
    <w:p w14:paraId="67D56F24" w14:textId="77777777" w:rsidR="00861B91" w:rsidRDefault="0038043C" w:rsidP="007B4C7F">
      <w:pPr>
        <w:jc w:val="both"/>
        <w:rPr>
          <w:rFonts w:ascii="Traditional Arabic" w:hAnsi="Traditional Arabic" w:cs="Traditional Arabic"/>
          <w:sz w:val="32"/>
          <w:szCs w:val="32"/>
          <w:rtl/>
        </w:rPr>
      </w:pPr>
      <w:r w:rsidRPr="0038043C">
        <w:rPr>
          <w:rFonts w:ascii="Traditional Arabic" w:hAnsi="Traditional Arabic" w:cs="Traditional Arabic"/>
          <w:sz w:val="32"/>
          <w:szCs w:val="32"/>
          <w:rtl/>
        </w:rPr>
        <w:t xml:space="preserve">ثُمَّ خَرَجَ فَقَالَ: أَيُّهَا الحَالِفُ عَلَى رِسْلِكَ، فَلَمَّا تَكَلَّمَ أَبُو بَكْرٍ جَلَسَ عُمَرُ، فَحَمِدَ اللَّهَ أَبُو بَكْرٍ وَأَثْنَى عَلَيْهِ، وَقَالَ: </w:t>
      </w:r>
    </w:p>
    <w:p w14:paraId="0215A999" w14:textId="77777777" w:rsidR="005A5230" w:rsidRPr="0038043C" w:rsidRDefault="0038043C" w:rsidP="008D06D2">
      <w:pPr>
        <w:jc w:val="both"/>
        <w:rPr>
          <w:rFonts w:ascii="Traditional Arabic" w:hAnsi="Traditional Arabic" w:cs="Traditional Arabic"/>
          <w:sz w:val="32"/>
          <w:szCs w:val="32"/>
          <w:rtl/>
        </w:rPr>
      </w:pPr>
      <w:r w:rsidRPr="0038043C">
        <w:rPr>
          <w:rFonts w:ascii="Traditional Arabic" w:hAnsi="Traditional Arabic" w:cs="Traditional Arabic"/>
          <w:sz w:val="32"/>
          <w:szCs w:val="32"/>
          <w:rtl/>
        </w:rPr>
        <w:t>أَلا مَنْ كَانَ يَعْبُدُ مُحَمَّدًا صَلَّى اللهُ عَلَيْهِ وَسَلَّمَ فَإِنَّ مُحَمَّدًا قَدْ مَاتَ، وَمَنْ كَانَ يَعْبُدُ اللَّهَ فَإِنَّ اللَّهَ حَيٌّ لاَ يَمُوتُ، وَقَالَ: ﴿ إِنَّكَ مَيِّتٌ وَإِنَّهُمْ مَيِّتُونَ ﴾ [الزمر: 30]، وَقَالَ: ﴿ وَمَا مُحَمَّدٌ إِلَّا رَسُولٌ قَدْ خَلَتْ مِنْ قَبْلِهِ الرُّسُلُ أَفَإِنْ مَاتَ أَوْ قُتِلَ انْقَلَبْتُمْ عَلَى أَعْقَابِكُمْ وَمَنْ يَنْقَلِبْ عَلَى عَقِبَيْهِ فَلَنْ يَضُرَّ اللَّهَ شَيْئًا وَسَيَجْزِي اللَّهُ الشَّاكِرِينَ ﴾ [آل عمران: 144]</w:t>
      </w:r>
      <w:r w:rsidR="00861B91">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فث</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ب</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ت</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أبو بكر وث</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ب</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ت</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الله به</w:t>
      </w:r>
      <w:r w:rsidR="00376345">
        <w:rPr>
          <w:rFonts w:ascii="Traditional Arabic" w:hAnsi="Traditional Arabic" w:cs="Traditional Arabic" w:hint="cs"/>
          <w:sz w:val="32"/>
          <w:szCs w:val="32"/>
          <w:rtl/>
        </w:rPr>
        <w:t xml:space="preserve"> الدين</w:t>
      </w:r>
      <w:r w:rsidR="008D06D2">
        <w:rPr>
          <w:rFonts w:ascii="Traditional Arabic" w:hAnsi="Traditional Arabic" w:cs="Traditional Arabic" w:hint="cs"/>
          <w:sz w:val="32"/>
          <w:szCs w:val="32"/>
          <w:rtl/>
        </w:rPr>
        <w:t>َ</w:t>
      </w:r>
      <w:r w:rsidR="00376345">
        <w:rPr>
          <w:rFonts w:ascii="Traditional Arabic" w:hAnsi="Traditional Arabic" w:cs="Traditional Arabic" w:hint="cs"/>
          <w:sz w:val="32"/>
          <w:szCs w:val="32"/>
          <w:rtl/>
        </w:rPr>
        <w:t xml:space="preserve"> في نفوس</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أصحاب</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النبي</w:t>
      </w:r>
      <w:r w:rsidR="008D06D2">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صلى الله عليه وسلم.</w:t>
      </w:r>
    </w:p>
    <w:p w14:paraId="14180D2E" w14:textId="77777777" w:rsidR="006B577F" w:rsidRDefault="005A5230"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ذ</w:t>
      </w:r>
      <w:r w:rsidR="004E7F5F">
        <w:rPr>
          <w:rFonts w:ascii="Traditional Arabic" w:hAnsi="Traditional Arabic" w:cs="Traditional Arabic" w:hint="cs"/>
          <w:sz w:val="32"/>
          <w:szCs w:val="32"/>
          <w:rtl/>
        </w:rPr>
        <w:t>ُ</w:t>
      </w:r>
      <w:r>
        <w:rPr>
          <w:rFonts w:ascii="Traditional Arabic" w:hAnsi="Traditional Arabic" w:cs="Traditional Arabic" w:hint="cs"/>
          <w:sz w:val="32"/>
          <w:szCs w:val="32"/>
          <w:rtl/>
        </w:rPr>
        <w:t>كر</w:t>
      </w:r>
      <w:r w:rsidR="004E7F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أبو بكر</w:t>
      </w:r>
      <w:r w:rsidR="004E7F5F">
        <w:rPr>
          <w:rFonts w:ascii="Traditional Arabic" w:hAnsi="Traditional Arabic" w:cs="Traditional Arabic" w:hint="cs"/>
          <w:sz w:val="32"/>
          <w:szCs w:val="32"/>
          <w:rtl/>
        </w:rPr>
        <w:t>ٍ</w:t>
      </w:r>
      <w:r w:rsidR="00FC5966">
        <w:rPr>
          <w:rFonts w:ascii="Traditional Arabic" w:hAnsi="Traditional Arabic" w:cs="Traditional Arabic" w:hint="cs"/>
          <w:sz w:val="32"/>
          <w:szCs w:val="32"/>
          <w:rtl/>
        </w:rPr>
        <w:t xml:space="preserve"> يوما</w:t>
      </w:r>
      <w:r w:rsidR="004E7F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عند عمر</w:t>
      </w:r>
      <w:r w:rsidR="004E7F5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7D6B86" w:rsidRPr="00784490">
        <w:rPr>
          <w:rFonts w:ascii="Traditional Arabic" w:hAnsi="Traditional Arabic" w:cs="Traditional Arabic"/>
          <w:sz w:val="32"/>
          <w:szCs w:val="32"/>
          <w:rtl/>
        </w:rPr>
        <w:t xml:space="preserve">فبكى وقال: </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ود</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د</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ت</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أن عمل</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ي كل</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ه مثل عمل</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ه يوما</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واحدا</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من أيام</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ه، وليلة</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واحدة</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من لياليه</w:t>
      </w:r>
      <w:r w:rsidR="00FC5966">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أما ليلت</w:t>
      </w:r>
      <w:r w:rsidR="004E7F5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ه </w:t>
      </w:r>
      <w:r w:rsidR="009D0039">
        <w:rPr>
          <w:rFonts w:ascii="Traditional Arabic" w:hAnsi="Traditional Arabic" w:cs="Traditional Arabic" w:hint="cs"/>
          <w:sz w:val="32"/>
          <w:szCs w:val="32"/>
          <w:rtl/>
        </w:rPr>
        <w:t>فليلة</w:t>
      </w:r>
      <w:r w:rsidR="004E7F5F">
        <w:rPr>
          <w:rFonts w:ascii="Traditional Arabic" w:hAnsi="Traditional Arabic" w:cs="Traditional Arabic" w:hint="cs"/>
          <w:sz w:val="32"/>
          <w:szCs w:val="32"/>
          <w:rtl/>
        </w:rPr>
        <w:t>ُ</w:t>
      </w:r>
      <w:r w:rsidR="009D0039">
        <w:rPr>
          <w:rFonts w:ascii="Traditional Arabic" w:hAnsi="Traditional Arabic" w:cs="Traditional Arabic" w:hint="cs"/>
          <w:sz w:val="32"/>
          <w:szCs w:val="32"/>
          <w:rtl/>
        </w:rPr>
        <w:t xml:space="preserve"> الهجرة </w:t>
      </w:r>
      <w:r w:rsidR="00FC5966">
        <w:rPr>
          <w:rFonts w:ascii="Traditional Arabic" w:hAnsi="Traditional Arabic" w:cs="Traditional Arabic" w:hint="cs"/>
          <w:sz w:val="32"/>
          <w:szCs w:val="32"/>
          <w:rtl/>
        </w:rPr>
        <w:t>و</w:t>
      </w:r>
      <w:r w:rsidR="009D0039">
        <w:rPr>
          <w:rFonts w:ascii="Traditional Arabic" w:hAnsi="Traditional Arabic" w:cs="Traditional Arabic" w:hint="cs"/>
          <w:sz w:val="32"/>
          <w:szCs w:val="32"/>
          <w:rtl/>
        </w:rPr>
        <w:t>حكى عمر</w:t>
      </w:r>
      <w:r w:rsidR="004E7F5F">
        <w:rPr>
          <w:rFonts w:ascii="Traditional Arabic" w:hAnsi="Traditional Arabic" w:cs="Traditional Arabic" w:hint="cs"/>
          <w:sz w:val="32"/>
          <w:szCs w:val="32"/>
          <w:rtl/>
        </w:rPr>
        <w:t>ُ</w:t>
      </w:r>
      <w:r w:rsidR="009D0039">
        <w:rPr>
          <w:rFonts w:ascii="Traditional Arabic" w:hAnsi="Traditional Arabic" w:cs="Traditional Arabic" w:hint="cs"/>
          <w:sz w:val="32"/>
          <w:szCs w:val="32"/>
          <w:rtl/>
        </w:rPr>
        <w:t xml:space="preserve"> تفاصيلها</w:t>
      </w:r>
      <w:r w:rsidR="006B577F">
        <w:rPr>
          <w:rFonts w:ascii="Traditional Arabic" w:hAnsi="Traditional Arabic" w:cs="Traditional Arabic" w:hint="cs"/>
          <w:sz w:val="32"/>
          <w:szCs w:val="32"/>
          <w:rtl/>
        </w:rPr>
        <w:t xml:space="preserve"> </w:t>
      </w:r>
      <w:r w:rsidR="007D6B86" w:rsidRPr="00784490">
        <w:rPr>
          <w:rFonts w:ascii="Traditional Arabic" w:hAnsi="Traditional Arabic" w:cs="Traditional Arabic"/>
          <w:sz w:val="32"/>
          <w:szCs w:val="32"/>
          <w:rtl/>
        </w:rPr>
        <w:t>وأما يومه</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w:t>
      </w:r>
      <w:r w:rsidR="009D0039">
        <w:rPr>
          <w:rFonts w:ascii="Traditional Arabic" w:hAnsi="Traditional Arabic" w:cs="Traditional Arabic" w:hint="cs"/>
          <w:sz w:val="32"/>
          <w:szCs w:val="32"/>
          <w:rtl/>
        </w:rPr>
        <w:t>فيقول عمر:</w:t>
      </w:r>
      <w:r w:rsidR="007D6B86" w:rsidRPr="00784490">
        <w:rPr>
          <w:rFonts w:ascii="Traditional Arabic" w:hAnsi="Traditional Arabic" w:cs="Traditional Arabic"/>
          <w:sz w:val="32"/>
          <w:szCs w:val="32"/>
          <w:rtl/>
        </w:rPr>
        <w:t xml:space="preserve"> لما ق</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بض</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رسول</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الله - صلى الله عليه وسلم - ارتدت العرب وقالوا: لا نؤدي زكاة</w:t>
      </w:r>
      <w:r w:rsidR="006B577F">
        <w:rPr>
          <w:rFonts w:ascii="Traditional Arabic" w:hAnsi="Traditional Arabic" w:cs="Traditional Arabic" w:hint="cs"/>
          <w:sz w:val="32"/>
          <w:szCs w:val="32"/>
          <w:rtl/>
        </w:rPr>
        <w:t>.</w:t>
      </w:r>
      <w:r w:rsidR="007D6B86" w:rsidRPr="00784490">
        <w:rPr>
          <w:rFonts w:ascii="Traditional Arabic" w:hAnsi="Traditional Arabic" w:cs="Traditional Arabic"/>
          <w:sz w:val="32"/>
          <w:szCs w:val="32"/>
          <w:rtl/>
        </w:rPr>
        <w:t xml:space="preserve"> فقال: لو منعوني عقالا لجاهدتهم عليه</w:t>
      </w:r>
      <w:r w:rsidR="006B577F">
        <w:rPr>
          <w:rFonts w:ascii="Traditional Arabic" w:hAnsi="Traditional Arabic" w:cs="Traditional Arabic" w:hint="cs"/>
          <w:sz w:val="32"/>
          <w:szCs w:val="32"/>
          <w:rtl/>
        </w:rPr>
        <w:t>.</w:t>
      </w:r>
    </w:p>
    <w:p w14:paraId="79BE52D6" w14:textId="77777777" w:rsidR="007D6B86" w:rsidRDefault="007D6B86" w:rsidP="007B4C7F">
      <w:pPr>
        <w:jc w:val="both"/>
        <w:rPr>
          <w:rFonts w:ascii="Traditional Arabic" w:hAnsi="Traditional Arabic" w:cs="Traditional Arabic"/>
          <w:sz w:val="32"/>
          <w:szCs w:val="32"/>
          <w:rtl/>
        </w:rPr>
      </w:pPr>
      <w:r w:rsidRPr="00784490">
        <w:rPr>
          <w:rFonts w:ascii="Traditional Arabic" w:hAnsi="Traditional Arabic" w:cs="Traditional Arabic"/>
          <w:sz w:val="32"/>
          <w:szCs w:val="32"/>
          <w:rtl/>
        </w:rPr>
        <w:t>فقلت : يا خليفة</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رسول الله - صلى الله عليه وسلم - ! تأل</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ف الناس</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وارفق</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بهم فقال لي: أجبار</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في الجاهلية</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وخ</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و</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ار</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في الإسلام ؟ إنه قد انقطع الوحي</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وتم</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الدين</w:t>
      </w:r>
      <w:r w:rsidR="006B577F">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أي</w:t>
      </w:r>
      <w:r w:rsidR="00F71FB6">
        <w:rPr>
          <w:rFonts w:ascii="Traditional Arabic" w:hAnsi="Traditional Arabic" w:cs="Traditional Arabic" w:hint="cs"/>
          <w:sz w:val="32"/>
          <w:szCs w:val="32"/>
          <w:rtl/>
        </w:rPr>
        <w:t>ُ</w:t>
      </w:r>
      <w:r w:rsidRPr="00784490">
        <w:rPr>
          <w:rFonts w:ascii="Traditional Arabic" w:hAnsi="Traditional Arabic" w:cs="Traditional Arabic"/>
          <w:sz w:val="32"/>
          <w:szCs w:val="32"/>
          <w:rtl/>
        </w:rPr>
        <w:t>نقص</w:t>
      </w:r>
      <w:r w:rsidR="00F71FB6">
        <w:rPr>
          <w:rFonts w:ascii="Traditional Arabic" w:hAnsi="Traditional Arabic" w:cs="Traditional Arabic" w:hint="cs"/>
          <w:sz w:val="32"/>
          <w:szCs w:val="32"/>
          <w:rtl/>
        </w:rPr>
        <w:t>ُ</w:t>
      </w:r>
      <w:r w:rsidRPr="00784490">
        <w:rPr>
          <w:rFonts w:ascii="Traditional Arabic" w:hAnsi="Traditional Arabic" w:cs="Traditional Arabic"/>
          <w:sz w:val="32"/>
          <w:szCs w:val="32"/>
          <w:rtl/>
        </w:rPr>
        <w:t xml:space="preserve"> وأنا حي؟</w:t>
      </w:r>
    </w:p>
    <w:p w14:paraId="157CC445" w14:textId="77777777" w:rsidR="0038043C" w:rsidRDefault="00704DA2"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(أي</w:t>
      </w:r>
      <w:r w:rsidR="00F71FB6">
        <w:rPr>
          <w:rFonts w:ascii="Traditional Arabic" w:hAnsi="Traditional Arabic" w:cs="Traditional Arabic" w:hint="cs"/>
          <w:sz w:val="32"/>
          <w:szCs w:val="32"/>
          <w:rtl/>
        </w:rPr>
        <w:t>ُ</w:t>
      </w:r>
      <w:r>
        <w:rPr>
          <w:rFonts w:ascii="Traditional Arabic" w:hAnsi="Traditional Arabic" w:cs="Traditional Arabic" w:hint="cs"/>
          <w:sz w:val="32"/>
          <w:szCs w:val="32"/>
          <w:rtl/>
        </w:rPr>
        <w:t>نق</w:t>
      </w:r>
      <w:r w:rsidR="00F71FB6">
        <w:rPr>
          <w:rFonts w:ascii="Traditional Arabic" w:hAnsi="Traditional Arabic" w:cs="Traditional Arabic" w:hint="cs"/>
          <w:sz w:val="32"/>
          <w:szCs w:val="32"/>
          <w:rtl/>
        </w:rPr>
        <w:t>َ</w:t>
      </w:r>
      <w:r>
        <w:rPr>
          <w:rFonts w:ascii="Traditional Arabic" w:hAnsi="Traditional Arabic" w:cs="Traditional Arabic" w:hint="cs"/>
          <w:sz w:val="32"/>
          <w:szCs w:val="32"/>
          <w:rtl/>
        </w:rPr>
        <w:t>ص</w:t>
      </w:r>
      <w:r w:rsidR="00F71F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الدين</w:t>
      </w:r>
      <w:r w:rsidR="00F71FB6">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وأنا حي</w:t>
      </w:r>
      <w:r w:rsidR="00F71FB6">
        <w:rPr>
          <w:rFonts w:ascii="Traditional Arabic" w:hAnsi="Traditional Arabic" w:cs="Traditional Arabic" w:hint="cs"/>
          <w:sz w:val="32"/>
          <w:szCs w:val="32"/>
          <w:rtl/>
        </w:rPr>
        <w:t>ّ</w:t>
      </w:r>
      <w:r>
        <w:rPr>
          <w:rFonts w:ascii="Traditional Arabic" w:hAnsi="Traditional Arabic" w:cs="Traditional Arabic" w:hint="cs"/>
          <w:sz w:val="32"/>
          <w:szCs w:val="32"/>
          <w:rtl/>
        </w:rPr>
        <w:t>؟)</w:t>
      </w:r>
      <w:r w:rsidR="001C2265">
        <w:rPr>
          <w:rFonts w:ascii="Traditional Arabic" w:hAnsi="Traditional Arabic" w:cs="Traditional Arabic" w:hint="cs"/>
          <w:sz w:val="32"/>
          <w:szCs w:val="32"/>
          <w:rtl/>
        </w:rPr>
        <w:t xml:space="preserve"> كان شعار</w:t>
      </w:r>
      <w:r w:rsidR="00F71FB6">
        <w:rPr>
          <w:rFonts w:ascii="Traditional Arabic" w:hAnsi="Traditional Arabic" w:cs="Traditional Arabic" w:hint="cs"/>
          <w:sz w:val="32"/>
          <w:szCs w:val="32"/>
          <w:rtl/>
        </w:rPr>
        <w:t>ُ</w:t>
      </w:r>
      <w:r w:rsidR="001C2265">
        <w:rPr>
          <w:rFonts w:ascii="Traditional Arabic" w:hAnsi="Traditional Arabic" w:cs="Traditional Arabic" w:hint="cs"/>
          <w:sz w:val="32"/>
          <w:szCs w:val="32"/>
          <w:rtl/>
        </w:rPr>
        <w:t xml:space="preserve"> أبي بكر،</w:t>
      </w:r>
      <w:r w:rsidR="00F71FB6">
        <w:rPr>
          <w:rFonts w:ascii="Traditional Arabic" w:hAnsi="Traditional Arabic" w:cs="Traditional Arabic" w:hint="cs"/>
          <w:sz w:val="32"/>
          <w:szCs w:val="32"/>
          <w:rtl/>
        </w:rPr>
        <w:t xml:space="preserve"> عاش عليه ومات عليه، وهكذا </w:t>
      </w:r>
      <w:r w:rsidR="001C2265">
        <w:rPr>
          <w:rFonts w:ascii="Traditional Arabic" w:hAnsi="Traditional Arabic" w:cs="Traditional Arabic" w:hint="cs"/>
          <w:sz w:val="32"/>
          <w:szCs w:val="32"/>
          <w:rtl/>
        </w:rPr>
        <w:t>ينبغي أن يكون</w:t>
      </w:r>
      <w:r w:rsidR="00C554C1">
        <w:rPr>
          <w:rFonts w:ascii="Traditional Arabic" w:hAnsi="Traditional Arabic" w:cs="Traditional Arabic" w:hint="cs"/>
          <w:sz w:val="32"/>
          <w:szCs w:val="32"/>
          <w:rtl/>
        </w:rPr>
        <w:t>َ</w:t>
      </w:r>
      <w:r w:rsidR="001C2265">
        <w:rPr>
          <w:rFonts w:ascii="Traditional Arabic" w:hAnsi="Traditional Arabic" w:cs="Traditional Arabic" w:hint="cs"/>
          <w:sz w:val="32"/>
          <w:szCs w:val="32"/>
          <w:rtl/>
        </w:rPr>
        <w:t xml:space="preserve"> شعار</w:t>
      </w:r>
      <w:r w:rsidR="00C554C1">
        <w:rPr>
          <w:rFonts w:ascii="Traditional Arabic" w:hAnsi="Traditional Arabic" w:cs="Traditional Arabic" w:hint="cs"/>
          <w:sz w:val="32"/>
          <w:szCs w:val="32"/>
          <w:rtl/>
        </w:rPr>
        <w:t>ُ</w:t>
      </w:r>
      <w:r w:rsidR="001C2265">
        <w:rPr>
          <w:rFonts w:ascii="Traditional Arabic" w:hAnsi="Traditional Arabic" w:cs="Traditional Arabic" w:hint="cs"/>
          <w:sz w:val="32"/>
          <w:szCs w:val="32"/>
          <w:rtl/>
        </w:rPr>
        <w:t>نا.</w:t>
      </w:r>
    </w:p>
    <w:p w14:paraId="6E824D86" w14:textId="77777777" w:rsidR="001C2265" w:rsidRDefault="00C554C1"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أيُنقَصُ </w:t>
      </w:r>
      <w:r w:rsidR="001C2265">
        <w:rPr>
          <w:rFonts w:ascii="Traditional Arabic" w:hAnsi="Traditional Arabic" w:cs="Traditional Arabic" w:hint="cs"/>
          <w:sz w:val="32"/>
          <w:szCs w:val="32"/>
          <w:rtl/>
        </w:rPr>
        <w:t>في الدين في بيوتنا ونحن أحياء؟</w:t>
      </w:r>
    </w:p>
    <w:p w14:paraId="17E5124E" w14:textId="77777777" w:rsidR="001C2265" w:rsidRDefault="00C554C1"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أيُنقَصُ </w:t>
      </w:r>
      <w:r w:rsidR="001C2265">
        <w:rPr>
          <w:rFonts w:ascii="Traditional Arabic" w:hAnsi="Traditional Arabic" w:cs="Traditional Arabic" w:hint="cs"/>
          <w:sz w:val="32"/>
          <w:szCs w:val="32"/>
          <w:rtl/>
        </w:rPr>
        <w:t>الدين في مجتمعنا ونحن أحياء؟</w:t>
      </w:r>
    </w:p>
    <w:p w14:paraId="49FC014B" w14:textId="77777777" w:rsidR="001C2265" w:rsidRDefault="00C554C1"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أيُنقَصُ </w:t>
      </w:r>
      <w:r w:rsidR="001C2265">
        <w:rPr>
          <w:rFonts w:ascii="Traditional Arabic" w:hAnsi="Traditional Arabic" w:cs="Traditional Arabic" w:hint="cs"/>
          <w:sz w:val="32"/>
          <w:szCs w:val="32"/>
          <w:rtl/>
        </w:rPr>
        <w:t>الدين في أمتنا ونحن أحياء؟</w:t>
      </w:r>
    </w:p>
    <w:p w14:paraId="63CA749C" w14:textId="77777777" w:rsidR="005C1E65" w:rsidRPr="005C1E65" w:rsidRDefault="005C1E65" w:rsidP="005C1E65">
      <w:pPr>
        <w:rPr>
          <w:rFonts w:ascii="Traditional Arabic" w:hAnsi="Traditional Arabic" w:cs="Traditional Arabic"/>
          <w:sz w:val="32"/>
          <w:szCs w:val="32"/>
          <w:rtl/>
        </w:rPr>
      </w:pPr>
      <w:r>
        <w:rPr>
          <w:rFonts w:ascii="Traditional Arabic" w:hAnsi="Traditional Arabic" w:cs="Traditional Arabic" w:hint="cs"/>
          <w:sz w:val="32"/>
          <w:szCs w:val="32"/>
          <w:rtl/>
        </w:rPr>
        <w:t>(</w:t>
      </w:r>
      <w:r w:rsidRPr="005C1E65">
        <w:rPr>
          <w:rFonts w:ascii="Traditional Arabic" w:hAnsi="Traditional Arabic" w:cs="Traditional Arabic"/>
          <w:sz w:val="32"/>
          <w:szCs w:val="32"/>
          <w:rtl/>
        </w:rPr>
        <w:t>قُلْ إِنَّ صَلاتِي وَنُسُكِي وَمَحْيَايَ وَمَمَاتِي لِلَّهِ رَبِّ الْعَالَمِينَ * لا شَرِيكَ لَهُ وَبِذَلِكَ أُمِرْتُ وَأَنَا أَوَّلُ الْمُسْلِمِينَ</w:t>
      </w:r>
      <w:r>
        <w:rPr>
          <w:rFonts w:ascii="Traditional Arabic" w:hAnsi="Traditional Arabic" w:cs="Traditional Arabic" w:hint="cs"/>
          <w:sz w:val="32"/>
          <w:szCs w:val="32"/>
          <w:rtl/>
        </w:rPr>
        <w:t>)</w:t>
      </w:r>
    </w:p>
    <w:p w14:paraId="68E860C2" w14:textId="77777777" w:rsidR="001C2265" w:rsidRDefault="001C2265"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بارك الله لي ولكم...</w:t>
      </w:r>
    </w:p>
    <w:p w14:paraId="35D4D562" w14:textId="77777777" w:rsidR="002B5824" w:rsidRDefault="002B5824" w:rsidP="007B4C7F">
      <w:pPr>
        <w:jc w:val="both"/>
        <w:rPr>
          <w:rFonts w:ascii="Traditional Arabic" w:hAnsi="Traditional Arabic" w:cs="Traditional Arabic"/>
          <w:sz w:val="32"/>
          <w:szCs w:val="32"/>
          <w:rtl/>
        </w:rPr>
      </w:pPr>
    </w:p>
    <w:p w14:paraId="410AE173" w14:textId="77777777" w:rsidR="002B5824" w:rsidRPr="00AC43CA" w:rsidRDefault="002B5824" w:rsidP="007B4C7F">
      <w:pPr>
        <w:jc w:val="both"/>
        <w:rPr>
          <w:rFonts w:ascii="Traditional Arabic" w:hAnsi="Traditional Arabic" w:cs="Traditional Arabic"/>
          <w:b/>
          <w:bCs/>
          <w:sz w:val="32"/>
          <w:szCs w:val="32"/>
          <w:rtl/>
        </w:rPr>
      </w:pPr>
      <w:r w:rsidRPr="00AC43CA">
        <w:rPr>
          <w:rFonts w:ascii="Traditional Arabic" w:hAnsi="Traditional Arabic" w:cs="Traditional Arabic" w:hint="cs"/>
          <w:b/>
          <w:bCs/>
          <w:sz w:val="32"/>
          <w:szCs w:val="32"/>
          <w:rtl/>
        </w:rPr>
        <w:t>الخطبة الثانية:</w:t>
      </w:r>
    </w:p>
    <w:p w14:paraId="5977D23E" w14:textId="77777777" w:rsidR="002B5824" w:rsidRDefault="002B5824"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64C969B7" w14:textId="77777777" w:rsidR="002B5824" w:rsidRDefault="002B5824"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لقد كان رسول</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الله</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1B46B6">
        <w:rPr>
          <w:rFonts w:ascii="Traditional Arabic" w:hAnsi="Traditional Arabic" w:cs="Traditional Arabic" w:hint="cs"/>
          <w:sz w:val="32"/>
          <w:szCs w:val="32"/>
          <w:rtl/>
        </w:rPr>
        <w:t>يعرف</w:t>
      </w:r>
      <w:r w:rsidR="005C1E65">
        <w:rPr>
          <w:rFonts w:ascii="Traditional Arabic" w:hAnsi="Traditional Arabic" w:cs="Traditional Arabic" w:hint="cs"/>
          <w:sz w:val="32"/>
          <w:szCs w:val="32"/>
          <w:rtl/>
        </w:rPr>
        <w:t>ُ</w:t>
      </w:r>
      <w:r w:rsidR="001B46B6">
        <w:rPr>
          <w:rFonts w:ascii="Traditional Arabic" w:hAnsi="Traditional Arabic" w:cs="Traditional Arabic" w:hint="cs"/>
          <w:sz w:val="32"/>
          <w:szCs w:val="32"/>
          <w:rtl/>
        </w:rPr>
        <w:t xml:space="preserve"> لأبي بكر</w:t>
      </w:r>
      <w:r w:rsidR="005C1E65">
        <w:rPr>
          <w:rFonts w:ascii="Traditional Arabic" w:hAnsi="Traditional Arabic" w:cs="Traditional Arabic" w:hint="cs"/>
          <w:sz w:val="32"/>
          <w:szCs w:val="32"/>
          <w:rtl/>
        </w:rPr>
        <w:t>ٍ</w:t>
      </w:r>
      <w:r w:rsidR="001B46B6">
        <w:rPr>
          <w:rFonts w:ascii="Traditional Arabic" w:hAnsi="Traditional Arabic" w:cs="Traditional Arabic" w:hint="cs"/>
          <w:sz w:val="32"/>
          <w:szCs w:val="32"/>
          <w:rtl/>
        </w:rPr>
        <w:t xml:space="preserve"> قدر</w:t>
      </w:r>
      <w:r w:rsidR="005C1E65">
        <w:rPr>
          <w:rFonts w:ascii="Traditional Arabic" w:hAnsi="Traditional Arabic" w:cs="Traditional Arabic" w:hint="cs"/>
          <w:sz w:val="32"/>
          <w:szCs w:val="32"/>
          <w:rtl/>
        </w:rPr>
        <w:t>َ</w:t>
      </w:r>
      <w:r w:rsidR="001B46B6">
        <w:rPr>
          <w:rFonts w:ascii="Traditional Arabic" w:hAnsi="Traditional Arabic" w:cs="Traditional Arabic" w:hint="cs"/>
          <w:sz w:val="32"/>
          <w:szCs w:val="32"/>
          <w:rtl/>
        </w:rPr>
        <w:t>ه، و</w:t>
      </w:r>
      <w:r w:rsidR="00356B65">
        <w:rPr>
          <w:rFonts w:ascii="Traditional Arabic" w:hAnsi="Traditional Arabic" w:cs="Traditional Arabic" w:hint="cs"/>
          <w:sz w:val="32"/>
          <w:szCs w:val="32"/>
          <w:rtl/>
        </w:rPr>
        <w:t>ي</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شهد</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 xml:space="preserve"> له بصدق</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ه، ولذلك لم يمت</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 xml:space="preserve"> النبي</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 xml:space="preserve"> صلى الله عليه وسلم حتى بي</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ن للصحابة فضل</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ه، وعر</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فهم بعظيم</w:t>
      </w:r>
      <w:r w:rsidR="005C1E65">
        <w:rPr>
          <w:rFonts w:ascii="Traditional Arabic" w:hAnsi="Traditional Arabic" w:cs="Traditional Arabic" w:hint="cs"/>
          <w:sz w:val="32"/>
          <w:szCs w:val="32"/>
          <w:rtl/>
        </w:rPr>
        <w:t>ِ</w:t>
      </w:r>
      <w:r w:rsidR="00356B65">
        <w:rPr>
          <w:rFonts w:ascii="Traditional Arabic" w:hAnsi="Traditional Arabic" w:cs="Traditional Arabic" w:hint="cs"/>
          <w:sz w:val="32"/>
          <w:szCs w:val="32"/>
          <w:rtl/>
        </w:rPr>
        <w:t xml:space="preserve"> قدره</w:t>
      </w:r>
      <w:r w:rsidR="00B668A3">
        <w:rPr>
          <w:rFonts w:ascii="Traditional Arabic" w:hAnsi="Traditional Arabic" w:cs="Traditional Arabic" w:hint="cs"/>
          <w:sz w:val="32"/>
          <w:szCs w:val="32"/>
          <w:rtl/>
        </w:rPr>
        <w:t>.</w:t>
      </w:r>
    </w:p>
    <w:p w14:paraId="1DE97F7A" w14:textId="77777777" w:rsidR="007D6B86" w:rsidRDefault="001878F2"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فعندما أغضب عمر</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أبا بكر وجاء يشكوه إلى النبي</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صلى الله عليه وسلم، "</w:t>
      </w:r>
      <w:r w:rsidR="007D6B86" w:rsidRPr="00370222">
        <w:rPr>
          <w:rFonts w:ascii="Traditional Arabic" w:hAnsi="Traditional Arabic" w:cs="Traditional Arabic"/>
          <w:sz w:val="32"/>
          <w:szCs w:val="32"/>
          <w:rtl/>
        </w:rPr>
        <w:t xml:space="preserve">جَعَلَ وجْهُ النَّبيِّ صَلَّى اللهُ عليه وسلَّمَ يَتَمَعَّرُ، حتَّى أشْفَقَ أبو بَكْرٍ، فَجَثَا علَى رُكْبَتَيْهِ، فَقَالَ: يا رَسولَ اللَّهِ، واللَّهِ أنَا كُنْتُ أظْلَمَ، </w:t>
      </w:r>
      <w:r w:rsidR="00444EC1" w:rsidRPr="00370222">
        <w:rPr>
          <w:rFonts w:ascii="Traditional Arabic" w:hAnsi="Traditional Arabic" w:cs="Traditional Arabic"/>
          <w:sz w:val="32"/>
          <w:szCs w:val="32"/>
          <w:rtl/>
        </w:rPr>
        <w:t xml:space="preserve">واللَّهِ أنَا كُنْتُ أظْلَمَ </w:t>
      </w:r>
      <w:r w:rsidR="007D6B86" w:rsidRPr="00370222">
        <w:rPr>
          <w:rFonts w:ascii="Traditional Arabic" w:hAnsi="Traditional Arabic" w:cs="Traditional Arabic"/>
          <w:sz w:val="32"/>
          <w:szCs w:val="32"/>
          <w:rtl/>
        </w:rPr>
        <w:t xml:space="preserve">، فَقَالَ النَّبيُّ صَلَّى اللهُ عليه وسلَّمَ: إنَّ اللَّهَ بَعَثَنِي إلَيْكُمْ فَقُلتُمْ: كَذَبْتَ، وقَالَ أبو بَكْرٍ: صَدَقَ، ووَاسَانِي بنَفْسِهِ ومَالِهِ، فَهلْ أنتُمْ تَارِكُوا لي صَاحِبِي؟ </w:t>
      </w:r>
      <w:r w:rsidR="00444EC1" w:rsidRPr="00370222">
        <w:rPr>
          <w:rFonts w:ascii="Traditional Arabic" w:hAnsi="Traditional Arabic" w:cs="Traditional Arabic"/>
          <w:sz w:val="32"/>
          <w:szCs w:val="32"/>
          <w:rtl/>
        </w:rPr>
        <w:t>فَهلْ أنتُمْ تَارِكُوا لي صَاحِبِي؟</w:t>
      </w:r>
      <w:r w:rsidR="007D6B86" w:rsidRPr="00370222">
        <w:rPr>
          <w:rFonts w:ascii="Traditional Arabic" w:hAnsi="Traditional Arabic" w:cs="Traditional Arabic"/>
          <w:sz w:val="32"/>
          <w:szCs w:val="32"/>
          <w:rtl/>
        </w:rPr>
        <w:t>، فَما أُوذِيَ بَعْدَهَا.</w:t>
      </w:r>
    </w:p>
    <w:p w14:paraId="21CC37AD" w14:textId="77777777" w:rsidR="00B668A3" w:rsidRPr="0038043C" w:rsidRDefault="007D6B86"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sidR="00B668A3">
        <w:rPr>
          <w:rFonts w:ascii="Traditional Arabic" w:hAnsi="Traditional Arabic" w:cs="Traditional Arabic" w:hint="cs"/>
          <w:sz w:val="32"/>
          <w:szCs w:val="32"/>
          <w:rtl/>
        </w:rPr>
        <w:t>في خطبة</w:t>
      </w:r>
      <w:r w:rsidR="005C1E65">
        <w:rPr>
          <w:rFonts w:ascii="Traditional Arabic" w:hAnsi="Traditional Arabic" w:cs="Traditional Arabic" w:hint="cs"/>
          <w:sz w:val="32"/>
          <w:szCs w:val="32"/>
          <w:rtl/>
        </w:rPr>
        <w:t>ٍ</w:t>
      </w:r>
      <w:r w:rsidR="00B668A3">
        <w:rPr>
          <w:rFonts w:ascii="Traditional Arabic" w:hAnsi="Traditional Arabic" w:cs="Traditional Arabic" w:hint="cs"/>
          <w:sz w:val="32"/>
          <w:szCs w:val="32"/>
          <w:rtl/>
        </w:rPr>
        <w:t xml:space="preserve"> من خطبه الأخيرة</w:t>
      </w:r>
      <w:r w:rsidR="005C1E65">
        <w:rPr>
          <w:rFonts w:ascii="Traditional Arabic" w:hAnsi="Traditional Arabic" w:cs="Traditional Arabic" w:hint="cs"/>
          <w:sz w:val="32"/>
          <w:szCs w:val="32"/>
          <w:rtl/>
        </w:rPr>
        <w:t>ِ</w:t>
      </w:r>
      <w:r w:rsidR="00B668A3">
        <w:rPr>
          <w:rFonts w:ascii="Traditional Arabic" w:hAnsi="Traditional Arabic" w:cs="Traditional Arabic" w:hint="cs"/>
          <w:sz w:val="32"/>
          <w:szCs w:val="32"/>
          <w:rtl/>
        </w:rPr>
        <w:t xml:space="preserve"> صلى الله عليه وسلم قبل موته قال لأصحابه:</w:t>
      </w:r>
    </w:p>
    <w:p w14:paraId="32809ED9" w14:textId="77777777" w:rsidR="001247F8" w:rsidRDefault="00B668A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w:t>
      </w:r>
      <w:r w:rsidR="000A475F" w:rsidRPr="000A475F">
        <w:rPr>
          <w:rFonts w:ascii="Traditional Arabic" w:hAnsi="Traditional Arabic" w:cs="Traditional Arabic"/>
          <w:sz w:val="32"/>
          <w:szCs w:val="32"/>
          <w:rtl/>
        </w:rPr>
        <w:t>إنَّ مِن أمَنِّ النَّاسِ عَلَيَّ في صُحْبَتِهِ ومَالِهِ أبَا بَكْرٍ، ولو كُنْتُ مُتَّخِذًا خَلِيلًا غيرَ رَبِّي لَاتَّخَذْتُ أبَا بَكْرٍ، ولَكِنْ أُخُوَّةُ الإسْلَامِ ومَوَدَّتُهُ، لا يَبْقَيَنَّ في المَسْجِدِ بَابٌ إلَّا سُدَّ إلَّا بَابَ أبِي بَكْرٍ</w:t>
      </w:r>
      <w:r>
        <w:rPr>
          <w:rFonts w:ascii="Traditional Arabic" w:hAnsi="Traditional Arabic" w:cs="Traditional Arabic" w:hint="cs"/>
          <w:sz w:val="32"/>
          <w:szCs w:val="32"/>
          <w:rtl/>
        </w:rPr>
        <w:t>)</w:t>
      </w:r>
    </w:p>
    <w:p w14:paraId="0B5AAAC0" w14:textId="77777777" w:rsidR="00370222" w:rsidRDefault="00B668A3"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ولما ث</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ق</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ل</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w:t>
      </w:r>
      <w:r w:rsidR="00444EC1">
        <w:rPr>
          <w:rFonts w:ascii="Traditional Arabic" w:hAnsi="Traditional Arabic" w:cs="Traditional Arabic" w:hint="cs"/>
          <w:sz w:val="32"/>
          <w:szCs w:val="32"/>
          <w:rtl/>
        </w:rPr>
        <w:t>على النبي</w:t>
      </w:r>
      <w:r w:rsidR="005C1E65">
        <w:rPr>
          <w:rFonts w:ascii="Traditional Arabic" w:hAnsi="Traditional Arabic" w:cs="Traditional Arabic" w:hint="cs"/>
          <w:sz w:val="32"/>
          <w:szCs w:val="32"/>
          <w:rtl/>
        </w:rPr>
        <w:t>ِّ</w:t>
      </w:r>
      <w:r w:rsidR="00444EC1">
        <w:rPr>
          <w:rFonts w:ascii="Traditional Arabic" w:hAnsi="Traditional Arabic" w:cs="Traditional Arabic" w:hint="cs"/>
          <w:sz w:val="32"/>
          <w:szCs w:val="32"/>
          <w:rtl/>
        </w:rPr>
        <w:t xml:space="preserve"> صلى الله عليه وسلم</w:t>
      </w:r>
      <w:r>
        <w:rPr>
          <w:rFonts w:ascii="Traditional Arabic" w:hAnsi="Traditional Arabic" w:cs="Traditional Arabic" w:hint="cs"/>
          <w:sz w:val="32"/>
          <w:szCs w:val="32"/>
          <w:rtl/>
        </w:rPr>
        <w:t xml:space="preserve"> المرض، ولم يستطع</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الصلاة</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بالناس، </w:t>
      </w:r>
      <w:r w:rsidR="00E21E3F">
        <w:rPr>
          <w:rFonts w:ascii="Traditional Arabic" w:hAnsi="Traditional Arabic" w:cs="Traditional Arabic" w:hint="cs"/>
          <w:sz w:val="32"/>
          <w:szCs w:val="32"/>
          <w:rtl/>
        </w:rPr>
        <w:t>لم يجد أحدا يأتمن</w:t>
      </w:r>
      <w:r w:rsidR="005C1E65">
        <w:rPr>
          <w:rFonts w:ascii="Traditional Arabic" w:hAnsi="Traditional Arabic" w:cs="Traditional Arabic" w:hint="cs"/>
          <w:sz w:val="32"/>
          <w:szCs w:val="32"/>
          <w:rtl/>
        </w:rPr>
        <w:t>ُ</w:t>
      </w:r>
      <w:r w:rsidR="00E21E3F">
        <w:rPr>
          <w:rFonts w:ascii="Traditional Arabic" w:hAnsi="Traditional Arabic" w:cs="Traditional Arabic" w:hint="cs"/>
          <w:sz w:val="32"/>
          <w:szCs w:val="32"/>
          <w:rtl/>
        </w:rPr>
        <w:t>ه على دين</w:t>
      </w:r>
      <w:r w:rsidR="005C1E65">
        <w:rPr>
          <w:rFonts w:ascii="Traditional Arabic" w:hAnsi="Traditional Arabic" w:cs="Traditional Arabic" w:hint="cs"/>
          <w:sz w:val="32"/>
          <w:szCs w:val="32"/>
          <w:rtl/>
        </w:rPr>
        <w:t>ِ</w:t>
      </w:r>
      <w:r w:rsidR="00E21E3F">
        <w:rPr>
          <w:rFonts w:ascii="Traditional Arabic" w:hAnsi="Traditional Arabic" w:cs="Traditional Arabic" w:hint="cs"/>
          <w:sz w:val="32"/>
          <w:szCs w:val="32"/>
          <w:rtl/>
        </w:rPr>
        <w:t xml:space="preserve"> الله أكثر</w:t>
      </w:r>
      <w:r w:rsidR="005C1E65">
        <w:rPr>
          <w:rFonts w:ascii="Traditional Arabic" w:hAnsi="Traditional Arabic" w:cs="Traditional Arabic" w:hint="cs"/>
          <w:sz w:val="32"/>
          <w:szCs w:val="32"/>
          <w:rtl/>
        </w:rPr>
        <w:t>َ</w:t>
      </w:r>
      <w:r w:rsidR="00E21E3F">
        <w:rPr>
          <w:rFonts w:ascii="Traditional Arabic" w:hAnsi="Traditional Arabic" w:cs="Traditional Arabic" w:hint="cs"/>
          <w:sz w:val="32"/>
          <w:szCs w:val="32"/>
          <w:rtl/>
        </w:rPr>
        <w:t xml:space="preserve"> من أبي بكر.</w:t>
      </w:r>
    </w:p>
    <w:p w14:paraId="305538E7" w14:textId="77777777" w:rsidR="004F65AF" w:rsidRDefault="00E21E3F"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تقول </w:t>
      </w:r>
      <w:r w:rsidR="00224BF7" w:rsidRPr="00BB0E8A">
        <w:rPr>
          <w:rFonts w:ascii="Traditional Arabic" w:hAnsi="Traditional Arabic" w:cs="Traditional Arabic"/>
          <w:sz w:val="32"/>
          <w:szCs w:val="32"/>
          <w:rtl/>
        </w:rPr>
        <w:t>عَائِشَةُ رَضِيَ اللَّهُ عَنْهَا: ((لَمَّا مَرِضَ رَسُولُ اللَّهِ صَلَّى اللهُ عَلَيْهِ وَسَلَّمَ مَرَضَهُ الَّذِي مَاتَ فِيهِ، فَحَضَرَتِ الصَّلاَةُ، فَأُذِّنَ فَقَالَ: مُرُوا أَبَا بَكْرٍ فَلْيُصَلِّ بِالنَّاسِ، فَقِيلَ لَهُ: إِنَّ أَبَا بَكْرٍ رَجُلٌ أَسِيفٌ إِذَا قَامَ فِي مَقَامِكَ لَمْ يَسْتَطِعْ أَنْ يُصَلِّيَ بِالنَّاسِ، وَأَعَادَ فَأَعَادُوا لَهُ، فَأَعَادَ الثَّالِثَةَ، فَقَالَ: إِنَّكُنَّ صَوَاحِبُ يُوسُفَ مُرُوا أَبَا بَكْرٍ فَلْيُصَلِّ بِالنَّاسِ</w:t>
      </w:r>
      <w:r>
        <w:rPr>
          <w:rFonts w:ascii="Traditional Arabic" w:hAnsi="Traditional Arabic" w:cs="Traditional Arabic" w:hint="cs"/>
          <w:sz w:val="32"/>
          <w:szCs w:val="32"/>
          <w:rtl/>
        </w:rPr>
        <w:t>))</w:t>
      </w:r>
    </w:p>
    <w:p w14:paraId="5074D5C0" w14:textId="77777777" w:rsidR="00736CC0" w:rsidRDefault="00736CC0" w:rsidP="007B4C7F">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هي منزلة</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الصديق، وتلك هي بعض</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معالم</w:t>
      </w:r>
      <w:r w:rsidR="005C1E65">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نصرته لدين الله، فاعلموها و</w:t>
      </w:r>
      <w:r w:rsidR="006F6DA3">
        <w:rPr>
          <w:rFonts w:ascii="Traditional Arabic" w:hAnsi="Traditional Arabic" w:cs="Traditional Arabic" w:hint="cs"/>
          <w:sz w:val="32"/>
          <w:szCs w:val="32"/>
          <w:rtl/>
        </w:rPr>
        <w:t>اعملوا بها وعل</w:t>
      </w:r>
      <w:r w:rsidR="005C1E65">
        <w:rPr>
          <w:rFonts w:ascii="Traditional Arabic" w:hAnsi="Traditional Arabic" w:cs="Traditional Arabic" w:hint="cs"/>
          <w:sz w:val="32"/>
          <w:szCs w:val="32"/>
          <w:rtl/>
        </w:rPr>
        <w:t>ّ</w:t>
      </w:r>
      <w:r w:rsidR="006F6DA3">
        <w:rPr>
          <w:rFonts w:ascii="Traditional Arabic" w:hAnsi="Traditional Arabic" w:cs="Traditional Arabic" w:hint="cs"/>
          <w:sz w:val="32"/>
          <w:szCs w:val="32"/>
          <w:rtl/>
        </w:rPr>
        <w:t>مو</w:t>
      </w:r>
      <w:r w:rsidR="005C1E65">
        <w:rPr>
          <w:rFonts w:ascii="Traditional Arabic" w:hAnsi="Traditional Arabic" w:cs="Traditional Arabic" w:hint="cs"/>
          <w:sz w:val="32"/>
          <w:szCs w:val="32"/>
          <w:rtl/>
        </w:rPr>
        <w:t>ها أولادَكم عسى أن تكونوا وإياهم</w:t>
      </w:r>
      <w:r w:rsidR="006F6DA3">
        <w:rPr>
          <w:rFonts w:ascii="Traditional Arabic" w:hAnsi="Traditional Arabic" w:cs="Traditional Arabic" w:hint="cs"/>
          <w:sz w:val="32"/>
          <w:szCs w:val="32"/>
          <w:rtl/>
        </w:rPr>
        <w:t xml:space="preserve"> من أنصار</w:t>
      </w:r>
      <w:r w:rsidR="005C1E65">
        <w:rPr>
          <w:rFonts w:ascii="Traditional Arabic" w:hAnsi="Traditional Arabic" w:cs="Traditional Arabic" w:hint="cs"/>
          <w:sz w:val="32"/>
          <w:szCs w:val="32"/>
          <w:rtl/>
        </w:rPr>
        <w:t>ِ</w:t>
      </w:r>
      <w:r w:rsidR="006F6DA3">
        <w:rPr>
          <w:rFonts w:ascii="Traditional Arabic" w:hAnsi="Traditional Arabic" w:cs="Traditional Arabic" w:hint="cs"/>
          <w:sz w:val="32"/>
          <w:szCs w:val="32"/>
          <w:rtl/>
        </w:rPr>
        <w:t xml:space="preserve"> الله، وخ</w:t>
      </w:r>
      <w:r w:rsidR="005C1E65">
        <w:rPr>
          <w:rFonts w:ascii="Traditional Arabic" w:hAnsi="Traditional Arabic" w:cs="Traditional Arabic" w:hint="cs"/>
          <w:sz w:val="32"/>
          <w:szCs w:val="32"/>
          <w:rtl/>
        </w:rPr>
        <w:t>َ</w:t>
      </w:r>
      <w:r w:rsidR="006F6DA3">
        <w:rPr>
          <w:rFonts w:ascii="Traditional Arabic" w:hAnsi="Traditional Arabic" w:cs="Traditional Arabic" w:hint="cs"/>
          <w:sz w:val="32"/>
          <w:szCs w:val="32"/>
          <w:rtl/>
        </w:rPr>
        <w:t>د</w:t>
      </w:r>
      <w:r w:rsidR="005C1E65">
        <w:rPr>
          <w:rFonts w:ascii="Traditional Arabic" w:hAnsi="Traditional Arabic" w:cs="Traditional Arabic" w:hint="cs"/>
          <w:sz w:val="32"/>
          <w:szCs w:val="32"/>
          <w:rtl/>
        </w:rPr>
        <w:t>َ</w:t>
      </w:r>
      <w:r w:rsidR="006F6DA3">
        <w:rPr>
          <w:rFonts w:ascii="Traditional Arabic" w:hAnsi="Traditional Arabic" w:cs="Traditional Arabic" w:hint="cs"/>
          <w:sz w:val="32"/>
          <w:szCs w:val="32"/>
          <w:rtl/>
        </w:rPr>
        <w:t>مة</w:t>
      </w:r>
      <w:r w:rsidR="005C1E65">
        <w:rPr>
          <w:rFonts w:ascii="Traditional Arabic" w:hAnsi="Traditional Arabic" w:cs="Traditional Arabic" w:hint="cs"/>
          <w:sz w:val="32"/>
          <w:szCs w:val="32"/>
          <w:rtl/>
        </w:rPr>
        <w:t>ِ</w:t>
      </w:r>
      <w:r w:rsidR="006F6DA3">
        <w:rPr>
          <w:rFonts w:ascii="Traditional Arabic" w:hAnsi="Traditional Arabic" w:cs="Traditional Arabic" w:hint="cs"/>
          <w:sz w:val="32"/>
          <w:szCs w:val="32"/>
          <w:rtl/>
        </w:rPr>
        <w:t xml:space="preserve"> دينه.</w:t>
      </w:r>
    </w:p>
    <w:p w14:paraId="2D390CCE" w14:textId="77777777" w:rsidR="00AD2DB6" w:rsidRPr="00CB0C2E" w:rsidRDefault="007B4C7F" w:rsidP="009F62E4">
      <w:pPr>
        <w:jc w:val="both"/>
        <w:rPr>
          <w:rFonts w:ascii="Traditional Arabic" w:hAnsi="Traditional Arabic" w:cs="Traditional Arabic"/>
          <w:sz w:val="32"/>
          <w:szCs w:val="32"/>
        </w:rPr>
      </w:pPr>
      <w:r>
        <w:rPr>
          <w:rFonts w:ascii="Traditional Arabic" w:hAnsi="Traditional Arabic" w:cs="Traditional Arabic" w:hint="cs"/>
          <w:sz w:val="32"/>
          <w:szCs w:val="32"/>
          <w:rtl/>
        </w:rPr>
        <w:lastRenderedPageBreak/>
        <w:t>(</w:t>
      </w:r>
      <w:r w:rsidRPr="007B4C7F">
        <w:rPr>
          <w:rFonts w:ascii="Traditional Arabic" w:hAnsi="Traditional Arabic" w:cs="Traditional Arabic"/>
          <w:sz w:val="32"/>
          <w:szCs w:val="32"/>
          <w:rtl/>
        </w:rPr>
        <w:t>يَا أَيُّهَا الَّذِينَ آمَنُوا كُونُوا أَنصَارَ اللَّهِ كَمَا قَالَ عِيسَى ابْنُ مَرْيَمَ لِلْحَوَارِيِّينَ مَنْ أَنصَارِي إِلَى اللَّهِ ۖ قَالَ الْحَوَارِيُّونَ نَحْنُ أَنصَارُ اللَّهِ ۖ فَآمَنَت طَّائِفَةٌ مِّن بَنِي إِسْرَائِيلَ وَكَفَرَت طَّائِفَةٌ ۖ فَأَيَّدْنَا الَّذِينَ آمَنُوا عَلَىٰ عَدُوِّهِمْ فَأَصْبَحُوا ظَاهِرِينَ</w:t>
      </w:r>
      <w:r>
        <w:rPr>
          <w:rFonts w:ascii="Traditional Arabic" w:hAnsi="Traditional Arabic" w:cs="Traditional Arabic" w:hint="cs"/>
          <w:sz w:val="32"/>
          <w:szCs w:val="32"/>
          <w:rtl/>
        </w:rPr>
        <w:t>)</w:t>
      </w:r>
    </w:p>
    <w:sectPr w:rsidR="00AD2DB6" w:rsidRPr="00CB0C2E" w:rsidSect="005E14E4">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E4"/>
    <w:rsid w:val="0000282D"/>
    <w:rsid w:val="00002F21"/>
    <w:rsid w:val="00010CAE"/>
    <w:rsid w:val="000201DD"/>
    <w:rsid w:val="000278B4"/>
    <w:rsid w:val="000375DC"/>
    <w:rsid w:val="00037D73"/>
    <w:rsid w:val="000605D0"/>
    <w:rsid w:val="000917F1"/>
    <w:rsid w:val="00092992"/>
    <w:rsid w:val="000A0D97"/>
    <w:rsid w:val="000A37F9"/>
    <w:rsid w:val="000A475F"/>
    <w:rsid w:val="000B4C45"/>
    <w:rsid w:val="000C5160"/>
    <w:rsid w:val="000C553E"/>
    <w:rsid w:val="000D03C6"/>
    <w:rsid w:val="000D5EAF"/>
    <w:rsid w:val="000E236A"/>
    <w:rsid w:val="000E6818"/>
    <w:rsid w:val="00123F84"/>
    <w:rsid w:val="001247F8"/>
    <w:rsid w:val="0012525A"/>
    <w:rsid w:val="0017762E"/>
    <w:rsid w:val="00181722"/>
    <w:rsid w:val="00182984"/>
    <w:rsid w:val="001878F2"/>
    <w:rsid w:val="001A544D"/>
    <w:rsid w:val="001A5CCA"/>
    <w:rsid w:val="001B36D1"/>
    <w:rsid w:val="001B46B6"/>
    <w:rsid w:val="001C2265"/>
    <w:rsid w:val="001E58E5"/>
    <w:rsid w:val="001E5B8F"/>
    <w:rsid w:val="001E7C88"/>
    <w:rsid w:val="00213B6D"/>
    <w:rsid w:val="002222C8"/>
    <w:rsid w:val="00223BB9"/>
    <w:rsid w:val="00224BF7"/>
    <w:rsid w:val="00253D3A"/>
    <w:rsid w:val="00267EC5"/>
    <w:rsid w:val="00287085"/>
    <w:rsid w:val="002977E7"/>
    <w:rsid w:val="002B5824"/>
    <w:rsid w:val="002C2D7A"/>
    <w:rsid w:val="002C576C"/>
    <w:rsid w:val="002C6053"/>
    <w:rsid w:val="002C6AC4"/>
    <w:rsid w:val="003003CA"/>
    <w:rsid w:val="00300763"/>
    <w:rsid w:val="0030795B"/>
    <w:rsid w:val="003136F6"/>
    <w:rsid w:val="00323581"/>
    <w:rsid w:val="00324727"/>
    <w:rsid w:val="00356B65"/>
    <w:rsid w:val="00366D19"/>
    <w:rsid w:val="00370222"/>
    <w:rsid w:val="00376345"/>
    <w:rsid w:val="0038043C"/>
    <w:rsid w:val="00391A9C"/>
    <w:rsid w:val="00392523"/>
    <w:rsid w:val="003A3DC8"/>
    <w:rsid w:val="003B4B7D"/>
    <w:rsid w:val="00442896"/>
    <w:rsid w:val="00444EC1"/>
    <w:rsid w:val="0048036E"/>
    <w:rsid w:val="004902FD"/>
    <w:rsid w:val="004B1853"/>
    <w:rsid w:val="004D6915"/>
    <w:rsid w:val="004E2693"/>
    <w:rsid w:val="004E7F5F"/>
    <w:rsid w:val="004F183B"/>
    <w:rsid w:val="004F65AF"/>
    <w:rsid w:val="0051564A"/>
    <w:rsid w:val="005206FE"/>
    <w:rsid w:val="00550B3F"/>
    <w:rsid w:val="00557317"/>
    <w:rsid w:val="0056719D"/>
    <w:rsid w:val="005832AB"/>
    <w:rsid w:val="005847D9"/>
    <w:rsid w:val="00585CA5"/>
    <w:rsid w:val="005941F0"/>
    <w:rsid w:val="005A2173"/>
    <w:rsid w:val="005A5230"/>
    <w:rsid w:val="005B5EFA"/>
    <w:rsid w:val="005C00FD"/>
    <w:rsid w:val="005C1E65"/>
    <w:rsid w:val="005C2338"/>
    <w:rsid w:val="005E14E4"/>
    <w:rsid w:val="005E701F"/>
    <w:rsid w:val="005F651C"/>
    <w:rsid w:val="00632651"/>
    <w:rsid w:val="006402FD"/>
    <w:rsid w:val="00640CFB"/>
    <w:rsid w:val="00642C57"/>
    <w:rsid w:val="006502DD"/>
    <w:rsid w:val="00651AD5"/>
    <w:rsid w:val="0067022F"/>
    <w:rsid w:val="00671991"/>
    <w:rsid w:val="006B4B3A"/>
    <w:rsid w:val="006B577F"/>
    <w:rsid w:val="006C4C8D"/>
    <w:rsid w:val="006F6DA3"/>
    <w:rsid w:val="00704DA2"/>
    <w:rsid w:val="007074FC"/>
    <w:rsid w:val="00736CC0"/>
    <w:rsid w:val="0075323C"/>
    <w:rsid w:val="00775644"/>
    <w:rsid w:val="00784490"/>
    <w:rsid w:val="007955F5"/>
    <w:rsid w:val="007A61E1"/>
    <w:rsid w:val="007B2F25"/>
    <w:rsid w:val="007B4C7F"/>
    <w:rsid w:val="007D6B86"/>
    <w:rsid w:val="007E0196"/>
    <w:rsid w:val="007E176B"/>
    <w:rsid w:val="007E708A"/>
    <w:rsid w:val="007F1D93"/>
    <w:rsid w:val="007F2770"/>
    <w:rsid w:val="00807261"/>
    <w:rsid w:val="00812D69"/>
    <w:rsid w:val="00823E39"/>
    <w:rsid w:val="008246BB"/>
    <w:rsid w:val="00827CC2"/>
    <w:rsid w:val="00861B91"/>
    <w:rsid w:val="00890BB6"/>
    <w:rsid w:val="008B198B"/>
    <w:rsid w:val="008D06D2"/>
    <w:rsid w:val="008D2FB4"/>
    <w:rsid w:val="008D698A"/>
    <w:rsid w:val="008E3AAB"/>
    <w:rsid w:val="008E5E0C"/>
    <w:rsid w:val="008F2D11"/>
    <w:rsid w:val="008F55A6"/>
    <w:rsid w:val="009002CA"/>
    <w:rsid w:val="00912260"/>
    <w:rsid w:val="00931C38"/>
    <w:rsid w:val="00940BF3"/>
    <w:rsid w:val="0096034B"/>
    <w:rsid w:val="009873EC"/>
    <w:rsid w:val="009C400B"/>
    <w:rsid w:val="009D0039"/>
    <w:rsid w:val="009D4669"/>
    <w:rsid w:val="009F62E4"/>
    <w:rsid w:val="00A15192"/>
    <w:rsid w:val="00A32DF3"/>
    <w:rsid w:val="00A467EC"/>
    <w:rsid w:val="00A5676B"/>
    <w:rsid w:val="00AB559A"/>
    <w:rsid w:val="00AC026C"/>
    <w:rsid w:val="00AC43CA"/>
    <w:rsid w:val="00AD00C4"/>
    <w:rsid w:val="00AD2DB6"/>
    <w:rsid w:val="00AE2C49"/>
    <w:rsid w:val="00B308E0"/>
    <w:rsid w:val="00B35689"/>
    <w:rsid w:val="00B5065B"/>
    <w:rsid w:val="00B575E1"/>
    <w:rsid w:val="00B668A3"/>
    <w:rsid w:val="00BB0E8A"/>
    <w:rsid w:val="00BB68EA"/>
    <w:rsid w:val="00BC676B"/>
    <w:rsid w:val="00C0400A"/>
    <w:rsid w:val="00C05DC4"/>
    <w:rsid w:val="00C07758"/>
    <w:rsid w:val="00C1228F"/>
    <w:rsid w:val="00C554C1"/>
    <w:rsid w:val="00C565D2"/>
    <w:rsid w:val="00C66104"/>
    <w:rsid w:val="00C94A04"/>
    <w:rsid w:val="00CB0C2E"/>
    <w:rsid w:val="00CD41D0"/>
    <w:rsid w:val="00CF6890"/>
    <w:rsid w:val="00D164F2"/>
    <w:rsid w:val="00D53BB2"/>
    <w:rsid w:val="00D56C17"/>
    <w:rsid w:val="00D6447A"/>
    <w:rsid w:val="00D64A58"/>
    <w:rsid w:val="00D732C3"/>
    <w:rsid w:val="00D77E43"/>
    <w:rsid w:val="00D877DC"/>
    <w:rsid w:val="00DB01EE"/>
    <w:rsid w:val="00DD791B"/>
    <w:rsid w:val="00DE5284"/>
    <w:rsid w:val="00DE6427"/>
    <w:rsid w:val="00E21E3F"/>
    <w:rsid w:val="00E25FAD"/>
    <w:rsid w:val="00E40836"/>
    <w:rsid w:val="00E424B4"/>
    <w:rsid w:val="00E5764C"/>
    <w:rsid w:val="00E92C53"/>
    <w:rsid w:val="00EA1FFA"/>
    <w:rsid w:val="00EA4AF6"/>
    <w:rsid w:val="00EC4727"/>
    <w:rsid w:val="00ED3002"/>
    <w:rsid w:val="00F4047E"/>
    <w:rsid w:val="00F418C0"/>
    <w:rsid w:val="00F43D69"/>
    <w:rsid w:val="00F609AE"/>
    <w:rsid w:val="00F662A9"/>
    <w:rsid w:val="00F71780"/>
    <w:rsid w:val="00F71FB6"/>
    <w:rsid w:val="00F8512B"/>
    <w:rsid w:val="00F9122D"/>
    <w:rsid w:val="00FA537E"/>
    <w:rsid w:val="00FC5966"/>
    <w:rsid w:val="00FF0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4799"/>
  <w15:chartTrackingRefBased/>
  <w15:docId w15:val="{59F590AE-7C44-41D0-9491-C3850AB7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OneDrive\&#1582;&#1591;&#1576;\&#1605;&#1593;&#1575;&#1604;&#1605;%20&#1606;&#1589;&#1585;&#1577;%20&#1575;&#1604;&#1583;&#1610;&#1606;%20&#1605;&#1606;%20&#1587;&#1610;&#1585;&#1577;%20&#1571;&#1576;&#1610;%20&#1576;&#1603;&#1585;%20&#1575;&#1604;&#1589;&#1583;&#1610;&#1602;.do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معالم نصرة الدين من سيرة أبي بكر الصديق</Template>
  <TotalTime>1</TotalTime>
  <Pages>6</Pages>
  <Words>1433</Words>
  <Characters>8172</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راكان المغربي</cp:lastModifiedBy>
  <cp:revision>1</cp:revision>
  <dcterms:created xsi:type="dcterms:W3CDTF">2024-02-08T12:29:00Z</dcterms:created>
  <dcterms:modified xsi:type="dcterms:W3CDTF">2024-02-08T12:30:00Z</dcterms:modified>
</cp:coreProperties>
</file>