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ACD4" w14:textId="156C4103" w:rsidR="009D7F82" w:rsidRDefault="008562D9">
      <w:pPr>
        <w:rPr>
          <w:rFonts w:ascii="Traditional Arabic" w:hAnsi="Traditional Arabic" w:cs="Traditional Arabic"/>
          <w:sz w:val="36"/>
          <w:szCs w:val="36"/>
          <w:rtl/>
        </w:rPr>
      </w:pPr>
      <w:r w:rsidRPr="00CA4C62">
        <w:rPr>
          <w:rFonts w:ascii="Traditional Arabic" w:hAnsi="Traditional Arabic" w:cs="Traditional Arabic"/>
          <w:sz w:val="36"/>
          <w:szCs w:val="36"/>
          <w:rtl/>
        </w:rPr>
        <w:t xml:space="preserve">خطبة استسقاء </w:t>
      </w:r>
      <w:proofErr w:type="gramStart"/>
      <w:r w:rsidRPr="00CA4C62">
        <w:rPr>
          <w:rFonts w:ascii="Traditional Arabic" w:hAnsi="Traditional Arabic" w:cs="Traditional Arabic"/>
          <w:sz w:val="36"/>
          <w:szCs w:val="36"/>
          <w:rtl/>
        </w:rPr>
        <w:t>( بم</w:t>
      </w:r>
      <w:proofErr w:type="gramEnd"/>
      <w:r w:rsidRPr="00CA4C62">
        <w:rPr>
          <w:rFonts w:ascii="Traditional Arabic" w:hAnsi="Traditional Arabic" w:cs="Traditional Arabic"/>
          <w:sz w:val="36"/>
          <w:szCs w:val="36"/>
          <w:rtl/>
        </w:rPr>
        <w:t xml:space="preserve"> يستنزل المطر)          </w:t>
      </w:r>
      <w:r w:rsidR="00CA4C62" w:rsidRPr="00CA4C62">
        <w:rPr>
          <w:rFonts w:ascii="Traditional Arabic" w:hAnsi="Traditional Arabic" w:cs="Traditional Arabic"/>
          <w:sz w:val="36"/>
          <w:szCs w:val="36"/>
          <w:rtl/>
        </w:rPr>
        <w:t>20/7/1445</w:t>
      </w:r>
    </w:p>
    <w:p w14:paraId="644F0C73" w14:textId="0597D3DD" w:rsidR="00CA4C62" w:rsidRDefault="00CA4C62">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لا ينفك ابن آدم من حاجته لربه ، ولا يمكن له العيش بدون سؤال ربه ، فقد فطر الله الإنسان على الحاجة لربه وخالقه ، </w:t>
      </w:r>
      <w:r w:rsidR="00CE5109">
        <w:rPr>
          <w:rFonts w:ascii="Traditional Arabic" w:hAnsi="Traditional Arabic" w:cs="Traditional Arabic" w:hint="cs"/>
          <w:sz w:val="36"/>
          <w:szCs w:val="36"/>
          <w:rtl/>
        </w:rPr>
        <w:t>ومتى تخلى الرب عن العبد ، أو أعرض العبد عن ربه ، فإنه يسقط في واد الهلاك ، ولا نجاة له إلا بسبب من ربه جل وعلا .</w:t>
      </w:r>
    </w:p>
    <w:p w14:paraId="5C35F052" w14:textId="56FB2EBF" w:rsidR="00CE5109" w:rsidRDefault="00CE5109" w:rsidP="00CE510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 لقد اختص الله بعلم الغيب ، فلا أحد يدري مافي غد إلا الله سبحانه ، ومن جملة الغيب معرفة متى ينزل المطر ، فلا أحد يدري إلا هو سبحانه ، الناس تعرف علاماته ، ومقدماته ، ولكن المطر لا ينزل إلا بأمر الله ، وهي من الخمس التي اختص الله بعلمها ، ومتى ما تأخر نزول المطر بدت أمارات الهلاك على الناس تظهر ، مهما تقدمت العلوم ، ومتى كانت الدولة غنية ، فعدم نزول المطر عقوبة قد تؤدي بالناس إلى الهلاك ، وذلك أن الله جعل قوام الحياة بالماء كما قال سبحانه ( وجعلنا من الماء كل شيء حي ) فكل ذي روح لا حياة له إلا بالماء ، وإذا أجدبت الأرض ، أظلمت الدنيا على أهلها ، وهلكت المواشي ، ودب الهلاك إلى البشر ، فإذا نزل المطر استبشر الناس ، وأشرقت الأرض ، كما قال سبحانه ( </w:t>
      </w:r>
      <w:r w:rsidRPr="00CE5109">
        <w:rPr>
          <w:rFonts w:ascii="Traditional Arabic" w:hAnsi="Traditional Arabic" w:cs="Traditional Arabic" w:hint="cs"/>
          <w:sz w:val="36"/>
          <w:szCs w:val="36"/>
          <w:rtl/>
        </w:rPr>
        <w:t>اللَّهُ الَّذِي يُرْسِلُ الرِّيَاحَ فَتُثِيرُ سَحَابًا فَيَبْسُطُهُ فِي السَّمَاءِ كَيْفَ يَشَاءُ وَيَجْعَلُهُ كِسَفًا فَتَرَى الْوَدْقَ يَخْرُجُ مِنْ خِلَالِهِ فَإِذَا أَصَابَ بِهِ مَنْ يَشَاءُ مِنْ عِبَادِهِ إِذَا هُمْ يَسْتَبْشِرُونَ(48) وَإِنْ كَانُوا مِنْ قَبْلِ أَنْ يُنَزَّلَ عَلَيْهِمْ مِنْ قَبْلِهِ لَمُبْلِسِينَ(49)فَانظُرْ إِلَى آثَارِ رَحْمَةِ اللَّهِ كَيْفَ يُحْيِ الْأَرْضَ بَعْدَ مَوْتِهَا إِنَّ ذَلِكَ لَمُحْيِي الْمَوْتَى وَهُوَ عَلَى كُلِّ شَيْءٍ قَدِيرٌ(50)</w:t>
      </w:r>
      <w:r>
        <w:rPr>
          <w:rFonts w:ascii="Traditional Arabic" w:hAnsi="Traditional Arabic" w:cs="Traditional Arabic" w:hint="cs"/>
          <w:sz w:val="36"/>
          <w:szCs w:val="36"/>
          <w:rtl/>
        </w:rPr>
        <w:t xml:space="preserve"> .</w:t>
      </w:r>
    </w:p>
    <w:p w14:paraId="30D643E5" w14:textId="57742C72" w:rsidR="00CE5109" w:rsidRDefault="00CE5109" w:rsidP="00CE510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كان الناس من قديم الدهر كما في زمن عاد وغيرهم إذا أجدبت الأرض وانقطع المطر يدعون الله ، والبعض يذهب للحرم ويسألون الله الغيث ، مع كفرهم وشركهم ، يعلمون أنه لا ينزل المطر إلا الله ، ولما جاء الإسلام ، شرع النبي صلى الله </w:t>
      </w:r>
      <w:r w:rsidR="00235BDC">
        <w:rPr>
          <w:rFonts w:ascii="Traditional Arabic" w:hAnsi="Traditional Arabic" w:cs="Traditional Arabic" w:hint="cs"/>
          <w:sz w:val="36"/>
          <w:szCs w:val="36"/>
          <w:rtl/>
        </w:rPr>
        <w:t xml:space="preserve">عليه وسلم للناس صلاة الاستسقاء وصلى بالناس مرارا ، وصلى بهم عمر في خلافته في عام الرمادة ، فهذه سنة وعبادة جليلة أن تنطرح بين يدي ربك ، تعلم أنه لا غنى لك عنه طرفة عين ، وتطلب من بركاته ، خاشعا متذللا بين يديه ، مثل هذا الدعاء لا يرد إلا أن يشاء الله ، خصوصا إذا </w:t>
      </w:r>
      <w:r w:rsidR="00235BDC">
        <w:rPr>
          <w:rFonts w:ascii="Traditional Arabic" w:hAnsi="Traditional Arabic" w:cs="Traditional Arabic" w:hint="cs"/>
          <w:sz w:val="36"/>
          <w:szCs w:val="36"/>
          <w:rtl/>
        </w:rPr>
        <w:lastRenderedPageBreak/>
        <w:t>اقترن بحسن الظن بالله ، فقد كانوا في سابق الزمن وليس بالبعيد ، إذا أرادوا الاستسقاء ، أصلحوا طرق الماء في مزارعهم</w:t>
      </w:r>
      <w:r w:rsidR="003F798F">
        <w:rPr>
          <w:rFonts w:ascii="Traditional Arabic" w:hAnsi="Traditional Arabic" w:cs="Traditional Arabic" w:hint="cs"/>
          <w:sz w:val="36"/>
          <w:szCs w:val="36"/>
          <w:rtl/>
        </w:rPr>
        <w:t xml:space="preserve"> قبل خروجهم للصلاة</w:t>
      </w:r>
      <w:r w:rsidR="00235BDC">
        <w:rPr>
          <w:rFonts w:ascii="Traditional Arabic" w:hAnsi="Traditional Arabic" w:cs="Traditional Arabic" w:hint="cs"/>
          <w:sz w:val="36"/>
          <w:szCs w:val="36"/>
          <w:rtl/>
        </w:rPr>
        <w:t xml:space="preserve"> ثقة بالله .</w:t>
      </w:r>
    </w:p>
    <w:p w14:paraId="52C1B77A" w14:textId="7D913F2F" w:rsidR="00235BDC" w:rsidRDefault="00235BDC" w:rsidP="00CE510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w:t>
      </w:r>
      <w:proofErr w:type="gramStart"/>
      <w:r>
        <w:rPr>
          <w:rFonts w:ascii="Traditional Arabic" w:hAnsi="Traditional Arabic" w:cs="Traditional Arabic" w:hint="cs"/>
          <w:sz w:val="36"/>
          <w:szCs w:val="36"/>
          <w:rtl/>
        </w:rPr>
        <w:t>المؤمنون :</w:t>
      </w:r>
      <w:proofErr w:type="gramEnd"/>
      <w:r>
        <w:rPr>
          <w:rFonts w:ascii="Traditional Arabic" w:hAnsi="Traditional Arabic" w:cs="Traditional Arabic" w:hint="cs"/>
          <w:sz w:val="36"/>
          <w:szCs w:val="36"/>
          <w:rtl/>
        </w:rPr>
        <w:t xml:space="preserve"> بما ينزل المطر ؟</w:t>
      </w:r>
    </w:p>
    <w:p w14:paraId="3F7D80E2" w14:textId="3C643B49" w:rsidR="00235BDC" w:rsidRDefault="00235BDC" w:rsidP="00CE510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ينزل المطر بالاستقامة على دين الله </w:t>
      </w:r>
      <w:proofErr w:type="gramStart"/>
      <w:r>
        <w:rPr>
          <w:rFonts w:ascii="Traditional Arabic" w:hAnsi="Traditional Arabic" w:cs="Traditional Arabic" w:hint="cs"/>
          <w:sz w:val="36"/>
          <w:szCs w:val="36"/>
          <w:rtl/>
        </w:rPr>
        <w:t>وتوحيده ،</w:t>
      </w:r>
      <w:proofErr w:type="gramEnd"/>
      <w:r>
        <w:rPr>
          <w:rFonts w:ascii="Traditional Arabic" w:hAnsi="Traditional Arabic" w:cs="Traditional Arabic" w:hint="cs"/>
          <w:sz w:val="36"/>
          <w:szCs w:val="36"/>
          <w:rtl/>
        </w:rPr>
        <w:t xml:space="preserve"> قال سبحانه ( وألو استقاموا على الطريقة لأسقيناهم ماء غدقا ) وبالتوبة النصوح لله ، والانخلاع من الشرك صغيره وكبيره ، ثم ترك الذنوب ، والابتعاد عنها ، ثم السير على صراط الله من الاستقامة على أمره ، والتعبد لله تعالى بكل </w:t>
      </w:r>
      <w:proofErr w:type="spellStart"/>
      <w:r>
        <w:rPr>
          <w:rFonts w:ascii="Traditional Arabic" w:hAnsi="Traditional Arabic" w:cs="Traditional Arabic" w:hint="cs"/>
          <w:sz w:val="36"/>
          <w:szCs w:val="36"/>
          <w:rtl/>
        </w:rPr>
        <w:t>مايستطيع</w:t>
      </w:r>
      <w:proofErr w:type="spellEnd"/>
      <w:r>
        <w:rPr>
          <w:rFonts w:ascii="Traditional Arabic" w:hAnsi="Traditional Arabic" w:cs="Traditional Arabic" w:hint="cs"/>
          <w:sz w:val="36"/>
          <w:szCs w:val="36"/>
          <w:rtl/>
        </w:rPr>
        <w:t xml:space="preserve"> العبد ، فمن كان لله كما أراد الله ، كان الله له كما أراد .</w:t>
      </w:r>
    </w:p>
    <w:p w14:paraId="671F5112" w14:textId="71AD957E" w:rsidR="00235BDC" w:rsidRDefault="00235BDC" w:rsidP="00CE510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نصح نوح عليه السلام قومه أن ينخلعوا من الشرك ويوحدوا الله تعالى </w:t>
      </w:r>
      <w:proofErr w:type="gramStart"/>
      <w:r>
        <w:rPr>
          <w:rFonts w:ascii="Traditional Arabic" w:hAnsi="Traditional Arabic" w:cs="Traditional Arabic" w:hint="cs"/>
          <w:sz w:val="36"/>
          <w:szCs w:val="36"/>
          <w:rtl/>
        </w:rPr>
        <w:t>لينزل  عليهم</w:t>
      </w:r>
      <w:proofErr w:type="gramEnd"/>
      <w:r>
        <w:rPr>
          <w:rFonts w:ascii="Traditional Arabic" w:hAnsi="Traditional Arabic" w:cs="Traditional Arabic" w:hint="cs"/>
          <w:sz w:val="36"/>
          <w:szCs w:val="36"/>
          <w:rtl/>
        </w:rPr>
        <w:t xml:space="preserve"> المطر ( فقلت استغفروا ربكم إنه كان غفارا يرسل السماء عليكم مدرارا )</w:t>
      </w:r>
    </w:p>
    <w:p w14:paraId="411F691B" w14:textId="345EC4A3" w:rsidR="00235BDC" w:rsidRDefault="00235BDC" w:rsidP="00CE510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فما استنزل المطر بمثل </w:t>
      </w:r>
      <w:proofErr w:type="gramStart"/>
      <w:r>
        <w:rPr>
          <w:rFonts w:ascii="Traditional Arabic" w:hAnsi="Traditional Arabic" w:cs="Traditional Arabic" w:hint="cs"/>
          <w:sz w:val="36"/>
          <w:szCs w:val="36"/>
          <w:rtl/>
        </w:rPr>
        <w:t>التوحيد ،</w:t>
      </w:r>
      <w:proofErr w:type="gramEnd"/>
      <w:r>
        <w:rPr>
          <w:rFonts w:ascii="Traditional Arabic" w:hAnsi="Traditional Arabic" w:cs="Traditional Arabic" w:hint="cs"/>
          <w:sz w:val="36"/>
          <w:szCs w:val="36"/>
          <w:rtl/>
        </w:rPr>
        <w:t xml:space="preserve"> فهو أعظم عبادة وأشرفها ، وهي المقصود من خلق الخلق .</w:t>
      </w:r>
    </w:p>
    <w:p w14:paraId="2DFDE848" w14:textId="371F88A2" w:rsidR="00A16551" w:rsidRDefault="00A16551" w:rsidP="00A1655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مروا بالمعروف وانهوا عن المنكر حسب ما أمر رسول الله  صلى الله عليه وسلم ، فيما أخرجه الإمام مسلم في صحيحه من حديث أبي سعيد الخدري قال صلى الله عليه وسلم : من</w:t>
      </w:r>
      <w:r w:rsidRPr="00A16551">
        <w:rPr>
          <w:rFonts w:ascii="Traditional Arabic" w:hAnsi="Traditional Arabic" w:cs="Traditional Arabic"/>
          <w:b/>
          <w:bCs/>
          <w:sz w:val="36"/>
          <w:szCs w:val="36"/>
          <w:rtl/>
        </w:rPr>
        <w:t xml:space="preserve"> </w:t>
      </w:r>
      <w:r w:rsidRPr="003F798F">
        <w:rPr>
          <w:rFonts w:ascii="Traditional Arabic" w:hAnsi="Traditional Arabic" w:cs="Traditional Arabic"/>
          <w:sz w:val="36"/>
          <w:szCs w:val="36"/>
          <w:rtl/>
        </w:rPr>
        <w:t>رأى منكم منكرًا فليغيرْه بيدِه</w:t>
      </w:r>
      <w:r w:rsidRPr="00A16551">
        <w:rPr>
          <w:rFonts w:ascii="Traditional Arabic" w:hAnsi="Traditional Arabic" w:cs="Traditional Arabic"/>
          <w:sz w:val="36"/>
          <w:szCs w:val="36"/>
          <w:rtl/>
        </w:rPr>
        <w:t xml:space="preserve"> فإن لم يستطعْ فبلسانِه . فإن لم يستطعْ </w:t>
      </w:r>
      <w:proofErr w:type="gramStart"/>
      <w:r w:rsidRPr="00A16551">
        <w:rPr>
          <w:rFonts w:ascii="Traditional Arabic" w:hAnsi="Traditional Arabic" w:cs="Traditional Arabic"/>
          <w:sz w:val="36"/>
          <w:szCs w:val="36"/>
          <w:rtl/>
        </w:rPr>
        <w:t>فبقلبِه .</w:t>
      </w:r>
      <w:proofErr w:type="gramEnd"/>
      <w:r w:rsidRPr="00A16551">
        <w:rPr>
          <w:rFonts w:ascii="Traditional Arabic" w:hAnsi="Traditional Arabic" w:cs="Traditional Arabic"/>
          <w:sz w:val="36"/>
          <w:szCs w:val="36"/>
          <w:rtl/>
        </w:rPr>
        <w:t xml:space="preserve"> وذلك أضعفُ </w:t>
      </w:r>
      <w:proofErr w:type="gramStart"/>
      <w:r w:rsidRPr="00A16551">
        <w:rPr>
          <w:rFonts w:ascii="Traditional Arabic" w:hAnsi="Traditional Arabic" w:cs="Traditional Arabic"/>
          <w:sz w:val="36"/>
          <w:szCs w:val="36"/>
          <w:rtl/>
        </w:rPr>
        <w:t>الإيمانِ</w:t>
      </w:r>
      <w:r>
        <w:rPr>
          <w:rFonts w:ascii="Traditional Arabic" w:hAnsi="Traditional Arabic" w:cs="Traditional Arabic" w:hint="cs"/>
          <w:sz w:val="36"/>
          <w:szCs w:val="36"/>
          <w:rtl/>
        </w:rPr>
        <w:t xml:space="preserve"> .</w:t>
      </w:r>
      <w:proofErr w:type="gramEnd"/>
    </w:p>
    <w:p w14:paraId="7FBC14EB" w14:textId="3BAA8FDD" w:rsidR="00A16551" w:rsidRDefault="00A16551" w:rsidP="00A1655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وليحط كل ولي من تحت ولايته </w:t>
      </w:r>
      <w:proofErr w:type="gramStart"/>
      <w:r>
        <w:rPr>
          <w:rFonts w:ascii="Traditional Arabic" w:hAnsi="Traditional Arabic" w:cs="Traditional Arabic" w:hint="cs"/>
          <w:sz w:val="36"/>
          <w:szCs w:val="36"/>
          <w:rtl/>
        </w:rPr>
        <w:t>بنصحه ،</w:t>
      </w:r>
      <w:proofErr w:type="gram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وليؤد</w:t>
      </w:r>
      <w:proofErr w:type="spellEnd"/>
      <w:r>
        <w:rPr>
          <w:rFonts w:ascii="Traditional Arabic" w:hAnsi="Traditional Arabic" w:cs="Traditional Arabic" w:hint="cs"/>
          <w:sz w:val="36"/>
          <w:szCs w:val="36"/>
          <w:rtl/>
        </w:rPr>
        <w:t xml:space="preserve"> الأمانة التي أأتمنه الله ، بذلك تصلح المجتمعات ، ويغيث الله العباد والبلاد .</w:t>
      </w:r>
    </w:p>
    <w:p w14:paraId="3FD341AC" w14:textId="0C723313" w:rsidR="00A16551" w:rsidRDefault="00A16551" w:rsidP="00A1655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المعاصي إذا انتشرت ، ورضي بها الناس ، وسكتوا عنها ، حلت العقوبات بالناس ، ومنها </w:t>
      </w:r>
      <w:proofErr w:type="spellStart"/>
      <w:r>
        <w:rPr>
          <w:rFonts w:ascii="Traditional Arabic" w:hAnsi="Traditional Arabic" w:cs="Traditional Arabic" w:hint="cs"/>
          <w:sz w:val="36"/>
          <w:szCs w:val="36"/>
          <w:rtl/>
        </w:rPr>
        <w:t>قحوط</w:t>
      </w:r>
      <w:proofErr w:type="spellEnd"/>
      <w:r>
        <w:rPr>
          <w:rFonts w:ascii="Traditional Arabic" w:hAnsi="Traditional Arabic" w:cs="Traditional Arabic" w:hint="cs"/>
          <w:sz w:val="36"/>
          <w:szCs w:val="36"/>
          <w:rtl/>
        </w:rPr>
        <w:t xml:space="preserve"> السماء ، وتوالت المصائب حتى يهلك الناس ، قال سبحانه : ( </w:t>
      </w:r>
      <w:r w:rsidRPr="00A16551">
        <w:rPr>
          <w:rFonts w:ascii="Traditional Arabic" w:hAnsi="Traditional Arabic" w:cs="Traditional Arabic" w:hint="cs"/>
          <w:sz w:val="36"/>
          <w:szCs w:val="36"/>
          <w:rtl/>
        </w:rPr>
        <w:t>وَضَرَبَ اللَّهُ مَثَلًا قَرْيَةً كَانَتْ آمِنَةً مُطْمَئِنَّةً يَأْتِيهَا رِزْقُهَا رَغَدًا مِنْ كُلِّ مَكَانٍ فَكَفَرَتْ بِأَنْعُمِ اللَّهِ فَأَذَاقَهَا اللَّهُ لِبَاسَ الْجُوعِ وَالْخَوْفِ بِمَا كَانُوا يَصْنَعُونَ</w:t>
      </w:r>
      <w:r>
        <w:rPr>
          <w:rFonts w:ascii="Traditional Arabic" w:hAnsi="Traditional Arabic" w:cs="Traditional Arabic" w:hint="cs"/>
          <w:sz w:val="36"/>
          <w:szCs w:val="36"/>
          <w:rtl/>
        </w:rPr>
        <w:t xml:space="preserve"> )</w:t>
      </w:r>
    </w:p>
    <w:p w14:paraId="621673AF" w14:textId="1EE9F178" w:rsidR="00A16551" w:rsidRDefault="00A16551" w:rsidP="00A1655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ألا فلنعد إلى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ولنتمسك بأمره ، لنسعد في الدنيا ، وتسخر لنا كل المخلوقات .</w:t>
      </w:r>
    </w:p>
    <w:p w14:paraId="30DFBEEC" w14:textId="2D4A7E70" w:rsidR="003F798F" w:rsidRDefault="003F798F" w:rsidP="003F798F">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lastRenderedPageBreak/>
        <w:t xml:space="preserve">فاضرعوا عباد الله إلى ربكم بالدعاء وأبشروا </w:t>
      </w:r>
      <w:proofErr w:type="gramStart"/>
      <w:r>
        <w:rPr>
          <w:rFonts w:ascii="Traditional Arabic" w:hAnsi="Traditional Arabic" w:cs="Traditional Arabic" w:hint="cs"/>
          <w:sz w:val="36"/>
          <w:szCs w:val="36"/>
          <w:rtl/>
          <w:lang w:val="en-AE"/>
        </w:rPr>
        <w:t>بالإجابة ،</w:t>
      </w:r>
      <w:proofErr w:type="gramEnd"/>
      <w:r>
        <w:rPr>
          <w:rFonts w:ascii="Traditional Arabic" w:hAnsi="Traditional Arabic" w:cs="Traditional Arabic" w:hint="cs"/>
          <w:sz w:val="36"/>
          <w:szCs w:val="36"/>
          <w:rtl/>
          <w:lang w:val="en-AE"/>
        </w:rPr>
        <w:t xml:space="preserve"> فالله كريم رحيم ودود ، وخزائنه لا تنفد ، وتوبوا </w:t>
      </w:r>
      <w:r>
        <w:rPr>
          <w:rFonts w:ascii="Traditional Arabic" w:hAnsi="Traditional Arabic" w:cs="Traditional Arabic" w:hint="cs"/>
          <w:sz w:val="36"/>
          <w:szCs w:val="36"/>
          <w:rtl/>
          <w:lang w:val="en-AE"/>
        </w:rPr>
        <w:t>إ</w:t>
      </w:r>
      <w:r>
        <w:rPr>
          <w:rFonts w:ascii="Traditional Arabic" w:hAnsi="Traditional Arabic" w:cs="Traditional Arabic" w:hint="cs"/>
          <w:sz w:val="36"/>
          <w:szCs w:val="36"/>
          <w:rtl/>
          <w:lang w:val="en-AE"/>
        </w:rPr>
        <w:t>لى الله ، وأحسنوا الظن به سبحانه .</w:t>
      </w:r>
    </w:p>
    <w:p w14:paraId="12AC2DD7" w14:textId="73823BD3" w:rsidR="003F798F" w:rsidRDefault="003F798F" w:rsidP="003F798F">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فقد كا</w:t>
      </w:r>
      <w:r>
        <w:rPr>
          <w:rFonts w:ascii="Traditional Arabic" w:hAnsi="Traditional Arabic" w:cs="Traditional Arabic" w:hint="cs"/>
          <w:sz w:val="36"/>
          <w:szCs w:val="36"/>
          <w:rtl/>
          <w:lang w:val="en-AE"/>
        </w:rPr>
        <w:t>ن</w:t>
      </w:r>
      <w:r>
        <w:rPr>
          <w:rFonts w:ascii="Traditional Arabic" w:hAnsi="Traditional Arabic" w:cs="Traditional Arabic" w:hint="cs"/>
          <w:sz w:val="36"/>
          <w:szCs w:val="36"/>
          <w:rtl/>
          <w:lang w:val="en-AE"/>
        </w:rPr>
        <w:t xml:space="preserve"> صلى الله عليه وسلم إذا دعاء </w:t>
      </w:r>
      <w:r>
        <w:rPr>
          <w:rFonts w:ascii="Traditional Arabic" w:hAnsi="Traditional Arabic" w:cs="Traditional Arabic" w:hint="cs"/>
          <w:sz w:val="36"/>
          <w:szCs w:val="36"/>
          <w:rtl/>
          <w:lang w:val="en-AE"/>
        </w:rPr>
        <w:t xml:space="preserve">في الاستسقاء </w:t>
      </w:r>
      <w:r>
        <w:rPr>
          <w:rFonts w:ascii="Traditional Arabic" w:hAnsi="Traditional Arabic" w:cs="Traditional Arabic" w:hint="cs"/>
          <w:sz w:val="36"/>
          <w:szCs w:val="36"/>
          <w:rtl/>
          <w:lang w:val="en-AE"/>
        </w:rPr>
        <w:t xml:space="preserve">رفع يديه حتى يبدو بياض </w:t>
      </w:r>
      <w:proofErr w:type="gramStart"/>
      <w:r>
        <w:rPr>
          <w:rFonts w:ascii="Traditional Arabic" w:hAnsi="Traditional Arabic" w:cs="Traditional Arabic" w:hint="cs"/>
          <w:sz w:val="36"/>
          <w:szCs w:val="36"/>
          <w:rtl/>
          <w:lang w:val="en-AE"/>
        </w:rPr>
        <w:t>إبطيه ،</w:t>
      </w:r>
      <w:proofErr w:type="gramEnd"/>
      <w:r>
        <w:rPr>
          <w:rFonts w:ascii="Traditional Arabic" w:hAnsi="Traditional Arabic" w:cs="Traditional Arabic" w:hint="cs"/>
          <w:sz w:val="36"/>
          <w:szCs w:val="36"/>
          <w:rtl/>
          <w:lang w:val="en-AE"/>
        </w:rPr>
        <w:t xml:space="preserve"> ويلح في الدعاء ، ثم يقلب رداءه تفاؤلا بتغير الحال .</w:t>
      </w:r>
      <w:r>
        <w:rPr>
          <w:rFonts w:ascii="Traditional Arabic" w:hAnsi="Traditional Arabic" w:cs="Traditional Arabic" w:hint="cs"/>
          <w:sz w:val="36"/>
          <w:szCs w:val="36"/>
          <w:rtl/>
          <w:lang w:val="en-AE"/>
        </w:rPr>
        <w:t xml:space="preserve">فاستقبلوا القبلة واقلبوا أرديتكم ، واستغيثوا ربكم </w:t>
      </w:r>
    </w:p>
    <w:p w14:paraId="72675D3B" w14:textId="77777777" w:rsidR="003F798F" w:rsidRDefault="003F798F" w:rsidP="003F798F">
      <w:pPr>
        <w:rPr>
          <w:rFonts w:ascii="Traditional Arabic" w:hAnsi="Traditional Arabic" w:cs="Traditional Arabic"/>
          <w:sz w:val="36"/>
          <w:szCs w:val="36"/>
        </w:rPr>
      </w:pPr>
      <w:r>
        <w:rPr>
          <w:rFonts w:ascii="Traditional Arabic" w:hAnsi="Traditional Arabic" w:cs="Traditional Arabic" w:hint="cs"/>
          <w:sz w:val="36"/>
          <w:szCs w:val="36"/>
          <w:rtl/>
          <w:lang w:val="en-AE"/>
        </w:rPr>
        <w:t>اللهم أنزل علينا الغيث ولا تجعلنا من القانطين</w:t>
      </w:r>
    </w:p>
    <w:p w14:paraId="39814FD0" w14:textId="02708F42" w:rsidR="003F798F" w:rsidRPr="00CA4C62" w:rsidRDefault="003F798F" w:rsidP="003F798F">
      <w:pPr>
        <w:rPr>
          <w:rFonts w:ascii="Traditional Arabic" w:hAnsi="Traditional Arabic" w:cs="Traditional Arabic"/>
          <w:sz w:val="36"/>
          <w:szCs w:val="36"/>
        </w:rPr>
      </w:pPr>
      <w:r>
        <w:rPr>
          <w:rFonts w:ascii="Traditional Arabic" w:hAnsi="Traditional Arabic" w:cs="Traditional Arabic" w:hint="cs"/>
          <w:sz w:val="36"/>
          <w:szCs w:val="36"/>
          <w:rtl/>
        </w:rPr>
        <w:t>ا</w:t>
      </w:r>
      <w:r w:rsidRPr="0013335B">
        <w:rPr>
          <w:rFonts w:ascii="Traditional Arabic" w:hAnsi="Traditional Arabic" w:cs="Traditional Arabic"/>
          <w:sz w:val="36"/>
          <w:szCs w:val="36"/>
          <w:rtl/>
        </w:rPr>
        <w:t xml:space="preserve">للهم اسقِنا غيثًا مغيثًا، هنيئًا مريئًا، مريعًا غدَقًا، مجلِّلاً عامًّا، طبقًا سحًّا دائمًا، اللهم اسقِنا الغيث، ولا تجعَلْنا من القانطين، اللهم إن بالعباد والبلاد والبهائم والخَلْق من </w:t>
      </w:r>
      <w:proofErr w:type="spellStart"/>
      <w:r w:rsidRPr="0013335B">
        <w:rPr>
          <w:rFonts w:ascii="Traditional Arabic" w:hAnsi="Traditional Arabic" w:cs="Traditional Arabic"/>
          <w:sz w:val="36"/>
          <w:szCs w:val="36"/>
          <w:rtl/>
        </w:rPr>
        <w:t>اللأواءِ</w:t>
      </w:r>
      <w:proofErr w:type="spellEnd"/>
      <w:r w:rsidRPr="0013335B">
        <w:rPr>
          <w:rFonts w:ascii="Traditional Arabic" w:hAnsi="Traditional Arabic" w:cs="Traditional Arabic"/>
          <w:sz w:val="36"/>
          <w:szCs w:val="36"/>
          <w:rtl/>
        </w:rPr>
        <w:t xml:space="preserve"> والجَهد والضنك ما لا نشكو إلا إليك، اللهم أنبِتْ لنا الزرع، وأدِرَّ لنا الضرع، واسقِنا من بركات السماء، وأنبِتْ لنا من بركات الأرض، اللهم ارفع عنا الجَهدَ والجوع والعُرْيَ، واكشف عنا مِن البلاء ما لا يكشفه غيرُك، اللهم إنا </w:t>
      </w:r>
      <w:proofErr w:type="spellStart"/>
      <w:r w:rsidRPr="0013335B">
        <w:rPr>
          <w:rFonts w:ascii="Traditional Arabic" w:hAnsi="Traditional Arabic" w:cs="Traditional Arabic"/>
          <w:sz w:val="36"/>
          <w:szCs w:val="36"/>
          <w:rtl/>
        </w:rPr>
        <w:t>نستغفِرُك</w:t>
      </w:r>
      <w:proofErr w:type="spellEnd"/>
      <w:r w:rsidRPr="0013335B">
        <w:rPr>
          <w:rFonts w:ascii="Traditional Arabic" w:hAnsi="Traditional Arabic" w:cs="Traditional Arabic"/>
          <w:sz w:val="36"/>
          <w:szCs w:val="36"/>
          <w:rtl/>
        </w:rPr>
        <w:t xml:space="preserve"> إنك كنتَ غفارًا؛ فأرسلِ السماءَ علينا مِدرارًا</w:t>
      </w:r>
      <w:r w:rsidRPr="0013335B">
        <w:rPr>
          <w:rFonts w:ascii="Traditional Arabic" w:hAnsi="Traditional Arabic" w:cs="Traditional Arabic"/>
          <w:sz w:val="36"/>
          <w:szCs w:val="36"/>
        </w:rPr>
        <w:t>)</w:t>
      </w:r>
      <w:r w:rsidRPr="0013335B">
        <w:rPr>
          <w:rFonts w:ascii="Traditional Arabic" w:hAnsi="Traditional Arabic" w:cs="Traditional Arabic"/>
          <w:sz w:val="36"/>
          <w:szCs w:val="36"/>
        </w:rPr>
        <w:br/>
      </w:r>
      <w:r w:rsidRPr="0013335B">
        <w:rPr>
          <w:rFonts w:ascii="Traditional Arabic" w:hAnsi="Traditional Arabic" w:cs="Traditional Arabic"/>
          <w:sz w:val="36"/>
          <w:szCs w:val="36"/>
        </w:rPr>
        <w:br/>
      </w:r>
      <w:r w:rsidRPr="0043608F">
        <w:rPr>
          <w:rFonts w:ascii="Traditional Arabic" w:hAnsi="Traditional Arabic" w:cs="Traditional Arabic"/>
          <w:sz w:val="36"/>
          <w:szCs w:val="36"/>
        </w:rPr>
        <w:br/>
      </w:r>
    </w:p>
    <w:sectPr w:rsidR="003F798F" w:rsidRPr="00CA4C62" w:rsidSect="00F125C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A2"/>
    <w:rsid w:val="00235BDC"/>
    <w:rsid w:val="00352439"/>
    <w:rsid w:val="003F64A2"/>
    <w:rsid w:val="003F798F"/>
    <w:rsid w:val="008562D9"/>
    <w:rsid w:val="009D7F82"/>
    <w:rsid w:val="00A16551"/>
    <w:rsid w:val="00CA4C62"/>
    <w:rsid w:val="00CE5109"/>
    <w:rsid w:val="00F10516"/>
    <w:rsid w:val="00F12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AD3B"/>
  <w15:chartTrackingRefBased/>
  <w15:docId w15:val="{B4FB624F-7B1A-4CA3-99FC-C2997BF2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1</Pages>
  <Words>651</Words>
  <Characters>3716</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2024-01-30T14:16:00Z</dcterms:created>
  <dcterms:modified xsi:type="dcterms:W3CDTF">2024-01-31T14:13:00Z</dcterms:modified>
</cp:coreProperties>
</file>