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bidiVisual/>
        <w:tblW w:w="9071" w:type="dxa"/>
        <w:jc w:val="right"/>
        <w:tblLayout w:type="fixed"/>
        <w:tblLook w:val="0400" w:firstRow="0" w:lastRow="0" w:firstColumn="0" w:lastColumn="0" w:noHBand="0" w:noVBand="1"/>
      </w:tblPr>
      <w:tblGrid>
        <w:gridCol w:w="1282"/>
        <w:gridCol w:w="7789"/>
      </w:tblGrid>
      <w:tr w:rsidR="00E94FE9" w:rsidRPr="00F76BA0" w14:paraId="74AB9FCF" w14:textId="77777777" w:rsidTr="00B55C6D">
        <w:trPr>
          <w:trHeight w:val="362"/>
          <w:jc w:val="right"/>
        </w:trPr>
        <w:tc>
          <w:tcPr>
            <w:tcW w:w="1282"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F76BA0"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r w:rsidRPr="00F76BA0">
              <w:rPr>
                <w:rFonts w:ascii="Traditional Arabic" w:eastAsia="Traditional Arabic" w:hAnsi="Traditional Arabic" w:cs="Traditional Arabic"/>
                <w:bCs/>
                <w:color w:val="000000"/>
                <w:sz w:val="28"/>
                <w:szCs w:val="28"/>
                <w:rtl/>
              </w:rPr>
              <w:t>عنوان الخطبة</w:t>
            </w:r>
          </w:p>
        </w:tc>
        <w:tc>
          <w:tcPr>
            <w:tcW w:w="7789"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559CE225" w:rsidR="00E94FE9" w:rsidRPr="00F76BA0" w:rsidRDefault="00666BD0"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Pr>
                <w:rFonts w:ascii="Traditional Arabic" w:eastAsia="Traditional Arabic" w:hAnsi="Traditional Arabic" w:cs="Traditional Arabic" w:hint="cs"/>
                <w:bCs/>
                <w:color w:val="000000"/>
                <w:sz w:val="28"/>
                <w:szCs w:val="28"/>
                <w:rtl/>
              </w:rPr>
              <w:t>اليهود أهل الغدر والخيانة</w:t>
            </w:r>
          </w:p>
        </w:tc>
      </w:tr>
      <w:tr w:rsidR="00E94FE9" w:rsidRPr="00F76BA0" w14:paraId="440DA3BD" w14:textId="77777777" w:rsidTr="003C4BD2">
        <w:trPr>
          <w:trHeight w:val="498"/>
          <w:jc w:val="right"/>
        </w:trPr>
        <w:tc>
          <w:tcPr>
            <w:tcW w:w="1282"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F76BA0" w:rsidRDefault="00E94FE9" w:rsidP="00EB61E5">
            <w:pPr>
              <w:bidi/>
              <w:spacing w:after="0" w:line="240" w:lineRule="auto"/>
              <w:jc w:val="both"/>
              <w:rPr>
                <w:rFonts w:ascii="Times New Roman" w:eastAsia="Times New Roman" w:hAnsi="Times New Roman" w:cs="Times New Roman"/>
                <w:bCs/>
                <w:sz w:val="28"/>
                <w:szCs w:val="28"/>
              </w:rPr>
            </w:pPr>
            <w:r w:rsidRPr="00F76BA0">
              <w:rPr>
                <w:rFonts w:ascii="Traditional Arabic" w:eastAsia="Traditional Arabic" w:hAnsi="Traditional Arabic" w:cs="Traditional Arabic"/>
                <w:bCs/>
                <w:color w:val="000000"/>
                <w:sz w:val="28"/>
                <w:szCs w:val="28"/>
                <w:rtl/>
              </w:rPr>
              <w:t>عناصر الخطبة</w:t>
            </w:r>
          </w:p>
        </w:tc>
        <w:tc>
          <w:tcPr>
            <w:tcW w:w="7789"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42929681" w:rsidR="00E94FE9" w:rsidRPr="00F76BA0" w:rsidRDefault="00936CC0" w:rsidP="00EB61E5">
            <w:pPr>
              <w:bidi/>
              <w:spacing w:after="80" w:line="240" w:lineRule="auto"/>
              <w:jc w:val="both"/>
              <w:rPr>
                <w:rFonts w:ascii="Traditional Arabic" w:eastAsia="Traditional Arabic" w:hAnsi="Traditional Arabic" w:cs="Traditional Arabic"/>
                <w:bCs/>
                <w:color w:val="000000"/>
                <w:sz w:val="28"/>
                <w:szCs w:val="28"/>
              </w:rPr>
            </w:pPr>
            <w:r w:rsidRPr="00F76BA0">
              <w:rPr>
                <w:rFonts w:ascii="Traditional Arabic" w:eastAsia="Traditional Arabic" w:hAnsi="Traditional Arabic" w:cs="Traditional Arabic" w:hint="cs"/>
                <w:bCs/>
                <w:color w:val="000000"/>
                <w:sz w:val="28"/>
                <w:szCs w:val="28"/>
                <w:rtl/>
              </w:rPr>
              <w:t>1</w:t>
            </w:r>
            <w:r w:rsidR="00C16141" w:rsidRPr="00F76BA0">
              <w:rPr>
                <w:rFonts w:ascii="Traditional Arabic" w:eastAsia="Traditional Arabic" w:hAnsi="Traditional Arabic" w:cs="Traditional Arabic" w:hint="cs"/>
                <w:bCs/>
                <w:color w:val="000000"/>
                <w:sz w:val="28"/>
                <w:szCs w:val="28"/>
                <w:rtl/>
              </w:rPr>
              <w:t>-</w:t>
            </w:r>
            <w:r w:rsidR="00EC25A0" w:rsidRPr="00F76BA0">
              <w:rPr>
                <w:rtl/>
              </w:rPr>
              <w:t xml:space="preserve"> </w:t>
            </w:r>
            <w:r w:rsidR="00666BD0">
              <w:rPr>
                <w:rFonts w:ascii="Traditional Arabic" w:eastAsia="Traditional Arabic" w:hAnsi="Traditional Arabic" w:cs="Traditional Arabic" w:hint="cs"/>
                <w:bCs/>
                <w:color w:val="000000"/>
                <w:sz w:val="28"/>
                <w:szCs w:val="28"/>
                <w:rtl/>
              </w:rPr>
              <w:t>قتلة الأنبياء.</w:t>
            </w:r>
            <w:r w:rsidR="00110678" w:rsidRPr="00110678">
              <w:rPr>
                <w:rFonts w:ascii="Traditional Arabic" w:eastAsia="Traditional Arabic" w:hAnsi="Traditional Arabic" w:cs="Traditional Arabic"/>
                <w:bCs/>
                <w:color w:val="000000"/>
                <w:sz w:val="28"/>
                <w:szCs w:val="28"/>
                <w:rtl/>
              </w:rPr>
              <w:t xml:space="preserve"> </w:t>
            </w:r>
            <w:r w:rsidR="00C16141" w:rsidRPr="00F76BA0">
              <w:rPr>
                <w:rFonts w:ascii="Traditional Arabic" w:eastAsia="Traditional Arabic" w:hAnsi="Traditional Arabic" w:cs="Traditional Arabic" w:hint="cs"/>
                <w:bCs/>
                <w:color w:val="000000"/>
                <w:sz w:val="28"/>
                <w:szCs w:val="28"/>
                <w:rtl/>
              </w:rPr>
              <w:t>2</w:t>
            </w:r>
            <w:r w:rsidR="00C16141" w:rsidRPr="00F76BA0">
              <w:rPr>
                <w:rFonts w:ascii="Traditional Arabic" w:eastAsia="Traditional Arabic" w:hAnsi="Traditional Arabic" w:cs="Traditional Arabic"/>
                <w:bCs/>
                <w:color w:val="000000"/>
                <w:sz w:val="28"/>
                <w:szCs w:val="28"/>
                <w:rtl/>
              </w:rPr>
              <w:t>–</w:t>
            </w:r>
            <w:r w:rsidR="00E65997" w:rsidRPr="00F76BA0">
              <w:rPr>
                <w:rFonts w:ascii="Traditional Arabic" w:eastAsia="Traditional Arabic" w:hAnsi="Traditional Arabic" w:cs="Traditional Arabic" w:hint="cs"/>
                <w:bCs/>
                <w:color w:val="000000"/>
                <w:sz w:val="28"/>
                <w:szCs w:val="28"/>
                <w:rtl/>
              </w:rPr>
              <w:t xml:space="preserve"> </w:t>
            </w:r>
            <w:r w:rsidR="00666BD0">
              <w:rPr>
                <w:rFonts w:ascii="Traditional Arabic" w:eastAsia="Traditional Arabic" w:hAnsi="Traditional Arabic" w:cs="Traditional Arabic" w:hint="cs"/>
                <w:bCs/>
                <w:color w:val="000000"/>
                <w:sz w:val="28"/>
                <w:szCs w:val="28"/>
                <w:rtl/>
              </w:rPr>
              <w:t>تاريخهم في الغدر والخيانة</w:t>
            </w:r>
            <w:r w:rsidR="00110678">
              <w:rPr>
                <w:rFonts w:ascii="Traditional Arabic" w:eastAsia="Traditional Arabic" w:hAnsi="Traditional Arabic" w:cs="Traditional Arabic" w:hint="cs"/>
                <w:bCs/>
                <w:color w:val="000000"/>
                <w:sz w:val="28"/>
                <w:szCs w:val="28"/>
                <w:rtl/>
              </w:rPr>
              <w:t>.</w:t>
            </w:r>
            <w:r w:rsidR="00110678" w:rsidRPr="00110678">
              <w:rPr>
                <w:rFonts w:ascii="Traditional Arabic" w:eastAsia="Traditional Arabic" w:hAnsi="Traditional Arabic" w:cs="Traditional Arabic"/>
                <w:bCs/>
                <w:color w:val="000000"/>
                <w:sz w:val="28"/>
                <w:szCs w:val="28"/>
                <w:rtl/>
              </w:rPr>
              <w:t xml:space="preserve"> </w:t>
            </w:r>
            <w:r w:rsidR="00BC78A4" w:rsidRPr="00F76BA0">
              <w:rPr>
                <w:rFonts w:ascii="Traditional Arabic" w:eastAsia="Traditional Arabic" w:hAnsi="Traditional Arabic" w:cs="Traditional Arabic" w:hint="cs"/>
                <w:bCs/>
                <w:color w:val="000000"/>
                <w:sz w:val="28"/>
                <w:szCs w:val="28"/>
                <w:rtl/>
              </w:rPr>
              <w:t>3</w:t>
            </w:r>
            <w:r w:rsidR="00847CFC" w:rsidRPr="00F76BA0">
              <w:rPr>
                <w:rFonts w:ascii="Traditional Arabic" w:eastAsia="Traditional Arabic" w:hAnsi="Traditional Arabic" w:cs="Traditional Arabic" w:hint="cs"/>
                <w:bCs/>
                <w:color w:val="000000"/>
                <w:sz w:val="28"/>
                <w:szCs w:val="28"/>
                <w:rtl/>
              </w:rPr>
              <w:t xml:space="preserve">- </w:t>
            </w:r>
            <w:r w:rsidR="00666BD0" w:rsidRPr="00666BD0">
              <w:rPr>
                <w:rFonts w:ascii="Traditional Arabic" w:eastAsia="Traditional Arabic" w:hAnsi="Traditional Arabic" w:cs="Traditional Arabic"/>
                <w:bCs/>
                <w:color w:val="000000"/>
                <w:sz w:val="28"/>
                <w:szCs w:val="28"/>
                <w:rtl/>
              </w:rPr>
              <w:t>أسباب غدرهم بغيرهم</w:t>
            </w:r>
            <w:r w:rsidR="00D5101A" w:rsidRPr="00F76BA0">
              <w:rPr>
                <w:rFonts w:ascii="Traditional Arabic" w:eastAsia="Traditional Arabic" w:hAnsi="Traditional Arabic" w:cs="Traditional Arabic" w:hint="cs"/>
                <w:bCs/>
                <w:color w:val="000000"/>
                <w:sz w:val="28"/>
                <w:szCs w:val="28"/>
                <w:rtl/>
              </w:rPr>
              <w:t>.</w:t>
            </w:r>
            <w:r w:rsidR="0053434A" w:rsidRPr="00F76BA0">
              <w:rPr>
                <w:rFonts w:ascii="Traditional Arabic" w:eastAsia="Traditional Arabic" w:hAnsi="Traditional Arabic" w:cs="Traditional Arabic" w:hint="cs"/>
                <w:bCs/>
                <w:color w:val="000000"/>
                <w:sz w:val="28"/>
                <w:szCs w:val="28"/>
                <w:rtl/>
              </w:rPr>
              <w:t xml:space="preserve"> 4- </w:t>
            </w:r>
            <w:r w:rsidR="00666BD0" w:rsidRPr="00666BD0">
              <w:rPr>
                <w:rFonts w:ascii="Traditional Arabic" w:eastAsia="Traditional Arabic" w:hAnsi="Traditional Arabic" w:cs="Traditional Arabic"/>
                <w:bCs/>
                <w:color w:val="000000"/>
                <w:sz w:val="28"/>
                <w:szCs w:val="28"/>
                <w:rtl/>
              </w:rPr>
              <w:t>وفاء أهل الإيمان</w:t>
            </w:r>
            <w:r w:rsidR="00666BD0">
              <w:rPr>
                <w:rFonts w:ascii="Traditional Arabic" w:eastAsia="Traditional Arabic" w:hAnsi="Traditional Arabic" w:cs="Traditional Arabic" w:hint="cs"/>
                <w:bCs/>
                <w:color w:val="000000"/>
                <w:sz w:val="28"/>
                <w:szCs w:val="28"/>
                <w:rtl/>
              </w:rPr>
              <w:t>.</w:t>
            </w:r>
          </w:p>
        </w:tc>
      </w:tr>
    </w:tbl>
    <w:p w14:paraId="5A4F5569" w14:textId="77777777" w:rsidR="00E94FE9" w:rsidRPr="00F76BA0" w:rsidRDefault="00E94FE9" w:rsidP="00EB61E5">
      <w:pPr>
        <w:bidi/>
        <w:spacing w:after="0" w:line="240" w:lineRule="auto"/>
        <w:jc w:val="both"/>
        <w:rPr>
          <w:rFonts w:ascii="Times New Roman" w:eastAsia="Times New Roman" w:hAnsi="Times New Roman" w:cs="Times New Roman"/>
          <w:bCs/>
          <w:sz w:val="14"/>
          <w:szCs w:val="14"/>
        </w:rPr>
      </w:pPr>
    </w:p>
    <w:p w14:paraId="7F8721EF" w14:textId="13953FC0"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الحمد لله الذي يعلم</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الس</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وأخفى، سبحانه رب</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الأرض </w:t>
      </w:r>
      <w:r w:rsidRPr="000A7F8A">
        <w:rPr>
          <w:rFonts w:ascii="Traditional Arabic" w:eastAsia="Traditional Arabic" w:hAnsi="Traditional Arabic" w:cs="Traditional Arabic" w:hint="cs"/>
          <w:bCs/>
          <w:color w:val="000000"/>
          <w:sz w:val="32"/>
          <w:szCs w:val="32"/>
          <w:rtl/>
        </w:rPr>
        <w:t>والسموات الع</w:t>
      </w:r>
      <w:r w:rsidR="002F4580"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hint="cs"/>
          <w:bCs/>
          <w:color w:val="000000"/>
          <w:sz w:val="32"/>
          <w:szCs w:val="32"/>
          <w:rtl/>
        </w:rPr>
        <w:t>ل</w:t>
      </w:r>
      <w:r w:rsidR="002F4580" w:rsidRPr="000A7F8A">
        <w:rPr>
          <w:rFonts w:ascii="Traditional Arabic" w:eastAsia="Traditional Arabic" w:hAnsi="Traditional Arabic" w:cs="Traditional Arabic" w:hint="cs"/>
          <w:bCs/>
          <w:color w:val="000000"/>
          <w:sz w:val="32"/>
          <w:szCs w:val="32"/>
          <w:rtl/>
        </w:rPr>
        <w:t>ا</w:t>
      </w:r>
      <w:r w:rsidRPr="000A7F8A">
        <w:rPr>
          <w:rFonts w:ascii="Traditional Arabic" w:eastAsia="Traditional Arabic" w:hAnsi="Traditional Arabic" w:cs="Traditional Arabic" w:hint="cs"/>
          <w:bCs/>
          <w:color w:val="000000"/>
          <w:sz w:val="32"/>
          <w:szCs w:val="32"/>
          <w:rtl/>
        </w:rPr>
        <w:t>، أضحك</w:t>
      </w:r>
      <w:r w:rsidR="00756916" w:rsidRP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وأبكى، وأمات</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وأحيا، وأغنى وأقنى، وأشهد</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أن لا إله إلا الله وحده لا شريك له، وأشهد أن</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محمد</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 عبده</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ورسوله</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النبي</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الأو</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فى، اللهم صل</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وسل</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م عليه وعلى آله وصحبه ومن</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تزكّ</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ى. أما بعد.</w:t>
      </w:r>
    </w:p>
    <w:p w14:paraId="7E2DC1F6" w14:textId="480CD7F1"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فاتقوا الله ع</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باد</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الله حق التقوى، وراقبوه في الس</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والن</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جوى، </w:t>
      </w:r>
      <w:r w:rsidR="00971C9A">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C00000"/>
          <w:sz w:val="32"/>
          <w:szCs w:val="32"/>
          <w:rtl/>
        </w:rPr>
        <w:t>يَا</w:t>
      </w:r>
      <w:r w:rsidR="00756916" w:rsidRPr="00EB7ED8">
        <w:rPr>
          <w:rFonts w:ascii="Traditional Arabic" w:eastAsia="Traditional Arabic" w:hAnsi="Traditional Arabic" w:cs="Traditional Arabic" w:hint="cs"/>
          <w:bCs/>
          <w:color w:val="C00000"/>
          <w:sz w:val="32"/>
          <w:szCs w:val="32"/>
          <w:rtl/>
        </w:rPr>
        <w:t xml:space="preserve"> </w:t>
      </w:r>
      <w:r w:rsidRPr="00666BD0">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00971C9A">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hint="cs"/>
          <w:bCs/>
          <w:color w:val="000000"/>
          <w:sz w:val="32"/>
          <w:szCs w:val="32"/>
          <w:rtl/>
        </w:rPr>
        <w:t>.</w:t>
      </w:r>
    </w:p>
    <w:p w14:paraId="3C76E930" w14:textId="41318C75" w:rsidR="00666BD0" w:rsidRPr="00666BD0" w:rsidRDefault="00666BD0" w:rsidP="008B3A7B">
      <w:pPr>
        <w:bidi/>
        <w:spacing w:after="120" w:line="240" w:lineRule="auto"/>
        <w:ind w:hanging="2"/>
        <w:jc w:val="both"/>
        <w:rPr>
          <w:rFonts w:ascii="Traditional Arabic" w:eastAsia="Traditional Arabic" w:hAnsi="Traditional Arabic" w:cs="Traditional Arabic"/>
          <w:bCs/>
          <w:color w:val="00B050"/>
          <w:sz w:val="32"/>
          <w:szCs w:val="32"/>
          <w:rtl/>
        </w:rPr>
      </w:pPr>
      <w:r w:rsidRPr="00666BD0">
        <w:rPr>
          <w:rFonts w:ascii="Traditional Arabic" w:eastAsia="Traditional Arabic" w:hAnsi="Traditional Arabic" w:cs="Traditional Arabic" w:hint="cs"/>
          <w:bCs/>
          <w:color w:val="00B050"/>
          <w:sz w:val="32"/>
          <w:szCs w:val="32"/>
          <w:rtl/>
        </w:rPr>
        <w:t>ع</w:t>
      </w:r>
      <w:r w:rsidR="00756916" w:rsidRPr="00756916">
        <w:rPr>
          <w:rFonts w:ascii="Traditional Arabic" w:eastAsia="Traditional Arabic" w:hAnsi="Traditional Arabic" w:cs="Traditional Arabic" w:hint="cs"/>
          <w:bCs/>
          <w:color w:val="00B050"/>
          <w:sz w:val="32"/>
          <w:szCs w:val="32"/>
          <w:rtl/>
        </w:rPr>
        <w:t>ِ</w:t>
      </w:r>
      <w:r w:rsidRPr="00666BD0">
        <w:rPr>
          <w:rFonts w:ascii="Traditional Arabic" w:eastAsia="Traditional Arabic" w:hAnsi="Traditional Arabic" w:cs="Traditional Arabic" w:hint="cs"/>
          <w:bCs/>
          <w:color w:val="00B050"/>
          <w:sz w:val="32"/>
          <w:szCs w:val="32"/>
          <w:rtl/>
        </w:rPr>
        <w:t>باد</w:t>
      </w:r>
      <w:r w:rsidR="00756916" w:rsidRPr="00756916">
        <w:rPr>
          <w:rFonts w:ascii="Traditional Arabic" w:eastAsia="Traditional Arabic" w:hAnsi="Traditional Arabic" w:cs="Traditional Arabic" w:hint="cs"/>
          <w:bCs/>
          <w:color w:val="00B050"/>
          <w:sz w:val="32"/>
          <w:szCs w:val="32"/>
          <w:rtl/>
        </w:rPr>
        <w:t>َ</w:t>
      </w:r>
      <w:r w:rsidRPr="00666BD0">
        <w:rPr>
          <w:rFonts w:ascii="Traditional Arabic" w:eastAsia="Traditional Arabic" w:hAnsi="Traditional Arabic" w:cs="Traditional Arabic" w:hint="cs"/>
          <w:bCs/>
          <w:color w:val="00B050"/>
          <w:sz w:val="32"/>
          <w:szCs w:val="32"/>
          <w:rtl/>
        </w:rPr>
        <w:t xml:space="preserve"> الله:</w:t>
      </w:r>
    </w:p>
    <w:p w14:paraId="38DCA2CA" w14:textId="71534969"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مر</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ض</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نبي</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نا </w:t>
      </w:r>
      <w:r w:rsidR="00756916" w:rsidRPr="00756916">
        <w:rPr>
          <w:rFonts w:ascii="Traditional Arabic" w:eastAsia="Traditional Arabic" w:hAnsi="Traditional Arabic" w:cs="Traditional Arabic"/>
          <w:bCs/>
          <w:color w:val="000000"/>
          <w:sz w:val="32"/>
          <w:szCs w:val="32"/>
          <w:rtl/>
        </w:rPr>
        <w:t>ﷺ</w:t>
      </w:r>
      <w:r w:rsidRPr="00666BD0">
        <w:rPr>
          <w:rFonts w:ascii="Traditional Arabic" w:eastAsia="Traditional Arabic" w:hAnsi="Traditional Arabic" w:cs="Traditional Arabic"/>
          <w:bCs/>
          <w:color w:val="000000"/>
          <w:sz w:val="32"/>
          <w:szCs w:val="32"/>
          <w:rtl/>
        </w:rPr>
        <w:t xml:space="preserve"> في آخر حيات</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مرض</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شديد</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وبينما هو يتأل</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م</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00756916" w:rsidRPr="00756916">
        <w:rPr>
          <w:rFonts w:ascii="Traditional Arabic" w:eastAsia="Traditional Arabic" w:hAnsi="Traditional Arabic" w:cs="Traditional Arabic"/>
          <w:bCs/>
          <w:color w:val="000000"/>
          <w:sz w:val="32"/>
          <w:szCs w:val="32"/>
          <w:rtl/>
        </w:rPr>
        <w:t>ﷺ</w:t>
      </w:r>
      <w:r w:rsidR="000A7F8A">
        <w:rPr>
          <w:rFonts w:ascii="Traditional Arabic" w:eastAsia="Traditional Arabic" w:hAnsi="Traditional Arabic" w:cs="Traditional Arabic" w:hint="cs"/>
          <w:bCs/>
          <w:color w:val="000000"/>
          <w:sz w:val="32"/>
          <w:szCs w:val="32"/>
          <w:rtl/>
        </w:rPr>
        <w:t>،</w:t>
      </w:r>
      <w:r w:rsidR="00756916"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bCs/>
          <w:color w:val="000000"/>
          <w:sz w:val="32"/>
          <w:szCs w:val="32"/>
          <w:rtl/>
        </w:rPr>
        <w:t xml:space="preserve">قال: </w:t>
      </w:r>
      <w:r w:rsidR="00EB7ED8" w:rsidRPr="00666BD0">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0070C0"/>
          <w:sz w:val="32"/>
          <w:szCs w:val="32"/>
          <w:rtl/>
        </w:rPr>
        <w:t>مَا</w:t>
      </w:r>
      <w:r w:rsidR="002F4580">
        <w:rPr>
          <w:rFonts w:ascii="Traditional Arabic" w:eastAsia="Traditional Arabic" w:hAnsi="Traditional Arabic" w:cs="Traditional Arabic" w:hint="cs"/>
          <w:bCs/>
          <w:color w:val="0070C0"/>
          <w:sz w:val="32"/>
          <w:szCs w:val="32"/>
          <w:rtl/>
        </w:rPr>
        <w:t xml:space="preserve"> </w:t>
      </w:r>
      <w:r w:rsidRPr="00666BD0">
        <w:rPr>
          <w:rFonts w:ascii="Traditional Arabic" w:eastAsia="Traditional Arabic" w:hAnsi="Traditional Arabic" w:cs="Traditional Arabic"/>
          <w:bCs/>
          <w:color w:val="0070C0"/>
          <w:sz w:val="32"/>
          <w:szCs w:val="32"/>
          <w:rtl/>
        </w:rPr>
        <w:t>زِلْتُ أَجِدُ مِنَ الأَكْلَةِ الَّتِي أَكَلْتُ بِخَيْبَرَ فَهَذَا أَوَانُ قَطَعَتْ أَبْهَرِي</w:t>
      </w:r>
      <w:r w:rsidR="00EB7ED8" w:rsidRPr="00666BD0">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000000"/>
          <w:sz w:val="32"/>
          <w:szCs w:val="32"/>
          <w:rtl/>
        </w:rPr>
        <w:t>. رواه أبو داود</w:t>
      </w:r>
      <w:r w:rsidRPr="00666BD0">
        <w:rPr>
          <w:rFonts w:ascii="Traditional Arabic" w:eastAsia="Traditional Arabic" w:hAnsi="Traditional Arabic" w:cs="Traditional Arabic" w:hint="cs"/>
          <w:bCs/>
          <w:color w:val="000000"/>
          <w:sz w:val="32"/>
          <w:szCs w:val="32"/>
          <w:rtl/>
        </w:rPr>
        <w:t>.</w:t>
      </w:r>
    </w:p>
    <w:p w14:paraId="035DFCBF" w14:textId="6430D41E"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لقد ج</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م</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ع الله</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لنبيِّه </w:t>
      </w:r>
      <w:r w:rsidR="00756916" w:rsidRPr="00756916">
        <w:rPr>
          <w:rFonts w:ascii="Traditional Arabic" w:eastAsia="Traditional Arabic" w:hAnsi="Traditional Arabic" w:cs="Traditional Arabic"/>
          <w:bCs/>
          <w:color w:val="000000"/>
          <w:sz w:val="32"/>
          <w:szCs w:val="32"/>
          <w:rtl/>
        </w:rPr>
        <w:t>ﷺ</w:t>
      </w:r>
      <w:r w:rsidR="00756916"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bCs/>
          <w:color w:val="000000"/>
          <w:sz w:val="32"/>
          <w:szCs w:val="32"/>
          <w:rtl/>
        </w:rPr>
        <w:t>بين النبوَّة والشهادة م</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بالغة</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في الر</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فعة</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والكرامة.</w:t>
      </w:r>
    </w:p>
    <w:p w14:paraId="47B5EB4D" w14:textId="2DCE479B"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ف</w:t>
      </w:r>
      <w:r w:rsidRPr="00666BD0">
        <w:rPr>
          <w:rFonts w:ascii="Traditional Arabic" w:eastAsia="Traditional Arabic" w:hAnsi="Traditional Arabic" w:cs="Traditional Arabic"/>
          <w:bCs/>
          <w:color w:val="000000"/>
          <w:sz w:val="32"/>
          <w:szCs w:val="32"/>
          <w:rtl/>
        </w:rPr>
        <w:t>ما هي قص</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ة</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هذه </w:t>
      </w:r>
      <w:r w:rsidR="00756916" w:rsidRPr="00666BD0">
        <w:rPr>
          <w:rFonts w:ascii="Traditional Arabic" w:eastAsia="Traditional Arabic" w:hAnsi="Traditional Arabic" w:cs="Traditional Arabic"/>
          <w:bCs/>
          <w:color w:val="000000"/>
          <w:sz w:val="32"/>
          <w:szCs w:val="32"/>
          <w:rtl/>
        </w:rPr>
        <w:t>الأَكْلَة</w:t>
      </w:r>
      <w:r w:rsidRPr="00666BD0">
        <w:rPr>
          <w:rFonts w:ascii="Traditional Arabic" w:eastAsia="Traditional Arabic" w:hAnsi="Traditional Arabic" w:cs="Traditional Arabic"/>
          <w:bCs/>
          <w:color w:val="000000"/>
          <w:sz w:val="32"/>
          <w:szCs w:val="32"/>
          <w:rtl/>
        </w:rPr>
        <w:t>؟</w:t>
      </w:r>
    </w:p>
    <w:p w14:paraId="2910C07E" w14:textId="28D17E31"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 xml:space="preserve">إنّ </w:t>
      </w:r>
      <w:r w:rsidRPr="00666BD0">
        <w:rPr>
          <w:rFonts w:ascii="Traditional Arabic" w:eastAsia="Traditional Arabic" w:hAnsi="Traditional Arabic" w:cs="Traditional Arabic"/>
          <w:bCs/>
          <w:color w:val="000000"/>
          <w:sz w:val="32"/>
          <w:szCs w:val="32"/>
          <w:rtl/>
        </w:rPr>
        <w:t>امرأة</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من يهود خيبر، أهد</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ت</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ا</w:t>
      </w:r>
      <w:r w:rsidRPr="00666BD0">
        <w:rPr>
          <w:rFonts w:ascii="Traditional Arabic" w:eastAsia="Traditional Arabic" w:hAnsi="Traditional Arabic" w:cs="Traditional Arabic"/>
          <w:bCs/>
          <w:color w:val="000000"/>
          <w:sz w:val="32"/>
          <w:szCs w:val="32"/>
          <w:rtl/>
        </w:rPr>
        <w:t xml:space="preserve">لنبي </w:t>
      </w:r>
      <w:r w:rsidR="00756916">
        <w:rPr>
          <w:rFonts w:ascii="Traditional Arabic" w:eastAsia="Traditional Arabic" w:hAnsi="Traditional Arabic" w:cs="Traditional Arabic"/>
          <w:bCs/>
          <w:color w:val="000000"/>
          <w:sz w:val="32"/>
          <w:szCs w:val="32"/>
          <w:rtl/>
        </w:rPr>
        <w:t xml:space="preserve">ﷺ </w:t>
      </w:r>
      <w:r w:rsidRPr="00666BD0">
        <w:rPr>
          <w:rFonts w:ascii="Traditional Arabic" w:eastAsia="Traditional Arabic" w:hAnsi="Traditional Arabic" w:cs="Traditional Arabic"/>
          <w:bCs/>
          <w:color w:val="000000"/>
          <w:sz w:val="32"/>
          <w:szCs w:val="32"/>
          <w:rtl/>
        </w:rPr>
        <w:t>شاة</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طعام</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له، وو</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ضعت</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في</w:t>
      </w:r>
      <w:r w:rsidRPr="00666BD0">
        <w:rPr>
          <w:rFonts w:ascii="Traditional Arabic" w:eastAsia="Traditional Arabic" w:hAnsi="Traditional Arabic" w:cs="Traditional Arabic" w:hint="cs"/>
          <w:bCs/>
          <w:color w:val="000000"/>
          <w:sz w:val="32"/>
          <w:szCs w:val="32"/>
          <w:rtl/>
        </w:rPr>
        <w:t>ها</w:t>
      </w:r>
      <w:r w:rsidRPr="00666BD0">
        <w:rPr>
          <w:rFonts w:ascii="Traditional Arabic" w:eastAsia="Traditional Arabic" w:hAnsi="Traditional Arabic" w:cs="Traditional Arabic"/>
          <w:bCs/>
          <w:color w:val="000000"/>
          <w:sz w:val="32"/>
          <w:szCs w:val="32"/>
          <w:rtl/>
        </w:rPr>
        <w:t xml:space="preserve"> سُم</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ا، فأكل النبي </w:t>
      </w:r>
      <w:r w:rsidR="00756916">
        <w:rPr>
          <w:rFonts w:ascii="Traditional Arabic" w:eastAsia="Traditional Arabic" w:hAnsi="Traditional Arabic" w:cs="Traditional Arabic"/>
          <w:bCs/>
          <w:color w:val="000000"/>
          <w:sz w:val="32"/>
          <w:szCs w:val="32"/>
          <w:rtl/>
        </w:rPr>
        <w:t>ﷺ</w:t>
      </w:r>
      <w:r w:rsidRPr="00666BD0">
        <w:rPr>
          <w:rFonts w:ascii="Traditional Arabic" w:eastAsia="Traditional Arabic" w:hAnsi="Traditional Arabic" w:cs="Traditional Arabic"/>
          <w:bCs/>
          <w:color w:val="000000"/>
          <w:sz w:val="32"/>
          <w:szCs w:val="32"/>
          <w:rtl/>
        </w:rPr>
        <w:t xml:space="preserve"> وأصحاب</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شيئ</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يسير</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w:t>
      </w:r>
      <w:r w:rsidRPr="00666BD0">
        <w:rPr>
          <w:rFonts w:ascii="Traditional Arabic" w:eastAsia="Traditional Arabic" w:hAnsi="Traditional Arabic" w:cs="Traditional Arabic" w:hint="cs"/>
          <w:bCs/>
          <w:color w:val="000000"/>
          <w:sz w:val="32"/>
          <w:szCs w:val="32"/>
          <w:rtl/>
        </w:rPr>
        <w:t xml:space="preserve"> منها</w:t>
      </w:r>
      <w:r w:rsidRPr="00666BD0">
        <w:rPr>
          <w:rFonts w:ascii="Traditional Arabic" w:eastAsia="Traditional Arabic" w:hAnsi="Traditional Arabic" w:cs="Traditional Arabic"/>
          <w:bCs/>
          <w:color w:val="000000"/>
          <w:sz w:val="32"/>
          <w:szCs w:val="32"/>
          <w:rtl/>
        </w:rPr>
        <w:t>، ثم أعلمه</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الله</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بالأمر، فأمر أصحاب</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بالكف</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Pr="000A7F8A">
        <w:rPr>
          <w:rFonts w:ascii="Traditional Arabic" w:eastAsia="Traditional Arabic" w:hAnsi="Traditional Arabic" w:cs="Traditional Arabic"/>
          <w:bCs/>
          <w:color w:val="000000"/>
          <w:sz w:val="32"/>
          <w:szCs w:val="32"/>
          <w:rtl/>
        </w:rPr>
        <w:t>عن</w:t>
      </w:r>
      <w:r w:rsidR="00756916"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 xml:space="preserve"> الطعام، وأخبر</w:t>
      </w:r>
      <w:r w:rsidR="002F4580"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هم</w:t>
      </w:r>
      <w:r w:rsidR="00756916"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 xml:space="preserve"> أن الله أعلم</w:t>
      </w:r>
      <w:r w:rsidR="00756916"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ه أن</w:t>
      </w:r>
      <w:r w:rsidR="00756916"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 xml:space="preserve">ها مسمومة، </w:t>
      </w:r>
      <w:r w:rsidR="002F4580" w:rsidRPr="000A7F8A">
        <w:rPr>
          <w:rFonts w:ascii="Traditional Arabic" w:eastAsia="Traditional Arabic" w:hAnsi="Traditional Arabic" w:cs="Traditional Arabic" w:hint="cs"/>
          <w:bCs/>
          <w:color w:val="000000"/>
          <w:sz w:val="32"/>
          <w:szCs w:val="32"/>
          <w:rtl/>
        </w:rPr>
        <w:t>فماتَ مِنْ أثَرِ هذا السُّمِّ</w:t>
      </w:r>
      <w:r w:rsidRPr="000A7F8A">
        <w:rPr>
          <w:rFonts w:ascii="Traditional Arabic" w:eastAsia="Traditional Arabic" w:hAnsi="Traditional Arabic" w:cs="Traditional Arabic" w:hint="cs"/>
          <w:bCs/>
          <w:color w:val="000000"/>
          <w:sz w:val="32"/>
          <w:szCs w:val="32"/>
          <w:rtl/>
        </w:rPr>
        <w:t xml:space="preserve"> الصحابيّ</w:t>
      </w:r>
      <w:r w:rsidR="002F4580"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hint="cs"/>
          <w:bCs/>
          <w:color w:val="000000"/>
          <w:sz w:val="32"/>
          <w:szCs w:val="32"/>
          <w:rtl/>
        </w:rPr>
        <w:t xml:space="preserve"> </w:t>
      </w:r>
      <w:r w:rsidRPr="000A7F8A">
        <w:rPr>
          <w:rFonts w:ascii="Traditional Arabic" w:eastAsia="Traditional Arabic" w:hAnsi="Traditional Arabic" w:cs="Traditional Arabic"/>
          <w:bCs/>
          <w:color w:val="000000"/>
          <w:sz w:val="32"/>
          <w:szCs w:val="32"/>
          <w:rtl/>
        </w:rPr>
        <w:t>ب</w:t>
      </w:r>
      <w:r w:rsidR="002F4580"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ش</w:t>
      </w:r>
      <w:r w:rsidR="002F4580"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ر</w:t>
      </w:r>
      <w:r w:rsidR="002F4580"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 xml:space="preserve"> بن</w:t>
      </w:r>
      <w:r w:rsidR="002F4580"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 xml:space="preserve"> البراء رضي الله عنه، و</w:t>
      </w:r>
      <w:r w:rsidRPr="000A7F8A">
        <w:rPr>
          <w:rFonts w:ascii="Traditional Arabic" w:eastAsia="Traditional Arabic" w:hAnsi="Traditional Arabic" w:cs="Traditional Arabic" w:hint="cs"/>
          <w:bCs/>
          <w:color w:val="000000"/>
          <w:sz w:val="32"/>
          <w:szCs w:val="32"/>
          <w:rtl/>
        </w:rPr>
        <w:t xml:space="preserve">أما </w:t>
      </w:r>
      <w:r w:rsidRPr="000A7F8A">
        <w:rPr>
          <w:rFonts w:ascii="Traditional Arabic" w:eastAsia="Traditional Arabic" w:hAnsi="Traditional Arabic" w:cs="Traditional Arabic"/>
          <w:bCs/>
          <w:color w:val="000000"/>
          <w:sz w:val="32"/>
          <w:szCs w:val="32"/>
          <w:rtl/>
        </w:rPr>
        <w:t>النبي</w:t>
      </w:r>
      <w:r w:rsidR="002F4580" w:rsidRPr="000A7F8A">
        <w:rPr>
          <w:rFonts w:ascii="Traditional Arabic" w:eastAsia="Traditional Arabic" w:hAnsi="Traditional Arabic" w:cs="Traditional Arabic" w:hint="cs"/>
          <w:bCs/>
          <w:color w:val="000000"/>
          <w:sz w:val="32"/>
          <w:szCs w:val="32"/>
          <w:rtl/>
        </w:rPr>
        <w:t>ُّ</w:t>
      </w:r>
      <w:r w:rsidRPr="000A7F8A">
        <w:rPr>
          <w:rFonts w:ascii="Traditional Arabic" w:eastAsia="Traditional Arabic" w:hAnsi="Traditional Arabic" w:cs="Traditional Arabic"/>
          <w:bCs/>
          <w:color w:val="000000"/>
          <w:sz w:val="32"/>
          <w:szCs w:val="32"/>
          <w:rtl/>
        </w:rPr>
        <w:t xml:space="preserve"> </w:t>
      </w:r>
      <w:r w:rsidR="00756916" w:rsidRPr="000A7F8A">
        <w:rPr>
          <w:rFonts w:ascii="Traditional Arabic" w:eastAsia="Traditional Arabic" w:hAnsi="Traditional Arabic" w:cs="Traditional Arabic"/>
          <w:bCs/>
          <w:color w:val="000000"/>
          <w:sz w:val="32"/>
          <w:szCs w:val="32"/>
          <w:rtl/>
        </w:rPr>
        <w:t>ﷺ</w:t>
      </w:r>
      <w:r w:rsidR="00756916">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فتأث</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 به وظلّ</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w:t>
      </w:r>
      <w:r w:rsidRPr="00666BD0">
        <w:rPr>
          <w:rFonts w:ascii="Traditional Arabic" w:eastAsia="Traditional Arabic" w:hAnsi="Traditional Arabic" w:cs="Traditional Arabic"/>
          <w:bCs/>
          <w:color w:val="000000"/>
          <w:sz w:val="32"/>
          <w:szCs w:val="32"/>
          <w:rtl/>
        </w:rPr>
        <w:t>ي</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عاني حتى اشتد</w:t>
      </w:r>
      <w:r w:rsidR="00756916">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عليه ض</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ه </w:t>
      </w:r>
      <w:r w:rsidRPr="00666BD0">
        <w:rPr>
          <w:rFonts w:ascii="Traditional Arabic" w:eastAsia="Traditional Arabic" w:hAnsi="Traditional Arabic" w:cs="Traditional Arabic" w:hint="cs"/>
          <w:bCs/>
          <w:color w:val="000000"/>
          <w:sz w:val="32"/>
          <w:szCs w:val="32"/>
          <w:rtl/>
        </w:rPr>
        <w:t>في</w:t>
      </w:r>
      <w:r w:rsidRPr="00666BD0">
        <w:rPr>
          <w:rFonts w:ascii="Traditional Arabic" w:eastAsia="Traditional Arabic" w:hAnsi="Traditional Arabic" w:cs="Traditional Arabic"/>
          <w:bCs/>
          <w:color w:val="000000"/>
          <w:sz w:val="32"/>
          <w:szCs w:val="32"/>
          <w:rtl/>
        </w:rPr>
        <w:t xml:space="preserve"> آخر ع</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م</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ف</w:t>
      </w:r>
      <w:r w:rsidRPr="00666BD0">
        <w:rPr>
          <w:rFonts w:ascii="Traditional Arabic" w:eastAsia="Traditional Arabic" w:hAnsi="Traditional Arabic" w:cs="Traditional Arabic"/>
          <w:bCs/>
          <w:color w:val="000000"/>
          <w:sz w:val="32"/>
          <w:szCs w:val="32"/>
          <w:rtl/>
        </w:rPr>
        <w:t>كانَ يقولُ في مر</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ض</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الذي م</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اتَ فيهِ: «</w:t>
      </w:r>
      <w:r w:rsidRPr="00666BD0">
        <w:rPr>
          <w:rFonts w:ascii="Traditional Arabic" w:eastAsia="Traditional Arabic" w:hAnsi="Traditional Arabic" w:cs="Traditional Arabic"/>
          <w:bCs/>
          <w:color w:val="0070C0"/>
          <w:sz w:val="32"/>
          <w:szCs w:val="32"/>
          <w:rtl/>
        </w:rPr>
        <w:t>يَا عَائِشَة</w:t>
      </w:r>
      <w:r w:rsidRPr="00666BD0">
        <w:rPr>
          <w:rFonts w:ascii="Traditional Arabic" w:eastAsia="Traditional Arabic" w:hAnsi="Traditional Arabic" w:cs="Traditional Arabic" w:hint="cs"/>
          <w:bCs/>
          <w:color w:val="0070C0"/>
          <w:sz w:val="32"/>
          <w:szCs w:val="32"/>
          <w:rtl/>
        </w:rPr>
        <w:t>!</w:t>
      </w:r>
      <w:r w:rsidRPr="00666BD0">
        <w:rPr>
          <w:rFonts w:ascii="Traditional Arabic" w:eastAsia="Traditional Arabic" w:hAnsi="Traditional Arabic" w:cs="Traditional Arabic"/>
          <w:bCs/>
          <w:color w:val="0070C0"/>
          <w:sz w:val="32"/>
          <w:szCs w:val="32"/>
          <w:rtl/>
        </w:rPr>
        <w:t xml:space="preserve"> مَا أَزَالُ أَجِدُ أَلَمَ الطَّعَامِ الَّذِي أَكَلْتُ بِخَيْبَرَ، فَهَذَا أَوَانُ وَجَدْتُ انْقِطَاعَ أَبْهَرِي مِنْ ذَلِكَ السُّمِّ</w:t>
      </w:r>
      <w:r w:rsidRPr="00666BD0">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رواه البخاري.</w:t>
      </w:r>
    </w:p>
    <w:p w14:paraId="02B55B3F" w14:textId="26D63C30"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 xml:space="preserve">إنَّهم </w:t>
      </w:r>
      <w:r w:rsidRPr="00666BD0">
        <w:rPr>
          <w:rFonts w:ascii="Traditional Arabic" w:eastAsia="Traditional Arabic" w:hAnsi="Traditional Arabic" w:cs="Traditional Arabic"/>
          <w:bCs/>
          <w:color w:val="000000"/>
          <w:sz w:val="32"/>
          <w:szCs w:val="32"/>
          <w:rtl/>
        </w:rPr>
        <w:t>الي</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هود</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قت</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لة</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الأنبياء.</w:t>
      </w:r>
    </w:p>
    <w:p w14:paraId="027A3F94" w14:textId="13ADB6B3"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قال الله تعالى:</w:t>
      </w:r>
      <w:r w:rsidR="00ED301F">
        <w:rPr>
          <w:rFonts w:ascii="Traditional Arabic" w:eastAsia="Traditional Arabic" w:hAnsi="Traditional Arabic" w:cs="Traditional Arabic" w:hint="cs"/>
          <w:bCs/>
          <w:color w:val="000000"/>
          <w:sz w:val="32"/>
          <w:szCs w:val="32"/>
          <w:rtl/>
        </w:rPr>
        <w:t xml:space="preserve"> </w:t>
      </w:r>
      <w:r w:rsidR="00ED301F" w:rsidRPr="00666BD0">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C00000"/>
          <w:sz w:val="32"/>
          <w:szCs w:val="32"/>
          <w:rtl/>
        </w:rPr>
        <w:t>لَقَدْ أَخَذْنَا مِيثَاقَ بَنِي إِسْرَائِيلَ وَأَرْسَلْنَا إِلَيْهِمْ رُسُلًا كُلَّمَا جَاءَهُمْ رَسُولٌ بِمَا لَا تَهْوَى أَنْفُسُهُمْ فَرِيقًا كَذَّبُوا وَفَرِيقًا يَقْتُلُونَ</w:t>
      </w:r>
      <w:r w:rsidR="00ED301F" w:rsidRPr="00666BD0">
        <w:rPr>
          <w:rFonts w:ascii="Traditional Arabic" w:eastAsia="Traditional Arabic" w:hAnsi="Traditional Arabic" w:cs="Traditional Arabic"/>
          <w:bCs/>
          <w:color w:val="000000"/>
          <w:sz w:val="32"/>
          <w:szCs w:val="32"/>
          <w:rtl/>
        </w:rPr>
        <w:t>﴾</w:t>
      </w:r>
      <w:r w:rsidR="00EB7ED8">
        <w:rPr>
          <w:rFonts w:ascii="Traditional Arabic" w:eastAsia="Traditional Arabic" w:hAnsi="Traditional Arabic" w:cs="Traditional Arabic" w:hint="cs"/>
          <w:bCs/>
          <w:color w:val="000000"/>
          <w:sz w:val="32"/>
          <w:szCs w:val="32"/>
          <w:rtl/>
        </w:rPr>
        <w:t>.</w:t>
      </w:r>
    </w:p>
    <w:p w14:paraId="26E5D362" w14:textId="26B3499B"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هم أهل</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الغدر</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والخيانة، ي</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ق</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ضون المواثيق، وي</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خونون الع</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هود.</w:t>
      </w:r>
    </w:p>
    <w:p w14:paraId="59EB0D12" w14:textId="7C342F40"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قال الله تعالى: ﴿</w:t>
      </w:r>
      <w:r w:rsidRPr="00666BD0">
        <w:rPr>
          <w:rFonts w:ascii="Traditional Arabic" w:eastAsia="Traditional Arabic" w:hAnsi="Traditional Arabic" w:cs="Traditional Arabic"/>
          <w:bCs/>
          <w:color w:val="C00000"/>
          <w:sz w:val="32"/>
          <w:szCs w:val="32"/>
          <w:rtl/>
        </w:rPr>
        <w:t>الَّذِينَ عَاهَدْتَ مِنْهُمْ ثُمَّ يَنْقُضُونَ عَهْدَهُمْ فِي كُلِّ مَرَّةٍ وَ</w:t>
      </w:r>
      <w:r w:rsidRPr="00666BD0">
        <w:rPr>
          <w:rFonts w:ascii="Traditional Arabic" w:eastAsia="Traditional Arabic" w:hAnsi="Traditional Arabic" w:cs="Traditional Arabic" w:hint="eastAsia"/>
          <w:bCs/>
          <w:color w:val="C00000"/>
          <w:sz w:val="32"/>
          <w:szCs w:val="32"/>
          <w:rtl/>
        </w:rPr>
        <w:t>هُمْ</w:t>
      </w:r>
      <w:r w:rsidRPr="00666BD0">
        <w:rPr>
          <w:rFonts w:ascii="Traditional Arabic" w:eastAsia="Traditional Arabic" w:hAnsi="Traditional Arabic" w:cs="Traditional Arabic"/>
          <w:bCs/>
          <w:color w:val="C00000"/>
          <w:sz w:val="32"/>
          <w:szCs w:val="32"/>
          <w:rtl/>
        </w:rPr>
        <w:t xml:space="preserve"> لَا يَتَّقُونَ</w:t>
      </w:r>
      <w:r w:rsidRPr="00666BD0">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hint="cs"/>
          <w:bCs/>
          <w:color w:val="000000"/>
          <w:sz w:val="32"/>
          <w:szCs w:val="32"/>
          <w:rtl/>
        </w:rPr>
        <w:t>.</w:t>
      </w:r>
    </w:p>
    <w:p w14:paraId="29613FC3" w14:textId="426AE417"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 xml:space="preserve">لقد </w:t>
      </w:r>
      <w:r w:rsidRPr="00666BD0">
        <w:rPr>
          <w:rFonts w:ascii="Traditional Arabic" w:eastAsia="Traditional Arabic" w:hAnsi="Traditional Arabic" w:cs="Traditional Arabic"/>
          <w:bCs/>
          <w:color w:val="000000"/>
          <w:sz w:val="32"/>
          <w:szCs w:val="32"/>
          <w:rtl/>
        </w:rPr>
        <w:t>حاولوا كثير</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قتل</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رسول</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الله </w:t>
      </w:r>
      <w:r w:rsidR="00ED301F">
        <w:rPr>
          <w:rFonts w:ascii="Traditional Arabic" w:eastAsia="Traditional Arabic" w:hAnsi="Traditional Arabic" w:cs="Traditional Arabic"/>
          <w:bCs/>
          <w:color w:val="000000"/>
          <w:sz w:val="32"/>
          <w:szCs w:val="32"/>
          <w:rtl/>
        </w:rPr>
        <w:t>ﷺ</w:t>
      </w:r>
      <w:r w:rsidRPr="00666BD0">
        <w:rPr>
          <w:rFonts w:ascii="Traditional Arabic" w:eastAsia="Traditional Arabic" w:hAnsi="Traditional Arabic" w:cs="Traditional Arabic"/>
          <w:bCs/>
          <w:color w:val="000000"/>
          <w:sz w:val="32"/>
          <w:szCs w:val="32"/>
          <w:rtl/>
        </w:rPr>
        <w:t>، وغ</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روا به وبأصحاب</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مرار</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حتى أج</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لاه</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م عن</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المدينة المنورة.</w:t>
      </w:r>
    </w:p>
    <w:p w14:paraId="12D7D59D" w14:textId="672C352A"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lastRenderedPageBreak/>
        <w:t>ف</w:t>
      </w:r>
      <w:r w:rsidRPr="00666BD0">
        <w:rPr>
          <w:rFonts w:ascii="Traditional Arabic" w:eastAsia="Traditional Arabic" w:hAnsi="Traditional Arabic" w:cs="Traditional Arabic"/>
          <w:bCs/>
          <w:color w:val="000000"/>
          <w:sz w:val="32"/>
          <w:szCs w:val="32"/>
          <w:rtl/>
        </w:rPr>
        <w:t>عندما هاجر النبي</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00ED301F">
        <w:rPr>
          <w:rFonts w:ascii="Traditional Arabic" w:eastAsia="Traditional Arabic" w:hAnsi="Traditional Arabic" w:cs="Traditional Arabic"/>
          <w:bCs/>
          <w:color w:val="000000"/>
          <w:sz w:val="32"/>
          <w:szCs w:val="32"/>
          <w:rtl/>
        </w:rPr>
        <w:t>ﷺ</w:t>
      </w:r>
      <w:r w:rsidR="00ED301F"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bCs/>
          <w:color w:val="000000"/>
          <w:sz w:val="32"/>
          <w:szCs w:val="32"/>
          <w:rtl/>
        </w:rPr>
        <w:t>إلى المدينة، كان بها من الي</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هود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يهود</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بني ق</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ين</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قاع</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وبني الن</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ضير وبني ق</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ي</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ظة، و</w:t>
      </w:r>
      <w:r w:rsidRPr="00666BD0">
        <w:rPr>
          <w:rFonts w:ascii="Traditional Arabic" w:eastAsia="Traditional Arabic" w:hAnsi="Traditional Arabic" w:cs="Traditional Arabic" w:hint="cs"/>
          <w:bCs/>
          <w:color w:val="000000"/>
          <w:sz w:val="32"/>
          <w:szCs w:val="32"/>
          <w:rtl/>
        </w:rPr>
        <w:t>قد</w:t>
      </w:r>
      <w:r w:rsidRPr="00666BD0">
        <w:rPr>
          <w:rFonts w:ascii="Traditional Arabic" w:eastAsia="Traditional Arabic" w:hAnsi="Traditional Arabic" w:cs="Traditional Arabic"/>
          <w:bCs/>
          <w:color w:val="000000"/>
          <w:sz w:val="32"/>
          <w:szCs w:val="32"/>
          <w:rtl/>
        </w:rPr>
        <w:t xml:space="preserve"> أجمعوا</w:t>
      </w:r>
      <w:r w:rsidRPr="00666BD0">
        <w:rPr>
          <w:rFonts w:ascii="Traditional Arabic" w:eastAsia="Traditional Arabic" w:hAnsi="Traditional Arabic" w:cs="Traditional Arabic" w:hint="cs"/>
          <w:bCs/>
          <w:color w:val="000000"/>
          <w:sz w:val="32"/>
          <w:szCs w:val="32"/>
          <w:rtl/>
        </w:rPr>
        <w:t xml:space="preserve"> </w:t>
      </w:r>
      <w:r w:rsidRPr="00666BD0">
        <w:rPr>
          <w:rFonts w:ascii="Traditional Arabic" w:eastAsia="Traditional Arabic" w:hAnsi="Traditional Arabic" w:cs="Traditional Arabic"/>
          <w:bCs/>
          <w:color w:val="000000"/>
          <w:sz w:val="32"/>
          <w:szCs w:val="32"/>
          <w:rtl/>
        </w:rPr>
        <w:t>كل</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هم على الكفر</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بالنبي</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00ED301F">
        <w:rPr>
          <w:rFonts w:ascii="Traditional Arabic" w:eastAsia="Traditional Arabic" w:hAnsi="Traditional Arabic" w:cs="Traditional Arabic"/>
          <w:bCs/>
          <w:color w:val="000000"/>
          <w:sz w:val="32"/>
          <w:szCs w:val="32"/>
          <w:rtl/>
        </w:rPr>
        <w:t>ﷺ</w:t>
      </w:r>
      <w:r w:rsidR="00ED301F"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bCs/>
          <w:color w:val="000000"/>
          <w:sz w:val="32"/>
          <w:szCs w:val="32"/>
          <w:rtl/>
        </w:rPr>
        <w:t>ح</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س</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وبغ</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ي</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مع</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ع</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ل</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م</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هم بص</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دقه وأن</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نبي</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الله، ولم يُسل</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م منهم إلا القليل، كعبد</w:t>
      </w:r>
      <w:r w:rsidR="000A7F8A">
        <w:rPr>
          <w:rFonts w:ascii="Traditional Arabic" w:eastAsia="Traditional Arabic" w:hAnsi="Traditional Arabic" w:cs="Traditional Arabic" w:hint="cs"/>
          <w:bCs/>
          <w:color w:val="000000"/>
          <w:sz w:val="32"/>
          <w:szCs w:val="32"/>
          <w:rtl/>
        </w:rPr>
        <w:t> </w:t>
      </w:r>
      <w:r w:rsidRPr="00666BD0">
        <w:rPr>
          <w:rFonts w:ascii="Traditional Arabic" w:eastAsia="Traditional Arabic" w:hAnsi="Traditional Arabic" w:cs="Traditional Arabic"/>
          <w:bCs/>
          <w:color w:val="000000"/>
          <w:sz w:val="32"/>
          <w:szCs w:val="32"/>
          <w:rtl/>
        </w:rPr>
        <w:t>الله</w:t>
      </w:r>
      <w:r w:rsidR="000A7F8A">
        <w:rPr>
          <w:rFonts w:ascii="Traditional Arabic" w:eastAsia="Traditional Arabic" w:hAnsi="Traditional Arabic" w:cs="Traditional Arabic" w:hint="cs"/>
          <w:bCs/>
          <w:color w:val="000000"/>
          <w:sz w:val="32"/>
          <w:szCs w:val="32"/>
          <w:rtl/>
        </w:rPr>
        <w:t> </w:t>
      </w:r>
      <w:r w:rsidRPr="00666BD0">
        <w:rPr>
          <w:rFonts w:ascii="Traditional Arabic" w:eastAsia="Traditional Arabic" w:hAnsi="Traditional Arabic" w:cs="Traditional Arabic"/>
          <w:bCs/>
          <w:color w:val="000000"/>
          <w:sz w:val="32"/>
          <w:szCs w:val="32"/>
          <w:rtl/>
        </w:rPr>
        <w:t>بن س</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ل</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ام</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وغير</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وقد ع</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ق</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 النبي</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00ED301F">
        <w:rPr>
          <w:rFonts w:ascii="Traditional Arabic" w:eastAsia="Traditional Arabic" w:hAnsi="Traditional Arabic" w:cs="Traditional Arabic"/>
          <w:bCs/>
          <w:color w:val="000000"/>
          <w:sz w:val="32"/>
          <w:szCs w:val="32"/>
          <w:rtl/>
        </w:rPr>
        <w:t>ﷺ</w:t>
      </w:r>
      <w:r w:rsidR="00ED301F"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bCs/>
          <w:color w:val="000000"/>
          <w:sz w:val="32"/>
          <w:szCs w:val="32"/>
          <w:rtl/>
        </w:rPr>
        <w:t>مع</w:t>
      </w:r>
      <w:r w:rsidR="002F4580">
        <w:rPr>
          <w:rFonts w:ascii="Traditional Arabic" w:eastAsia="Traditional Arabic" w:hAnsi="Traditional Arabic" w:cs="Traditional Arabic" w:hint="cs"/>
          <w:bCs/>
          <w:color w:val="000000"/>
          <w:sz w:val="32"/>
          <w:szCs w:val="32"/>
          <w:rtl/>
        </w:rPr>
        <w:t>َ</w:t>
      </w:r>
      <w:r w:rsidR="000A7F8A">
        <w:rPr>
          <w:rFonts w:ascii="Traditional Arabic" w:eastAsia="Traditional Arabic" w:hAnsi="Traditional Arabic" w:cs="Traditional Arabic" w:hint="cs"/>
          <w:bCs/>
          <w:color w:val="000000"/>
          <w:sz w:val="32"/>
          <w:szCs w:val="32"/>
          <w:rtl/>
        </w:rPr>
        <w:t xml:space="preserve"> اليهودِ</w:t>
      </w:r>
      <w:r w:rsidRPr="00666BD0">
        <w:rPr>
          <w:rFonts w:ascii="Traditional Arabic" w:eastAsia="Traditional Arabic" w:hAnsi="Traditional Arabic" w:cs="Traditional Arabic"/>
          <w:bCs/>
          <w:color w:val="000000"/>
          <w:sz w:val="32"/>
          <w:szCs w:val="32"/>
          <w:rtl/>
        </w:rPr>
        <w:t xml:space="preserve"> ع</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على ال</w:t>
      </w:r>
      <w:r w:rsidR="00ED301F">
        <w:rPr>
          <w:rFonts w:ascii="Traditional Arabic" w:eastAsia="Traditional Arabic" w:hAnsi="Traditional Arabic" w:cs="Traditional Arabic" w:hint="cs"/>
          <w:bCs/>
          <w:color w:val="000000"/>
          <w:sz w:val="32"/>
          <w:szCs w:val="32"/>
          <w:rtl/>
        </w:rPr>
        <w:t>ـ</w:t>
      </w:r>
      <w:r w:rsidRPr="00666BD0">
        <w:rPr>
          <w:rFonts w:ascii="Traditional Arabic" w:eastAsia="Traditional Arabic" w:hAnsi="Traditional Arabic" w:cs="Traditional Arabic"/>
          <w:bCs/>
          <w:color w:val="000000"/>
          <w:sz w:val="32"/>
          <w:szCs w:val="32"/>
          <w:rtl/>
        </w:rPr>
        <w:t>م</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جاورة بالإحسان، والد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فاع المشتر</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ك</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عن المدينة، وعدم</w:t>
      </w:r>
      <w:r w:rsidR="002F458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م</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ظاهرة</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المشركين عليه</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إلا أن</w:t>
      </w:r>
      <w:r w:rsidR="000A7F8A">
        <w:rPr>
          <w:rFonts w:ascii="Traditional Arabic" w:eastAsia="Traditional Arabic" w:hAnsi="Traditional Arabic" w:cs="Traditional Arabic" w:hint="cs"/>
          <w:bCs/>
          <w:color w:val="000000"/>
          <w:sz w:val="32"/>
          <w:szCs w:val="32"/>
          <w:rtl/>
        </w:rPr>
        <w:t>ّـ</w:t>
      </w:r>
      <w:r w:rsidRPr="00666BD0">
        <w:rPr>
          <w:rFonts w:ascii="Traditional Arabic" w:eastAsia="Traditional Arabic" w:hAnsi="Traditional Arabic" w:cs="Traditional Arabic"/>
          <w:bCs/>
          <w:color w:val="000000"/>
          <w:sz w:val="32"/>
          <w:szCs w:val="32"/>
          <w:rtl/>
        </w:rPr>
        <w:t xml:space="preserve">هم </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كعادتهم في الغ</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والخيانة</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غدروا بالنبي </w:t>
      </w:r>
      <w:r w:rsidR="00ED301F">
        <w:rPr>
          <w:rFonts w:ascii="Traditional Arabic" w:eastAsia="Traditional Arabic" w:hAnsi="Traditional Arabic" w:cs="Traditional Arabic"/>
          <w:bCs/>
          <w:color w:val="000000"/>
          <w:sz w:val="32"/>
          <w:szCs w:val="32"/>
          <w:rtl/>
        </w:rPr>
        <w:t>ﷺ</w:t>
      </w:r>
      <w:r w:rsidR="00ED301F"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bCs/>
          <w:color w:val="000000"/>
          <w:sz w:val="32"/>
          <w:szCs w:val="32"/>
          <w:rtl/>
        </w:rPr>
        <w:t>وخان</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وا الع</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الذي قطعوه</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م</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ع</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م</w:t>
      </w:r>
      <w:r w:rsidR="000A7F8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رار</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 وت</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كرار</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w:t>
      </w:r>
      <w:r w:rsidRPr="00666BD0">
        <w:rPr>
          <w:rFonts w:ascii="Traditional Arabic" w:eastAsia="Traditional Arabic" w:hAnsi="Traditional Arabic" w:cs="Traditional Arabic" w:hint="cs"/>
          <w:bCs/>
          <w:color w:val="000000"/>
          <w:sz w:val="32"/>
          <w:szCs w:val="32"/>
          <w:rtl/>
        </w:rPr>
        <w:t>.</w:t>
      </w:r>
    </w:p>
    <w:p w14:paraId="7D2A9D3B" w14:textId="1E1786EE"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فأم</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ا </w:t>
      </w:r>
      <w:r w:rsidRPr="00666BD0">
        <w:rPr>
          <w:rFonts w:ascii="Traditional Arabic" w:eastAsia="Traditional Arabic" w:hAnsi="Traditional Arabic" w:cs="Traditional Arabic"/>
          <w:bCs/>
          <w:color w:val="000000"/>
          <w:sz w:val="32"/>
          <w:szCs w:val="32"/>
          <w:rtl/>
        </w:rPr>
        <w:t>يهود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بني ق</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ين</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قاع</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ف</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غ</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درو</w:t>
      </w:r>
      <w:r w:rsidRPr="00666BD0">
        <w:rPr>
          <w:rFonts w:ascii="Traditional Arabic" w:eastAsia="Traditional Arabic" w:hAnsi="Traditional Arabic" w:cs="Traditional Arabic" w:hint="cs"/>
          <w:bCs/>
          <w:color w:val="000000"/>
          <w:sz w:val="32"/>
          <w:szCs w:val="32"/>
          <w:rtl/>
        </w:rPr>
        <w:t>ا</w:t>
      </w:r>
      <w:r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 xml:space="preserve">بالمسلمين </w:t>
      </w:r>
      <w:r w:rsidRPr="00666BD0">
        <w:rPr>
          <w:rFonts w:ascii="Traditional Arabic" w:eastAsia="Traditional Arabic" w:hAnsi="Traditional Arabic" w:cs="Traditional Arabic"/>
          <w:bCs/>
          <w:color w:val="000000"/>
          <w:sz w:val="32"/>
          <w:szCs w:val="32"/>
          <w:rtl/>
        </w:rPr>
        <w:t>ب</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خ</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س</w:t>
      </w:r>
      <w:r w:rsidRPr="00666BD0">
        <w:rPr>
          <w:rFonts w:ascii="Traditional Arabic" w:eastAsia="Traditional Arabic" w:hAnsi="Traditional Arabic" w:cs="Traditional Arabic" w:hint="cs"/>
          <w:bCs/>
          <w:color w:val="000000"/>
          <w:sz w:val="32"/>
          <w:szCs w:val="32"/>
          <w:rtl/>
        </w:rPr>
        <w:t>ّ</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ة</w:t>
      </w:r>
      <w:r w:rsidRPr="00666BD0">
        <w:rPr>
          <w:rFonts w:ascii="Traditional Arabic" w:eastAsia="Traditional Arabic" w:hAnsi="Traditional Arabic" w:cs="Traditional Arabic" w:hint="cs"/>
          <w:bCs/>
          <w:color w:val="000000"/>
          <w:sz w:val="32"/>
          <w:szCs w:val="32"/>
          <w:rtl/>
        </w:rPr>
        <w:t xml:space="preserve"> ود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ناءة</w:t>
      </w:r>
      <w:r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وذلك حين</w:t>
      </w:r>
      <w:r w:rsidRPr="00666BD0">
        <w:rPr>
          <w:rFonts w:ascii="Traditional Arabic" w:eastAsia="Traditional Arabic" w:hAnsi="Traditional Arabic" w:cs="Traditional Arabic"/>
          <w:bCs/>
          <w:color w:val="000000"/>
          <w:sz w:val="32"/>
          <w:szCs w:val="32"/>
          <w:rtl/>
        </w:rPr>
        <w:t xml:space="preserve"> أتت</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إلى سوق</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م</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w:t>
      </w:r>
      <w:r w:rsidRPr="00666BD0">
        <w:rPr>
          <w:rFonts w:ascii="Traditional Arabic" w:eastAsia="Traditional Arabic" w:hAnsi="Traditional Arabic" w:cs="Traditional Arabic"/>
          <w:bCs/>
          <w:color w:val="000000"/>
          <w:sz w:val="32"/>
          <w:szCs w:val="32"/>
          <w:rtl/>
        </w:rPr>
        <w:t>امرأة</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مسلمة</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بح</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ل</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ي</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لها تبيع</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ه، </w:t>
      </w:r>
      <w:r w:rsidRPr="00666BD0">
        <w:rPr>
          <w:rFonts w:ascii="Traditional Arabic" w:eastAsia="Traditional Arabic" w:hAnsi="Traditional Arabic" w:cs="Traditional Arabic" w:hint="cs"/>
          <w:bCs/>
          <w:color w:val="000000"/>
          <w:sz w:val="32"/>
          <w:szCs w:val="32"/>
          <w:rtl/>
        </w:rPr>
        <w:t xml:space="preserve">فتآمرُوا </w:t>
      </w:r>
      <w:r w:rsidRPr="00666BD0">
        <w:rPr>
          <w:rFonts w:ascii="Traditional Arabic" w:eastAsia="Traditional Arabic" w:hAnsi="Traditional Arabic" w:cs="Traditional Arabic"/>
          <w:bCs/>
          <w:color w:val="000000"/>
          <w:sz w:val="32"/>
          <w:szCs w:val="32"/>
          <w:rtl/>
        </w:rPr>
        <w:t>عليها حتى كشفوا ثيابها، فقام</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صحابيٌّ</w:t>
      </w:r>
      <w:r w:rsidRPr="00666BD0">
        <w:rPr>
          <w:rFonts w:ascii="Traditional Arabic" w:eastAsia="Traditional Arabic" w:hAnsi="Traditional Arabic" w:cs="Traditional Arabic"/>
          <w:bCs/>
          <w:color w:val="000000"/>
          <w:sz w:val="32"/>
          <w:szCs w:val="32"/>
          <w:rtl/>
        </w:rPr>
        <w:t xml:space="preserve"> غ</w:t>
      </w:r>
      <w:r w:rsidR="00B149E9">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ي</w:t>
      </w:r>
      <w:r w:rsidR="00B149E9">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ور</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أ</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بي</w:t>
      </w:r>
      <w:r w:rsidRPr="00666BD0">
        <w:rPr>
          <w:rFonts w:ascii="Traditional Arabic" w:eastAsia="Traditional Arabic" w:hAnsi="Traditional Arabic" w:cs="Traditional Arabic" w:hint="cs"/>
          <w:bCs/>
          <w:color w:val="000000"/>
          <w:sz w:val="32"/>
          <w:szCs w:val="32"/>
          <w:rtl/>
        </w:rPr>
        <w:t>ّ</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فقتل</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الخبيث</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على ف</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ع</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لته</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فقتلوه، فقام إليه</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م</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النبي</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00ED301F">
        <w:rPr>
          <w:rFonts w:ascii="Traditional Arabic" w:eastAsia="Traditional Arabic" w:hAnsi="Traditional Arabic" w:cs="Traditional Arabic"/>
          <w:bCs/>
          <w:color w:val="000000"/>
          <w:sz w:val="32"/>
          <w:szCs w:val="32"/>
          <w:rtl/>
        </w:rPr>
        <w:t>ﷺ</w:t>
      </w:r>
      <w:r w:rsidR="00ED301F"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bCs/>
          <w:color w:val="000000"/>
          <w:sz w:val="32"/>
          <w:szCs w:val="32"/>
          <w:rtl/>
        </w:rPr>
        <w:t>فأجلاهم ع</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المدينة.</w:t>
      </w:r>
    </w:p>
    <w:p w14:paraId="66DEDF49" w14:textId="5B933936"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و</w:t>
      </w:r>
      <w:r w:rsidRPr="00666BD0">
        <w:rPr>
          <w:rFonts w:ascii="Traditional Arabic" w:eastAsia="Traditional Arabic" w:hAnsi="Traditional Arabic" w:cs="Traditional Arabic" w:hint="cs"/>
          <w:bCs/>
          <w:color w:val="000000"/>
          <w:sz w:val="32"/>
          <w:szCs w:val="32"/>
          <w:rtl/>
        </w:rPr>
        <w:t xml:space="preserve">أما </w:t>
      </w:r>
      <w:r w:rsidRPr="00666BD0">
        <w:rPr>
          <w:rFonts w:ascii="Traditional Arabic" w:eastAsia="Traditional Arabic" w:hAnsi="Traditional Arabic" w:cs="Traditional Arabic"/>
          <w:bCs/>
          <w:color w:val="000000"/>
          <w:sz w:val="32"/>
          <w:szCs w:val="32"/>
          <w:rtl/>
        </w:rPr>
        <w:t>يهود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بني الن</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ضير</w:t>
      </w:r>
      <w:r w:rsidRPr="00666BD0">
        <w:rPr>
          <w:rFonts w:ascii="Traditional Arabic" w:eastAsia="Traditional Arabic" w:hAnsi="Traditional Arabic" w:cs="Traditional Arabic" w:hint="cs"/>
          <w:bCs/>
          <w:color w:val="000000"/>
          <w:sz w:val="32"/>
          <w:szCs w:val="32"/>
          <w:rtl/>
        </w:rPr>
        <w:t>، فقد</w:t>
      </w:r>
      <w:r w:rsidRPr="00666BD0">
        <w:rPr>
          <w:rFonts w:ascii="Traditional Arabic" w:eastAsia="Traditional Arabic" w:hAnsi="Traditional Arabic" w:cs="Traditional Arabic"/>
          <w:bCs/>
          <w:color w:val="000000"/>
          <w:sz w:val="32"/>
          <w:szCs w:val="32"/>
          <w:rtl/>
        </w:rPr>
        <w:t xml:space="preserve"> تآمرو</w:t>
      </w:r>
      <w:r w:rsidRPr="00666BD0">
        <w:rPr>
          <w:rFonts w:ascii="Traditional Arabic" w:eastAsia="Traditional Arabic" w:hAnsi="Traditional Arabic" w:cs="Traditional Arabic" w:hint="cs"/>
          <w:bCs/>
          <w:color w:val="000000"/>
          <w:sz w:val="32"/>
          <w:szCs w:val="32"/>
          <w:rtl/>
        </w:rPr>
        <w:t xml:space="preserve">ا </w:t>
      </w:r>
      <w:r w:rsidRPr="00666BD0">
        <w:rPr>
          <w:rFonts w:ascii="Traditional Arabic" w:eastAsia="Traditional Arabic" w:hAnsi="Traditional Arabic" w:cs="Traditional Arabic"/>
          <w:bCs/>
          <w:color w:val="000000"/>
          <w:sz w:val="32"/>
          <w:szCs w:val="32"/>
          <w:rtl/>
        </w:rPr>
        <w:t xml:space="preserve">على قتل النبي </w:t>
      </w:r>
      <w:r w:rsidR="00ED301F">
        <w:rPr>
          <w:rFonts w:ascii="Traditional Arabic" w:eastAsia="Traditional Arabic" w:hAnsi="Traditional Arabic" w:cs="Traditional Arabic"/>
          <w:bCs/>
          <w:color w:val="000000"/>
          <w:sz w:val="32"/>
          <w:szCs w:val="32"/>
          <w:rtl/>
        </w:rPr>
        <w:t>ﷺ</w:t>
      </w:r>
      <w:r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وذلك حين</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ذهب إليهم ي</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س</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تعين</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هم في 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ف</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ع 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ي</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ة قتيل</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ين من بني عام</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 فتآمروا على قتله ﷺ</w:t>
      </w:r>
      <w:r w:rsidRPr="00666BD0">
        <w:rPr>
          <w:rFonts w:ascii="Traditional Arabic" w:eastAsia="Traditional Arabic" w:hAnsi="Traditional Arabic" w:cs="Traditional Arabic" w:hint="cs"/>
          <w:bCs/>
          <w:color w:val="000000"/>
          <w:sz w:val="32"/>
          <w:szCs w:val="32"/>
          <w:rtl/>
        </w:rPr>
        <w:t xml:space="preserve"> </w:t>
      </w:r>
      <w:r w:rsidRPr="00666BD0">
        <w:rPr>
          <w:rFonts w:ascii="Traditional Arabic" w:eastAsia="Traditional Arabic" w:hAnsi="Traditional Arabic" w:cs="Traditional Arabic"/>
          <w:bCs/>
          <w:color w:val="000000"/>
          <w:sz w:val="32"/>
          <w:szCs w:val="32"/>
          <w:rtl/>
        </w:rPr>
        <w:t>برمي ح</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ج</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عليه وهو </w:t>
      </w:r>
      <w:r w:rsidRPr="00666BD0">
        <w:rPr>
          <w:rFonts w:ascii="Traditional Arabic" w:eastAsia="Traditional Arabic" w:hAnsi="Traditional Arabic" w:cs="Traditional Arabic" w:hint="cs"/>
          <w:bCs/>
          <w:color w:val="000000"/>
          <w:sz w:val="32"/>
          <w:szCs w:val="32"/>
          <w:rtl/>
        </w:rPr>
        <w:t>قاعدٌ</w:t>
      </w:r>
      <w:r w:rsidRPr="00666BD0">
        <w:rPr>
          <w:rFonts w:ascii="Traditional Arabic" w:eastAsia="Traditional Arabic" w:hAnsi="Traditional Arabic" w:cs="Traditional Arabic"/>
          <w:bCs/>
          <w:color w:val="000000"/>
          <w:sz w:val="32"/>
          <w:szCs w:val="32"/>
          <w:rtl/>
        </w:rPr>
        <w:t xml:space="preserve"> إلى ج</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ب جدار</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م</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 بيوتهم، إلا أن</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جبريل</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أخبر</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بالأمر</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فقام، ثم أجلاهم عن المدينة.</w:t>
      </w:r>
    </w:p>
    <w:p w14:paraId="0F28E14B" w14:textId="1D8A8886" w:rsid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و</w:t>
      </w:r>
      <w:r w:rsidRPr="00666BD0">
        <w:rPr>
          <w:rFonts w:ascii="Traditional Arabic" w:eastAsia="Traditional Arabic" w:hAnsi="Traditional Arabic" w:cs="Traditional Arabic" w:hint="cs"/>
          <w:bCs/>
          <w:color w:val="000000"/>
          <w:sz w:val="32"/>
          <w:szCs w:val="32"/>
          <w:rtl/>
        </w:rPr>
        <w:t>أما</w:t>
      </w:r>
      <w:r w:rsidRPr="00666BD0">
        <w:rPr>
          <w:rFonts w:ascii="Traditional Arabic" w:eastAsia="Traditional Arabic" w:hAnsi="Traditional Arabic" w:cs="Traditional Arabic"/>
          <w:bCs/>
          <w:color w:val="000000"/>
          <w:sz w:val="32"/>
          <w:szCs w:val="32"/>
          <w:rtl/>
        </w:rPr>
        <w:t xml:space="preserve"> يهود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بني ق</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ري</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ظة</w:t>
      </w:r>
      <w:r w:rsidRPr="00666BD0">
        <w:rPr>
          <w:rFonts w:ascii="Traditional Arabic" w:eastAsia="Traditional Arabic" w:hAnsi="Traditional Arabic" w:cs="Traditional Arabic" w:hint="cs"/>
          <w:bCs/>
          <w:color w:val="000000"/>
          <w:sz w:val="32"/>
          <w:szCs w:val="32"/>
          <w:rtl/>
        </w:rPr>
        <w:t>، فقد</w:t>
      </w:r>
      <w:r w:rsidRPr="00666BD0">
        <w:rPr>
          <w:rFonts w:ascii="Traditional Arabic" w:eastAsia="Traditional Arabic" w:hAnsi="Traditional Arabic" w:cs="Traditional Arabic"/>
          <w:bCs/>
          <w:color w:val="000000"/>
          <w:sz w:val="32"/>
          <w:szCs w:val="32"/>
          <w:rtl/>
        </w:rPr>
        <w:t xml:space="preserve"> ن</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ق</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ضو</w:t>
      </w:r>
      <w:r w:rsidRPr="00666BD0">
        <w:rPr>
          <w:rFonts w:ascii="Traditional Arabic" w:eastAsia="Traditional Arabic" w:hAnsi="Traditional Arabic" w:cs="Traditional Arabic" w:hint="cs"/>
          <w:bCs/>
          <w:color w:val="000000"/>
          <w:sz w:val="32"/>
          <w:szCs w:val="32"/>
          <w:rtl/>
        </w:rPr>
        <w:t>ا</w:t>
      </w:r>
      <w:r w:rsidRPr="00666BD0">
        <w:rPr>
          <w:rFonts w:ascii="Traditional Arabic" w:eastAsia="Traditional Arabic" w:hAnsi="Traditional Arabic" w:cs="Traditional Arabic"/>
          <w:bCs/>
          <w:color w:val="000000"/>
          <w:sz w:val="32"/>
          <w:szCs w:val="32"/>
          <w:rtl/>
        </w:rPr>
        <w:t xml:space="preserve"> الع</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والذمّة،</w:t>
      </w:r>
      <w:r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 xml:space="preserve">إذ </w:t>
      </w:r>
      <w:r w:rsidRPr="00666BD0">
        <w:rPr>
          <w:rFonts w:ascii="Traditional Arabic" w:eastAsia="Traditional Arabic" w:hAnsi="Traditional Arabic" w:cs="Traditional Arabic"/>
          <w:bCs/>
          <w:color w:val="000000"/>
          <w:sz w:val="32"/>
          <w:szCs w:val="32"/>
          <w:rtl/>
        </w:rPr>
        <w:t>تحالفو</w:t>
      </w:r>
      <w:r w:rsidRPr="00666BD0">
        <w:rPr>
          <w:rFonts w:ascii="Traditional Arabic" w:eastAsia="Traditional Arabic" w:hAnsi="Traditional Arabic" w:cs="Traditional Arabic" w:hint="cs"/>
          <w:bCs/>
          <w:color w:val="000000"/>
          <w:sz w:val="32"/>
          <w:szCs w:val="32"/>
          <w:rtl/>
        </w:rPr>
        <w:t>ا</w:t>
      </w:r>
      <w:r w:rsidRPr="00666BD0">
        <w:rPr>
          <w:rFonts w:ascii="Traditional Arabic" w:eastAsia="Traditional Arabic" w:hAnsi="Traditional Arabic" w:cs="Traditional Arabic"/>
          <w:bCs/>
          <w:color w:val="000000"/>
          <w:sz w:val="32"/>
          <w:szCs w:val="32"/>
          <w:rtl/>
        </w:rPr>
        <w:t xml:space="preserve"> مع</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المشركين على قتال النبي</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ﷺ يوم</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الأحزاب، فكان جزاؤه</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م</w:t>
      </w:r>
      <w:r w:rsidR="002F4F3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القتل</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والذ</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ل</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ة</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والص</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غار</w:t>
      </w:r>
      <w:r w:rsidRPr="00666BD0">
        <w:rPr>
          <w:rFonts w:ascii="Traditional Arabic" w:eastAsia="Traditional Arabic" w:hAnsi="Traditional Arabic" w:cs="Traditional Arabic" w:hint="cs"/>
          <w:bCs/>
          <w:color w:val="000000"/>
          <w:sz w:val="32"/>
          <w:szCs w:val="32"/>
          <w:rtl/>
        </w:rPr>
        <w:t>، حُكمًا بالقِسط من العزيز</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الجبّار</w:t>
      </w:r>
      <w:r w:rsidRPr="00666BD0">
        <w:rPr>
          <w:rFonts w:ascii="Traditional Arabic" w:eastAsia="Traditional Arabic" w:hAnsi="Traditional Arabic" w:cs="Traditional Arabic"/>
          <w:bCs/>
          <w:color w:val="000000"/>
          <w:sz w:val="32"/>
          <w:szCs w:val="32"/>
          <w:rtl/>
        </w:rPr>
        <w:t>.</w:t>
      </w:r>
    </w:p>
    <w:p w14:paraId="2E57B1B2" w14:textId="32107C7C"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لقد كانت س</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ير</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ت</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هم دائم</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 مصداقًا لقوله تعالى</w:t>
      </w:r>
      <w:r w:rsidR="00ED301F">
        <w:rPr>
          <w:rFonts w:ascii="Traditional Arabic" w:eastAsia="Traditional Arabic" w:hAnsi="Traditional Arabic" w:cs="Traditional Arabic" w:hint="cs"/>
          <w:bCs/>
          <w:color w:val="000000"/>
          <w:sz w:val="32"/>
          <w:szCs w:val="32"/>
          <w:rtl/>
        </w:rPr>
        <w:t xml:space="preserve">: </w:t>
      </w:r>
      <w:r w:rsidR="00ED301F">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C00000"/>
          <w:sz w:val="32"/>
          <w:szCs w:val="32"/>
          <w:rtl/>
        </w:rPr>
        <w:t>وَلَا تَزَالُ تَطَّلِعُ عَلَى خَائِنَةٍ مِنْهُمْ إِلَّا قَلِيلًا مِنْهُمْ</w:t>
      </w:r>
      <w:r w:rsidR="00ED301F">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hint="cs"/>
          <w:bCs/>
          <w:color w:val="000000"/>
          <w:sz w:val="32"/>
          <w:szCs w:val="32"/>
          <w:rtl/>
        </w:rPr>
        <w:t>.</w:t>
      </w:r>
    </w:p>
    <w:p w14:paraId="7548BD06" w14:textId="7CE9E8A8"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 xml:space="preserve">كيف لا يخونون رسول الله </w:t>
      </w:r>
      <w:r w:rsidR="00ED301F">
        <w:rPr>
          <w:rFonts w:ascii="Traditional Arabic" w:eastAsia="Traditional Arabic" w:hAnsi="Traditional Arabic" w:cs="Traditional Arabic"/>
          <w:bCs/>
          <w:color w:val="000000"/>
          <w:sz w:val="32"/>
          <w:szCs w:val="32"/>
          <w:rtl/>
        </w:rPr>
        <w:t>ﷺ</w:t>
      </w:r>
      <w:r w:rsidRPr="00666BD0">
        <w:rPr>
          <w:rFonts w:ascii="Traditional Arabic" w:eastAsia="Traditional Arabic" w:hAnsi="Traditional Arabic" w:cs="Traditional Arabic" w:hint="cs"/>
          <w:bCs/>
          <w:color w:val="000000"/>
          <w:sz w:val="32"/>
          <w:szCs w:val="32"/>
          <w:rtl/>
        </w:rPr>
        <w:t xml:space="preserve"> والمؤمنين وقد</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خ</w:t>
      </w:r>
      <w:r w:rsidR="00ED301F">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انوا الله من قبل؟! فمن خ</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ان الله</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وأمانت</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 هانت</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عليه خ</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يانة</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الب</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ش</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ر </w:t>
      </w:r>
      <w:r w:rsidRPr="00C719D8">
        <w:rPr>
          <w:rFonts w:ascii="Traditional Arabic" w:eastAsia="Traditional Arabic" w:hAnsi="Traditional Arabic" w:cs="Traditional Arabic" w:hint="cs"/>
          <w:bCs/>
          <w:color w:val="000000"/>
          <w:sz w:val="32"/>
          <w:szCs w:val="32"/>
          <w:rtl/>
        </w:rPr>
        <w:t>و</w:t>
      </w:r>
      <w:r w:rsidR="00ED0DD1" w:rsidRPr="00C719D8">
        <w:rPr>
          <w:rFonts w:ascii="Traditional Arabic" w:eastAsia="Traditional Arabic" w:hAnsi="Traditional Arabic" w:cs="Traditional Arabic" w:hint="cs"/>
          <w:bCs/>
          <w:color w:val="000000"/>
          <w:sz w:val="32"/>
          <w:szCs w:val="32"/>
          <w:rtl/>
        </w:rPr>
        <w:t xml:space="preserve">سَهُلَ عليه </w:t>
      </w:r>
      <w:r w:rsidRPr="00C719D8">
        <w:rPr>
          <w:rFonts w:ascii="Traditional Arabic" w:eastAsia="Traditional Arabic" w:hAnsi="Traditional Arabic" w:cs="Traditional Arabic" w:hint="cs"/>
          <w:bCs/>
          <w:color w:val="000000"/>
          <w:sz w:val="32"/>
          <w:szCs w:val="32"/>
          <w:rtl/>
        </w:rPr>
        <w:t>الغدرُ</w:t>
      </w:r>
      <w:r w:rsidRPr="00666BD0">
        <w:rPr>
          <w:rFonts w:ascii="Traditional Arabic" w:eastAsia="Traditional Arabic" w:hAnsi="Traditional Arabic" w:cs="Traditional Arabic" w:hint="cs"/>
          <w:bCs/>
          <w:color w:val="000000"/>
          <w:sz w:val="32"/>
          <w:szCs w:val="32"/>
          <w:rtl/>
        </w:rPr>
        <w:t xml:space="preserve"> بهم، كما قال الله تعالى:</w:t>
      </w:r>
      <w:r w:rsidR="00D05244">
        <w:rPr>
          <w:rFonts w:ascii="Traditional Arabic" w:eastAsia="Traditional Arabic" w:hAnsi="Traditional Arabic" w:cs="Traditional Arabic" w:hint="cs"/>
          <w:bCs/>
          <w:color w:val="000000"/>
          <w:sz w:val="32"/>
          <w:szCs w:val="32"/>
          <w:rtl/>
        </w:rPr>
        <w:t xml:space="preserve"> </w:t>
      </w:r>
      <w:r w:rsidR="00D05244">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C00000"/>
          <w:sz w:val="32"/>
          <w:szCs w:val="32"/>
          <w:rtl/>
        </w:rPr>
        <w:t>وَإِنْ يُرِيدُوا خِيَانَتَكَ فَقَدْ خَانُوا اللَّهَ مِنْ قَبْلُ فَأَمْكَنَ مِنْهُمْ</w:t>
      </w:r>
      <w:r w:rsidR="00D05244">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hint="cs"/>
          <w:bCs/>
          <w:color w:val="000000"/>
          <w:sz w:val="32"/>
          <w:szCs w:val="32"/>
          <w:rtl/>
        </w:rPr>
        <w:t>.</w:t>
      </w:r>
    </w:p>
    <w:p w14:paraId="02887456" w14:textId="15599340"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 xml:space="preserve">لقد </w:t>
      </w:r>
      <w:proofErr w:type="spellStart"/>
      <w:r w:rsidRPr="00666BD0">
        <w:rPr>
          <w:rFonts w:ascii="Traditional Arabic" w:eastAsia="Traditional Arabic" w:hAnsi="Traditional Arabic" w:cs="Traditional Arabic" w:hint="cs"/>
          <w:bCs/>
          <w:color w:val="000000"/>
          <w:sz w:val="32"/>
          <w:szCs w:val="32"/>
          <w:rtl/>
        </w:rPr>
        <w:t>استح</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ف</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ظهم</w:t>
      </w:r>
      <w:r w:rsidR="00D05244">
        <w:rPr>
          <w:rFonts w:ascii="Traditional Arabic" w:eastAsia="Traditional Arabic" w:hAnsi="Traditional Arabic" w:cs="Traditional Arabic" w:hint="cs"/>
          <w:bCs/>
          <w:color w:val="000000"/>
          <w:sz w:val="32"/>
          <w:szCs w:val="32"/>
          <w:rtl/>
        </w:rPr>
        <w:t>ُ</w:t>
      </w:r>
      <w:proofErr w:type="spellEnd"/>
      <w:r w:rsidRPr="00666BD0">
        <w:rPr>
          <w:rFonts w:ascii="Traditional Arabic" w:eastAsia="Traditional Arabic" w:hAnsi="Traditional Arabic" w:cs="Traditional Arabic" w:hint="cs"/>
          <w:bCs/>
          <w:color w:val="000000"/>
          <w:sz w:val="32"/>
          <w:szCs w:val="32"/>
          <w:rtl/>
        </w:rPr>
        <w:t xml:space="preserve"> الله</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على كتابه</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ود</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ينه وشرعه، فحرَّفوا الك</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م</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عن مواضعه واشتر</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و</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 بآيات</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الله ثمن</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 قليل</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 وبد</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لوا د</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ين</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الله</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إرضاءً لأصحاب</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المال والسلطان.</w:t>
      </w:r>
    </w:p>
    <w:p w14:paraId="47E3C31C" w14:textId="1E71E0DD"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ولقد أظ</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رت</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الأحداث</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غد</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هم وخ</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يانت</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هم ولصوص</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يت</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هم.</w:t>
      </w:r>
    </w:p>
    <w:p w14:paraId="07C0E80A" w14:textId="11A63C4B"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لقد س</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قوا الأرض</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w:t>
      </w:r>
      <w:r w:rsidRPr="00C719D8">
        <w:rPr>
          <w:rFonts w:ascii="Traditional Arabic" w:eastAsia="Traditional Arabic" w:hAnsi="Traditional Arabic" w:cs="Traditional Arabic" w:hint="cs"/>
          <w:bCs/>
          <w:color w:val="000000"/>
          <w:sz w:val="32"/>
          <w:szCs w:val="32"/>
          <w:rtl/>
        </w:rPr>
        <w:t>والأموال، بل وج</w:t>
      </w:r>
      <w:r w:rsidR="00D05244" w:rsidRPr="00C719D8">
        <w:rPr>
          <w:rFonts w:ascii="Traditional Arabic" w:eastAsia="Traditional Arabic" w:hAnsi="Traditional Arabic" w:cs="Traditional Arabic" w:hint="cs"/>
          <w:bCs/>
          <w:color w:val="000000"/>
          <w:sz w:val="32"/>
          <w:szCs w:val="32"/>
          <w:rtl/>
        </w:rPr>
        <w:t>ُ</w:t>
      </w:r>
      <w:r w:rsidRPr="00C719D8">
        <w:rPr>
          <w:rFonts w:ascii="Traditional Arabic" w:eastAsia="Traditional Arabic" w:hAnsi="Traditional Arabic" w:cs="Traditional Arabic" w:hint="cs"/>
          <w:bCs/>
          <w:color w:val="000000"/>
          <w:sz w:val="32"/>
          <w:szCs w:val="32"/>
          <w:rtl/>
        </w:rPr>
        <w:t>لود</w:t>
      </w:r>
      <w:r w:rsidR="00ED0DD1" w:rsidRPr="00C719D8">
        <w:rPr>
          <w:rFonts w:ascii="Traditional Arabic" w:eastAsia="Traditional Arabic" w:hAnsi="Traditional Arabic" w:cs="Traditional Arabic" w:hint="cs"/>
          <w:bCs/>
          <w:color w:val="000000"/>
          <w:sz w:val="32"/>
          <w:szCs w:val="32"/>
          <w:rtl/>
        </w:rPr>
        <w:t>َ</w:t>
      </w:r>
      <w:r w:rsidRPr="00C719D8">
        <w:rPr>
          <w:rFonts w:ascii="Traditional Arabic" w:eastAsia="Traditional Arabic" w:hAnsi="Traditional Arabic" w:cs="Traditional Arabic" w:hint="cs"/>
          <w:bCs/>
          <w:color w:val="000000"/>
          <w:sz w:val="32"/>
          <w:szCs w:val="32"/>
          <w:rtl/>
        </w:rPr>
        <w:t xml:space="preserve"> الأسرى، وأع</w:t>
      </w:r>
      <w:r w:rsidR="00D05244" w:rsidRPr="00C719D8">
        <w:rPr>
          <w:rFonts w:ascii="Traditional Arabic" w:eastAsia="Traditional Arabic" w:hAnsi="Traditional Arabic" w:cs="Traditional Arabic" w:hint="cs"/>
          <w:bCs/>
          <w:color w:val="000000"/>
          <w:sz w:val="32"/>
          <w:szCs w:val="32"/>
          <w:rtl/>
        </w:rPr>
        <w:t>ْ</w:t>
      </w:r>
      <w:r w:rsidRPr="00C719D8">
        <w:rPr>
          <w:rFonts w:ascii="Traditional Arabic" w:eastAsia="Traditional Arabic" w:hAnsi="Traditional Arabic" w:cs="Traditional Arabic" w:hint="cs"/>
          <w:bCs/>
          <w:color w:val="000000"/>
          <w:sz w:val="32"/>
          <w:szCs w:val="32"/>
          <w:rtl/>
        </w:rPr>
        <w:t>ضاء</w:t>
      </w:r>
      <w:r w:rsidR="00ED0DD1" w:rsidRPr="00C719D8">
        <w:rPr>
          <w:rFonts w:ascii="Traditional Arabic" w:eastAsia="Traditional Arabic" w:hAnsi="Traditional Arabic" w:cs="Traditional Arabic" w:hint="cs"/>
          <w:bCs/>
          <w:color w:val="000000"/>
          <w:sz w:val="32"/>
          <w:szCs w:val="32"/>
          <w:rtl/>
        </w:rPr>
        <w:t>َ</w:t>
      </w:r>
      <w:r w:rsidRPr="00C719D8">
        <w:rPr>
          <w:rFonts w:ascii="Traditional Arabic" w:eastAsia="Traditional Arabic" w:hAnsi="Traditional Arabic" w:cs="Traditional Arabic" w:hint="cs"/>
          <w:bCs/>
          <w:color w:val="000000"/>
          <w:sz w:val="32"/>
          <w:szCs w:val="32"/>
          <w:rtl/>
        </w:rPr>
        <w:t xml:space="preserve"> الموتى، بل والأطفال</w:t>
      </w:r>
      <w:r w:rsidR="00ED0DD1" w:rsidRPr="00C719D8">
        <w:rPr>
          <w:rFonts w:ascii="Traditional Arabic" w:eastAsia="Traditional Arabic" w:hAnsi="Traditional Arabic" w:cs="Traditional Arabic" w:hint="cs"/>
          <w:bCs/>
          <w:color w:val="000000"/>
          <w:sz w:val="32"/>
          <w:szCs w:val="32"/>
          <w:rtl/>
        </w:rPr>
        <w:t>َ</w:t>
      </w:r>
      <w:r w:rsidRPr="00C719D8">
        <w:rPr>
          <w:rFonts w:ascii="Traditional Arabic" w:eastAsia="Traditional Arabic" w:hAnsi="Traditional Arabic" w:cs="Traditional Arabic" w:hint="cs"/>
          <w:bCs/>
          <w:color w:val="000000"/>
          <w:sz w:val="32"/>
          <w:szCs w:val="32"/>
          <w:rtl/>
        </w:rPr>
        <w:t xml:space="preserve"> الر</w:t>
      </w:r>
      <w:r w:rsidR="00ED0DD1" w:rsidRPr="00C719D8">
        <w:rPr>
          <w:rFonts w:ascii="Traditional Arabic" w:eastAsia="Traditional Arabic" w:hAnsi="Traditional Arabic" w:cs="Traditional Arabic" w:hint="cs"/>
          <w:bCs/>
          <w:color w:val="000000"/>
          <w:sz w:val="32"/>
          <w:szCs w:val="32"/>
          <w:rtl/>
        </w:rPr>
        <w:t>ُّ</w:t>
      </w:r>
      <w:r w:rsidRPr="00C719D8">
        <w:rPr>
          <w:rFonts w:ascii="Traditional Arabic" w:eastAsia="Traditional Arabic" w:hAnsi="Traditional Arabic" w:cs="Traditional Arabic" w:hint="cs"/>
          <w:bCs/>
          <w:color w:val="000000"/>
          <w:sz w:val="32"/>
          <w:szCs w:val="32"/>
          <w:rtl/>
        </w:rPr>
        <w:t>ض</w:t>
      </w:r>
      <w:r w:rsidR="00ED0DD1" w:rsidRPr="00C719D8">
        <w:rPr>
          <w:rFonts w:ascii="Traditional Arabic" w:eastAsia="Traditional Arabic" w:hAnsi="Traditional Arabic" w:cs="Traditional Arabic" w:hint="cs"/>
          <w:bCs/>
          <w:color w:val="000000"/>
          <w:sz w:val="32"/>
          <w:szCs w:val="32"/>
          <w:rtl/>
        </w:rPr>
        <w:t>َّ</w:t>
      </w:r>
      <w:r w:rsidRPr="00C719D8">
        <w:rPr>
          <w:rFonts w:ascii="Traditional Arabic" w:eastAsia="Traditional Arabic" w:hAnsi="Traditional Arabic" w:cs="Traditional Arabic" w:hint="cs"/>
          <w:bCs/>
          <w:color w:val="000000"/>
          <w:sz w:val="32"/>
          <w:szCs w:val="32"/>
          <w:rtl/>
        </w:rPr>
        <w:t>ع</w:t>
      </w:r>
      <w:r w:rsidRPr="00666BD0">
        <w:rPr>
          <w:rFonts w:ascii="Traditional Arabic" w:eastAsia="Traditional Arabic" w:hAnsi="Traditional Arabic" w:cs="Traditional Arabic" w:hint="cs"/>
          <w:bCs/>
          <w:color w:val="000000"/>
          <w:sz w:val="32"/>
          <w:szCs w:val="32"/>
          <w:rtl/>
        </w:rPr>
        <w:t xml:space="preserve">، ألا ما </w:t>
      </w:r>
      <w:proofErr w:type="spellStart"/>
      <w:r w:rsidRPr="00666BD0">
        <w:rPr>
          <w:rFonts w:ascii="Traditional Arabic" w:eastAsia="Traditional Arabic" w:hAnsi="Traditional Arabic" w:cs="Traditional Arabic" w:hint="cs"/>
          <w:bCs/>
          <w:color w:val="000000"/>
          <w:sz w:val="32"/>
          <w:szCs w:val="32"/>
          <w:rtl/>
        </w:rPr>
        <w:t>أخبث</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هم</w:t>
      </w:r>
      <w:proofErr w:type="spellEnd"/>
      <w:r w:rsidRPr="00666BD0">
        <w:rPr>
          <w:rFonts w:ascii="Traditional Arabic" w:eastAsia="Traditional Arabic" w:hAnsi="Traditional Arabic" w:cs="Traditional Arabic" w:hint="cs"/>
          <w:bCs/>
          <w:color w:val="000000"/>
          <w:sz w:val="32"/>
          <w:szCs w:val="32"/>
          <w:rtl/>
        </w:rPr>
        <w:t xml:space="preserve"> من ل</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ص</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وص</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خ</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و</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نة!</w:t>
      </w:r>
    </w:p>
    <w:p w14:paraId="34A42399" w14:textId="77777777" w:rsidR="008B3A7B" w:rsidRPr="008B3A7B" w:rsidRDefault="008B3A7B" w:rsidP="008B3A7B">
      <w:pPr>
        <w:bidi/>
        <w:spacing w:after="120" w:line="240" w:lineRule="auto"/>
        <w:ind w:hanging="2"/>
        <w:jc w:val="both"/>
        <w:rPr>
          <w:rFonts w:ascii="Traditional Arabic" w:eastAsia="Traditional Arabic" w:hAnsi="Traditional Arabic" w:cs="Traditional Arabic"/>
          <w:bCs/>
          <w:color w:val="00B050"/>
          <w:sz w:val="32"/>
          <w:szCs w:val="32"/>
          <w:rtl/>
        </w:rPr>
      </w:pPr>
      <w:r w:rsidRPr="008B3A7B">
        <w:rPr>
          <w:rFonts w:ascii="Traditional Arabic" w:eastAsia="Traditional Arabic" w:hAnsi="Traditional Arabic" w:cs="Traditional Arabic" w:hint="cs"/>
          <w:bCs/>
          <w:color w:val="00B050"/>
          <w:sz w:val="32"/>
          <w:szCs w:val="32"/>
          <w:rtl/>
        </w:rPr>
        <w:t>إخوة الإسلام:</w:t>
      </w:r>
    </w:p>
    <w:p w14:paraId="0E926A1A" w14:textId="0C956222" w:rsidR="00666BD0" w:rsidRPr="00666BD0" w:rsidRDefault="008B3A7B" w:rsidP="008B3A7B">
      <w:pPr>
        <w:bidi/>
        <w:spacing w:after="120" w:line="240" w:lineRule="auto"/>
        <w:ind w:firstLine="281"/>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 xml:space="preserve">إنّ </w:t>
      </w:r>
      <w:r w:rsidR="00666BD0" w:rsidRPr="00666BD0">
        <w:rPr>
          <w:rFonts w:ascii="Traditional Arabic" w:eastAsia="Traditional Arabic" w:hAnsi="Traditional Arabic" w:cs="Traditional Arabic" w:hint="cs"/>
          <w:bCs/>
          <w:color w:val="000000"/>
          <w:sz w:val="32"/>
          <w:szCs w:val="32"/>
          <w:rtl/>
        </w:rPr>
        <w:t>للمرء</w:t>
      </w:r>
      <w:r w:rsidR="00D05244">
        <w:rPr>
          <w:rFonts w:ascii="Traditional Arabic" w:eastAsia="Traditional Arabic" w:hAnsi="Traditional Arabic" w:cs="Traditional Arabic" w:hint="cs"/>
          <w:bCs/>
          <w:color w:val="000000"/>
          <w:sz w:val="32"/>
          <w:szCs w:val="32"/>
          <w:rtl/>
        </w:rPr>
        <w:t>ِ</w:t>
      </w:r>
      <w:r w:rsidR="00666BD0" w:rsidRPr="00666BD0">
        <w:rPr>
          <w:rFonts w:ascii="Traditional Arabic" w:eastAsia="Traditional Arabic" w:hAnsi="Traditional Arabic" w:cs="Traditional Arabic" w:hint="cs"/>
          <w:bCs/>
          <w:color w:val="000000"/>
          <w:sz w:val="32"/>
          <w:szCs w:val="32"/>
          <w:rtl/>
        </w:rPr>
        <w:t xml:space="preserve"> أن يتساء</w:t>
      </w:r>
      <w:r>
        <w:rPr>
          <w:rFonts w:ascii="Traditional Arabic" w:eastAsia="Traditional Arabic" w:hAnsi="Traditional Arabic" w:cs="Traditional Arabic" w:hint="cs"/>
          <w:bCs/>
          <w:color w:val="000000"/>
          <w:sz w:val="32"/>
          <w:szCs w:val="32"/>
          <w:rtl/>
        </w:rPr>
        <w:t>َ</w:t>
      </w:r>
      <w:r w:rsidR="00666BD0" w:rsidRPr="00666BD0">
        <w:rPr>
          <w:rFonts w:ascii="Traditional Arabic" w:eastAsia="Traditional Arabic" w:hAnsi="Traditional Arabic" w:cs="Traditional Arabic" w:hint="cs"/>
          <w:bCs/>
          <w:color w:val="000000"/>
          <w:sz w:val="32"/>
          <w:szCs w:val="32"/>
          <w:rtl/>
        </w:rPr>
        <w:t>ل: لماذا صارت</w:t>
      </w:r>
      <w:r w:rsidR="00D05244">
        <w:rPr>
          <w:rFonts w:ascii="Traditional Arabic" w:eastAsia="Traditional Arabic" w:hAnsi="Traditional Arabic" w:cs="Traditional Arabic" w:hint="cs"/>
          <w:bCs/>
          <w:color w:val="000000"/>
          <w:sz w:val="32"/>
          <w:szCs w:val="32"/>
          <w:rtl/>
        </w:rPr>
        <w:t>ِ</w:t>
      </w:r>
      <w:r w:rsidR="00666BD0" w:rsidRPr="00666BD0">
        <w:rPr>
          <w:rFonts w:ascii="Traditional Arabic" w:eastAsia="Traditional Arabic" w:hAnsi="Traditional Arabic" w:cs="Traditional Arabic" w:hint="cs"/>
          <w:bCs/>
          <w:color w:val="000000"/>
          <w:sz w:val="32"/>
          <w:szCs w:val="32"/>
          <w:rtl/>
        </w:rPr>
        <w:t xml:space="preserve"> الخ</w:t>
      </w:r>
      <w:r w:rsidR="00D05244">
        <w:rPr>
          <w:rFonts w:ascii="Traditional Arabic" w:eastAsia="Traditional Arabic" w:hAnsi="Traditional Arabic" w:cs="Traditional Arabic" w:hint="cs"/>
          <w:bCs/>
          <w:color w:val="000000"/>
          <w:sz w:val="32"/>
          <w:szCs w:val="32"/>
          <w:rtl/>
        </w:rPr>
        <w:t>ِ</w:t>
      </w:r>
      <w:r w:rsidR="00666BD0" w:rsidRPr="00666BD0">
        <w:rPr>
          <w:rFonts w:ascii="Traditional Arabic" w:eastAsia="Traditional Arabic" w:hAnsi="Traditional Arabic" w:cs="Traditional Arabic" w:hint="cs"/>
          <w:bCs/>
          <w:color w:val="000000"/>
          <w:sz w:val="32"/>
          <w:szCs w:val="32"/>
          <w:rtl/>
        </w:rPr>
        <w:t>يانة</w:t>
      </w:r>
      <w:r w:rsidR="00ED0DD1">
        <w:rPr>
          <w:rFonts w:ascii="Traditional Arabic" w:eastAsia="Traditional Arabic" w:hAnsi="Traditional Arabic" w:cs="Traditional Arabic" w:hint="cs"/>
          <w:bCs/>
          <w:color w:val="000000"/>
          <w:sz w:val="32"/>
          <w:szCs w:val="32"/>
          <w:rtl/>
        </w:rPr>
        <w:t>ُ</w:t>
      </w:r>
      <w:r w:rsidR="00666BD0" w:rsidRPr="00666BD0">
        <w:rPr>
          <w:rFonts w:ascii="Traditional Arabic" w:eastAsia="Traditional Arabic" w:hAnsi="Traditional Arabic" w:cs="Traditional Arabic" w:hint="cs"/>
          <w:bCs/>
          <w:color w:val="000000"/>
          <w:sz w:val="32"/>
          <w:szCs w:val="32"/>
          <w:rtl/>
        </w:rPr>
        <w:t xml:space="preserve"> والغدر</w:t>
      </w:r>
      <w:r w:rsidR="00ED0DD1">
        <w:rPr>
          <w:rFonts w:ascii="Traditional Arabic" w:eastAsia="Traditional Arabic" w:hAnsi="Traditional Arabic" w:cs="Traditional Arabic" w:hint="cs"/>
          <w:bCs/>
          <w:color w:val="000000"/>
          <w:sz w:val="32"/>
          <w:szCs w:val="32"/>
          <w:rtl/>
        </w:rPr>
        <w:t>ُ</w:t>
      </w:r>
      <w:r w:rsidR="00666BD0" w:rsidRPr="00666BD0">
        <w:rPr>
          <w:rFonts w:ascii="Traditional Arabic" w:eastAsia="Traditional Arabic" w:hAnsi="Traditional Arabic" w:cs="Traditional Arabic" w:hint="cs"/>
          <w:bCs/>
          <w:color w:val="000000"/>
          <w:sz w:val="32"/>
          <w:szCs w:val="32"/>
          <w:rtl/>
        </w:rPr>
        <w:t xml:space="preserve"> ط</w:t>
      </w:r>
      <w:r w:rsidR="00D05244">
        <w:rPr>
          <w:rFonts w:ascii="Traditional Arabic" w:eastAsia="Traditional Arabic" w:hAnsi="Traditional Arabic" w:cs="Traditional Arabic" w:hint="cs"/>
          <w:bCs/>
          <w:color w:val="000000"/>
          <w:sz w:val="32"/>
          <w:szCs w:val="32"/>
          <w:rtl/>
        </w:rPr>
        <w:t>َ</w:t>
      </w:r>
      <w:r w:rsidR="00666BD0" w:rsidRPr="00666BD0">
        <w:rPr>
          <w:rFonts w:ascii="Traditional Arabic" w:eastAsia="Traditional Arabic" w:hAnsi="Traditional Arabic" w:cs="Traditional Arabic" w:hint="cs"/>
          <w:bCs/>
          <w:color w:val="000000"/>
          <w:sz w:val="32"/>
          <w:szCs w:val="32"/>
          <w:rtl/>
        </w:rPr>
        <w:t>ب</w:t>
      </w:r>
      <w:r w:rsidR="00D05244">
        <w:rPr>
          <w:rFonts w:ascii="Traditional Arabic" w:eastAsia="Traditional Arabic" w:hAnsi="Traditional Arabic" w:cs="Traditional Arabic" w:hint="cs"/>
          <w:bCs/>
          <w:color w:val="000000"/>
          <w:sz w:val="32"/>
          <w:szCs w:val="32"/>
          <w:rtl/>
        </w:rPr>
        <w:t>ْ</w:t>
      </w:r>
      <w:r w:rsidR="00666BD0" w:rsidRPr="00666BD0">
        <w:rPr>
          <w:rFonts w:ascii="Traditional Arabic" w:eastAsia="Traditional Arabic" w:hAnsi="Traditional Arabic" w:cs="Traditional Arabic" w:hint="cs"/>
          <w:bCs/>
          <w:color w:val="000000"/>
          <w:sz w:val="32"/>
          <w:szCs w:val="32"/>
          <w:rtl/>
        </w:rPr>
        <w:t>ع</w:t>
      </w:r>
      <w:r w:rsidR="00D05244">
        <w:rPr>
          <w:rFonts w:ascii="Traditional Arabic" w:eastAsia="Traditional Arabic" w:hAnsi="Traditional Arabic" w:cs="Traditional Arabic" w:hint="cs"/>
          <w:bCs/>
          <w:color w:val="000000"/>
          <w:sz w:val="32"/>
          <w:szCs w:val="32"/>
          <w:rtl/>
        </w:rPr>
        <w:t>ً</w:t>
      </w:r>
      <w:r w:rsidR="00666BD0" w:rsidRPr="00666BD0">
        <w:rPr>
          <w:rFonts w:ascii="Traditional Arabic" w:eastAsia="Traditional Arabic" w:hAnsi="Traditional Arabic" w:cs="Traditional Arabic" w:hint="cs"/>
          <w:bCs/>
          <w:color w:val="000000"/>
          <w:sz w:val="32"/>
          <w:szCs w:val="32"/>
          <w:rtl/>
        </w:rPr>
        <w:t>ا له</w:t>
      </w:r>
      <w:r>
        <w:rPr>
          <w:rFonts w:ascii="Traditional Arabic" w:eastAsia="Traditional Arabic" w:hAnsi="Traditional Arabic" w:cs="Traditional Arabic" w:hint="cs"/>
          <w:bCs/>
          <w:color w:val="000000"/>
          <w:sz w:val="32"/>
          <w:szCs w:val="32"/>
          <w:rtl/>
        </w:rPr>
        <w:t>ؤلاء</w:t>
      </w:r>
      <w:r w:rsidR="00666BD0" w:rsidRPr="00666BD0">
        <w:rPr>
          <w:rFonts w:ascii="Traditional Arabic" w:eastAsia="Traditional Arabic" w:hAnsi="Traditional Arabic" w:cs="Traditional Arabic" w:hint="cs"/>
          <w:bCs/>
          <w:color w:val="000000"/>
          <w:sz w:val="32"/>
          <w:szCs w:val="32"/>
          <w:rtl/>
        </w:rPr>
        <w:t>؟</w:t>
      </w:r>
    </w:p>
    <w:p w14:paraId="21FD3034" w14:textId="7DED09DD" w:rsidR="00666BD0" w:rsidRPr="00666BD0" w:rsidRDefault="00666BD0" w:rsidP="00EB7ED8">
      <w:pPr>
        <w:widowControl w:val="0"/>
        <w:bidi/>
        <w:spacing w:after="120" w:line="240" w:lineRule="auto"/>
        <w:ind w:firstLine="284"/>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إن</w:t>
      </w:r>
      <w:r w:rsidRPr="00666BD0">
        <w:rPr>
          <w:rFonts w:ascii="Traditional Arabic" w:eastAsia="Traditional Arabic" w:hAnsi="Traditional Arabic" w:cs="Traditional Arabic" w:hint="cs"/>
          <w:bCs/>
          <w:color w:val="000000"/>
          <w:sz w:val="32"/>
          <w:szCs w:val="32"/>
          <w:rtl/>
        </w:rPr>
        <w:t xml:space="preserve"> اليهودَ</w:t>
      </w:r>
      <w:r w:rsidRPr="00666BD0">
        <w:rPr>
          <w:rFonts w:ascii="Traditional Arabic" w:eastAsia="Traditional Arabic" w:hAnsi="Traditional Arabic" w:cs="Traditional Arabic"/>
          <w:bCs/>
          <w:color w:val="000000"/>
          <w:sz w:val="32"/>
          <w:szCs w:val="32"/>
          <w:rtl/>
        </w:rPr>
        <w:t xml:space="preserve"> ير</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و</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ن </w:t>
      </w:r>
      <w:r w:rsidRPr="00513B5A">
        <w:rPr>
          <w:rFonts w:ascii="Traditional Arabic" w:eastAsia="Traditional Arabic" w:hAnsi="Traditional Arabic" w:cs="Traditional Arabic"/>
          <w:bCs/>
          <w:color w:val="000000"/>
          <w:sz w:val="32"/>
          <w:szCs w:val="32"/>
          <w:rtl/>
        </w:rPr>
        <w:t>أنفس</w:t>
      </w:r>
      <w:r w:rsidR="00ED0DD1" w:rsidRPr="00513B5A">
        <w:rPr>
          <w:rFonts w:ascii="Traditional Arabic" w:eastAsia="Traditional Arabic" w:hAnsi="Traditional Arabic" w:cs="Traditional Arabic" w:hint="cs"/>
          <w:bCs/>
          <w:color w:val="000000"/>
          <w:sz w:val="32"/>
          <w:szCs w:val="32"/>
          <w:rtl/>
        </w:rPr>
        <w:t>َ</w:t>
      </w:r>
      <w:r w:rsidRPr="00513B5A">
        <w:rPr>
          <w:rFonts w:ascii="Traditional Arabic" w:eastAsia="Traditional Arabic" w:hAnsi="Traditional Arabic" w:cs="Traditional Arabic"/>
          <w:bCs/>
          <w:color w:val="000000"/>
          <w:sz w:val="32"/>
          <w:szCs w:val="32"/>
          <w:rtl/>
        </w:rPr>
        <w:t>هم أبناء</w:t>
      </w:r>
      <w:r w:rsidRPr="00513B5A">
        <w:rPr>
          <w:rFonts w:ascii="Traditional Arabic" w:eastAsia="Traditional Arabic" w:hAnsi="Traditional Arabic" w:cs="Traditional Arabic" w:hint="cs"/>
          <w:bCs/>
          <w:color w:val="000000"/>
          <w:sz w:val="32"/>
          <w:szCs w:val="32"/>
          <w:rtl/>
        </w:rPr>
        <w:t>َ</w:t>
      </w:r>
      <w:r w:rsidRPr="00513B5A">
        <w:rPr>
          <w:rFonts w:ascii="Traditional Arabic" w:eastAsia="Traditional Arabic" w:hAnsi="Traditional Arabic" w:cs="Traditional Arabic"/>
          <w:bCs/>
          <w:color w:val="000000"/>
          <w:sz w:val="32"/>
          <w:szCs w:val="32"/>
          <w:rtl/>
        </w:rPr>
        <w:t xml:space="preserve"> الله وأحبا</w:t>
      </w:r>
      <w:r w:rsidR="00ED0DD1" w:rsidRPr="00513B5A">
        <w:rPr>
          <w:rFonts w:ascii="Traditional Arabic" w:eastAsia="Traditional Arabic" w:hAnsi="Traditional Arabic" w:cs="Traditional Arabic" w:hint="cs"/>
          <w:bCs/>
          <w:color w:val="000000"/>
          <w:sz w:val="32"/>
          <w:szCs w:val="32"/>
          <w:rtl/>
        </w:rPr>
        <w:t>ءَ</w:t>
      </w:r>
      <w:r w:rsidRPr="00513B5A">
        <w:rPr>
          <w:rFonts w:ascii="Traditional Arabic" w:eastAsia="Traditional Arabic" w:hAnsi="Traditional Arabic" w:cs="Traditional Arabic"/>
          <w:bCs/>
          <w:color w:val="000000"/>
          <w:sz w:val="32"/>
          <w:szCs w:val="32"/>
          <w:rtl/>
        </w:rPr>
        <w:t>ه، وأن</w:t>
      </w:r>
      <w:r w:rsidR="00691B2C">
        <w:rPr>
          <w:rFonts w:ascii="Traditional Arabic" w:eastAsia="Traditional Arabic" w:hAnsi="Traditional Arabic" w:cs="Traditional Arabic" w:hint="cs"/>
          <w:bCs/>
          <w:color w:val="000000"/>
          <w:sz w:val="32"/>
          <w:szCs w:val="32"/>
          <w:rtl/>
        </w:rPr>
        <w:t>ّ</w:t>
      </w:r>
      <w:r w:rsidRPr="00513B5A">
        <w:rPr>
          <w:rFonts w:ascii="Traditional Arabic" w:eastAsia="Traditional Arabic" w:hAnsi="Traditional Arabic" w:cs="Traditional Arabic"/>
          <w:bCs/>
          <w:color w:val="000000"/>
          <w:sz w:val="32"/>
          <w:szCs w:val="32"/>
          <w:rtl/>
        </w:rPr>
        <w:t>هم ش</w:t>
      </w:r>
      <w:r w:rsidR="00D05244" w:rsidRPr="00513B5A">
        <w:rPr>
          <w:rFonts w:ascii="Traditional Arabic" w:eastAsia="Traditional Arabic" w:hAnsi="Traditional Arabic" w:cs="Traditional Arabic" w:hint="cs"/>
          <w:bCs/>
          <w:color w:val="000000"/>
          <w:sz w:val="32"/>
          <w:szCs w:val="32"/>
          <w:rtl/>
        </w:rPr>
        <w:t>َ</w:t>
      </w:r>
      <w:r w:rsidRPr="00513B5A">
        <w:rPr>
          <w:rFonts w:ascii="Traditional Arabic" w:eastAsia="Traditional Arabic" w:hAnsi="Traditional Arabic" w:cs="Traditional Arabic"/>
          <w:bCs/>
          <w:color w:val="000000"/>
          <w:sz w:val="32"/>
          <w:szCs w:val="32"/>
          <w:rtl/>
        </w:rPr>
        <w:t>ع</w:t>
      </w:r>
      <w:r w:rsidR="00D05244" w:rsidRPr="00513B5A">
        <w:rPr>
          <w:rFonts w:ascii="Traditional Arabic" w:eastAsia="Traditional Arabic" w:hAnsi="Traditional Arabic" w:cs="Traditional Arabic" w:hint="cs"/>
          <w:bCs/>
          <w:color w:val="000000"/>
          <w:sz w:val="32"/>
          <w:szCs w:val="32"/>
          <w:rtl/>
        </w:rPr>
        <w:t>ْ</w:t>
      </w:r>
      <w:r w:rsidRPr="00513B5A">
        <w:rPr>
          <w:rFonts w:ascii="Traditional Arabic" w:eastAsia="Traditional Arabic" w:hAnsi="Traditional Arabic" w:cs="Traditional Arabic"/>
          <w:bCs/>
          <w:color w:val="000000"/>
          <w:sz w:val="32"/>
          <w:szCs w:val="32"/>
          <w:rtl/>
        </w:rPr>
        <w:t>ب</w:t>
      </w:r>
      <w:r w:rsidR="00ED0DD1" w:rsidRPr="00513B5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الله الم</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ختار، وأن</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ك</w:t>
      </w:r>
      <w:r w:rsidR="00513B5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ل</w:t>
      </w:r>
      <w:r w:rsidR="00513B5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م</w:t>
      </w:r>
      <w:r w:rsidR="00513B5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 س</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واهم خبيث</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لا يستحق</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الحياة، </w:t>
      </w:r>
      <w:r w:rsidRPr="00666BD0">
        <w:rPr>
          <w:rFonts w:ascii="Traditional Arabic" w:eastAsia="Traditional Arabic" w:hAnsi="Traditional Arabic" w:cs="Traditional Arabic" w:hint="cs"/>
          <w:bCs/>
          <w:color w:val="000000"/>
          <w:sz w:val="32"/>
          <w:szCs w:val="32"/>
          <w:rtl/>
        </w:rPr>
        <w:t>لا ذن</w:t>
      </w:r>
      <w:r w:rsidR="00ED0DD1">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ب</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عليهم إن خدعوه</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أو ق</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ت</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لوه، لأن</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 لم ي</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ح</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ز ش</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ف الي</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هودي</w:t>
      </w:r>
      <w:r w:rsidR="00513B5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ة، </w:t>
      </w:r>
      <w:r w:rsidRPr="00666BD0">
        <w:rPr>
          <w:rFonts w:ascii="Traditional Arabic" w:eastAsia="Traditional Arabic" w:hAnsi="Traditional Arabic" w:cs="Traditional Arabic"/>
          <w:bCs/>
          <w:color w:val="000000"/>
          <w:sz w:val="32"/>
          <w:szCs w:val="32"/>
          <w:rtl/>
        </w:rPr>
        <w:t xml:space="preserve">كما </w:t>
      </w:r>
      <w:r w:rsidRPr="00666BD0">
        <w:rPr>
          <w:rFonts w:ascii="Traditional Arabic" w:eastAsia="Traditional Arabic" w:hAnsi="Traditional Arabic" w:cs="Traditional Arabic" w:hint="cs"/>
          <w:bCs/>
          <w:color w:val="000000"/>
          <w:sz w:val="32"/>
          <w:szCs w:val="32"/>
          <w:rtl/>
        </w:rPr>
        <w:t>بيّن</w:t>
      </w:r>
      <w:r w:rsidRPr="00666BD0">
        <w:rPr>
          <w:rFonts w:ascii="Traditional Arabic" w:eastAsia="Traditional Arabic" w:hAnsi="Traditional Arabic" w:cs="Traditional Arabic"/>
          <w:bCs/>
          <w:color w:val="000000"/>
          <w:sz w:val="32"/>
          <w:szCs w:val="32"/>
          <w:rtl/>
        </w:rPr>
        <w:t xml:space="preserve"> الله تعالى</w:t>
      </w:r>
      <w:r w:rsidRPr="00666BD0">
        <w:rPr>
          <w:rFonts w:ascii="Traditional Arabic" w:eastAsia="Traditional Arabic" w:hAnsi="Traditional Arabic" w:cs="Traditional Arabic" w:hint="cs"/>
          <w:bCs/>
          <w:color w:val="000000"/>
          <w:sz w:val="32"/>
          <w:szCs w:val="32"/>
          <w:rtl/>
        </w:rPr>
        <w:t xml:space="preserve"> ذلك بقوله</w:t>
      </w:r>
      <w:r w:rsidRPr="00666BD0">
        <w:rPr>
          <w:rFonts w:ascii="Traditional Arabic" w:eastAsia="Traditional Arabic" w:hAnsi="Traditional Arabic" w:cs="Traditional Arabic"/>
          <w:bCs/>
          <w:color w:val="000000"/>
          <w:sz w:val="32"/>
          <w:szCs w:val="32"/>
          <w:rtl/>
        </w:rPr>
        <w:t>:</w:t>
      </w:r>
      <w:r w:rsidR="00D05244" w:rsidRPr="00D05244">
        <w:rPr>
          <w:rFonts w:ascii="Traditional Arabic" w:eastAsia="Traditional Arabic" w:hAnsi="Traditional Arabic" w:cs="Traditional Arabic"/>
          <w:bCs/>
          <w:color w:val="000000"/>
          <w:sz w:val="32"/>
          <w:szCs w:val="32"/>
          <w:rtl/>
        </w:rPr>
        <w:t xml:space="preserve"> </w:t>
      </w:r>
      <w:r w:rsidR="00D05244">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C00000"/>
          <w:sz w:val="32"/>
          <w:szCs w:val="32"/>
          <w:rtl/>
        </w:rPr>
        <w:t xml:space="preserve">وَمِنْ </w:t>
      </w:r>
      <w:r w:rsidRPr="00666BD0">
        <w:rPr>
          <w:rFonts w:ascii="Traditional Arabic" w:eastAsia="Traditional Arabic" w:hAnsi="Traditional Arabic" w:cs="Traditional Arabic"/>
          <w:bCs/>
          <w:color w:val="C00000"/>
          <w:sz w:val="32"/>
          <w:szCs w:val="32"/>
          <w:rtl/>
        </w:rPr>
        <w:lastRenderedPageBreak/>
        <w:t>أَهْلِ الْكِتَابِ مَنْ إِنْ تَأْمَنْهُ بِقِنْطَارٍ يُؤَدِّهِ إِلَيْكَ وَمِنْهُمْ مَنْ إِنْ تَأْمَنْهُ بِدِينَارٍ لَا يُؤَدِّهِ إِلَيْكَ إِلَّا مَا دُمْتَ عَلَيْهِ قَائِمًا ذَلِكَ بِأَنَّهُمْ قَالُوا لَيْسَ عَلَيْنَا فِي الْأُمِّيِّينَ سَبِيلٌ وَيَقُولُونَ عَلَى اللَّهِ الْكَذِبَ وَهُمْ يَعْلَمُونَ</w:t>
      </w:r>
      <w:r w:rsidR="00D05244">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p>
    <w:p w14:paraId="092EFCAE" w14:textId="6B0F6D65"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pacing w:val="-4"/>
          <w:sz w:val="32"/>
          <w:szCs w:val="32"/>
          <w:rtl/>
        </w:rPr>
      </w:pPr>
      <w:r w:rsidRPr="00666BD0">
        <w:rPr>
          <w:rFonts w:ascii="Traditional Arabic" w:eastAsia="Traditional Arabic" w:hAnsi="Traditional Arabic" w:cs="Traditional Arabic" w:hint="cs"/>
          <w:bCs/>
          <w:color w:val="000000"/>
          <w:spacing w:val="-4"/>
          <w:sz w:val="32"/>
          <w:szCs w:val="32"/>
          <w:rtl/>
        </w:rPr>
        <w:t>ها هم ي</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ن</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طلقون</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xml:space="preserve"> في تلك الإبادة</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xml:space="preserve"> الج</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ماعية من ت</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و</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راته</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م</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xml:space="preserve"> المحر</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فة</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xml:space="preserve"> </w:t>
      </w:r>
      <w:r w:rsidRPr="00513B5A">
        <w:rPr>
          <w:rFonts w:ascii="Traditional Arabic" w:eastAsia="Traditional Arabic" w:hAnsi="Traditional Arabic" w:cs="Traditional Arabic" w:hint="cs"/>
          <w:bCs/>
          <w:color w:val="000000"/>
          <w:spacing w:val="-4"/>
          <w:sz w:val="32"/>
          <w:szCs w:val="32"/>
          <w:rtl/>
        </w:rPr>
        <w:t>الم</w:t>
      </w:r>
      <w:r w:rsidR="00D05244" w:rsidRPr="00513B5A">
        <w:rPr>
          <w:rFonts w:ascii="Traditional Arabic" w:eastAsia="Traditional Arabic" w:hAnsi="Traditional Arabic" w:cs="Traditional Arabic" w:hint="cs"/>
          <w:bCs/>
          <w:color w:val="000000"/>
          <w:spacing w:val="-4"/>
          <w:sz w:val="32"/>
          <w:szCs w:val="32"/>
          <w:rtl/>
        </w:rPr>
        <w:t>َ</w:t>
      </w:r>
      <w:r w:rsidRPr="00513B5A">
        <w:rPr>
          <w:rFonts w:ascii="Traditional Arabic" w:eastAsia="Traditional Arabic" w:hAnsi="Traditional Arabic" w:cs="Traditional Arabic" w:hint="cs"/>
          <w:bCs/>
          <w:color w:val="000000"/>
          <w:spacing w:val="-4"/>
          <w:sz w:val="32"/>
          <w:szCs w:val="32"/>
          <w:rtl/>
        </w:rPr>
        <w:t>كذوبة، فينق</w:t>
      </w:r>
      <w:r w:rsidR="00ED0DD1" w:rsidRPr="00513B5A">
        <w:rPr>
          <w:rFonts w:ascii="Traditional Arabic" w:eastAsia="Traditional Arabic" w:hAnsi="Traditional Arabic" w:cs="Traditional Arabic" w:hint="cs"/>
          <w:bCs/>
          <w:color w:val="000000"/>
          <w:spacing w:val="-4"/>
          <w:sz w:val="32"/>
          <w:szCs w:val="32"/>
          <w:rtl/>
        </w:rPr>
        <w:t>ُ</w:t>
      </w:r>
      <w:r w:rsidRPr="00513B5A">
        <w:rPr>
          <w:rFonts w:ascii="Traditional Arabic" w:eastAsia="Traditional Arabic" w:hAnsi="Traditional Arabic" w:cs="Traditional Arabic" w:hint="cs"/>
          <w:bCs/>
          <w:color w:val="000000"/>
          <w:spacing w:val="-4"/>
          <w:sz w:val="32"/>
          <w:szCs w:val="32"/>
          <w:rtl/>
        </w:rPr>
        <w:t>ل</w:t>
      </w:r>
      <w:r w:rsidR="00D05244" w:rsidRPr="00513B5A">
        <w:rPr>
          <w:rFonts w:ascii="Traditional Arabic" w:eastAsia="Traditional Arabic" w:hAnsi="Traditional Arabic" w:cs="Traditional Arabic" w:hint="cs"/>
          <w:bCs/>
          <w:color w:val="000000"/>
          <w:spacing w:val="-4"/>
          <w:sz w:val="32"/>
          <w:szCs w:val="32"/>
          <w:rtl/>
        </w:rPr>
        <w:t>ُ</w:t>
      </w:r>
      <w:r w:rsidRPr="00513B5A">
        <w:rPr>
          <w:rFonts w:ascii="Traditional Arabic" w:eastAsia="Traditional Arabic" w:hAnsi="Traditional Arabic" w:cs="Traditional Arabic" w:hint="cs"/>
          <w:bCs/>
          <w:color w:val="000000"/>
          <w:spacing w:val="-4"/>
          <w:sz w:val="32"/>
          <w:szCs w:val="32"/>
          <w:rtl/>
        </w:rPr>
        <w:t>ون م</w:t>
      </w:r>
      <w:r w:rsidRPr="00666BD0">
        <w:rPr>
          <w:rFonts w:ascii="Traditional Arabic" w:eastAsia="Traditional Arabic" w:hAnsi="Traditional Arabic" w:cs="Traditional Arabic" w:hint="cs"/>
          <w:bCs/>
          <w:color w:val="000000"/>
          <w:spacing w:val="-4"/>
          <w:sz w:val="32"/>
          <w:szCs w:val="32"/>
          <w:rtl/>
        </w:rPr>
        <w:t>نها - كذبًا على الله - أن</w:t>
      </w:r>
      <w:r w:rsidR="00691B2C">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ه أ</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م</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ر</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هم بح</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ر</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ق</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xml:space="preserve"> الم</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د</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ن على ب</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ك</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رة</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xml:space="preserve"> أبيها، وقتلِ كل</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xml:space="preserve"> م</w:t>
      </w:r>
      <w:r w:rsidR="00D05244" w:rsidRPr="00EB7ED8">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ن فيها، حتى الأطفال</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xml:space="preserve"> الر</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ض</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ع</w:t>
      </w:r>
      <w:r w:rsidR="00691B2C">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xml:space="preserve"> بل والدواب</w:t>
      </w:r>
      <w:r w:rsidR="00ED0DD1">
        <w:rPr>
          <w:rFonts w:ascii="Traditional Arabic" w:eastAsia="Traditional Arabic" w:hAnsi="Traditional Arabic" w:cs="Traditional Arabic" w:hint="cs"/>
          <w:bCs/>
          <w:color w:val="000000"/>
          <w:spacing w:val="-4"/>
          <w:sz w:val="32"/>
          <w:szCs w:val="32"/>
          <w:rtl/>
        </w:rPr>
        <w:t>ِّ</w:t>
      </w:r>
      <w:r w:rsidRPr="00666BD0">
        <w:rPr>
          <w:rFonts w:ascii="Traditional Arabic" w:eastAsia="Traditional Arabic" w:hAnsi="Traditional Arabic" w:cs="Traditional Arabic" w:hint="cs"/>
          <w:bCs/>
          <w:color w:val="000000"/>
          <w:spacing w:val="-4"/>
          <w:sz w:val="32"/>
          <w:szCs w:val="32"/>
          <w:rtl/>
        </w:rPr>
        <w:t>، وإفناءِ الأخضر واليابس.</w:t>
      </w:r>
    </w:p>
    <w:p w14:paraId="6AA0651E" w14:textId="62CD62C4"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pacing w:val="-2"/>
          <w:sz w:val="32"/>
          <w:szCs w:val="32"/>
          <w:rtl/>
        </w:rPr>
      </w:pPr>
      <w:r w:rsidRPr="00666BD0">
        <w:rPr>
          <w:rFonts w:ascii="Traditional Arabic" w:eastAsia="Traditional Arabic" w:hAnsi="Traditional Arabic" w:cs="Traditional Arabic" w:hint="cs"/>
          <w:bCs/>
          <w:color w:val="000000"/>
          <w:spacing w:val="-2"/>
          <w:sz w:val="32"/>
          <w:szCs w:val="32"/>
          <w:rtl/>
        </w:rPr>
        <w:t>إن</w:t>
      </w:r>
      <w:r w:rsidR="00691B2C">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hint="cs"/>
          <w:bCs/>
          <w:color w:val="000000"/>
          <w:spacing w:val="-2"/>
          <w:sz w:val="32"/>
          <w:szCs w:val="32"/>
          <w:rtl/>
        </w:rPr>
        <w:t xml:space="preserve">هم </w:t>
      </w:r>
      <w:r w:rsidRPr="00666BD0">
        <w:rPr>
          <w:rFonts w:ascii="Traditional Arabic" w:eastAsia="Traditional Arabic" w:hAnsi="Traditional Arabic" w:cs="Traditional Arabic"/>
          <w:bCs/>
          <w:color w:val="000000"/>
          <w:spacing w:val="-2"/>
          <w:sz w:val="32"/>
          <w:szCs w:val="32"/>
          <w:rtl/>
        </w:rPr>
        <w:t>ير</w:t>
      </w:r>
      <w:r w:rsidR="00ED0DD1">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و</w:t>
      </w:r>
      <w:r w:rsidR="00ED0DD1">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ن أن</w:t>
      </w:r>
      <w:r w:rsidR="00691B2C">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هم مهما ف</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ع</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لوا </w:t>
      </w:r>
      <w:r w:rsidRPr="00666BD0">
        <w:rPr>
          <w:rFonts w:ascii="Traditional Arabic" w:eastAsia="Traditional Arabic" w:hAnsi="Traditional Arabic" w:cs="Traditional Arabic" w:hint="cs"/>
          <w:bCs/>
          <w:color w:val="000000"/>
          <w:spacing w:val="-2"/>
          <w:sz w:val="32"/>
          <w:szCs w:val="32"/>
          <w:rtl/>
        </w:rPr>
        <w:t>ف</w:t>
      </w:r>
      <w:r w:rsidRPr="00666BD0">
        <w:rPr>
          <w:rFonts w:ascii="Traditional Arabic" w:eastAsia="Traditional Arabic" w:hAnsi="Traditional Arabic" w:cs="Traditional Arabic"/>
          <w:bCs/>
          <w:color w:val="000000"/>
          <w:spacing w:val="-2"/>
          <w:sz w:val="32"/>
          <w:szCs w:val="32"/>
          <w:rtl/>
        </w:rPr>
        <w:t>سيغفر</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الله</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لهم، فها هم أحبار</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هم يبيعون</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الآخرة بع</w:t>
      </w:r>
      <w:r w:rsidRPr="00666BD0">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ر</w:t>
      </w:r>
      <w:r w:rsidRPr="00666BD0">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ض</w:t>
      </w:r>
      <w:r w:rsidRPr="00666BD0">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م</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ن</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الدنيا</w:t>
      </w:r>
      <w:r w:rsidRPr="00666BD0">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ويغي</w:t>
      </w:r>
      <w:r w:rsidRPr="00666BD0">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رون</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د</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ين</w:t>
      </w:r>
      <w:r w:rsidR="00D3599C">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الله</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إرضاءً لأهل</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ال</w:t>
      </w:r>
      <w:r w:rsidRPr="00666BD0">
        <w:rPr>
          <w:rFonts w:ascii="Traditional Arabic" w:eastAsia="Traditional Arabic" w:hAnsi="Traditional Arabic" w:cs="Traditional Arabic" w:hint="cs"/>
          <w:bCs/>
          <w:color w:val="000000"/>
          <w:spacing w:val="-2"/>
          <w:sz w:val="32"/>
          <w:szCs w:val="32"/>
          <w:rtl/>
        </w:rPr>
        <w:t>مالِ</w:t>
      </w:r>
      <w:r w:rsidRPr="00666BD0">
        <w:rPr>
          <w:rFonts w:ascii="Traditional Arabic" w:eastAsia="Traditional Arabic" w:hAnsi="Traditional Arabic" w:cs="Traditional Arabic"/>
          <w:bCs/>
          <w:color w:val="000000"/>
          <w:spacing w:val="-2"/>
          <w:sz w:val="32"/>
          <w:szCs w:val="32"/>
          <w:rtl/>
        </w:rPr>
        <w:t xml:space="preserve"> والس</w:t>
      </w:r>
      <w:r w:rsidR="00D3599C">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لطان، ثم يد</w:t>
      </w:r>
      <w:r w:rsidRPr="00666BD0">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عون ز</w:t>
      </w:r>
      <w:r w:rsidRPr="00666BD0">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ور</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ا أن الله</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سيغفر</w:t>
      </w:r>
      <w:r w:rsidR="00D05244" w:rsidRPr="00EB7ED8">
        <w:rPr>
          <w:rFonts w:ascii="Traditional Arabic" w:eastAsia="Traditional Arabic" w:hAnsi="Traditional Arabic" w:cs="Traditional Arabic" w:hint="cs"/>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لهم، كما </w:t>
      </w:r>
      <w:r w:rsidRPr="00666BD0">
        <w:rPr>
          <w:rFonts w:ascii="Traditional Arabic" w:eastAsia="Traditional Arabic" w:hAnsi="Traditional Arabic" w:cs="Traditional Arabic" w:hint="cs"/>
          <w:bCs/>
          <w:color w:val="000000"/>
          <w:spacing w:val="-2"/>
          <w:sz w:val="32"/>
          <w:szCs w:val="32"/>
          <w:rtl/>
        </w:rPr>
        <w:t>قال</w:t>
      </w:r>
      <w:r w:rsidRPr="00666BD0">
        <w:rPr>
          <w:rFonts w:ascii="Traditional Arabic" w:eastAsia="Traditional Arabic" w:hAnsi="Traditional Arabic" w:cs="Traditional Arabic"/>
          <w:bCs/>
          <w:color w:val="000000"/>
          <w:spacing w:val="-2"/>
          <w:sz w:val="32"/>
          <w:szCs w:val="32"/>
          <w:rtl/>
        </w:rPr>
        <w:t xml:space="preserve"> الله تعالى:</w:t>
      </w:r>
      <w:r w:rsidR="00D05244" w:rsidRPr="00EB7ED8">
        <w:rPr>
          <w:rFonts w:ascii="Traditional Arabic" w:eastAsia="Traditional Arabic" w:hAnsi="Traditional Arabic" w:cs="Traditional Arabic"/>
          <w:bCs/>
          <w:color w:val="000000"/>
          <w:spacing w:val="-2"/>
          <w:sz w:val="32"/>
          <w:szCs w:val="32"/>
          <w:rtl/>
        </w:rPr>
        <w:t xml:space="preserve"> ﴿</w:t>
      </w:r>
      <w:r w:rsidRPr="00666BD0">
        <w:rPr>
          <w:rFonts w:ascii="Traditional Arabic" w:eastAsia="Traditional Arabic" w:hAnsi="Traditional Arabic" w:cs="Traditional Arabic"/>
          <w:bCs/>
          <w:color w:val="C00000"/>
          <w:spacing w:val="-2"/>
          <w:sz w:val="32"/>
          <w:szCs w:val="32"/>
          <w:rtl/>
        </w:rPr>
        <w:t>فَخَلَفَ مِنْ بَعْدِهِمْ خَلْفٌ وَرِثُوا الْكِتَابَ يَأْخُذُونَ عَرَضَ هَذَا الْأَدْنَى وَيَقُولُونَ سَيُغْفَرُ لَنَا وَإِنْ يَأْتِهِمْ عَرَضٌ مِثْلُهُ يَأْخُذُوهُ أَلَمْ يُؤْخَذْ عَلَيْهِمْ مِيثَاقُ الْكِتَابِ أَنْ لَا يَقُولُوا عَلَى اللَّهِ إِلَّا الْحَقَّ وَدَرَسُوا مَا فِيهِ وَالدَّارُ الْآخِرَةُ خَيْرٌ لِلَّذِينَ يَتَّقُونَ أَفَلَا تَعْقِلُونَ</w:t>
      </w:r>
      <w:r w:rsidR="00D05244" w:rsidRPr="00EB7ED8">
        <w:rPr>
          <w:rFonts w:ascii="Traditional Arabic" w:eastAsia="Traditional Arabic" w:hAnsi="Traditional Arabic" w:cs="Traditional Arabic"/>
          <w:bCs/>
          <w:color w:val="000000"/>
          <w:spacing w:val="-2"/>
          <w:sz w:val="32"/>
          <w:szCs w:val="32"/>
          <w:rtl/>
        </w:rPr>
        <w:t>﴾</w:t>
      </w:r>
      <w:r w:rsidRPr="00666BD0">
        <w:rPr>
          <w:rFonts w:ascii="Traditional Arabic" w:eastAsia="Traditional Arabic" w:hAnsi="Traditional Arabic" w:cs="Traditional Arabic"/>
          <w:bCs/>
          <w:color w:val="000000"/>
          <w:spacing w:val="-2"/>
          <w:sz w:val="32"/>
          <w:szCs w:val="32"/>
          <w:rtl/>
        </w:rPr>
        <w:t xml:space="preserve">. </w:t>
      </w:r>
    </w:p>
    <w:p w14:paraId="26541BCC" w14:textId="3864FAC4"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إن</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أق</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ص</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ى ما يتوق</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عونه</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م</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 ع</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ذاب</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الله</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أن يمسَّهم بالنار</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أيام</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 قليلة</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معدودة، ثم يخر</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جون</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منها مهما كان</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ج</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w:t>
      </w:r>
      <w:r w:rsidR="00D05244">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مهم، قال تعالى: </w:t>
      </w:r>
      <w:r w:rsidR="00D05244">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C00000"/>
          <w:sz w:val="32"/>
          <w:szCs w:val="32"/>
          <w:rtl/>
        </w:rPr>
        <w:t xml:space="preserve">ذَلِكَ بِأَنَّهُمْ قَالُوا لَنْ تَمَسَّنَا النَّارُ إِلَّا أَيَّامًا مَعْدُودَاتٍ وَغَرَّهُمْ فِي دِينِهِمْ مَا كَانُوا يَفْتَرُونَ </w:t>
      </w:r>
      <w:r w:rsidRPr="00513B5A">
        <w:rPr>
          <w:rFonts w:ascii="adwa-assalaf" w:eastAsia="Traditional Arabic" w:hAnsi="adwa-assalaf" w:cs="adwa-assalaf"/>
          <w:bCs/>
          <w:sz w:val="24"/>
          <w:szCs w:val="24"/>
          <w:rtl/>
        </w:rPr>
        <w:t>*</w:t>
      </w:r>
      <w:r w:rsidRPr="00666BD0">
        <w:rPr>
          <w:rFonts w:ascii="Traditional Arabic" w:eastAsia="Traditional Arabic" w:hAnsi="Traditional Arabic" w:cs="Traditional Arabic"/>
          <w:bCs/>
          <w:color w:val="C00000"/>
          <w:sz w:val="32"/>
          <w:szCs w:val="32"/>
          <w:rtl/>
        </w:rPr>
        <w:t xml:space="preserve"> فَكَيْفَ إِذَا جَمَعْنَاهُمْ لِيَوْمٍ لَا رَيْبَ فِيهِ وَوُفِّيَتْ كُلُّ نَفْسٍ مَا كَسَبَتْ وَهُمْ لَا يُظْلَمُونَ</w:t>
      </w:r>
      <w:r w:rsidR="00D05244">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hint="cs"/>
          <w:bCs/>
          <w:color w:val="000000"/>
          <w:sz w:val="32"/>
          <w:szCs w:val="32"/>
          <w:rtl/>
        </w:rPr>
        <w:t>.</w:t>
      </w:r>
    </w:p>
    <w:p w14:paraId="03BB2A2B" w14:textId="6CE0AB5C"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لقد غرّ</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تهم</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افتراءات</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هم على الله، ف</w:t>
      </w:r>
      <w:r w:rsidR="00691B2C">
        <w:rPr>
          <w:rFonts w:ascii="Traditional Arabic" w:eastAsia="Traditional Arabic" w:hAnsi="Traditional Arabic" w:cs="Traditional Arabic" w:hint="cs"/>
          <w:bCs/>
          <w:color w:val="000000"/>
          <w:sz w:val="32"/>
          <w:szCs w:val="32"/>
          <w:rtl/>
        </w:rPr>
        <w:t>ن</w:t>
      </w:r>
      <w:r w:rsidRPr="00666BD0">
        <w:rPr>
          <w:rFonts w:ascii="Traditional Arabic" w:eastAsia="Traditional Arabic" w:hAnsi="Traditional Arabic" w:cs="Traditional Arabic" w:hint="cs"/>
          <w:bCs/>
          <w:color w:val="000000"/>
          <w:sz w:val="32"/>
          <w:szCs w:val="32"/>
          <w:rtl/>
        </w:rPr>
        <w:t>ُ</w:t>
      </w:r>
      <w:r w:rsidR="00691B2C">
        <w:rPr>
          <w:rFonts w:ascii="Traditional Arabic" w:eastAsia="Traditional Arabic" w:hAnsi="Traditional Arabic" w:cs="Traditional Arabic" w:hint="cs"/>
          <w:bCs/>
          <w:color w:val="000000"/>
          <w:sz w:val="32"/>
          <w:szCs w:val="32"/>
          <w:rtl/>
        </w:rPr>
        <w:t>ز</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ع</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ت م</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 قلوبهم</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الخ</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شية، واستب</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د</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لوا بها الإرجاء</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والأمان</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ي</w:t>
      </w:r>
      <w:r w:rsidR="00D3599C">
        <w:rPr>
          <w:rFonts w:ascii="Traditional Arabic" w:eastAsia="Traditional Arabic" w:hAnsi="Traditional Arabic" w:cs="Traditional Arabic" w:hint="cs"/>
          <w:bCs/>
          <w:color w:val="000000"/>
          <w:sz w:val="32"/>
          <w:szCs w:val="32"/>
          <w:rtl/>
        </w:rPr>
        <w:t>َ</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الكاذ</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بة، فصاروا بهذه العقائد</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المحرَّفة، والنفوس</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المتعالية</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المج</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حِفَة، أمةً مس</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خًا بين الأمم، يسع</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و</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 في الأرض فساد</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 ولا يعرفون إلا الغ</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د</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والخيانة</w:t>
      </w:r>
      <w:r w:rsidR="00583892">
        <w:rPr>
          <w:rFonts w:ascii="Traditional Arabic" w:eastAsia="Traditional Arabic" w:hAnsi="Traditional Arabic" w:cs="Traditional Arabic" w:hint="cs"/>
          <w:bCs/>
          <w:color w:val="000000"/>
          <w:sz w:val="32"/>
          <w:szCs w:val="32"/>
          <w:rtl/>
        </w:rPr>
        <w:t>، وسَرِقة الأحياءِ والأ</w:t>
      </w:r>
      <w:r w:rsidR="00691B2C">
        <w:rPr>
          <w:rFonts w:ascii="Traditional Arabic" w:eastAsia="Traditional Arabic" w:hAnsi="Traditional Arabic" w:cs="Traditional Arabic" w:hint="cs"/>
          <w:bCs/>
          <w:color w:val="000000"/>
          <w:sz w:val="32"/>
          <w:szCs w:val="32"/>
          <w:rtl/>
        </w:rPr>
        <w:t>َ</w:t>
      </w:r>
      <w:r w:rsidR="00583892">
        <w:rPr>
          <w:rFonts w:ascii="Traditional Arabic" w:eastAsia="Traditional Arabic" w:hAnsi="Traditional Arabic" w:cs="Traditional Arabic" w:hint="cs"/>
          <w:bCs/>
          <w:color w:val="000000"/>
          <w:sz w:val="32"/>
          <w:szCs w:val="32"/>
          <w:rtl/>
        </w:rPr>
        <w:t>مْوات</w:t>
      </w:r>
      <w:r w:rsidRPr="00666BD0">
        <w:rPr>
          <w:rFonts w:ascii="Traditional Arabic" w:eastAsia="Traditional Arabic" w:hAnsi="Traditional Arabic" w:cs="Traditional Arabic" w:hint="cs"/>
          <w:bCs/>
          <w:color w:val="000000"/>
          <w:sz w:val="32"/>
          <w:szCs w:val="32"/>
          <w:rtl/>
        </w:rPr>
        <w:t>.</w:t>
      </w:r>
    </w:p>
    <w:p w14:paraId="3E4D6AEB" w14:textId="021AD692"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فيا جهلَ من أم</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هم مِن م</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رضى الق</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لوب والمنافقين! ويا خ</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س</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رانَ مَن ر</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ك</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 إليهم واتخذه</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م ب</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طانةً من دون المؤمنين! ويا خزيَ من ابتغى من وراءِ م</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والاته</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م</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الع</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زّ</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والت</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مكين! </w:t>
      </w:r>
      <w:r w:rsidRPr="00666BD0">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C00000"/>
          <w:sz w:val="32"/>
          <w:szCs w:val="32"/>
          <w:rtl/>
        </w:rPr>
        <w:t>فَعَسَى اللَّهُ أَنْ يَأْتِيَ بِالْفَتْحِ أَوْ أَمْرٍ مِنْ عِنْدِهِ فَيُصْبِحُوا عَلَى مَا أَسَرُّوا فِي أَنْفُسِهِمْ نَادِمِينَ</w:t>
      </w:r>
      <w:r w:rsidRPr="00666BD0">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hint="cs"/>
          <w:bCs/>
          <w:color w:val="000000"/>
          <w:sz w:val="32"/>
          <w:szCs w:val="32"/>
          <w:rtl/>
        </w:rPr>
        <w:t>.</w:t>
      </w:r>
    </w:p>
    <w:p w14:paraId="3B0B9529" w14:textId="77777777"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69658BFE" w14:textId="105F68E3" w:rsidR="00E94FE9" w:rsidRPr="00F76BA0" w:rsidRDefault="00E94FE9" w:rsidP="00666BD0">
      <w:pPr>
        <w:bidi/>
        <w:spacing w:after="120" w:line="240" w:lineRule="auto"/>
        <w:ind w:firstLine="281"/>
        <w:jc w:val="center"/>
        <w:rPr>
          <w:rFonts w:ascii="Times New Roman" w:eastAsia="Times New Roman" w:hAnsi="Times New Roman" w:cs="Times New Roman"/>
          <w:bCs/>
          <w:sz w:val="32"/>
          <w:szCs w:val="32"/>
        </w:rPr>
      </w:pPr>
      <w:r w:rsidRPr="00F76BA0">
        <w:rPr>
          <w:rFonts w:ascii="AGA Arabesque" w:eastAsia="AGA Arabesque" w:hAnsi="AGA Arabesque" w:cs="AGA Arabesque"/>
          <w:bCs/>
          <w:color w:val="0070C0"/>
          <w:sz w:val="32"/>
          <w:szCs w:val="32"/>
        </w:rPr>
        <w:t></w:t>
      </w:r>
      <w:r w:rsidRPr="00F76BA0">
        <w:rPr>
          <w:rFonts w:ascii="Traditional Arabic" w:eastAsia="Traditional Arabic" w:hAnsi="Traditional Arabic" w:cs="Traditional Arabic"/>
          <w:bCs/>
          <w:color w:val="0070C0"/>
          <w:sz w:val="32"/>
          <w:szCs w:val="32"/>
        </w:rPr>
        <w:t xml:space="preserve">       </w:t>
      </w:r>
      <w:r w:rsidRPr="00F76BA0">
        <w:rPr>
          <w:rFonts w:ascii="AGA Arabesque" w:eastAsia="AGA Arabesque" w:hAnsi="AGA Arabesque" w:cs="AGA Arabesque"/>
          <w:bCs/>
          <w:color w:val="0070C0"/>
          <w:sz w:val="32"/>
          <w:szCs w:val="32"/>
        </w:rPr>
        <w:t></w:t>
      </w:r>
      <w:r w:rsidRPr="00F76BA0">
        <w:rPr>
          <w:rFonts w:ascii="Traditional Arabic" w:eastAsia="Traditional Arabic" w:hAnsi="Traditional Arabic" w:cs="Traditional Arabic"/>
          <w:bCs/>
          <w:color w:val="0070C0"/>
          <w:sz w:val="32"/>
          <w:szCs w:val="32"/>
        </w:rPr>
        <w:t xml:space="preserve">       </w:t>
      </w:r>
      <w:r w:rsidRPr="00F76BA0">
        <w:rPr>
          <w:rFonts w:ascii="AGA Arabesque" w:eastAsia="AGA Arabesque" w:hAnsi="AGA Arabesque" w:cs="AGA Arabesque"/>
          <w:bCs/>
          <w:color w:val="0070C0"/>
          <w:sz w:val="32"/>
          <w:szCs w:val="32"/>
        </w:rPr>
        <w:t></w:t>
      </w:r>
    </w:p>
    <w:p w14:paraId="7B2C121B" w14:textId="627654C1" w:rsidR="00E94FE9" w:rsidRPr="00F76BA0" w:rsidRDefault="00E94FE9" w:rsidP="00666BD0">
      <w:pPr>
        <w:bidi/>
        <w:spacing w:after="120" w:line="240" w:lineRule="auto"/>
        <w:ind w:firstLine="281"/>
        <w:jc w:val="center"/>
        <w:rPr>
          <w:rFonts w:ascii="Times New Roman" w:eastAsia="Times New Roman" w:hAnsi="Times New Roman" w:cs="Times New Roman"/>
          <w:bCs/>
          <w:sz w:val="32"/>
          <w:szCs w:val="32"/>
          <w:rtl/>
          <w:lang w:bidi="ar-KW"/>
        </w:rPr>
      </w:pPr>
      <w:r w:rsidRPr="00F76BA0">
        <w:rPr>
          <w:rFonts w:ascii="Traditional Arabic" w:eastAsia="Traditional Arabic" w:hAnsi="Traditional Arabic" w:cs="Traditional Arabic"/>
          <w:bCs/>
          <w:color w:val="C00000"/>
          <w:sz w:val="32"/>
          <w:szCs w:val="32"/>
          <w:rtl/>
        </w:rPr>
        <w:t>الخطبة الثانية</w:t>
      </w:r>
    </w:p>
    <w:bookmarkEnd w:id="0"/>
    <w:p w14:paraId="2676DDB8" w14:textId="6C612389" w:rsidR="00110678" w:rsidRDefault="00110678" w:rsidP="00110678">
      <w:pPr>
        <w:bidi/>
        <w:spacing w:after="120" w:line="240" w:lineRule="auto"/>
        <w:ind w:firstLine="281"/>
        <w:jc w:val="both"/>
        <w:rPr>
          <w:rFonts w:ascii="Traditional Arabic" w:eastAsia="Traditional Arabic" w:hAnsi="Traditional Arabic" w:cs="Traditional Arabic"/>
          <w:bCs/>
          <w:color w:val="000000"/>
          <w:sz w:val="32"/>
          <w:szCs w:val="32"/>
          <w:rtl/>
        </w:rPr>
      </w:pPr>
      <w:r w:rsidRPr="00110678">
        <w:rPr>
          <w:rFonts w:ascii="Traditional Arabic" w:eastAsia="Traditional Arabic" w:hAnsi="Traditional Arabic" w:cs="Traditional Arabic" w:hint="cs"/>
          <w:bCs/>
          <w:color w:val="000000"/>
          <w:sz w:val="32"/>
          <w:szCs w:val="32"/>
          <w:rtl/>
        </w:rPr>
        <w:t>الحمد لله، والصلاة والسلام على رسول الله، وعلى آل</w:t>
      </w:r>
      <w:r w:rsidR="00316E12">
        <w:rPr>
          <w:rFonts w:ascii="Traditional Arabic" w:eastAsia="Traditional Arabic" w:hAnsi="Traditional Arabic" w:cs="Traditional Arabic" w:hint="cs"/>
          <w:bCs/>
          <w:color w:val="000000"/>
          <w:sz w:val="32"/>
          <w:szCs w:val="32"/>
          <w:rtl/>
        </w:rPr>
        <w:t>ِ</w:t>
      </w:r>
      <w:r w:rsidRPr="00110678">
        <w:rPr>
          <w:rFonts w:ascii="Traditional Arabic" w:eastAsia="Traditional Arabic" w:hAnsi="Traditional Arabic" w:cs="Traditional Arabic" w:hint="cs"/>
          <w:bCs/>
          <w:color w:val="000000"/>
          <w:sz w:val="32"/>
          <w:szCs w:val="32"/>
          <w:rtl/>
        </w:rPr>
        <w:t>ه وصحب</w:t>
      </w:r>
      <w:r w:rsidR="00316E12">
        <w:rPr>
          <w:rFonts w:ascii="Traditional Arabic" w:eastAsia="Traditional Arabic" w:hAnsi="Traditional Arabic" w:cs="Traditional Arabic" w:hint="cs"/>
          <w:bCs/>
          <w:color w:val="000000"/>
          <w:sz w:val="32"/>
          <w:szCs w:val="32"/>
          <w:rtl/>
        </w:rPr>
        <w:t>ِ</w:t>
      </w:r>
      <w:r w:rsidRPr="00110678">
        <w:rPr>
          <w:rFonts w:ascii="Traditional Arabic" w:eastAsia="Traditional Arabic" w:hAnsi="Traditional Arabic" w:cs="Traditional Arabic" w:hint="cs"/>
          <w:bCs/>
          <w:color w:val="000000"/>
          <w:sz w:val="32"/>
          <w:szCs w:val="32"/>
          <w:rtl/>
        </w:rPr>
        <w:t xml:space="preserve">ه ومن والاه، </w:t>
      </w:r>
      <w:r w:rsidR="00666BD0">
        <w:rPr>
          <w:rFonts w:ascii="Traditional Arabic" w:eastAsia="Traditional Arabic" w:hAnsi="Traditional Arabic" w:cs="Traditional Arabic" w:hint="cs"/>
          <w:bCs/>
          <w:color w:val="000000"/>
          <w:sz w:val="32"/>
          <w:szCs w:val="32"/>
          <w:rtl/>
        </w:rPr>
        <w:t>و</w:t>
      </w:r>
      <w:r w:rsidRPr="00110678">
        <w:rPr>
          <w:rFonts w:ascii="Traditional Arabic" w:eastAsia="Traditional Arabic" w:hAnsi="Traditional Arabic" w:cs="Traditional Arabic" w:hint="cs"/>
          <w:bCs/>
          <w:color w:val="000000"/>
          <w:sz w:val="32"/>
          <w:szCs w:val="32"/>
          <w:rtl/>
        </w:rPr>
        <w:t>بعد:</w:t>
      </w:r>
    </w:p>
    <w:p w14:paraId="39902D2D" w14:textId="354F7390" w:rsidR="00666BD0" w:rsidRPr="00666BD0" w:rsidRDefault="00666BD0" w:rsidP="008B3A7B">
      <w:pPr>
        <w:bidi/>
        <w:spacing w:after="120" w:line="240" w:lineRule="auto"/>
        <w:ind w:hanging="2"/>
        <w:jc w:val="both"/>
        <w:rPr>
          <w:rFonts w:ascii="Traditional Arabic" w:eastAsia="Traditional Arabic" w:hAnsi="Traditional Arabic" w:cs="Traditional Arabic"/>
          <w:bCs/>
          <w:color w:val="00B050"/>
          <w:sz w:val="32"/>
          <w:szCs w:val="32"/>
          <w:rtl/>
        </w:rPr>
      </w:pPr>
      <w:r w:rsidRPr="00666BD0">
        <w:rPr>
          <w:rFonts w:ascii="Traditional Arabic" w:eastAsia="Traditional Arabic" w:hAnsi="Traditional Arabic" w:cs="Traditional Arabic" w:hint="cs"/>
          <w:bCs/>
          <w:color w:val="00B050"/>
          <w:sz w:val="32"/>
          <w:szCs w:val="32"/>
          <w:rtl/>
        </w:rPr>
        <w:t>ع</w:t>
      </w:r>
      <w:r w:rsidR="00583892" w:rsidRPr="00583892">
        <w:rPr>
          <w:rFonts w:ascii="Traditional Arabic" w:eastAsia="Traditional Arabic" w:hAnsi="Traditional Arabic" w:cs="Traditional Arabic" w:hint="cs"/>
          <w:bCs/>
          <w:color w:val="00B050"/>
          <w:sz w:val="32"/>
          <w:szCs w:val="32"/>
          <w:rtl/>
        </w:rPr>
        <w:t>ِ</w:t>
      </w:r>
      <w:r w:rsidRPr="00666BD0">
        <w:rPr>
          <w:rFonts w:ascii="Traditional Arabic" w:eastAsia="Traditional Arabic" w:hAnsi="Traditional Arabic" w:cs="Traditional Arabic" w:hint="cs"/>
          <w:bCs/>
          <w:color w:val="00B050"/>
          <w:sz w:val="32"/>
          <w:szCs w:val="32"/>
          <w:rtl/>
        </w:rPr>
        <w:t>باد</w:t>
      </w:r>
      <w:r w:rsidR="00583892" w:rsidRPr="00583892">
        <w:rPr>
          <w:rFonts w:ascii="Traditional Arabic" w:eastAsia="Traditional Arabic" w:hAnsi="Traditional Arabic" w:cs="Traditional Arabic" w:hint="cs"/>
          <w:bCs/>
          <w:color w:val="00B050"/>
          <w:sz w:val="32"/>
          <w:szCs w:val="32"/>
          <w:rtl/>
        </w:rPr>
        <w:t>َ</w:t>
      </w:r>
      <w:r w:rsidRPr="00666BD0">
        <w:rPr>
          <w:rFonts w:ascii="Traditional Arabic" w:eastAsia="Traditional Arabic" w:hAnsi="Traditional Arabic" w:cs="Traditional Arabic" w:hint="cs"/>
          <w:bCs/>
          <w:color w:val="00B050"/>
          <w:sz w:val="32"/>
          <w:szCs w:val="32"/>
          <w:rtl/>
        </w:rPr>
        <w:t xml:space="preserve"> الله</w:t>
      </w:r>
      <w:r w:rsidR="00583892" w:rsidRPr="00583892">
        <w:rPr>
          <w:rFonts w:ascii="Traditional Arabic" w:eastAsia="Traditional Arabic" w:hAnsi="Traditional Arabic" w:cs="Traditional Arabic" w:hint="cs"/>
          <w:bCs/>
          <w:color w:val="00B050"/>
          <w:sz w:val="32"/>
          <w:szCs w:val="32"/>
          <w:rtl/>
        </w:rPr>
        <w:t>:</w:t>
      </w:r>
    </w:p>
    <w:p w14:paraId="6B21F694" w14:textId="39CF6298"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إن</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الله عد</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رحم</w:t>
      </w:r>
      <w:r w:rsidR="00D3599C" w:rsidRPr="00691B2C">
        <w:rPr>
          <w:rFonts w:ascii="Traditional Arabic" w:eastAsia="Traditional Arabic" w:hAnsi="Traditional Arabic" w:cs="Traditional Arabic" w:hint="cs"/>
          <w:bCs/>
          <w:color w:val="000000"/>
          <w:sz w:val="32"/>
          <w:szCs w:val="32"/>
          <w:rtl/>
        </w:rPr>
        <w:t>ا</w:t>
      </w:r>
      <w:r w:rsidRPr="00691B2C">
        <w:rPr>
          <w:rFonts w:ascii="Traditional Arabic" w:eastAsia="Traditional Arabic" w:hAnsi="Traditional Arabic" w:cs="Traditional Arabic" w:hint="cs"/>
          <w:bCs/>
          <w:color w:val="000000"/>
          <w:sz w:val="32"/>
          <w:szCs w:val="32"/>
          <w:rtl/>
        </w:rPr>
        <w:t>ن</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رحيم، يأمر</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بالعدل</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والأمانة، وي</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نهى عن</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الظ</w:t>
      </w:r>
      <w:r w:rsidR="00D3599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لم والخيانة.</w:t>
      </w:r>
    </w:p>
    <w:p w14:paraId="10FD86CD" w14:textId="47124FDA"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 xml:space="preserve">ولقد كان نبينا </w:t>
      </w:r>
      <w:r w:rsidR="00583892">
        <w:rPr>
          <w:rFonts w:ascii="Traditional Arabic" w:eastAsia="Traditional Arabic" w:hAnsi="Traditional Arabic" w:cs="Traditional Arabic"/>
          <w:bCs/>
          <w:color w:val="000000"/>
          <w:sz w:val="32"/>
          <w:szCs w:val="32"/>
          <w:rtl/>
        </w:rPr>
        <w:t>ﷺ</w:t>
      </w:r>
      <w:r w:rsidR="00583892" w:rsidRPr="00666BD0">
        <w:rPr>
          <w:rFonts w:ascii="Traditional Arabic" w:eastAsia="Traditional Arabic" w:hAnsi="Traditional Arabic" w:cs="Traditional Arabic" w:hint="cs"/>
          <w:bCs/>
          <w:color w:val="000000"/>
          <w:sz w:val="32"/>
          <w:szCs w:val="32"/>
          <w:rtl/>
        </w:rPr>
        <w:t xml:space="preserve"> </w:t>
      </w:r>
      <w:r w:rsidRPr="00666BD0">
        <w:rPr>
          <w:rFonts w:ascii="Traditional Arabic" w:eastAsia="Traditional Arabic" w:hAnsi="Traditional Arabic" w:cs="Traditional Arabic" w:hint="cs"/>
          <w:bCs/>
          <w:color w:val="000000"/>
          <w:sz w:val="32"/>
          <w:szCs w:val="32"/>
          <w:rtl/>
        </w:rPr>
        <w:t>أو</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فى الناس، حتى لأعدائه.</w:t>
      </w:r>
    </w:p>
    <w:p w14:paraId="692923D6" w14:textId="0CF9D06E"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lastRenderedPageBreak/>
        <w:t xml:space="preserve">يقول حذيفة بن اليمان رضي الله عنه: </w:t>
      </w:r>
      <w:r w:rsidR="00EB7ED8">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0070C0"/>
          <w:sz w:val="32"/>
          <w:szCs w:val="32"/>
          <w:rtl/>
        </w:rPr>
        <w:t xml:space="preserve">مَا مَنَعَنِي أَنْ أَشْهَدَ بَدْرًا إِلاَّ أَنِّي خَرَجْتُ أَنَا وَأَبِي حُسَيْلٌ، قَالَ : فَأَخَذَنَا كُفَّارُ قُرَيْشٍ، قَالُوا: إِنَّكُمْ تُرِيدُونَ مُحَمَّدًا، فَقُلْنَا: مَا نُرِيدُهُ، مَا نُرِيدُ إِلاَّ الْمَدِينَةَ، فَأَخَذُوا مِنَّا عَهْدَ اللهِ وَمِيثَاقَهُ </w:t>
      </w:r>
      <w:proofErr w:type="spellStart"/>
      <w:r w:rsidRPr="00666BD0">
        <w:rPr>
          <w:rFonts w:ascii="Traditional Arabic" w:eastAsia="Traditional Arabic" w:hAnsi="Traditional Arabic" w:cs="Traditional Arabic"/>
          <w:bCs/>
          <w:color w:val="0070C0"/>
          <w:sz w:val="32"/>
          <w:szCs w:val="32"/>
          <w:rtl/>
        </w:rPr>
        <w:t>لَنَنْصَرِفَنَّ</w:t>
      </w:r>
      <w:proofErr w:type="spellEnd"/>
      <w:r w:rsidRPr="00666BD0">
        <w:rPr>
          <w:rFonts w:ascii="Traditional Arabic" w:eastAsia="Traditional Arabic" w:hAnsi="Traditional Arabic" w:cs="Traditional Arabic"/>
          <w:bCs/>
          <w:color w:val="0070C0"/>
          <w:sz w:val="32"/>
          <w:szCs w:val="32"/>
          <w:rtl/>
        </w:rPr>
        <w:t xml:space="preserve"> إِلَى الْمَدِينَةِ وَلاَ نُقَاتِلُ مَعَهُ، فَأَتَيْنَا رَسُولَ اللهِ </w:t>
      </w:r>
      <w:r w:rsidR="00583892" w:rsidRPr="00EB7ED8">
        <w:rPr>
          <w:rFonts w:ascii="Traditional Arabic" w:eastAsia="Traditional Arabic" w:hAnsi="Traditional Arabic" w:cs="Traditional Arabic"/>
          <w:bCs/>
          <w:color w:val="0070C0"/>
          <w:sz w:val="32"/>
          <w:szCs w:val="32"/>
          <w:rtl/>
        </w:rPr>
        <w:t>ﷺ</w:t>
      </w:r>
      <w:r w:rsidRPr="00666BD0">
        <w:rPr>
          <w:rFonts w:ascii="Traditional Arabic" w:eastAsia="Traditional Arabic" w:hAnsi="Traditional Arabic" w:cs="Traditional Arabic"/>
          <w:bCs/>
          <w:color w:val="0070C0"/>
          <w:sz w:val="32"/>
          <w:szCs w:val="32"/>
          <w:rtl/>
        </w:rPr>
        <w:t>، فَأَخْبَرْنَاهُ الْخَبَرَ، فَقَالَ: انْصَرِفَا، نَفِي لَهُمْ بِعَهْدِهِمْ ، وَنَسْتَعِينُ اللَّهَ عَلَيْهِمْ</w:t>
      </w:r>
      <w:r w:rsidR="00EB7ED8" w:rsidRPr="00666BD0">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000000"/>
          <w:sz w:val="32"/>
          <w:szCs w:val="32"/>
          <w:rtl/>
        </w:rPr>
        <w:t xml:space="preserve"> رواه مسلم</w:t>
      </w:r>
      <w:r w:rsidRPr="00666BD0">
        <w:rPr>
          <w:rFonts w:ascii="Traditional Arabic" w:eastAsia="Traditional Arabic" w:hAnsi="Traditional Arabic" w:cs="Traditional Arabic" w:hint="cs"/>
          <w:bCs/>
          <w:color w:val="000000"/>
          <w:sz w:val="32"/>
          <w:szCs w:val="32"/>
          <w:rtl/>
        </w:rPr>
        <w:t>.</w:t>
      </w:r>
    </w:p>
    <w:p w14:paraId="6A50BFE0" w14:textId="7198E1BC"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هكذا كان النبي</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w:t>
      </w:r>
      <w:r w:rsidR="00583892">
        <w:rPr>
          <w:rFonts w:ascii="Traditional Arabic" w:eastAsia="Traditional Arabic" w:hAnsi="Traditional Arabic" w:cs="Traditional Arabic"/>
          <w:bCs/>
          <w:color w:val="000000"/>
          <w:sz w:val="32"/>
          <w:szCs w:val="32"/>
          <w:rtl/>
        </w:rPr>
        <w:t>ﷺ</w:t>
      </w:r>
      <w:r w:rsidR="00583892" w:rsidRPr="00666BD0">
        <w:rPr>
          <w:rFonts w:ascii="Traditional Arabic" w:eastAsia="Traditional Arabic" w:hAnsi="Traditional Arabic" w:cs="Traditional Arabic"/>
          <w:bCs/>
          <w:color w:val="000000"/>
          <w:sz w:val="32"/>
          <w:szCs w:val="32"/>
          <w:rtl/>
        </w:rPr>
        <w:t xml:space="preserve"> </w:t>
      </w:r>
      <w:r w:rsidRPr="00666BD0">
        <w:rPr>
          <w:rFonts w:ascii="Traditional Arabic" w:eastAsia="Traditional Arabic" w:hAnsi="Traditional Arabic" w:cs="Traditional Arabic"/>
          <w:bCs/>
          <w:color w:val="000000"/>
          <w:sz w:val="32"/>
          <w:szCs w:val="32"/>
          <w:rtl/>
        </w:rPr>
        <w:t>الصادق</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الأمين</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الو</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في</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الذي لا يعرف الغ</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ر والخيانة، </w:t>
      </w:r>
      <w:r w:rsidR="00691B2C">
        <w:rPr>
          <w:rFonts w:ascii="Traditional Arabic" w:eastAsia="Traditional Arabic" w:hAnsi="Traditional Arabic" w:cs="Traditional Arabic" w:hint="cs"/>
          <w:bCs/>
          <w:color w:val="000000"/>
          <w:sz w:val="32"/>
          <w:szCs w:val="32"/>
          <w:rtl/>
        </w:rPr>
        <w:t>يَفِي</w:t>
      </w:r>
      <w:r w:rsidRPr="00666BD0">
        <w:rPr>
          <w:rFonts w:ascii="Traditional Arabic" w:eastAsia="Traditional Arabic" w:hAnsi="Traditional Arabic" w:cs="Traditional Arabic"/>
          <w:bCs/>
          <w:color w:val="000000"/>
          <w:sz w:val="32"/>
          <w:szCs w:val="32"/>
          <w:rtl/>
        </w:rPr>
        <w:t xml:space="preserve"> لأعدا</w:t>
      </w:r>
      <w:r w:rsidR="00583892">
        <w:rPr>
          <w:rFonts w:ascii="Traditional Arabic" w:eastAsia="Traditional Arabic" w:hAnsi="Traditional Arabic" w:cs="Traditional Arabic" w:hint="cs"/>
          <w:bCs/>
          <w:color w:val="000000"/>
          <w:sz w:val="32"/>
          <w:szCs w:val="32"/>
          <w:rtl/>
        </w:rPr>
        <w:t>ئ</w:t>
      </w:r>
      <w:r w:rsidRPr="00666BD0">
        <w:rPr>
          <w:rFonts w:ascii="Traditional Arabic" w:eastAsia="Traditional Arabic" w:hAnsi="Traditional Arabic" w:cs="Traditional Arabic"/>
          <w:bCs/>
          <w:color w:val="000000"/>
          <w:sz w:val="32"/>
          <w:szCs w:val="32"/>
          <w:rtl/>
        </w:rPr>
        <w:t>ه</w:t>
      </w:r>
      <w:r w:rsidR="00691B2C">
        <w:rPr>
          <w:rFonts w:ascii="Traditional Arabic" w:eastAsia="Traditional Arabic" w:hAnsi="Traditional Arabic" w:cs="Traditional Arabic" w:hint="cs"/>
          <w:bCs/>
          <w:color w:val="000000"/>
          <w:sz w:val="32"/>
          <w:szCs w:val="32"/>
          <w:rtl/>
        </w:rPr>
        <w:t xml:space="preserve"> عهدَهم</w:t>
      </w:r>
      <w:r w:rsidRPr="00666BD0">
        <w:rPr>
          <w:rFonts w:ascii="Traditional Arabic" w:eastAsia="Traditional Arabic" w:hAnsi="Traditional Arabic" w:cs="Traditional Arabic"/>
          <w:bCs/>
          <w:color w:val="000000"/>
          <w:sz w:val="32"/>
          <w:szCs w:val="32"/>
          <w:rtl/>
        </w:rPr>
        <w:t xml:space="preserve">، </w:t>
      </w:r>
      <w:r w:rsidR="00691B2C">
        <w:rPr>
          <w:rFonts w:ascii="Traditional Arabic" w:eastAsia="Traditional Arabic" w:hAnsi="Traditional Arabic" w:cs="Traditional Arabic" w:hint="cs"/>
          <w:bCs/>
          <w:color w:val="000000"/>
          <w:sz w:val="32"/>
          <w:szCs w:val="32"/>
          <w:rtl/>
        </w:rPr>
        <w:t>و</w:t>
      </w:r>
      <w:r w:rsidRPr="00666BD0">
        <w:rPr>
          <w:rFonts w:ascii="Traditional Arabic" w:eastAsia="Traditional Arabic" w:hAnsi="Traditional Arabic" w:cs="Traditional Arabic"/>
          <w:bCs/>
          <w:color w:val="000000"/>
          <w:sz w:val="32"/>
          <w:szCs w:val="32"/>
          <w:rtl/>
        </w:rPr>
        <w:t>لا يخون ولا يغد</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 ليس</w:t>
      </w:r>
      <w:r w:rsidR="00691B2C">
        <w:rPr>
          <w:rFonts w:ascii="Traditional Arabic" w:eastAsia="Traditional Arabic" w:hAnsi="Traditional Arabic" w:cs="Traditional Arabic" w:hint="cs"/>
          <w:bCs/>
          <w:color w:val="000000"/>
          <w:sz w:val="32"/>
          <w:szCs w:val="32"/>
          <w:rtl/>
        </w:rPr>
        <w:t>َت</w:t>
      </w:r>
      <w:r w:rsidRPr="00666BD0">
        <w:rPr>
          <w:rFonts w:ascii="Traditional Arabic" w:eastAsia="Traditional Arabic" w:hAnsi="Traditional Arabic" w:cs="Traditional Arabic"/>
          <w:bCs/>
          <w:color w:val="000000"/>
          <w:sz w:val="32"/>
          <w:szCs w:val="32"/>
          <w:rtl/>
        </w:rPr>
        <w:t xml:space="preserve"> له خائنة</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الأعين، يوصي جيش</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الفاتح</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قائل</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w:t>
      </w:r>
      <w:r w:rsidR="00EB7ED8">
        <w:rPr>
          <w:rFonts w:ascii="Traditional Arabic" w:eastAsia="Traditional Arabic" w:hAnsi="Traditional Arabic" w:cs="Traditional Arabic" w:hint="cs"/>
          <w:bCs/>
          <w:color w:val="000000"/>
          <w:sz w:val="32"/>
          <w:szCs w:val="32"/>
          <w:rtl/>
        </w:rPr>
        <w:t xml:space="preserve"> </w:t>
      </w:r>
      <w:r w:rsidR="00EB7ED8">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0070C0"/>
          <w:sz w:val="32"/>
          <w:szCs w:val="32"/>
          <w:rtl/>
        </w:rPr>
        <w:t xml:space="preserve">اغْزُوا بِاسْمِ اللهِ فِي سَبِيلِ اللهِ، قَاتِلُوا مَنْ كَفَرَ بِاللَّهِ، اغْزُوا وَلاَ تَغُلُّوا، وَلاَ </w:t>
      </w:r>
      <w:r w:rsidRPr="00691B2C">
        <w:rPr>
          <w:rFonts w:ascii="Traditional Arabic" w:eastAsia="Traditional Arabic" w:hAnsi="Traditional Arabic" w:cs="Traditional Arabic"/>
          <w:bCs/>
          <w:color w:val="0070C0"/>
          <w:sz w:val="32"/>
          <w:szCs w:val="32"/>
          <w:rtl/>
        </w:rPr>
        <w:t>تَغْدِرُوا، وَلاَ ت</w:t>
      </w:r>
      <w:r w:rsidR="0020141D" w:rsidRPr="00691B2C">
        <w:rPr>
          <w:rFonts w:ascii="Traditional Arabic" w:eastAsia="Traditional Arabic" w:hAnsi="Traditional Arabic" w:cs="Traditional Arabic" w:hint="cs"/>
          <w:bCs/>
          <w:color w:val="0070C0"/>
          <w:sz w:val="32"/>
          <w:szCs w:val="32"/>
          <w:rtl/>
        </w:rPr>
        <w:t>ُ</w:t>
      </w:r>
      <w:r w:rsidR="00691B2C">
        <w:rPr>
          <w:rFonts w:ascii="Traditional Arabic" w:eastAsia="Traditional Arabic" w:hAnsi="Traditional Arabic" w:cs="Traditional Arabic" w:hint="cs"/>
          <w:bCs/>
          <w:color w:val="0070C0"/>
          <w:sz w:val="32"/>
          <w:szCs w:val="32"/>
          <w:rtl/>
        </w:rPr>
        <w:t>ـ</w:t>
      </w:r>
      <w:r w:rsidRPr="00691B2C">
        <w:rPr>
          <w:rFonts w:ascii="Traditional Arabic" w:eastAsia="Traditional Arabic" w:hAnsi="Traditional Arabic" w:cs="Traditional Arabic"/>
          <w:bCs/>
          <w:color w:val="0070C0"/>
          <w:sz w:val="32"/>
          <w:szCs w:val="32"/>
          <w:rtl/>
        </w:rPr>
        <w:t>م</w:t>
      </w:r>
      <w:r w:rsidR="0020141D" w:rsidRPr="00691B2C">
        <w:rPr>
          <w:rFonts w:ascii="Traditional Arabic" w:eastAsia="Traditional Arabic" w:hAnsi="Traditional Arabic" w:cs="Traditional Arabic" w:hint="cs"/>
          <w:bCs/>
          <w:color w:val="0070C0"/>
          <w:sz w:val="32"/>
          <w:szCs w:val="32"/>
          <w:rtl/>
        </w:rPr>
        <w:t>َ</w:t>
      </w:r>
      <w:r w:rsidRPr="00691B2C">
        <w:rPr>
          <w:rFonts w:ascii="Traditional Arabic" w:eastAsia="Traditional Arabic" w:hAnsi="Traditional Arabic" w:cs="Traditional Arabic"/>
          <w:bCs/>
          <w:color w:val="0070C0"/>
          <w:sz w:val="32"/>
          <w:szCs w:val="32"/>
          <w:rtl/>
        </w:rPr>
        <w:t>ث</w:t>
      </w:r>
      <w:r w:rsidR="0020141D" w:rsidRPr="00691B2C">
        <w:rPr>
          <w:rFonts w:ascii="Traditional Arabic" w:eastAsia="Traditional Arabic" w:hAnsi="Traditional Arabic" w:cs="Traditional Arabic" w:hint="cs"/>
          <w:bCs/>
          <w:color w:val="0070C0"/>
          <w:sz w:val="32"/>
          <w:szCs w:val="32"/>
          <w:rtl/>
        </w:rPr>
        <w:t>ِّ</w:t>
      </w:r>
      <w:r w:rsidRPr="00691B2C">
        <w:rPr>
          <w:rFonts w:ascii="Traditional Arabic" w:eastAsia="Traditional Arabic" w:hAnsi="Traditional Arabic" w:cs="Traditional Arabic"/>
          <w:bCs/>
          <w:color w:val="0070C0"/>
          <w:sz w:val="32"/>
          <w:szCs w:val="32"/>
          <w:rtl/>
        </w:rPr>
        <w:t>لُوا، وَلاَ</w:t>
      </w:r>
      <w:r w:rsidRPr="00666BD0">
        <w:rPr>
          <w:rFonts w:ascii="Traditional Arabic" w:eastAsia="Traditional Arabic" w:hAnsi="Traditional Arabic" w:cs="Traditional Arabic"/>
          <w:bCs/>
          <w:color w:val="0070C0"/>
          <w:sz w:val="32"/>
          <w:szCs w:val="32"/>
          <w:rtl/>
        </w:rPr>
        <w:t xml:space="preserve"> تَقْتُلُوا وَلِيدًا</w:t>
      </w:r>
      <w:r w:rsidR="00EB7ED8">
        <w:rPr>
          <w:rFonts w:ascii="Traditional Arabic" w:eastAsia="Traditional Arabic" w:hAnsi="Traditional Arabic" w:cs="Traditional Arabic"/>
          <w:bCs/>
          <w:color w:val="000000"/>
          <w:sz w:val="32"/>
          <w:szCs w:val="32"/>
          <w:rtl/>
        </w:rPr>
        <w:t>»</w:t>
      </w:r>
      <w:r w:rsidRPr="00666BD0">
        <w:rPr>
          <w:rFonts w:ascii="Traditional Arabic" w:eastAsia="Traditional Arabic" w:hAnsi="Traditional Arabic" w:cs="Traditional Arabic"/>
          <w:bCs/>
          <w:color w:val="000000"/>
          <w:sz w:val="32"/>
          <w:szCs w:val="32"/>
          <w:rtl/>
        </w:rPr>
        <w:t xml:space="preserve"> رواه مسلم</w:t>
      </w:r>
      <w:r w:rsidR="00691B2C">
        <w:rPr>
          <w:rFonts w:ascii="Traditional Arabic" w:eastAsia="Traditional Arabic" w:hAnsi="Traditional Arabic" w:cs="Traditional Arabic" w:hint="cs"/>
          <w:bCs/>
          <w:color w:val="000000"/>
          <w:sz w:val="32"/>
          <w:szCs w:val="32"/>
          <w:rtl/>
        </w:rPr>
        <w:t>.</w:t>
      </w:r>
    </w:p>
    <w:p w14:paraId="36DDED3C" w14:textId="2F3F9779"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0000"/>
          <w:sz w:val="32"/>
          <w:szCs w:val="32"/>
          <w:rtl/>
        </w:rPr>
        <w:t>لقد سار أتباع</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 المخل</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ص</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ون على ه</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د</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ي</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ه</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الكريم، حتى عل</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موا الد</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نيا الأمانة</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والوفاء</w:t>
      </w:r>
      <w:r w:rsidRPr="00666BD0">
        <w:rPr>
          <w:rFonts w:ascii="Traditional Arabic" w:eastAsia="Traditional Arabic" w:hAnsi="Traditional Arabic" w:cs="Traditional Arabic" w:hint="cs"/>
          <w:bCs/>
          <w:color w:val="000000"/>
          <w:sz w:val="32"/>
          <w:szCs w:val="32"/>
          <w:rtl/>
        </w:rPr>
        <w:t>، فانتشر</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دين</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الله في الآفاق لأمانة المسلمين ووفائهم.</w:t>
      </w:r>
    </w:p>
    <w:p w14:paraId="7AE2F01C" w14:textId="3B561CBA"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وكم هو الف</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رق</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عظيمٌ بين</w:t>
      </w:r>
      <w:r w:rsidR="00691B2C">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من يَحف</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ظ</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الأس</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رى من أعدائ</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حتى يُسل</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م</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هم لأهليهم ب</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اس</w:t>
      </w:r>
      <w:r w:rsidR="00583892">
        <w:rPr>
          <w:rFonts w:ascii="Traditional Arabic" w:eastAsia="Traditional Arabic" w:hAnsi="Traditional Arabic" w:cs="Traditional Arabic" w:hint="cs"/>
          <w:bCs/>
          <w:color w:val="000000"/>
          <w:sz w:val="32"/>
          <w:szCs w:val="32"/>
          <w:rtl/>
        </w:rPr>
        <w:t>ِـ</w:t>
      </w:r>
      <w:r w:rsidRPr="00666BD0">
        <w:rPr>
          <w:rFonts w:ascii="Traditional Arabic" w:eastAsia="Traditional Arabic" w:hAnsi="Traditional Arabic" w:cs="Traditional Arabic" w:hint="cs"/>
          <w:bCs/>
          <w:color w:val="000000"/>
          <w:sz w:val="32"/>
          <w:szCs w:val="32"/>
          <w:rtl/>
        </w:rPr>
        <w:t>م</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ي الث</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غور، وم</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ي</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ط</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ق</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الأسرى معذّ</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بين م</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نه</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كين، أو يسل</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م</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هم ج</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ث</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ثًا منزوعة</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الأعضاء والجلود.</w:t>
      </w:r>
    </w:p>
    <w:p w14:paraId="6F224FCA" w14:textId="26006321"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hint="cs"/>
          <w:bCs/>
          <w:color w:val="000000"/>
          <w:sz w:val="32"/>
          <w:szCs w:val="32"/>
          <w:rtl/>
        </w:rPr>
        <w:t>الل</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ه</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م</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انص</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ر الإسلام</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وأعز</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المسلمين، وأهل</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ك اليهود</w:t>
      </w:r>
      <w:r w:rsidR="00971C9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المجرمين، اللهم</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وأنز</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w:t>
      </w:r>
      <w:r w:rsidR="00971C9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السكينة</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في ق</w:t>
      </w:r>
      <w:r w:rsidR="00971C9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لوب المجاهدين في سبيلك، ونج</w:t>
      </w:r>
      <w:r w:rsidR="00971C9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ع</w:t>
      </w:r>
      <w:r w:rsidR="00971C9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بادك</w:t>
      </w:r>
      <w:r w:rsidR="00971C9A">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المستضعفين، وار</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ف</w:t>
      </w:r>
      <w:r w:rsidR="00583892">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ع راية</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الدين، بقو</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ت</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ك يا قوي</w:t>
      </w:r>
      <w:r w:rsidR="0020141D">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hint="cs"/>
          <w:bCs/>
          <w:color w:val="000000"/>
          <w:sz w:val="32"/>
          <w:szCs w:val="32"/>
          <w:rtl/>
        </w:rPr>
        <w:t xml:space="preserve"> يا متين.</w:t>
      </w:r>
    </w:p>
    <w:p w14:paraId="125BEEB3" w14:textId="77777777" w:rsidR="00666BD0" w:rsidRPr="00666BD0" w:rsidRDefault="00666BD0" w:rsidP="00666BD0">
      <w:pPr>
        <w:bidi/>
        <w:spacing w:after="120" w:line="240" w:lineRule="auto"/>
        <w:ind w:firstLine="281"/>
        <w:jc w:val="both"/>
        <w:rPr>
          <w:rFonts w:ascii="Traditional Arabic" w:eastAsia="Traditional Arabic" w:hAnsi="Traditional Arabic" w:cs="Traditional Arabic"/>
          <w:bCs/>
          <w:color w:val="000000"/>
          <w:sz w:val="32"/>
          <w:szCs w:val="32"/>
        </w:rPr>
      </w:pPr>
      <w:r w:rsidRPr="00666BD0">
        <w:rPr>
          <w:rFonts w:ascii="Traditional Arabic" w:eastAsia="Traditional Arabic" w:hAnsi="Traditional Arabic" w:cs="Traditional Arabic" w:hint="cs"/>
          <w:bCs/>
          <w:color w:val="000000"/>
          <w:sz w:val="32"/>
          <w:szCs w:val="32"/>
          <w:rtl/>
        </w:rPr>
        <w:t xml:space="preserve">اللهمَّ وفِّق وليَّ أمرنا لِما تُحبُّ وترضى، وخُذ بناصيتهِ للبِرِّ والتَّقوى. </w:t>
      </w:r>
      <w:r w:rsidRPr="00666BD0">
        <w:rPr>
          <w:rFonts w:ascii="Traditional Arabic" w:eastAsia="Traditional Arabic" w:hAnsi="Traditional Arabic" w:cs="Traditional Arabic"/>
          <w:bCs/>
          <w:color w:val="000000"/>
          <w:sz w:val="32"/>
          <w:szCs w:val="32"/>
          <w:rtl/>
        </w:rPr>
        <w:t>رب</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نا آت</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نا في الد</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نيا حسنة</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وفي الآخ</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رة</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ح</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س</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نة</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وق</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نا عذ</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اب</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الن</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ار.</w:t>
      </w:r>
    </w:p>
    <w:p w14:paraId="6BE0F54F" w14:textId="77777777" w:rsidR="00666BD0" w:rsidRPr="00666BD0" w:rsidRDefault="00666BD0" w:rsidP="008B3A7B">
      <w:pPr>
        <w:bidi/>
        <w:spacing w:after="120" w:line="240" w:lineRule="auto"/>
        <w:ind w:hanging="2"/>
        <w:jc w:val="both"/>
        <w:rPr>
          <w:rFonts w:ascii="Traditional Arabic" w:eastAsia="Traditional Arabic" w:hAnsi="Traditional Arabic" w:cs="Traditional Arabic"/>
          <w:bCs/>
          <w:color w:val="000000"/>
          <w:sz w:val="32"/>
          <w:szCs w:val="32"/>
          <w:rtl/>
        </w:rPr>
      </w:pPr>
      <w:r w:rsidRPr="00666BD0">
        <w:rPr>
          <w:rFonts w:ascii="Traditional Arabic" w:eastAsia="Traditional Arabic" w:hAnsi="Traditional Arabic" w:cs="Traditional Arabic"/>
          <w:bCs/>
          <w:color w:val="00B050"/>
          <w:sz w:val="32"/>
          <w:szCs w:val="32"/>
          <w:rtl/>
        </w:rPr>
        <w:t>عِبَاد</w:t>
      </w:r>
      <w:r w:rsidRPr="00666BD0">
        <w:rPr>
          <w:rFonts w:ascii="Traditional Arabic" w:eastAsia="Traditional Arabic" w:hAnsi="Traditional Arabic" w:cs="Traditional Arabic" w:hint="cs"/>
          <w:bCs/>
          <w:color w:val="00B050"/>
          <w:sz w:val="32"/>
          <w:szCs w:val="32"/>
          <w:rtl/>
        </w:rPr>
        <w:t>َ</w:t>
      </w:r>
      <w:r w:rsidRPr="00666BD0">
        <w:rPr>
          <w:rFonts w:ascii="Traditional Arabic" w:eastAsia="Traditional Arabic" w:hAnsi="Traditional Arabic" w:cs="Traditional Arabic"/>
          <w:bCs/>
          <w:color w:val="00B050"/>
          <w:sz w:val="32"/>
          <w:szCs w:val="32"/>
          <w:rtl/>
        </w:rPr>
        <w:t xml:space="preserve"> الله:</w:t>
      </w:r>
      <w:r w:rsidRPr="00666BD0">
        <w:rPr>
          <w:rFonts w:ascii="Traditional Arabic" w:eastAsia="Traditional Arabic" w:hAnsi="Traditional Arabic" w:cs="Traditional Arabic"/>
          <w:bCs/>
          <w:color w:val="000000"/>
          <w:sz w:val="32"/>
          <w:szCs w:val="32"/>
          <w:rtl/>
        </w:rPr>
        <w:t xml:space="preserve"> اذكرُوا اللهَ ذِكرًا كثيرًا، وسبّ</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حوهُ بُكرةً وأصيلًا، وآخرُ دَعوانا أَنِ الحمد</w:t>
      </w:r>
      <w:r w:rsidRPr="00666BD0">
        <w:rPr>
          <w:rFonts w:ascii="Traditional Arabic" w:eastAsia="Traditional Arabic" w:hAnsi="Traditional Arabic" w:cs="Traditional Arabic" w:hint="cs"/>
          <w:bCs/>
          <w:color w:val="000000"/>
          <w:sz w:val="32"/>
          <w:szCs w:val="32"/>
          <w:rtl/>
        </w:rPr>
        <w:t>ُ</w:t>
      </w:r>
      <w:r w:rsidRPr="00666BD0">
        <w:rPr>
          <w:rFonts w:ascii="Traditional Arabic" w:eastAsia="Traditional Arabic" w:hAnsi="Traditional Arabic" w:cs="Traditional Arabic"/>
          <w:bCs/>
          <w:color w:val="000000"/>
          <w:sz w:val="32"/>
          <w:szCs w:val="32"/>
          <w:rtl/>
        </w:rPr>
        <w:t xml:space="preserve"> للهِ ربِّ العالمين.</w:t>
      </w:r>
    </w:p>
    <w:p w14:paraId="570296D0" w14:textId="0FDD5846" w:rsidR="00B711D7" w:rsidRPr="00666BD0" w:rsidRDefault="00B711D7" w:rsidP="00666BD0">
      <w:pPr>
        <w:bidi/>
        <w:spacing w:after="120" w:line="240" w:lineRule="auto"/>
        <w:ind w:firstLine="281"/>
        <w:jc w:val="both"/>
        <w:rPr>
          <w:rFonts w:ascii="Traditional Arabic" w:eastAsia="Traditional Arabic" w:hAnsi="Traditional Arabic" w:cs="Traditional Arabic"/>
          <w:bCs/>
          <w:color w:val="000000"/>
          <w:sz w:val="32"/>
          <w:szCs w:val="32"/>
          <w:rtl/>
        </w:rPr>
      </w:pPr>
    </w:p>
    <w:sectPr w:rsidR="00B711D7" w:rsidRPr="00666BD0" w:rsidSect="00DA465E">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FC1D47" w14:textId="77777777" w:rsidR="00CF3AB1" w:rsidRDefault="00CF3AB1" w:rsidP="00506655">
      <w:pPr>
        <w:spacing w:after="0" w:line="240" w:lineRule="auto"/>
      </w:pPr>
      <w:r>
        <w:separator/>
      </w:r>
    </w:p>
  </w:endnote>
  <w:endnote w:type="continuationSeparator" w:id="0">
    <w:p w14:paraId="26974686" w14:textId="77777777" w:rsidR="00CF3AB1" w:rsidRDefault="00CF3AB1"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dwa-assalaf">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140DD8" w14:textId="77777777" w:rsidR="00CF3AB1" w:rsidRDefault="00CF3AB1" w:rsidP="003C41F2">
      <w:pPr>
        <w:bidi/>
        <w:spacing w:after="0" w:line="240" w:lineRule="auto"/>
      </w:pPr>
      <w:r>
        <w:separator/>
      </w:r>
    </w:p>
  </w:footnote>
  <w:footnote w:type="continuationSeparator" w:id="0">
    <w:p w14:paraId="4AC7C059" w14:textId="77777777" w:rsidR="00CF3AB1" w:rsidRDefault="00CF3AB1"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1AE6F12D" w:rsidR="00506655" w:rsidRPr="00661F8A" w:rsidRDefault="00CE00DB" w:rsidP="00E02F32">
    <w:pPr>
      <w:pStyle w:val="a3"/>
      <w:bidi/>
      <w:ind w:left="1182" w:right="-567"/>
      <w:jc w:val="center"/>
      <w:rPr>
        <w:rFonts w:cs="AL-Mohanad Bold"/>
        <w:b/>
        <w:bCs/>
        <w:color w:val="1C7688"/>
        <w:sz w:val="40"/>
        <w:szCs w:val="40"/>
        <w:lang w:bidi="ar-KW"/>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17D7C">
      <w:rPr>
        <w:rFonts w:cs="AL-Mohanad Bold" w:hint="cs"/>
        <w:b/>
        <w:bCs/>
        <w:color w:val="1C7688"/>
        <w:sz w:val="36"/>
        <w:szCs w:val="36"/>
        <w:rtl/>
      </w:rPr>
      <w:t>خطبة: (</w:t>
    </w:r>
    <w:r w:rsidR="00666BD0">
      <w:rPr>
        <w:rFonts w:cs="AL-Mohanad Bold" w:hint="cs"/>
        <w:b/>
        <w:bCs/>
        <w:color w:val="1C7688"/>
        <w:sz w:val="36"/>
        <w:szCs w:val="36"/>
        <w:rtl/>
      </w:rPr>
      <w:t>اليهود أهل الغدر والخيانة</w:t>
    </w:r>
    <w:r w:rsidR="000F564F" w:rsidRPr="00555ABC">
      <w:rPr>
        <w:rFonts w:cs="AL-Mohanad Bold" w:hint="cs"/>
        <w:b/>
        <w:bCs/>
        <w:color w:val="1C7688"/>
        <w:sz w:val="40"/>
        <w:szCs w:val="40"/>
        <w:rtl/>
        <w:lang w:bidi="ar-KW"/>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445732959">
    <w:abstractNumId w:val="7"/>
  </w:num>
  <w:num w:numId="2" w16cid:durableId="1151144109">
    <w:abstractNumId w:val="1"/>
  </w:num>
  <w:num w:numId="3" w16cid:durableId="873543274">
    <w:abstractNumId w:val="2"/>
  </w:num>
  <w:num w:numId="4" w16cid:durableId="975136160">
    <w:abstractNumId w:val="3"/>
  </w:num>
  <w:num w:numId="5" w16cid:durableId="2075152725">
    <w:abstractNumId w:val="5"/>
  </w:num>
  <w:num w:numId="6" w16cid:durableId="69041424">
    <w:abstractNumId w:val="4"/>
  </w:num>
  <w:num w:numId="7" w16cid:durableId="40641426">
    <w:abstractNumId w:val="6"/>
  </w:num>
  <w:num w:numId="8" w16cid:durableId="7181695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102F"/>
    <w:rsid w:val="00003D86"/>
    <w:rsid w:val="0001064B"/>
    <w:rsid w:val="000142E0"/>
    <w:rsid w:val="0001599C"/>
    <w:rsid w:val="00016CD6"/>
    <w:rsid w:val="00017919"/>
    <w:rsid w:val="000202AF"/>
    <w:rsid w:val="00021042"/>
    <w:rsid w:val="000220F0"/>
    <w:rsid w:val="00023334"/>
    <w:rsid w:val="00023740"/>
    <w:rsid w:val="000264BB"/>
    <w:rsid w:val="00032832"/>
    <w:rsid w:val="00033A1F"/>
    <w:rsid w:val="00033AD4"/>
    <w:rsid w:val="000343A7"/>
    <w:rsid w:val="000345DE"/>
    <w:rsid w:val="000346B3"/>
    <w:rsid w:val="00036F03"/>
    <w:rsid w:val="00042088"/>
    <w:rsid w:val="0004283B"/>
    <w:rsid w:val="000433C7"/>
    <w:rsid w:val="00044AE6"/>
    <w:rsid w:val="00045751"/>
    <w:rsid w:val="00045DC1"/>
    <w:rsid w:val="00046CE1"/>
    <w:rsid w:val="00053E9A"/>
    <w:rsid w:val="00053EEF"/>
    <w:rsid w:val="00055B09"/>
    <w:rsid w:val="00060655"/>
    <w:rsid w:val="00060980"/>
    <w:rsid w:val="00060F38"/>
    <w:rsid w:val="00061F17"/>
    <w:rsid w:val="000621A8"/>
    <w:rsid w:val="000722AF"/>
    <w:rsid w:val="000732C4"/>
    <w:rsid w:val="00073376"/>
    <w:rsid w:val="000739E9"/>
    <w:rsid w:val="00075A75"/>
    <w:rsid w:val="00075D80"/>
    <w:rsid w:val="000855E2"/>
    <w:rsid w:val="000856FA"/>
    <w:rsid w:val="00086139"/>
    <w:rsid w:val="000945CF"/>
    <w:rsid w:val="000A013B"/>
    <w:rsid w:val="000A1669"/>
    <w:rsid w:val="000A1CC6"/>
    <w:rsid w:val="000A3902"/>
    <w:rsid w:val="000A7F8A"/>
    <w:rsid w:val="000B167A"/>
    <w:rsid w:val="000B40DA"/>
    <w:rsid w:val="000B640B"/>
    <w:rsid w:val="000C28F8"/>
    <w:rsid w:val="000C2B6C"/>
    <w:rsid w:val="000C2E5B"/>
    <w:rsid w:val="000C40CB"/>
    <w:rsid w:val="000D0EA8"/>
    <w:rsid w:val="000D3FAC"/>
    <w:rsid w:val="000D63A0"/>
    <w:rsid w:val="000D66FB"/>
    <w:rsid w:val="000D6AD2"/>
    <w:rsid w:val="000D70E1"/>
    <w:rsid w:val="000D731A"/>
    <w:rsid w:val="000D7639"/>
    <w:rsid w:val="000D7A10"/>
    <w:rsid w:val="000E13E5"/>
    <w:rsid w:val="000E31C6"/>
    <w:rsid w:val="000E41F3"/>
    <w:rsid w:val="000E7A0F"/>
    <w:rsid w:val="000E7FAD"/>
    <w:rsid w:val="000F34BD"/>
    <w:rsid w:val="000F564F"/>
    <w:rsid w:val="000F7C81"/>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78A2"/>
    <w:rsid w:val="001735A8"/>
    <w:rsid w:val="00177DA3"/>
    <w:rsid w:val="001935AB"/>
    <w:rsid w:val="00196182"/>
    <w:rsid w:val="001A5CE3"/>
    <w:rsid w:val="001A7B09"/>
    <w:rsid w:val="001B1CA7"/>
    <w:rsid w:val="001B29A9"/>
    <w:rsid w:val="001B715F"/>
    <w:rsid w:val="001C01BF"/>
    <w:rsid w:val="001C0242"/>
    <w:rsid w:val="001C19CE"/>
    <w:rsid w:val="001C32CD"/>
    <w:rsid w:val="001C58C3"/>
    <w:rsid w:val="001D1162"/>
    <w:rsid w:val="001D204B"/>
    <w:rsid w:val="001D54E3"/>
    <w:rsid w:val="001D6DAB"/>
    <w:rsid w:val="001D719F"/>
    <w:rsid w:val="001D76AF"/>
    <w:rsid w:val="001E16B5"/>
    <w:rsid w:val="001E2909"/>
    <w:rsid w:val="001E5500"/>
    <w:rsid w:val="001E6EA9"/>
    <w:rsid w:val="001F0680"/>
    <w:rsid w:val="001F60E3"/>
    <w:rsid w:val="0020141D"/>
    <w:rsid w:val="00203526"/>
    <w:rsid w:val="00210353"/>
    <w:rsid w:val="002201A0"/>
    <w:rsid w:val="002203EA"/>
    <w:rsid w:val="0022682D"/>
    <w:rsid w:val="00230F16"/>
    <w:rsid w:val="00232E7A"/>
    <w:rsid w:val="002462BB"/>
    <w:rsid w:val="002466F3"/>
    <w:rsid w:val="00246A4E"/>
    <w:rsid w:val="00250B54"/>
    <w:rsid w:val="0025129F"/>
    <w:rsid w:val="00254993"/>
    <w:rsid w:val="002549F0"/>
    <w:rsid w:val="00261E68"/>
    <w:rsid w:val="00264376"/>
    <w:rsid w:val="00264D2D"/>
    <w:rsid w:val="00265BB4"/>
    <w:rsid w:val="00266569"/>
    <w:rsid w:val="002669ED"/>
    <w:rsid w:val="0027332B"/>
    <w:rsid w:val="00274229"/>
    <w:rsid w:val="00282C9E"/>
    <w:rsid w:val="002831E5"/>
    <w:rsid w:val="002871BF"/>
    <w:rsid w:val="00292D79"/>
    <w:rsid w:val="00297516"/>
    <w:rsid w:val="00297C7B"/>
    <w:rsid w:val="002A0793"/>
    <w:rsid w:val="002A1888"/>
    <w:rsid w:val="002A1F05"/>
    <w:rsid w:val="002A3914"/>
    <w:rsid w:val="002A416D"/>
    <w:rsid w:val="002A4753"/>
    <w:rsid w:val="002A4982"/>
    <w:rsid w:val="002A68AC"/>
    <w:rsid w:val="002A691E"/>
    <w:rsid w:val="002B0CE6"/>
    <w:rsid w:val="002B1456"/>
    <w:rsid w:val="002B19FD"/>
    <w:rsid w:val="002B4BFC"/>
    <w:rsid w:val="002B4CE3"/>
    <w:rsid w:val="002B7F0F"/>
    <w:rsid w:val="002C073D"/>
    <w:rsid w:val="002C0D08"/>
    <w:rsid w:val="002D1623"/>
    <w:rsid w:val="002D4D8A"/>
    <w:rsid w:val="002E0BC7"/>
    <w:rsid w:val="002E453B"/>
    <w:rsid w:val="002E59FF"/>
    <w:rsid w:val="002F1412"/>
    <w:rsid w:val="002F3305"/>
    <w:rsid w:val="002F33CE"/>
    <w:rsid w:val="002F363F"/>
    <w:rsid w:val="002F3CA9"/>
    <w:rsid w:val="002F4580"/>
    <w:rsid w:val="002F4F3F"/>
    <w:rsid w:val="002F7E66"/>
    <w:rsid w:val="0030260E"/>
    <w:rsid w:val="00311672"/>
    <w:rsid w:val="00316E12"/>
    <w:rsid w:val="00322A64"/>
    <w:rsid w:val="00323E20"/>
    <w:rsid w:val="00325235"/>
    <w:rsid w:val="00332112"/>
    <w:rsid w:val="00332620"/>
    <w:rsid w:val="00333700"/>
    <w:rsid w:val="00334846"/>
    <w:rsid w:val="00341264"/>
    <w:rsid w:val="00341ED9"/>
    <w:rsid w:val="003473C4"/>
    <w:rsid w:val="00347D08"/>
    <w:rsid w:val="00351A7C"/>
    <w:rsid w:val="00353D8D"/>
    <w:rsid w:val="00356391"/>
    <w:rsid w:val="00360C8B"/>
    <w:rsid w:val="00362034"/>
    <w:rsid w:val="00363188"/>
    <w:rsid w:val="00363B8A"/>
    <w:rsid w:val="00364B14"/>
    <w:rsid w:val="003653FC"/>
    <w:rsid w:val="003667C4"/>
    <w:rsid w:val="00377A3F"/>
    <w:rsid w:val="00380D21"/>
    <w:rsid w:val="0038121E"/>
    <w:rsid w:val="00382CF4"/>
    <w:rsid w:val="003836A5"/>
    <w:rsid w:val="00384A88"/>
    <w:rsid w:val="00387829"/>
    <w:rsid w:val="0039067B"/>
    <w:rsid w:val="003948BD"/>
    <w:rsid w:val="00396704"/>
    <w:rsid w:val="00396708"/>
    <w:rsid w:val="003A2FC6"/>
    <w:rsid w:val="003A3C65"/>
    <w:rsid w:val="003A453F"/>
    <w:rsid w:val="003A70DA"/>
    <w:rsid w:val="003B4EFA"/>
    <w:rsid w:val="003B51C5"/>
    <w:rsid w:val="003B724D"/>
    <w:rsid w:val="003C0641"/>
    <w:rsid w:val="003C1DE8"/>
    <w:rsid w:val="003C25F8"/>
    <w:rsid w:val="003C28B1"/>
    <w:rsid w:val="003C2982"/>
    <w:rsid w:val="003C3668"/>
    <w:rsid w:val="003C41F2"/>
    <w:rsid w:val="003C4BD2"/>
    <w:rsid w:val="003C6395"/>
    <w:rsid w:val="003D0F3A"/>
    <w:rsid w:val="003D15E2"/>
    <w:rsid w:val="003D1EE9"/>
    <w:rsid w:val="003D6B46"/>
    <w:rsid w:val="003D74FD"/>
    <w:rsid w:val="003D7E58"/>
    <w:rsid w:val="003E2588"/>
    <w:rsid w:val="003E31B0"/>
    <w:rsid w:val="003E3FB9"/>
    <w:rsid w:val="003E5172"/>
    <w:rsid w:val="003E55C0"/>
    <w:rsid w:val="003E5A0A"/>
    <w:rsid w:val="003E69B0"/>
    <w:rsid w:val="003F0BE5"/>
    <w:rsid w:val="003F1594"/>
    <w:rsid w:val="003F17E2"/>
    <w:rsid w:val="003F5A47"/>
    <w:rsid w:val="00405E93"/>
    <w:rsid w:val="0040670A"/>
    <w:rsid w:val="0040769B"/>
    <w:rsid w:val="004079DB"/>
    <w:rsid w:val="00410661"/>
    <w:rsid w:val="004138AE"/>
    <w:rsid w:val="00414490"/>
    <w:rsid w:val="00423FEA"/>
    <w:rsid w:val="00425CA6"/>
    <w:rsid w:val="0042679C"/>
    <w:rsid w:val="00430A33"/>
    <w:rsid w:val="00431AEF"/>
    <w:rsid w:val="00433031"/>
    <w:rsid w:val="00433E93"/>
    <w:rsid w:val="0043757C"/>
    <w:rsid w:val="00441771"/>
    <w:rsid w:val="0044354A"/>
    <w:rsid w:val="00443B30"/>
    <w:rsid w:val="00443C22"/>
    <w:rsid w:val="004445F8"/>
    <w:rsid w:val="00445941"/>
    <w:rsid w:val="00445D13"/>
    <w:rsid w:val="00447194"/>
    <w:rsid w:val="0044796D"/>
    <w:rsid w:val="00447B8E"/>
    <w:rsid w:val="004513CA"/>
    <w:rsid w:val="00452632"/>
    <w:rsid w:val="004570AE"/>
    <w:rsid w:val="00461358"/>
    <w:rsid w:val="00473054"/>
    <w:rsid w:val="00476349"/>
    <w:rsid w:val="004802A8"/>
    <w:rsid w:val="00482D42"/>
    <w:rsid w:val="004831CE"/>
    <w:rsid w:val="004832A4"/>
    <w:rsid w:val="00483F60"/>
    <w:rsid w:val="00490A66"/>
    <w:rsid w:val="0049217D"/>
    <w:rsid w:val="00492D9E"/>
    <w:rsid w:val="004969BD"/>
    <w:rsid w:val="00496F1D"/>
    <w:rsid w:val="004A1353"/>
    <w:rsid w:val="004A5958"/>
    <w:rsid w:val="004B1252"/>
    <w:rsid w:val="004B2E64"/>
    <w:rsid w:val="004B43A8"/>
    <w:rsid w:val="004C08D9"/>
    <w:rsid w:val="004C6DB4"/>
    <w:rsid w:val="004D1BE9"/>
    <w:rsid w:val="004D369C"/>
    <w:rsid w:val="004E0C23"/>
    <w:rsid w:val="004E28CB"/>
    <w:rsid w:val="004E3F9F"/>
    <w:rsid w:val="004E67D6"/>
    <w:rsid w:val="004E74A7"/>
    <w:rsid w:val="004E7DDB"/>
    <w:rsid w:val="004F2953"/>
    <w:rsid w:val="004F35A1"/>
    <w:rsid w:val="005025BD"/>
    <w:rsid w:val="0050281A"/>
    <w:rsid w:val="00505512"/>
    <w:rsid w:val="00506655"/>
    <w:rsid w:val="00513B5A"/>
    <w:rsid w:val="00521915"/>
    <w:rsid w:val="005237BC"/>
    <w:rsid w:val="00524B87"/>
    <w:rsid w:val="0052563F"/>
    <w:rsid w:val="00526227"/>
    <w:rsid w:val="0053276B"/>
    <w:rsid w:val="00532782"/>
    <w:rsid w:val="0053281F"/>
    <w:rsid w:val="005329D9"/>
    <w:rsid w:val="00532A70"/>
    <w:rsid w:val="00532E9B"/>
    <w:rsid w:val="00533760"/>
    <w:rsid w:val="0053434A"/>
    <w:rsid w:val="00542F34"/>
    <w:rsid w:val="00544A06"/>
    <w:rsid w:val="00555ABC"/>
    <w:rsid w:val="0056015E"/>
    <w:rsid w:val="005643C7"/>
    <w:rsid w:val="005666D1"/>
    <w:rsid w:val="00567080"/>
    <w:rsid w:val="005673AA"/>
    <w:rsid w:val="00570934"/>
    <w:rsid w:val="00571B50"/>
    <w:rsid w:val="005734DE"/>
    <w:rsid w:val="00573FB4"/>
    <w:rsid w:val="00575C80"/>
    <w:rsid w:val="005805A3"/>
    <w:rsid w:val="005813B6"/>
    <w:rsid w:val="005823B2"/>
    <w:rsid w:val="00583877"/>
    <w:rsid w:val="00583892"/>
    <w:rsid w:val="00585476"/>
    <w:rsid w:val="0058742E"/>
    <w:rsid w:val="0059662F"/>
    <w:rsid w:val="005977A2"/>
    <w:rsid w:val="005A25D4"/>
    <w:rsid w:val="005A3D37"/>
    <w:rsid w:val="005B23B0"/>
    <w:rsid w:val="005B2571"/>
    <w:rsid w:val="005B2CDF"/>
    <w:rsid w:val="005B57E1"/>
    <w:rsid w:val="005B5EA9"/>
    <w:rsid w:val="005C2BE6"/>
    <w:rsid w:val="005C4C0C"/>
    <w:rsid w:val="005C6DB0"/>
    <w:rsid w:val="005C7C2A"/>
    <w:rsid w:val="005D1A2E"/>
    <w:rsid w:val="005D385E"/>
    <w:rsid w:val="005D53CB"/>
    <w:rsid w:val="005E4286"/>
    <w:rsid w:val="005F226C"/>
    <w:rsid w:val="005F3983"/>
    <w:rsid w:val="005F4D77"/>
    <w:rsid w:val="005F603C"/>
    <w:rsid w:val="006017E7"/>
    <w:rsid w:val="00601C3A"/>
    <w:rsid w:val="00602CF7"/>
    <w:rsid w:val="00606306"/>
    <w:rsid w:val="00607AE4"/>
    <w:rsid w:val="00615D56"/>
    <w:rsid w:val="00615F9E"/>
    <w:rsid w:val="0062156B"/>
    <w:rsid w:val="006309BD"/>
    <w:rsid w:val="00633821"/>
    <w:rsid w:val="006357B9"/>
    <w:rsid w:val="006379C6"/>
    <w:rsid w:val="0064169E"/>
    <w:rsid w:val="00641C43"/>
    <w:rsid w:val="00645E1E"/>
    <w:rsid w:val="006478D5"/>
    <w:rsid w:val="00650413"/>
    <w:rsid w:val="00651CE8"/>
    <w:rsid w:val="006540CE"/>
    <w:rsid w:val="00654C7E"/>
    <w:rsid w:val="00655EE6"/>
    <w:rsid w:val="00656AB1"/>
    <w:rsid w:val="00661F8A"/>
    <w:rsid w:val="00662613"/>
    <w:rsid w:val="00664925"/>
    <w:rsid w:val="006652CD"/>
    <w:rsid w:val="00666BD0"/>
    <w:rsid w:val="00670C51"/>
    <w:rsid w:val="00672B34"/>
    <w:rsid w:val="00676935"/>
    <w:rsid w:val="00677373"/>
    <w:rsid w:val="00691B2C"/>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E0C20"/>
    <w:rsid w:val="006E2983"/>
    <w:rsid w:val="006E7043"/>
    <w:rsid w:val="006F0E1F"/>
    <w:rsid w:val="006F1BA6"/>
    <w:rsid w:val="006F2A6E"/>
    <w:rsid w:val="006F2E05"/>
    <w:rsid w:val="006F7EFC"/>
    <w:rsid w:val="0070075B"/>
    <w:rsid w:val="0070272C"/>
    <w:rsid w:val="00702992"/>
    <w:rsid w:val="00705D13"/>
    <w:rsid w:val="00706B96"/>
    <w:rsid w:val="00710CCC"/>
    <w:rsid w:val="00711AC9"/>
    <w:rsid w:val="00712996"/>
    <w:rsid w:val="00712E5F"/>
    <w:rsid w:val="0072417C"/>
    <w:rsid w:val="00724307"/>
    <w:rsid w:val="0072695F"/>
    <w:rsid w:val="0072710D"/>
    <w:rsid w:val="00736B41"/>
    <w:rsid w:val="00740056"/>
    <w:rsid w:val="007400E9"/>
    <w:rsid w:val="00743755"/>
    <w:rsid w:val="0074633A"/>
    <w:rsid w:val="007469D8"/>
    <w:rsid w:val="00754421"/>
    <w:rsid w:val="00756916"/>
    <w:rsid w:val="007603F7"/>
    <w:rsid w:val="007632AC"/>
    <w:rsid w:val="00764F01"/>
    <w:rsid w:val="0076603F"/>
    <w:rsid w:val="00767121"/>
    <w:rsid w:val="00774136"/>
    <w:rsid w:val="00776F69"/>
    <w:rsid w:val="007828BC"/>
    <w:rsid w:val="007854BC"/>
    <w:rsid w:val="00787211"/>
    <w:rsid w:val="0079012F"/>
    <w:rsid w:val="00790DCC"/>
    <w:rsid w:val="00792267"/>
    <w:rsid w:val="00792D87"/>
    <w:rsid w:val="00792E1C"/>
    <w:rsid w:val="0079621F"/>
    <w:rsid w:val="007964B0"/>
    <w:rsid w:val="007A49D6"/>
    <w:rsid w:val="007A4D8D"/>
    <w:rsid w:val="007B1D69"/>
    <w:rsid w:val="007B2337"/>
    <w:rsid w:val="007B2E37"/>
    <w:rsid w:val="007B3442"/>
    <w:rsid w:val="007B7B2A"/>
    <w:rsid w:val="007C4488"/>
    <w:rsid w:val="007C7DA4"/>
    <w:rsid w:val="007D0A10"/>
    <w:rsid w:val="007D2C8B"/>
    <w:rsid w:val="007D33E5"/>
    <w:rsid w:val="007D4F9D"/>
    <w:rsid w:val="007D5C17"/>
    <w:rsid w:val="007E0900"/>
    <w:rsid w:val="007E0D88"/>
    <w:rsid w:val="007E2556"/>
    <w:rsid w:val="007E5B1C"/>
    <w:rsid w:val="007E5FED"/>
    <w:rsid w:val="007F324F"/>
    <w:rsid w:val="007F3841"/>
    <w:rsid w:val="007F40B6"/>
    <w:rsid w:val="007F44C3"/>
    <w:rsid w:val="007F5F25"/>
    <w:rsid w:val="0080502E"/>
    <w:rsid w:val="0080598A"/>
    <w:rsid w:val="00806349"/>
    <w:rsid w:val="00806D72"/>
    <w:rsid w:val="008129AC"/>
    <w:rsid w:val="00823E76"/>
    <w:rsid w:val="0082486F"/>
    <w:rsid w:val="008319B5"/>
    <w:rsid w:val="008332FF"/>
    <w:rsid w:val="00834745"/>
    <w:rsid w:val="00834C12"/>
    <w:rsid w:val="008370C9"/>
    <w:rsid w:val="00837715"/>
    <w:rsid w:val="008479E3"/>
    <w:rsid w:val="00847B0D"/>
    <w:rsid w:val="00847CFC"/>
    <w:rsid w:val="00850D6E"/>
    <w:rsid w:val="00852718"/>
    <w:rsid w:val="00853220"/>
    <w:rsid w:val="00855754"/>
    <w:rsid w:val="00856F75"/>
    <w:rsid w:val="00863A69"/>
    <w:rsid w:val="0086553E"/>
    <w:rsid w:val="00867FD2"/>
    <w:rsid w:val="0087185D"/>
    <w:rsid w:val="00877F0E"/>
    <w:rsid w:val="00893AC8"/>
    <w:rsid w:val="008967D0"/>
    <w:rsid w:val="008A0379"/>
    <w:rsid w:val="008A0D81"/>
    <w:rsid w:val="008A36B7"/>
    <w:rsid w:val="008A6C23"/>
    <w:rsid w:val="008B2002"/>
    <w:rsid w:val="008B3A7B"/>
    <w:rsid w:val="008B46E1"/>
    <w:rsid w:val="008B46E3"/>
    <w:rsid w:val="008B769D"/>
    <w:rsid w:val="008C1565"/>
    <w:rsid w:val="008C1741"/>
    <w:rsid w:val="008C1939"/>
    <w:rsid w:val="008C2C55"/>
    <w:rsid w:val="008C5D8C"/>
    <w:rsid w:val="008C66AC"/>
    <w:rsid w:val="008C7F10"/>
    <w:rsid w:val="008D0014"/>
    <w:rsid w:val="008D5417"/>
    <w:rsid w:val="008E0B21"/>
    <w:rsid w:val="008E12FD"/>
    <w:rsid w:val="008E13AB"/>
    <w:rsid w:val="008E6CBF"/>
    <w:rsid w:val="008E735A"/>
    <w:rsid w:val="008E76EB"/>
    <w:rsid w:val="008E7741"/>
    <w:rsid w:val="008F01CA"/>
    <w:rsid w:val="008F3A3A"/>
    <w:rsid w:val="008F437B"/>
    <w:rsid w:val="008F581A"/>
    <w:rsid w:val="008F70F0"/>
    <w:rsid w:val="009042C4"/>
    <w:rsid w:val="00907E7C"/>
    <w:rsid w:val="0091030B"/>
    <w:rsid w:val="00912011"/>
    <w:rsid w:val="009137CF"/>
    <w:rsid w:val="009163FD"/>
    <w:rsid w:val="00920043"/>
    <w:rsid w:val="0092016C"/>
    <w:rsid w:val="00924077"/>
    <w:rsid w:val="00924D88"/>
    <w:rsid w:val="00925EEE"/>
    <w:rsid w:val="00926128"/>
    <w:rsid w:val="00926B31"/>
    <w:rsid w:val="00930C6F"/>
    <w:rsid w:val="00931AEA"/>
    <w:rsid w:val="00932BA2"/>
    <w:rsid w:val="00933707"/>
    <w:rsid w:val="009347EE"/>
    <w:rsid w:val="00936983"/>
    <w:rsid w:val="00936CC0"/>
    <w:rsid w:val="00937FA8"/>
    <w:rsid w:val="00940143"/>
    <w:rsid w:val="00940FF5"/>
    <w:rsid w:val="009417F3"/>
    <w:rsid w:val="00941CEC"/>
    <w:rsid w:val="00943EB4"/>
    <w:rsid w:val="009464B0"/>
    <w:rsid w:val="0094657E"/>
    <w:rsid w:val="00951333"/>
    <w:rsid w:val="00951FFB"/>
    <w:rsid w:val="0095325C"/>
    <w:rsid w:val="00964FA3"/>
    <w:rsid w:val="00971A23"/>
    <w:rsid w:val="00971C9A"/>
    <w:rsid w:val="009720C8"/>
    <w:rsid w:val="00973ABF"/>
    <w:rsid w:val="00973EEF"/>
    <w:rsid w:val="00977473"/>
    <w:rsid w:val="00983EF8"/>
    <w:rsid w:val="0098765B"/>
    <w:rsid w:val="00990918"/>
    <w:rsid w:val="00992635"/>
    <w:rsid w:val="0099295E"/>
    <w:rsid w:val="00992A93"/>
    <w:rsid w:val="009975D2"/>
    <w:rsid w:val="00997D19"/>
    <w:rsid w:val="00997DFA"/>
    <w:rsid w:val="009A54B2"/>
    <w:rsid w:val="009A5F42"/>
    <w:rsid w:val="009A6EC2"/>
    <w:rsid w:val="009B0E09"/>
    <w:rsid w:val="009B1D7A"/>
    <w:rsid w:val="009B2F8E"/>
    <w:rsid w:val="009B3A91"/>
    <w:rsid w:val="009B580C"/>
    <w:rsid w:val="009B594F"/>
    <w:rsid w:val="009B795C"/>
    <w:rsid w:val="009C153A"/>
    <w:rsid w:val="009C231E"/>
    <w:rsid w:val="009C2567"/>
    <w:rsid w:val="009C6F56"/>
    <w:rsid w:val="009D3430"/>
    <w:rsid w:val="009D6B7C"/>
    <w:rsid w:val="009D71D5"/>
    <w:rsid w:val="009E1DF6"/>
    <w:rsid w:val="009E2E43"/>
    <w:rsid w:val="009E65CF"/>
    <w:rsid w:val="009E7B4D"/>
    <w:rsid w:val="009F03E4"/>
    <w:rsid w:val="009F1045"/>
    <w:rsid w:val="009F3848"/>
    <w:rsid w:val="009F488A"/>
    <w:rsid w:val="009F5FC9"/>
    <w:rsid w:val="009F5FCE"/>
    <w:rsid w:val="00A003E4"/>
    <w:rsid w:val="00A06D3A"/>
    <w:rsid w:val="00A11DA6"/>
    <w:rsid w:val="00A142C8"/>
    <w:rsid w:val="00A14D43"/>
    <w:rsid w:val="00A15427"/>
    <w:rsid w:val="00A15690"/>
    <w:rsid w:val="00A22049"/>
    <w:rsid w:val="00A222D1"/>
    <w:rsid w:val="00A22361"/>
    <w:rsid w:val="00A24DE9"/>
    <w:rsid w:val="00A258ED"/>
    <w:rsid w:val="00A30BCF"/>
    <w:rsid w:val="00A31374"/>
    <w:rsid w:val="00A35839"/>
    <w:rsid w:val="00A37EE4"/>
    <w:rsid w:val="00A43B9F"/>
    <w:rsid w:val="00A54087"/>
    <w:rsid w:val="00A56230"/>
    <w:rsid w:val="00A601A7"/>
    <w:rsid w:val="00A6043E"/>
    <w:rsid w:val="00A614CE"/>
    <w:rsid w:val="00A742C6"/>
    <w:rsid w:val="00A743DA"/>
    <w:rsid w:val="00A77DB6"/>
    <w:rsid w:val="00A805D9"/>
    <w:rsid w:val="00A831AD"/>
    <w:rsid w:val="00A84EDA"/>
    <w:rsid w:val="00A85D48"/>
    <w:rsid w:val="00A90DCC"/>
    <w:rsid w:val="00A91258"/>
    <w:rsid w:val="00A95A01"/>
    <w:rsid w:val="00A96B1F"/>
    <w:rsid w:val="00A972B7"/>
    <w:rsid w:val="00A97D93"/>
    <w:rsid w:val="00AA0E1A"/>
    <w:rsid w:val="00AA7DB6"/>
    <w:rsid w:val="00AB18E2"/>
    <w:rsid w:val="00AB3D28"/>
    <w:rsid w:val="00AB5ABB"/>
    <w:rsid w:val="00AB7A8F"/>
    <w:rsid w:val="00AB7C3B"/>
    <w:rsid w:val="00AC6281"/>
    <w:rsid w:val="00AD17DE"/>
    <w:rsid w:val="00AD2520"/>
    <w:rsid w:val="00AD4747"/>
    <w:rsid w:val="00AD5F1A"/>
    <w:rsid w:val="00AE05F9"/>
    <w:rsid w:val="00AE1E65"/>
    <w:rsid w:val="00AE2FCC"/>
    <w:rsid w:val="00AE314D"/>
    <w:rsid w:val="00AF2868"/>
    <w:rsid w:val="00AF38EE"/>
    <w:rsid w:val="00AF4BB8"/>
    <w:rsid w:val="00AF504F"/>
    <w:rsid w:val="00B01CE7"/>
    <w:rsid w:val="00B0232B"/>
    <w:rsid w:val="00B02E7E"/>
    <w:rsid w:val="00B0385A"/>
    <w:rsid w:val="00B05AD9"/>
    <w:rsid w:val="00B0749C"/>
    <w:rsid w:val="00B1005D"/>
    <w:rsid w:val="00B11A7B"/>
    <w:rsid w:val="00B120E1"/>
    <w:rsid w:val="00B1321E"/>
    <w:rsid w:val="00B149E9"/>
    <w:rsid w:val="00B15B9D"/>
    <w:rsid w:val="00B15E05"/>
    <w:rsid w:val="00B1602C"/>
    <w:rsid w:val="00B17E21"/>
    <w:rsid w:val="00B219A5"/>
    <w:rsid w:val="00B22574"/>
    <w:rsid w:val="00B2307A"/>
    <w:rsid w:val="00B236A5"/>
    <w:rsid w:val="00B24184"/>
    <w:rsid w:val="00B25122"/>
    <w:rsid w:val="00B31889"/>
    <w:rsid w:val="00B339AA"/>
    <w:rsid w:val="00B40894"/>
    <w:rsid w:val="00B40C2B"/>
    <w:rsid w:val="00B41E29"/>
    <w:rsid w:val="00B46724"/>
    <w:rsid w:val="00B536BD"/>
    <w:rsid w:val="00B5393E"/>
    <w:rsid w:val="00B53CD4"/>
    <w:rsid w:val="00B53DDF"/>
    <w:rsid w:val="00B55C6D"/>
    <w:rsid w:val="00B55D74"/>
    <w:rsid w:val="00B6116F"/>
    <w:rsid w:val="00B65A35"/>
    <w:rsid w:val="00B7091A"/>
    <w:rsid w:val="00B70E57"/>
    <w:rsid w:val="00B711D7"/>
    <w:rsid w:val="00B724E5"/>
    <w:rsid w:val="00B7346A"/>
    <w:rsid w:val="00B75E89"/>
    <w:rsid w:val="00B76FCF"/>
    <w:rsid w:val="00B8031B"/>
    <w:rsid w:val="00B826BA"/>
    <w:rsid w:val="00B84939"/>
    <w:rsid w:val="00B91837"/>
    <w:rsid w:val="00B925BF"/>
    <w:rsid w:val="00B93A30"/>
    <w:rsid w:val="00B95BDA"/>
    <w:rsid w:val="00B97321"/>
    <w:rsid w:val="00BA090B"/>
    <w:rsid w:val="00BA5388"/>
    <w:rsid w:val="00BA604E"/>
    <w:rsid w:val="00BA611B"/>
    <w:rsid w:val="00BB1086"/>
    <w:rsid w:val="00BB400A"/>
    <w:rsid w:val="00BB6B68"/>
    <w:rsid w:val="00BC1DAC"/>
    <w:rsid w:val="00BC51BF"/>
    <w:rsid w:val="00BC5FC6"/>
    <w:rsid w:val="00BC72A2"/>
    <w:rsid w:val="00BC78A4"/>
    <w:rsid w:val="00BC7CB4"/>
    <w:rsid w:val="00BD0F2E"/>
    <w:rsid w:val="00BD20DD"/>
    <w:rsid w:val="00BD2B85"/>
    <w:rsid w:val="00BD335A"/>
    <w:rsid w:val="00BD52E6"/>
    <w:rsid w:val="00BD5EC0"/>
    <w:rsid w:val="00BD6133"/>
    <w:rsid w:val="00BD6F96"/>
    <w:rsid w:val="00BE1E75"/>
    <w:rsid w:val="00BE42C8"/>
    <w:rsid w:val="00BE4D0A"/>
    <w:rsid w:val="00BE6360"/>
    <w:rsid w:val="00BE74B6"/>
    <w:rsid w:val="00BF48E9"/>
    <w:rsid w:val="00BF48F0"/>
    <w:rsid w:val="00BF5E85"/>
    <w:rsid w:val="00BF7E51"/>
    <w:rsid w:val="00C034D6"/>
    <w:rsid w:val="00C056A3"/>
    <w:rsid w:val="00C07D53"/>
    <w:rsid w:val="00C12923"/>
    <w:rsid w:val="00C16141"/>
    <w:rsid w:val="00C16C25"/>
    <w:rsid w:val="00C17D15"/>
    <w:rsid w:val="00C23727"/>
    <w:rsid w:val="00C24EE7"/>
    <w:rsid w:val="00C27EA4"/>
    <w:rsid w:val="00C31CA5"/>
    <w:rsid w:val="00C34113"/>
    <w:rsid w:val="00C35C50"/>
    <w:rsid w:val="00C42AEF"/>
    <w:rsid w:val="00C4433A"/>
    <w:rsid w:val="00C44503"/>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14EB"/>
    <w:rsid w:val="00C719D8"/>
    <w:rsid w:val="00C7213C"/>
    <w:rsid w:val="00C72D6A"/>
    <w:rsid w:val="00C73596"/>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7641"/>
    <w:rsid w:val="00CD06FF"/>
    <w:rsid w:val="00CD0A62"/>
    <w:rsid w:val="00CD0D35"/>
    <w:rsid w:val="00CD38DC"/>
    <w:rsid w:val="00CD435E"/>
    <w:rsid w:val="00CE00DB"/>
    <w:rsid w:val="00CE225A"/>
    <w:rsid w:val="00CE37A6"/>
    <w:rsid w:val="00CE5043"/>
    <w:rsid w:val="00CE6065"/>
    <w:rsid w:val="00CE7380"/>
    <w:rsid w:val="00CF176D"/>
    <w:rsid w:val="00CF1C73"/>
    <w:rsid w:val="00CF3AB1"/>
    <w:rsid w:val="00CF4392"/>
    <w:rsid w:val="00CF474A"/>
    <w:rsid w:val="00CF6419"/>
    <w:rsid w:val="00D000C5"/>
    <w:rsid w:val="00D01959"/>
    <w:rsid w:val="00D041B2"/>
    <w:rsid w:val="00D049A2"/>
    <w:rsid w:val="00D051E8"/>
    <w:rsid w:val="00D05244"/>
    <w:rsid w:val="00D109E5"/>
    <w:rsid w:val="00D12BD9"/>
    <w:rsid w:val="00D13ABB"/>
    <w:rsid w:val="00D13E50"/>
    <w:rsid w:val="00D15B59"/>
    <w:rsid w:val="00D176CD"/>
    <w:rsid w:val="00D20D7D"/>
    <w:rsid w:val="00D24D97"/>
    <w:rsid w:val="00D263C1"/>
    <w:rsid w:val="00D300CA"/>
    <w:rsid w:val="00D31193"/>
    <w:rsid w:val="00D31BBC"/>
    <w:rsid w:val="00D33389"/>
    <w:rsid w:val="00D340A3"/>
    <w:rsid w:val="00D354CD"/>
    <w:rsid w:val="00D3599C"/>
    <w:rsid w:val="00D36AA9"/>
    <w:rsid w:val="00D41792"/>
    <w:rsid w:val="00D458B5"/>
    <w:rsid w:val="00D46B63"/>
    <w:rsid w:val="00D50B3A"/>
    <w:rsid w:val="00D5101A"/>
    <w:rsid w:val="00D52626"/>
    <w:rsid w:val="00D61E66"/>
    <w:rsid w:val="00D655FB"/>
    <w:rsid w:val="00D65787"/>
    <w:rsid w:val="00D66D40"/>
    <w:rsid w:val="00D71957"/>
    <w:rsid w:val="00D732D5"/>
    <w:rsid w:val="00D80476"/>
    <w:rsid w:val="00D81E46"/>
    <w:rsid w:val="00D82EBA"/>
    <w:rsid w:val="00D8396E"/>
    <w:rsid w:val="00D8424C"/>
    <w:rsid w:val="00D86EF7"/>
    <w:rsid w:val="00D87169"/>
    <w:rsid w:val="00D96941"/>
    <w:rsid w:val="00DA0567"/>
    <w:rsid w:val="00DA0EC4"/>
    <w:rsid w:val="00DA227D"/>
    <w:rsid w:val="00DA38D3"/>
    <w:rsid w:val="00DA465E"/>
    <w:rsid w:val="00DA5108"/>
    <w:rsid w:val="00DB0658"/>
    <w:rsid w:val="00DB0DC9"/>
    <w:rsid w:val="00DB1780"/>
    <w:rsid w:val="00DB3156"/>
    <w:rsid w:val="00DB3C75"/>
    <w:rsid w:val="00DB4368"/>
    <w:rsid w:val="00DB57AC"/>
    <w:rsid w:val="00DB5A60"/>
    <w:rsid w:val="00DC09AB"/>
    <w:rsid w:val="00DC2C54"/>
    <w:rsid w:val="00DC46D3"/>
    <w:rsid w:val="00DC4737"/>
    <w:rsid w:val="00DD537D"/>
    <w:rsid w:val="00DD5645"/>
    <w:rsid w:val="00DE06EB"/>
    <w:rsid w:val="00DE1B89"/>
    <w:rsid w:val="00DE229E"/>
    <w:rsid w:val="00DE4B96"/>
    <w:rsid w:val="00DE5DA4"/>
    <w:rsid w:val="00DF30F4"/>
    <w:rsid w:val="00DF48BE"/>
    <w:rsid w:val="00DF4BFA"/>
    <w:rsid w:val="00DF4DEE"/>
    <w:rsid w:val="00E00A1B"/>
    <w:rsid w:val="00E01CAD"/>
    <w:rsid w:val="00E02C4A"/>
    <w:rsid w:val="00E02F32"/>
    <w:rsid w:val="00E0342F"/>
    <w:rsid w:val="00E07041"/>
    <w:rsid w:val="00E22B6B"/>
    <w:rsid w:val="00E236E1"/>
    <w:rsid w:val="00E240A8"/>
    <w:rsid w:val="00E2518B"/>
    <w:rsid w:val="00E26123"/>
    <w:rsid w:val="00E269B8"/>
    <w:rsid w:val="00E31649"/>
    <w:rsid w:val="00E322F9"/>
    <w:rsid w:val="00E32EB1"/>
    <w:rsid w:val="00E3630E"/>
    <w:rsid w:val="00E37014"/>
    <w:rsid w:val="00E37090"/>
    <w:rsid w:val="00E41F75"/>
    <w:rsid w:val="00E42ACF"/>
    <w:rsid w:val="00E4435E"/>
    <w:rsid w:val="00E44610"/>
    <w:rsid w:val="00E4501C"/>
    <w:rsid w:val="00E46039"/>
    <w:rsid w:val="00E531FF"/>
    <w:rsid w:val="00E54083"/>
    <w:rsid w:val="00E561F0"/>
    <w:rsid w:val="00E60705"/>
    <w:rsid w:val="00E61A26"/>
    <w:rsid w:val="00E62B72"/>
    <w:rsid w:val="00E63A45"/>
    <w:rsid w:val="00E65997"/>
    <w:rsid w:val="00E65D07"/>
    <w:rsid w:val="00E66EE1"/>
    <w:rsid w:val="00E6706D"/>
    <w:rsid w:val="00E672CF"/>
    <w:rsid w:val="00E73E17"/>
    <w:rsid w:val="00E811CD"/>
    <w:rsid w:val="00E83B29"/>
    <w:rsid w:val="00E8413D"/>
    <w:rsid w:val="00E8503B"/>
    <w:rsid w:val="00E8610E"/>
    <w:rsid w:val="00E87AE2"/>
    <w:rsid w:val="00E903C6"/>
    <w:rsid w:val="00E92FB3"/>
    <w:rsid w:val="00E9385E"/>
    <w:rsid w:val="00E94FE9"/>
    <w:rsid w:val="00EA151B"/>
    <w:rsid w:val="00EA2A0C"/>
    <w:rsid w:val="00EA30AE"/>
    <w:rsid w:val="00EB0284"/>
    <w:rsid w:val="00EB0CE0"/>
    <w:rsid w:val="00EB4505"/>
    <w:rsid w:val="00EB6087"/>
    <w:rsid w:val="00EB61E5"/>
    <w:rsid w:val="00EB6979"/>
    <w:rsid w:val="00EB7873"/>
    <w:rsid w:val="00EB7ED8"/>
    <w:rsid w:val="00EC07F9"/>
    <w:rsid w:val="00EC148F"/>
    <w:rsid w:val="00EC2186"/>
    <w:rsid w:val="00EC25A0"/>
    <w:rsid w:val="00EC2A22"/>
    <w:rsid w:val="00EC5E12"/>
    <w:rsid w:val="00EC7DC3"/>
    <w:rsid w:val="00ED0788"/>
    <w:rsid w:val="00ED0DD1"/>
    <w:rsid w:val="00ED301F"/>
    <w:rsid w:val="00ED7474"/>
    <w:rsid w:val="00ED7561"/>
    <w:rsid w:val="00ED7AC1"/>
    <w:rsid w:val="00EE0942"/>
    <w:rsid w:val="00EE2CB5"/>
    <w:rsid w:val="00EE6CEE"/>
    <w:rsid w:val="00EF26FC"/>
    <w:rsid w:val="00EF5318"/>
    <w:rsid w:val="00EF5BB1"/>
    <w:rsid w:val="00F0073C"/>
    <w:rsid w:val="00F00B03"/>
    <w:rsid w:val="00F030C6"/>
    <w:rsid w:val="00F033AF"/>
    <w:rsid w:val="00F0347F"/>
    <w:rsid w:val="00F071C5"/>
    <w:rsid w:val="00F12BF9"/>
    <w:rsid w:val="00F14A79"/>
    <w:rsid w:val="00F14B2D"/>
    <w:rsid w:val="00F17D7C"/>
    <w:rsid w:val="00F24D1A"/>
    <w:rsid w:val="00F273E6"/>
    <w:rsid w:val="00F30CFA"/>
    <w:rsid w:val="00F33592"/>
    <w:rsid w:val="00F37681"/>
    <w:rsid w:val="00F41128"/>
    <w:rsid w:val="00F41A13"/>
    <w:rsid w:val="00F460DE"/>
    <w:rsid w:val="00F50EE2"/>
    <w:rsid w:val="00F5797F"/>
    <w:rsid w:val="00F60196"/>
    <w:rsid w:val="00F60200"/>
    <w:rsid w:val="00F63C1F"/>
    <w:rsid w:val="00F640CB"/>
    <w:rsid w:val="00F652D6"/>
    <w:rsid w:val="00F65DAA"/>
    <w:rsid w:val="00F6614A"/>
    <w:rsid w:val="00F66457"/>
    <w:rsid w:val="00F72179"/>
    <w:rsid w:val="00F7265E"/>
    <w:rsid w:val="00F72D92"/>
    <w:rsid w:val="00F73248"/>
    <w:rsid w:val="00F75C82"/>
    <w:rsid w:val="00F76BA0"/>
    <w:rsid w:val="00F76FE3"/>
    <w:rsid w:val="00F76FF2"/>
    <w:rsid w:val="00F778D4"/>
    <w:rsid w:val="00F84E37"/>
    <w:rsid w:val="00F84E40"/>
    <w:rsid w:val="00F90B1D"/>
    <w:rsid w:val="00F95B0C"/>
    <w:rsid w:val="00F95F83"/>
    <w:rsid w:val="00FA1097"/>
    <w:rsid w:val="00FA77BB"/>
    <w:rsid w:val="00FB1586"/>
    <w:rsid w:val="00FB393C"/>
    <w:rsid w:val="00FB4226"/>
    <w:rsid w:val="00FB64BE"/>
    <w:rsid w:val="00FB769A"/>
    <w:rsid w:val="00FC1572"/>
    <w:rsid w:val="00FC1B1B"/>
    <w:rsid w:val="00FC38F5"/>
    <w:rsid w:val="00FD04C6"/>
    <w:rsid w:val="00FD0755"/>
    <w:rsid w:val="00FD0CBC"/>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4FE9"/>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539</TotalTime>
  <Pages>4</Pages>
  <Words>1244</Words>
  <Characters>7093</Characters>
  <Application>Microsoft Office Word</Application>
  <DocSecurity>0</DocSecurity>
  <Lines>59</Lines>
  <Paragraphs>16</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8321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9</cp:revision>
  <cp:lastPrinted>2024-01-02T08:41:00Z</cp:lastPrinted>
  <dcterms:created xsi:type="dcterms:W3CDTF">2024-01-07T08:28:00Z</dcterms:created>
  <dcterms:modified xsi:type="dcterms:W3CDTF">2024-01-08T03:43:00Z</dcterms:modified>
</cp:coreProperties>
</file>