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9B37" w14:textId="0F3AD779" w:rsidR="009F54A5" w:rsidRPr="005D2394" w:rsidRDefault="005E35DA" w:rsidP="00BA7E29">
      <w:pPr>
        <w:jc w:val="lowKashida"/>
        <w:rPr>
          <w:rFonts w:ascii="Traditional Arabic" w:hAnsi="Traditional Arabic" w:hint="cs"/>
          <w:b/>
          <w:bCs/>
          <w:color w:val="4F81BD" w:themeColor="accent1"/>
          <w:u w:val="single"/>
          <w:rtl/>
        </w:rPr>
      </w:pPr>
      <w:r w:rsidRPr="005D2394">
        <w:rPr>
          <w:rFonts w:ascii="Traditional Arabic" w:hAnsi="Traditional Arabic" w:hint="cs"/>
          <w:b/>
          <w:bCs/>
          <w:color w:val="4F81BD" w:themeColor="accent1"/>
          <w:u w:val="single"/>
          <w:rtl/>
        </w:rPr>
        <w:t>خطبة: أَدَابُ</w:t>
      </w:r>
      <w:r w:rsidR="009F54A5" w:rsidRPr="005D2394">
        <w:rPr>
          <w:rFonts w:ascii="Traditional Arabic" w:hAnsi="Traditional Arabic" w:hint="cs"/>
          <w:b/>
          <w:bCs/>
          <w:color w:val="4F81BD" w:themeColor="accent1"/>
          <w:u w:val="single"/>
          <w:rtl/>
        </w:rPr>
        <w:t xml:space="preserve"> التَنَزُّهِ وَالمُحَافَظَةُ عَلَى البِيئَةِ:</w:t>
      </w:r>
    </w:p>
    <w:p w14:paraId="10945943" w14:textId="77777777" w:rsidR="009F54A5" w:rsidRPr="005D2394" w:rsidRDefault="009F54A5" w:rsidP="00BA7E29">
      <w:pPr>
        <w:jc w:val="lowKashida"/>
        <w:rPr>
          <w:rFonts w:ascii="Traditional Arabic" w:hAnsi="Traditional Arabic" w:hint="cs"/>
          <w:color w:val="4F81BD" w:themeColor="accent1"/>
          <w:u w:val="single"/>
          <w:rtl/>
        </w:rPr>
      </w:pPr>
      <w:r w:rsidRPr="005D2394">
        <w:rPr>
          <w:rFonts w:ascii="Traditional Arabic" w:hAnsi="Traditional Arabic" w:hint="cs"/>
          <w:color w:val="4F81BD" w:themeColor="accent1"/>
          <w:u w:val="single"/>
          <w:rtl/>
        </w:rPr>
        <w:t xml:space="preserve">الْخُطْبَةُ الْأُولَى: </w:t>
      </w:r>
    </w:p>
    <w:p w14:paraId="43D76F40" w14:textId="392E76F1" w:rsidR="00855B9B" w:rsidRPr="005D2394" w:rsidRDefault="00855B9B" w:rsidP="00855B9B">
      <w:pPr>
        <w:widowControl/>
        <w:ind w:firstLine="0"/>
        <w:jc w:val="left"/>
        <w:rPr>
          <w:rFonts w:ascii="Traditional Arabic" w:eastAsiaTheme="minorEastAsia" w:hAnsi="Traditional Arabic" w:hint="cs"/>
          <w:color w:val="auto"/>
          <w:rtl/>
          <w:lang w:eastAsia="en-US"/>
        </w:rPr>
      </w:pPr>
      <w:r w:rsidRPr="00855B9B">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33FDAA1" w14:textId="77777777" w:rsidR="00DA5940"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أَيُّهَا الْمُسْلِمُونَ:</w:t>
      </w:r>
      <w:r w:rsidR="005E35DA" w:rsidRPr="005D2394">
        <w:rPr>
          <w:rFonts w:ascii="Traditional Arabic" w:hAnsi="Traditional Arabic" w:hint="cs"/>
          <w:rtl/>
        </w:rPr>
        <w:t xml:space="preserve"> </w:t>
      </w:r>
      <w:r w:rsidRPr="005D2394">
        <w:rPr>
          <w:rFonts w:ascii="Traditional Arabic" w:hAnsi="Traditional Arabic" w:hint="cs"/>
          <w:rtl/>
        </w:rPr>
        <w:t>اعْلَمُوا أَنَّ الْفَرَحَ وَالسُّرُورَ بِالأَمْطَارِ وَمَا تُنْبِتُ الأَرْضَ، وَالذَّهَابِ بِالنَّفْسِ وَالأَهْلِ إِلَى النُّزْهَةِ، وَالنَّظَرِ إِلَى أَمَاكِنِ السَّيْلِ</w:t>
      </w:r>
      <w:r w:rsidR="00C97892" w:rsidRPr="005D2394">
        <w:rPr>
          <w:rFonts w:ascii="Traditional Arabic" w:hAnsi="Traditional Arabic" w:hint="cs"/>
          <w:rtl/>
        </w:rPr>
        <w:t>،</w:t>
      </w:r>
      <w:r w:rsidRPr="005D2394">
        <w:rPr>
          <w:rFonts w:ascii="Traditional Arabic" w:hAnsi="Traditional Arabic" w:hint="cs"/>
          <w:rtl/>
        </w:rPr>
        <w:t xml:space="preserve"> وَمَجْرَى الْمَاءِ</w:t>
      </w:r>
      <w:r w:rsidR="00C97892" w:rsidRPr="005D2394">
        <w:rPr>
          <w:rFonts w:ascii="Traditional Arabic" w:hAnsi="Traditional Arabic" w:hint="cs"/>
          <w:rtl/>
        </w:rPr>
        <w:t>،</w:t>
      </w:r>
      <w:r w:rsidRPr="005D2394">
        <w:rPr>
          <w:rFonts w:ascii="Traditional Arabic" w:hAnsi="Traditional Arabic" w:hint="cs"/>
          <w:rtl/>
        </w:rPr>
        <w:t xml:space="preserve"> وَالأَرَاضِي الْمُخْضَرَّةِ</w:t>
      </w:r>
      <w:r w:rsidR="00C97892" w:rsidRPr="005D2394">
        <w:rPr>
          <w:rFonts w:ascii="Traditional Arabic" w:hAnsi="Traditional Arabic" w:hint="cs"/>
          <w:rtl/>
        </w:rPr>
        <w:t>،</w:t>
      </w:r>
      <w:r w:rsidRPr="005D2394">
        <w:rPr>
          <w:rFonts w:ascii="Traditional Arabic" w:hAnsi="Traditional Arabic" w:hint="cs"/>
          <w:rtl/>
        </w:rPr>
        <w:t xml:space="preserve"> أَمْرٌ مَشْرُوعٌ</w:t>
      </w:r>
      <w:r w:rsidR="00DA5940" w:rsidRPr="005D2394">
        <w:rPr>
          <w:rFonts w:ascii="Traditional Arabic" w:hAnsi="Traditional Arabic" w:hint="cs"/>
          <w:rtl/>
        </w:rPr>
        <w:t>.</w:t>
      </w:r>
    </w:p>
    <w:p w14:paraId="2F061484" w14:textId="191344B7" w:rsidR="00DA5940"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فَقَدْ كَانَ النَّبِيُّ -صَلَّى اللهُ عَلَيْهِ وَآلِهِ وَسَلَّمَ- يَذْهَبُ إِلَى التِّلاَعِ</w:t>
      </w:r>
      <w:r w:rsidR="00C97892" w:rsidRPr="005D2394">
        <w:rPr>
          <w:rFonts w:ascii="Traditional Arabic" w:hAnsi="Traditional Arabic" w:hint="cs"/>
          <w:rtl/>
        </w:rPr>
        <w:t xml:space="preserve">، </w:t>
      </w:r>
      <w:r w:rsidRPr="005D2394">
        <w:rPr>
          <w:rFonts w:ascii="Traditional Arabic" w:hAnsi="Traditional Arabic" w:hint="cs"/>
          <w:rtl/>
        </w:rPr>
        <w:t>كَمَا رَوَى البُخَارِيُّ فِيْ الأَدَبِ المُفْرَدِ بِسَنَدٍ صَحِيْحٍ</w:t>
      </w:r>
      <w:r w:rsidR="00DA5940" w:rsidRPr="005D2394">
        <w:rPr>
          <w:rFonts w:ascii="Traditional Arabic" w:hAnsi="Traditional Arabic" w:hint="cs"/>
          <w:rtl/>
        </w:rPr>
        <w:t>.</w:t>
      </w:r>
    </w:p>
    <w:p w14:paraId="6DEE4A0D" w14:textId="6BCDDF16" w:rsidR="007C0BF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فَمِنْ شُكْرِ اللهِ </w:t>
      </w:r>
      <w:r w:rsidR="005E35DA" w:rsidRPr="005D2394">
        <w:rPr>
          <w:rFonts w:ascii="Traditional Arabic" w:hAnsi="Traditional Arabic" w:hint="cs"/>
          <w:rtl/>
        </w:rPr>
        <w:t>تَعَالَى:</w:t>
      </w:r>
      <w:r w:rsidRPr="005D2394">
        <w:rPr>
          <w:rFonts w:ascii="Traditional Arabic" w:hAnsi="Traditional Arabic" w:hint="cs"/>
          <w:rtl/>
        </w:rPr>
        <w:t xml:space="preserve"> الاِعْتِنَاءُ بِالْبِيئَةِ، وَإِظْهَارِها فِي أَجْمَلِ مَظْهَرٍ وَأَحْسَنِ مَنْظَرٍ؛</w:t>
      </w:r>
      <w:r w:rsidR="007C0BF8" w:rsidRPr="005D2394">
        <w:rPr>
          <w:rFonts w:ascii="Traditional Arabic" w:hAnsi="Traditional Arabic" w:hint="cs"/>
          <w:rtl/>
        </w:rPr>
        <w:t xml:space="preserve"> </w:t>
      </w:r>
      <w:r w:rsidRPr="005D2394">
        <w:rPr>
          <w:rFonts w:ascii="Traditional Arabic" w:hAnsi="Traditional Arabic" w:hint="cs"/>
          <w:rtl/>
        </w:rPr>
        <w:t xml:space="preserve">الْمُحَافَظَةُ عَلَيْهَا وَاحْتِسَابُ الأَجْرِ فِي ذَلِكَ، وَالْعَمَلُ عَلَى أَنْ نَكُونَ مِمَّنْ يُصْلِحُ وَلاَ يُتْلِفُ، وَيَبْنِي وَلاَ يَهْدِمُ، وَيُحْسِنُ وَلاَ يُؤذِي؛ مِفْتَاحَ </w:t>
      </w:r>
      <w:r w:rsidR="00DA5940" w:rsidRPr="005D2394">
        <w:rPr>
          <w:rFonts w:ascii="Traditional Arabic" w:hAnsi="Traditional Arabic" w:hint="cs"/>
          <w:rtl/>
        </w:rPr>
        <w:t>لل</w:t>
      </w:r>
      <w:r w:rsidRPr="005D2394">
        <w:rPr>
          <w:rFonts w:ascii="Traditional Arabic" w:hAnsi="Traditional Arabic" w:hint="cs"/>
          <w:rtl/>
        </w:rPr>
        <w:t xml:space="preserve">خَيْرٍ، مِغْلاَقَ </w:t>
      </w:r>
      <w:r w:rsidR="00DA5940" w:rsidRPr="005D2394">
        <w:rPr>
          <w:rFonts w:ascii="Traditional Arabic" w:hAnsi="Traditional Arabic" w:hint="cs"/>
          <w:rtl/>
        </w:rPr>
        <w:t>لل</w:t>
      </w:r>
      <w:r w:rsidRPr="005D2394">
        <w:rPr>
          <w:rFonts w:ascii="Traditional Arabic" w:hAnsi="Traditional Arabic" w:hint="cs"/>
          <w:rtl/>
        </w:rPr>
        <w:t>شَرٍّ.</w:t>
      </w:r>
    </w:p>
    <w:p w14:paraId="0861B837" w14:textId="77777777" w:rsidR="007C0BF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قَالَ اللهُ تَعَالَى: ﴿كُلُوا وَاشْرَبُوا مِنْ رِزْقِ اللَّهِ وَلَا تَعْثَوْا فِي الْأَرْضِ مُفْسِدِينَ﴾ وَقَالَ: ﴿وَلَا تُفْسِدُوا فِي الْأَرْضِ بَعْدَ إِصْلَاحِهَا﴾</w:t>
      </w:r>
      <w:r w:rsidR="007C0BF8" w:rsidRPr="005D2394">
        <w:rPr>
          <w:rFonts w:ascii="Traditional Arabic" w:hAnsi="Traditional Arabic" w:hint="cs"/>
          <w:rtl/>
        </w:rPr>
        <w:t>.</w:t>
      </w:r>
    </w:p>
    <w:p w14:paraId="115EA4AB" w14:textId="73F8EF6E" w:rsidR="007C0BF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وَقَالَ </w:t>
      </w:r>
      <w:r w:rsidR="009630D2" w:rsidRPr="005D2394">
        <w:rPr>
          <w:rFonts w:ascii="Traditional Arabic" w:hAnsi="Traditional Arabic" w:hint="cs"/>
          <w:rtl/>
        </w:rPr>
        <w:t xml:space="preserve">الله عز وجل </w:t>
      </w:r>
      <w:r w:rsidRPr="005D2394">
        <w:rPr>
          <w:rFonts w:ascii="Traditional Arabic" w:hAnsi="Traditional Arabic" w:hint="cs"/>
          <w:rtl/>
        </w:rPr>
        <w:t xml:space="preserve">فِيِ ذَمِّ بَعْضَ </w:t>
      </w:r>
      <w:r w:rsidR="007C0BF8" w:rsidRPr="005D2394">
        <w:rPr>
          <w:rFonts w:ascii="Traditional Arabic" w:hAnsi="Traditional Arabic" w:hint="cs"/>
          <w:rtl/>
        </w:rPr>
        <w:t>النَّاسِ:</w:t>
      </w:r>
      <w:r w:rsidRPr="005D2394">
        <w:rPr>
          <w:rFonts w:ascii="Traditional Arabic" w:hAnsi="Traditional Arabic" w:hint="cs"/>
          <w:rtl/>
        </w:rPr>
        <w:t xml:space="preserve"> </w:t>
      </w:r>
      <w:r w:rsidR="007C0BF8" w:rsidRPr="005D2394">
        <w:rPr>
          <w:rFonts w:ascii="Traditional Arabic" w:hAnsi="Traditional Arabic" w:hint="cs"/>
          <w:rtl/>
        </w:rPr>
        <w:t>﴿وَإِذَا</w:t>
      </w:r>
      <w:r w:rsidRPr="005D2394">
        <w:rPr>
          <w:rFonts w:ascii="Traditional Arabic" w:hAnsi="Traditional Arabic" w:hint="cs"/>
          <w:rtl/>
        </w:rPr>
        <w:t xml:space="preserve"> تَوَلَّى سَعَى فِي الْأَرْضِ لِيُفْسِدَ فِيهَا وَيُهْلِكَ الْحَرْثَ وَالنَّسْلَ وَاللَّهُ لَا يُحِبُّ الْفَسَادَ﴾</w:t>
      </w:r>
      <w:r w:rsidR="009630D2" w:rsidRPr="005D2394">
        <w:rPr>
          <w:rFonts w:ascii="Traditional Arabic" w:hAnsi="Traditional Arabic" w:hint="cs"/>
          <w:rtl/>
        </w:rPr>
        <w:t>.</w:t>
      </w:r>
    </w:p>
    <w:p w14:paraId="043661ED" w14:textId="78566F1B" w:rsidR="00AB4819"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وَمِنَ الإِفْسَادِ الْمُحَرَّمِ: أَذِيَّةُ الْمُسْلِمِ قَوْلاً أَوْ </w:t>
      </w:r>
      <w:r w:rsidR="00AB4819" w:rsidRPr="005D2394">
        <w:rPr>
          <w:rFonts w:ascii="Traditional Arabic" w:hAnsi="Traditional Arabic" w:hint="cs"/>
          <w:rtl/>
        </w:rPr>
        <w:t>عَمَلاً،</w:t>
      </w:r>
      <w:r w:rsidRPr="005D2394">
        <w:rPr>
          <w:rFonts w:ascii="Traditional Arabic" w:hAnsi="Traditional Arabic" w:hint="cs"/>
          <w:rtl/>
        </w:rPr>
        <w:t xml:space="preserve"> وَإِنَّ مِنْ أَذِيَّتِهِمْ مَا يُوضَعُ فِي طُرُقَاتِهِمْ وَأَسْوَاقِهِمْ</w:t>
      </w:r>
      <w:r w:rsidR="009630D2" w:rsidRPr="005D2394">
        <w:rPr>
          <w:rFonts w:ascii="Traditional Arabic" w:hAnsi="Traditional Arabic" w:hint="cs"/>
          <w:rtl/>
        </w:rPr>
        <w:t>،</w:t>
      </w:r>
      <w:r w:rsidRPr="005D2394">
        <w:rPr>
          <w:rFonts w:ascii="Traditional Arabic" w:hAnsi="Traditional Arabic" w:hint="cs"/>
          <w:rtl/>
        </w:rPr>
        <w:t xml:space="preserve"> وَأَمَاكِنِ تَنَزُّهِهِمْ؛ مِمَّا يُؤْذِيهِمْ وَيُدَنِّسُ ثِيَابَهُمْ</w:t>
      </w:r>
      <w:r w:rsidR="009630D2" w:rsidRPr="005D2394">
        <w:rPr>
          <w:rFonts w:ascii="Traditional Arabic" w:hAnsi="Traditional Arabic" w:hint="cs"/>
          <w:rtl/>
        </w:rPr>
        <w:t>،</w:t>
      </w:r>
      <w:r w:rsidRPr="005D2394">
        <w:rPr>
          <w:rFonts w:ascii="Traditional Arabic" w:hAnsi="Traditional Arabic" w:hint="cs"/>
          <w:rtl/>
        </w:rPr>
        <w:t xml:space="preserve"> وَأَقْدَامَهُمْ وَنِعَالَهُمْ</w:t>
      </w:r>
      <w:r w:rsidR="00AB4819" w:rsidRPr="005D2394">
        <w:rPr>
          <w:rFonts w:ascii="Traditional Arabic" w:hAnsi="Traditional Arabic" w:hint="cs"/>
          <w:rtl/>
        </w:rPr>
        <w:t>.</w:t>
      </w:r>
    </w:p>
    <w:p w14:paraId="7022C80F" w14:textId="77777777" w:rsidR="00AB4819"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 أَوْ بِمَا يَجْرَحُ أَبْدَانَهُمْ وَيُعَرِّضُهُمْ لِمَا يُؤْلِمُهُمْ كَالأَحْجَارِ</w:t>
      </w:r>
      <w:r w:rsidR="00AB4819" w:rsidRPr="005D2394">
        <w:rPr>
          <w:rFonts w:ascii="Traditional Arabic" w:hAnsi="Traditional Arabic" w:hint="cs"/>
          <w:rtl/>
        </w:rPr>
        <w:t>،</w:t>
      </w:r>
      <w:r w:rsidRPr="005D2394">
        <w:rPr>
          <w:rFonts w:ascii="Traditional Arabic" w:hAnsi="Traditional Arabic" w:hint="cs"/>
          <w:rtl/>
        </w:rPr>
        <w:t xml:space="preserve"> وَالأَخْشَابِ</w:t>
      </w:r>
      <w:r w:rsidR="00AB4819" w:rsidRPr="005D2394">
        <w:rPr>
          <w:rFonts w:ascii="Traditional Arabic" w:hAnsi="Traditional Arabic" w:hint="cs"/>
          <w:rtl/>
        </w:rPr>
        <w:t>،</w:t>
      </w:r>
      <w:r w:rsidRPr="005D2394">
        <w:rPr>
          <w:rFonts w:ascii="Traditional Arabic" w:hAnsi="Traditional Arabic" w:hint="cs"/>
          <w:rtl/>
        </w:rPr>
        <w:t xml:space="preserve"> وَالزُّجَاجِ</w:t>
      </w:r>
      <w:r w:rsidR="00AB4819" w:rsidRPr="005D2394">
        <w:rPr>
          <w:rFonts w:ascii="Traditional Arabic" w:hAnsi="Traditional Arabic" w:hint="cs"/>
          <w:rtl/>
        </w:rPr>
        <w:t>،</w:t>
      </w:r>
      <w:r w:rsidRPr="005D2394">
        <w:rPr>
          <w:rFonts w:ascii="Traditional Arabic" w:hAnsi="Traditional Arabic" w:hint="cs"/>
          <w:rtl/>
        </w:rPr>
        <w:t xml:space="preserve"> وَالْمَسَامِيرِ، وَالْمُخَلَّفَاتِ</w:t>
      </w:r>
      <w:r w:rsidR="00AB4819" w:rsidRPr="005D2394">
        <w:rPr>
          <w:rFonts w:ascii="Traditional Arabic" w:hAnsi="Traditional Arabic" w:hint="cs"/>
          <w:rtl/>
        </w:rPr>
        <w:t>.</w:t>
      </w:r>
    </w:p>
    <w:p w14:paraId="48898FD4" w14:textId="77777777" w:rsidR="00324DCA"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أَوْ قَطْعُ مَا يَسْتَظِلُّونَ بِهِ مِنْ أَشْجَارٍ</w:t>
      </w:r>
      <w:r w:rsidR="00324DCA" w:rsidRPr="005D2394">
        <w:rPr>
          <w:rFonts w:ascii="Traditional Arabic" w:hAnsi="Traditional Arabic" w:hint="cs"/>
          <w:rtl/>
        </w:rPr>
        <w:t>.</w:t>
      </w:r>
    </w:p>
    <w:p w14:paraId="61EA9342" w14:textId="37A1B517" w:rsidR="00656AE3"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أَوْ إِشْعَالُ النَّارِ فِي أَمَاكِنِ </w:t>
      </w:r>
      <w:r w:rsidR="00324DCA" w:rsidRPr="005D2394">
        <w:rPr>
          <w:rFonts w:ascii="Traditional Arabic" w:hAnsi="Traditional Arabic" w:hint="cs"/>
          <w:rtl/>
        </w:rPr>
        <w:t xml:space="preserve">تنزههم </w:t>
      </w:r>
      <w:r w:rsidRPr="005D2394">
        <w:rPr>
          <w:rFonts w:ascii="Traditional Arabic" w:hAnsi="Traditional Arabic" w:hint="cs"/>
          <w:rtl/>
        </w:rPr>
        <w:t>فَيُفْسِدهَا عَلَيْهِمْ</w:t>
      </w:r>
      <w:r w:rsidR="00656AE3" w:rsidRPr="005D2394">
        <w:rPr>
          <w:rFonts w:ascii="Traditional Arabic" w:hAnsi="Traditional Arabic" w:hint="cs"/>
          <w:rtl/>
        </w:rPr>
        <w:t>.</w:t>
      </w:r>
    </w:p>
    <w:p w14:paraId="6F4ED758" w14:textId="77777777" w:rsidR="006A469D"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بَلْ وَالْبَعْضُ يَتَسَاهَلُ فِي إِشْعَالِ اَلنِّيرَانِ فِي أَمَاكِنِ اَلْمُ</w:t>
      </w:r>
      <w:r w:rsidR="00583B5D" w:rsidRPr="005D2394">
        <w:rPr>
          <w:rFonts w:ascii="Traditional Arabic" w:hAnsi="Traditional Arabic" w:hint="cs"/>
          <w:rtl/>
        </w:rPr>
        <w:t>ت</w:t>
      </w:r>
      <w:r w:rsidRPr="005D2394">
        <w:rPr>
          <w:rFonts w:ascii="Traditional Arabic" w:hAnsi="Traditional Arabic" w:hint="cs"/>
          <w:rtl/>
        </w:rPr>
        <w:t>َ</w:t>
      </w:r>
      <w:r w:rsidR="00583B5D" w:rsidRPr="005D2394">
        <w:rPr>
          <w:rFonts w:ascii="Traditional Arabic" w:hAnsi="Traditional Arabic" w:hint="cs"/>
          <w:rtl/>
        </w:rPr>
        <w:t>ن</w:t>
      </w:r>
      <w:r w:rsidRPr="005D2394">
        <w:rPr>
          <w:rFonts w:ascii="Traditional Arabic" w:hAnsi="Traditional Arabic" w:hint="cs"/>
          <w:rtl/>
        </w:rPr>
        <w:t>زَهَاتِ، وَاَلَّتِي قَدْ تَتَسَبَّبُ بِحَرَائِقَ تَصْعبُ اَلسَّيْطَرَةُ عَلَيْهَا؛ وَتُتْلِفُ اَلْغِطَاءَ اَلنَّبَاتِيَّ، وَتُعَرِّضُ اَلْمُتَنَزَّهَات</w:t>
      </w:r>
      <w:r w:rsidR="00583B5D" w:rsidRPr="005D2394">
        <w:rPr>
          <w:rFonts w:ascii="Traditional Arabic" w:hAnsi="Traditional Arabic" w:hint="cs"/>
          <w:rtl/>
        </w:rPr>
        <w:t>،</w:t>
      </w:r>
      <w:r w:rsidRPr="005D2394">
        <w:rPr>
          <w:rFonts w:ascii="Traditional Arabic" w:hAnsi="Traditional Arabic" w:hint="cs"/>
          <w:rtl/>
        </w:rPr>
        <w:t xml:space="preserve"> وَالنَّاسَ لِأَخْطَارِ اَلْحَرِيقِ</w:t>
      </w:r>
      <w:r w:rsidR="006A469D" w:rsidRPr="005D2394">
        <w:rPr>
          <w:rFonts w:ascii="Traditional Arabic" w:hAnsi="Traditional Arabic" w:hint="cs"/>
          <w:rtl/>
        </w:rPr>
        <w:t>.</w:t>
      </w:r>
    </w:p>
    <w:p w14:paraId="1A34A5F6" w14:textId="475B71E5" w:rsidR="00044AB9"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 وَعِنْدَمَا يَحْتَاجُ اَلْمُتَنَزّهُ لِإِشْعَالِ اَلنَّارِ عَلَيْهِ أَنْ يَسْلُكَ اَلطُّرُقَ اَلصَّحِيحَةَ اَلسَّلِيمَةَ، وَالشُّرُوطَ اَلَّتِي وَضَعَتْهَا جِهَاتُ اَلِاخْتِصَاصِ</w:t>
      </w:r>
      <w:r w:rsidR="006A469D" w:rsidRPr="005D2394">
        <w:rPr>
          <w:rFonts w:ascii="Traditional Arabic" w:hAnsi="Traditional Arabic" w:hint="cs"/>
          <w:rtl/>
        </w:rPr>
        <w:t>،</w:t>
      </w:r>
      <w:r w:rsidRPr="005D2394">
        <w:rPr>
          <w:rFonts w:ascii="Traditional Arabic" w:hAnsi="Traditional Arabic" w:hint="cs"/>
          <w:rtl/>
        </w:rPr>
        <w:t xml:space="preserve"> كَالدِّفَاعِ اَلْمَدَنِيِّ</w:t>
      </w:r>
      <w:r w:rsidR="006A469D" w:rsidRPr="005D2394">
        <w:rPr>
          <w:rFonts w:ascii="Traditional Arabic" w:hAnsi="Traditional Arabic" w:hint="cs"/>
          <w:rtl/>
        </w:rPr>
        <w:t>،</w:t>
      </w:r>
      <w:r w:rsidRPr="005D2394">
        <w:rPr>
          <w:rFonts w:ascii="Traditional Arabic" w:hAnsi="Traditional Arabic" w:hint="cs"/>
          <w:rtl/>
        </w:rPr>
        <w:t xml:space="preserve"> وَوِزَارَةَ اَلْبِيئَةِ،</w:t>
      </w:r>
      <w:r w:rsidR="00656AE3" w:rsidRPr="005D2394">
        <w:rPr>
          <w:rFonts w:ascii="Traditional Arabic" w:hAnsi="Traditional Arabic" w:hint="cs"/>
          <w:rtl/>
        </w:rPr>
        <w:t xml:space="preserve"> </w:t>
      </w:r>
      <w:r w:rsidRPr="005D2394">
        <w:rPr>
          <w:rFonts w:ascii="Traditional Arabic" w:hAnsi="Traditional Arabic" w:hint="cs"/>
          <w:rtl/>
        </w:rPr>
        <w:t>وَالْمِيَاهِ،</w:t>
      </w:r>
      <w:r w:rsidR="00656AE3" w:rsidRPr="005D2394">
        <w:rPr>
          <w:rFonts w:ascii="Traditional Arabic" w:hAnsi="Traditional Arabic" w:hint="cs"/>
          <w:rtl/>
        </w:rPr>
        <w:t xml:space="preserve"> </w:t>
      </w:r>
      <w:r w:rsidRPr="005D2394">
        <w:rPr>
          <w:rFonts w:ascii="Traditional Arabic" w:hAnsi="Traditional Arabic" w:hint="cs"/>
          <w:rtl/>
        </w:rPr>
        <w:t>وَالزِّرَاعَةِ.</w:t>
      </w:r>
    </w:p>
    <w:p w14:paraId="1243ADC9" w14:textId="5901DFC0" w:rsidR="00CE7168" w:rsidRPr="005D2394" w:rsidRDefault="00E456CC" w:rsidP="00BA7E29">
      <w:pPr>
        <w:pStyle w:val="afc"/>
        <w:numPr>
          <w:ilvl w:val="0"/>
          <w:numId w:val="3"/>
        </w:numPr>
        <w:jc w:val="lowKashida"/>
        <w:rPr>
          <w:rFonts w:ascii="Traditional Arabic" w:hAnsi="Traditional Arabic" w:hint="cs"/>
        </w:rPr>
      </w:pPr>
      <w:r>
        <w:rPr>
          <w:rFonts w:ascii="Traditional Arabic" w:hAnsi="Traditional Arabic" w:hint="cs"/>
          <w:rtl/>
        </w:rPr>
        <w:t>عِبَادَ</w:t>
      </w:r>
      <w:r w:rsidR="009F54A5" w:rsidRPr="005D2394">
        <w:rPr>
          <w:rFonts w:ascii="Traditional Arabic" w:hAnsi="Traditional Arabic" w:hint="cs"/>
          <w:rtl/>
        </w:rPr>
        <w:t xml:space="preserve"> الله: عندما وَدَّعَ النَّبِيُّ -صَلَّى اللهُ عَلَيْهِ </w:t>
      </w:r>
      <w:r w:rsidR="00C71E5E" w:rsidRPr="005D2394">
        <w:rPr>
          <w:rFonts w:ascii="Traditional Arabic" w:hAnsi="Traditional Arabic" w:hint="cs"/>
          <w:rtl/>
        </w:rPr>
        <w:t>وآلِهِ</w:t>
      </w:r>
      <w:r w:rsidR="009F54A5" w:rsidRPr="005D2394">
        <w:rPr>
          <w:rFonts w:ascii="Traditional Arabic" w:hAnsi="Traditional Arabic" w:hint="cs"/>
          <w:rtl/>
        </w:rPr>
        <w:t xml:space="preserve"> وَسَلَّمَ- </w:t>
      </w:r>
      <w:r w:rsidR="00DB3EF7" w:rsidRPr="005D2394">
        <w:rPr>
          <w:rFonts w:ascii="Traditional Arabic" w:hAnsi="Traditional Arabic" w:hint="cs"/>
          <w:rtl/>
        </w:rPr>
        <w:t>أ</w:t>
      </w:r>
      <w:r w:rsidR="009F54A5" w:rsidRPr="005D2394">
        <w:rPr>
          <w:rFonts w:ascii="Traditional Arabic" w:hAnsi="Traditional Arabic" w:hint="cs"/>
          <w:rtl/>
        </w:rPr>
        <w:t xml:space="preserve">صحابه فِي غَزْوَةِ </w:t>
      </w:r>
      <w:r w:rsidR="0042278C" w:rsidRPr="005D2394">
        <w:rPr>
          <w:rFonts w:ascii="Traditional Arabic" w:hAnsi="Traditional Arabic" w:hint="cs"/>
          <w:rtl/>
        </w:rPr>
        <w:t>أوصاهم بِوَصَايَا</w:t>
      </w:r>
      <w:r w:rsidR="009F54A5" w:rsidRPr="005D2394">
        <w:rPr>
          <w:rFonts w:ascii="Traditional Arabic" w:hAnsi="Traditional Arabic" w:hint="cs"/>
          <w:rtl/>
        </w:rPr>
        <w:t xml:space="preserve"> عَظِيمَةٍ، يفَكَانَ مِمَّا قَالَ: «لاَ تَحْرِقُوا نَخْلاً، وَلاَ تَقْلَعُوا شَجَرًا، وَلاَ تَهْدِمُوا بَيْتًا، وَلاَ تَقْتُلُوا امْرَأَةً، وَلاَ صَغِيرًا، وَلاَ رَضِيعًا، وَلاَ كَبِيرًا فَانِيًا».</w:t>
      </w:r>
    </w:p>
    <w:p w14:paraId="76BFC8B6" w14:textId="7E556F8C" w:rsidR="00F66BEC" w:rsidRPr="005D2394" w:rsidRDefault="00E43F31" w:rsidP="00BA7E29">
      <w:pPr>
        <w:pStyle w:val="afc"/>
        <w:numPr>
          <w:ilvl w:val="0"/>
          <w:numId w:val="3"/>
        </w:numPr>
        <w:jc w:val="lowKashida"/>
        <w:rPr>
          <w:rFonts w:ascii="Traditional Arabic" w:hAnsi="Traditional Arabic" w:hint="cs"/>
        </w:rPr>
      </w:pPr>
      <w:r>
        <w:rPr>
          <w:rFonts w:ascii="Traditional Arabic" w:hAnsi="Traditional Arabic" w:hint="cs"/>
          <w:rtl/>
        </w:rPr>
        <w:t>وَرَوَى</w:t>
      </w:r>
      <w:r w:rsidR="00F66BEC" w:rsidRPr="005D2394">
        <w:rPr>
          <w:rFonts w:ascii="Traditional Arabic" w:hAnsi="Traditional Arabic" w:hint="cs"/>
          <w:rtl/>
        </w:rPr>
        <w:t xml:space="preserve"> </w:t>
      </w:r>
      <w:r w:rsidR="00FB2A2A">
        <w:rPr>
          <w:rFonts w:ascii="Traditional Arabic" w:hAnsi="Traditional Arabic" w:hint="cs"/>
          <w:rtl/>
        </w:rPr>
        <w:t>ابْنُ كَثِيْر</w:t>
      </w:r>
      <w:r w:rsidR="00F66BEC" w:rsidRPr="005D2394">
        <w:rPr>
          <w:rFonts w:ascii="Traditional Arabic" w:hAnsi="Traditional Arabic" w:hint="cs"/>
          <w:rtl/>
        </w:rPr>
        <w:t xml:space="preserve"> </w:t>
      </w:r>
      <w:r w:rsidR="00FB2A2A">
        <w:rPr>
          <w:rFonts w:ascii="Traditional Arabic" w:hAnsi="Traditional Arabic" w:hint="cs"/>
          <w:rtl/>
        </w:rPr>
        <w:t>فِيْ</w:t>
      </w:r>
      <w:r w:rsidR="00F66BEC" w:rsidRPr="005D2394">
        <w:rPr>
          <w:rFonts w:ascii="Traditional Arabic" w:hAnsi="Traditional Arabic" w:hint="cs"/>
          <w:rtl/>
        </w:rPr>
        <w:t xml:space="preserve"> </w:t>
      </w:r>
      <w:r w:rsidR="00FB2A2A">
        <w:rPr>
          <w:rFonts w:ascii="Traditional Arabic" w:hAnsi="Traditional Arabic" w:hint="cs"/>
          <w:rtl/>
        </w:rPr>
        <w:t>مُسْنَدِ</w:t>
      </w:r>
      <w:r w:rsidR="00F66BEC" w:rsidRPr="005D2394">
        <w:rPr>
          <w:rFonts w:ascii="Traditional Arabic" w:hAnsi="Traditional Arabic" w:hint="cs"/>
          <w:rtl/>
        </w:rPr>
        <w:t xml:space="preserve"> </w:t>
      </w:r>
      <w:r w:rsidR="00FB2A2A">
        <w:rPr>
          <w:rFonts w:ascii="Traditional Arabic" w:hAnsi="Traditional Arabic" w:hint="cs"/>
          <w:rtl/>
        </w:rPr>
        <w:t>الصَّدِيْقِ</w:t>
      </w:r>
      <w:r w:rsidR="00F66BEC" w:rsidRPr="005D2394">
        <w:rPr>
          <w:rFonts w:ascii="Traditional Arabic" w:hAnsi="Traditional Arabic" w:hint="cs"/>
          <w:rtl/>
        </w:rPr>
        <w:t xml:space="preserve"> ـ </w:t>
      </w:r>
      <w:r w:rsidR="00FB2A2A">
        <w:rPr>
          <w:rFonts w:ascii="Traditional Arabic" w:hAnsi="Traditional Arabic" w:hint="cs"/>
          <w:rtl/>
        </w:rPr>
        <w:t>رَضِيَ</w:t>
      </w:r>
      <w:r w:rsidR="00F66BEC" w:rsidRPr="005D2394">
        <w:rPr>
          <w:rFonts w:ascii="Traditional Arabic" w:hAnsi="Traditional Arabic" w:hint="cs"/>
          <w:rtl/>
        </w:rPr>
        <w:t xml:space="preserve"> الله</w:t>
      </w:r>
      <w:r w:rsidR="00FB2A2A">
        <w:rPr>
          <w:rFonts w:ascii="Traditional Arabic" w:hAnsi="Traditional Arabic" w:hint="cs"/>
          <w:rtl/>
        </w:rPr>
        <w:t>ُ</w:t>
      </w:r>
      <w:r w:rsidR="00F66BEC" w:rsidRPr="005D2394">
        <w:rPr>
          <w:rFonts w:ascii="Traditional Arabic" w:hAnsi="Traditional Arabic" w:hint="cs"/>
          <w:rtl/>
        </w:rPr>
        <w:t xml:space="preserve"> </w:t>
      </w:r>
      <w:r w:rsidR="00FB2A2A">
        <w:rPr>
          <w:rFonts w:ascii="Traditional Arabic" w:hAnsi="Traditional Arabic" w:hint="cs"/>
          <w:rtl/>
        </w:rPr>
        <w:t>عَنْهُ</w:t>
      </w:r>
      <w:r w:rsidR="00F66BEC" w:rsidRPr="005D2394">
        <w:rPr>
          <w:rFonts w:ascii="Traditional Arabic" w:hAnsi="Traditional Arabic" w:hint="cs"/>
          <w:rtl/>
        </w:rPr>
        <w:t xml:space="preserve"> ـ </w:t>
      </w:r>
      <w:r w:rsidR="00FD0AC5" w:rsidRPr="005D2394">
        <w:rPr>
          <w:rFonts w:ascii="Traditional Arabic" w:hAnsi="Traditional Arabic" w:hint="cs"/>
          <w:rtl/>
        </w:rPr>
        <w:t>«أنَّ أبا بكرٍ لما بَعث جيوشًا إلى الشامِ فخرج يمشي مع يزيدَ بنِ أبي سفيانَ وكان يزيدُ أميرَ رَبعٍ من تلك الأرباعِ فقال: إني موصيكَ بعشرِ خِلالٍ: لا تقتلوا امرأةً، ولا صبيًّا، ولا كبيرًا هرمًا، ولا تقطعوا شجرًا مثمرًا، لا تخربن عامرًا، ولا تعقرنَّ شاةً، ولا بعيرًا إلا لمأكلةٍ، ولا تُغرِقن نخلًا، ولا تحرِقنَّهُ، ولا تغلُلْ، ولا تجبنْ».</w:t>
      </w:r>
    </w:p>
    <w:p w14:paraId="7470DCDE" w14:textId="77777777" w:rsidR="00E21FA5"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عِبَادَ الله</w:t>
      </w:r>
      <w:r w:rsidR="00D33D42" w:rsidRPr="005D2394">
        <w:rPr>
          <w:rFonts w:ascii="Traditional Arabic" w:hAnsi="Traditional Arabic" w:hint="cs"/>
          <w:rtl/>
        </w:rPr>
        <w:t>:</w:t>
      </w:r>
      <w:r w:rsidRPr="005D2394">
        <w:rPr>
          <w:rFonts w:ascii="Traditional Arabic" w:hAnsi="Traditional Arabic" w:hint="cs"/>
          <w:rtl/>
        </w:rPr>
        <w:t xml:space="preserve"> </w:t>
      </w:r>
      <w:r w:rsidR="00D33D42" w:rsidRPr="005D2394">
        <w:rPr>
          <w:rFonts w:ascii="Traditional Arabic" w:hAnsi="Traditional Arabic" w:hint="cs"/>
          <w:rtl/>
        </w:rPr>
        <w:t>إ</w:t>
      </w:r>
      <w:r w:rsidRPr="005D2394">
        <w:rPr>
          <w:rFonts w:ascii="Traditional Arabic" w:hAnsi="Traditional Arabic" w:hint="cs"/>
          <w:rtl/>
        </w:rPr>
        <w:t xml:space="preserve">ن مَا نُشَاهِدُهُ مِنْ تَشْوِيهٍ من البعض </w:t>
      </w:r>
      <w:r w:rsidR="008650EB" w:rsidRPr="005D2394">
        <w:rPr>
          <w:rFonts w:ascii="Traditional Arabic" w:hAnsi="Traditional Arabic" w:hint="cs"/>
          <w:rtl/>
        </w:rPr>
        <w:t>لِلمُتَنَزَّهَاتِ؛ أَمْرٌ</w:t>
      </w:r>
      <w:r w:rsidRPr="005D2394">
        <w:rPr>
          <w:rFonts w:ascii="Traditional Arabic" w:hAnsi="Traditional Arabic" w:hint="cs"/>
          <w:rtl/>
        </w:rPr>
        <w:t xml:space="preserve"> مُحَرَمٌ حَيْثُ يَتْرُكَ بَعْضَ المُتَنَزِّهَيْن</w:t>
      </w:r>
      <w:r w:rsidR="00E21FA5" w:rsidRPr="005D2394">
        <w:rPr>
          <w:rFonts w:ascii="Traditional Arabic" w:hAnsi="Traditional Arabic" w:hint="cs"/>
          <w:rtl/>
        </w:rPr>
        <w:t>،</w:t>
      </w:r>
      <w:r w:rsidRPr="005D2394">
        <w:rPr>
          <w:rFonts w:ascii="Traditional Arabic" w:hAnsi="Traditional Arabic" w:hint="cs"/>
          <w:rtl/>
        </w:rPr>
        <w:t xml:space="preserve"> الَّذِينَ أُتُوا لِيَسْتَجِمُّوا مُخَلَّفَاتِهِمْ</w:t>
      </w:r>
      <w:r w:rsidR="00E21FA5" w:rsidRPr="005D2394">
        <w:rPr>
          <w:rFonts w:ascii="Traditional Arabic" w:hAnsi="Traditional Arabic" w:hint="cs"/>
          <w:rtl/>
        </w:rPr>
        <w:t>،</w:t>
      </w:r>
      <w:r w:rsidRPr="005D2394">
        <w:rPr>
          <w:rFonts w:ascii="Traditional Arabic" w:hAnsi="Traditional Arabic" w:hint="cs"/>
          <w:rtl/>
        </w:rPr>
        <w:t xml:space="preserve"> عِنْدَ مُغَادَرَتِهِمْ بِمَنَاظِرِ بَشِعَةٍ، تَتَقَزَّزُ مِنْهَا الأَنْفُسُ، وَتَضِيقُ مَنْهَا الصُّدُورُ، وَلَا تُسَرُّ بِـمَرْآهَا العُيُونُ</w:t>
      </w:r>
      <w:r w:rsidR="00E21FA5" w:rsidRPr="005D2394">
        <w:rPr>
          <w:rFonts w:ascii="Traditional Arabic" w:hAnsi="Traditional Arabic" w:hint="cs"/>
          <w:rtl/>
        </w:rPr>
        <w:t>.</w:t>
      </w:r>
    </w:p>
    <w:p w14:paraId="1783D386" w14:textId="6E7E0ACA" w:rsidR="008650EB"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 فَإِذَا أَتَى إِلَى هَذِهِ الْأَمَاكِنِ زُوَّارٌ وَمُتَنَزِّهُونَ جُدُدٌ؛ ضَاقَتْ عَلَيْهُمْ الأَمَاكِنُ النَّظِيفَةُ</w:t>
      </w:r>
      <w:r w:rsidR="008650EB" w:rsidRPr="005D2394">
        <w:rPr>
          <w:rFonts w:ascii="Traditional Arabic" w:hAnsi="Traditional Arabic" w:hint="cs"/>
          <w:rtl/>
        </w:rPr>
        <w:t>.</w:t>
      </w:r>
    </w:p>
    <w:p w14:paraId="42511249" w14:textId="77777777" w:rsidR="009139AE"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وَقَدّْ لَا يَسْلَمُ مَنْ فَعَلَ ذَلِكَ مِنْ سَخَطِ اللهِ عَلَيْهِ وَدُعَاءِ النَّاسِ</w:t>
      </w:r>
      <w:r w:rsidR="00E21FA5" w:rsidRPr="005D2394">
        <w:rPr>
          <w:rFonts w:ascii="Traditional Arabic" w:hAnsi="Traditional Arabic" w:hint="cs"/>
          <w:rtl/>
        </w:rPr>
        <w:t xml:space="preserve"> عليه</w:t>
      </w:r>
      <w:r w:rsidRPr="005D2394">
        <w:rPr>
          <w:rFonts w:ascii="Traditional Arabic" w:hAnsi="Traditional Arabic" w:hint="cs"/>
          <w:rtl/>
        </w:rPr>
        <w:t>، أَيَلِيقُ بِمُسْلِمٍ تَرَبَّى عَلَى الْأَخْلَاقِ الَّتِي حَثَّ عَلَيْهَا القُرْآنُ، وَعَرَفَ نَهْجَ النُّبُوَّةِ؛ أَنْ يَفْعَلَ هَذَا؟!</w:t>
      </w:r>
    </w:p>
    <w:p w14:paraId="6FF4C3F4" w14:textId="52DA740B" w:rsidR="0042278C"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وَالسُّنَّةُ النَّبَوِيَّةُ أَشْرَفُ السُّنَنِ</w:t>
      </w:r>
      <w:r w:rsidR="009139AE" w:rsidRPr="005D2394">
        <w:rPr>
          <w:rFonts w:ascii="Traditional Arabic" w:hAnsi="Traditional Arabic" w:hint="cs"/>
          <w:rtl/>
        </w:rPr>
        <w:t>،</w:t>
      </w:r>
      <w:r w:rsidRPr="005D2394">
        <w:rPr>
          <w:rFonts w:ascii="Traditional Arabic" w:hAnsi="Traditional Arabic" w:hint="cs"/>
          <w:rtl/>
        </w:rPr>
        <w:t xml:space="preserve"> وَأَعْلَاهَا، وَأَكْمَلُهَا</w:t>
      </w:r>
      <w:r w:rsidR="009139AE" w:rsidRPr="005D2394">
        <w:rPr>
          <w:rFonts w:ascii="Traditional Arabic" w:hAnsi="Traditional Arabic" w:hint="cs"/>
          <w:rtl/>
        </w:rPr>
        <w:t>،</w:t>
      </w:r>
      <w:r w:rsidRPr="005D2394">
        <w:rPr>
          <w:rFonts w:ascii="Traditional Arabic" w:hAnsi="Traditional Arabic" w:hint="cs"/>
          <w:rtl/>
        </w:rPr>
        <w:t xml:space="preserve"> وَأَوْفَاهَا، وَأُفَضَلُهَا فِي مَعْرِفَةِ حَاجَاتِ النَّاسِ، وَمُتَطَلَّبَاتِ الحَيَاةِ، وَمِنْهَا المُحَافَظَةُ عَلَى البِيئَةِ. </w:t>
      </w:r>
    </w:p>
    <w:p w14:paraId="7CA33536" w14:textId="77777777" w:rsidR="000C4EB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قَالَ رَسُولَ اللهِ صَلَّى اللهُ عَلَيْهِ </w:t>
      </w:r>
      <w:r w:rsidR="000C4EB8" w:rsidRPr="005D2394">
        <w:rPr>
          <w:rFonts w:ascii="Traditional Arabic" w:hAnsi="Traditional Arabic" w:hint="cs"/>
          <w:rtl/>
        </w:rPr>
        <w:t>وَسَلَّمَ:</w:t>
      </w:r>
      <w:r w:rsidRPr="005D2394">
        <w:rPr>
          <w:rFonts w:ascii="Traditional Arabic" w:hAnsi="Traditional Arabic" w:hint="cs"/>
          <w:rtl/>
        </w:rPr>
        <w:t xml:space="preserve"> «اتَّقُوا اللَّعَّانَيْنِ» قَالُوا: وَمَا اللَّعَّانَانِ يَا رَسُولَ اللهِ؟ قَالَ: «الَّذِي يَتَخَلَّى فِي طَرِيقِ النَّاسِ، أَوْ فِي ظِلِّهِمْ» رَوَاهُ مُسْلِمٌ.</w:t>
      </w:r>
    </w:p>
    <w:p w14:paraId="40F4192E" w14:textId="77777777" w:rsidR="0050245F"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وَفِي الحَدِيثِ: التَّحْذِيرُ مِنْ الأَفْعَالِ الَّتِي يَلْعَنُ مِنْ خِلَالِهَا النَّاسُ فَاعِلِيهَا</w:t>
      </w:r>
      <w:r w:rsidR="0050245F" w:rsidRPr="005D2394">
        <w:rPr>
          <w:rFonts w:ascii="Traditional Arabic" w:hAnsi="Traditional Arabic" w:hint="cs"/>
          <w:rtl/>
        </w:rPr>
        <w:t>.</w:t>
      </w:r>
    </w:p>
    <w:p w14:paraId="36D682EE" w14:textId="6A5B05A2" w:rsidR="000C4EB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كَمَنْ يُلَوِّثُ قَارِعَةَ الطَّرِيقِ، أَوْ ظِلَّ الشَّجَرَةِ، أَوْ ضِفَاف الأَنْهَارِ، وَمَجَامِعَ السُّيُولِ بِفَضَلَاِتِه؛ مِمَّا يَحْرِمُهُمْ الجُلُوسَ فِيهَا وَالاِسْتِمْتَاعَ بِهَا، وَيُقَاسُ عَلَيْهَا مَنْ يُلَوِّثُهَا بِفَضَلَاتِ طَعَامِهِ.</w:t>
      </w:r>
    </w:p>
    <w:p w14:paraId="1A734BAD" w14:textId="77777777" w:rsidR="000C4EB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وَالْـمُرَادُ أَنَّ هَذِهِ الأَفْعَالَ تَجْلِبُ اللَّعْنَ؛ لِأَنَّ أَصْحَابَهَا يَلْعَنُهُمْ الـمَارَّةُ عَلَى فِعْلِهُمْ القَبِيحِ، حَيْثُ أَفْسَدُوا عَلَى النَّاسِ مَنْفَعَتَهُمْ، فَكَانَ </w:t>
      </w:r>
      <w:r w:rsidR="000C4EB8" w:rsidRPr="005D2394">
        <w:rPr>
          <w:rFonts w:ascii="Traditional Arabic" w:hAnsi="Traditional Arabic" w:hint="cs"/>
          <w:rtl/>
        </w:rPr>
        <w:t>ظُلْمًا،</w:t>
      </w:r>
      <w:r w:rsidRPr="005D2394">
        <w:rPr>
          <w:rFonts w:ascii="Traditional Arabic" w:hAnsi="Traditional Arabic" w:hint="cs"/>
          <w:rtl/>
        </w:rPr>
        <w:t xml:space="preserve"> وَكُلُّ ظَالِمٍ مَلْعُونٌ.</w:t>
      </w:r>
    </w:p>
    <w:p w14:paraId="78349A42" w14:textId="77777777" w:rsidR="000C4EB8"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وَقَدْ تَأْتِي رِيَاحٌ تَنْقُلُ هَذِهِ المُخَلَّفَاتِ إِلَى آخَرِينَ؛ فَيَزْدَادُ عَدَدُ المُتَضَرِّرِينَ مِنْ هَذِهِ الأَفْعَالِ المَشِينَةِ، وَكَانَ مِنْ المُفْتَرَضِ يَـجْـمَـعُوا مُخَلَّفَاتِهِمْ، وَيَضَعُوهَا فِي الأَمَاكِنِ المُخَصَّصَةِ لَهَا، وَيَفْصِلُوا الطَّعَامُ عَنْهَا، وَيَضَعُوهُ فِيمَا خُصِّصَ لَهُ، أَوْ يُقَدِّمُوهُ لِلْحَيَوَانَاتِ</w:t>
      </w:r>
      <w:r w:rsidR="000C4EB8" w:rsidRPr="005D2394">
        <w:rPr>
          <w:rFonts w:ascii="Traditional Arabic" w:hAnsi="Traditional Arabic" w:hint="cs"/>
          <w:rtl/>
        </w:rPr>
        <w:t>.</w:t>
      </w:r>
    </w:p>
    <w:p w14:paraId="3AB56E34" w14:textId="77777777" w:rsidR="00B473EA"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وَإِذَا كَانَتْ بَعْضُ هَذِهِ المُتَنَزَّهَاتِ البَرِّيَّةِ، لَا تُوجَدُ فِيهَا أَمَاكِنُ مُخَصَّصَةٌ لِلمُخَلَّفَاتِ، فَعَلَيْهُمْ أَنْ يَضَعُوهَا فِي أَقْرَبِ مَكَانٍ مُخَصَّصٍ لَـهَا، أَوْ أَنْ يَدْفِنُوهَا، أو يَـحْرِقُوهَا فِي أَمَاكِنَ أمنة بمشيئة الله عزوجل:</w:t>
      </w:r>
      <w:r w:rsidR="009B7517" w:rsidRPr="005D2394">
        <w:rPr>
          <w:rFonts w:ascii="Traditional Arabic" w:hAnsi="Traditional Arabic" w:hint="cs"/>
          <w:rtl/>
        </w:rPr>
        <w:t xml:space="preserve"> </w:t>
      </w:r>
      <w:r w:rsidRPr="005D2394">
        <w:rPr>
          <w:rFonts w:ascii="Traditional Arabic" w:hAnsi="Traditional Arabic" w:hint="cs"/>
          <w:rtl/>
        </w:rPr>
        <w:t>غَيْرِ مُعْشِبَةٍ</w:t>
      </w:r>
      <w:r w:rsidR="00B473EA" w:rsidRPr="005D2394">
        <w:rPr>
          <w:rFonts w:ascii="Traditional Arabic" w:hAnsi="Traditional Arabic" w:hint="cs"/>
          <w:rtl/>
        </w:rPr>
        <w:t>.</w:t>
      </w:r>
    </w:p>
    <w:p w14:paraId="643B9CB2" w14:textId="40B3544A" w:rsidR="005E35DA"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وَالمَقْصُودُ أَنْ يَتَخَلَّصُوا مِنْهَا بِأَيِّ طَرِيقَةٍ مُمْكِنَةٍ وَمَشْرُوعَةٍ.</w:t>
      </w:r>
    </w:p>
    <w:p w14:paraId="0074C994" w14:textId="77777777" w:rsidR="00B473EA"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فَلَيْسَ الإِنْسَانُ بِحَاجَةٍ إِلَى رَقِيبِ بَشَرِي، يُوَجِّهُهُ طَالَمَا أَنَّ الخَوْفَ مِنْ الجَلِيلِ مَوْجُودٌ بِقَلْبِهِ.</w:t>
      </w:r>
    </w:p>
    <w:p w14:paraId="2CAFD998" w14:textId="59C43AD2" w:rsidR="005E35DA"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كَمَا أَنْصَحُ نَفْسِي وَغَيْرِي بِأَنْ نَتَوَاضَعَ لِلهِ، وَمَتَى رَأَيْنَا مِثْلَ هَذِهِ المُخَلَّفَاتِ فِي طُرُقِ النَّاسِ، وَفِيَّ مُتَنَزَّهَاتِـهِمْ؛ فَلِنُبَادِرْ بإزَالَتِهَا إِمَّا بِأَنْفُسِنَا</w:t>
      </w:r>
      <w:r w:rsidR="00B473EA" w:rsidRPr="005D2394">
        <w:rPr>
          <w:rFonts w:ascii="Traditional Arabic" w:hAnsi="Traditional Arabic" w:hint="cs"/>
          <w:rtl/>
        </w:rPr>
        <w:t>،</w:t>
      </w:r>
      <w:r w:rsidRPr="005D2394">
        <w:rPr>
          <w:rFonts w:ascii="Traditional Arabic" w:hAnsi="Traditional Arabic" w:hint="cs"/>
          <w:rtl/>
        </w:rPr>
        <w:t xml:space="preserve"> أَوْ بِتَنَبيه أَهْلِ الاِخْتِصَاصِ</w:t>
      </w:r>
      <w:r w:rsidR="009B73B0" w:rsidRPr="005D2394">
        <w:rPr>
          <w:rFonts w:ascii="Traditional Arabic" w:hAnsi="Traditional Arabic" w:hint="cs"/>
          <w:rtl/>
        </w:rPr>
        <w:t>.</w:t>
      </w:r>
    </w:p>
    <w:p w14:paraId="4CC5E99A" w14:textId="77777777" w:rsidR="00A64A2D" w:rsidRPr="005D2394" w:rsidRDefault="00A64A2D"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وَمِنْ شُكْرِ اللهِ تَعَالَى عَلَى هَذِهِ الرَّحْمَةِ الْمُهْدَاةِ: احْتِسَابُ الأَجْرِ فِي إِزَالَةِ الأَذَى مِنَ الْمُنْتَزَهَاتِ، وَالطُّرُقَاتِ.</w:t>
      </w:r>
    </w:p>
    <w:p w14:paraId="5F9F9A5A" w14:textId="77777777" w:rsidR="00A64A2D" w:rsidRPr="005D2394" w:rsidRDefault="00A64A2D"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قَالَ -صَلَّى اللهُ عَلَيْهِ وَآلِهِ وَسَلَّمَ-: «الْإِيمَانُ بِضْعٌ وَسَبْعُونَ -أَوْ بِضْعٌ وَسِتُّونَ- شُعْبَةً، فَأَفْضَلُهَا قَوْلُ: لَا إِلَهَ إِلَّا اللهُ، وَأَدْنَاهَا إِمَاطَةُ الْأَذَى عَنِ الطَّرِيقِ، وَالْحَيَاءُ شُعْبَةٌ مِنَ الْإِيمَانِ» [رواه مُسْلِمٌ].</w:t>
      </w:r>
    </w:p>
    <w:p w14:paraId="08F14DA2" w14:textId="11B925C3" w:rsidR="00A64A2D" w:rsidRPr="005D2394" w:rsidRDefault="00A64A2D"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وَبَيَّنَ رَسُولُنَا -صَلَّى اللهُ عَلَيْهِ وَسَلَّمَ- الأَجْرَ الْمُتَرَتِّبَ عَلَى إِزَالَةِ مَا يُؤْذِي النَّاسَ بِطُرُقَاتِهِمْ مِنْ حَجَرٍ، أَوْ مَدَرٍ، أَوْ شَوْكٍ، أَوْ غَيْرِهِ، فَقَالَ ﷺ: «مَرَّ رَجُلٌ بِغُصْنِ شَجَرَةٍ عَلَى ظَهْرِ طَرِيقٍ، فَقَالَ: وَاللهِ لَأُنَحِّيَنَّ هَذَا عَنِ الْمُسْلِمِينَ لَا يُؤْذِيهِمْ؛ فَأُدْخِلَ الْجَنَّةَ» [رواه مُسْلِمٌ]</w:t>
      </w:r>
      <w:r w:rsidR="00375008" w:rsidRPr="005D2394">
        <w:rPr>
          <w:rFonts w:ascii="Traditional Arabic" w:hAnsi="Traditional Arabic" w:hint="cs"/>
          <w:rtl/>
        </w:rPr>
        <w:t>.</w:t>
      </w:r>
    </w:p>
    <w:p w14:paraId="6535DB54" w14:textId="3A590B6E" w:rsidR="00EF3629" w:rsidRPr="005D2394" w:rsidRDefault="00A64A2D"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فَهَذَا عَمَلٌ يَسِيرٌ، وَافَقَ إِخْلاَصًا مِنْ هَذَا الرَّجُلِ الْبَصِيِرِ، فَكَانَ سَبَبًا فِي مَغْفِرَةِ ذُنُوبِهِ وَدُخُولِهِ الْجَنَّةَ.</w:t>
      </w:r>
    </w:p>
    <w:p w14:paraId="0D933B99" w14:textId="77777777" w:rsidR="00B219BC"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عِبَادَ الله؛ وَمِنَ الأُمُوْرِ المُخْزِيَةِ مَا نَسْمَعُ عَنْهُ مِنْ تَصَرُفَاتِ بَعْضِ المُتَنَزِّهِيْنَ مِمَّنْ يَتَكَلَّفُ بِالْذَهَابِ بِنَفْسِهِ وَأَهْلِهِ إِلَى بُطُونِ الأَوْدِيَةِ، وَمَسَالِكِ الشِّعَابِ، وَيُعَرِّضُ نَفْسَهُ وَأُسْرَتَهُ لِلْخَطَرِ وَالهَلَاكِ!</w:t>
      </w:r>
    </w:p>
    <w:p w14:paraId="53A8134D" w14:textId="77777777" w:rsidR="00B219BC"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وَاللهُ يَقُولُ: ﴿وَلاَ تُلْقُواْ بِأَيْدِيكُمْ</w:t>
      </w:r>
      <w:r w:rsidR="009B7517" w:rsidRPr="005D2394">
        <w:rPr>
          <w:rFonts w:ascii="Traditional Arabic" w:hAnsi="Traditional Arabic" w:hint="cs"/>
          <w:rtl/>
        </w:rPr>
        <w:t xml:space="preserve"> </w:t>
      </w:r>
      <w:r w:rsidRPr="005D2394">
        <w:rPr>
          <w:rFonts w:ascii="Traditional Arabic" w:hAnsi="Traditional Arabic" w:hint="cs"/>
          <w:rtl/>
        </w:rPr>
        <w:t>إِلَى التَّهْلُكَةِ﴾</w:t>
      </w:r>
      <w:r w:rsidR="00B219BC" w:rsidRPr="005D2394">
        <w:rPr>
          <w:rFonts w:ascii="Traditional Arabic" w:hAnsi="Traditional Arabic" w:hint="cs"/>
          <w:rtl/>
        </w:rPr>
        <w:t>.</w:t>
      </w:r>
    </w:p>
    <w:p w14:paraId="3A5E562A" w14:textId="0FC6AB58" w:rsidR="005E35DA"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وَيَقُولُ سُبْحَانَهُ: ﴿وَلاَ تَقْتُلُواْ أَنفُسَكُمْ إِنَّ اللّهَ كَانَ بِكُمْ رَحِيمًا﴾</w:t>
      </w:r>
      <w:r w:rsidR="005E35DA" w:rsidRPr="005D2394">
        <w:rPr>
          <w:rFonts w:ascii="Traditional Arabic" w:hAnsi="Traditional Arabic" w:hint="cs"/>
          <w:rtl/>
        </w:rPr>
        <w:t>.</w:t>
      </w:r>
    </w:p>
    <w:p w14:paraId="0C7DCE5D" w14:textId="51627EA8" w:rsidR="00320485" w:rsidRPr="005D2394" w:rsidRDefault="009F54A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 xml:space="preserve">وَلَا يَقِلُّ عَنْهُ ضَرَرَاً مَا يَفْعَلُهُ الْبَعْضُ مِنَ اَلنَّوْمِ فِي بُطُونِ اَلْأَوْدِيَةِ وَالشِّعَابِ، فِي أَوْقَاتِ هُطُولِ اَلْأَمْطَارِ، مُسْتَهِينِيْنَ بِسَيْلِ اَلْأَوْدِيَةِ اَلَّتِي قَدْ تُغْرِقُهُ وَمَنْ </w:t>
      </w:r>
      <w:r w:rsidR="005E35DA" w:rsidRPr="005D2394">
        <w:rPr>
          <w:rFonts w:ascii="Traditional Arabic" w:hAnsi="Traditional Arabic" w:hint="cs"/>
          <w:rtl/>
        </w:rPr>
        <w:t>مَعَهُ؛</w:t>
      </w:r>
      <w:r w:rsidRPr="005D2394">
        <w:rPr>
          <w:rFonts w:ascii="Traditional Arabic" w:hAnsi="Traditional Arabic" w:hint="cs"/>
          <w:rtl/>
        </w:rPr>
        <w:t xml:space="preserve"> فَهَذِهِ تَصَرُّفَات لَا يَفْعَلُهَا أَصْحَابُ اَلْخِبْرَةِ، وَالتَّجْرِبَةِ، وَتَحَمُّلِ اَلْمَسْؤُولِيَّة</w:t>
      </w:r>
      <w:r w:rsidR="00320485" w:rsidRPr="005D2394">
        <w:rPr>
          <w:rFonts w:ascii="Traditional Arabic" w:hAnsi="Traditional Arabic" w:hint="cs"/>
          <w:rtl/>
        </w:rPr>
        <w:t>.</w:t>
      </w:r>
    </w:p>
    <w:p w14:paraId="7223FC8E" w14:textId="1B60BC56" w:rsidR="00BA7E29" w:rsidRPr="005D2394" w:rsidRDefault="00B039C5" w:rsidP="00BA7E29">
      <w:pPr>
        <w:pStyle w:val="afc"/>
        <w:numPr>
          <w:ilvl w:val="0"/>
          <w:numId w:val="3"/>
        </w:numPr>
        <w:jc w:val="lowKashida"/>
        <w:rPr>
          <w:rFonts w:ascii="Traditional Arabic" w:hAnsi="Traditional Arabic" w:hint="cs"/>
        </w:rPr>
      </w:pPr>
      <w:r w:rsidRPr="005D2394">
        <w:rPr>
          <w:rFonts w:ascii="Traditional Arabic" w:hAnsi="Traditional Arabic" w:hint="cs"/>
          <w:rtl/>
        </w:rPr>
        <w:t>وَمِنَ</w:t>
      </w:r>
      <w:r w:rsidR="00320485" w:rsidRPr="005D2394">
        <w:rPr>
          <w:rFonts w:ascii="Traditional Arabic" w:hAnsi="Traditional Arabic" w:hint="cs"/>
          <w:rtl/>
        </w:rPr>
        <w:t xml:space="preserve"> </w:t>
      </w:r>
      <w:r w:rsidRPr="005D2394">
        <w:rPr>
          <w:rFonts w:ascii="Traditional Arabic" w:hAnsi="Traditional Arabic" w:hint="cs"/>
          <w:rtl/>
        </w:rPr>
        <w:t>الأُمُور</w:t>
      </w:r>
      <w:r w:rsidR="000475F9" w:rsidRPr="005D2394">
        <w:rPr>
          <w:rFonts w:ascii="Traditional Arabic" w:hAnsi="Traditional Arabic" w:hint="cs"/>
          <w:rtl/>
        </w:rPr>
        <w:t>ِ</w:t>
      </w:r>
      <w:r w:rsidR="00320485" w:rsidRPr="005D2394">
        <w:rPr>
          <w:rFonts w:ascii="Traditional Arabic" w:hAnsi="Traditional Arabic" w:hint="cs"/>
          <w:rtl/>
        </w:rPr>
        <w:t xml:space="preserve"> </w:t>
      </w:r>
      <w:r w:rsidR="000475F9" w:rsidRPr="005D2394">
        <w:rPr>
          <w:rFonts w:ascii="Traditional Arabic" w:hAnsi="Traditional Arabic" w:hint="cs"/>
          <w:rtl/>
        </w:rPr>
        <w:t>الَّتِيْ</w:t>
      </w:r>
      <w:r w:rsidR="00320485" w:rsidRPr="005D2394">
        <w:rPr>
          <w:rFonts w:ascii="Traditional Arabic" w:hAnsi="Traditional Arabic" w:hint="cs"/>
          <w:rtl/>
        </w:rPr>
        <w:t xml:space="preserve"> </w:t>
      </w:r>
      <w:r w:rsidR="000475F9" w:rsidRPr="005D2394">
        <w:rPr>
          <w:rFonts w:ascii="Traditional Arabic" w:hAnsi="Traditional Arabic" w:hint="cs"/>
          <w:rtl/>
        </w:rPr>
        <w:t>يَنْبَغِيْ</w:t>
      </w:r>
      <w:r w:rsidR="00320485" w:rsidRPr="005D2394">
        <w:rPr>
          <w:rFonts w:ascii="Traditional Arabic" w:hAnsi="Traditional Arabic" w:hint="cs"/>
          <w:rtl/>
        </w:rPr>
        <w:t xml:space="preserve"> </w:t>
      </w:r>
      <w:r w:rsidR="000475F9" w:rsidRPr="005D2394">
        <w:rPr>
          <w:rFonts w:ascii="Traditional Arabic" w:hAnsi="Traditional Arabic" w:hint="cs"/>
          <w:rtl/>
        </w:rPr>
        <w:t>الْحَذَرُ</w:t>
      </w:r>
      <w:r w:rsidR="00320485" w:rsidRPr="005D2394">
        <w:rPr>
          <w:rFonts w:ascii="Traditional Arabic" w:hAnsi="Traditional Arabic" w:hint="cs"/>
          <w:rtl/>
        </w:rPr>
        <w:t xml:space="preserve"> </w:t>
      </w:r>
      <w:r w:rsidR="000475F9" w:rsidRPr="005D2394">
        <w:rPr>
          <w:rFonts w:ascii="Traditional Arabic" w:hAnsi="Traditional Arabic" w:hint="cs"/>
          <w:rtl/>
        </w:rPr>
        <w:t>مِنْهَا</w:t>
      </w:r>
      <w:r w:rsidR="0062734F" w:rsidRPr="005D2394">
        <w:rPr>
          <w:rFonts w:ascii="Traditional Arabic" w:hAnsi="Traditional Arabic" w:hint="cs"/>
          <w:rtl/>
        </w:rPr>
        <w:t>:الْتَّعَدِّي</w:t>
      </w:r>
      <w:r w:rsidR="00320485" w:rsidRPr="005D2394">
        <w:rPr>
          <w:rFonts w:ascii="Traditional Arabic" w:hAnsi="Traditional Arabic" w:hint="cs"/>
          <w:rtl/>
        </w:rPr>
        <w:t xml:space="preserve"> </w:t>
      </w:r>
      <w:r w:rsidR="0062734F" w:rsidRPr="005D2394">
        <w:rPr>
          <w:rFonts w:ascii="Traditional Arabic" w:hAnsi="Traditional Arabic" w:hint="cs"/>
          <w:rtl/>
        </w:rPr>
        <w:t>عَلَى</w:t>
      </w:r>
      <w:r w:rsidR="00320485" w:rsidRPr="005D2394">
        <w:rPr>
          <w:rFonts w:ascii="Traditional Arabic" w:hAnsi="Traditional Arabic" w:hint="cs"/>
          <w:rtl/>
        </w:rPr>
        <w:t xml:space="preserve"> </w:t>
      </w:r>
      <w:r w:rsidR="0062734F" w:rsidRPr="005D2394">
        <w:rPr>
          <w:rFonts w:ascii="Traditional Arabic" w:hAnsi="Traditional Arabic" w:hint="cs"/>
          <w:rtl/>
        </w:rPr>
        <w:t>الْمَحْمِيَّاتِ</w:t>
      </w:r>
      <w:r w:rsidR="00320485" w:rsidRPr="005D2394">
        <w:rPr>
          <w:rFonts w:ascii="Traditional Arabic" w:hAnsi="Traditional Arabic" w:hint="cs"/>
          <w:rtl/>
        </w:rPr>
        <w:t>،</w:t>
      </w:r>
      <w:r w:rsidR="0062734F" w:rsidRPr="005D2394">
        <w:rPr>
          <w:rFonts w:ascii="Traditional Arabic" w:hAnsi="Traditional Arabic" w:hint="cs"/>
          <w:rtl/>
        </w:rPr>
        <w:t xml:space="preserve">وَمُخَالَفَة </w:t>
      </w:r>
      <w:r w:rsidR="00320485" w:rsidRPr="005D2394">
        <w:rPr>
          <w:rFonts w:ascii="Traditional Arabic" w:hAnsi="Traditional Arabic" w:hint="cs"/>
          <w:rtl/>
        </w:rPr>
        <w:t>الأ</w:t>
      </w:r>
      <w:r w:rsidR="0062734F" w:rsidRPr="005D2394">
        <w:rPr>
          <w:rFonts w:ascii="Traditional Arabic" w:hAnsi="Traditional Arabic" w:hint="cs"/>
          <w:rtl/>
        </w:rPr>
        <w:t>َنْظِمَةِ</w:t>
      </w:r>
      <w:r w:rsidR="00FC70C7" w:rsidRPr="005D2394">
        <w:rPr>
          <w:rFonts w:ascii="Traditional Arabic" w:hAnsi="Traditional Arabic" w:hint="cs"/>
          <w:rtl/>
        </w:rPr>
        <w:t>،</w:t>
      </w:r>
      <w:r w:rsidR="0062734F" w:rsidRPr="005D2394">
        <w:rPr>
          <w:rFonts w:ascii="Traditional Arabic" w:hAnsi="Traditional Arabic" w:hint="cs"/>
          <w:rtl/>
        </w:rPr>
        <w:t>وَالَّلوَائِح</w:t>
      </w:r>
      <w:r w:rsidR="009A4918" w:rsidRPr="005D2394">
        <w:rPr>
          <w:rFonts w:ascii="Traditional Arabic" w:hAnsi="Traditional Arabic" w:hint="cs"/>
          <w:rtl/>
        </w:rPr>
        <w:t xml:space="preserve"> الَّتِيْ</w:t>
      </w:r>
      <w:r w:rsidR="00FC70C7" w:rsidRPr="005D2394">
        <w:rPr>
          <w:rFonts w:ascii="Traditional Arabic" w:hAnsi="Traditional Arabic" w:hint="cs"/>
          <w:rtl/>
        </w:rPr>
        <w:t xml:space="preserve"> </w:t>
      </w:r>
      <w:r w:rsidR="00F260EA" w:rsidRPr="005D2394">
        <w:rPr>
          <w:rFonts w:ascii="Traditional Arabic" w:hAnsi="Traditional Arabic" w:hint="cs"/>
          <w:rtl/>
        </w:rPr>
        <w:t>تَضبُطُ</w:t>
      </w:r>
      <w:r w:rsidR="00FC70C7" w:rsidRPr="005D2394">
        <w:rPr>
          <w:rFonts w:ascii="Traditional Arabic" w:hAnsi="Traditional Arabic" w:hint="cs"/>
          <w:rtl/>
        </w:rPr>
        <w:t xml:space="preserve"> الأ</w:t>
      </w:r>
      <w:r w:rsidR="00F260EA" w:rsidRPr="005D2394">
        <w:rPr>
          <w:rFonts w:ascii="Traditional Arabic" w:hAnsi="Traditional Arabic" w:hint="cs"/>
          <w:rtl/>
        </w:rPr>
        <w:t>ُمُورَ</w:t>
      </w:r>
      <w:r w:rsidR="00FC70C7" w:rsidRPr="005D2394">
        <w:rPr>
          <w:rFonts w:ascii="Traditional Arabic" w:hAnsi="Traditional Arabic" w:hint="cs"/>
          <w:rtl/>
        </w:rPr>
        <w:t>،</w:t>
      </w:r>
      <w:r w:rsidR="00F260EA" w:rsidRPr="005D2394">
        <w:rPr>
          <w:rFonts w:ascii="Traditional Arabic" w:hAnsi="Traditional Arabic" w:hint="cs"/>
          <w:rtl/>
        </w:rPr>
        <w:t>كَذَلِكَ</w:t>
      </w:r>
      <w:r w:rsidR="00FC70C7" w:rsidRPr="005D2394">
        <w:rPr>
          <w:rFonts w:ascii="Traditional Arabic" w:hAnsi="Traditional Arabic" w:hint="cs"/>
          <w:rtl/>
        </w:rPr>
        <w:t xml:space="preserve"> </w:t>
      </w:r>
      <w:r w:rsidR="00F260EA" w:rsidRPr="005D2394">
        <w:rPr>
          <w:rFonts w:ascii="Traditional Arabic" w:hAnsi="Traditional Arabic" w:hint="cs"/>
          <w:rtl/>
        </w:rPr>
        <w:t>الاحْتِطَابُ</w:t>
      </w:r>
      <w:r w:rsidR="00FC70C7" w:rsidRPr="005D2394">
        <w:rPr>
          <w:rFonts w:ascii="Traditional Arabic" w:hAnsi="Traditional Arabic" w:hint="cs"/>
          <w:rtl/>
        </w:rPr>
        <w:t xml:space="preserve"> </w:t>
      </w:r>
      <w:r w:rsidR="004B2A98" w:rsidRPr="005D2394">
        <w:rPr>
          <w:rFonts w:ascii="Traditional Arabic" w:hAnsi="Traditional Arabic" w:hint="cs"/>
          <w:rtl/>
        </w:rPr>
        <w:t>بِالْطُرُقِ</w:t>
      </w:r>
      <w:r w:rsidR="00FC70C7" w:rsidRPr="005D2394">
        <w:rPr>
          <w:rFonts w:ascii="Traditional Arabic" w:hAnsi="Traditional Arabic" w:hint="cs"/>
          <w:rtl/>
        </w:rPr>
        <w:t xml:space="preserve"> </w:t>
      </w:r>
      <w:r w:rsidR="004B2A98" w:rsidRPr="005D2394">
        <w:rPr>
          <w:rFonts w:ascii="Traditional Arabic" w:hAnsi="Traditional Arabic" w:hint="cs"/>
          <w:rtl/>
        </w:rPr>
        <w:t>المُخَالِفَة</w:t>
      </w:r>
      <w:r w:rsidR="00FC70C7" w:rsidRPr="005D2394">
        <w:rPr>
          <w:rFonts w:ascii="Traditional Arabic" w:hAnsi="Traditional Arabic" w:hint="cs"/>
          <w:rtl/>
        </w:rPr>
        <w:t xml:space="preserve"> </w:t>
      </w:r>
      <w:r w:rsidR="004B2A98" w:rsidRPr="005D2394">
        <w:rPr>
          <w:rFonts w:ascii="Traditional Arabic" w:hAnsi="Traditional Arabic" w:hint="cs"/>
          <w:rtl/>
        </w:rPr>
        <w:t>لِلأَنْظِمَةِ</w:t>
      </w:r>
      <w:r w:rsidR="00FC70C7" w:rsidRPr="005D2394">
        <w:rPr>
          <w:rFonts w:ascii="Traditional Arabic" w:hAnsi="Traditional Arabic" w:hint="cs"/>
          <w:rtl/>
        </w:rPr>
        <w:t>،</w:t>
      </w:r>
      <w:r w:rsidR="004B2A98" w:rsidRPr="005D2394">
        <w:rPr>
          <w:rFonts w:ascii="Traditional Arabic" w:hAnsi="Traditional Arabic" w:hint="cs"/>
          <w:rtl/>
        </w:rPr>
        <w:t>وَالَّتِيْ تَض</w:t>
      </w:r>
      <w:r w:rsidR="006630CA" w:rsidRPr="005D2394">
        <w:rPr>
          <w:rFonts w:ascii="Traditional Arabic" w:hAnsi="Traditional Arabic" w:hint="cs"/>
          <w:rtl/>
        </w:rPr>
        <w:t>ُرُ</w:t>
      </w:r>
      <w:r w:rsidR="00126BBC" w:rsidRPr="005D2394">
        <w:rPr>
          <w:rFonts w:ascii="Traditional Arabic" w:hAnsi="Traditional Arabic" w:hint="cs"/>
          <w:rtl/>
        </w:rPr>
        <w:t>ّ</w:t>
      </w:r>
      <w:r w:rsidR="00FC70C7" w:rsidRPr="005D2394">
        <w:rPr>
          <w:rFonts w:ascii="Traditional Arabic" w:hAnsi="Traditional Arabic" w:hint="cs"/>
          <w:rtl/>
        </w:rPr>
        <w:t xml:space="preserve"> </w:t>
      </w:r>
      <w:r w:rsidR="006630CA" w:rsidRPr="005D2394">
        <w:rPr>
          <w:rFonts w:ascii="Traditional Arabic" w:hAnsi="Traditional Arabic" w:hint="cs"/>
          <w:rtl/>
        </w:rPr>
        <w:t>بِالْنَّاسِ</w:t>
      </w:r>
      <w:r w:rsidR="00FC70C7" w:rsidRPr="005D2394">
        <w:rPr>
          <w:rFonts w:ascii="Traditional Arabic" w:hAnsi="Traditional Arabic" w:hint="cs"/>
          <w:rtl/>
        </w:rPr>
        <w:t>،</w:t>
      </w:r>
      <w:r w:rsidR="006630CA" w:rsidRPr="005D2394">
        <w:rPr>
          <w:rFonts w:ascii="Traditional Arabic" w:hAnsi="Traditional Arabic" w:hint="cs"/>
          <w:rtl/>
        </w:rPr>
        <w:t>وَتُعَر</w:t>
      </w:r>
      <w:r w:rsidR="0054229F" w:rsidRPr="005D2394">
        <w:rPr>
          <w:rFonts w:ascii="Traditional Arabic" w:hAnsi="Traditional Arabic" w:hint="cs"/>
          <w:rtl/>
        </w:rPr>
        <w:t>ِ</w:t>
      </w:r>
      <w:r w:rsidR="00C67939" w:rsidRPr="005D2394">
        <w:rPr>
          <w:rFonts w:ascii="Traditional Arabic" w:hAnsi="Traditional Arabic" w:hint="cs"/>
          <w:rtl/>
        </w:rPr>
        <w:t>ّضُ</w:t>
      </w:r>
      <w:r w:rsidR="0054229F" w:rsidRPr="005D2394">
        <w:rPr>
          <w:rFonts w:ascii="Traditional Arabic" w:hAnsi="Traditional Arabic" w:hint="cs"/>
          <w:rtl/>
        </w:rPr>
        <w:t xml:space="preserve"> </w:t>
      </w:r>
      <w:r w:rsidR="00C67939" w:rsidRPr="005D2394">
        <w:rPr>
          <w:rFonts w:ascii="Traditional Arabic" w:hAnsi="Traditional Arabic" w:hint="cs"/>
          <w:rtl/>
        </w:rPr>
        <w:t>المُخَالِفَ</w:t>
      </w:r>
      <w:r w:rsidR="00FC70C7" w:rsidRPr="005D2394">
        <w:rPr>
          <w:rFonts w:ascii="Traditional Arabic" w:hAnsi="Traditional Arabic" w:hint="cs"/>
          <w:rtl/>
        </w:rPr>
        <w:t xml:space="preserve"> </w:t>
      </w:r>
      <w:r w:rsidR="00507533" w:rsidRPr="005D2394">
        <w:rPr>
          <w:rFonts w:ascii="Traditional Arabic" w:hAnsi="Traditional Arabic" w:hint="cs"/>
          <w:rtl/>
        </w:rPr>
        <w:t>لِلْعُقُوْبَاتِ</w:t>
      </w:r>
      <w:r w:rsidR="00FC70C7" w:rsidRPr="005D2394">
        <w:rPr>
          <w:rFonts w:ascii="Traditional Arabic" w:hAnsi="Traditional Arabic" w:hint="cs"/>
          <w:rtl/>
        </w:rPr>
        <w:t xml:space="preserve"> </w:t>
      </w:r>
      <w:r w:rsidR="00507533" w:rsidRPr="005D2394">
        <w:rPr>
          <w:rFonts w:ascii="Traditional Arabic" w:hAnsi="Traditional Arabic" w:hint="cs"/>
          <w:rtl/>
        </w:rPr>
        <w:t>الَّتِيْ</w:t>
      </w:r>
      <w:r w:rsidR="00FC70C7" w:rsidRPr="005D2394">
        <w:rPr>
          <w:rFonts w:ascii="Traditional Arabic" w:hAnsi="Traditional Arabic" w:hint="cs"/>
          <w:rtl/>
        </w:rPr>
        <w:t xml:space="preserve"> </w:t>
      </w:r>
      <w:r w:rsidR="00507533" w:rsidRPr="005D2394">
        <w:rPr>
          <w:rFonts w:ascii="Traditional Arabic" w:hAnsi="Traditional Arabic" w:hint="cs"/>
          <w:rtl/>
        </w:rPr>
        <w:t>هُوَ</w:t>
      </w:r>
      <w:r w:rsidR="00FC70C7" w:rsidRPr="005D2394">
        <w:rPr>
          <w:rFonts w:ascii="Traditional Arabic" w:hAnsi="Traditional Arabic" w:hint="cs"/>
          <w:rtl/>
        </w:rPr>
        <w:t xml:space="preserve"> </w:t>
      </w:r>
      <w:r w:rsidR="00507533" w:rsidRPr="005D2394">
        <w:rPr>
          <w:rFonts w:ascii="Traditional Arabic" w:hAnsi="Traditional Arabic" w:hint="cs"/>
          <w:rtl/>
        </w:rPr>
        <w:t>بِغِنَى</w:t>
      </w:r>
      <w:r w:rsidR="00FC70C7" w:rsidRPr="005D2394">
        <w:rPr>
          <w:rFonts w:ascii="Traditional Arabic" w:hAnsi="Traditional Arabic" w:hint="cs"/>
          <w:rtl/>
        </w:rPr>
        <w:t xml:space="preserve"> </w:t>
      </w:r>
      <w:r w:rsidR="00507533" w:rsidRPr="005D2394">
        <w:rPr>
          <w:rFonts w:ascii="Traditional Arabic" w:hAnsi="Traditional Arabic" w:hint="cs"/>
          <w:rtl/>
        </w:rPr>
        <w:t>عَنْهَا</w:t>
      </w:r>
      <w:r w:rsidR="00D56E27" w:rsidRPr="005D2394">
        <w:rPr>
          <w:rFonts w:ascii="Traditional Arabic" w:hAnsi="Traditional Arabic" w:hint="cs"/>
          <w:rtl/>
        </w:rPr>
        <w:t>؛</w:t>
      </w:r>
      <w:r w:rsidR="00507533" w:rsidRPr="005D2394">
        <w:rPr>
          <w:rFonts w:ascii="Traditional Arabic" w:hAnsi="Traditional Arabic" w:hint="cs"/>
          <w:rtl/>
        </w:rPr>
        <w:t>فَإِنَّ</w:t>
      </w:r>
      <w:r w:rsidR="00D56E27" w:rsidRPr="005D2394">
        <w:rPr>
          <w:rFonts w:ascii="Traditional Arabic" w:hAnsi="Traditional Arabic" w:hint="cs"/>
          <w:rtl/>
        </w:rPr>
        <w:t xml:space="preserve"> </w:t>
      </w:r>
      <w:r w:rsidR="00507533" w:rsidRPr="005D2394">
        <w:rPr>
          <w:rFonts w:ascii="Traditional Arabic" w:hAnsi="Traditional Arabic" w:hint="cs"/>
          <w:rtl/>
        </w:rPr>
        <w:t>هُنَاكَ</w:t>
      </w:r>
      <w:r w:rsidR="00D56E27" w:rsidRPr="005D2394">
        <w:rPr>
          <w:rFonts w:ascii="Traditional Arabic" w:hAnsi="Traditional Arabic" w:hint="cs"/>
          <w:rtl/>
        </w:rPr>
        <w:t xml:space="preserve"> </w:t>
      </w:r>
      <w:r w:rsidR="00507533" w:rsidRPr="005D2394">
        <w:rPr>
          <w:rFonts w:ascii="Traditional Arabic" w:hAnsi="Traditional Arabic" w:hint="cs"/>
          <w:rtl/>
        </w:rPr>
        <w:t>فِئَةٌ</w:t>
      </w:r>
      <w:r w:rsidR="00D56E27" w:rsidRPr="005D2394">
        <w:rPr>
          <w:rFonts w:ascii="Traditional Arabic" w:hAnsi="Traditional Arabic" w:hint="cs"/>
          <w:rtl/>
        </w:rPr>
        <w:t xml:space="preserve"> </w:t>
      </w:r>
      <w:r w:rsidR="00507533" w:rsidRPr="005D2394">
        <w:rPr>
          <w:rFonts w:ascii="Traditional Arabic" w:hAnsi="Traditional Arabic" w:hint="cs"/>
          <w:rtl/>
        </w:rPr>
        <w:t>مِنَ</w:t>
      </w:r>
      <w:r w:rsidR="00D56E27" w:rsidRPr="005D2394">
        <w:rPr>
          <w:rFonts w:ascii="Traditional Arabic" w:hAnsi="Traditional Arabic" w:hint="cs"/>
          <w:rtl/>
        </w:rPr>
        <w:t xml:space="preserve"> </w:t>
      </w:r>
      <w:r w:rsidR="00507533" w:rsidRPr="005D2394">
        <w:rPr>
          <w:rFonts w:ascii="Traditional Arabic" w:hAnsi="Traditional Arabic" w:hint="cs"/>
          <w:rtl/>
        </w:rPr>
        <w:t>النَّاسِ</w:t>
      </w:r>
      <w:r w:rsidR="00D56E27" w:rsidRPr="005D2394">
        <w:rPr>
          <w:rFonts w:ascii="Traditional Arabic" w:hAnsi="Traditional Arabic" w:hint="cs"/>
          <w:rtl/>
        </w:rPr>
        <w:t xml:space="preserve"> </w:t>
      </w:r>
      <w:r w:rsidR="00507533" w:rsidRPr="005D2394">
        <w:rPr>
          <w:rFonts w:ascii="Traditional Arabic" w:hAnsi="Traditional Arabic" w:hint="cs"/>
          <w:rtl/>
        </w:rPr>
        <w:t>يَظُنُّوْنَ</w:t>
      </w:r>
      <w:r w:rsidR="00D56E27" w:rsidRPr="005D2394">
        <w:rPr>
          <w:rFonts w:ascii="Traditional Arabic" w:hAnsi="Traditional Arabic" w:hint="cs"/>
          <w:rtl/>
        </w:rPr>
        <w:t xml:space="preserve"> أ</w:t>
      </w:r>
      <w:r w:rsidR="00507533" w:rsidRPr="005D2394">
        <w:rPr>
          <w:rFonts w:ascii="Traditional Arabic" w:hAnsi="Traditional Arabic" w:hint="cs"/>
          <w:rtl/>
        </w:rPr>
        <w:t>َنَّ</w:t>
      </w:r>
      <w:r w:rsidR="00D56E27" w:rsidRPr="005D2394">
        <w:rPr>
          <w:rFonts w:ascii="Traditional Arabic" w:hAnsi="Traditional Arabic" w:hint="cs"/>
          <w:rtl/>
        </w:rPr>
        <w:t xml:space="preserve"> </w:t>
      </w:r>
      <w:r w:rsidR="00507533" w:rsidRPr="005D2394">
        <w:rPr>
          <w:rFonts w:ascii="Traditional Arabic" w:hAnsi="Traditional Arabic" w:hint="cs"/>
          <w:rtl/>
        </w:rPr>
        <w:t>الاحْتِطَاب</w:t>
      </w:r>
      <w:r w:rsidR="00300F11" w:rsidRPr="005D2394">
        <w:rPr>
          <w:rFonts w:ascii="Traditional Arabic" w:hAnsi="Traditional Arabic" w:hint="cs"/>
          <w:rtl/>
        </w:rPr>
        <w:t>َ</w:t>
      </w:r>
      <w:r w:rsidR="00D56E27" w:rsidRPr="005D2394">
        <w:rPr>
          <w:rFonts w:ascii="Traditional Arabic" w:hAnsi="Traditional Arabic" w:hint="cs"/>
          <w:rtl/>
        </w:rPr>
        <w:t xml:space="preserve"> ك</w:t>
      </w:r>
      <w:r w:rsidR="00DE7A90">
        <w:rPr>
          <w:rFonts w:ascii="Traditional Arabic" w:hAnsi="Traditional Arabic" w:hint="cs"/>
          <w:rtl/>
        </w:rPr>
        <w:t>َلَأ</w:t>
      </w:r>
      <w:r w:rsidR="0072365C">
        <w:rPr>
          <w:rFonts w:ascii="Traditional Arabic" w:hAnsi="Traditional Arabic" w:hint="cs"/>
          <w:rtl/>
        </w:rPr>
        <w:t>ٌ</w:t>
      </w:r>
      <w:r w:rsidR="00D56E27" w:rsidRPr="005D2394">
        <w:rPr>
          <w:rFonts w:ascii="Traditional Arabic" w:hAnsi="Traditional Arabic" w:hint="cs"/>
          <w:rtl/>
        </w:rPr>
        <w:t xml:space="preserve"> مُباح</w:t>
      </w:r>
      <w:r w:rsidR="003133F5" w:rsidRPr="005D2394">
        <w:rPr>
          <w:rFonts w:ascii="Traditional Arabic" w:hAnsi="Traditional Arabic" w:hint="cs"/>
          <w:rtl/>
        </w:rPr>
        <w:t>.</w:t>
      </w:r>
    </w:p>
    <w:p w14:paraId="7AC2278C" w14:textId="699CC1BA" w:rsidR="009F54A5" w:rsidRPr="005D2394" w:rsidRDefault="009F54A5" w:rsidP="00BA7E29">
      <w:pPr>
        <w:pStyle w:val="afc"/>
        <w:ind w:left="360" w:firstLine="0"/>
        <w:jc w:val="lowKashida"/>
        <w:rPr>
          <w:rFonts w:ascii="Traditional Arabic" w:hAnsi="Traditional Arabic" w:hint="cs"/>
          <w:rtl/>
        </w:rPr>
      </w:pPr>
      <w:r w:rsidRPr="005D2394">
        <w:rPr>
          <w:rFonts w:ascii="Traditional Arabic" w:hAnsi="Traditional Arabic" w:hint="cs"/>
          <w:rtl/>
        </w:rPr>
        <w:t>اللَّهُمَّ رُدَّنَا إِلَيْكَ رَدًّا جَمِيلًا، وَاخْتِمْ بِالصَّالِحَاتِ آجَالَنَا.</w:t>
      </w:r>
    </w:p>
    <w:p w14:paraId="3334A59A" w14:textId="77777777" w:rsidR="00B17EC7" w:rsidRPr="005D2394" w:rsidRDefault="00B17EC7" w:rsidP="00B17EC7">
      <w:pPr>
        <w:widowControl/>
        <w:ind w:firstLine="0"/>
        <w:jc w:val="left"/>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05C1C96F" w14:textId="77777777" w:rsidR="00B17EC7" w:rsidRPr="005D2394" w:rsidRDefault="00B17EC7" w:rsidP="00B17EC7">
      <w:pPr>
        <w:widowControl/>
        <w:ind w:firstLine="0"/>
        <w:jc w:val="left"/>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w:t>
      </w:r>
    </w:p>
    <w:p w14:paraId="76595B8C" w14:textId="77777777" w:rsidR="00B17EC7" w:rsidRPr="005D2394" w:rsidRDefault="00B17EC7" w:rsidP="00B17EC7">
      <w:pPr>
        <w:widowControl/>
        <w:spacing w:after="160" w:line="259" w:lineRule="auto"/>
        <w:ind w:firstLine="0"/>
        <w:rPr>
          <w:rFonts w:ascii="Traditional Arabic" w:eastAsiaTheme="minorEastAsia" w:hAnsi="Traditional Arabic" w:hint="cs"/>
          <w:b/>
          <w:bCs/>
          <w:color w:val="8DB3E2" w:themeColor="text2" w:themeTint="66"/>
          <w:rtl/>
          <w:lang w:eastAsia="en-US"/>
        </w:rPr>
      </w:pPr>
      <w:r w:rsidRPr="005D2394">
        <w:rPr>
          <w:rFonts w:ascii="Traditional Arabic" w:eastAsiaTheme="minorEastAsia" w:hAnsi="Traditional Arabic" w:hint="cs"/>
          <w:b/>
          <w:bCs/>
          <w:color w:val="8DB3E2" w:themeColor="text2" w:themeTint="66"/>
          <w:rtl/>
          <w:lang w:eastAsia="en-US"/>
        </w:rPr>
        <w:t>———— الْخُطْبَةُ الثَّانِيَةُ:—————</w:t>
      </w:r>
    </w:p>
    <w:p w14:paraId="5D19FADA" w14:textId="77777777" w:rsidR="00B17EC7" w:rsidRPr="005D2394" w:rsidRDefault="00B17EC7" w:rsidP="00B17EC7">
      <w:pPr>
        <w:widowControl/>
        <w:spacing w:after="160" w:line="259" w:lineRule="auto"/>
        <w:ind w:firstLine="0"/>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8B953BD" w14:textId="77777777" w:rsidR="00B17EC7" w:rsidRPr="005D2394" w:rsidRDefault="00B17EC7" w:rsidP="00B17EC7">
      <w:pPr>
        <w:widowControl/>
        <w:spacing w:after="160" w:line="259" w:lineRule="auto"/>
        <w:ind w:firstLine="0"/>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08CE4BA3" w14:textId="77777777" w:rsidR="00B17EC7" w:rsidRPr="005D2394" w:rsidRDefault="00B17EC7" w:rsidP="00B17EC7">
      <w:pPr>
        <w:widowControl/>
        <w:ind w:firstLine="0"/>
        <w:jc w:val="left"/>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6D3854C0" w14:textId="77777777" w:rsidR="00B17EC7" w:rsidRPr="005D2394" w:rsidRDefault="00B17EC7" w:rsidP="00B17EC7">
      <w:pPr>
        <w:widowControl/>
        <w:ind w:firstLine="0"/>
        <w:jc w:val="left"/>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اللَّهُمَّ إِنَّكَ عَفُوٌّ تُحِبُّ الْعَفْوَ فَاعْفُ عَنَّا،</w:t>
      </w:r>
    </w:p>
    <w:p w14:paraId="25182DDB" w14:textId="77777777" w:rsidR="00B17EC7" w:rsidRPr="005D2394" w:rsidRDefault="00B17EC7" w:rsidP="00B17EC7">
      <w:pPr>
        <w:widowControl/>
        <w:ind w:firstLine="0"/>
        <w:jc w:val="left"/>
        <w:rPr>
          <w:rFonts w:ascii="Traditional Arabic" w:eastAsiaTheme="minorEastAsia" w:hAnsi="Traditional Arabic" w:hint="cs"/>
          <w:color w:val="auto"/>
          <w:rtl/>
          <w:lang w:eastAsia="en-US"/>
        </w:rPr>
      </w:pPr>
      <w:r w:rsidRPr="005D2394">
        <w:rPr>
          <w:rFonts w:ascii="Traditional Arabic" w:eastAsiaTheme="minorEastAsia" w:hAnsi="Traditional Arabic" w:hint="cs"/>
          <w:color w:val="auto"/>
          <w:rtl/>
          <w:lang w:eastAsia="en-US"/>
        </w:rPr>
        <w:t xml:space="preserve"> اللَّهُمَّ إِنِّا نَسْأَلُكَ الْعَافِيَةَ فِي الدُّنْيَا وَالآخِرَةِ </w:t>
      </w:r>
    </w:p>
    <w:p w14:paraId="2BA3F7D0" w14:textId="77777777" w:rsidR="00B17EC7" w:rsidRPr="005D2394" w:rsidRDefault="00B17EC7" w:rsidP="00B17EC7">
      <w:pPr>
        <w:widowControl/>
        <w:ind w:firstLine="0"/>
        <w:jc w:val="left"/>
        <w:rPr>
          <w:rFonts w:ascii="Traditional Arabic" w:eastAsiaTheme="minorEastAsia" w:hAnsi="Traditional Arabic" w:hint="cs"/>
          <w:color w:val="auto"/>
          <w:lang w:eastAsia="en-US"/>
        </w:rPr>
      </w:pPr>
      <w:r w:rsidRPr="005D2394">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3BFA751" w14:textId="1B8AB453" w:rsidR="009F54A5" w:rsidRPr="005D2394" w:rsidRDefault="009F54A5" w:rsidP="00B17EC7">
      <w:pPr>
        <w:jc w:val="lowKashida"/>
        <w:rPr>
          <w:rFonts w:ascii="Traditional Arabic" w:hAnsi="Traditional Arabic" w:hint="cs"/>
          <w:rtl/>
        </w:rPr>
      </w:pPr>
    </w:p>
    <w:sectPr w:rsidR="009F54A5" w:rsidRPr="005D2394"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4F856AC"/>
    <w:multiLevelType w:val="hybridMultilevel"/>
    <w:tmpl w:val="1604E372"/>
    <w:lvl w:ilvl="0" w:tplc="CCCC21F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160722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5"/>
    <w:rsid w:val="000207EC"/>
    <w:rsid w:val="00044AB9"/>
    <w:rsid w:val="000475F9"/>
    <w:rsid w:val="00051AF1"/>
    <w:rsid w:val="000635B3"/>
    <w:rsid w:val="00075B92"/>
    <w:rsid w:val="000762B5"/>
    <w:rsid w:val="00083E2A"/>
    <w:rsid w:val="00097DCB"/>
    <w:rsid w:val="00097FFE"/>
    <w:rsid w:val="000A4F6E"/>
    <w:rsid w:val="000C08E4"/>
    <w:rsid w:val="000C4EB8"/>
    <w:rsid w:val="000D202C"/>
    <w:rsid w:val="000E2621"/>
    <w:rsid w:val="000F66E4"/>
    <w:rsid w:val="001068B1"/>
    <w:rsid w:val="001128A7"/>
    <w:rsid w:val="00126BBC"/>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300F11"/>
    <w:rsid w:val="00305526"/>
    <w:rsid w:val="003133F5"/>
    <w:rsid w:val="00320485"/>
    <w:rsid w:val="00324DCA"/>
    <w:rsid w:val="003342E2"/>
    <w:rsid w:val="00336EC0"/>
    <w:rsid w:val="00354155"/>
    <w:rsid w:val="00355E33"/>
    <w:rsid w:val="00375008"/>
    <w:rsid w:val="00396E40"/>
    <w:rsid w:val="003A21AB"/>
    <w:rsid w:val="003A4D93"/>
    <w:rsid w:val="003B1D08"/>
    <w:rsid w:val="003D7B61"/>
    <w:rsid w:val="003E7979"/>
    <w:rsid w:val="0040667A"/>
    <w:rsid w:val="0042278C"/>
    <w:rsid w:val="00427FD4"/>
    <w:rsid w:val="004445F8"/>
    <w:rsid w:val="00456458"/>
    <w:rsid w:val="004A3F44"/>
    <w:rsid w:val="004B2A98"/>
    <w:rsid w:val="004D35AB"/>
    <w:rsid w:val="0050245F"/>
    <w:rsid w:val="00507533"/>
    <w:rsid w:val="00512C46"/>
    <w:rsid w:val="00532634"/>
    <w:rsid w:val="0054229F"/>
    <w:rsid w:val="00562912"/>
    <w:rsid w:val="00583B5D"/>
    <w:rsid w:val="00585EB7"/>
    <w:rsid w:val="005A1A67"/>
    <w:rsid w:val="005C7D9D"/>
    <w:rsid w:val="005D2394"/>
    <w:rsid w:val="005E35DA"/>
    <w:rsid w:val="0062734F"/>
    <w:rsid w:val="0064321A"/>
    <w:rsid w:val="00656AE3"/>
    <w:rsid w:val="006630CA"/>
    <w:rsid w:val="006722CA"/>
    <w:rsid w:val="0068596A"/>
    <w:rsid w:val="006A469D"/>
    <w:rsid w:val="006E234E"/>
    <w:rsid w:val="006E6B72"/>
    <w:rsid w:val="006E6BA2"/>
    <w:rsid w:val="006F4CA7"/>
    <w:rsid w:val="0072365C"/>
    <w:rsid w:val="00741001"/>
    <w:rsid w:val="0074520F"/>
    <w:rsid w:val="00777673"/>
    <w:rsid w:val="00787AD5"/>
    <w:rsid w:val="00793F74"/>
    <w:rsid w:val="00795AC7"/>
    <w:rsid w:val="007B10E0"/>
    <w:rsid w:val="007B5D2B"/>
    <w:rsid w:val="007B708B"/>
    <w:rsid w:val="007C0BF8"/>
    <w:rsid w:val="007D6331"/>
    <w:rsid w:val="007F6F87"/>
    <w:rsid w:val="00807F8F"/>
    <w:rsid w:val="00815F3F"/>
    <w:rsid w:val="008452E1"/>
    <w:rsid w:val="008453BB"/>
    <w:rsid w:val="00855B9B"/>
    <w:rsid w:val="008650EB"/>
    <w:rsid w:val="00875E98"/>
    <w:rsid w:val="00890336"/>
    <w:rsid w:val="008A0CF5"/>
    <w:rsid w:val="008F42FA"/>
    <w:rsid w:val="008F4869"/>
    <w:rsid w:val="00911D7D"/>
    <w:rsid w:val="009139AE"/>
    <w:rsid w:val="009630D2"/>
    <w:rsid w:val="00991E40"/>
    <w:rsid w:val="009A4918"/>
    <w:rsid w:val="009A7ACE"/>
    <w:rsid w:val="009B682D"/>
    <w:rsid w:val="009B7238"/>
    <w:rsid w:val="009B73B0"/>
    <w:rsid w:val="009B7517"/>
    <w:rsid w:val="009F26D1"/>
    <w:rsid w:val="009F54A5"/>
    <w:rsid w:val="00A2455D"/>
    <w:rsid w:val="00A342DF"/>
    <w:rsid w:val="00A44C74"/>
    <w:rsid w:val="00A46C18"/>
    <w:rsid w:val="00A64A2D"/>
    <w:rsid w:val="00A65CAD"/>
    <w:rsid w:val="00A77F53"/>
    <w:rsid w:val="00AB4819"/>
    <w:rsid w:val="00AD4E8E"/>
    <w:rsid w:val="00B039C5"/>
    <w:rsid w:val="00B17EC7"/>
    <w:rsid w:val="00B219BC"/>
    <w:rsid w:val="00B26F80"/>
    <w:rsid w:val="00B432B8"/>
    <w:rsid w:val="00B473EA"/>
    <w:rsid w:val="00B6289D"/>
    <w:rsid w:val="00B67367"/>
    <w:rsid w:val="00B920FA"/>
    <w:rsid w:val="00BA3CDA"/>
    <w:rsid w:val="00BA7E29"/>
    <w:rsid w:val="00BC6176"/>
    <w:rsid w:val="00BE3B06"/>
    <w:rsid w:val="00C126BD"/>
    <w:rsid w:val="00C5563F"/>
    <w:rsid w:val="00C67939"/>
    <w:rsid w:val="00C71C6F"/>
    <w:rsid w:val="00C71E5E"/>
    <w:rsid w:val="00C7670C"/>
    <w:rsid w:val="00C97892"/>
    <w:rsid w:val="00CB6B30"/>
    <w:rsid w:val="00CC2130"/>
    <w:rsid w:val="00CD470B"/>
    <w:rsid w:val="00CE4C14"/>
    <w:rsid w:val="00CE7168"/>
    <w:rsid w:val="00D1306F"/>
    <w:rsid w:val="00D33D42"/>
    <w:rsid w:val="00D3756F"/>
    <w:rsid w:val="00D404E6"/>
    <w:rsid w:val="00D56E27"/>
    <w:rsid w:val="00D63D87"/>
    <w:rsid w:val="00D67B73"/>
    <w:rsid w:val="00DA2616"/>
    <w:rsid w:val="00DA5940"/>
    <w:rsid w:val="00DB31DB"/>
    <w:rsid w:val="00DB3EF7"/>
    <w:rsid w:val="00DB5871"/>
    <w:rsid w:val="00DC4D4B"/>
    <w:rsid w:val="00DE4C74"/>
    <w:rsid w:val="00DE7A90"/>
    <w:rsid w:val="00E11D81"/>
    <w:rsid w:val="00E143F7"/>
    <w:rsid w:val="00E21FA5"/>
    <w:rsid w:val="00E40ACF"/>
    <w:rsid w:val="00E40F6C"/>
    <w:rsid w:val="00E43F31"/>
    <w:rsid w:val="00E456CC"/>
    <w:rsid w:val="00E54FD6"/>
    <w:rsid w:val="00E61427"/>
    <w:rsid w:val="00E777A9"/>
    <w:rsid w:val="00EC5007"/>
    <w:rsid w:val="00ED6969"/>
    <w:rsid w:val="00EE0FE9"/>
    <w:rsid w:val="00EF3629"/>
    <w:rsid w:val="00F033F4"/>
    <w:rsid w:val="00F04B3F"/>
    <w:rsid w:val="00F1412A"/>
    <w:rsid w:val="00F260EA"/>
    <w:rsid w:val="00F61602"/>
    <w:rsid w:val="00F66BEC"/>
    <w:rsid w:val="00F70AF8"/>
    <w:rsid w:val="00F97628"/>
    <w:rsid w:val="00FA2C9F"/>
    <w:rsid w:val="00FB2A2A"/>
    <w:rsid w:val="00FB4F82"/>
    <w:rsid w:val="00FC70C7"/>
    <w:rsid w:val="00FD0AC5"/>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4BFCC"/>
  <w15:chartTrackingRefBased/>
  <w15:docId w15:val="{90BA4B6C-D1EF-4907-AFA6-A0954D65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9F5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00249">
      <w:bodyDiv w:val="1"/>
      <w:marLeft w:val="0"/>
      <w:marRight w:val="0"/>
      <w:marTop w:val="0"/>
      <w:marBottom w:val="0"/>
      <w:divBdr>
        <w:top w:val="none" w:sz="0" w:space="0" w:color="auto"/>
        <w:left w:val="none" w:sz="0" w:space="0" w:color="auto"/>
        <w:bottom w:val="none" w:sz="0" w:space="0" w:color="auto"/>
        <w:right w:val="none" w:sz="0" w:space="0" w:color="auto"/>
      </w:divBdr>
    </w:div>
    <w:div w:id="462426316">
      <w:bodyDiv w:val="1"/>
      <w:marLeft w:val="0"/>
      <w:marRight w:val="0"/>
      <w:marTop w:val="0"/>
      <w:marBottom w:val="0"/>
      <w:divBdr>
        <w:top w:val="none" w:sz="0" w:space="0" w:color="auto"/>
        <w:left w:val="none" w:sz="0" w:space="0" w:color="auto"/>
        <w:bottom w:val="none" w:sz="0" w:space="0" w:color="auto"/>
        <w:right w:val="none" w:sz="0" w:space="0" w:color="auto"/>
      </w:divBdr>
    </w:div>
    <w:div w:id="1416243627">
      <w:bodyDiv w:val="1"/>
      <w:marLeft w:val="0"/>
      <w:marRight w:val="0"/>
      <w:marTop w:val="0"/>
      <w:marBottom w:val="0"/>
      <w:divBdr>
        <w:top w:val="none" w:sz="0" w:space="0" w:color="auto"/>
        <w:left w:val="none" w:sz="0" w:space="0" w:color="auto"/>
        <w:bottom w:val="none" w:sz="0" w:space="0" w:color="auto"/>
        <w:right w:val="none" w:sz="0" w:space="0" w:color="auto"/>
      </w:divBdr>
    </w:div>
    <w:div w:id="15818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1661</Words>
  <Characters>9468</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27</cp:revision>
  <cp:lastPrinted>2024-01-01T14:18:00Z</cp:lastPrinted>
  <dcterms:created xsi:type="dcterms:W3CDTF">2024-01-01T18:04:00Z</dcterms:created>
  <dcterms:modified xsi:type="dcterms:W3CDTF">2024-01-02T05:14:00Z</dcterms:modified>
</cp:coreProperties>
</file>