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4" w:type="dxa"/>
        <w:jc w:val="right"/>
        <w:tblLayout w:type="fixed"/>
        <w:tblLook w:val="0400" w:firstRow="0" w:lastRow="0" w:firstColumn="0" w:lastColumn="0" w:noHBand="0" w:noVBand="1"/>
      </w:tblPr>
      <w:tblGrid>
        <w:gridCol w:w="1097"/>
        <w:gridCol w:w="5277"/>
      </w:tblGrid>
      <w:tr w:rsidR="00377C53" w:rsidRPr="00377C53" w14:paraId="1E8A4698" w14:textId="77777777" w:rsidTr="00377C53">
        <w:trPr>
          <w:trHeight w:val="364"/>
          <w:jc w:val="right"/>
        </w:trPr>
        <w:tc>
          <w:tcPr>
            <w:tcW w:w="1097"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EE6EF0A" w14:textId="77777777" w:rsidR="00377C53" w:rsidRPr="00377C53" w:rsidRDefault="00377C53" w:rsidP="002F7853">
            <w:pPr>
              <w:bidi/>
              <w:spacing w:after="0" w:line="240" w:lineRule="auto"/>
              <w:jc w:val="both"/>
              <w:rPr>
                <w:rFonts w:ascii="Times New Roman" w:eastAsia="Times New Roman" w:hAnsi="Times New Roman" w:cs="Times New Roman"/>
                <w:bCs/>
                <w:sz w:val="24"/>
                <w:szCs w:val="24"/>
              </w:rPr>
            </w:pPr>
            <w:bookmarkStart w:id="0" w:name="_Hlk151912254"/>
            <w:r w:rsidRPr="00377C53">
              <w:rPr>
                <w:rFonts w:ascii="Traditional Arabic" w:eastAsia="Traditional Arabic" w:hAnsi="Traditional Arabic" w:cs="Traditional Arabic"/>
                <w:bCs/>
                <w:color w:val="000000"/>
                <w:sz w:val="24"/>
                <w:szCs w:val="24"/>
                <w:rtl/>
              </w:rPr>
              <w:t>عنوان الخطبة</w:t>
            </w:r>
          </w:p>
        </w:tc>
        <w:tc>
          <w:tcPr>
            <w:tcW w:w="527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C6D0CA1" w14:textId="77777777" w:rsidR="00377C53" w:rsidRPr="00377C53" w:rsidRDefault="00377C53" w:rsidP="002F7853">
            <w:pPr>
              <w:bidi/>
              <w:spacing w:after="0" w:line="240" w:lineRule="auto"/>
              <w:jc w:val="both"/>
              <w:rPr>
                <w:rFonts w:ascii="Times New Roman" w:eastAsia="Times New Roman" w:hAnsi="Times New Roman" w:cs="Times New Roman"/>
                <w:bCs/>
                <w:sz w:val="24"/>
                <w:szCs w:val="24"/>
              </w:rPr>
            </w:pPr>
            <w:r w:rsidRPr="00377C53">
              <w:rPr>
                <w:rFonts w:ascii="Traditional Arabic" w:eastAsia="Traditional Arabic" w:hAnsi="Traditional Arabic" w:cs="Traditional Arabic"/>
                <w:bCs/>
                <w:color w:val="000000"/>
                <w:sz w:val="24"/>
                <w:szCs w:val="24"/>
                <w:rtl/>
              </w:rPr>
              <w:t>الاحتفال بالكريسماس، فرية وهزيمة</w:t>
            </w:r>
          </w:p>
        </w:tc>
      </w:tr>
      <w:tr w:rsidR="00377C53" w:rsidRPr="00377C53" w14:paraId="64F4C0A8" w14:textId="77777777" w:rsidTr="00377C53">
        <w:trPr>
          <w:trHeight w:val="928"/>
          <w:jc w:val="right"/>
        </w:trPr>
        <w:tc>
          <w:tcPr>
            <w:tcW w:w="1097"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9C30159" w14:textId="77777777" w:rsidR="00377C53" w:rsidRPr="00377C53" w:rsidRDefault="00377C53" w:rsidP="002F7853">
            <w:pPr>
              <w:bidi/>
              <w:spacing w:after="0" w:line="240" w:lineRule="auto"/>
              <w:jc w:val="both"/>
              <w:rPr>
                <w:rFonts w:ascii="Times New Roman" w:eastAsia="Times New Roman" w:hAnsi="Times New Roman" w:cs="Times New Roman"/>
                <w:bCs/>
                <w:sz w:val="24"/>
                <w:szCs w:val="24"/>
              </w:rPr>
            </w:pPr>
            <w:r w:rsidRPr="00377C53">
              <w:rPr>
                <w:rFonts w:ascii="Traditional Arabic" w:eastAsia="Traditional Arabic" w:hAnsi="Traditional Arabic" w:cs="Traditional Arabic"/>
                <w:bCs/>
                <w:color w:val="000000"/>
                <w:sz w:val="24"/>
                <w:szCs w:val="24"/>
                <w:rtl/>
              </w:rPr>
              <w:t>عناصر الخطبة</w:t>
            </w:r>
          </w:p>
        </w:tc>
        <w:tc>
          <w:tcPr>
            <w:tcW w:w="527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9177BCB" w14:textId="77777777" w:rsidR="00377C53" w:rsidRPr="00377C53" w:rsidRDefault="00377C53" w:rsidP="002F7853">
            <w:pPr>
              <w:bidi/>
              <w:spacing w:after="80" w:line="240" w:lineRule="auto"/>
              <w:jc w:val="both"/>
              <w:rPr>
                <w:rFonts w:ascii="Traditional Arabic" w:eastAsia="Traditional Arabic" w:hAnsi="Traditional Arabic" w:cs="Traditional Arabic"/>
                <w:bCs/>
                <w:color w:val="000000"/>
                <w:sz w:val="24"/>
                <w:szCs w:val="24"/>
              </w:rPr>
            </w:pPr>
            <w:r w:rsidRPr="00377C53">
              <w:rPr>
                <w:rFonts w:ascii="Traditional Arabic" w:eastAsia="Traditional Arabic" w:hAnsi="Traditional Arabic" w:cs="Traditional Arabic" w:hint="cs"/>
                <w:bCs/>
                <w:color w:val="000000"/>
                <w:sz w:val="24"/>
                <w:szCs w:val="24"/>
                <w:rtl/>
              </w:rPr>
              <w:t>1-</w:t>
            </w:r>
            <w:r w:rsidRPr="00377C53">
              <w:rPr>
                <w:sz w:val="20"/>
                <w:szCs w:val="20"/>
                <w:rtl/>
              </w:rPr>
              <w:t xml:space="preserve"> </w:t>
            </w:r>
            <w:r w:rsidRPr="00377C53">
              <w:rPr>
                <w:rFonts w:ascii="Traditional Arabic" w:eastAsia="Traditional Arabic" w:hAnsi="Traditional Arabic" w:cs="Traditional Arabic" w:hint="cs"/>
                <w:bCs/>
                <w:color w:val="000000"/>
                <w:sz w:val="24"/>
                <w:szCs w:val="24"/>
                <w:rtl/>
              </w:rPr>
              <w:t>عقيدة المسلمين في المسيح عيسى عليه السلام.</w:t>
            </w:r>
            <w:r w:rsidRPr="00377C53">
              <w:rPr>
                <w:rFonts w:ascii="Traditional Arabic" w:eastAsia="Traditional Arabic" w:hAnsi="Traditional Arabic" w:cs="Traditional Arabic"/>
                <w:bCs/>
                <w:color w:val="000000"/>
                <w:sz w:val="24"/>
                <w:szCs w:val="24"/>
                <w:rtl/>
              </w:rPr>
              <w:t xml:space="preserve"> </w:t>
            </w:r>
            <w:r w:rsidRPr="00377C53">
              <w:rPr>
                <w:rFonts w:ascii="Traditional Arabic" w:eastAsia="Traditional Arabic" w:hAnsi="Traditional Arabic" w:cs="Traditional Arabic" w:hint="cs"/>
                <w:bCs/>
                <w:color w:val="000000"/>
                <w:sz w:val="24"/>
                <w:szCs w:val="24"/>
                <w:rtl/>
              </w:rPr>
              <w:t>2</w:t>
            </w:r>
            <w:r w:rsidRPr="00377C53">
              <w:rPr>
                <w:rFonts w:ascii="Traditional Arabic" w:eastAsia="Traditional Arabic" w:hAnsi="Traditional Arabic" w:cs="Traditional Arabic"/>
                <w:bCs/>
                <w:color w:val="000000"/>
                <w:sz w:val="24"/>
                <w:szCs w:val="24"/>
                <w:rtl/>
              </w:rPr>
              <w:t>–</w:t>
            </w:r>
            <w:r w:rsidRPr="00377C53">
              <w:rPr>
                <w:rFonts w:ascii="Traditional Arabic" w:eastAsia="Traditional Arabic" w:hAnsi="Traditional Arabic" w:cs="Traditional Arabic" w:hint="cs"/>
                <w:bCs/>
                <w:color w:val="000000"/>
                <w:sz w:val="24"/>
                <w:szCs w:val="24"/>
                <w:rtl/>
              </w:rPr>
              <w:t xml:space="preserve"> </w:t>
            </w:r>
            <w:r w:rsidRPr="00377C53">
              <w:rPr>
                <w:rFonts w:ascii="Traditional Arabic" w:eastAsia="Traditional Arabic" w:hAnsi="Traditional Arabic" w:cs="Traditional Arabic"/>
                <w:bCs/>
                <w:color w:val="000000"/>
                <w:sz w:val="24"/>
                <w:szCs w:val="24"/>
                <w:rtl/>
              </w:rPr>
              <w:t>تحريم الاحتفال والتهنئة والمشاركة في الكريسماس ونحوه</w:t>
            </w:r>
            <w:r w:rsidRPr="00377C53">
              <w:rPr>
                <w:rFonts w:ascii="Traditional Arabic" w:eastAsia="Traditional Arabic" w:hAnsi="Traditional Arabic" w:cs="Traditional Arabic" w:hint="cs"/>
                <w:bCs/>
                <w:color w:val="000000"/>
                <w:sz w:val="24"/>
                <w:szCs w:val="24"/>
                <w:rtl/>
              </w:rPr>
              <w:t>.</w:t>
            </w:r>
            <w:r w:rsidRPr="00377C53">
              <w:rPr>
                <w:rFonts w:ascii="Traditional Arabic" w:eastAsia="Traditional Arabic" w:hAnsi="Traditional Arabic" w:cs="Traditional Arabic"/>
                <w:bCs/>
                <w:color w:val="000000"/>
                <w:sz w:val="24"/>
                <w:szCs w:val="24"/>
                <w:rtl/>
              </w:rPr>
              <w:t xml:space="preserve"> </w:t>
            </w:r>
            <w:r w:rsidRPr="00377C53">
              <w:rPr>
                <w:rFonts w:ascii="Traditional Arabic" w:eastAsia="Traditional Arabic" w:hAnsi="Traditional Arabic" w:cs="Traditional Arabic" w:hint="cs"/>
                <w:bCs/>
                <w:color w:val="000000"/>
                <w:sz w:val="24"/>
                <w:szCs w:val="24"/>
                <w:rtl/>
              </w:rPr>
              <w:t xml:space="preserve">3- </w:t>
            </w:r>
            <w:r w:rsidRPr="00377C53">
              <w:rPr>
                <w:rFonts w:ascii="Traditional Arabic" w:eastAsia="Traditional Arabic" w:hAnsi="Traditional Arabic" w:cs="Traditional Arabic"/>
                <w:bCs/>
                <w:color w:val="000000"/>
                <w:sz w:val="24"/>
                <w:szCs w:val="24"/>
                <w:rtl/>
              </w:rPr>
              <w:t>الهزيمة النفسية وأثرها في ذلك</w:t>
            </w:r>
            <w:r w:rsidRPr="00377C53">
              <w:rPr>
                <w:rFonts w:ascii="Traditional Arabic" w:eastAsia="Traditional Arabic" w:hAnsi="Traditional Arabic" w:cs="Traditional Arabic" w:hint="cs"/>
                <w:bCs/>
                <w:color w:val="000000"/>
                <w:sz w:val="24"/>
                <w:szCs w:val="24"/>
                <w:rtl/>
              </w:rPr>
              <w:t xml:space="preserve">. 4- </w:t>
            </w:r>
            <w:r w:rsidRPr="00377C53">
              <w:rPr>
                <w:rFonts w:ascii="Traditional Arabic" w:eastAsia="Traditional Arabic" w:hAnsi="Traditional Arabic" w:cs="Traditional Arabic"/>
                <w:bCs/>
                <w:color w:val="000000"/>
                <w:sz w:val="24"/>
                <w:szCs w:val="24"/>
                <w:rtl/>
              </w:rPr>
              <w:t xml:space="preserve">الفرق بين </w:t>
            </w:r>
            <w:r w:rsidRPr="00377C53">
              <w:rPr>
                <w:rFonts w:ascii="Traditional Arabic" w:eastAsia="Traditional Arabic" w:hAnsi="Traditional Arabic" w:cs="Traditional Arabic" w:hint="cs"/>
                <w:bCs/>
                <w:color w:val="000000"/>
                <w:sz w:val="24"/>
                <w:szCs w:val="24"/>
                <w:rtl/>
              </w:rPr>
              <w:t>الإحسان</w:t>
            </w:r>
            <w:r w:rsidRPr="00377C53">
              <w:rPr>
                <w:rFonts w:ascii="Traditional Arabic" w:eastAsia="Traditional Arabic" w:hAnsi="Traditional Arabic" w:cs="Traditional Arabic"/>
                <w:bCs/>
                <w:color w:val="000000"/>
                <w:sz w:val="24"/>
                <w:szCs w:val="24"/>
                <w:rtl/>
              </w:rPr>
              <w:t xml:space="preserve"> والمداهنة</w:t>
            </w:r>
            <w:r w:rsidRPr="00377C53">
              <w:rPr>
                <w:rFonts w:ascii="Traditional Arabic" w:eastAsia="Traditional Arabic" w:hAnsi="Traditional Arabic" w:cs="Traditional Arabic" w:hint="cs"/>
                <w:bCs/>
                <w:color w:val="000000"/>
                <w:sz w:val="24"/>
                <w:szCs w:val="24"/>
                <w:rtl/>
              </w:rPr>
              <w:t>. 5-</w:t>
            </w:r>
            <w:r w:rsidRPr="00377C53">
              <w:rPr>
                <w:rFonts w:hint="cs"/>
                <w:sz w:val="20"/>
                <w:szCs w:val="20"/>
                <w:rtl/>
              </w:rPr>
              <w:t xml:space="preserve"> </w:t>
            </w:r>
            <w:r w:rsidRPr="00377C53">
              <w:rPr>
                <w:rFonts w:ascii="Traditional Arabic" w:eastAsia="Traditional Arabic" w:hAnsi="Traditional Arabic" w:cs="Traditional Arabic"/>
                <w:bCs/>
                <w:color w:val="000000"/>
                <w:sz w:val="24"/>
                <w:szCs w:val="24"/>
                <w:rtl/>
              </w:rPr>
              <w:t>خيرية الأمة المحمدية وواجب الدعوة</w:t>
            </w:r>
            <w:r w:rsidRPr="00377C53">
              <w:rPr>
                <w:rFonts w:ascii="Traditional Arabic" w:eastAsia="Traditional Arabic" w:hAnsi="Traditional Arabic" w:cs="Traditional Arabic" w:hint="cs"/>
                <w:bCs/>
                <w:color w:val="000000"/>
                <w:sz w:val="24"/>
                <w:szCs w:val="24"/>
                <w:rtl/>
              </w:rPr>
              <w:t>.</w:t>
            </w:r>
          </w:p>
        </w:tc>
      </w:tr>
    </w:tbl>
    <w:p w14:paraId="1C8FE9CA" w14:textId="77777777" w:rsidR="00377C53" w:rsidRPr="00377C53" w:rsidRDefault="00377C53" w:rsidP="00377C53">
      <w:pPr>
        <w:bidi/>
        <w:spacing w:after="0" w:line="240" w:lineRule="auto"/>
        <w:jc w:val="both"/>
        <w:rPr>
          <w:rFonts w:ascii="Times New Roman" w:eastAsia="Times New Roman" w:hAnsi="Times New Roman" w:cs="Times New Roman"/>
          <w:bCs/>
          <w:sz w:val="12"/>
          <w:szCs w:val="12"/>
        </w:rPr>
      </w:pPr>
    </w:p>
    <w:p w14:paraId="5808AE6B"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pacing w:val="-4"/>
          <w:sz w:val="28"/>
          <w:szCs w:val="28"/>
          <w:rtl/>
        </w:rPr>
      </w:pPr>
      <w:r w:rsidRPr="00377C53">
        <w:rPr>
          <w:rFonts w:ascii="Traditional Arabic" w:eastAsia="Traditional Arabic" w:hAnsi="Traditional Arabic" w:cs="Traditional Arabic"/>
          <w:b/>
          <w:bCs/>
          <w:color w:val="000000"/>
          <w:spacing w:val="-4"/>
          <w:sz w:val="28"/>
          <w:szCs w:val="28"/>
          <w:rtl/>
        </w:rPr>
        <w:t>الحمد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لله</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الواحد الأحد، الفر</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د</w:t>
      </w:r>
      <w:r w:rsidRPr="00377C53">
        <w:rPr>
          <w:rFonts w:ascii="Traditional Arabic" w:eastAsia="Traditional Arabic" w:hAnsi="Traditional Arabic" w:cs="Traditional Arabic" w:hint="cs"/>
          <w:b/>
          <w:bCs/>
          <w:color w:val="000000"/>
          <w:spacing w:val="-4"/>
          <w:sz w:val="28"/>
          <w:szCs w:val="28"/>
          <w:rtl/>
        </w:rPr>
        <w:t xml:space="preserve"> </w:t>
      </w:r>
      <w:r w:rsidRPr="00377C53">
        <w:rPr>
          <w:rFonts w:ascii="Traditional Arabic" w:eastAsia="Traditional Arabic" w:hAnsi="Traditional Arabic" w:cs="Traditional Arabic"/>
          <w:b/>
          <w:bCs/>
          <w:color w:val="000000"/>
          <w:spacing w:val="-4"/>
          <w:sz w:val="28"/>
          <w:szCs w:val="28"/>
          <w:rtl/>
        </w:rPr>
        <w:t>الصمد، الذي لم يت</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خذ ولدا ولم يكن له كفو</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ا أحد، وأشهد أن لا إله إلا الله</w:t>
      </w:r>
      <w:r w:rsidRPr="00377C53">
        <w:rPr>
          <w:rFonts w:ascii="Traditional Arabic" w:eastAsia="Traditional Arabic" w:hAnsi="Traditional Arabic" w:cs="Traditional Arabic" w:hint="cs"/>
          <w:b/>
          <w:bCs/>
          <w:color w:val="000000"/>
          <w:spacing w:val="-4"/>
          <w:sz w:val="28"/>
          <w:szCs w:val="28"/>
          <w:rtl/>
        </w:rPr>
        <w:t xml:space="preserve"> وحده،</w:t>
      </w:r>
      <w:r w:rsidRPr="00377C53">
        <w:rPr>
          <w:rFonts w:ascii="Traditional Arabic" w:eastAsia="Traditional Arabic" w:hAnsi="Traditional Arabic" w:cs="Traditional Arabic"/>
          <w:b/>
          <w:bCs/>
          <w:color w:val="000000"/>
          <w:spacing w:val="-4"/>
          <w:sz w:val="28"/>
          <w:szCs w:val="28"/>
          <w:rtl/>
        </w:rPr>
        <w:t xml:space="preserve"> لا ش</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ريك</w:t>
      </w:r>
      <w:r w:rsidRPr="00377C53">
        <w:rPr>
          <w:rFonts w:ascii="Traditional Arabic" w:eastAsia="Traditional Arabic" w:hAnsi="Traditional Arabic" w:cs="Traditional Arabic" w:hint="cs"/>
          <w:b/>
          <w:bCs/>
          <w:color w:val="000000"/>
          <w:spacing w:val="-4"/>
          <w:sz w:val="28"/>
          <w:szCs w:val="28"/>
          <w:rtl/>
        </w:rPr>
        <w:t>َ له،</w:t>
      </w:r>
      <w:r w:rsidRPr="00377C53">
        <w:rPr>
          <w:rFonts w:ascii="Traditional Arabic" w:eastAsia="Traditional Arabic" w:hAnsi="Traditional Arabic" w:cs="Traditional Arabic"/>
          <w:b/>
          <w:bCs/>
          <w:color w:val="000000"/>
          <w:spacing w:val="-4"/>
          <w:sz w:val="28"/>
          <w:szCs w:val="28"/>
          <w:rtl/>
        </w:rPr>
        <w:t xml:space="preserve"> ولا 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ثل</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ولا ك</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ف</w:t>
      </w:r>
      <w:r w:rsidRPr="00377C53">
        <w:rPr>
          <w:rFonts w:ascii="Traditional Arabic" w:eastAsia="Traditional Arabic" w:hAnsi="Traditional Arabic" w:cs="Traditional Arabic" w:hint="cs"/>
          <w:b/>
          <w:bCs/>
          <w:color w:val="000000"/>
          <w:spacing w:val="-4"/>
          <w:sz w:val="28"/>
          <w:szCs w:val="28"/>
          <w:rtl/>
        </w:rPr>
        <w:t>ْءَ</w:t>
      </w:r>
      <w:r w:rsidRPr="00377C53">
        <w:rPr>
          <w:rFonts w:ascii="Traditional Arabic" w:eastAsia="Traditional Arabic" w:hAnsi="Traditional Arabic" w:cs="Traditional Arabic"/>
          <w:b/>
          <w:bCs/>
          <w:color w:val="000000"/>
          <w:spacing w:val="-4"/>
          <w:sz w:val="28"/>
          <w:szCs w:val="28"/>
          <w:rtl/>
        </w:rPr>
        <w:t xml:space="preserve"> </w:t>
      </w:r>
      <w:r w:rsidRPr="00377C53">
        <w:rPr>
          <w:rFonts w:ascii="Traditional Arabic" w:eastAsia="Traditional Arabic" w:hAnsi="Traditional Arabic" w:cs="Traditional Arabic" w:hint="cs"/>
          <w:b/>
          <w:bCs/>
          <w:color w:val="000000"/>
          <w:spacing w:val="-4"/>
          <w:sz w:val="28"/>
          <w:szCs w:val="28"/>
          <w:rtl/>
        </w:rPr>
        <w:t>ولا ندّ</w:t>
      </w:r>
      <w:r w:rsidRPr="00377C53">
        <w:rPr>
          <w:rFonts w:ascii="Traditional Arabic" w:eastAsia="Traditional Arabic" w:hAnsi="Traditional Arabic" w:cs="Traditional Arabic"/>
          <w:b/>
          <w:bCs/>
          <w:color w:val="000000"/>
          <w:spacing w:val="-4"/>
          <w:sz w:val="28"/>
          <w:szCs w:val="28"/>
          <w:rtl/>
        </w:rPr>
        <w:t>، وأشهد أن محمد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ا عبده ورسوله، صل</w:t>
      </w:r>
      <w:r w:rsidRPr="00377C53">
        <w:rPr>
          <w:rFonts w:ascii="Traditional Arabic" w:eastAsia="Traditional Arabic" w:hAnsi="Traditional Arabic" w:cs="Traditional Arabic" w:hint="cs"/>
          <w:b/>
          <w:bCs/>
          <w:color w:val="000000"/>
          <w:spacing w:val="-4"/>
          <w:sz w:val="28"/>
          <w:szCs w:val="28"/>
          <w:rtl/>
        </w:rPr>
        <w:t>َّى الله</w:t>
      </w:r>
      <w:r w:rsidRPr="00377C53">
        <w:rPr>
          <w:rFonts w:ascii="Traditional Arabic" w:eastAsia="Traditional Arabic" w:hAnsi="Traditional Arabic" w:cs="Traditional Arabic"/>
          <w:b/>
          <w:bCs/>
          <w:color w:val="000000"/>
          <w:spacing w:val="-4"/>
          <w:sz w:val="28"/>
          <w:szCs w:val="28"/>
          <w:rtl/>
        </w:rPr>
        <w:t xml:space="preserve"> عليه و</w:t>
      </w:r>
      <w:r w:rsidRPr="00377C53">
        <w:rPr>
          <w:rFonts w:ascii="Traditional Arabic" w:eastAsia="Traditional Arabic" w:hAnsi="Traditional Arabic" w:cs="Traditional Arabic" w:hint="cs"/>
          <w:b/>
          <w:bCs/>
          <w:color w:val="000000"/>
          <w:spacing w:val="-4"/>
          <w:sz w:val="28"/>
          <w:szCs w:val="28"/>
          <w:rtl/>
        </w:rPr>
        <w:t xml:space="preserve">على </w:t>
      </w:r>
      <w:proofErr w:type="spellStart"/>
      <w:r w:rsidRPr="00377C53">
        <w:rPr>
          <w:rFonts w:ascii="Traditional Arabic" w:eastAsia="Traditional Arabic" w:hAnsi="Traditional Arabic" w:cs="Traditional Arabic"/>
          <w:b/>
          <w:bCs/>
          <w:color w:val="000000"/>
          <w:spacing w:val="-4"/>
          <w:sz w:val="28"/>
          <w:szCs w:val="28"/>
          <w:rtl/>
        </w:rPr>
        <w:t>آله</w:t>
      </w:r>
      <w:proofErr w:type="spellEnd"/>
      <w:r w:rsidRPr="00377C53">
        <w:rPr>
          <w:rFonts w:ascii="Traditional Arabic" w:eastAsia="Traditional Arabic" w:hAnsi="Traditional Arabic" w:cs="Traditional Arabic"/>
          <w:b/>
          <w:bCs/>
          <w:color w:val="000000"/>
          <w:spacing w:val="-4"/>
          <w:sz w:val="28"/>
          <w:szCs w:val="28"/>
          <w:rtl/>
        </w:rPr>
        <w:t xml:space="preserve"> وصحبه وسلم تسليم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ا كثير</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ا</w:t>
      </w:r>
      <w:r w:rsidRPr="00377C53">
        <w:rPr>
          <w:rFonts w:ascii="Traditional Arabic" w:eastAsia="Traditional Arabic" w:hAnsi="Traditional Arabic" w:cs="Traditional Arabic" w:hint="cs"/>
          <w:b/>
          <w:bCs/>
          <w:color w:val="000000"/>
          <w:spacing w:val="-4"/>
          <w:sz w:val="28"/>
          <w:szCs w:val="28"/>
          <w:rtl/>
        </w:rPr>
        <w:t xml:space="preserve"> لا حصرَ له ولا عدّ</w:t>
      </w:r>
      <w:r w:rsidRPr="00377C53">
        <w:rPr>
          <w:rFonts w:ascii="Traditional Arabic" w:eastAsia="Traditional Arabic" w:hAnsi="Traditional Arabic" w:cs="Traditional Arabic"/>
          <w:b/>
          <w:bCs/>
          <w:color w:val="000000"/>
          <w:spacing w:val="-4"/>
          <w:sz w:val="28"/>
          <w:szCs w:val="28"/>
          <w:rtl/>
        </w:rPr>
        <w:t xml:space="preserve">، أما بعد: </w:t>
      </w:r>
    </w:p>
    <w:p w14:paraId="60181603"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فاتقوا الله ع</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باد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 واعلموا أن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قى الله</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جعل له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 كل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ه</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فر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ج</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 وم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 كل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ضيق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مخرج</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w:t>
      </w:r>
    </w:p>
    <w:p w14:paraId="17115473"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B050"/>
          <w:sz w:val="28"/>
          <w:szCs w:val="28"/>
          <w:rtl/>
        </w:rPr>
      </w:pPr>
      <w:r w:rsidRPr="00377C53">
        <w:rPr>
          <w:rFonts w:ascii="Traditional Arabic" w:eastAsia="Traditional Arabic" w:hAnsi="Traditional Arabic" w:cs="Traditional Arabic" w:hint="cs"/>
          <w:bCs/>
          <w:color w:val="00B050"/>
          <w:sz w:val="28"/>
          <w:szCs w:val="28"/>
          <w:rtl/>
        </w:rPr>
        <w:t>إِخوةَ الإسلام:</w:t>
      </w:r>
    </w:p>
    <w:p w14:paraId="0EE16DB6"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lang w:bidi="ar-KW"/>
        </w:rPr>
      </w:pPr>
      <w:r w:rsidRPr="00377C53">
        <w:rPr>
          <w:rFonts w:ascii="Traditional Arabic" w:eastAsia="Traditional Arabic" w:hAnsi="Traditional Arabic" w:cs="Traditional Arabic" w:hint="cs"/>
          <w:b/>
          <w:bCs/>
          <w:color w:val="000000"/>
          <w:sz w:val="28"/>
          <w:szCs w:val="28"/>
          <w:rtl/>
        </w:rPr>
        <w:t>يقول</w:t>
      </w:r>
      <w:r w:rsidRPr="00377C53">
        <w:rPr>
          <w:rFonts w:ascii="Traditional Arabic" w:eastAsia="Traditional Arabic" w:hAnsi="Traditional Arabic" w:cs="Traditional Arabic"/>
          <w:b/>
          <w:bCs/>
          <w:color w:val="000000"/>
          <w:sz w:val="28"/>
          <w:szCs w:val="28"/>
          <w:rtl/>
        </w:rPr>
        <w:t xml:space="preserve"> رَسُولُ اللهِ ﷺ: «</w:t>
      </w:r>
      <w:r w:rsidRPr="00377C53">
        <w:rPr>
          <w:rFonts w:ascii="Traditional Arabic" w:eastAsia="Traditional Arabic" w:hAnsi="Traditional Arabic" w:cs="Traditional Arabic"/>
          <w:bCs/>
          <w:color w:val="0070C0"/>
          <w:sz w:val="28"/>
          <w:szCs w:val="28"/>
          <w:rtl/>
        </w:rPr>
        <w:t>قَالَ الل</w:t>
      </w:r>
      <w:r w:rsidRPr="00377C53">
        <w:rPr>
          <w:rFonts w:ascii="Traditional Arabic" w:eastAsia="Traditional Arabic" w:hAnsi="Traditional Arabic" w:cs="Traditional Arabic" w:hint="cs"/>
          <w:bCs/>
          <w:color w:val="0070C0"/>
          <w:sz w:val="28"/>
          <w:szCs w:val="28"/>
          <w:rtl/>
        </w:rPr>
        <w:t>ه</w:t>
      </w:r>
      <w:r w:rsidRPr="00377C53">
        <w:rPr>
          <w:rFonts w:ascii="Traditional Arabic" w:eastAsia="Traditional Arabic" w:hAnsi="Traditional Arabic" w:cs="Traditional Arabic"/>
          <w:bCs/>
          <w:color w:val="0070C0"/>
          <w:sz w:val="28"/>
          <w:szCs w:val="28"/>
          <w:rtl/>
        </w:rPr>
        <w:t>ُ تَعَالَى: كَذَّبَنِي ابْنُ آدَمَ وَلَمْ يَكُنْ لَهُ ذَلِكَ، فَأَمَّا تَكْذِيبُهُ إِيَّايَ فَقَوْلُهُ: لَنْ يُعِيدَنِي كَمَا بَدَأَنِي، وَلَيْسَ أَوَّلُ ال</w:t>
      </w:r>
      <w:r w:rsidRPr="00377C53">
        <w:rPr>
          <w:rFonts w:ascii="Traditional Arabic" w:eastAsia="Traditional Arabic" w:hAnsi="Traditional Arabic" w:cs="Traditional Arabic" w:hint="cs"/>
          <w:bCs/>
          <w:color w:val="0070C0"/>
          <w:sz w:val="28"/>
          <w:szCs w:val="28"/>
          <w:rtl/>
        </w:rPr>
        <w:t>خ</w:t>
      </w:r>
      <w:r w:rsidRPr="00377C53">
        <w:rPr>
          <w:rFonts w:ascii="Traditional Arabic" w:eastAsia="Traditional Arabic" w:hAnsi="Traditional Arabic" w:cs="Traditional Arabic"/>
          <w:bCs/>
          <w:color w:val="0070C0"/>
          <w:sz w:val="28"/>
          <w:szCs w:val="28"/>
          <w:rtl/>
        </w:rPr>
        <w:t>َلْقِ بِأَهْوَنَ عَلَيَّ مِنْ إِعَادَتِهِ، وَأَمَّا شَتْمُهُ إِيَّايَ فَقَوْلُهُ: اتَّخَذَ الل</w:t>
      </w:r>
      <w:r w:rsidRPr="00377C53">
        <w:rPr>
          <w:rFonts w:ascii="Traditional Arabic" w:eastAsia="Traditional Arabic" w:hAnsi="Traditional Arabic" w:cs="Traditional Arabic" w:hint="cs"/>
          <w:bCs/>
          <w:color w:val="0070C0"/>
          <w:sz w:val="28"/>
          <w:szCs w:val="28"/>
          <w:rtl/>
        </w:rPr>
        <w:t>ه</w:t>
      </w:r>
      <w:r w:rsidRPr="00377C53">
        <w:rPr>
          <w:rFonts w:ascii="Traditional Arabic" w:eastAsia="Traditional Arabic" w:hAnsi="Traditional Arabic" w:cs="Traditional Arabic"/>
          <w:bCs/>
          <w:color w:val="0070C0"/>
          <w:sz w:val="28"/>
          <w:szCs w:val="28"/>
          <w:rtl/>
        </w:rPr>
        <w:t>ُ وَلَدًا، وَأَنَا الأَحَدُ الصَّمَدُ، لَمْ أَلِدْ وَلَمْ أُولَدْ، وَلَمْ يَكُنْ لِي كُفُوًا أَحَد</w:t>
      </w:r>
      <w:r w:rsidRPr="00377C53">
        <w:rPr>
          <w:rFonts w:ascii="Traditional Arabic" w:eastAsia="Traditional Arabic" w:hAnsi="Traditional Arabic" w:cs="Traditional Arabic"/>
          <w:b/>
          <w:bCs/>
          <w:color w:val="000000"/>
          <w:sz w:val="28"/>
          <w:szCs w:val="28"/>
          <w:rtl/>
        </w:rPr>
        <w:t xml:space="preserve">». رواه البخاري </w:t>
      </w:r>
    </w:p>
    <w:p w14:paraId="793A9FDA"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lang w:bidi="ar-KW"/>
        </w:rPr>
      </w:pPr>
      <w:r w:rsidRPr="00377C53">
        <w:rPr>
          <w:rFonts w:ascii="Traditional Arabic" w:eastAsia="Traditional Arabic" w:hAnsi="Traditional Arabic" w:cs="Traditional Arabic"/>
          <w:b/>
          <w:bCs/>
          <w:color w:val="000000"/>
          <w:sz w:val="28"/>
          <w:szCs w:val="28"/>
          <w:rtl/>
          <w:lang w:bidi="ar-KW"/>
        </w:rPr>
        <w:t>إن</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م</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ن أعظم</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الف</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رى التي افتراها الإنسان</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على رب</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العالمين قول</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ه</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اتخذ الله ولد</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ا، إنها س</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ب</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ة في حق الله تعالى، واتهام</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له بالحاجة والنقص، وهو الغني سبحانه.</w:t>
      </w:r>
    </w:p>
    <w:p w14:paraId="59136C00"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lang w:bidi="ar-KW"/>
        </w:rPr>
        <w:t>قال الله:</w:t>
      </w:r>
      <w:r w:rsidRPr="00377C53">
        <w:rPr>
          <w:rFonts w:ascii="Traditional Arabic" w:eastAsia="Traditional Arabic" w:hAnsi="Traditional Arabic" w:cs="Traditional Arabic" w:hint="cs"/>
          <w:b/>
          <w:bCs/>
          <w:color w:val="000000"/>
          <w:sz w:val="28"/>
          <w:szCs w:val="28"/>
          <w:rtl/>
          <w:lang w:bidi="ar-KW"/>
        </w:rPr>
        <w:t xml:space="preserve"> </w:t>
      </w:r>
      <w:r w:rsidRPr="00377C53">
        <w:rPr>
          <w:rFonts w:ascii="Traditional Arabic" w:eastAsia="Traditional Arabic" w:hAnsi="Traditional Arabic" w:cs="Traditional Arabic"/>
          <w:b/>
          <w:bCs/>
          <w:color w:val="000000"/>
          <w:sz w:val="28"/>
          <w:szCs w:val="28"/>
          <w:rtl/>
          <w:lang w:bidi="ar-KW"/>
        </w:rPr>
        <w:t>﴿</w:t>
      </w:r>
      <w:r w:rsidRPr="00377C53">
        <w:rPr>
          <w:rFonts w:ascii="Traditional Arabic" w:eastAsia="Traditional Arabic" w:hAnsi="Traditional Arabic" w:cs="Traditional Arabic"/>
          <w:bCs/>
          <w:color w:val="C00000"/>
          <w:sz w:val="28"/>
          <w:szCs w:val="28"/>
          <w:rtl/>
        </w:rPr>
        <w:t>قَالُوا اتَّخَذَ اللَّهُ وَلَدًا سُبْحَانَهُ هُوَ الْغَنِيُّ لَهُ مَا فِي السَّمَاوَاتِ وَمَا فِي الْأَرْضِ إِنْ عِنْدَكُمْ مِنْ سُلْطَانٍ بِهَذَا أَتَقُولُونَ عَلَى اللَّهِ مَا لَا تَعْلَمُونَ</w:t>
      </w:r>
      <w:r w:rsidRPr="00377C53">
        <w:rPr>
          <w:rFonts w:ascii="Traditional Arabic" w:eastAsia="Traditional Arabic" w:hAnsi="Traditional Arabic" w:cs="Traditional Arabic"/>
          <w:b/>
          <w:bCs/>
          <w:color w:val="000000"/>
          <w:sz w:val="28"/>
          <w:szCs w:val="28"/>
          <w:rtl/>
        </w:rPr>
        <w:t>﴾.</w:t>
      </w:r>
    </w:p>
    <w:p w14:paraId="592314F0"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lang w:bidi="ar-KW"/>
        </w:rPr>
      </w:pPr>
      <w:r w:rsidRPr="00377C53">
        <w:rPr>
          <w:rFonts w:ascii="Traditional Arabic" w:eastAsia="Traditional Arabic" w:hAnsi="Traditional Arabic" w:cs="Traditional Arabic"/>
          <w:b/>
          <w:bCs/>
          <w:color w:val="000000"/>
          <w:sz w:val="28"/>
          <w:szCs w:val="28"/>
          <w:rtl/>
          <w:lang w:bidi="ar-KW"/>
        </w:rPr>
        <w:t>هذه الف</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رية التي كادت تتصد</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ع </w:t>
      </w:r>
      <w:r w:rsidRPr="00377C53">
        <w:rPr>
          <w:rFonts w:ascii="Traditional Arabic" w:eastAsia="Traditional Arabic" w:hAnsi="Traditional Arabic" w:cs="Traditional Arabic" w:hint="cs"/>
          <w:b/>
          <w:bCs/>
          <w:color w:val="000000"/>
          <w:sz w:val="28"/>
          <w:szCs w:val="28"/>
          <w:rtl/>
          <w:lang w:bidi="ar-KW"/>
        </w:rPr>
        <w:t>السماوا</w:t>
      </w:r>
      <w:r w:rsidRPr="00377C53">
        <w:rPr>
          <w:rFonts w:ascii="Traditional Arabic" w:eastAsia="Traditional Arabic" w:hAnsi="Traditional Arabic" w:cs="Traditional Arabic" w:hint="eastAsia"/>
          <w:b/>
          <w:bCs/>
          <w:color w:val="000000"/>
          <w:sz w:val="28"/>
          <w:szCs w:val="28"/>
          <w:rtl/>
          <w:lang w:bidi="ar-KW"/>
        </w:rPr>
        <w:t>ت</w:t>
      </w:r>
      <w:r w:rsidRPr="00377C53">
        <w:rPr>
          <w:rFonts w:ascii="Traditional Arabic" w:eastAsia="Traditional Arabic" w:hAnsi="Traditional Arabic" w:cs="Traditional Arabic"/>
          <w:b/>
          <w:bCs/>
          <w:color w:val="000000"/>
          <w:sz w:val="28"/>
          <w:szCs w:val="28"/>
          <w:rtl/>
          <w:lang w:bidi="ar-KW"/>
        </w:rPr>
        <w:t xml:space="preserve"> من فظاعتها، وت</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ن</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شق</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الأرض وت</w:t>
      </w:r>
      <w:r w:rsidRPr="00377C53">
        <w:rPr>
          <w:rFonts w:ascii="Traditional Arabic" w:eastAsia="Traditional Arabic" w:hAnsi="Traditional Arabic" w:cs="Traditional Arabic" w:hint="cs"/>
          <w:b/>
          <w:bCs/>
          <w:color w:val="000000"/>
          <w:sz w:val="28"/>
          <w:szCs w:val="28"/>
          <w:rtl/>
          <w:lang w:bidi="ar-KW"/>
        </w:rPr>
        <w:t>ند</w:t>
      </w:r>
      <w:r w:rsidRPr="00377C53">
        <w:rPr>
          <w:rFonts w:ascii="Traditional Arabic" w:eastAsia="Traditional Arabic" w:hAnsi="Traditional Arabic" w:cs="Traditional Arabic"/>
          <w:b/>
          <w:bCs/>
          <w:color w:val="000000"/>
          <w:sz w:val="28"/>
          <w:szCs w:val="28"/>
          <w:rtl/>
          <w:lang w:bidi="ar-KW"/>
        </w:rPr>
        <w:t>ك</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ال</w:t>
      </w:r>
      <w:r w:rsidRPr="00377C53">
        <w:rPr>
          <w:rFonts w:ascii="Traditional Arabic" w:eastAsia="Traditional Arabic" w:hAnsi="Traditional Arabic" w:cs="Traditional Arabic" w:hint="cs"/>
          <w:b/>
          <w:bCs/>
          <w:color w:val="000000"/>
          <w:sz w:val="28"/>
          <w:szCs w:val="28"/>
          <w:rtl/>
          <w:lang w:bidi="ar-KW"/>
        </w:rPr>
        <w:t>جبال</w:t>
      </w:r>
      <w:r w:rsidRPr="00377C53">
        <w:rPr>
          <w:rFonts w:ascii="Traditional Arabic" w:eastAsia="Traditional Arabic" w:hAnsi="Traditional Arabic" w:cs="Traditional Arabic"/>
          <w:b/>
          <w:bCs/>
          <w:color w:val="000000"/>
          <w:sz w:val="28"/>
          <w:szCs w:val="28"/>
          <w:rtl/>
          <w:lang w:bidi="ar-KW"/>
        </w:rPr>
        <w:t xml:space="preserve"> من </w:t>
      </w:r>
      <w:r w:rsidRPr="00377C53">
        <w:rPr>
          <w:rFonts w:ascii="Traditional Arabic" w:eastAsia="Traditional Arabic" w:hAnsi="Traditional Arabic" w:cs="Traditional Arabic" w:hint="cs"/>
          <w:b/>
          <w:bCs/>
          <w:color w:val="000000"/>
          <w:sz w:val="28"/>
          <w:szCs w:val="28"/>
          <w:rtl/>
          <w:lang w:bidi="ar-KW"/>
        </w:rPr>
        <w:t>شناع</w:t>
      </w:r>
      <w:r w:rsidRPr="00377C53">
        <w:rPr>
          <w:rFonts w:ascii="Traditional Arabic" w:eastAsia="Traditional Arabic" w:hAnsi="Traditional Arabic" w:cs="Traditional Arabic"/>
          <w:b/>
          <w:bCs/>
          <w:color w:val="000000"/>
          <w:sz w:val="28"/>
          <w:szCs w:val="28"/>
          <w:rtl/>
          <w:lang w:bidi="ar-KW"/>
        </w:rPr>
        <w:t>تها.</w:t>
      </w:r>
    </w:p>
    <w:p w14:paraId="31E72C55"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lang w:bidi="ar-KW"/>
        </w:rPr>
        <w:lastRenderedPageBreak/>
        <w:t>قال الله:</w:t>
      </w:r>
      <w:r w:rsidRPr="00377C53">
        <w:rPr>
          <w:rFonts w:ascii="Traditional Arabic" w:eastAsia="Traditional Arabic" w:hAnsi="Traditional Arabic" w:cs="Traditional Arabic" w:hint="cs"/>
          <w:b/>
          <w:bCs/>
          <w:color w:val="000000"/>
          <w:sz w:val="28"/>
          <w:szCs w:val="28"/>
          <w:rtl/>
          <w:lang w:bidi="ar-KW"/>
        </w:rPr>
        <w:t xml:space="preserve"> </w:t>
      </w:r>
      <w:r w:rsidRPr="00377C53">
        <w:rPr>
          <w:rFonts w:ascii="Traditional Arabic" w:eastAsia="Traditional Arabic" w:hAnsi="Traditional Arabic" w:cs="Traditional Arabic"/>
          <w:b/>
          <w:bCs/>
          <w:color w:val="000000"/>
          <w:sz w:val="28"/>
          <w:szCs w:val="28"/>
          <w:rtl/>
          <w:lang w:bidi="ar-KW"/>
        </w:rPr>
        <w:t>﴿</w:t>
      </w:r>
      <w:r w:rsidRPr="00377C53">
        <w:rPr>
          <w:rFonts w:ascii="Traditional Arabic" w:eastAsia="Traditional Arabic" w:hAnsi="Traditional Arabic" w:cs="Traditional Arabic"/>
          <w:bCs/>
          <w:color w:val="C00000"/>
          <w:sz w:val="28"/>
          <w:szCs w:val="28"/>
          <w:rtl/>
        </w:rPr>
        <w:t xml:space="preserve">وَقَالُوا اتَّخَذَ الرَّحْمَنُ وَلَدًا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لَقَدْ جِئْتُمْ شَيْئًا إِدًّا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تَكَادُ السَّمَاوَاتُ يَتَفَطَّرْنَ مِنْهُ وَتَنْشَقُّ الْأَرْضُ وَتَخِرُّ الْجِبَالُ هَدًّا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أَنْ دَعَوْا لِلرَّحْمَنِ وَلَدًا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وَمَا يَنْبَغِي لِلرَّحْمَنِ أَنْ يَتَّخِذَ وَلَدًا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إِنْ كُلُّ مَنْ فِي السَّمَاوَاتِ وَالْأَرْضِ إِلَّا آتِي الرَّحْمَنِ عَبْدًا</w:t>
      </w:r>
      <w:r w:rsidRPr="00377C53">
        <w:rPr>
          <w:rFonts w:ascii="Traditional Arabic" w:eastAsia="Traditional Arabic" w:hAnsi="Traditional Arabic" w:cs="Traditional Arabic"/>
          <w:b/>
          <w:bCs/>
          <w:color w:val="000000"/>
          <w:sz w:val="28"/>
          <w:szCs w:val="28"/>
          <w:rtl/>
        </w:rPr>
        <w:t>﴾.</w:t>
      </w:r>
    </w:p>
    <w:p w14:paraId="0C9C76FF"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pacing w:val="-4"/>
          <w:sz w:val="28"/>
          <w:szCs w:val="28"/>
          <w:rtl/>
          <w:lang w:bidi="ar-KW"/>
        </w:rPr>
      </w:pPr>
      <w:r w:rsidRPr="00377C53">
        <w:rPr>
          <w:rFonts w:ascii="Traditional Arabic" w:eastAsia="Traditional Arabic" w:hAnsi="Traditional Arabic" w:cs="Traditional Arabic" w:hint="cs"/>
          <w:b/>
          <w:bCs/>
          <w:color w:val="000000"/>
          <w:spacing w:val="-4"/>
          <w:sz w:val="28"/>
          <w:szCs w:val="28"/>
          <w:rtl/>
        </w:rPr>
        <w:t>وعلى ال</w:t>
      </w:r>
      <w:r w:rsidRPr="00377C53">
        <w:rPr>
          <w:rFonts w:ascii="Traditional Arabic" w:eastAsia="Traditional Arabic" w:hAnsi="Traditional Arabic" w:cs="Traditional Arabic"/>
          <w:b/>
          <w:bCs/>
          <w:color w:val="000000"/>
          <w:spacing w:val="-4"/>
          <w:sz w:val="28"/>
          <w:szCs w:val="28"/>
          <w:rtl/>
        </w:rPr>
        <w:t>ر</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غ</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w:t>
      </w:r>
      <w:r w:rsidRPr="00377C53">
        <w:rPr>
          <w:rFonts w:ascii="Traditional Arabic" w:eastAsia="Traditional Arabic" w:hAnsi="Traditional Arabic" w:cs="Traditional Arabic" w:hint="cs"/>
          <w:b/>
          <w:bCs/>
          <w:color w:val="000000"/>
          <w:spacing w:val="-4"/>
          <w:sz w:val="28"/>
          <w:szCs w:val="28"/>
          <w:rtl/>
        </w:rPr>
        <w:t xml:space="preserve">مِن </w:t>
      </w:r>
      <w:r w:rsidRPr="00377C53">
        <w:rPr>
          <w:rFonts w:ascii="Traditional Arabic" w:eastAsia="Traditional Arabic" w:hAnsi="Traditional Arabic" w:cs="Traditional Arabic"/>
          <w:b/>
          <w:bCs/>
          <w:color w:val="000000"/>
          <w:spacing w:val="-4"/>
          <w:sz w:val="28"/>
          <w:szCs w:val="28"/>
          <w:rtl/>
        </w:rPr>
        <w:t>ذلك فإن</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ه في يوم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الخامس</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والعشرين من شهر 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يس</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ب</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ر</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w:t>
      </w:r>
      <w:r w:rsidRPr="00377C53">
        <w:rPr>
          <w:rFonts w:ascii="Traditional Arabic" w:eastAsia="Traditional Arabic" w:hAnsi="Traditional Arabic" w:cs="Traditional Arabic" w:hint="cs"/>
          <w:b/>
          <w:bCs/>
          <w:color w:val="000000"/>
          <w:spacing w:val="-4"/>
          <w:sz w:val="28"/>
          <w:szCs w:val="28"/>
          <w:rtl/>
        </w:rPr>
        <w:t xml:space="preserve">في </w:t>
      </w:r>
      <w:r w:rsidRPr="00377C53">
        <w:rPr>
          <w:rFonts w:ascii="Traditional Arabic" w:eastAsia="Traditional Arabic" w:hAnsi="Traditional Arabic" w:cs="Traditional Arabic"/>
          <w:b/>
          <w:bCs/>
          <w:color w:val="000000"/>
          <w:spacing w:val="-4"/>
          <w:sz w:val="28"/>
          <w:szCs w:val="28"/>
          <w:rtl/>
        </w:rPr>
        <w:t>ك</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ل</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عام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يحتف</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ل ملايين</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w:t>
      </w:r>
      <w:r w:rsidRPr="00377C53">
        <w:rPr>
          <w:rFonts w:ascii="Traditional Arabic" w:eastAsia="Traditional Arabic" w:hAnsi="Traditional Arabic" w:cs="Traditional Arabic" w:hint="cs"/>
          <w:b/>
          <w:bCs/>
          <w:color w:val="000000"/>
          <w:spacing w:val="-4"/>
          <w:sz w:val="28"/>
          <w:szCs w:val="28"/>
          <w:rtl/>
        </w:rPr>
        <w:t>كَفَرة</w:t>
      </w:r>
      <w:r w:rsidRPr="00377C53">
        <w:rPr>
          <w:rFonts w:ascii="Traditional Arabic" w:eastAsia="Traditional Arabic" w:hAnsi="Traditional Arabic" w:cs="Traditional Arabic"/>
          <w:b/>
          <w:bCs/>
          <w:color w:val="000000"/>
          <w:spacing w:val="-4"/>
          <w:sz w:val="28"/>
          <w:szCs w:val="28"/>
          <w:rtl/>
        </w:rPr>
        <w:t xml:space="preserve"> ب</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عيد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ميلاد المسيح</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المسم</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ى بالكريسماس، ومعناه </w:t>
      </w:r>
      <w:r w:rsidRPr="00377C53">
        <w:rPr>
          <w:rFonts w:ascii="Traditional Arabic" w:eastAsia="Traditional Arabic" w:hAnsi="Traditional Arabic" w:cs="Traditional Arabic"/>
          <w:b/>
          <w:bCs/>
          <w:color w:val="000000"/>
          <w:spacing w:val="-4"/>
          <w:sz w:val="28"/>
          <w:szCs w:val="28"/>
          <w:rtl/>
          <w:lang w:bidi="ar-KW"/>
        </w:rPr>
        <w:t>عيد</w:t>
      </w:r>
      <w:r w:rsidRPr="00377C53">
        <w:rPr>
          <w:rFonts w:ascii="Traditional Arabic" w:eastAsia="Traditional Arabic" w:hAnsi="Traditional Arabic" w:cs="Traditional Arabic" w:hint="cs"/>
          <w:b/>
          <w:bCs/>
          <w:color w:val="000000"/>
          <w:spacing w:val="-4"/>
          <w:sz w:val="28"/>
          <w:szCs w:val="28"/>
          <w:rtl/>
          <w:lang w:bidi="ar-KW"/>
        </w:rPr>
        <w:t>ُ</w:t>
      </w:r>
      <w:r w:rsidRPr="00377C53">
        <w:rPr>
          <w:rFonts w:ascii="Traditional Arabic" w:eastAsia="Traditional Arabic" w:hAnsi="Traditional Arabic" w:cs="Traditional Arabic"/>
          <w:b/>
          <w:bCs/>
          <w:color w:val="000000"/>
          <w:spacing w:val="-4"/>
          <w:sz w:val="28"/>
          <w:szCs w:val="28"/>
          <w:rtl/>
          <w:lang w:bidi="ar-KW"/>
        </w:rPr>
        <w:t xml:space="preserve"> ميلاد المسيح المخل</w:t>
      </w:r>
      <w:r w:rsidRPr="00377C53">
        <w:rPr>
          <w:rFonts w:ascii="Traditional Arabic" w:eastAsia="Traditional Arabic" w:hAnsi="Traditional Arabic" w:cs="Traditional Arabic" w:hint="cs"/>
          <w:b/>
          <w:bCs/>
          <w:color w:val="000000"/>
          <w:spacing w:val="-4"/>
          <w:sz w:val="28"/>
          <w:szCs w:val="28"/>
          <w:rtl/>
          <w:lang w:bidi="ar-KW"/>
        </w:rPr>
        <w:t>ِّ</w:t>
      </w:r>
      <w:r w:rsidRPr="00377C53">
        <w:rPr>
          <w:rFonts w:ascii="Traditional Arabic" w:eastAsia="Traditional Arabic" w:hAnsi="Traditional Arabic" w:cs="Traditional Arabic"/>
          <w:b/>
          <w:bCs/>
          <w:color w:val="000000"/>
          <w:spacing w:val="-4"/>
          <w:sz w:val="28"/>
          <w:szCs w:val="28"/>
          <w:rtl/>
          <w:lang w:bidi="ar-KW"/>
        </w:rPr>
        <w:t>ص.</w:t>
      </w:r>
    </w:p>
    <w:p w14:paraId="698DDE5D"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lang w:bidi="ar-KW"/>
        </w:rPr>
      </w:pPr>
      <w:r w:rsidRPr="00377C53">
        <w:rPr>
          <w:rFonts w:ascii="Traditional Arabic" w:eastAsia="Traditional Arabic" w:hAnsi="Traditional Arabic" w:cs="Traditional Arabic"/>
          <w:b/>
          <w:bCs/>
          <w:color w:val="000000"/>
          <w:sz w:val="28"/>
          <w:szCs w:val="28"/>
          <w:rtl/>
          <w:lang w:bidi="ar-KW"/>
        </w:rPr>
        <w:t>و</w:t>
      </w:r>
      <w:r w:rsidRPr="00377C53">
        <w:rPr>
          <w:rFonts w:ascii="Traditional Arabic" w:eastAsia="Traditional Arabic" w:hAnsi="Traditional Arabic" w:cs="Traditional Arabic" w:hint="cs"/>
          <w:b/>
          <w:bCs/>
          <w:color w:val="000000"/>
          <w:sz w:val="28"/>
          <w:szCs w:val="28"/>
          <w:rtl/>
          <w:lang w:bidi="ar-KW"/>
        </w:rPr>
        <w:t xml:space="preserve">لئن كانَ هذا فِعْلَ الضالّين، فإن </w:t>
      </w:r>
      <w:r w:rsidRPr="00377C53">
        <w:rPr>
          <w:rFonts w:ascii="Traditional Arabic" w:eastAsia="Traditional Arabic" w:hAnsi="Traditional Arabic" w:cs="Traditional Arabic"/>
          <w:b/>
          <w:bCs/>
          <w:color w:val="000000"/>
          <w:sz w:val="28"/>
          <w:szCs w:val="28"/>
          <w:rtl/>
          <w:lang w:bidi="ar-KW"/>
        </w:rPr>
        <w:t>الذي ي</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د</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مي الفؤاد</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أن ترى ج</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موع</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ا غ</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فيرة من المسلمين ي</w:t>
      </w:r>
      <w:r w:rsidRPr="00377C53">
        <w:rPr>
          <w:rFonts w:ascii="Traditional Arabic" w:eastAsia="Traditional Arabic" w:hAnsi="Traditional Arabic" w:cs="Traditional Arabic" w:hint="cs"/>
          <w:b/>
          <w:bCs/>
          <w:color w:val="000000"/>
          <w:sz w:val="28"/>
          <w:szCs w:val="28"/>
          <w:rtl/>
          <w:lang w:bidi="ar-KW"/>
        </w:rPr>
        <w:t>شاركون</w:t>
      </w:r>
      <w:r w:rsidRPr="00377C53">
        <w:rPr>
          <w:rFonts w:ascii="Traditional Arabic" w:eastAsia="Traditional Arabic" w:hAnsi="Traditional Arabic" w:cs="Traditional Arabic"/>
          <w:b/>
          <w:bCs/>
          <w:color w:val="000000"/>
          <w:sz w:val="28"/>
          <w:szCs w:val="28"/>
          <w:rtl/>
          <w:lang w:bidi="ar-KW"/>
        </w:rPr>
        <w:t xml:space="preserve"> هؤلاء</w:t>
      </w:r>
      <w:r w:rsidRPr="00377C53">
        <w:rPr>
          <w:rFonts w:ascii="Traditional Arabic" w:eastAsia="Traditional Arabic" w:hAnsi="Traditional Arabic" w:cs="Traditional Arabic" w:hint="cs"/>
          <w:b/>
          <w:bCs/>
          <w:color w:val="000000"/>
          <w:sz w:val="28"/>
          <w:szCs w:val="28"/>
          <w:rtl/>
          <w:lang w:bidi="ar-KW"/>
        </w:rPr>
        <w:t xml:space="preserve"> الاحتفالَ</w:t>
      </w:r>
      <w:r w:rsidRPr="00377C53">
        <w:rPr>
          <w:rFonts w:ascii="Traditional Arabic" w:eastAsia="Traditional Arabic" w:hAnsi="Traditional Arabic" w:cs="Traditional Arabic"/>
          <w:b/>
          <w:bCs/>
          <w:color w:val="000000"/>
          <w:sz w:val="28"/>
          <w:szCs w:val="28"/>
          <w:rtl/>
          <w:lang w:bidi="ar-KW"/>
        </w:rPr>
        <w:t xml:space="preserve"> بهذا الإفك</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المبين.</w:t>
      </w:r>
    </w:p>
    <w:p w14:paraId="02988BCD"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lang w:bidi="ar-KW"/>
        </w:rPr>
        <w:t>إن</w:t>
      </w:r>
      <w:r w:rsidRPr="00377C53">
        <w:rPr>
          <w:rFonts w:ascii="Traditional Arabic" w:eastAsia="Traditional Arabic" w:hAnsi="Traditional Arabic" w:cs="Traditional Arabic" w:hint="cs"/>
          <w:b/>
          <w:bCs/>
          <w:color w:val="000000"/>
          <w:sz w:val="28"/>
          <w:szCs w:val="28"/>
          <w:rtl/>
          <w:lang w:bidi="ar-KW"/>
        </w:rPr>
        <w:t>َّ</w:t>
      </w:r>
      <w:r w:rsidRPr="00377C53">
        <w:rPr>
          <w:rFonts w:ascii="Traditional Arabic" w:eastAsia="Traditional Arabic" w:hAnsi="Traditional Arabic" w:cs="Traditional Arabic"/>
          <w:b/>
          <w:bCs/>
          <w:color w:val="000000"/>
          <w:sz w:val="28"/>
          <w:szCs w:val="28"/>
          <w:rtl/>
          <w:lang w:bidi="ar-KW"/>
        </w:rPr>
        <w:t xml:space="preserve"> النبي </w:t>
      </w:r>
      <w:r w:rsidRPr="00377C53">
        <w:rPr>
          <w:rFonts w:ascii="Traditional Arabic" w:eastAsia="Traditional Arabic" w:hAnsi="Traditional Arabic" w:cs="Traditional Arabic"/>
          <w:b/>
          <w:bCs/>
          <w:color w:val="000000"/>
          <w:sz w:val="28"/>
          <w:szCs w:val="28"/>
          <w:rtl/>
        </w:rPr>
        <w:t>ﷺ</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lang w:bidi="ar-KW"/>
        </w:rPr>
        <w:t>ي</w:t>
      </w:r>
      <w:r w:rsidRPr="00377C53">
        <w:rPr>
          <w:rFonts w:ascii="Traditional Arabic" w:eastAsia="Traditional Arabic" w:hAnsi="Traditional Arabic" w:cs="Traditional Arabic"/>
          <w:b/>
          <w:bCs/>
          <w:color w:val="000000"/>
          <w:sz w:val="28"/>
          <w:szCs w:val="28"/>
          <w:rtl/>
          <w:lang w:bidi="ar-KW"/>
        </w:rPr>
        <w:t>ق</w:t>
      </w:r>
      <w:r w:rsidRPr="00377C53">
        <w:rPr>
          <w:rFonts w:ascii="Traditional Arabic" w:eastAsia="Traditional Arabic" w:hAnsi="Traditional Arabic" w:cs="Traditional Arabic" w:hint="cs"/>
          <w:b/>
          <w:bCs/>
          <w:color w:val="000000"/>
          <w:sz w:val="28"/>
          <w:szCs w:val="28"/>
          <w:rtl/>
          <w:lang w:bidi="ar-KW"/>
        </w:rPr>
        <w:t>و</w:t>
      </w:r>
      <w:r w:rsidRPr="00377C53">
        <w:rPr>
          <w:rFonts w:ascii="Traditional Arabic" w:eastAsia="Traditional Arabic" w:hAnsi="Traditional Arabic" w:cs="Traditional Arabic"/>
          <w:b/>
          <w:bCs/>
          <w:color w:val="000000"/>
          <w:sz w:val="28"/>
          <w:szCs w:val="28"/>
          <w:rtl/>
          <w:lang w:bidi="ar-KW"/>
        </w:rPr>
        <w:t>ل: «</w:t>
      </w:r>
      <w:r w:rsidRPr="00377C53">
        <w:rPr>
          <w:rFonts w:ascii="Traditional Arabic" w:eastAsia="Traditional Arabic" w:hAnsi="Traditional Arabic" w:cs="Traditional Arabic"/>
          <w:bCs/>
          <w:color w:val="0070C0"/>
          <w:sz w:val="28"/>
          <w:szCs w:val="28"/>
          <w:rtl/>
        </w:rPr>
        <w:t>أَنَا أَوْلَى النَّاسِ بِعِيسَى ابْنِ مَرْيَمَ فِي الأُولَى وَالآخِرَة، قَالُوا: كَيْفَ يَا رَسُولَ اللهِ</w:t>
      </w:r>
      <w:r w:rsidRPr="00377C53">
        <w:rPr>
          <w:rFonts w:ascii="Traditional Arabic" w:eastAsia="Traditional Arabic" w:hAnsi="Traditional Arabic" w:cs="Traditional Arabic" w:hint="cs"/>
          <w:bCs/>
          <w:color w:val="0070C0"/>
          <w:sz w:val="28"/>
          <w:szCs w:val="28"/>
          <w:rtl/>
        </w:rPr>
        <w:t>؟</w:t>
      </w:r>
      <w:r w:rsidRPr="00377C53">
        <w:rPr>
          <w:rFonts w:ascii="Traditional Arabic" w:eastAsia="Traditional Arabic" w:hAnsi="Traditional Arabic" w:cs="Traditional Arabic"/>
          <w:bCs/>
          <w:color w:val="0070C0"/>
          <w:sz w:val="28"/>
          <w:szCs w:val="28"/>
          <w:rtl/>
        </w:rPr>
        <w:t xml:space="preserve"> قَالَ: الأَنْبِيَاءُ إِخْوَةٌ مِنْ عَل</w:t>
      </w:r>
      <w:r w:rsidRPr="00377C53">
        <w:rPr>
          <w:rFonts w:ascii="Traditional Arabic" w:eastAsia="Traditional Arabic" w:hAnsi="Traditional Arabic" w:cs="Traditional Arabic" w:hint="cs"/>
          <w:bCs/>
          <w:color w:val="0070C0"/>
          <w:sz w:val="28"/>
          <w:szCs w:val="28"/>
          <w:rtl/>
        </w:rPr>
        <w:t>ّ</w:t>
      </w:r>
      <w:r w:rsidRPr="00377C53">
        <w:rPr>
          <w:rFonts w:ascii="Traditional Arabic" w:eastAsia="Traditional Arabic" w:hAnsi="Traditional Arabic" w:cs="Traditional Arabic"/>
          <w:bCs/>
          <w:color w:val="0070C0"/>
          <w:sz w:val="28"/>
          <w:szCs w:val="28"/>
          <w:rtl/>
        </w:rPr>
        <w:t>اتٍ، وَأُمَّهَاتُهُمْ شَتَّى، وَدِينُهُمْ وَاحِدٌ، فَلَيْسَ بَيْنَنَا نَبِيٌّ</w:t>
      </w:r>
      <w:r w:rsidRPr="00377C53">
        <w:rPr>
          <w:rFonts w:ascii="Traditional Arabic" w:eastAsia="Traditional Arabic" w:hAnsi="Traditional Arabic" w:cs="Traditional Arabic"/>
          <w:b/>
          <w:bCs/>
          <w:color w:val="000000"/>
          <w:sz w:val="28"/>
          <w:szCs w:val="28"/>
          <w:rtl/>
        </w:rPr>
        <w:t>». رواه البخاري ومسلم</w:t>
      </w:r>
    </w:p>
    <w:p w14:paraId="3137EE2C"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النبي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rPr>
        <w:t xml:space="preserve">الرسولُ محمد </w:t>
      </w:r>
      <w:r w:rsidRPr="00377C53">
        <w:rPr>
          <w:rFonts w:ascii="Traditional Arabic" w:eastAsia="Traditional Arabic" w:hAnsi="Traditional Arabic" w:cs="Traditional Arabic"/>
          <w:b/>
          <w:bCs/>
          <w:color w:val="000000"/>
          <w:sz w:val="28"/>
          <w:szCs w:val="28"/>
          <w:rtl/>
        </w:rPr>
        <w:t>ﷺ</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z w:val="28"/>
          <w:szCs w:val="28"/>
          <w:rtl/>
        </w:rPr>
        <w:t>أولى بالنبي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الرسول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عيسى بن مريم</w:t>
      </w:r>
      <w:r w:rsidRPr="00377C53">
        <w:rPr>
          <w:rFonts w:ascii="Traditional Arabic" w:eastAsia="Traditional Arabic" w:hAnsi="Traditional Arabic" w:cs="Traditional Arabic" w:hint="cs"/>
          <w:b/>
          <w:bCs/>
          <w:color w:val="000000"/>
          <w:sz w:val="28"/>
          <w:szCs w:val="28"/>
          <w:rtl/>
        </w:rPr>
        <w:t xml:space="preserve"> عليه السلام</w:t>
      </w:r>
      <w:r w:rsidRPr="00377C53">
        <w:rPr>
          <w:rFonts w:ascii="Traditional Arabic" w:eastAsia="Traditional Arabic" w:hAnsi="Traditional Arabic" w:cs="Traditional Arabic"/>
          <w:b/>
          <w:bCs/>
          <w:color w:val="000000"/>
          <w:sz w:val="28"/>
          <w:szCs w:val="28"/>
          <w:rtl/>
        </w:rPr>
        <w:t xml:space="preserve"> من هؤلاء الذين ك</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ذ</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بوا على الله وعلى عيسى، فاد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ع</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وا ز</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ور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 أنه الله</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أو ابن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w:t>
      </w:r>
    </w:p>
    <w:p w14:paraId="49B8D864"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إن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عيسى عليه السلام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 ورسوله، وهكذا كان</w:t>
      </w:r>
      <w:r w:rsidRPr="00377C53">
        <w:rPr>
          <w:rFonts w:ascii="Traditional Arabic" w:eastAsia="Traditional Arabic" w:hAnsi="Traditional Arabic" w:cs="Traditional Arabic" w:hint="cs"/>
          <w:b/>
          <w:bCs/>
          <w:color w:val="000000"/>
          <w:sz w:val="28"/>
          <w:szCs w:val="28"/>
          <w:rtl/>
        </w:rPr>
        <w:t>ت</w:t>
      </w:r>
      <w:r w:rsidRPr="00377C53">
        <w:rPr>
          <w:rFonts w:ascii="Traditional Arabic" w:eastAsia="Traditional Arabic" w:hAnsi="Traditional Arabic" w:cs="Traditional Arabic"/>
          <w:b/>
          <w:bCs/>
          <w:color w:val="000000"/>
          <w:sz w:val="28"/>
          <w:szCs w:val="28"/>
          <w:rtl/>
        </w:rPr>
        <w:t xml:space="preserve"> أول </w:t>
      </w:r>
      <w:r w:rsidRPr="00377C53">
        <w:rPr>
          <w:rFonts w:ascii="Traditional Arabic" w:eastAsia="Traditional Arabic" w:hAnsi="Traditional Arabic" w:cs="Traditional Arabic" w:hint="cs"/>
          <w:b/>
          <w:bCs/>
          <w:color w:val="000000"/>
          <w:sz w:val="28"/>
          <w:szCs w:val="28"/>
          <w:rtl/>
        </w:rPr>
        <w:t>كلماته إذ أنطقَه الله في الـمَهد</w:t>
      </w:r>
      <w:r w:rsidRPr="00377C53">
        <w:rPr>
          <w:rFonts w:ascii="Traditional Arabic" w:eastAsia="Traditional Arabic" w:hAnsi="Traditional Arabic" w:cs="Traditional Arabic"/>
          <w:b/>
          <w:bCs/>
          <w:color w:val="000000"/>
          <w:sz w:val="28"/>
          <w:szCs w:val="28"/>
          <w:rtl/>
        </w:rPr>
        <w:t>.</w:t>
      </w:r>
    </w:p>
    <w:p w14:paraId="53524CF8"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bCs/>
          <w:color w:val="C00000"/>
          <w:sz w:val="28"/>
          <w:szCs w:val="28"/>
          <w:rtl/>
        </w:rPr>
        <w:t xml:space="preserve">فَأَشَارَتْ إِلَيْهِ قَالُوا كَيْفَ نُكَلِّمُ مَنْ كَانَ فِي الْمَهْدِ صَبِيًّا </w:t>
      </w:r>
      <w:r w:rsidRPr="00377C53">
        <w:rPr>
          <w:rFonts w:ascii="Traditional Arabic" w:eastAsia="Traditional Arabic" w:hAnsi="Traditional Arabic" w:cs="Traditional Arabic" w:hint="cs"/>
          <w:bCs/>
          <w:color w:val="C00000"/>
          <w:sz w:val="28"/>
          <w:szCs w:val="28"/>
          <w:rtl/>
        </w:rPr>
        <w:t xml:space="preserve">* </w:t>
      </w:r>
      <w:r w:rsidRPr="00377C53">
        <w:rPr>
          <w:rFonts w:ascii="Traditional Arabic" w:eastAsia="Traditional Arabic" w:hAnsi="Traditional Arabic" w:cs="Traditional Arabic"/>
          <w:bCs/>
          <w:color w:val="C00000"/>
          <w:sz w:val="28"/>
          <w:szCs w:val="28"/>
          <w:rtl/>
        </w:rPr>
        <w:t xml:space="preserve">قَالَ إِنِّي عَبْدُ اللَّهِ آتَانِيَ الْكِتَابَ وَجَعَلَنِي نَبِيًّا </w:t>
      </w:r>
      <w:r w:rsidRPr="00377C53">
        <w:rPr>
          <w:rFonts w:ascii="Traditional Arabic" w:eastAsia="Traditional Arabic" w:hAnsi="Traditional Arabic" w:cs="Traditional Arabic" w:hint="cs"/>
          <w:bCs/>
          <w:color w:val="C00000"/>
          <w:sz w:val="28"/>
          <w:szCs w:val="28"/>
          <w:rtl/>
        </w:rPr>
        <w:t xml:space="preserve">* </w:t>
      </w:r>
      <w:r w:rsidRPr="00377C53">
        <w:rPr>
          <w:rFonts w:ascii="Traditional Arabic" w:eastAsia="Traditional Arabic" w:hAnsi="Traditional Arabic" w:cs="Traditional Arabic"/>
          <w:bCs/>
          <w:color w:val="C00000"/>
          <w:sz w:val="28"/>
          <w:szCs w:val="28"/>
          <w:rtl/>
        </w:rPr>
        <w:t xml:space="preserve"> وَجَعَلَنِي مُبَارَكًا أَيْنَ مَا كُنْتُ وَأَوْصَانِي بِالصَّلَاةِ وَالزَّكَاةِ مَا دُمْتُ حَيًّا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وَبَرًّا بِوَالِدَتِي وَلَمْ يَجْعَلْنِي جَبَّارًا شَقِيًّا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وَالسَّلَامُ عَلَيَّ يَوْمَ وُلِدْتُ وَيَوْمَ أَمُوتُ وَيَوْمَ أُبْعَثُ حَيًّا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ذَلِكَ عِيسَى ابْنُ مَرْيَمَ قَوْلَ الْحَقِّ الَّذِي فِيهِ يَمْتَرُونَ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مَا كَانَ لِلَّهِ أَنْ يَتَّخِذَ مِنْ وَلَدٍ سُبْحَانَهُ إِذَا قَضَى أَمْرًا فَإِنَّمَا يَقُولُ لَهُ كُنْ فَيَكُونُ </w:t>
      </w:r>
      <w:r w:rsidRPr="00377C53">
        <w:rPr>
          <w:rFonts w:ascii="Traditional Arabic" w:eastAsia="Traditional Arabic" w:hAnsi="Traditional Arabic" w:cs="Traditional Arabic" w:hint="cs"/>
          <w:bCs/>
          <w:color w:val="C00000"/>
          <w:sz w:val="28"/>
          <w:szCs w:val="28"/>
          <w:rtl/>
        </w:rPr>
        <w:t>*</w:t>
      </w:r>
      <w:r w:rsidRPr="00377C53">
        <w:rPr>
          <w:rFonts w:ascii="Traditional Arabic" w:eastAsia="Traditional Arabic" w:hAnsi="Traditional Arabic" w:cs="Traditional Arabic"/>
          <w:bCs/>
          <w:color w:val="C00000"/>
          <w:sz w:val="28"/>
          <w:szCs w:val="28"/>
          <w:rtl/>
        </w:rPr>
        <w:t xml:space="preserve"> وَإِنَّ اللَّهَ رَبِّي وَرَبُّكُمْ فَاعْبُدُوهُ هَذَا صِرَاطٌ مُسْتَقِيمٌ</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hint="cs"/>
          <w:b/>
          <w:bCs/>
          <w:color w:val="000000"/>
          <w:sz w:val="28"/>
          <w:szCs w:val="28"/>
          <w:rtl/>
        </w:rPr>
        <w:t>.</w:t>
      </w:r>
    </w:p>
    <w:p w14:paraId="175F9B5D"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lastRenderedPageBreak/>
        <w:t>إن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المؤمن لا يقول الزور، ولا يشه</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د الزور، وأي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ز</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ور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أعظم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وأخب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ث</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الافتراء</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على الله بأن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له ولدا، تعالى عم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 يقول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الظالمون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علو</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 كبير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w:t>
      </w:r>
      <w:r w:rsidRPr="00377C53">
        <w:rPr>
          <w:rFonts w:ascii="Traditional Arabic" w:eastAsia="Traditional Arabic" w:hAnsi="Traditional Arabic" w:cs="Traditional Arabic" w:hint="cs"/>
          <w:b/>
          <w:bCs/>
          <w:color w:val="000000"/>
          <w:sz w:val="28"/>
          <w:szCs w:val="28"/>
          <w:rtl/>
        </w:rPr>
        <w:t>.</w:t>
      </w:r>
    </w:p>
    <w:p w14:paraId="49D80D62"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lang w:bidi="ar-KW"/>
        </w:rPr>
      </w:pPr>
      <w:r w:rsidRPr="00377C53">
        <w:rPr>
          <w:rFonts w:ascii="Traditional Arabic" w:eastAsia="Traditional Arabic" w:hAnsi="Traditional Arabic" w:cs="Traditional Arabic"/>
          <w:b/>
          <w:bCs/>
          <w:color w:val="000000"/>
          <w:sz w:val="28"/>
          <w:szCs w:val="28"/>
          <w:rtl/>
        </w:rPr>
        <w:t>يقول الله سبحانه في ص</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ف</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ة ع</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باد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الرحمن:</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bCs/>
          <w:color w:val="C00000"/>
          <w:sz w:val="28"/>
          <w:szCs w:val="28"/>
          <w:rtl/>
        </w:rPr>
        <w:t>وَالَّذِينَ لَا يَشْهَدُونَ الزُّورَ وَإِذَا مَرُّوا بِاللَّغْوِ مَرُّوا كِرَامًا</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hint="cs"/>
          <w:b/>
          <w:bCs/>
          <w:color w:val="000000"/>
          <w:sz w:val="28"/>
          <w:szCs w:val="28"/>
          <w:rtl/>
        </w:rPr>
        <w:t xml:space="preserve">، وقد فسَّر شهودَ الزورِ في الآية ابنُ سيرين وجماعةٌ من التابعينَ بأنه: </w:t>
      </w:r>
      <w:r w:rsidRPr="00377C53">
        <w:rPr>
          <w:rFonts w:ascii="Traditional Arabic" w:eastAsia="Traditional Arabic" w:hAnsi="Traditional Arabic" w:cs="Traditional Arabic" w:hint="cs"/>
          <w:b/>
          <w:bCs/>
          <w:color w:val="538135" w:themeColor="accent6" w:themeShade="BF"/>
          <w:sz w:val="28"/>
          <w:szCs w:val="28"/>
          <w:rtl/>
        </w:rPr>
        <w:t>شُهود أعياد المشركين</w:t>
      </w:r>
      <w:r w:rsidRPr="00377C53">
        <w:rPr>
          <w:rFonts w:ascii="Traditional Arabic" w:eastAsia="Traditional Arabic" w:hAnsi="Traditional Arabic" w:cs="Traditional Arabic" w:hint="cs"/>
          <w:b/>
          <w:bCs/>
          <w:color w:val="000000"/>
          <w:sz w:val="28"/>
          <w:szCs w:val="28"/>
          <w:rtl/>
        </w:rPr>
        <w:t>.</w:t>
      </w:r>
    </w:p>
    <w:p w14:paraId="00865733"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hint="cs"/>
          <w:b/>
          <w:bCs/>
          <w:color w:val="000000"/>
          <w:sz w:val="28"/>
          <w:szCs w:val="28"/>
          <w:rtl/>
        </w:rPr>
        <w:t>و</w:t>
      </w:r>
      <w:r w:rsidRPr="00377C53">
        <w:rPr>
          <w:rFonts w:ascii="Traditional Arabic" w:eastAsia="Traditional Arabic" w:hAnsi="Traditional Arabic" w:cs="Traditional Arabic"/>
          <w:b/>
          <w:bCs/>
          <w:color w:val="000000"/>
          <w:sz w:val="28"/>
          <w:szCs w:val="28"/>
          <w:rtl/>
        </w:rPr>
        <w:t>لقد تواترت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صوص</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عن الصحابة</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حذ</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ر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 مشاركة</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المشركين على اختلاف</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هم في أعياد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هم، وات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فق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علماء</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الأم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ة على تحريم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ئتهم أو مشاركت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هم في هذه الأعياد.</w:t>
      </w:r>
    </w:p>
    <w:p w14:paraId="3CCBF6E6"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قال الفاروق عمر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رضي الله عنه:</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b/>
          <w:bCs/>
          <w:color w:val="538135" w:themeColor="accent6" w:themeShade="BF"/>
          <w:sz w:val="28"/>
          <w:szCs w:val="28"/>
          <w:rtl/>
        </w:rPr>
        <w:t>اجتنبوا أعداء</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الله في عيدهم، ولا تدخلوا على المشركين في كنائس</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هم يوم</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عيدهم</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فإن </w:t>
      </w:r>
      <w:proofErr w:type="spellStart"/>
      <w:r w:rsidRPr="00377C53">
        <w:rPr>
          <w:rFonts w:ascii="Traditional Arabic" w:eastAsia="Traditional Arabic" w:hAnsi="Traditional Arabic" w:cs="Traditional Arabic"/>
          <w:b/>
          <w:bCs/>
          <w:color w:val="538135" w:themeColor="accent6" w:themeShade="BF"/>
          <w:sz w:val="28"/>
          <w:szCs w:val="28"/>
          <w:rtl/>
        </w:rPr>
        <w:t>الس</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خ</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طة</w:t>
      </w:r>
      <w:r w:rsidRPr="00377C53">
        <w:rPr>
          <w:rFonts w:ascii="Traditional Arabic" w:eastAsia="Traditional Arabic" w:hAnsi="Traditional Arabic" w:cs="Traditional Arabic" w:hint="cs"/>
          <w:b/>
          <w:bCs/>
          <w:color w:val="538135" w:themeColor="accent6" w:themeShade="BF"/>
          <w:sz w:val="28"/>
          <w:szCs w:val="28"/>
          <w:rtl/>
        </w:rPr>
        <w:t>َ</w:t>
      </w:r>
      <w:proofErr w:type="spellEnd"/>
      <w:r w:rsidRPr="00377C53">
        <w:rPr>
          <w:rFonts w:ascii="Traditional Arabic" w:eastAsia="Traditional Arabic" w:hAnsi="Traditional Arabic" w:cs="Traditional Arabic"/>
          <w:b/>
          <w:bCs/>
          <w:color w:val="538135" w:themeColor="accent6" w:themeShade="BF"/>
          <w:sz w:val="28"/>
          <w:szCs w:val="28"/>
          <w:rtl/>
        </w:rPr>
        <w:t xml:space="preserve"> تنزل عليهم</w:t>
      </w:r>
      <w:r w:rsidRPr="00377C53">
        <w:rPr>
          <w:rFonts w:ascii="Traditional Arabic" w:eastAsia="Traditional Arabic" w:hAnsi="Traditional Arabic" w:cs="Traditional Arabic"/>
          <w:b/>
          <w:bCs/>
          <w:color w:val="000000"/>
          <w:sz w:val="28"/>
          <w:szCs w:val="28"/>
          <w:rtl/>
        </w:rPr>
        <w:t xml:space="preserve">». </w:t>
      </w:r>
    </w:p>
    <w:p w14:paraId="77CBB84F"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وعن عبد الله بن عمرو</w:t>
      </w:r>
      <w:r w:rsidRPr="00377C53">
        <w:rPr>
          <w:rFonts w:ascii="Traditional Arabic" w:eastAsia="Traditional Arabic" w:hAnsi="Traditional Arabic" w:cs="Traditional Arabic" w:hint="cs"/>
          <w:b/>
          <w:bCs/>
          <w:color w:val="000000"/>
          <w:sz w:val="28"/>
          <w:szCs w:val="28"/>
          <w:rtl/>
        </w:rPr>
        <w:t xml:space="preserve"> بن العاص رضي الله عنهما</w:t>
      </w:r>
      <w:r w:rsidRPr="00377C53">
        <w:rPr>
          <w:rFonts w:ascii="Traditional Arabic" w:eastAsia="Traditional Arabic" w:hAnsi="Traditional Arabic" w:cs="Traditional Arabic"/>
          <w:b/>
          <w:bCs/>
          <w:color w:val="000000"/>
          <w:sz w:val="28"/>
          <w:szCs w:val="28"/>
          <w:rtl/>
        </w:rPr>
        <w:t xml:space="preserve"> قال: «</w:t>
      </w:r>
      <w:r w:rsidRPr="00377C53">
        <w:rPr>
          <w:rFonts w:ascii="Traditional Arabic" w:eastAsia="Traditional Arabic" w:hAnsi="Traditional Arabic" w:cs="Traditional Arabic"/>
          <w:b/>
          <w:bCs/>
          <w:color w:val="538135" w:themeColor="accent6" w:themeShade="BF"/>
          <w:sz w:val="28"/>
          <w:szCs w:val="28"/>
          <w:rtl/>
        </w:rPr>
        <w:t>من ب</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نى ببلاد الأعاجم وصن</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ع</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w:t>
      </w:r>
      <w:proofErr w:type="spellStart"/>
      <w:r w:rsidRPr="00377C53">
        <w:rPr>
          <w:rFonts w:ascii="Traditional Arabic" w:eastAsia="Traditional Arabic" w:hAnsi="Traditional Arabic" w:cs="Traditional Arabic"/>
          <w:b/>
          <w:bCs/>
          <w:color w:val="538135" w:themeColor="accent6" w:themeShade="BF"/>
          <w:sz w:val="28"/>
          <w:szCs w:val="28"/>
          <w:rtl/>
        </w:rPr>
        <w:t>ن</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ي</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روز</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هم</w:t>
      </w:r>
      <w:proofErr w:type="spellEnd"/>
      <w:r w:rsidRPr="00377C53">
        <w:rPr>
          <w:rFonts w:ascii="Traditional Arabic" w:eastAsia="Traditional Arabic" w:hAnsi="Traditional Arabic" w:cs="Traditional Arabic" w:hint="cs"/>
          <w:b/>
          <w:bCs/>
          <w:color w:val="538135" w:themeColor="accent6" w:themeShade="BF"/>
          <w:sz w:val="28"/>
          <w:szCs w:val="28"/>
          <w:rtl/>
        </w:rPr>
        <w:t xml:space="preserve"> (يعني عيدهم)</w:t>
      </w:r>
      <w:r w:rsidRPr="00377C53">
        <w:rPr>
          <w:rFonts w:ascii="Traditional Arabic" w:eastAsia="Traditional Arabic" w:hAnsi="Traditional Arabic" w:cs="Traditional Arabic"/>
          <w:b/>
          <w:bCs/>
          <w:color w:val="538135" w:themeColor="accent6" w:themeShade="BF"/>
          <w:sz w:val="28"/>
          <w:szCs w:val="28"/>
          <w:rtl/>
        </w:rPr>
        <w:t xml:space="preserve"> وم</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ه</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ر</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جانهم</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وتشب</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ه بهم حتى يموت</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وهو كذلك</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ح</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ش</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ر مع</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هم يوم</w:t>
      </w:r>
      <w:r w:rsidRPr="00377C53">
        <w:rPr>
          <w:rFonts w:ascii="Traditional Arabic" w:eastAsia="Traditional Arabic" w:hAnsi="Traditional Arabic" w:cs="Traditional Arabic" w:hint="cs"/>
          <w:b/>
          <w:bCs/>
          <w:color w:val="538135" w:themeColor="accent6" w:themeShade="BF"/>
          <w:sz w:val="28"/>
          <w:szCs w:val="28"/>
          <w:rtl/>
        </w:rPr>
        <w:t>َ</w:t>
      </w:r>
      <w:r w:rsidRPr="00377C53">
        <w:rPr>
          <w:rFonts w:ascii="Traditional Arabic" w:eastAsia="Traditional Arabic" w:hAnsi="Traditional Arabic" w:cs="Traditional Arabic"/>
          <w:b/>
          <w:bCs/>
          <w:color w:val="538135" w:themeColor="accent6" w:themeShade="BF"/>
          <w:sz w:val="28"/>
          <w:szCs w:val="28"/>
          <w:rtl/>
        </w:rPr>
        <w:t xml:space="preserve"> القيامة</w:t>
      </w:r>
      <w:r w:rsidRPr="00377C53">
        <w:rPr>
          <w:rFonts w:ascii="Traditional Arabic" w:eastAsia="Traditional Arabic" w:hAnsi="Traditional Arabic" w:cs="Traditional Arabic"/>
          <w:b/>
          <w:bCs/>
          <w:color w:val="000000"/>
          <w:sz w:val="28"/>
          <w:szCs w:val="28"/>
          <w:rtl/>
        </w:rPr>
        <w:t>».</w:t>
      </w:r>
    </w:p>
    <w:p w14:paraId="5D6AA370"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hint="cs"/>
          <w:b/>
          <w:bCs/>
          <w:color w:val="000000"/>
          <w:sz w:val="28"/>
          <w:szCs w:val="28"/>
          <w:rtl/>
        </w:rPr>
        <w:t xml:space="preserve">يقول </w:t>
      </w:r>
      <w:r w:rsidRPr="00377C53">
        <w:rPr>
          <w:rFonts w:ascii="Traditional Arabic" w:eastAsia="Traditional Arabic" w:hAnsi="Traditional Arabic" w:cs="Traditional Arabic"/>
          <w:b/>
          <w:bCs/>
          <w:color w:val="000000"/>
          <w:sz w:val="28"/>
          <w:szCs w:val="28"/>
          <w:rtl/>
        </w:rPr>
        <w:t>ابن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القيم رحمه الله:</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b/>
          <w:bCs/>
          <w:color w:val="833C0B" w:themeColor="accent2" w:themeShade="80"/>
          <w:sz w:val="28"/>
          <w:szCs w:val="28"/>
          <w:rtl/>
        </w:rPr>
        <w:t>الت</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هنئة بشعائر الك</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ف</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ر المختص</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ة</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به</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حرام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بالاتفاق</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ث</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ل</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أن يهن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ئ</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هم بأعيادهم وص</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وم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هم، فيقول: عيد</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مبارك</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عليك، أو</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ت</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أ</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بهذا العيد، ونحو</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ه، فهذا </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إن س</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ل</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قائل</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 من الكفر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فهو 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المحر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مات، وهو بمنزلة أن يهن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ئ</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 بسجود</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 للصليب، بل ذلك أعظم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إثم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ا عند الله</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وأشد</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مقت</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ا 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الت</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ئة بش</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ب</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الخمر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وقتل</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النفس</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وارتكاب</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الف</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ج</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الحرام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ونحو</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w:t>
      </w:r>
      <w:r w:rsidRPr="00377C53">
        <w:rPr>
          <w:rFonts w:ascii="Traditional Arabic" w:eastAsia="Traditional Arabic" w:hAnsi="Traditional Arabic" w:cs="Traditional Arabic" w:hint="cs"/>
          <w:b/>
          <w:bCs/>
          <w:color w:val="833C0B" w:themeColor="accent2" w:themeShade="80"/>
          <w:sz w:val="28"/>
          <w:szCs w:val="28"/>
          <w:rtl/>
        </w:rPr>
        <w:t xml:space="preserve">. </w:t>
      </w:r>
      <w:r w:rsidRPr="00377C53">
        <w:rPr>
          <w:rFonts w:ascii="Traditional Arabic" w:eastAsia="Traditional Arabic" w:hAnsi="Traditional Arabic" w:cs="Traditional Arabic"/>
          <w:b/>
          <w:bCs/>
          <w:color w:val="833C0B" w:themeColor="accent2" w:themeShade="80"/>
          <w:sz w:val="28"/>
          <w:szCs w:val="28"/>
          <w:rtl/>
        </w:rPr>
        <w:t>وكثير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مم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 لا ق</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د</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للدين عند</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ه يقع</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في ذلك، ولا يدري ق</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ب</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ح</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ما فعل، فم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ه</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ن</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أ</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ع</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ب</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د</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ا بمعصية</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أو بدعة</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أو ك</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فر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فقد تعر</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ض ل</w:t>
      </w:r>
      <w:r w:rsidRPr="00377C53">
        <w:rPr>
          <w:rFonts w:ascii="Traditional Arabic" w:eastAsia="Traditional Arabic" w:hAnsi="Traditional Arabic" w:cs="Traditional Arabic" w:hint="cs"/>
          <w:b/>
          <w:bCs/>
          <w:color w:val="833C0B" w:themeColor="accent2" w:themeShade="80"/>
          <w:sz w:val="28"/>
          <w:szCs w:val="28"/>
          <w:rtl/>
        </w:rPr>
        <w:t>ـ</w:t>
      </w:r>
      <w:r w:rsidRPr="00377C53">
        <w:rPr>
          <w:rFonts w:ascii="Traditional Arabic" w:eastAsia="Traditional Arabic" w:hAnsi="Traditional Arabic" w:cs="Traditional Arabic"/>
          <w:b/>
          <w:bCs/>
          <w:color w:val="833C0B" w:themeColor="accent2" w:themeShade="80"/>
          <w:sz w:val="28"/>
          <w:szCs w:val="28"/>
          <w:rtl/>
        </w:rPr>
        <w:t>م</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قت</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 xml:space="preserve"> الله وس</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خ</w:t>
      </w:r>
      <w:r w:rsidRPr="00377C53">
        <w:rPr>
          <w:rFonts w:ascii="Traditional Arabic" w:eastAsia="Traditional Arabic" w:hAnsi="Traditional Arabic" w:cs="Traditional Arabic" w:hint="cs"/>
          <w:b/>
          <w:bCs/>
          <w:color w:val="833C0B" w:themeColor="accent2" w:themeShade="80"/>
          <w:sz w:val="28"/>
          <w:szCs w:val="28"/>
          <w:rtl/>
        </w:rPr>
        <w:t>َ</w:t>
      </w:r>
      <w:r w:rsidRPr="00377C53">
        <w:rPr>
          <w:rFonts w:ascii="Traditional Arabic" w:eastAsia="Traditional Arabic" w:hAnsi="Traditional Arabic" w:cs="Traditional Arabic"/>
          <w:b/>
          <w:bCs/>
          <w:color w:val="833C0B" w:themeColor="accent2" w:themeShade="80"/>
          <w:sz w:val="28"/>
          <w:szCs w:val="28"/>
          <w:rtl/>
        </w:rPr>
        <w:t>طه</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hint="cs"/>
          <w:b/>
          <w:bCs/>
          <w:color w:val="000000"/>
          <w:sz w:val="28"/>
          <w:szCs w:val="28"/>
          <w:rtl/>
        </w:rPr>
        <w:t>.</w:t>
      </w:r>
    </w:p>
    <w:p w14:paraId="5F0CD986" w14:textId="77777777" w:rsidR="00377C53" w:rsidRPr="00377C53" w:rsidRDefault="00377C53" w:rsidP="00377C53">
      <w:pPr>
        <w:keepNext/>
        <w:bidi/>
        <w:spacing w:after="120" w:line="240" w:lineRule="auto"/>
        <w:ind w:firstLine="284"/>
        <w:jc w:val="both"/>
        <w:rPr>
          <w:rFonts w:ascii="Traditional Arabic" w:eastAsia="Traditional Arabic" w:hAnsi="Traditional Arabic" w:cs="Traditional Arabic"/>
          <w:bCs/>
          <w:color w:val="00B050"/>
          <w:sz w:val="28"/>
          <w:szCs w:val="28"/>
          <w:rtl/>
        </w:rPr>
      </w:pPr>
      <w:r w:rsidRPr="00377C53">
        <w:rPr>
          <w:rFonts w:ascii="Traditional Arabic" w:eastAsia="Traditional Arabic" w:hAnsi="Traditional Arabic" w:cs="Traditional Arabic" w:hint="cs"/>
          <w:bCs/>
          <w:color w:val="00B050"/>
          <w:sz w:val="28"/>
          <w:szCs w:val="28"/>
          <w:rtl/>
        </w:rPr>
        <w:lastRenderedPageBreak/>
        <w:t>عِبادَ الله:</w:t>
      </w:r>
    </w:p>
    <w:p w14:paraId="0B01E1B8"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لقد أد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الهزيمة</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النفسية، والانب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هار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بالغرب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والش</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رق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إلى الت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سام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ح</w:t>
      </w:r>
      <w:r w:rsidRPr="00377C53">
        <w:rPr>
          <w:rFonts w:ascii="Traditional Arabic" w:eastAsia="Traditional Arabic" w:hAnsi="Traditional Arabic" w:cs="Traditional Arabic" w:hint="cs"/>
          <w:b/>
          <w:bCs/>
          <w:color w:val="000000"/>
          <w:sz w:val="28"/>
          <w:szCs w:val="28"/>
          <w:rtl/>
        </w:rPr>
        <w:t>ِ في ثوابتِ العقيدة، بل إلى مَسْحِ الهُوِيَّةِ الإسلامية،</w:t>
      </w:r>
      <w:r w:rsidRPr="00377C53">
        <w:rPr>
          <w:rFonts w:ascii="Traditional Arabic" w:eastAsia="Traditional Arabic" w:hAnsi="Traditional Arabic" w:cs="Traditional Arabic"/>
          <w:b/>
          <w:bCs/>
          <w:color w:val="000000"/>
          <w:sz w:val="28"/>
          <w:szCs w:val="28"/>
          <w:rtl/>
        </w:rPr>
        <w:t xml:space="preserve"> والت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فاخر </w:t>
      </w:r>
      <w:r w:rsidRPr="00377C53">
        <w:rPr>
          <w:rFonts w:ascii="Traditional Arabic" w:eastAsia="Traditional Arabic" w:hAnsi="Traditional Arabic" w:cs="Traditional Arabic" w:hint="cs"/>
          <w:b/>
          <w:bCs/>
          <w:color w:val="000000"/>
          <w:sz w:val="28"/>
          <w:szCs w:val="28"/>
          <w:rtl/>
        </w:rPr>
        <w:t>ب</w:t>
      </w:r>
      <w:r w:rsidRPr="00377C53">
        <w:rPr>
          <w:rFonts w:ascii="Traditional Arabic" w:eastAsia="Traditional Arabic" w:hAnsi="Traditional Arabic" w:cs="Traditional Arabic"/>
          <w:b/>
          <w:bCs/>
          <w:color w:val="000000"/>
          <w:sz w:val="28"/>
          <w:szCs w:val="28"/>
          <w:rtl/>
        </w:rPr>
        <w:t>الت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ليد الأعمى لكل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ما هم عليه، دون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تمييز</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بين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ما هو من أمور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الدنيا مما فيه 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ف</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ع، وما هو من أمور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الاعتقاد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وال</w:t>
      </w:r>
      <w:r w:rsidRPr="00377C53">
        <w:rPr>
          <w:rFonts w:ascii="Traditional Arabic" w:eastAsia="Traditional Arabic" w:hAnsi="Traditional Arabic" w:cs="Traditional Arabic" w:hint="cs"/>
          <w:b/>
          <w:bCs/>
          <w:color w:val="000000"/>
          <w:sz w:val="28"/>
          <w:szCs w:val="28"/>
          <w:rtl/>
        </w:rPr>
        <w:t>ـ</w:t>
      </w:r>
      <w:r w:rsidRPr="00377C53">
        <w:rPr>
          <w:rFonts w:ascii="Traditional Arabic" w:eastAsia="Traditional Arabic" w:hAnsi="Traditional Arabic" w:cs="Traditional Arabic"/>
          <w:b/>
          <w:bCs/>
          <w:color w:val="000000"/>
          <w:sz w:val="28"/>
          <w:szCs w:val="28"/>
          <w:rtl/>
        </w:rPr>
        <w:t>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ة الذي لا يجوز</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التشب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 بهم فيه، ولا إقرار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هم عليه بتهنئة</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ونحو</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ذلك.</w:t>
      </w:r>
    </w:p>
    <w:p w14:paraId="623D02DE"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hint="cs"/>
          <w:b/>
          <w:bCs/>
          <w:color w:val="000000"/>
          <w:sz w:val="28"/>
          <w:szCs w:val="28"/>
          <w:rtl/>
        </w:rPr>
        <w:t>و</w:t>
      </w:r>
      <w:r w:rsidRPr="00377C53">
        <w:rPr>
          <w:rFonts w:ascii="Traditional Arabic" w:eastAsia="Traditional Arabic" w:hAnsi="Traditional Arabic" w:cs="Traditional Arabic"/>
          <w:b/>
          <w:bCs/>
          <w:color w:val="000000"/>
          <w:sz w:val="28"/>
          <w:szCs w:val="28"/>
          <w:rtl/>
        </w:rPr>
        <w:t>لقد حذ</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ر النبي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ﷺ من التشب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 باليهود والنصارى، ووص</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ف</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فعل ذلك أنه 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هم، فأي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مسلم 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ح</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أن 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س</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إلى اليهود أو النصارى</w:t>
      </w:r>
      <w:r w:rsidRPr="00377C53">
        <w:rPr>
          <w:rFonts w:ascii="Traditional Arabic" w:eastAsia="Traditional Arabic" w:hAnsi="Traditional Arabic" w:cs="Traditional Arabic" w:hint="cs"/>
          <w:b/>
          <w:bCs/>
          <w:color w:val="000000"/>
          <w:sz w:val="28"/>
          <w:szCs w:val="28"/>
          <w:rtl/>
        </w:rPr>
        <w:t>؟</w:t>
      </w:r>
    </w:p>
    <w:p w14:paraId="59A3F33C"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pacing w:val="-6"/>
          <w:sz w:val="28"/>
          <w:szCs w:val="28"/>
          <w:rtl/>
        </w:rPr>
      </w:pPr>
      <w:r w:rsidRPr="00377C53">
        <w:rPr>
          <w:rFonts w:ascii="Traditional Arabic" w:eastAsia="Traditional Arabic" w:hAnsi="Traditional Arabic" w:cs="Traditional Arabic"/>
          <w:b/>
          <w:bCs/>
          <w:color w:val="000000"/>
          <w:spacing w:val="-6"/>
          <w:sz w:val="28"/>
          <w:szCs w:val="28"/>
          <w:rtl/>
        </w:rPr>
        <w:t>قال النبي ﷺ: «</w:t>
      </w:r>
      <w:r w:rsidRPr="00377C53">
        <w:rPr>
          <w:rFonts w:ascii="Traditional Arabic" w:eastAsia="Traditional Arabic" w:hAnsi="Traditional Arabic" w:cs="Traditional Arabic"/>
          <w:bCs/>
          <w:color w:val="0070C0"/>
          <w:spacing w:val="-6"/>
          <w:sz w:val="28"/>
          <w:szCs w:val="28"/>
          <w:rtl/>
        </w:rPr>
        <w:t xml:space="preserve">لَتَتَّبِعُنَّ سَنَنَ الَّذِينَ مِنْ قَبْلِكُمْ شِبْرًا بِشِبْرٍ، وَذِرَاعًا بِذِرَاعٍ، حَتَّى لَوْ دَخَلُوا جُحْرَ ضَبٍّ، لَتَبِعْتُمُوهُمْ»، </w:t>
      </w:r>
      <w:r w:rsidRPr="00377C53">
        <w:rPr>
          <w:rFonts w:ascii="Traditional Arabic" w:eastAsia="Traditional Arabic" w:hAnsi="Traditional Arabic" w:cs="Traditional Arabic"/>
          <w:b/>
          <w:bCs/>
          <w:color w:val="000000"/>
          <w:spacing w:val="-6"/>
          <w:sz w:val="28"/>
          <w:szCs w:val="28"/>
          <w:rtl/>
        </w:rPr>
        <w:t>قُلْنَا: يَا رَسُولَ اللَّهِ، الْيَهُودَ وَالنَّصَارَى؟</w:t>
      </w:r>
      <w:r w:rsidRPr="00377C53">
        <w:rPr>
          <w:rFonts w:ascii="Traditional Arabic" w:eastAsia="Traditional Arabic" w:hAnsi="Traditional Arabic" w:cs="Traditional Arabic"/>
          <w:bCs/>
          <w:color w:val="0070C0"/>
          <w:spacing w:val="-6"/>
          <w:sz w:val="28"/>
          <w:szCs w:val="28"/>
          <w:rtl/>
        </w:rPr>
        <w:t xml:space="preserve"> </w:t>
      </w:r>
      <w:r w:rsidRPr="00377C53">
        <w:rPr>
          <w:rFonts w:ascii="Traditional Arabic" w:eastAsia="Traditional Arabic" w:hAnsi="Traditional Arabic" w:cs="Traditional Arabic"/>
          <w:b/>
          <w:bCs/>
          <w:color w:val="000000"/>
          <w:spacing w:val="-6"/>
          <w:sz w:val="28"/>
          <w:szCs w:val="28"/>
          <w:rtl/>
        </w:rPr>
        <w:t>قَالَ:</w:t>
      </w:r>
      <w:r w:rsidRPr="00377C53">
        <w:rPr>
          <w:rFonts w:ascii="Traditional Arabic" w:eastAsia="Traditional Arabic" w:hAnsi="Traditional Arabic" w:cs="Traditional Arabic"/>
          <w:bCs/>
          <w:color w:val="0070C0"/>
          <w:spacing w:val="-6"/>
          <w:sz w:val="28"/>
          <w:szCs w:val="28"/>
          <w:rtl/>
        </w:rPr>
        <w:t xml:space="preserve"> </w:t>
      </w:r>
      <w:r w:rsidRPr="00377C53">
        <w:rPr>
          <w:rFonts w:ascii="Traditional Arabic" w:eastAsia="Traditional Arabic" w:hAnsi="Traditional Arabic" w:cs="Traditional Arabic"/>
          <w:b/>
          <w:bCs/>
          <w:color w:val="000000"/>
          <w:spacing w:val="-6"/>
          <w:sz w:val="28"/>
          <w:szCs w:val="28"/>
          <w:rtl/>
        </w:rPr>
        <w:t>«</w:t>
      </w:r>
      <w:r w:rsidRPr="00377C53">
        <w:rPr>
          <w:rFonts w:ascii="Traditional Arabic" w:eastAsia="Traditional Arabic" w:hAnsi="Traditional Arabic" w:cs="Traditional Arabic"/>
          <w:bCs/>
          <w:color w:val="0070C0"/>
          <w:spacing w:val="-6"/>
          <w:sz w:val="28"/>
          <w:szCs w:val="28"/>
          <w:rtl/>
        </w:rPr>
        <w:t>فَمَنْ؟</w:t>
      </w:r>
      <w:r w:rsidRPr="00377C53">
        <w:rPr>
          <w:rFonts w:ascii="Traditional Arabic" w:eastAsia="Traditional Arabic" w:hAnsi="Traditional Arabic" w:cs="Traditional Arabic"/>
          <w:b/>
          <w:bCs/>
          <w:color w:val="000000"/>
          <w:spacing w:val="-6"/>
          <w:sz w:val="28"/>
          <w:szCs w:val="28"/>
          <w:rtl/>
        </w:rPr>
        <w:t xml:space="preserve">». رواه البخاري </w:t>
      </w:r>
    </w:p>
    <w:p w14:paraId="01B736EB"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وقال النبي ﷺ: «</w:t>
      </w:r>
      <w:r w:rsidRPr="00377C53">
        <w:rPr>
          <w:rFonts w:ascii="Traditional Arabic" w:eastAsia="Traditional Arabic" w:hAnsi="Traditional Arabic" w:cs="Traditional Arabic"/>
          <w:bCs/>
          <w:color w:val="0070C0"/>
          <w:sz w:val="28"/>
          <w:szCs w:val="28"/>
          <w:rtl/>
        </w:rPr>
        <w:t>مَنْ تَشَبَّهَ بِقَوْمٍ فَهُوَ مِنْهُمْ</w:t>
      </w:r>
      <w:r w:rsidRPr="00377C53">
        <w:rPr>
          <w:rFonts w:ascii="Traditional Arabic" w:eastAsia="Traditional Arabic" w:hAnsi="Traditional Arabic" w:cs="Traditional Arabic"/>
          <w:b/>
          <w:bCs/>
          <w:color w:val="000000"/>
          <w:sz w:val="28"/>
          <w:szCs w:val="28"/>
          <w:rtl/>
        </w:rPr>
        <w:t>». رواه أبو داود.</w:t>
      </w:r>
    </w:p>
    <w:p w14:paraId="6CC27AFC"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pacing w:val="-2"/>
          <w:sz w:val="28"/>
          <w:szCs w:val="28"/>
          <w:rtl/>
          <w:lang w:bidi="ar-KW"/>
        </w:rPr>
      </w:pPr>
      <w:r w:rsidRPr="00377C53">
        <w:rPr>
          <w:rFonts w:ascii="Traditional Arabic" w:eastAsia="Traditional Arabic" w:hAnsi="Traditional Arabic" w:cs="Traditional Arabic" w:hint="cs"/>
          <w:b/>
          <w:bCs/>
          <w:color w:val="000000"/>
          <w:spacing w:val="-2"/>
          <w:sz w:val="28"/>
          <w:szCs w:val="28"/>
          <w:rtl/>
        </w:rPr>
        <w:t xml:space="preserve">لقدْ أكْمَلَ اللهُ الدين، وأتَمَّ علينا النِعْمة، ورَضيَ لنا الإسلامَ دينًا، عقيدةً وشريعةً، وعَوَّضَنا بالعيدينِ الفطرَ </w:t>
      </w:r>
      <w:proofErr w:type="spellStart"/>
      <w:r w:rsidRPr="00377C53">
        <w:rPr>
          <w:rFonts w:ascii="Traditional Arabic" w:eastAsia="Traditional Arabic" w:hAnsi="Traditional Arabic" w:cs="Traditional Arabic" w:hint="cs"/>
          <w:b/>
          <w:bCs/>
          <w:color w:val="000000"/>
          <w:spacing w:val="-2"/>
          <w:sz w:val="28"/>
          <w:szCs w:val="28"/>
          <w:rtl/>
        </w:rPr>
        <w:t>والأضحى</w:t>
      </w:r>
      <w:proofErr w:type="spellEnd"/>
      <w:r w:rsidRPr="00377C53">
        <w:rPr>
          <w:rFonts w:ascii="Traditional Arabic" w:eastAsia="Traditional Arabic" w:hAnsi="Traditional Arabic" w:cs="Traditional Arabic" w:hint="cs"/>
          <w:b/>
          <w:bCs/>
          <w:color w:val="000000"/>
          <w:spacing w:val="-2"/>
          <w:sz w:val="28"/>
          <w:szCs w:val="28"/>
          <w:rtl/>
        </w:rPr>
        <w:t xml:space="preserve"> عما سِواهُما منْ أعيادِ المشركين، فاعتزَّ بإيمانكَ وشريعتك، وإياكَ وأعيادَ أعداءِ الله، فلا كريسماسَ ولا رأسَ سنة، بل أنتَ مُسْلمٌ مُوَحِّدٌ مُتَّبِع.</w:t>
      </w:r>
    </w:p>
    <w:p w14:paraId="7BF4F66E"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pacing w:val="-4"/>
          <w:sz w:val="28"/>
          <w:szCs w:val="28"/>
          <w:rtl/>
        </w:rPr>
      </w:pP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pacing w:val="-4"/>
          <w:sz w:val="28"/>
          <w:szCs w:val="28"/>
          <w:rtl/>
        </w:rPr>
        <w:t>لقد حاول</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عاة الض</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لالة أن ي</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ل</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ب</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سوا الحق</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بالباطل، ويوهموا الناس</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أن</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الاحتفال</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والتهنئة</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بمثل هذه الأعياد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التي ت</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ناق</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ض</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أصل</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 xml:space="preserve"> العقيدة </w:t>
      </w:r>
      <w:r w:rsidRPr="00377C53">
        <w:rPr>
          <w:rFonts w:ascii="Traditional Arabic" w:eastAsia="Traditional Arabic" w:hAnsi="Traditional Arabic" w:cs="Traditional Arabic" w:hint="cs"/>
          <w:b/>
          <w:bCs/>
          <w:color w:val="000000"/>
          <w:spacing w:val="-4"/>
          <w:sz w:val="28"/>
          <w:szCs w:val="28"/>
          <w:rtl/>
        </w:rPr>
        <w:t>مما أباحه الله من البِرِّ والقِسطِ مع غيرِ الـمسلمين،</w:t>
      </w:r>
      <w:r w:rsidRPr="00377C53">
        <w:rPr>
          <w:rFonts w:ascii="Traditional Arabic" w:eastAsia="Traditional Arabic" w:hAnsi="Traditional Arabic" w:cs="Traditional Arabic"/>
          <w:b/>
          <w:bCs/>
          <w:color w:val="000000"/>
          <w:spacing w:val="-4"/>
          <w:sz w:val="28"/>
          <w:szCs w:val="28"/>
          <w:rtl/>
        </w:rPr>
        <w:t xml:space="preserve"> </w:t>
      </w:r>
      <w:r w:rsidRPr="00377C53">
        <w:rPr>
          <w:rFonts w:ascii="Traditional Arabic" w:eastAsia="Traditional Arabic" w:hAnsi="Traditional Arabic" w:cs="Traditional Arabic" w:hint="cs"/>
          <w:b/>
          <w:bCs/>
          <w:color w:val="000000"/>
          <w:spacing w:val="-4"/>
          <w:sz w:val="28"/>
          <w:szCs w:val="28"/>
          <w:rtl/>
        </w:rPr>
        <w:t xml:space="preserve">وادّعَوا أنّ ذلك من </w:t>
      </w:r>
      <w:r w:rsidRPr="00377C53">
        <w:rPr>
          <w:rFonts w:ascii="Traditional Arabic" w:eastAsia="Traditional Arabic" w:hAnsi="Traditional Arabic" w:cs="Traditional Arabic"/>
          <w:b/>
          <w:bCs/>
          <w:color w:val="000000"/>
          <w:spacing w:val="-4"/>
          <w:sz w:val="28"/>
          <w:szCs w:val="28"/>
          <w:rtl/>
        </w:rPr>
        <w:t>الإسلام، وهذ</w:t>
      </w:r>
      <w:r w:rsidRPr="00377C53">
        <w:rPr>
          <w:rFonts w:ascii="Traditional Arabic" w:eastAsia="Traditional Arabic" w:hAnsi="Traditional Arabic" w:cs="Traditional Arabic" w:hint="cs"/>
          <w:b/>
          <w:bCs/>
          <w:color w:val="000000"/>
          <w:spacing w:val="-4"/>
          <w:sz w:val="28"/>
          <w:szCs w:val="28"/>
          <w:rtl/>
        </w:rPr>
        <w:t>ه</w:t>
      </w:r>
      <w:r w:rsidRPr="00377C53">
        <w:rPr>
          <w:rFonts w:ascii="Traditional Arabic" w:eastAsia="Traditional Arabic" w:hAnsi="Traditional Arabic" w:cs="Traditional Arabic"/>
          <w:b/>
          <w:bCs/>
          <w:color w:val="000000"/>
          <w:spacing w:val="-4"/>
          <w:sz w:val="28"/>
          <w:szCs w:val="28"/>
          <w:rtl/>
        </w:rPr>
        <w:t xml:space="preserve"> </w:t>
      </w:r>
      <w:r w:rsidRPr="00377C53">
        <w:rPr>
          <w:rFonts w:ascii="Traditional Arabic" w:eastAsia="Traditional Arabic" w:hAnsi="Traditional Arabic" w:cs="Traditional Arabic" w:hint="cs"/>
          <w:b/>
          <w:bCs/>
          <w:color w:val="000000"/>
          <w:spacing w:val="-4"/>
          <w:sz w:val="28"/>
          <w:szCs w:val="28"/>
          <w:rtl/>
        </w:rPr>
        <w:t>مُداهَنةٌ منكَرةٌ، و</w:t>
      </w:r>
      <w:r w:rsidRPr="00377C53">
        <w:rPr>
          <w:rFonts w:ascii="Traditional Arabic" w:eastAsia="Traditional Arabic" w:hAnsi="Traditional Arabic" w:cs="Traditional Arabic"/>
          <w:b/>
          <w:bCs/>
          <w:color w:val="000000"/>
          <w:spacing w:val="-4"/>
          <w:sz w:val="28"/>
          <w:szCs w:val="28"/>
          <w:rtl/>
        </w:rPr>
        <w:t>ضلال</w:t>
      </w:r>
      <w:r w:rsidRPr="00377C53">
        <w:rPr>
          <w:rFonts w:ascii="Traditional Arabic" w:eastAsia="Traditional Arabic" w:hAnsi="Traditional Arabic" w:cs="Traditional Arabic" w:hint="cs"/>
          <w:b/>
          <w:bCs/>
          <w:color w:val="000000"/>
          <w:spacing w:val="-4"/>
          <w:sz w:val="28"/>
          <w:szCs w:val="28"/>
          <w:rtl/>
        </w:rPr>
        <w:t>ٌ مبين،</w:t>
      </w:r>
      <w:r w:rsidRPr="00377C53">
        <w:rPr>
          <w:rFonts w:ascii="Traditional Arabic" w:eastAsia="Traditional Arabic" w:hAnsi="Traditional Arabic" w:cs="Traditional Arabic"/>
          <w:b/>
          <w:bCs/>
          <w:color w:val="000000"/>
          <w:spacing w:val="-4"/>
          <w:sz w:val="28"/>
          <w:szCs w:val="28"/>
          <w:rtl/>
        </w:rPr>
        <w:t xml:space="preserve"> و</w:t>
      </w:r>
      <w:r w:rsidRPr="00377C53">
        <w:rPr>
          <w:rFonts w:ascii="Traditional Arabic" w:eastAsia="Traditional Arabic" w:hAnsi="Traditional Arabic" w:cs="Traditional Arabic" w:hint="cs"/>
          <w:b/>
          <w:bCs/>
          <w:color w:val="000000"/>
          <w:spacing w:val="-4"/>
          <w:sz w:val="28"/>
          <w:szCs w:val="28"/>
          <w:rtl/>
        </w:rPr>
        <w:t>تبديلٌ</w:t>
      </w:r>
      <w:r w:rsidRPr="00377C53">
        <w:rPr>
          <w:rFonts w:ascii="Traditional Arabic" w:eastAsia="Traditional Arabic" w:hAnsi="Traditional Arabic" w:cs="Traditional Arabic"/>
          <w:b/>
          <w:bCs/>
          <w:color w:val="000000"/>
          <w:spacing w:val="-4"/>
          <w:sz w:val="28"/>
          <w:szCs w:val="28"/>
          <w:rtl/>
        </w:rPr>
        <w:t xml:space="preserve"> </w:t>
      </w:r>
      <w:r w:rsidRPr="00377C53">
        <w:rPr>
          <w:rFonts w:ascii="Traditional Arabic" w:eastAsia="Traditional Arabic" w:hAnsi="Traditional Arabic" w:cs="Traditional Arabic" w:hint="cs"/>
          <w:b/>
          <w:bCs/>
          <w:color w:val="000000"/>
          <w:spacing w:val="-4"/>
          <w:sz w:val="28"/>
          <w:szCs w:val="28"/>
          <w:rtl/>
        </w:rPr>
        <w:t>لمحكَمات ال</w:t>
      </w:r>
      <w:r w:rsidRPr="00377C53">
        <w:rPr>
          <w:rFonts w:ascii="Traditional Arabic" w:eastAsia="Traditional Arabic" w:hAnsi="Traditional Arabic" w:cs="Traditional Arabic"/>
          <w:b/>
          <w:bCs/>
          <w:color w:val="000000"/>
          <w:spacing w:val="-4"/>
          <w:sz w:val="28"/>
          <w:szCs w:val="28"/>
          <w:rtl/>
        </w:rPr>
        <w:t>د</w:t>
      </w:r>
      <w:r w:rsidRPr="00377C53">
        <w:rPr>
          <w:rFonts w:ascii="Traditional Arabic" w:eastAsia="Traditional Arabic" w:hAnsi="Traditional Arabic" w:cs="Traditional Arabic" w:hint="cs"/>
          <w:b/>
          <w:bCs/>
          <w:color w:val="000000"/>
          <w:spacing w:val="-4"/>
          <w:sz w:val="28"/>
          <w:szCs w:val="28"/>
          <w:rtl/>
        </w:rPr>
        <w:t>ّ</w:t>
      </w:r>
      <w:r w:rsidRPr="00377C53">
        <w:rPr>
          <w:rFonts w:ascii="Traditional Arabic" w:eastAsia="Traditional Arabic" w:hAnsi="Traditional Arabic" w:cs="Traditional Arabic"/>
          <w:b/>
          <w:bCs/>
          <w:color w:val="000000"/>
          <w:spacing w:val="-4"/>
          <w:sz w:val="28"/>
          <w:szCs w:val="28"/>
          <w:rtl/>
        </w:rPr>
        <w:t>ين.</w:t>
      </w:r>
    </w:p>
    <w:p w14:paraId="7F9EC57B"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إن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rPr>
        <w:t>ما</w:t>
      </w:r>
      <w:r w:rsidRPr="00377C53">
        <w:rPr>
          <w:rFonts w:ascii="Traditional Arabic" w:eastAsia="Traditional Arabic" w:hAnsi="Traditional Arabic" w:cs="Traditional Arabic"/>
          <w:b/>
          <w:bCs/>
          <w:color w:val="000000"/>
          <w:sz w:val="28"/>
          <w:szCs w:val="28"/>
          <w:rtl/>
        </w:rPr>
        <w:t xml:space="preserve"> دعا </w:t>
      </w:r>
      <w:r w:rsidRPr="00377C53">
        <w:rPr>
          <w:rFonts w:ascii="Traditional Arabic" w:eastAsia="Traditional Arabic" w:hAnsi="Traditional Arabic" w:cs="Traditional Arabic" w:hint="cs"/>
          <w:b/>
          <w:bCs/>
          <w:color w:val="000000"/>
          <w:sz w:val="28"/>
          <w:szCs w:val="28"/>
          <w:rtl/>
        </w:rPr>
        <w:t xml:space="preserve">إليه </w:t>
      </w:r>
      <w:r w:rsidRPr="00377C53">
        <w:rPr>
          <w:rFonts w:ascii="Traditional Arabic" w:eastAsia="Traditional Arabic" w:hAnsi="Traditional Arabic" w:cs="Traditional Arabic"/>
          <w:b/>
          <w:bCs/>
          <w:color w:val="000000"/>
          <w:sz w:val="28"/>
          <w:szCs w:val="28"/>
          <w:rtl/>
        </w:rPr>
        <w:t>الإسلام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ه</w:t>
      </w:r>
      <w:r w:rsidRPr="00377C53">
        <w:rPr>
          <w:rFonts w:ascii="Traditional Arabic" w:eastAsia="Traditional Arabic" w:hAnsi="Traditional Arabic" w:cs="Traditional Arabic" w:hint="cs"/>
          <w:b/>
          <w:bCs/>
          <w:color w:val="000000"/>
          <w:sz w:val="28"/>
          <w:szCs w:val="28"/>
          <w:rtl/>
        </w:rPr>
        <w:t>و</w:t>
      </w:r>
      <w:r w:rsidRPr="00377C53">
        <w:rPr>
          <w:rFonts w:ascii="Traditional Arabic" w:eastAsia="Traditional Arabic" w:hAnsi="Traditional Arabic" w:cs="Traditional Arabic"/>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rPr>
        <w:t xml:space="preserve">البراءةُ من الكُفرِ وأهلِهِ، مع </w:t>
      </w:r>
      <w:r w:rsidRPr="00377C53">
        <w:rPr>
          <w:rFonts w:ascii="Traditional Arabic" w:eastAsia="Traditional Arabic" w:hAnsi="Traditional Arabic" w:cs="Traditional Arabic"/>
          <w:b/>
          <w:bCs/>
          <w:color w:val="000000"/>
          <w:sz w:val="28"/>
          <w:szCs w:val="28"/>
          <w:rtl/>
        </w:rPr>
        <w:t>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عامل</w:t>
      </w:r>
      <w:r w:rsidRPr="00377C53">
        <w:rPr>
          <w:rFonts w:ascii="Traditional Arabic" w:eastAsia="Traditional Arabic" w:hAnsi="Traditional Arabic" w:cs="Traditional Arabic" w:hint="cs"/>
          <w:b/>
          <w:bCs/>
          <w:color w:val="000000"/>
          <w:sz w:val="28"/>
          <w:szCs w:val="28"/>
          <w:rtl/>
        </w:rPr>
        <w:t>ةِ غيرِ المحارِبين منهم</w:t>
      </w:r>
      <w:r w:rsidRPr="00377C53">
        <w:rPr>
          <w:rFonts w:ascii="Traditional Arabic" w:eastAsia="Traditional Arabic" w:hAnsi="Traditional Arabic" w:cs="Traditional Arabic"/>
          <w:b/>
          <w:bCs/>
          <w:color w:val="000000"/>
          <w:sz w:val="28"/>
          <w:szCs w:val="28"/>
          <w:rtl/>
        </w:rPr>
        <w:t xml:space="preserve"> بال</w:t>
      </w:r>
      <w:r w:rsidRPr="00377C53">
        <w:rPr>
          <w:rFonts w:ascii="Traditional Arabic" w:eastAsia="Traditional Arabic" w:hAnsi="Traditional Arabic" w:cs="Traditional Arabic" w:hint="cs"/>
          <w:b/>
          <w:bCs/>
          <w:color w:val="000000"/>
          <w:sz w:val="28"/>
          <w:szCs w:val="28"/>
          <w:rtl/>
        </w:rPr>
        <w:t>ـ</w:t>
      </w:r>
      <w:r w:rsidRPr="00377C53">
        <w:rPr>
          <w:rFonts w:ascii="Traditional Arabic" w:eastAsia="Traditional Arabic" w:hAnsi="Traditional Arabic" w:cs="Traditional Arabic"/>
          <w:b/>
          <w:bCs/>
          <w:color w:val="000000"/>
          <w:sz w:val="28"/>
          <w:szCs w:val="28"/>
          <w:rtl/>
        </w:rPr>
        <w:t>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عروف</w:t>
      </w:r>
      <w:r w:rsidRPr="00377C53">
        <w:rPr>
          <w:rFonts w:ascii="Traditional Arabic" w:eastAsia="Traditional Arabic" w:hAnsi="Traditional Arabic" w:cs="Traditional Arabic" w:hint="cs"/>
          <w:b/>
          <w:bCs/>
          <w:color w:val="000000"/>
          <w:sz w:val="28"/>
          <w:szCs w:val="28"/>
          <w:rtl/>
        </w:rPr>
        <w:t>ِ والقِسط،</w:t>
      </w:r>
      <w:r w:rsidRPr="00377C53">
        <w:rPr>
          <w:rFonts w:ascii="Traditional Arabic" w:eastAsia="Traditional Arabic" w:hAnsi="Traditional Arabic" w:cs="Traditional Arabic"/>
          <w:b/>
          <w:bCs/>
          <w:color w:val="000000"/>
          <w:sz w:val="28"/>
          <w:szCs w:val="28"/>
          <w:rtl/>
        </w:rPr>
        <w:t xml:space="preserve"> وب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ذ</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الإحسان</w:t>
      </w:r>
      <w:r w:rsidRPr="00377C53">
        <w:rPr>
          <w:rFonts w:ascii="Traditional Arabic" w:eastAsia="Traditional Arabic" w:hAnsi="Traditional Arabic" w:cs="Traditional Arabic" w:hint="cs"/>
          <w:b/>
          <w:bCs/>
          <w:color w:val="000000"/>
          <w:sz w:val="28"/>
          <w:szCs w:val="28"/>
          <w:rtl/>
        </w:rPr>
        <w:t>ِ إليهم،</w:t>
      </w:r>
      <w:r w:rsidRPr="00377C53">
        <w:rPr>
          <w:rFonts w:ascii="Traditional Arabic" w:eastAsia="Traditional Arabic" w:hAnsi="Traditional Arabic" w:cs="Traditional Arabic"/>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rPr>
        <w:t>دُونَ</w:t>
      </w:r>
      <w:r w:rsidRPr="00377C53">
        <w:rPr>
          <w:rFonts w:ascii="Traditional Arabic" w:eastAsia="Traditional Arabic" w:hAnsi="Traditional Arabic" w:cs="Traditional Arabic"/>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rPr>
        <w:t xml:space="preserve">التَّهاوُنِ في حَقّ أو </w:t>
      </w:r>
      <w:r w:rsidRPr="00377C53">
        <w:rPr>
          <w:rFonts w:ascii="Traditional Arabic" w:eastAsia="Traditional Arabic" w:hAnsi="Traditional Arabic" w:cs="Traditional Arabic"/>
          <w:b/>
          <w:bCs/>
          <w:color w:val="000000"/>
          <w:sz w:val="28"/>
          <w:szCs w:val="28"/>
          <w:rtl/>
        </w:rPr>
        <w:t>الإقرار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على ب</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اطل</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z w:val="28"/>
          <w:szCs w:val="28"/>
          <w:rtl/>
        </w:rPr>
        <w:t>ف</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ض</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 ع</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 الاحتفال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بأمر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ناق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ض</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عقيدة</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وحيد، وهو اد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عاء الو</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د</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والش</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ريك</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لله، تعالى س</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بحان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 عن ذلك علو</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 كبير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ا.</w:t>
      </w:r>
    </w:p>
    <w:p w14:paraId="090AF2B4"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lastRenderedPageBreak/>
        <w:t>لقد كانت آيات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 </w:t>
      </w:r>
      <w:r w:rsidRPr="00377C53">
        <w:rPr>
          <w:rFonts w:ascii="Traditional Arabic" w:eastAsia="Traditional Arabic" w:hAnsi="Traditional Arabic" w:cs="Traditional Arabic" w:hint="cs"/>
          <w:b/>
          <w:bCs/>
          <w:color w:val="000000"/>
          <w:sz w:val="28"/>
          <w:szCs w:val="28"/>
          <w:rtl/>
        </w:rPr>
        <w:t xml:space="preserve">في </w:t>
      </w:r>
      <w:r w:rsidRPr="00377C53">
        <w:rPr>
          <w:rFonts w:ascii="Traditional Arabic" w:eastAsia="Traditional Arabic" w:hAnsi="Traditional Arabic" w:cs="Traditional Arabic"/>
          <w:b/>
          <w:bCs/>
          <w:color w:val="000000"/>
          <w:sz w:val="28"/>
          <w:szCs w:val="28"/>
          <w:rtl/>
        </w:rPr>
        <w:t>غاية الوضوح</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w:t>
      </w:r>
      <w:r w:rsidRPr="00377C53">
        <w:rPr>
          <w:rFonts w:ascii="Traditional Arabic" w:eastAsia="Traditional Arabic" w:hAnsi="Traditional Arabic" w:cs="Traditional Arabic" w:hint="cs"/>
          <w:b/>
          <w:bCs/>
          <w:color w:val="000000"/>
          <w:sz w:val="28"/>
          <w:szCs w:val="28"/>
          <w:rtl/>
        </w:rPr>
        <w:t>حينَ</w:t>
      </w:r>
      <w:r w:rsidRPr="00377C53">
        <w:rPr>
          <w:rFonts w:ascii="Traditional Arabic" w:eastAsia="Traditional Arabic" w:hAnsi="Traditional Arabic" w:cs="Traditional Arabic"/>
          <w:b/>
          <w:bCs/>
          <w:color w:val="000000"/>
          <w:sz w:val="28"/>
          <w:szCs w:val="28"/>
          <w:rtl/>
        </w:rPr>
        <w:t xml:space="preserve"> أم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أهل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الإيمان بم</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فار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ة أي</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مجل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س</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من مجالس</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الباطل</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التي تعار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ض آيات</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 وشرع</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ه.</w:t>
      </w:r>
    </w:p>
    <w:p w14:paraId="040D8FFA"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قال سبحانه:</w:t>
      </w:r>
      <w:r w:rsidRPr="00377C53">
        <w:rPr>
          <w:rFonts w:ascii="Traditional Arabic" w:eastAsia="Traditional Arabic" w:hAnsi="Traditional Arabic" w:cs="Traditional Arabic" w:hint="cs"/>
          <w:b/>
          <w:bCs/>
          <w:color w:val="000000"/>
          <w:sz w:val="28"/>
          <w:szCs w:val="28"/>
          <w:rtl/>
        </w:rPr>
        <w:t xml:space="preserve"> </w:t>
      </w:r>
      <w:r w:rsidRPr="00377C53">
        <w:rPr>
          <w:rFonts w:ascii="Traditional Arabic" w:eastAsia="Traditional Arabic" w:hAnsi="Traditional Arabic" w:cs="Traditional Arabic"/>
          <w:b/>
          <w:bCs/>
          <w:color w:val="000000"/>
          <w:sz w:val="28"/>
          <w:szCs w:val="28"/>
          <w:rtl/>
        </w:rPr>
        <w:t>﴿</w:t>
      </w:r>
      <w:r w:rsidRPr="00377C53">
        <w:rPr>
          <w:rFonts w:ascii="Traditional Arabic" w:eastAsia="Traditional Arabic" w:hAnsi="Traditional Arabic" w:cs="Traditional Arabic"/>
          <w:bCs/>
          <w:color w:val="C00000"/>
          <w:sz w:val="28"/>
          <w:szCs w:val="28"/>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377C53">
        <w:rPr>
          <w:rFonts w:ascii="Traditional Arabic" w:eastAsia="Traditional Arabic" w:hAnsi="Traditional Arabic" w:cs="Traditional Arabic"/>
          <w:b/>
          <w:bCs/>
          <w:color w:val="000000"/>
          <w:sz w:val="28"/>
          <w:szCs w:val="28"/>
          <w:rtl/>
        </w:rPr>
        <w:t>﴾.</w:t>
      </w:r>
    </w:p>
    <w:p w14:paraId="17592039"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
          <w:bCs/>
          <w:color w:val="000000"/>
          <w:sz w:val="28"/>
          <w:szCs w:val="28"/>
          <w:rtl/>
        </w:rPr>
      </w:pPr>
      <w:r w:rsidRPr="00377C53">
        <w:rPr>
          <w:rFonts w:ascii="Traditional Arabic" w:eastAsia="Traditional Arabic" w:hAnsi="Traditional Arabic" w:cs="Traditional Arabic"/>
          <w:b/>
          <w:bCs/>
          <w:color w:val="000000"/>
          <w:sz w:val="28"/>
          <w:szCs w:val="28"/>
          <w:rtl/>
        </w:rPr>
        <w:t>بارك</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 لي ولكم في الق</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رآن</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العظيم، ونفعني وإياكم بما فيه من الآيات والذكر الحكيم، وأستغفر</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الله</w:t>
      </w:r>
      <w:r w:rsidRPr="00377C53">
        <w:rPr>
          <w:rFonts w:ascii="Traditional Arabic" w:eastAsia="Traditional Arabic" w:hAnsi="Traditional Arabic" w:cs="Traditional Arabic" w:hint="cs"/>
          <w:b/>
          <w:bCs/>
          <w:color w:val="000000"/>
          <w:sz w:val="28"/>
          <w:szCs w:val="28"/>
          <w:rtl/>
        </w:rPr>
        <w:t>َ</w:t>
      </w:r>
      <w:r w:rsidRPr="00377C53">
        <w:rPr>
          <w:rFonts w:ascii="Traditional Arabic" w:eastAsia="Traditional Arabic" w:hAnsi="Traditional Arabic" w:cs="Traditional Arabic"/>
          <w:b/>
          <w:bCs/>
          <w:color w:val="000000"/>
          <w:sz w:val="28"/>
          <w:szCs w:val="28"/>
          <w:rtl/>
        </w:rPr>
        <w:t xml:space="preserve"> لي ولكم فاستغفروه، إنه هو الغفور الرحيم.</w:t>
      </w:r>
    </w:p>
    <w:p w14:paraId="5135D93D" w14:textId="77777777" w:rsidR="00377C53" w:rsidRPr="00377C53" w:rsidRDefault="00377C53" w:rsidP="00377C53">
      <w:pPr>
        <w:bidi/>
        <w:spacing w:after="120" w:line="240" w:lineRule="auto"/>
        <w:ind w:firstLine="281"/>
        <w:jc w:val="center"/>
        <w:rPr>
          <w:rFonts w:ascii="Times New Roman" w:eastAsia="Times New Roman" w:hAnsi="Times New Roman" w:cs="Times New Roman"/>
          <w:bCs/>
          <w:sz w:val="28"/>
          <w:szCs w:val="28"/>
        </w:rPr>
      </w:pPr>
      <w:r w:rsidRPr="00377C53">
        <w:rPr>
          <w:rFonts w:ascii="AGA Arabesque" w:eastAsia="AGA Arabesque" w:hAnsi="AGA Arabesque" w:cs="AGA Arabesque"/>
          <w:bCs/>
          <w:color w:val="0070C0"/>
          <w:sz w:val="28"/>
          <w:szCs w:val="28"/>
        </w:rPr>
        <w:t></w:t>
      </w:r>
      <w:r w:rsidRPr="00377C53">
        <w:rPr>
          <w:rFonts w:ascii="Traditional Arabic" w:eastAsia="Traditional Arabic" w:hAnsi="Traditional Arabic" w:cs="Traditional Arabic"/>
          <w:bCs/>
          <w:color w:val="0070C0"/>
          <w:sz w:val="28"/>
          <w:szCs w:val="28"/>
        </w:rPr>
        <w:t xml:space="preserve">       </w:t>
      </w:r>
      <w:r w:rsidRPr="00377C53">
        <w:rPr>
          <w:rFonts w:ascii="AGA Arabesque" w:eastAsia="AGA Arabesque" w:hAnsi="AGA Arabesque" w:cs="AGA Arabesque"/>
          <w:bCs/>
          <w:color w:val="0070C0"/>
          <w:sz w:val="28"/>
          <w:szCs w:val="28"/>
        </w:rPr>
        <w:t></w:t>
      </w:r>
      <w:r w:rsidRPr="00377C53">
        <w:rPr>
          <w:rFonts w:ascii="Traditional Arabic" w:eastAsia="Traditional Arabic" w:hAnsi="Traditional Arabic" w:cs="Traditional Arabic"/>
          <w:bCs/>
          <w:color w:val="0070C0"/>
          <w:sz w:val="28"/>
          <w:szCs w:val="28"/>
        </w:rPr>
        <w:t xml:space="preserve">       </w:t>
      </w:r>
      <w:r w:rsidRPr="00377C53">
        <w:rPr>
          <w:rFonts w:ascii="AGA Arabesque" w:eastAsia="AGA Arabesque" w:hAnsi="AGA Arabesque" w:cs="AGA Arabesque"/>
          <w:bCs/>
          <w:color w:val="0070C0"/>
          <w:sz w:val="28"/>
          <w:szCs w:val="28"/>
        </w:rPr>
        <w:t></w:t>
      </w:r>
    </w:p>
    <w:p w14:paraId="19DBCB49" w14:textId="77777777" w:rsidR="00377C53" w:rsidRPr="00377C53" w:rsidRDefault="00377C53" w:rsidP="00377C53">
      <w:pPr>
        <w:bidi/>
        <w:spacing w:after="120" w:line="240" w:lineRule="auto"/>
        <w:ind w:firstLine="281"/>
        <w:jc w:val="center"/>
        <w:rPr>
          <w:rFonts w:ascii="Times New Roman" w:eastAsia="Times New Roman" w:hAnsi="Times New Roman" w:cs="Times New Roman"/>
          <w:bCs/>
          <w:sz w:val="28"/>
          <w:szCs w:val="28"/>
          <w:rtl/>
          <w:lang w:bidi="ar-KW"/>
        </w:rPr>
      </w:pPr>
      <w:r w:rsidRPr="00377C53">
        <w:rPr>
          <w:rFonts w:ascii="Traditional Arabic" w:eastAsia="Traditional Arabic" w:hAnsi="Traditional Arabic" w:cs="Traditional Arabic"/>
          <w:bCs/>
          <w:color w:val="C00000"/>
          <w:sz w:val="28"/>
          <w:szCs w:val="28"/>
          <w:rtl/>
        </w:rPr>
        <w:t>الخطبة الثانية</w:t>
      </w:r>
    </w:p>
    <w:bookmarkEnd w:id="0"/>
    <w:p w14:paraId="201265FF"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tl/>
        </w:rPr>
      </w:pPr>
      <w:r w:rsidRPr="00377C53">
        <w:rPr>
          <w:rFonts w:ascii="Traditional Arabic" w:eastAsia="Traditional Arabic" w:hAnsi="Traditional Arabic" w:cs="Traditional Arabic"/>
          <w:bCs/>
          <w:color w:val="000000"/>
          <w:sz w:val="28"/>
          <w:szCs w:val="28"/>
          <w:rtl/>
        </w:rPr>
        <w:t>الحمد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لله حقّ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حمد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 والصلاة</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والسلام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على رسول</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 وعبد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ه، وعلى </w:t>
      </w:r>
      <w:proofErr w:type="spellStart"/>
      <w:r w:rsidRPr="00377C53">
        <w:rPr>
          <w:rFonts w:ascii="Traditional Arabic" w:eastAsia="Traditional Arabic" w:hAnsi="Traditional Arabic" w:cs="Traditional Arabic"/>
          <w:bCs/>
          <w:color w:val="000000"/>
          <w:sz w:val="28"/>
          <w:szCs w:val="28"/>
          <w:rtl/>
        </w:rPr>
        <w:t>آل</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w:t>
      </w:r>
      <w:proofErr w:type="spellEnd"/>
      <w:r w:rsidRPr="00377C53">
        <w:rPr>
          <w:rFonts w:ascii="Traditional Arabic" w:eastAsia="Traditional Arabic" w:hAnsi="Traditional Arabic" w:cs="Traditional Arabic"/>
          <w:bCs/>
          <w:color w:val="000000"/>
          <w:sz w:val="28"/>
          <w:szCs w:val="28"/>
          <w:rtl/>
        </w:rPr>
        <w:t xml:space="preserve"> وصح</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 وم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 و</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الاه</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ع</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 أما 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ع</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د. فاتقوا الله</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عباد الله حقّ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التقوى، وراق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بوه في الس</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رّ</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والنجوى.</w:t>
      </w:r>
    </w:p>
    <w:p w14:paraId="7CDF9D22"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B050"/>
          <w:sz w:val="28"/>
          <w:szCs w:val="28"/>
          <w:rtl/>
        </w:rPr>
      </w:pPr>
      <w:r w:rsidRPr="00377C53">
        <w:rPr>
          <w:rFonts w:ascii="Traditional Arabic" w:eastAsia="Traditional Arabic" w:hAnsi="Traditional Arabic" w:cs="Traditional Arabic"/>
          <w:bCs/>
          <w:color w:val="00B050"/>
          <w:sz w:val="28"/>
          <w:szCs w:val="28"/>
          <w:rtl/>
        </w:rPr>
        <w:t>ع</w:t>
      </w:r>
      <w:r w:rsidRPr="00377C53">
        <w:rPr>
          <w:rFonts w:ascii="Traditional Arabic" w:eastAsia="Traditional Arabic" w:hAnsi="Traditional Arabic" w:cs="Traditional Arabic" w:hint="cs"/>
          <w:bCs/>
          <w:color w:val="00B050"/>
          <w:sz w:val="28"/>
          <w:szCs w:val="28"/>
          <w:rtl/>
        </w:rPr>
        <w:t>ِ</w:t>
      </w:r>
      <w:r w:rsidRPr="00377C53">
        <w:rPr>
          <w:rFonts w:ascii="Traditional Arabic" w:eastAsia="Traditional Arabic" w:hAnsi="Traditional Arabic" w:cs="Traditional Arabic"/>
          <w:bCs/>
          <w:color w:val="00B050"/>
          <w:sz w:val="28"/>
          <w:szCs w:val="28"/>
          <w:rtl/>
        </w:rPr>
        <w:t>باد</w:t>
      </w:r>
      <w:r w:rsidRPr="00377C53">
        <w:rPr>
          <w:rFonts w:ascii="Traditional Arabic" w:eastAsia="Traditional Arabic" w:hAnsi="Traditional Arabic" w:cs="Traditional Arabic" w:hint="cs"/>
          <w:bCs/>
          <w:color w:val="00B050"/>
          <w:sz w:val="28"/>
          <w:szCs w:val="28"/>
          <w:rtl/>
        </w:rPr>
        <w:t>َ</w:t>
      </w:r>
      <w:r w:rsidRPr="00377C53">
        <w:rPr>
          <w:rFonts w:ascii="Traditional Arabic" w:eastAsia="Traditional Arabic" w:hAnsi="Traditional Arabic" w:cs="Traditional Arabic"/>
          <w:bCs/>
          <w:color w:val="00B050"/>
          <w:sz w:val="28"/>
          <w:szCs w:val="28"/>
          <w:rtl/>
        </w:rPr>
        <w:t xml:space="preserve"> الله</w:t>
      </w:r>
      <w:r w:rsidRPr="00377C53">
        <w:rPr>
          <w:rFonts w:ascii="Traditional Arabic" w:eastAsia="Traditional Arabic" w:hAnsi="Traditional Arabic" w:cs="Traditional Arabic" w:hint="cs"/>
          <w:bCs/>
          <w:color w:val="00B050"/>
          <w:sz w:val="28"/>
          <w:szCs w:val="28"/>
          <w:rtl/>
        </w:rPr>
        <w:t>:</w:t>
      </w:r>
    </w:p>
    <w:p w14:paraId="299C15B8"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377C53">
        <w:rPr>
          <w:rFonts w:ascii="Traditional Arabic" w:eastAsia="Traditional Arabic" w:hAnsi="Traditional Arabic" w:cs="Traditional Arabic" w:hint="cs"/>
          <w:bCs/>
          <w:color w:val="000000"/>
          <w:spacing w:val="-4"/>
          <w:sz w:val="28"/>
          <w:szCs w:val="28"/>
          <w:rtl/>
        </w:rPr>
        <w:t>إنَّ سِرَّ قوة المسلمِينَ في ثَباتِ عقيدتـِهِم، وإنَّ أعداءَهُم اليومَ قد رمَوهم عن قوسٍ واحدة، وائْتَمَرَ ظَلَمةُ أهل الكتاب مِنَ اليهود والصليبِيِّين للفَتْك بهم، والقضاءِ عليهم، فكيف يغيبُ عن عقل المسلم الواعي الحِفاظُ على سِرِّ قوَّتِهِ، وسببِ نصره، وسبيلِ سعادته وعزَّتِه؟!</w:t>
      </w:r>
    </w:p>
    <w:p w14:paraId="63F9EAC4" w14:textId="77777777" w:rsidR="00377C53" w:rsidRPr="00377C53" w:rsidRDefault="00377C53" w:rsidP="00377C53">
      <w:pPr>
        <w:bidi/>
        <w:spacing w:after="120" w:line="240" w:lineRule="auto"/>
        <w:ind w:firstLine="284"/>
        <w:jc w:val="both"/>
        <w:rPr>
          <w:rFonts w:ascii="Traditional Arabic" w:eastAsia="Traditional Arabic" w:hAnsi="Traditional Arabic" w:cs="Traditional Arabic"/>
          <w:b/>
          <w:bCs/>
          <w:color w:val="000000"/>
          <w:spacing w:val="-2"/>
          <w:sz w:val="28"/>
          <w:szCs w:val="28"/>
          <w:rtl/>
          <w:lang w:bidi="ar-KW"/>
        </w:rPr>
      </w:pPr>
      <w:r w:rsidRPr="00377C53">
        <w:rPr>
          <w:rFonts w:ascii="Traditional Arabic" w:eastAsia="Traditional Arabic" w:hAnsi="Traditional Arabic" w:cs="Traditional Arabic"/>
          <w:bCs/>
          <w:color w:val="000000"/>
          <w:spacing w:val="-2"/>
          <w:sz w:val="28"/>
          <w:szCs w:val="28"/>
          <w:rtl/>
        </w:rPr>
        <w:t xml:space="preserve">إن </w:t>
      </w:r>
      <w:r w:rsidRPr="00377C53">
        <w:rPr>
          <w:rFonts w:ascii="Traditional Arabic" w:eastAsia="Traditional Arabic" w:hAnsi="Traditional Arabic" w:cs="Traditional Arabic" w:hint="cs"/>
          <w:bCs/>
          <w:color w:val="000000"/>
          <w:spacing w:val="-2"/>
          <w:sz w:val="28"/>
          <w:szCs w:val="28"/>
          <w:rtl/>
        </w:rPr>
        <w:t xml:space="preserve">واجبَ </w:t>
      </w:r>
      <w:r w:rsidRPr="00377C53">
        <w:rPr>
          <w:rFonts w:ascii="Traditional Arabic" w:eastAsia="Traditional Arabic" w:hAnsi="Traditional Arabic" w:cs="Traditional Arabic"/>
          <w:bCs/>
          <w:color w:val="000000"/>
          <w:spacing w:val="-2"/>
          <w:sz w:val="28"/>
          <w:szCs w:val="28"/>
          <w:rtl/>
        </w:rPr>
        <w:t>المسلمين</w:t>
      </w:r>
      <w:r w:rsidRPr="00377C53">
        <w:rPr>
          <w:rFonts w:ascii="Traditional Arabic" w:eastAsia="Traditional Arabic" w:hAnsi="Traditional Arabic" w:cs="Traditional Arabic" w:hint="cs"/>
          <w:bCs/>
          <w:color w:val="000000"/>
          <w:spacing w:val="-2"/>
          <w:sz w:val="28"/>
          <w:szCs w:val="28"/>
          <w:rtl/>
        </w:rPr>
        <w:t xml:space="preserve"> اليوم، أن يَسْعَوا إلى </w:t>
      </w:r>
      <w:r w:rsidRPr="00377C53">
        <w:rPr>
          <w:rFonts w:ascii="Traditional Arabic" w:eastAsia="Traditional Arabic" w:hAnsi="Traditional Arabic" w:cs="Traditional Arabic"/>
          <w:bCs/>
          <w:color w:val="000000"/>
          <w:spacing w:val="-2"/>
          <w:sz w:val="28"/>
          <w:szCs w:val="28"/>
          <w:rtl/>
        </w:rPr>
        <w:t>إنقاذ</w:t>
      </w:r>
      <w:r w:rsidRPr="00377C53">
        <w:rPr>
          <w:rFonts w:ascii="Traditional Arabic" w:eastAsia="Traditional Arabic" w:hAnsi="Traditional Arabic" w:cs="Traditional Arabic" w:hint="cs"/>
          <w:bCs/>
          <w:color w:val="000000"/>
          <w:spacing w:val="-2"/>
          <w:sz w:val="28"/>
          <w:szCs w:val="28"/>
          <w:rtl/>
        </w:rPr>
        <w:t>ِ هذا العالمِ الفاسدِ</w:t>
      </w:r>
      <w:r w:rsidRPr="00377C53">
        <w:rPr>
          <w:rFonts w:ascii="Traditional Arabic" w:eastAsia="Traditional Arabic" w:hAnsi="Traditional Arabic" w:cs="Traditional Arabic"/>
          <w:bCs/>
          <w:color w:val="000000"/>
          <w:spacing w:val="-2"/>
          <w:sz w:val="28"/>
          <w:szCs w:val="28"/>
          <w:rtl/>
        </w:rPr>
        <w:t xml:space="preserve"> م</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ن</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الظلمات إلى النور، وم</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ن</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الشرك إلى التوحيد، ومن الضلال</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إلى الهدى، فكم خ</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س</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ر</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العالم بت</w:t>
      </w:r>
      <w:r w:rsidRPr="00377C53">
        <w:rPr>
          <w:rFonts w:ascii="Traditional Arabic" w:eastAsia="Traditional Arabic" w:hAnsi="Traditional Arabic" w:cs="Traditional Arabic" w:hint="cs"/>
          <w:bCs/>
          <w:color w:val="000000"/>
          <w:spacing w:val="-2"/>
          <w:sz w:val="28"/>
          <w:szCs w:val="28"/>
          <w:rtl/>
        </w:rPr>
        <w:t>قاعُسِ</w:t>
      </w:r>
      <w:r w:rsidRPr="00377C53">
        <w:rPr>
          <w:rFonts w:ascii="Traditional Arabic" w:eastAsia="Traditional Arabic" w:hAnsi="Traditional Arabic" w:cs="Traditional Arabic"/>
          <w:bCs/>
          <w:color w:val="000000"/>
          <w:spacing w:val="-2"/>
          <w:sz w:val="28"/>
          <w:szCs w:val="28"/>
          <w:rtl/>
        </w:rPr>
        <w:t xml:space="preserve"> المسلمين عن هذا الواجب، حتى ذاق</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ت</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الدنيا وأهل</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ها الس</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وء</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والظ</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لم</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w:t>
      </w:r>
      <w:r w:rsidRPr="00377C53">
        <w:rPr>
          <w:rFonts w:ascii="Traditional Arabic" w:eastAsia="Traditional Arabic" w:hAnsi="Traditional Arabic" w:cs="Traditional Arabic" w:hint="cs"/>
          <w:bCs/>
          <w:color w:val="000000"/>
          <w:spacing w:val="-2"/>
          <w:sz w:val="28"/>
          <w:szCs w:val="28"/>
          <w:rtl/>
        </w:rPr>
        <w:t>والضَّنْكَ</w:t>
      </w:r>
      <w:r w:rsidRPr="00377C53">
        <w:rPr>
          <w:rFonts w:ascii="Traditional Arabic" w:eastAsia="Traditional Arabic" w:hAnsi="Traditional Arabic" w:cs="Traditional Arabic"/>
          <w:bCs/>
          <w:color w:val="000000"/>
          <w:spacing w:val="-2"/>
          <w:sz w:val="28"/>
          <w:szCs w:val="28"/>
          <w:rtl/>
        </w:rPr>
        <w:t xml:space="preserve"> ب</w:t>
      </w:r>
      <w:r w:rsidRPr="00377C53">
        <w:rPr>
          <w:rFonts w:ascii="Traditional Arabic" w:eastAsia="Traditional Arabic" w:hAnsi="Traditional Arabic" w:cs="Traditional Arabic" w:hint="cs"/>
          <w:bCs/>
          <w:color w:val="000000"/>
          <w:spacing w:val="-2"/>
          <w:sz w:val="28"/>
          <w:szCs w:val="28"/>
          <w:rtl/>
        </w:rPr>
        <w:t>ال</w:t>
      </w:r>
      <w:r w:rsidRPr="00377C53">
        <w:rPr>
          <w:rFonts w:ascii="Traditional Arabic" w:eastAsia="Traditional Arabic" w:hAnsi="Traditional Arabic" w:cs="Traditional Arabic"/>
          <w:bCs/>
          <w:color w:val="000000"/>
          <w:spacing w:val="-2"/>
          <w:sz w:val="28"/>
          <w:szCs w:val="28"/>
          <w:rtl/>
        </w:rPr>
        <w:t>ابتعاد</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عن الإيمان بالله وات</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باع</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شرع</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ه ومنهج</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ه، فهل ي</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عق</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ل</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أن يكون</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بأيدينا سبيل</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النجاة</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لنا وللعال</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م</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أج</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م</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ع</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ثم نذه</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ب</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معه</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م لنعيش</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الض</w:t>
      </w:r>
      <w:r w:rsidRPr="00377C53">
        <w:rPr>
          <w:rFonts w:ascii="Traditional Arabic" w:eastAsia="Traditional Arabic" w:hAnsi="Traditional Arabic" w:cs="Traditional Arabic" w:hint="cs"/>
          <w:bCs/>
          <w:color w:val="000000"/>
          <w:spacing w:val="-2"/>
          <w:sz w:val="28"/>
          <w:szCs w:val="28"/>
          <w:rtl/>
        </w:rPr>
        <w:t>َّلالَ</w:t>
      </w:r>
      <w:r w:rsidRPr="00377C53">
        <w:rPr>
          <w:rFonts w:ascii="Traditional Arabic" w:eastAsia="Traditional Arabic" w:hAnsi="Traditional Arabic" w:cs="Traditional Arabic"/>
          <w:bCs/>
          <w:color w:val="000000"/>
          <w:spacing w:val="-2"/>
          <w:sz w:val="28"/>
          <w:szCs w:val="28"/>
          <w:rtl/>
        </w:rPr>
        <w:t xml:space="preserve"> والظلم</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والشقاء</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 xml:space="preserve"> بتقليدهم وات</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باعهم على ك</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فر</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هم وضلال</w:t>
      </w:r>
      <w:r w:rsidRPr="00377C53">
        <w:rPr>
          <w:rFonts w:ascii="Traditional Arabic" w:eastAsia="Traditional Arabic" w:hAnsi="Traditional Arabic" w:cs="Traditional Arabic" w:hint="cs"/>
          <w:bCs/>
          <w:color w:val="000000"/>
          <w:spacing w:val="-2"/>
          <w:sz w:val="28"/>
          <w:szCs w:val="28"/>
          <w:rtl/>
        </w:rPr>
        <w:t>ِ</w:t>
      </w:r>
      <w:r w:rsidRPr="00377C53">
        <w:rPr>
          <w:rFonts w:ascii="Traditional Arabic" w:eastAsia="Traditional Arabic" w:hAnsi="Traditional Arabic" w:cs="Traditional Arabic"/>
          <w:bCs/>
          <w:color w:val="000000"/>
          <w:spacing w:val="-2"/>
          <w:sz w:val="28"/>
          <w:szCs w:val="28"/>
          <w:rtl/>
        </w:rPr>
        <w:t>هم</w:t>
      </w:r>
      <w:r w:rsidRPr="00377C53">
        <w:rPr>
          <w:rFonts w:ascii="Traditional Arabic" w:eastAsia="Traditional Arabic" w:hAnsi="Traditional Arabic" w:cs="Traditional Arabic" w:hint="cs"/>
          <w:bCs/>
          <w:color w:val="000000"/>
          <w:spacing w:val="-2"/>
          <w:sz w:val="28"/>
          <w:szCs w:val="28"/>
          <w:rtl/>
        </w:rPr>
        <w:t xml:space="preserve">؟ </w:t>
      </w:r>
    </w:p>
    <w:p w14:paraId="05B04084" w14:textId="2056DDB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377C53">
        <w:rPr>
          <w:rFonts w:ascii="Traditional Arabic" w:eastAsia="Traditional Arabic" w:hAnsi="Traditional Arabic" w:cs="Traditional Arabic"/>
          <w:b/>
          <w:bCs/>
          <w:color w:val="000000"/>
          <w:spacing w:val="-2"/>
          <w:sz w:val="28"/>
          <w:szCs w:val="28"/>
          <w:rtl/>
          <w:lang w:bidi="ar-KW"/>
        </w:rPr>
        <w:lastRenderedPageBreak/>
        <w:t>﴿</w:t>
      </w:r>
      <w:r w:rsidRPr="00377C53">
        <w:rPr>
          <w:rFonts w:ascii="Traditional Arabic" w:eastAsia="Traditional Arabic" w:hAnsi="Traditional Arabic" w:cs="Traditional Arabic"/>
          <w:bCs/>
          <w:color w:val="C00000"/>
          <w:spacing w:val="-2"/>
          <w:sz w:val="28"/>
          <w:szCs w:val="28"/>
          <w:rtl/>
        </w:rPr>
        <w:t>كُنْتُمْ خَيْرَ أُمَّةٍ أُخْرِجَتْ لِلنَّاسِ تَأْمُرُونَ بِالْمَعْرُوفِ وَتَنْهَوْنَ عَنِ الْمُنْكَرِ وَتُؤْمِنُونَ بِاللَّهِ</w:t>
      </w:r>
      <w:r w:rsidRPr="00377C53">
        <w:rPr>
          <w:rFonts w:ascii="Traditional Arabic" w:eastAsia="Traditional Arabic" w:hAnsi="Traditional Arabic" w:cs="Traditional Arabic"/>
          <w:bCs/>
          <w:color w:val="000000"/>
          <w:spacing w:val="-2"/>
          <w:sz w:val="28"/>
          <w:szCs w:val="28"/>
          <w:rtl/>
        </w:rPr>
        <w:t>﴾.</w:t>
      </w:r>
    </w:p>
    <w:p w14:paraId="55A7BD3A"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tl/>
        </w:rPr>
      </w:pPr>
      <w:r w:rsidRPr="00377C53">
        <w:rPr>
          <w:rFonts w:ascii="Traditional Arabic" w:eastAsia="Traditional Arabic" w:hAnsi="Traditional Arabic" w:cs="Traditional Arabic"/>
          <w:bCs/>
          <w:color w:val="000000"/>
          <w:sz w:val="28"/>
          <w:szCs w:val="28"/>
          <w:rtl/>
        </w:rPr>
        <w:t>نسأل</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الله تعالى أن </w:t>
      </w:r>
      <w:r w:rsidRPr="00377C53">
        <w:rPr>
          <w:rFonts w:ascii="Traditional Arabic" w:eastAsia="Traditional Arabic" w:hAnsi="Traditional Arabic" w:cs="Traditional Arabic" w:hint="cs"/>
          <w:bCs/>
          <w:color w:val="000000"/>
          <w:sz w:val="28"/>
          <w:szCs w:val="28"/>
          <w:rtl/>
        </w:rPr>
        <w:t>يجعلَنا برحمته منهم، ويُثبِّتنا على سبيلهم</w:t>
      </w:r>
      <w:r w:rsidRPr="00377C53">
        <w:rPr>
          <w:rFonts w:ascii="Traditional Arabic" w:eastAsia="Traditional Arabic" w:hAnsi="Traditional Arabic" w:cs="Traditional Arabic"/>
          <w:bCs/>
          <w:color w:val="000000"/>
          <w:sz w:val="28"/>
          <w:szCs w:val="28"/>
          <w:rtl/>
        </w:rPr>
        <w:t>.</w:t>
      </w:r>
    </w:p>
    <w:p w14:paraId="1F133988"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tl/>
        </w:rPr>
      </w:pPr>
      <w:r w:rsidRPr="00377C53">
        <w:rPr>
          <w:rFonts w:ascii="Traditional Arabic" w:eastAsia="Traditional Arabic" w:hAnsi="Traditional Arabic" w:cs="Traditional Arabic"/>
          <w:bCs/>
          <w:color w:val="000000"/>
          <w:sz w:val="28"/>
          <w:szCs w:val="28"/>
          <w:rtl/>
        </w:rPr>
        <w:t>ثمّ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صل</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وا وسلموا على 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أُم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ر</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ت</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م بالصلاة عليه: اللهم صلّ</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وسلّم على نبينا محمد وعلى </w:t>
      </w:r>
      <w:proofErr w:type="spellStart"/>
      <w:r w:rsidRPr="00377C53">
        <w:rPr>
          <w:rFonts w:ascii="Traditional Arabic" w:eastAsia="Traditional Arabic" w:hAnsi="Traditional Arabic" w:cs="Traditional Arabic"/>
          <w:bCs/>
          <w:color w:val="000000"/>
          <w:sz w:val="28"/>
          <w:szCs w:val="28"/>
          <w:rtl/>
        </w:rPr>
        <w:t>آله</w:t>
      </w:r>
      <w:proofErr w:type="spellEnd"/>
      <w:r w:rsidRPr="00377C53">
        <w:rPr>
          <w:rFonts w:ascii="Traditional Arabic" w:eastAsia="Traditional Arabic" w:hAnsi="Traditional Arabic" w:cs="Traditional Arabic"/>
          <w:bCs/>
          <w:color w:val="000000"/>
          <w:sz w:val="28"/>
          <w:szCs w:val="28"/>
          <w:rtl/>
        </w:rPr>
        <w:t xml:space="preserve"> وصحبه أجمعين.</w:t>
      </w:r>
    </w:p>
    <w:p w14:paraId="3F92D99E"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tl/>
        </w:rPr>
      </w:pPr>
      <w:r w:rsidRPr="00377C53">
        <w:rPr>
          <w:rFonts w:ascii="Traditional Arabic" w:eastAsia="Traditional Arabic" w:hAnsi="Traditional Arabic" w:cs="Traditional Arabic"/>
          <w:bCs/>
          <w:color w:val="000000"/>
          <w:sz w:val="28"/>
          <w:szCs w:val="28"/>
          <w:rtl/>
        </w:rPr>
        <w:t>اللهم أن</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ج</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المستضعفين في أرض</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ف</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ل</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س</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طين، واحفظهم بحفظ</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ك، واش</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ف</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جريح</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هم، واجعل 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مات</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منهم في الش</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داء</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عندك يا كريم.</w:t>
      </w:r>
    </w:p>
    <w:p w14:paraId="7FB3599D"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tl/>
        </w:rPr>
      </w:pPr>
      <w:r w:rsidRPr="00377C53">
        <w:rPr>
          <w:rFonts w:ascii="Traditional Arabic" w:eastAsia="Traditional Arabic" w:hAnsi="Traditional Arabic" w:cs="Traditional Arabic"/>
          <w:bCs/>
          <w:color w:val="000000"/>
          <w:sz w:val="28"/>
          <w:szCs w:val="28"/>
          <w:rtl/>
        </w:rPr>
        <w:t>اللهم عليك باليهود المعتدين، ف</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ر</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ج</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ع</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هم، وأ</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ح</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ص</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هم ع</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ا، واقت</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لهم بَد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ا، ولا ت</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منهم أحد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ا، واه</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ز</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م، وألق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الر</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ع</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في قلوبهم، ه</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وم</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 عاون</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هم، بقدرتك يا قوي يا متين.</w:t>
      </w:r>
    </w:p>
    <w:p w14:paraId="1E81C65C"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Pr>
      </w:pPr>
      <w:r w:rsidRPr="00377C53">
        <w:rPr>
          <w:rFonts w:ascii="Traditional Arabic" w:eastAsia="Traditional Arabic" w:hAnsi="Traditional Arabic" w:cs="Traditional Arabic" w:hint="cs"/>
          <w:bCs/>
          <w:color w:val="000000"/>
          <w:sz w:val="28"/>
          <w:szCs w:val="28"/>
          <w:rtl/>
        </w:rPr>
        <w:t xml:space="preserve">اللهمَّ وفِّقْ ولاة أمورِنا لِما تُحبُّ وترضى، وخُذ بنواصيهم للبِرّ والتقوى، وارحَمْ مَن توفَّيتَه منهم واغفِر لهم بكرمك وإحسانك. </w:t>
      </w:r>
      <w:r w:rsidRPr="00377C53">
        <w:rPr>
          <w:rFonts w:ascii="Traditional Arabic" w:eastAsia="Traditional Arabic" w:hAnsi="Traditional Arabic" w:cs="Traditional Arabic"/>
          <w:bCs/>
          <w:color w:val="000000"/>
          <w:sz w:val="28"/>
          <w:szCs w:val="28"/>
          <w:rtl/>
        </w:rPr>
        <w:t>رب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نا آت</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نا في الد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نيا ح</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س</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نة</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وفي الآخرة ح</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س</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نة</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وق</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نا عذاب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النار.</w:t>
      </w:r>
    </w:p>
    <w:p w14:paraId="73A387AB" w14:textId="77777777" w:rsidR="00377C53" w:rsidRPr="00377C53" w:rsidRDefault="00377C53" w:rsidP="00377C53">
      <w:pPr>
        <w:bidi/>
        <w:spacing w:after="120" w:line="240" w:lineRule="auto"/>
        <w:ind w:firstLine="281"/>
        <w:jc w:val="both"/>
        <w:rPr>
          <w:rFonts w:ascii="Traditional Arabic" w:eastAsia="Traditional Arabic" w:hAnsi="Traditional Arabic" w:cs="Traditional Arabic"/>
          <w:bCs/>
          <w:color w:val="000000"/>
          <w:sz w:val="28"/>
          <w:szCs w:val="28"/>
          <w:rtl/>
        </w:rPr>
      </w:pPr>
      <w:r w:rsidRPr="00377C53">
        <w:rPr>
          <w:rFonts w:ascii="Traditional Arabic" w:eastAsia="Traditional Arabic" w:hAnsi="Traditional Arabic" w:cs="Traditional Arabic"/>
          <w:bCs/>
          <w:color w:val="00B050"/>
          <w:sz w:val="28"/>
          <w:szCs w:val="28"/>
          <w:rtl/>
        </w:rPr>
        <w:t xml:space="preserve">عِبَاد الله: </w:t>
      </w:r>
      <w:r w:rsidRPr="00377C53">
        <w:rPr>
          <w:rFonts w:ascii="Traditional Arabic" w:eastAsia="Traditional Arabic" w:hAnsi="Traditional Arabic" w:cs="Traditional Arabic"/>
          <w:bCs/>
          <w:color w:val="000000"/>
          <w:sz w:val="28"/>
          <w:szCs w:val="28"/>
          <w:rtl/>
        </w:rPr>
        <w:t xml:space="preserve">اُذْكُرُوا اللَّهَ ذِكرًا كَثِيرًا، </w:t>
      </w:r>
      <w:proofErr w:type="spellStart"/>
      <w:r w:rsidRPr="00377C53">
        <w:rPr>
          <w:rFonts w:ascii="Traditional Arabic" w:eastAsia="Traditional Arabic" w:hAnsi="Traditional Arabic" w:cs="Traditional Arabic"/>
          <w:bCs/>
          <w:color w:val="000000"/>
          <w:sz w:val="28"/>
          <w:szCs w:val="28"/>
          <w:rtl/>
        </w:rPr>
        <w:t>وَسَبّ</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حُوهُ</w:t>
      </w:r>
      <w:proofErr w:type="spellEnd"/>
      <w:r w:rsidRPr="00377C53">
        <w:rPr>
          <w:rFonts w:ascii="Traditional Arabic" w:eastAsia="Traditional Arabic" w:hAnsi="Traditional Arabic" w:cs="Traditional Arabic"/>
          <w:bCs/>
          <w:color w:val="000000"/>
          <w:sz w:val="28"/>
          <w:szCs w:val="28"/>
          <w:rtl/>
        </w:rPr>
        <w:t xml:space="preserve"> بكرةً وأصيلًا، وآخرُ دَعوَانا أَنِ الحَمْد</w:t>
      </w:r>
      <w:r w:rsidRPr="00377C53">
        <w:rPr>
          <w:rFonts w:ascii="Traditional Arabic" w:eastAsia="Traditional Arabic" w:hAnsi="Traditional Arabic" w:cs="Traditional Arabic" w:hint="cs"/>
          <w:bCs/>
          <w:color w:val="000000"/>
          <w:sz w:val="28"/>
          <w:szCs w:val="28"/>
          <w:rtl/>
        </w:rPr>
        <w:t>ُ</w:t>
      </w:r>
      <w:r w:rsidRPr="00377C53">
        <w:rPr>
          <w:rFonts w:ascii="Traditional Arabic" w:eastAsia="Traditional Arabic" w:hAnsi="Traditional Arabic" w:cs="Traditional Arabic"/>
          <w:bCs/>
          <w:color w:val="000000"/>
          <w:sz w:val="28"/>
          <w:szCs w:val="28"/>
          <w:rtl/>
        </w:rPr>
        <w:t xml:space="preserve"> لِلَّهِ رَبِّ العَالَمِين.</w:t>
      </w:r>
    </w:p>
    <w:sectPr w:rsidR="00377C53" w:rsidRPr="00377C53"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7454" w14:textId="77777777" w:rsidR="00142F16" w:rsidRDefault="00142F16" w:rsidP="00506655">
      <w:pPr>
        <w:spacing w:after="0" w:line="240" w:lineRule="auto"/>
      </w:pPr>
      <w:r>
        <w:separator/>
      </w:r>
    </w:p>
  </w:endnote>
  <w:endnote w:type="continuationSeparator" w:id="0">
    <w:p w14:paraId="7FFD6852" w14:textId="77777777" w:rsidR="00142F16" w:rsidRDefault="00142F16"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7CDFD" w14:textId="77777777" w:rsidR="00142F16" w:rsidRDefault="00142F16" w:rsidP="003C41F2">
      <w:pPr>
        <w:bidi/>
        <w:spacing w:after="0" w:line="240" w:lineRule="auto"/>
      </w:pPr>
      <w:r>
        <w:separator/>
      </w:r>
    </w:p>
  </w:footnote>
  <w:footnote w:type="continuationSeparator" w:id="0">
    <w:p w14:paraId="5EA9A39F" w14:textId="77777777" w:rsidR="00142F16" w:rsidRDefault="00142F16"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2F53FA7E"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377C53" w:rsidRPr="00377C53">
      <w:rPr>
        <w:rFonts w:cs="AL-Mohanad Bold"/>
        <w:b/>
        <w:bCs/>
        <w:color w:val="1C7688"/>
        <w:sz w:val="32"/>
        <w:szCs w:val="32"/>
        <w:rtl/>
      </w:rPr>
      <w:t>الاحتفال بالكريسماس، فرية وهزيمة</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76"/>
    <w:rsid w:val="000722AF"/>
    <w:rsid w:val="00092183"/>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05753"/>
    <w:rsid w:val="00323610"/>
    <w:rsid w:val="003263DC"/>
    <w:rsid w:val="00332112"/>
    <w:rsid w:val="00337F51"/>
    <w:rsid w:val="00340314"/>
    <w:rsid w:val="00350715"/>
    <w:rsid w:val="00351A7C"/>
    <w:rsid w:val="00363EAE"/>
    <w:rsid w:val="00372C33"/>
    <w:rsid w:val="00377C53"/>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10642"/>
    <w:rsid w:val="008212F5"/>
    <w:rsid w:val="008268A2"/>
    <w:rsid w:val="008319B5"/>
    <w:rsid w:val="008442AE"/>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1334</Words>
  <Characters>7610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2023-08-09T09:45:00Z</cp:lastPrinted>
  <dcterms:created xsi:type="dcterms:W3CDTF">2023-12-20T05:55:00Z</dcterms:created>
  <dcterms:modified xsi:type="dcterms:W3CDTF">2023-12-20T05:55:00Z</dcterms:modified>
</cp:coreProperties>
</file>