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A0CB" w14:textId="3B4BB34F" w:rsidR="0097294E" w:rsidRPr="00241A1B" w:rsidRDefault="008E426C" w:rsidP="00BD5D2B">
      <w:pPr>
        <w:widowControl/>
        <w:ind w:firstLine="0"/>
        <w:jc w:val="left"/>
        <w:rPr>
          <w:rFonts w:ascii="Traditional Arabic" w:eastAsiaTheme="minorEastAsia" w:hAnsi="Traditional Arabic"/>
          <w:b/>
          <w:bCs/>
          <w:color w:val="auto"/>
          <w:u w:val="single"/>
          <w:rtl/>
          <w:lang w:eastAsia="en-US"/>
        </w:rPr>
      </w:pPr>
      <w:r w:rsidRPr="00241A1B">
        <w:rPr>
          <w:rFonts w:ascii="Traditional Arabic" w:eastAsiaTheme="minorEastAsia" w:hAnsi="Traditional Arabic" w:hint="cs"/>
          <w:b/>
          <w:bCs/>
          <w:color w:val="auto"/>
          <w:u w:val="single"/>
          <w:rtl/>
          <w:lang w:eastAsia="en-US"/>
        </w:rPr>
        <w:t xml:space="preserve">خطبة: </w:t>
      </w:r>
      <w:r w:rsidR="000601A4">
        <w:rPr>
          <w:rFonts w:ascii="Traditional Arabic" w:eastAsiaTheme="minorEastAsia" w:hAnsi="Traditional Arabic" w:hint="cs"/>
          <w:b/>
          <w:bCs/>
          <w:color w:val="auto"/>
          <w:u w:val="single"/>
          <w:rtl/>
          <w:lang w:eastAsia="en-US"/>
        </w:rPr>
        <w:t>الْس</w:t>
      </w:r>
      <w:r w:rsidR="00A918D7">
        <w:rPr>
          <w:rFonts w:ascii="Traditional Arabic" w:eastAsiaTheme="minorEastAsia" w:hAnsi="Traditional Arabic" w:hint="cs"/>
          <w:b/>
          <w:bCs/>
          <w:color w:val="auto"/>
          <w:u w:val="single"/>
          <w:rtl/>
          <w:lang w:eastAsia="en-US"/>
        </w:rPr>
        <w:t>ُّنَنُ</w:t>
      </w:r>
      <w:r w:rsidRPr="00241A1B">
        <w:rPr>
          <w:rFonts w:ascii="Traditional Arabic" w:eastAsiaTheme="minorEastAsia" w:hAnsi="Traditional Arabic" w:hint="cs"/>
          <w:b/>
          <w:bCs/>
          <w:color w:val="auto"/>
          <w:u w:val="single"/>
          <w:rtl/>
          <w:lang w:eastAsia="en-US"/>
        </w:rPr>
        <w:t xml:space="preserve"> </w:t>
      </w:r>
      <w:r w:rsidR="00A918D7">
        <w:rPr>
          <w:rFonts w:ascii="Traditional Arabic" w:eastAsiaTheme="minorEastAsia" w:hAnsi="Traditional Arabic" w:hint="cs"/>
          <w:b/>
          <w:bCs/>
          <w:color w:val="auto"/>
          <w:u w:val="single"/>
          <w:rtl/>
          <w:lang w:eastAsia="en-US"/>
        </w:rPr>
        <w:t>الَّتِي</w:t>
      </w:r>
      <w:r w:rsidRPr="00241A1B">
        <w:rPr>
          <w:rFonts w:ascii="Traditional Arabic" w:eastAsiaTheme="minorEastAsia" w:hAnsi="Traditional Arabic" w:hint="cs"/>
          <w:b/>
          <w:bCs/>
          <w:color w:val="auto"/>
          <w:u w:val="single"/>
          <w:rtl/>
          <w:lang w:eastAsia="en-US"/>
        </w:rPr>
        <w:t xml:space="preserve"> </w:t>
      </w:r>
      <w:r w:rsidR="00A918D7">
        <w:rPr>
          <w:rFonts w:ascii="Traditional Arabic" w:eastAsiaTheme="minorEastAsia" w:hAnsi="Traditional Arabic" w:hint="cs"/>
          <w:b/>
          <w:bCs/>
          <w:color w:val="auto"/>
          <w:u w:val="single"/>
          <w:rtl/>
          <w:lang w:eastAsia="en-US"/>
        </w:rPr>
        <w:t>تُ</w:t>
      </w:r>
      <w:r w:rsidR="00751DF6">
        <w:rPr>
          <w:rFonts w:ascii="Traditional Arabic" w:eastAsiaTheme="minorEastAsia" w:hAnsi="Traditional Arabic" w:hint="cs"/>
          <w:b/>
          <w:bCs/>
          <w:color w:val="auto"/>
          <w:u w:val="single"/>
          <w:rtl/>
          <w:lang w:eastAsia="en-US"/>
        </w:rPr>
        <w:t>ؤَدَّى</w:t>
      </w:r>
      <w:r w:rsidRPr="00241A1B">
        <w:rPr>
          <w:rFonts w:ascii="Traditional Arabic" w:eastAsiaTheme="minorEastAsia" w:hAnsi="Traditional Arabic" w:hint="cs"/>
          <w:b/>
          <w:bCs/>
          <w:color w:val="auto"/>
          <w:u w:val="single"/>
          <w:rtl/>
          <w:lang w:eastAsia="en-US"/>
        </w:rPr>
        <w:t xml:space="preserve"> </w:t>
      </w:r>
      <w:r w:rsidR="00751DF6">
        <w:rPr>
          <w:rFonts w:ascii="Traditional Arabic" w:eastAsiaTheme="minorEastAsia" w:hAnsi="Traditional Arabic" w:hint="cs"/>
          <w:b/>
          <w:bCs/>
          <w:color w:val="auto"/>
          <w:u w:val="single"/>
          <w:rtl/>
          <w:lang w:eastAsia="en-US"/>
        </w:rPr>
        <w:t>قَبْل</w:t>
      </w:r>
      <w:r w:rsidRPr="00241A1B">
        <w:rPr>
          <w:rFonts w:ascii="Traditional Arabic" w:eastAsiaTheme="minorEastAsia" w:hAnsi="Traditional Arabic" w:hint="cs"/>
          <w:b/>
          <w:bCs/>
          <w:color w:val="auto"/>
          <w:u w:val="single"/>
          <w:rtl/>
          <w:lang w:eastAsia="en-US"/>
        </w:rPr>
        <w:t xml:space="preserve"> </w:t>
      </w:r>
      <w:r w:rsidR="0020621A">
        <w:rPr>
          <w:rFonts w:ascii="Traditional Arabic" w:eastAsiaTheme="minorEastAsia" w:hAnsi="Traditional Arabic" w:hint="cs"/>
          <w:b/>
          <w:bCs/>
          <w:color w:val="auto"/>
          <w:u w:val="single"/>
          <w:rtl/>
          <w:lang w:eastAsia="en-US"/>
        </w:rPr>
        <w:t>الْعَصْرِ</w:t>
      </w:r>
      <w:r w:rsidRPr="00241A1B">
        <w:rPr>
          <w:rFonts w:ascii="Traditional Arabic" w:eastAsiaTheme="minorEastAsia" w:hAnsi="Traditional Arabic" w:hint="cs"/>
          <w:b/>
          <w:bCs/>
          <w:color w:val="auto"/>
          <w:u w:val="single"/>
          <w:rtl/>
          <w:lang w:eastAsia="en-US"/>
        </w:rPr>
        <w:t xml:space="preserve"> </w:t>
      </w:r>
      <w:r w:rsidR="00751DF6">
        <w:rPr>
          <w:rFonts w:ascii="Traditional Arabic" w:eastAsiaTheme="minorEastAsia" w:hAnsi="Traditional Arabic" w:hint="cs"/>
          <w:b/>
          <w:bCs/>
          <w:color w:val="auto"/>
          <w:u w:val="single"/>
          <w:rtl/>
          <w:lang w:eastAsia="en-US"/>
        </w:rPr>
        <w:t>وَقَبْل</w:t>
      </w:r>
      <w:r w:rsidRPr="00241A1B">
        <w:rPr>
          <w:rFonts w:ascii="Traditional Arabic" w:eastAsiaTheme="minorEastAsia" w:hAnsi="Traditional Arabic" w:hint="cs"/>
          <w:b/>
          <w:bCs/>
          <w:color w:val="auto"/>
          <w:u w:val="single"/>
          <w:rtl/>
          <w:lang w:eastAsia="en-US"/>
        </w:rPr>
        <w:t xml:space="preserve"> </w:t>
      </w:r>
      <w:r w:rsidR="00751DF6">
        <w:rPr>
          <w:rFonts w:ascii="Traditional Arabic" w:eastAsiaTheme="minorEastAsia" w:hAnsi="Traditional Arabic" w:hint="cs"/>
          <w:b/>
          <w:bCs/>
          <w:color w:val="auto"/>
          <w:u w:val="single"/>
          <w:rtl/>
          <w:lang w:eastAsia="en-US"/>
        </w:rPr>
        <w:t>وَبَعْد</w:t>
      </w:r>
      <w:r w:rsidRPr="00241A1B">
        <w:rPr>
          <w:rFonts w:ascii="Traditional Arabic" w:eastAsiaTheme="minorEastAsia" w:hAnsi="Traditional Arabic" w:hint="cs"/>
          <w:b/>
          <w:bCs/>
          <w:color w:val="auto"/>
          <w:u w:val="single"/>
          <w:rtl/>
          <w:lang w:eastAsia="en-US"/>
        </w:rPr>
        <w:t xml:space="preserve"> </w:t>
      </w:r>
      <w:r w:rsidR="00751DF6">
        <w:rPr>
          <w:rFonts w:ascii="Traditional Arabic" w:eastAsiaTheme="minorEastAsia" w:hAnsi="Traditional Arabic" w:hint="cs"/>
          <w:b/>
          <w:bCs/>
          <w:color w:val="auto"/>
          <w:u w:val="single"/>
          <w:rtl/>
          <w:lang w:eastAsia="en-US"/>
        </w:rPr>
        <w:t>المَغْرِبِ</w:t>
      </w:r>
    </w:p>
    <w:p w14:paraId="466D4183" w14:textId="5A795DA4" w:rsidR="008E426C" w:rsidRPr="00241A1B" w:rsidRDefault="008E426C" w:rsidP="00BD5D2B">
      <w:pPr>
        <w:widowControl/>
        <w:ind w:firstLine="0"/>
        <w:jc w:val="left"/>
        <w:rPr>
          <w:rFonts w:ascii="Traditional Arabic" w:eastAsiaTheme="minorEastAsia" w:hAnsi="Traditional Arabic"/>
          <w:b/>
          <w:bCs/>
          <w:color w:val="auto"/>
          <w:u w:val="single"/>
          <w:rtl/>
          <w:lang w:eastAsia="en-US"/>
        </w:rPr>
      </w:pPr>
      <w:r w:rsidRPr="00241A1B">
        <w:rPr>
          <w:rFonts w:ascii="Traditional Arabic" w:eastAsiaTheme="minorEastAsia" w:hAnsi="Traditional Arabic" w:hint="cs"/>
          <w:b/>
          <w:bCs/>
          <w:color w:val="auto"/>
          <w:u w:val="single"/>
          <w:rtl/>
          <w:lang w:eastAsia="en-US"/>
        </w:rPr>
        <w:t xml:space="preserve"> الخطبة الأول</w:t>
      </w:r>
      <w:r w:rsidR="0097294E" w:rsidRPr="00241A1B">
        <w:rPr>
          <w:rFonts w:ascii="Traditional Arabic" w:eastAsiaTheme="minorEastAsia" w:hAnsi="Traditional Arabic" w:hint="cs"/>
          <w:b/>
          <w:bCs/>
          <w:color w:val="auto"/>
          <w:u w:val="single"/>
          <w:rtl/>
          <w:lang w:eastAsia="en-US"/>
        </w:rPr>
        <w:t>ى:</w:t>
      </w:r>
    </w:p>
    <w:p w14:paraId="7E476D37" w14:textId="5A248774" w:rsidR="00BD5D2B" w:rsidRPr="00241A1B" w:rsidRDefault="00BD5D2B" w:rsidP="00BD5D2B">
      <w:pPr>
        <w:widowControl/>
        <w:ind w:firstLine="0"/>
        <w:jc w:val="left"/>
        <w:rPr>
          <w:rFonts w:ascii="Traditional Arabic" w:eastAsiaTheme="minorEastAsia" w:hAnsi="Traditional Arabic"/>
          <w:color w:val="auto"/>
          <w:rtl/>
          <w:lang w:eastAsia="en-US"/>
        </w:rPr>
      </w:pPr>
      <w:r w:rsidRPr="00241A1B">
        <w:rPr>
          <w:rFonts w:ascii="Traditional Arabic" w:eastAsiaTheme="minorEastAsia" w:hAnsi="Traditional Arabic" w:hint="cs"/>
          <w:color w:val="auto"/>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 </w:t>
      </w:r>
    </w:p>
    <w:p w14:paraId="2152FF24" w14:textId="3D91BF1D" w:rsidR="00264375" w:rsidRPr="00241A1B" w:rsidRDefault="00BD5D2B" w:rsidP="00264375">
      <w:pPr>
        <w:pStyle w:val="afd"/>
        <w:numPr>
          <w:ilvl w:val="0"/>
          <w:numId w:val="5"/>
        </w:numPr>
        <w:rPr>
          <w:rFonts w:ascii="Traditional Arabic" w:hAnsi="Traditional Arabic"/>
        </w:rPr>
      </w:pPr>
      <w:r w:rsidRPr="00241A1B">
        <w:rPr>
          <w:rFonts w:ascii="Traditional Arabic" w:hAnsi="Traditional Arabic" w:hint="cs"/>
          <w:rtl/>
        </w:rPr>
        <w:t>عِبَادَ الله؛ الْمِنَحُ الْرَّبَّانِيَّةُ،</w:t>
      </w:r>
      <w:r w:rsidR="00853613" w:rsidRPr="00241A1B">
        <w:rPr>
          <w:rFonts w:ascii="Traditional Arabic" w:hAnsi="Traditional Arabic" w:hint="cs"/>
          <w:rtl/>
        </w:rPr>
        <w:t xml:space="preserve"> </w:t>
      </w:r>
      <w:r w:rsidRPr="00241A1B">
        <w:rPr>
          <w:rFonts w:ascii="Traditional Arabic" w:hAnsi="Traditional Arabic" w:hint="cs"/>
          <w:rtl/>
        </w:rPr>
        <w:t>وَالْهِبَاتُ الْرَّحْمَانِيَّةُ،</w:t>
      </w:r>
      <w:r w:rsidR="00853613" w:rsidRPr="00241A1B">
        <w:rPr>
          <w:rFonts w:ascii="Traditional Arabic" w:hAnsi="Traditional Arabic" w:hint="cs"/>
          <w:rtl/>
        </w:rPr>
        <w:t xml:space="preserve"> </w:t>
      </w:r>
      <w:r w:rsidRPr="00241A1B">
        <w:rPr>
          <w:rFonts w:ascii="Traditional Arabic" w:hAnsi="Traditional Arabic" w:hint="cs"/>
          <w:rtl/>
        </w:rPr>
        <w:t xml:space="preserve">وَالْعَطَايَا الْإِلَهِيَّةُ كَثِيرَةٌ جِدَّاً، تُعَدُّ وَلَا تُحْصَى، وَمَا لَنَا إِلَّا أَنْ نَقُولَ كَمَا قَالَ عُمَرُ رَضِيَ اللهُ عَنْهُ فِي الْحَدِيثِ </w:t>
      </w:r>
      <w:r w:rsidR="00853613" w:rsidRPr="00241A1B">
        <w:rPr>
          <w:rFonts w:ascii="Traditional Arabic" w:hAnsi="Traditional Arabic" w:hint="cs"/>
          <w:rtl/>
        </w:rPr>
        <w:t>الصَّحِيحِ:</w:t>
      </w:r>
      <w:r w:rsidRPr="00241A1B">
        <w:rPr>
          <w:rFonts w:ascii="Traditional Arabic" w:hAnsi="Traditional Arabic" w:hint="cs"/>
          <w:rtl/>
        </w:rPr>
        <w:t xml:space="preserve"> </w:t>
      </w:r>
      <w:r w:rsidR="00853613" w:rsidRPr="00241A1B">
        <w:rPr>
          <w:rFonts w:ascii="Traditional Arabic" w:hAnsi="Traditional Arabic" w:hint="cs"/>
          <w:rtl/>
        </w:rPr>
        <w:t>(كَثُرَ</w:t>
      </w:r>
      <w:r w:rsidRPr="00241A1B">
        <w:rPr>
          <w:rFonts w:ascii="Traditional Arabic" w:hAnsi="Traditional Arabic" w:hint="cs"/>
          <w:rtl/>
        </w:rPr>
        <w:t xml:space="preserve"> وَالله خَيْرُ اللهِ وَطَابَ).</w:t>
      </w:r>
    </w:p>
    <w:p w14:paraId="2353423C" w14:textId="66F1E73A" w:rsidR="00264375" w:rsidRPr="00241A1B" w:rsidRDefault="00BD5D2B" w:rsidP="00DD551D">
      <w:pPr>
        <w:pStyle w:val="afd"/>
        <w:numPr>
          <w:ilvl w:val="0"/>
          <w:numId w:val="5"/>
        </w:numPr>
        <w:rPr>
          <w:rFonts w:ascii="Traditional Arabic" w:hAnsi="Traditional Arabic"/>
          <w:color w:val="000000" w:themeColor="text1"/>
        </w:rPr>
      </w:pPr>
      <w:r w:rsidRPr="00241A1B">
        <w:rPr>
          <w:rFonts w:ascii="Traditional Arabic" w:hAnsi="Traditional Arabic" w:hint="cs"/>
          <w:rtl/>
        </w:rPr>
        <w:t>عِبَادَ الله؛</w:t>
      </w:r>
      <w:r w:rsidR="00853613" w:rsidRPr="00241A1B">
        <w:rPr>
          <w:rFonts w:ascii="Traditional Arabic" w:hAnsi="Traditional Arabic" w:hint="cs"/>
          <w:rtl/>
        </w:rPr>
        <w:t xml:space="preserve"> </w:t>
      </w:r>
      <w:r w:rsidRPr="00241A1B">
        <w:rPr>
          <w:rFonts w:ascii="Traditional Arabic" w:hAnsi="Traditional Arabic" w:hint="cs"/>
          <w:rtl/>
        </w:rPr>
        <w:t>وَمِنْ عَطَايَا اللهِ،</w:t>
      </w:r>
      <w:r w:rsidR="00853613" w:rsidRPr="00241A1B">
        <w:rPr>
          <w:rFonts w:ascii="Traditional Arabic" w:hAnsi="Traditional Arabic" w:hint="cs"/>
          <w:rtl/>
        </w:rPr>
        <w:t xml:space="preserve"> </w:t>
      </w:r>
      <w:r w:rsidRPr="00241A1B">
        <w:rPr>
          <w:rFonts w:ascii="Traditional Arabic" w:hAnsi="Traditional Arabic" w:hint="cs"/>
          <w:rtl/>
        </w:rPr>
        <w:t>وَفَضْلِهِ الْعَظِيمِ</w:t>
      </w:r>
      <w:r w:rsidRPr="00241A1B">
        <w:rPr>
          <w:rFonts w:ascii="Traditional Arabic" w:hAnsi="Traditional Arabic" w:hint="cs"/>
          <w:color w:val="000000" w:themeColor="text1"/>
          <w:rtl/>
        </w:rPr>
        <w:t xml:space="preserve">، الْسُّنَنُ الرَّاتِبَةِ، وَالْثَّابِتَةِ عَنِ النَّبِيِّ صَلَّى اللهُ علَيْهِ وَسَلَّم، الَّتِيْ تُؤَدَّى قَبْل </w:t>
      </w:r>
      <w:r w:rsidR="0059390B" w:rsidRPr="00241A1B">
        <w:rPr>
          <w:rFonts w:ascii="Traditional Arabic" w:hAnsi="Traditional Arabic" w:hint="cs"/>
          <w:color w:val="000000" w:themeColor="text1"/>
          <w:rtl/>
        </w:rPr>
        <w:t xml:space="preserve">العصر، وقبل </w:t>
      </w:r>
      <w:r w:rsidRPr="00241A1B">
        <w:rPr>
          <w:rFonts w:ascii="Traditional Arabic" w:hAnsi="Traditional Arabic" w:hint="cs"/>
          <w:color w:val="000000" w:themeColor="text1"/>
          <w:rtl/>
        </w:rPr>
        <w:t xml:space="preserve">وَبَعْد صَلَاةِ </w:t>
      </w:r>
      <w:r w:rsidR="0059390B" w:rsidRPr="00241A1B">
        <w:rPr>
          <w:rFonts w:ascii="Traditional Arabic" w:hAnsi="Traditional Arabic" w:hint="cs"/>
          <w:color w:val="000000" w:themeColor="text1"/>
          <w:rtl/>
        </w:rPr>
        <w:t xml:space="preserve">المغرب، </w:t>
      </w:r>
      <w:r w:rsidR="00550A41" w:rsidRPr="00241A1B">
        <w:rPr>
          <w:rFonts w:ascii="Traditional Arabic" w:hAnsi="Traditional Arabic" w:hint="cs"/>
          <w:color w:val="000000" w:themeColor="text1"/>
          <w:rtl/>
        </w:rPr>
        <w:t>حَيْثُ</w:t>
      </w:r>
      <w:r w:rsidR="0059390B" w:rsidRPr="00241A1B">
        <w:rPr>
          <w:rFonts w:ascii="Traditional Arabic" w:hAnsi="Traditional Arabic" w:hint="cs"/>
          <w:color w:val="000000" w:themeColor="text1"/>
          <w:rtl/>
        </w:rPr>
        <w:t xml:space="preserve"> </w:t>
      </w:r>
      <w:r w:rsidR="00550A41" w:rsidRPr="00241A1B">
        <w:rPr>
          <w:rFonts w:ascii="Traditional Arabic" w:hAnsi="Traditional Arabic" w:hint="cs"/>
          <w:color w:val="000000" w:themeColor="text1"/>
          <w:rtl/>
        </w:rPr>
        <w:t>ثَبَتَ</w:t>
      </w:r>
      <w:r w:rsidR="0059390B" w:rsidRPr="00241A1B">
        <w:rPr>
          <w:rFonts w:ascii="Traditional Arabic" w:hAnsi="Traditional Arabic" w:hint="cs"/>
          <w:color w:val="000000" w:themeColor="text1"/>
          <w:rtl/>
        </w:rPr>
        <w:t xml:space="preserve"> </w:t>
      </w:r>
      <w:r w:rsidR="00550A41" w:rsidRPr="00241A1B">
        <w:rPr>
          <w:rFonts w:ascii="Traditional Arabic" w:hAnsi="Traditional Arabic" w:hint="cs"/>
          <w:color w:val="000000" w:themeColor="text1"/>
          <w:rtl/>
        </w:rPr>
        <w:t>عَنِ</w:t>
      </w:r>
      <w:r w:rsidR="0059390B" w:rsidRPr="00241A1B">
        <w:rPr>
          <w:rFonts w:ascii="Traditional Arabic" w:hAnsi="Traditional Arabic" w:hint="cs"/>
          <w:color w:val="000000" w:themeColor="text1"/>
          <w:rtl/>
        </w:rPr>
        <w:t xml:space="preserve"> </w:t>
      </w:r>
      <w:r w:rsidR="00550A41" w:rsidRPr="00241A1B">
        <w:rPr>
          <w:rFonts w:ascii="Traditional Arabic" w:hAnsi="Traditional Arabic" w:hint="cs"/>
          <w:color w:val="000000" w:themeColor="text1"/>
          <w:rtl/>
        </w:rPr>
        <w:t>الْنَّبِي</w:t>
      </w:r>
      <w:r w:rsidR="0059390B" w:rsidRPr="00241A1B">
        <w:rPr>
          <w:rFonts w:ascii="Traditional Arabic" w:hAnsi="Traditional Arabic" w:hint="cs"/>
          <w:color w:val="000000" w:themeColor="text1"/>
          <w:rtl/>
        </w:rPr>
        <w:t xml:space="preserve"> </w:t>
      </w:r>
      <w:r w:rsidR="00DD551D" w:rsidRPr="00241A1B">
        <w:rPr>
          <w:rFonts w:ascii="Traditional Arabic" w:hAnsi="Traditional Arabic" w:hint="cs"/>
          <w:color w:val="000000" w:themeColor="text1"/>
          <w:rtl/>
        </w:rPr>
        <w:t xml:space="preserve">ﷺ </w:t>
      </w:r>
      <w:r w:rsidR="00821B0F" w:rsidRPr="00241A1B">
        <w:rPr>
          <w:rFonts w:ascii="Traditional Arabic" w:hAnsi="Traditional Arabic" w:hint="cs"/>
          <w:color w:val="000000" w:themeColor="text1"/>
          <w:rtl/>
        </w:rPr>
        <w:t>فِيْ ذَلِكَ</w:t>
      </w:r>
      <w:r w:rsidR="0059390B" w:rsidRPr="00241A1B">
        <w:rPr>
          <w:rFonts w:ascii="Traditional Arabic" w:hAnsi="Traditional Arabic" w:hint="cs"/>
          <w:color w:val="000000" w:themeColor="text1"/>
          <w:rtl/>
        </w:rPr>
        <w:t xml:space="preserve"> </w:t>
      </w:r>
      <w:r w:rsidR="00821B0F" w:rsidRPr="00241A1B">
        <w:rPr>
          <w:rFonts w:ascii="Traditional Arabic" w:hAnsi="Traditional Arabic" w:hint="cs"/>
          <w:color w:val="000000" w:themeColor="text1"/>
          <w:rtl/>
        </w:rPr>
        <w:t>أَحَادِيْثٌ</w:t>
      </w:r>
      <w:r w:rsidR="0059390B" w:rsidRPr="00241A1B">
        <w:rPr>
          <w:rFonts w:ascii="Traditional Arabic" w:hAnsi="Traditional Arabic" w:hint="cs"/>
          <w:color w:val="000000" w:themeColor="text1"/>
          <w:rtl/>
        </w:rPr>
        <w:t xml:space="preserve">، </w:t>
      </w:r>
      <w:r w:rsidR="00821B0F" w:rsidRPr="00241A1B">
        <w:rPr>
          <w:rFonts w:ascii="Traditional Arabic" w:hAnsi="Traditional Arabic" w:hint="cs"/>
          <w:color w:val="000000" w:themeColor="text1"/>
          <w:rtl/>
        </w:rPr>
        <w:t>فَلْيَحْ</w:t>
      </w:r>
      <w:r w:rsidR="00D03CD1" w:rsidRPr="00241A1B">
        <w:rPr>
          <w:rFonts w:ascii="Traditional Arabic" w:hAnsi="Traditional Arabic" w:hint="cs"/>
          <w:color w:val="000000" w:themeColor="text1"/>
          <w:rtl/>
        </w:rPr>
        <w:t>رصُ</w:t>
      </w:r>
      <w:r w:rsidR="0059390B" w:rsidRPr="00241A1B">
        <w:rPr>
          <w:rFonts w:ascii="Traditional Arabic" w:hAnsi="Traditional Arabic" w:hint="cs"/>
          <w:color w:val="000000" w:themeColor="text1"/>
          <w:rtl/>
        </w:rPr>
        <w:t xml:space="preserve"> </w:t>
      </w:r>
      <w:r w:rsidR="00D03CD1" w:rsidRPr="00241A1B">
        <w:rPr>
          <w:rFonts w:ascii="Traditional Arabic" w:hAnsi="Traditional Arabic" w:hint="cs"/>
          <w:color w:val="000000" w:themeColor="text1"/>
          <w:rtl/>
        </w:rPr>
        <w:t>الْمُؤْمِنِ</w:t>
      </w:r>
      <w:r w:rsidR="0059390B" w:rsidRPr="00241A1B">
        <w:rPr>
          <w:rFonts w:ascii="Traditional Arabic" w:hAnsi="Traditional Arabic" w:hint="cs"/>
          <w:color w:val="000000" w:themeColor="text1"/>
          <w:rtl/>
        </w:rPr>
        <w:t xml:space="preserve"> </w:t>
      </w:r>
      <w:r w:rsidR="00D03CD1" w:rsidRPr="00241A1B">
        <w:rPr>
          <w:rFonts w:ascii="Traditional Arabic" w:hAnsi="Traditional Arabic" w:hint="cs"/>
          <w:color w:val="000000" w:themeColor="text1"/>
          <w:rtl/>
        </w:rPr>
        <w:t>عَلَى</w:t>
      </w:r>
      <w:r w:rsidR="0059390B" w:rsidRPr="00241A1B">
        <w:rPr>
          <w:rFonts w:ascii="Traditional Arabic" w:hAnsi="Traditional Arabic" w:hint="cs"/>
          <w:color w:val="000000" w:themeColor="text1"/>
          <w:rtl/>
        </w:rPr>
        <w:t xml:space="preserve"> </w:t>
      </w:r>
      <w:r w:rsidR="00D03CD1" w:rsidRPr="00241A1B">
        <w:rPr>
          <w:rFonts w:ascii="Traditional Arabic" w:hAnsi="Traditional Arabic" w:hint="cs"/>
          <w:color w:val="000000" w:themeColor="text1"/>
          <w:rtl/>
        </w:rPr>
        <w:t>الْعَمَلِ</w:t>
      </w:r>
      <w:r w:rsidR="0059390B" w:rsidRPr="00241A1B">
        <w:rPr>
          <w:rFonts w:ascii="Traditional Arabic" w:hAnsi="Traditional Arabic" w:hint="cs"/>
          <w:color w:val="000000" w:themeColor="text1"/>
          <w:rtl/>
        </w:rPr>
        <w:t xml:space="preserve"> </w:t>
      </w:r>
      <w:r w:rsidR="00D03CD1" w:rsidRPr="00241A1B">
        <w:rPr>
          <w:rFonts w:ascii="Traditional Arabic" w:hAnsi="Traditional Arabic" w:hint="cs"/>
          <w:color w:val="000000" w:themeColor="text1"/>
          <w:rtl/>
        </w:rPr>
        <w:t>بِهَا</w:t>
      </w:r>
      <w:r w:rsidR="0059390B" w:rsidRPr="00241A1B">
        <w:rPr>
          <w:rFonts w:ascii="Traditional Arabic" w:hAnsi="Traditional Arabic" w:hint="cs"/>
          <w:color w:val="000000" w:themeColor="text1"/>
          <w:rtl/>
        </w:rPr>
        <w:t xml:space="preserve">، </w:t>
      </w:r>
      <w:r w:rsidR="00D03CD1" w:rsidRPr="00241A1B">
        <w:rPr>
          <w:rFonts w:ascii="Traditional Arabic" w:hAnsi="Traditional Arabic" w:hint="cs"/>
          <w:color w:val="000000" w:themeColor="text1"/>
          <w:rtl/>
        </w:rPr>
        <w:t>وَمِنْ</w:t>
      </w:r>
      <w:r w:rsidR="0059390B" w:rsidRPr="00241A1B">
        <w:rPr>
          <w:rFonts w:ascii="Traditional Arabic" w:hAnsi="Traditional Arabic" w:hint="cs"/>
          <w:color w:val="000000" w:themeColor="text1"/>
          <w:rtl/>
        </w:rPr>
        <w:t xml:space="preserve"> </w:t>
      </w:r>
      <w:r w:rsidR="00D03CD1" w:rsidRPr="00241A1B">
        <w:rPr>
          <w:rFonts w:ascii="Traditional Arabic" w:hAnsi="Traditional Arabic" w:hint="cs"/>
          <w:color w:val="000000" w:themeColor="text1"/>
          <w:rtl/>
        </w:rPr>
        <w:t>ذَلِكَ</w:t>
      </w:r>
      <w:r w:rsidR="0059390B" w:rsidRPr="00241A1B">
        <w:rPr>
          <w:rFonts w:ascii="Traditional Arabic" w:hAnsi="Traditional Arabic" w:hint="cs"/>
          <w:color w:val="000000" w:themeColor="text1"/>
          <w:rtl/>
        </w:rPr>
        <w:t>:</w:t>
      </w:r>
    </w:p>
    <w:p w14:paraId="75724621" w14:textId="49ED1A2F" w:rsidR="000F6104" w:rsidRPr="00241A1B" w:rsidRDefault="000C0D64" w:rsidP="00DD551D">
      <w:pPr>
        <w:pStyle w:val="afd"/>
        <w:numPr>
          <w:ilvl w:val="0"/>
          <w:numId w:val="5"/>
        </w:numPr>
        <w:rPr>
          <w:rFonts w:ascii="Traditional Arabic" w:hAnsi="Traditional Arabic"/>
        </w:rPr>
      </w:pPr>
      <w:r w:rsidRPr="00241A1B">
        <w:rPr>
          <w:rFonts w:ascii="Traditional Arabic" w:hAnsi="Traditional Arabic" w:hint="cs"/>
          <w:rtl/>
        </w:rPr>
        <w:t>المُحَافَظَةُ</w:t>
      </w:r>
      <w:r w:rsidR="005B778D" w:rsidRPr="00241A1B">
        <w:rPr>
          <w:rFonts w:ascii="Traditional Arabic" w:hAnsi="Traditional Arabic" w:hint="cs"/>
          <w:rtl/>
        </w:rPr>
        <w:t xml:space="preserve"> </w:t>
      </w:r>
      <w:r w:rsidRPr="00241A1B">
        <w:rPr>
          <w:rFonts w:ascii="Traditional Arabic" w:hAnsi="Traditional Arabic" w:hint="cs"/>
          <w:rtl/>
        </w:rPr>
        <w:t>عَلَى</w:t>
      </w:r>
      <w:r w:rsidR="005B778D" w:rsidRPr="00241A1B">
        <w:rPr>
          <w:rFonts w:ascii="Traditional Arabic" w:hAnsi="Traditional Arabic" w:hint="cs"/>
          <w:rtl/>
        </w:rPr>
        <w:t xml:space="preserve"> أ</w:t>
      </w:r>
      <w:r w:rsidRPr="00241A1B">
        <w:rPr>
          <w:rFonts w:ascii="Traditional Arabic" w:hAnsi="Traditional Arabic" w:hint="cs"/>
          <w:rtl/>
        </w:rPr>
        <w:t>َرْبَعِ رَكَعَاتٍ</w:t>
      </w:r>
      <w:r w:rsidR="005B778D" w:rsidRPr="00241A1B">
        <w:rPr>
          <w:rFonts w:ascii="Traditional Arabic" w:hAnsi="Traditional Arabic" w:hint="cs"/>
          <w:rtl/>
        </w:rPr>
        <w:t xml:space="preserve"> </w:t>
      </w:r>
      <w:r w:rsidRPr="00241A1B">
        <w:rPr>
          <w:rFonts w:ascii="Traditional Arabic" w:hAnsi="Traditional Arabic" w:hint="cs"/>
          <w:rtl/>
        </w:rPr>
        <w:t>قَبْلَ</w:t>
      </w:r>
      <w:r w:rsidR="005B778D" w:rsidRPr="00241A1B">
        <w:rPr>
          <w:rFonts w:ascii="Traditional Arabic" w:hAnsi="Traditional Arabic" w:hint="cs"/>
          <w:rtl/>
        </w:rPr>
        <w:t xml:space="preserve"> </w:t>
      </w:r>
      <w:r w:rsidRPr="00241A1B">
        <w:rPr>
          <w:rFonts w:ascii="Traditional Arabic" w:hAnsi="Traditional Arabic" w:hint="cs"/>
          <w:rtl/>
        </w:rPr>
        <w:t>العَصْرِ</w:t>
      </w:r>
      <w:r w:rsidR="005B778D" w:rsidRPr="00241A1B">
        <w:rPr>
          <w:rFonts w:ascii="Traditional Arabic" w:hAnsi="Traditional Arabic" w:hint="cs"/>
          <w:rtl/>
        </w:rPr>
        <w:t xml:space="preserve">، </w:t>
      </w:r>
      <w:r w:rsidRPr="00241A1B">
        <w:rPr>
          <w:rFonts w:ascii="Traditional Arabic" w:hAnsi="Traditional Arabic" w:hint="cs"/>
          <w:rtl/>
        </w:rPr>
        <w:t xml:space="preserve">قَالَ </w:t>
      </w:r>
      <w:r w:rsidR="00DD551D" w:rsidRPr="00241A1B">
        <w:rPr>
          <w:rFonts w:ascii="Traditional Arabic" w:hAnsi="Traditional Arabic" w:hint="cs"/>
          <w:rtl/>
        </w:rPr>
        <w:t xml:space="preserve">ﷺ </w:t>
      </w:r>
      <w:r w:rsidR="005B778D" w:rsidRPr="00241A1B">
        <w:rPr>
          <w:rFonts w:ascii="Traditional Arabic" w:hAnsi="Traditional Arabic" w:hint="cs"/>
          <w:rtl/>
        </w:rPr>
        <w:t>:(مَن حافظَ على أربعِ رَكَعاتٍ قبلَ العَصرِ بنى اللَّهُ لَهُ بيتًا في الجنَّةِ</w:t>
      </w:r>
      <w:r w:rsidR="000F6104" w:rsidRPr="00241A1B">
        <w:rPr>
          <w:rFonts w:ascii="Traditional Arabic" w:hAnsi="Traditional Arabic" w:hint="cs"/>
          <w:rtl/>
        </w:rPr>
        <w:t xml:space="preserve">). </w:t>
      </w:r>
      <w:r w:rsidRPr="00241A1B">
        <w:rPr>
          <w:rFonts w:ascii="Traditional Arabic" w:hAnsi="Traditional Arabic" w:hint="cs"/>
          <w:rtl/>
        </w:rPr>
        <w:t>رَوَاهُ</w:t>
      </w:r>
      <w:r w:rsidR="000F6104" w:rsidRPr="00241A1B">
        <w:rPr>
          <w:rFonts w:ascii="Traditional Arabic" w:hAnsi="Traditional Arabic" w:hint="cs"/>
          <w:rtl/>
        </w:rPr>
        <w:t xml:space="preserve"> </w:t>
      </w:r>
      <w:r w:rsidR="00853613" w:rsidRPr="00241A1B">
        <w:rPr>
          <w:rFonts w:ascii="Traditional Arabic" w:hAnsi="Traditional Arabic" w:hint="cs"/>
          <w:rtl/>
        </w:rPr>
        <w:t>أ</w:t>
      </w:r>
      <w:r w:rsidRPr="00241A1B">
        <w:rPr>
          <w:rFonts w:ascii="Traditional Arabic" w:hAnsi="Traditional Arabic" w:hint="cs"/>
          <w:rtl/>
        </w:rPr>
        <w:t xml:space="preserve">َبُوْ </w:t>
      </w:r>
      <w:r w:rsidR="00853613" w:rsidRPr="00241A1B">
        <w:rPr>
          <w:rFonts w:ascii="Traditional Arabic" w:hAnsi="Traditional Arabic" w:hint="cs"/>
          <w:rtl/>
        </w:rPr>
        <w:t>ي</w:t>
      </w:r>
      <w:r w:rsidRPr="00241A1B">
        <w:rPr>
          <w:rFonts w:ascii="Traditional Arabic" w:hAnsi="Traditional Arabic" w:hint="cs"/>
          <w:rtl/>
        </w:rPr>
        <w:t>َعْلَى بِسَنَدٍ</w:t>
      </w:r>
      <w:r w:rsidR="000F6104" w:rsidRPr="00241A1B">
        <w:rPr>
          <w:rFonts w:ascii="Traditional Arabic" w:hAnsi="Traditional Arabic" w:hint="cs"/>
          <w:rtl/>
        </w:rPr>
        <w:t xml:space="preserve"> </w:t>
      </w:r>
      <w:r w:rsidRPr="00241A1B">
        <w:rPr>
          <w:rFonts w:ascii="Traditional Arabic" w:hAnsi="Traditional Arabic" w:hint="cs"/>
          <w:rtl/>
        </w:rPr>
        <w:t>حَسَنٍ.</w:t>
      </w:r>
    </w:p>
    <w:p w14:paraId="6025C400" w14:textId="07EBB21E" w:rsidR="000F6104" w:rsidRPr="00241A1B" w:rsidRDefault="000C0D64" w:rsidP="00DD551D">
      <w:pPr>
        <w:pStyle w:val="afd"/>
        <w:numPr>
          <w:ilvl w:val="0"/>
          <w:numId w:val="5"/>
        </w:numPr>
        <w:rPr>
          <w:rStyle w:val="ae"/>
          <w:rFonts w:ascii="Traditional Arabic" w:hAnsi="Traditional Arabic"/>
          <w:vertAlign w:val="baseline"/>
        </w:rPr>
      </w:pPr>
      <w:r w:rsidRPr="00241A1B">
        <w:rPr>
          <w:rFonts w:ascii="Traditional Arabic" w:hAnsi="Traditional Arabic" w:hint="cs"/>
          <w:rtl/>
        </w:rPr>
        <w:t>وَقَالَ</w:t>
      </w:r>
      <w:r w:rsidR="00DD551D" w:rsidRPr="00241A1B">
        <w:rPr>
          <w:rFonts w:ascii="Traditional Arabic" w:hAnsi="Traditional Arabic" w:hint="cs"/>
          <w:rtl/>
        </w:rPr>
        <w:t>ﷺ</w:t>
      </w:r>
      <w:r w:rsidR="00AC3824" w:rsidRPr="00241A1B">
        <w:rPr>
          <w:rFonts w:ascii="Traditional Arabic" w:hAnsi="Traditional Arabic" w:hint="cs"/>
          <w:rtl/>
        </w:rPr>
        <w:t>:</w:t>
      </w:r>
      <w:r w:rsidR="000F6104" w:rsidRPr="00241A1B">
        <w:rPr>
          <w:rFonts w:ascii="Traditional Arabic" w:hAnsi="Traditional Arabic" w:hint="cs"/>
          <w:rtl/>
        </w:rPr>
        <w:t xml:space="preserve">(رحِمَ اللهُ امرَءًا صلَّى قبل العصرِ أربعًا) </w:t>
      </w:r>
      <w:r w:rsidR="00FE1063" w:rsidRPr="00241A1B">
        <w:rPr>
          <w:rFonts w:ascii="Traditional Arabic" w:hAnsi="Traditional Arabic" w:hint="cs"/>
          <w:rtl/>
        </w:rPr>
        <w:t>رَوَاهُ</w:t>
      </w:r>
      <w:r w:rsidR="00AC3824" w:rsidRPr="00241A1B">
        <w:rPr>
          <w:rFonts w:ascii="Traditional Arabic" w:hAnsi="Traditional Arabic" w:hint="cs"/>
          <w:rtl/>
        </w:rPr>
        <w:t xml:space="preserve"> </w:t>
      </w:r>
      <w:r w:rsidR="00FE1063" w:rsidRPr="00241A1B">
        <w:rPr>
          <w:rFonts w:ascii="Traditional Arabic" w:hAnsi="Traditional Arabic" w:hint="cs"/>
          <w:rtl/>
        </w:rPr>
        <w:t>أَبُوْ دَاوُدَ</w:t>
      </w:r>
      <w:r w:rsidR="00AC3824" w:rsidRPr="00241A1B">
        <w:rPr>
          <w:rFonts w:ascii="Traditional Arabic" w:hAnsi="Traditional Arabic" w:hint="cs"/>
          <w:rtl/>
        </w:rPr>
        <w:t xml:space="preserve"> </w:t>
      </w:r>
      <w:r w:rsidR="00FE1063" w:rsidRPr="00241A1B">
        <w:rPr>
          <w:rFonts w:ascii="Traditional Arabic" w:hAnsi="Traditional Arabic" w:hint="cs"/>
          <w:rtl/>
        </w:rPr>
        <w:t>بِسَنَدٍ</w:t>
      </w:r>
      <w:r w:rsidR="00AC3824" w:rsidRPr="00241A1B">
        <w:rPr>
          <w:rFonts w:ascii="Traditional Arabic" w:hAnsi="Traditional Arabic" w:hint="cs"/>
          <w:rtl/>
        </w:rPr>
        <w:t xml:space="preserve"> </w:t>
      </w:r>
      <w:r w:rsidR="00FE1063" w:rsidRPr="00241A1B">
        <w:rPr>
          <w:rFonts w:ascii="Traditional Arabic" w:hAnsi="Traditional Arabic" w:hint="cs"/>
          <w:rtl/>
        </w:rPr>
        <w:t>لَا</w:t>
      </w:r>
      <w:r w:rsidR="00AC3824" w:rsidRPr="00241A1B">
        <w:rPr>
          <w:rFonts w:ascii="Traditional Arabic" w:hAnsi="Traditional Arabic" w:hint="cs"/>
          <w:rtl/>
        </w:rPr>
        <w:t xml:space="preserve"> </w:t>
      </w:r>
      <w:r w:rsidR="00FE1063" w:rsidRPr="00241A1B">
        <w:rPr>
          <w:rFonts w:ascii="Traditional Arabic" w:hAnsi="Traditional Arabic" w:hint="cs"/>
          <w:rtl/>
        </w:rPr>
        <w:t>يَقِلُ</w:t>
      </w:r>
      <w:r w:rsidR="00910626" w:rsidRPr="00241A1B">
        <w:rPr>
          <w:rFonts w:ascii="Traditional Arabic" w:hAnsi="Traditional Arabic" w:hint="cs"/>
          <w:rtl/>
        </w:rPr>
        <w:t>ّ</w:t>
      </w:r>
      <w:r w:rsidR="00AC3824" w:rsidRPr="00241A1B">
        <w:rPr>
          <w:rFonts w:ascii="Traditional Arabic" w:hAnsi="Traditional Arabic" w:hint="cs"/>
          <w:rtl/>
        </w:rPr>
        <w:t xml:space="preserve"> </w:t>
      </w:r>
      <w:r w:rsidR="00FE1063" w:rsidRPr="00241A1B">
        <w:rPr>
          <w:rFonts w:ascii="Traditional Arabic" w:hAnsi="Traditional Arabic" w:hint="cs"/>
          <w:rtl/>
        </w:rPr>
        <w:t>عَنِ</w:t>
      </w:r>
      <w:r w:rsidR="00AC3824" w:rsidRPr="00241A1B">
        <w:rPr>
          <w:rFonts w:ascii="Traditional Arabic" w:hAnsi="Traditional Arabic" w:hint="cs"/>
          <w:rtl/>
        </w:rPr>
        <w:t xml:space="preserve"> </w:t>
      </w:r>
      <w:r w:rsidR="00FE1063" w:rsidRPr="00241A1B">
        <w:rPr>
          <w:rFonts w:ascii="Traditional Arabic" w:hAnsi="Traditional Arabic" w:hint="cs"/>
          <w:rtl/>
        </w:rPr>
        <w:t>الْحَسَنِ</w:t>
      </w:r>
      <w:r w:rsidR="00AC3824" w:rsidRPr="00241A1B">
        <w:rPr>
          <w:rFonts w:ascii="Traditional Arabic" w:hAnsi="Traditional Arabic" w:hint="cs"/>
          <w:rtl/>
        </w:rPr>
        <w:t>.</w:t>
      </w:r>
    </w:p>
    <w:p w14:paraId="63CF8908" w14:textId="7E63C26E" w:rsidR="000F6104" w:rsidRPr="00241A1B" w:rsidRDefault="00820CBE" w:rsidP="000F6104">
      <w:pPr>
        <w:pStyle w:val="afd"/>
        <w:numPr>
          <w:ilvl w:val="0"/>
          <w:numId w:val="5"/>
        </w:numPr>
        <w:rPr>
          <w:rFonts w:ascii="Traditional Arabic" w:hAnsi="Traditional Arabic"/>
        </w:rPr>
      </w:pPr>
      <w:r w:rsidRPr="00241A1B">
        <w:rPr>
          <w:rFonts w:ascii="Traditional Arabic" w:hAnsi="Traditional Arabic" w:hint="cs"/>
          <w:color w:val="000000" w:themeColor="text1"/>
          <w:rtl/>
        </w:rPr>
        <w:t>وَفِيْ</w:t>
      </w:r>
      <w:r w:rsidR="008A68BB" w:rsidRPr="00241A1B">
        <w:rPr>
          <w:rFonts w:ascii="Traditional Arabic" w:hAnsi="Traditional Arabic" w:hint="cs"/>
          <w:color w:val="000000" w:themeColor="text1"/>
          <w:rtl/>
        </w:rPr>
        <w:t xml:space="preserve"> </w:t>
      </w:r>
      <w:r w:rsidRPr="00241A1B">
        <w:rPr>
          <w:rFonts w:ascii="Traditional Arabic" w:hAnsi="Traditional Arabic" w:hint="cs"/>
          <w:color w:val="000000" w:themeColor="text1"/>
          <w:rtl/>
        </w:rPr>
        <w:t>الْحَدِيْثِ</w:t>
      </w:r>
      <w:r w:rsidR="00454F2E" w:rsidRPr="00241A1B">
        <w:rPr>
          <w:rFonts w:ascii="Traditional Arabic" w:hAnsi="Traditional Arabic" w:hint="cs"/>
          <w:color w:val="000000" w:themeColor="text1"/>
          <w:rtl/>
        </w:rPr>
        <w:t xml:space="preserve"> </w:t>
      </w:r>
      <w:r w:rsidRPr="00241A1B">
        <w:rPr>
          <w:rFonts w:ascii="Traditional Arabic" w:hAnsi="Traditional Arabic" w:hint="cs"/>
          <w:color w:val="000000" w:themeColor="text1"/>
          <w:rtl/>
        </w:rPr>
        <w:t>الْحَسَنِ</w:t>
      </w:r>
      <w:r w:rsidR="00454F2E" w:rsidRPr="00241A1B">
        <w:rPr>
          <w:rFonts w:ascii="Traditional Arabic" w:hAnsi="Traditional Arabic" w:hint="cs"/>
          <w:color w:val="000000" w:themeColor="text1"/>
          <w:rtl/>
        </w:rPr>
        <w:t xml:space="preserve"> </w:t>
      </w:r>
      <w:r w:rsidRPr="00241A1B">
        <w:rPr>
          <w:rFonts w:ascii="Traditional Arabic" w:hAnsi="Traditional Arabic" w:hint="cs"/>
          <w:color w:val="000000" w:themeColor="text1"/>
          <w:rtl/>
        </w:rPr>
        <w:t>كَانَ</w:t>
      </w:r>
      <w:r w:rsidR="008A68BB" w:rsidRPr="00241A1B">
        <w:rPr>
          <w:rFonts w:ascii="Traditional Arabic" w:hAnsi="Traditional Arabic" w:hint="cs"/>
          <w:color w:val="000000" w:themeColor="text1"/>
          <w:rtl/>
        </w:rPr>
        <w:t>:(</w:t>
      </w:r>
      <w:r w:rsidR="000F6104" w:rsidRPr="00241A1B">
        <w:rPr>
          <w:rFonts w:ascii="Traditional Arabic" w:hAnsi="Traditional Arabic" w:hint="cs"/>
          <w:color w:val="000000" w:themeColor="text1"/>
          <w:rtl/>
        </w:rPr>
        <w:t>يصلى قبلَ الظهرِ أربعًا، وذكر أنَّ رسولَ اللهِ كان يصليها عند الزوالِ ويمدُّ فيها، وبعدها ركعتَينِ، وقبل العصرِ أربعًا، يفصلُ بين كل ركعتَينِ بالتسليمِ على الملائكةِ المقرَّبين، والنبيِّينَ، ومن تبِعهم من المؤمنين والمسلِمين.</w:t>
      </w:r>
    </w:p>
    <w:p w14:paraId="7A642CAB" w14:textId="77777777" w:rsidR="005B778D" w:rsidRPr="00241A1B" w:rsidRDefault="005B778D" w:rsidP="005B778D">
      <w:pPr>
        <w:ind w:firstLine="0"/>
        <w:rPr>
          <w:rFonts w:ascii="Traditional Arabic" w:hAnsi="Traditional Arabic"/>
          <w:color w:val="000000" w:themeColor="text1"/>
        </w:rPr>
      </w:pPr>
    </w:p>
    <w:p w14:paraId="7012A04B" w14:textId="77777777" w:rsidR="005B778D" w:rsidRPr="00241A1B" w:rsidRDefault="005B778D" w:rsidP="005B778D">
      <w:pPr>
        <w:pStyle w:val="afc"/>
        <w:rPr>
          <w:rFonts w:ascii="Traditional Arabic" w:hAnsi="Traditional Arabic" w:cs="Traditional Arabic"/>
          <w:color w:val="4F81BD" w:themeColor="accent1"/>
          <w:sz w:val="36"/>
          <w:szCs w:val="36"/>
          <w:rtl/>
        </w:rPr>
      </w:pPr>
    </w:p>
    <w:p w14:paraId="3993E9C9" w14:textId="02252226" w:rsidR="00514BD5" w:rsidRPr="00241A1B" w:rsidRDefault="00820CBE" w:rsidP="00BD5D2B">
      <w:pPr>
        <w:ind w:firstLine="0"/>
        <w:rPr>
          <w:rFonts w:ascii="Traditional Arabic" w:hAnsi="Traditional Arabic"/>
          <w:color w:val="000000" w:themeColor="text1"/>
          <w:rtl/>
        </w:rPr>
      </w:pPr>
      <w:r w:rsidRPr="00241A1B">
        <w:rPr>
          <w:rFonts w:ascii="Traditional Arabic" w:hAnsi="Traditional Arabic" w:hint="cs"/>
          <w:color w:val="000000" w:themeColor="text1"/>
          <w:rtl/>
        </w:rPr>
        <w:t>عِبَادَ</w:t>
      </w:r>
      <w:r w:rsidR="00A766B4" w:rsidRPr="00241A1B">
        <w:rPr>
          <w:rFonts w:ascii="Traditional Arabic" w:hAnsi="Traditional Arabic" w:hint="cs"/>
          <w:color w:val="000000" w:themeColor="text1"/>
          <w:rtl/>
        </w:rPr>
        <w:t xml:space="preserve"> الله</w:t>
      </w:r>
      <w:r w:rsidRPr="00241A1B">
        <w:rPr>
          <w:rFonts w:ascii="Traditional Arabic" w:hAnsi="Traditional Arabic" w:hint="cs"/>
          <w:color w:val="000000" w:themeColor="text1"/>
          <w:rtl/>
        </w:rPr>
        <w:t>ِ</w:t>
      </w:r>
      <w:r w:rsidR="00514BD5" w:rsidRPr="00241A1B">
        <w:rPr>
          <w:rFonts w:ascii="Traditional Arabic" w:hAnsi="Traditional Arabic" w:hint="cs"/>
          <w:color w:val="000000" w:themeColor="text1"/>
          <w:rtl/>
        </w:rPr>
        <w:t xml:space="preserve">: </w:t>
      </w:r>
      <w:r w:rsidR="00F14343" w:rsidRPr="00241A1B">
        <w:rPr>
          <w:rFonts w:ascii="Traditional Arabic" w:hAnsi="Traditional Arabic" w:hint="cs"/>
          <w:color w:val="000000" w:themeColor="text1"/>
          <w:rtl/>
        </w:rPr>
        <w:t>وَمِنَ</w:t>
      </w:r>
      <w:r w:rsidR="00514BD5" w:rsidRPr="00241A1B">
        <w:rPr>
          <w:rFonts w:ascii="Traditional Arabic" w:hAnsi="Traditional Arabic" w:hint="cs"/>
          <w:color w:val="000000" w:themeColor="text1"/>
          <w:rtl/>
        </w:rPr>
        <w:t xml:space="preserve"> </w:t>
      </w:r>
      <w:r w:rsidR="00F14343" w:rsidRPr="00241A1B">
        <w:rPr>
          <w:rFonts w:ascii="Traditional Arabic" w:hAnsi="Traditional Arabic" w:hint="cs"/>
          <w:color w:val="000000" w:themeColor="text1"/>
          <w:rtl/>
        </w:rPr>
        <w:t>الْسُّنَنِ</w:t>
      </w:r>
      <w:r w:rsidR="00514BD5" w:rsidRPr="00241A1B">
        <w:rPr>
          <w:rFonts w:ascii="Traditional Arabic" w:hAnsi="Traditional Arabic" w:hint="cs"/>
          <w:color w:val="000000" w:themeColor="text1"/>
          <w:rtl/>
        </w:rPr>
        <w:t xml:space="preserve"> </w:t>
      </w:r>
      <w:r w:rsidR="00F14343" w:rsidRPr="00241A1B">
        <w:rPr>
          <w:rFonts w:ascii="Traditional Arabic" w:hAnsi="Traditional Arabic" w:hint="cs"/>
          <w:color w:val="000000" w:themeColor="text1"/>
          <w:rtl/>
        </w:rPr>
        <w:t>الَّتِيْ</w:t>
      </w:r>
      <w:r w:rsidR="00514BD5" w:rsidRPr="00241A1B">
        <w:rPr>
          <w:rFonts w:ascii="Traditional Arabic" w:hAnsi="Traditional Arabic" w:hint="cs"/>
          <w:color w:val="000000" w:themeColor="text1"/>
          <w:rtl/>
        </w:rPr>
        <w:t xml:space="preserve"> </w:t>
      </w:r>
      <w:r w:rsidR="00F14343" w:rsidRPr="00241A1B">
        <w:rPr>
          <w:rFonts w:ascii="Traditional Arabic" w:hAnsi="Traditional Arabic" w:hint="cs"/>
          <w:color w:val="000000" w:themeColor="text1"/>
          <w:rtl/>
        </w:rPr>
        <w:t>يَنْبَغِيْ</w:t>
      </w:r>
      <w:r w:rsidR="00514BD5" w:rsidRPr="00241A1B">
        <w:rPr>
          <w:rFonts w:ascii="Traditional Arabic" w:hAnsi="Traditional Arabic" w:hint="cs"/>
          <w:color w:val="000000" w:themeColor="text1"/>
          <w:rtl/>
        </w:rPr>
        <w:t xml:space="preserve"> </w:t>
      </w:r>
      <w:r w:rsidR="00F14343" w:rsidRPr="00241A1B">
        <w:rPr>
          <w:rFonts w:ascii="Traditional Arabic" w:hAnsi="Traditional Arabic" w:hint="cs"/>
          <w:color w:val="000000" w:themeColor="text1"/>
          <w:rtl/>
        </w:rPr>
        <w:t>لِلْمُؤْمِنِ</w:t>
      </w:r>
      <w:r w:rsidR="00514BD5" w:rsidRPr="00241A1B">
        <w:rPr>
          <w:rFonts w:ascii="Traditional Arabic" w:hAnsi="Traditional Arabic" w:hint="cs"/>
          <w:color w:val="000000" w:themeColor="text1"/>
          <w:rtl/>
        </w:rPr>
        <w:t xml:space="preserve"> </w:t>
      </w:r>
      <w:r w:rsidR="00197164" w:rsidRPr="00241A1B">
        <w:rPr>
          <w:rFonts w:ascii="Traditional Arabic" w:hAnsi="Traditional Arabic" w:hint="cs"/>
          <w:color w:val="000000" w:themeColor="text1"/>
          <w:rtl/>
        </w:rPr>
        <w:t>المُحَافَظَةِ</w:t>
      </w:r>
      <w:r w:rsidR="00514BD5" w:rsidRPr="00241A1B">
        <w:rPr>
          <w:rFonts w:ascii="Traditional Arabic" w:hAnsi="Traditional Arabic" w:hint="cs"/>
          <w:color w:val="000000" w:themeColor="text1"/>
          <w:rtl/>
        </w:rPr>
        <w:t xml:space="preserve"> </w:t>
      </w:r>
      <w:r w:rsidR="00197164" w:rsidRPr="00241A1B">
        <w:rPr>
          <w:rFonts w:ascii="Traditional Arabic" w:hAnsi="Traditional Arabic" w:hint="cs"/>
          <w:color w:val="000000" w:themeColor="text1"/>
          <w:rtl/>
        </w:rPr>
        <w:t>عَلَيْهَا</w:t>
      </w:r>
      <w:r w:rsidR="00514BD5" w:rsidRPr="00241A1B">
        <w:rPr>
          <w:rFonts w:ascii="Traditional Arabic" w:hAnsi="Traditional Arabic" w:hint="cs"/>
          <w:color w:val="000000" w:themeColor="text1"/>
          <w:rtl/>
        </w:rPr>
        <w:t xml:space="preserve">، </w:t>
      </w:r>
      <w:r w:rsidR="00197164" w:rsidRPr="00241A1B">
        <w:rPr>
          <w:rFonts w:ascii="Traditional Arabic" w:hAnsi="Traditional Arabic" w:hint="cs"/>
          <w:color w:val="000000" w:themeColor="text1"/>
          <w:rtl/>
        </w:rPr>
        <w:t>الْصَّلَاةُ</w:t>
      </w:r>
      <w:r w:rsidR="00514BD5" w:rsidRPr="00241A1B">
        <w:rPr>
          <w:rFonts w:ascii="Traditional Arabic" w:hAnsi="Traditional Arabic" w:hint="cs"/>
          <w:color w:val="000000" w:themeColor="text1"/>
          <w:rtl/>
        </w:rPr>
        <w:t xml:space="preserve"> </w:t>
      </w:r>
      <w:r w:rsidR="00197164" w:rsidRPr="00241A1B">
        <w:rPr>
          <w:rFonts w:ascii="Traditional Arabic" w:hAnsi="Traditional Arabic" w:hint="cs"/>
          <w:color w:val="000000" w:themeColor="text1"/>
          <w:rtl/>
        </w:rPr>
        <w:t>قَبْلَ</w:t>
      </w:r>
      <w:r w:rsidR="00514BD5" w:rsidRPr="00241A1B">
        <w:rPr>
          <w:rFonts w:ascii="Traditional Arabic" w:hAnsi="Traditional Arabic" w:hint="cs"/>
          <w:color w:val="000000" w:themeColor="text1"/>
          <w:rtl/>
        </w:rPr>
        <w:t xml:space="preserve"> </w:t>
      </w:r>
      <w:r w:rsidR="003152DB" w:rsidRPr="00241A1B">
        <w:rPr>
          <w:rFonts w:ascii="Traditional Arabic" w:hAnsi="Traditional Arabic" w:hint="cs"/>
          <w:color w:val="000000" w:themeColor="text1"/>
          <w:rtl/>
        </w:rPr>
        <w:t>الْمَغْرِبِ</w:t>
      </w:r>
      <w:r w:rsidR="00514BD5" w:rsidRPr="00241A1B">
        <w:rPr>
          <w:rFonts w:ascii="Traditional Arabic" w:hAnsi="Traditional Arabic" w:hint="cs"/>
          <w:color w:val="000000" w:themeColor="text1"/>
          <w:rtl/>
        </w:rPr>
        <w:t xml:space="preserve"> </w:t>
      </w:r>
      <w:r w:rsidR="003152DB" w:rsidRPr="00241A1B">
        <w:rPr>
          <w:rFonts w:ascii="Traditional Arabic" w:hAnsi="Traditional Arabic" w:hint="cs"/>
          <w:color w:val="000000" w:themeColor="text1"/>
          <w:rtl/>
        </w:rPr>
        <w:t>وَبَعْدَهَا</w:t>
      </w:r>
      <w:r w:rsidR="004E7EEF" w:rsidRPr="00241A1B">
        <w:rPr>
          <w:rFonts w:ascii="Traditional Arabic" w:hAnsi="Traditional Arabic" w:hint="cs"/>
          <w:color w:val="000000" w:themeColor="text1"/>
          <w:rtl/>
        </w:rPr>
        <w:t>:</w:t>
      </w:r>
    </w:p>
    <w:p w14:paraId="2B85980C" w14:textId="40BC00E4" w:rsidR="007C37E4" w:rsidRPr="00241A1B" w:rsidRDefault="003152DB" w:rsidP="00A951A2">
      <w:pPr>
        <w:pStyle w:val="afd"/>
        <w:numPr>
          <w:ilvl w:val="0"/>
          <w:numId w:val="7"/>
        </w:numPr>
        <w:rPr>
          <w:rFonts w:ascii="Traditional Arabic" w:hAnsi="Traditional Arabic"/>
          <w:color w:val="000000" w:themeColor="text1"/>
        </w:rPr>
      </w:pPr>
      <w:r w:rsidRPr="00241A1B">
        <w:rPr>
          <w:rFonts w:ascii="Traditional Arabic" w:hAnsi="Traditional Arabic" w:hint="cs"/>
          <w:color w:val="000000" w:themeColor="text1"/>
          <w:rtl/>
        </w:rPr>
        <w:t>وَأَمَّا</w:t>
      </w:r>
      <w:r w:rsidR="00454F2E" w:rsidRPr="00241A1B">
        <w:rPr>
          <w:rFonts w:ascii="Traditional Arabic" w:hAnsi="Traditional Arabic" w:hint="cs"/>
          <w:color w:val="000000" w:themeColor="text1"/>
          <w:rtl/>
        </w:rPr>
        <w:t xml:space="preserve"> </w:t>
      </w:r>
      <w:r w:rsidRPr="00241A1B">
        <w:rPr>
          <w:rFonts w:ascii="Traditional Arabic" w:hAnsi="Traditional Arabic" w:hint="cs"/>
          <w:color w:val="000000" w:themeColor="text1"/>
          <w:rtl/>
        </w:rPr>
        <w:t>قَبْل</w:t>
      </w:r>
      <w:r w:rsidR="00454F2E" w:rsidRPr="00241A1B">
        <w:rPr>
          <w:rFonts w:ascii="Traditional Arabic" w:hAnsi="Traditional Arabic" w:hint="cs"/>
          <w:color w:val="000000" w:themeColor="text1"/>
          <w:rtl/>
        </w:rPr>
        <w:t xml:space="preserve"> </w:t>
      </w:r>
      <w:r w:rsidRPr="00241A1B">
        <w:rPr>
          <w:rFonts w:ascii="Traditional Arabic" w:hAnsi="Traditional Arabic" w:hint="cs"/>
          <w:color w:val="000000" w:themeColor="text1"/>
          <w:rtl/>
        </w:rPr>
        <w:t>الْمَغْرِبِ</w:t>
      </w:r>
      <w:r w:rsidR="00454F2E" w:rsidRPr="00241A1B">
        <w:rPr>
          <w:rFonts w:ascii="Traditional Arabic" w:hAnsi="Traditional Arabic" w:hint="cs"/>
          <w:color w:val="000000" w:themeColor="text1"/>
          <w:rtl/>
        </w:rPr>
        <w:t xml:space="preserve"> </w:t>
      </w:r>
      <w:r w:rsidRPr="00241A1B">
        <w:rPr>
          <w:rFonts w:ascii="Traditional Arabic" w:hAnsi="Traditional Arabic" w:hint="cs"/>
          <w:color w:val="000000" w:themeColor="text1"/>
          <w:rtl/>
        </w:rPr>
        <w:t>فَقَدْ</w:t>
      </w:r>
      <w:r w:rsidR="00454F2E" w:rsidRPr="00241A1B">
        <w:rPr>
          <w:rFonts w:ascii="Traditional Arabic" w:hAnsi="Traditional Arabic" w:hint="cs"/>
          <w:color w:val="000000" w:themeColor="text1"/>
          <w:rtl/>
        </w:rPr>
        <w:t xml:space="preserve"> </w:t>
      </w:r>
      <w:r w:rsidRPr="00241A1B">
        <w:rPr>
          <w:rFonts w:ascii="Traditional Arabic" w:hAnsi="Traditional Arabic" w:hint="cs"/>
          <w:color w:val="000000" w:themeColor="text1"/>
          <w:rtl/>
        </w:rPr>
        <w:t>ثَبَتَ</w:t>
      </w:r>
      <w:r w:rsidR="00454F2E" w:rsidRPr="00241A1B">
        <w:rPr>
          <w:rFonts w:ascii="Traditional Arabic" w:hAnsi="Traditional Arabic" w:hint="cs"/>
          <w:color w:val="000000" w:themeColor="text1"/>
          <w:rtl/>
        </w:rPr>
        <w:t xml:space="preserve"> </w:t>
      </w:r>
      <w:r w:rsidRPr="00241A1B">
        <w:rPr>
          <w:rFonts w:ascii="Traditional Arabic" w:hAnsi="Traditional Arabic" w:hint="cs"/>
          <w:color w:val="000000" w:themeColor="text1"/>
          <w:rtl/>
        </w:rPr>
        <w:t>عَنْهُ</w:t>
      </w:r>
      <w:r w:rsidR="00454F2E" w:rsidRPr="00241A1B">
        <w:rPr>
          <w:rFonts w:ascii="Traditional Arabic" w:hAnsi="Traditional Arabic" w:hint="cs"/>
          <w:color w:val="000000" w:themeColor="text1"/>
          <w:rtl/>
        </w:rPr>
        <w:t xml:space="preserve"> </w:t>
      </w:r>
      <w:r w:rsidR="00A951A2" w:rsidRPr="00241A1B">
        <w:rPr>
          <w:rFonts w:ascii="Traditional Arabic" w:hAnsi="Traditional Arabic" w:hint="cs"/>
          <w:color w:val="000000" w:themeColor="text1"/>
          <w:rtl/>
        </w:rPr>
        <w:t>ﷺ</w:t>
      </w:r>
      <w:r w:rsidR="00454F2E" w:rsidRPr="00241A1B">
        <w:rPr>
          <w:rFonts w:ascii="Traditional Arabic" w:hAnsi="Traditional Arabic" w:hint="cs"/>
          <w:color w:val="000000" w:themeColor="text1"/>
          <w:rtl/>
        </w:rPr>
        <w:t xml:space="preserve">، </w:t>
      </w:r>
      <w:r w:rsidRPr="00241A1B">
        <w:rPr>
          <w:rFonts w:ascii="Traditional Arabic" w:hAnsi="Traditional Arabic" w:hint="cs"/>
          <w:color w:val="000000" w:themeColor="text1"/>
          <w:rtl/>
        </w:rPr>
        <w:t>كَمَا</w:t>
      </w:r>
      <w:r w:rsidR="00454F2E" w:rsidRPr="00241A1B">
        <w:rPr>
          <w:rFonts w:ascii="Traditional Arabic" w:hAnsi="Traditional Arabic" w:hint="cs"/>
          <w:color w:val="000000" w:themeColor="text1"/>
          <w:rtl/>
        </w:rPr>
        <w:t xml:space="preserve"> </w:t>
      </w:r>
      <w:r w:rsidRPr="00241A1B">
        <w:rPr>
          <w:rFonts w:ascii="Traditional Arabic" w:hAnsi="Traditional Arabic" w:hint="cs"/>
          <w:color w:val="000000" w:themeColor="text1"/>
          <w:rtl/>
        </w:rPr>
        <w:t>فِيْ</w:t>
      </w:r>
      <w:r w:rsidR="00454F2E" w:rsidRPr="00241A1B">
        <w:rPr>
          <w:rFonts w:ascii="Traditional Arabic" w:hAnsi="Traditional Arabic" w:hint="cs"/>
          <w:color w:val="000000" w:themeColor="text1"/>
          <w:rtl/>
        </w:rPr>
        <w:t xml:space="preserve"> </w:t>
      </w:r>
      <w:r w:rsidRPr="00241A1B">
        <w:rPr>
          <w:rFonts w:ascii="Traditional Arabic" w:hAnsi="Traditional Arabic" w:hint="cs"/>
          <w:color w:val="000000" w:themeColor="text1"/>
          <w:rtl/>
        </w:rPr>
        <w:t>الْصَّحِيْحِ</w:t>
      </w:r>
      <w:r w:rsidR="00454F2E" w:rsidRPr="00241A1B">
        <w:rPr>
          <w:rFonts w:ascii="Traditional Arabic" w:hAnsi="Traditional Arabic" w:hint="cs"/>
          <w:color w:val="000000" w:themeColor="text1"/>
          <w:rtl/>
        </w:rPr>
        <w:t xml:space="preserve"> أ</w:t>
      </w:r>
      <w:r w:rsidRPr="00241A1B">
        <w:rPr>
          <w:rFonts w:ascii="Traditional Arabic" w:hAnsi="Traditional Arabic" w:hint="cs"/>
          <w:color w:val="000000" w:themeColor="text1"/>
          <w:rtl/>
        </w:rPr>
        <w:t>َنَّهُ قَالَ</w:t>
      </w:r>
      <w:r w:rsidR="00454F2E" w:rsidRPr="00241A1B">
        <w:rPr>
          <w:rFonts w:ascii="Traditional Arabic" w:hAnsi="Traditional Arabic" w:hint="cs"/>
          <w:color w:val="000000" w:themeColor="text1"/>
          <w:rtl/>
        </w:rPr>
        <w:t>:</w:t>
      </w:r>
      <w:r w:rsidR="00286E78" w:rsidRPr="00241A1B">
        <w:rPr>
          <w:rFonts w:ascii="Traditional Arabic" w:hAnsi="Traditional Arabic" w:hint="cs"/>
          <w:rtl/>
        </w:rPr>
        <w:t>(صَلُّوا</w:t>
      </w:r>
      <w:r w:rsidR="00BD5D2B" w:rsidRPr="00241A1B">
        <w:rPr>
          <w:rFonts w:ascii="Traditional Arabic" w:hAnsi="Traditional Arabic" w:hint="cs"/>
          <w:rtl/>
        </w:rPr>
        <w:t xml:space="preserve"> قَبْلَ صَلاةِ المَغْرِبِ، قالَ في الثَّالِثَةِ: لِمَن شاءَ، كَراهيةَ أنْ يَتَّخِذَها النَّاسُ </w:t>
      </w:r>
      <w:r w:rsidR="00286E78" w:rsidRPr="00241A1B">
        <w:rPr>
          <w:rFonts w:ascii="Traditional Arabic" w:hAnsi="Traditional Arabic" w:hint="cs"/>
          <w:rtl/>
        </w:rPr>
        <w:t>سُنَّةً)</w:t>
      </w:r>
      <w:r w:rsidR="00BD5D2B" w:rsidRPr="00241A1B">
        <w:rPr>
          <w:rFonts w:ascii="Traditional Arabic" w:hAnsi="Traditional Arabic" w:hint="cs"/>
          <w:rtl/>
        </w:rPr>
        <w:t>.</w:t>
      </w:r>
      <w:r w:rsidR="008C1452" w:rsidRPr="00241A1B">
        <w:rPr>
          <w:rFonts w:ascii="Traditional Arabic" w:hAnsi="Traditional Arabic" w:hint="cs"/>
          <w:rtl/>
        </w:rPr>
        <w:t xml:space="preserve"> </w:t>
      </w:r>
      <w:r w:rsidR="00167B92" w:rsidRPr="00241A1B">
        <w:rPr>
          <w:rFonts w:ascii="Traditional Arabic" w:hAnsi="Traditional Arabic" w:hint="cs"/>
          <w:rtl/>
        </w:rPr>
        <w:t>أَخْرَجَهُ</w:t>
      </w:r>
      <w:r w:rsidR="008C1452" w:rsidRPr="00241A1B">
        <w:rPr>
          <w:rFonts w:ascii="Traditional Arabic" w:hAnsi="Traditional Arabic" w:hint="cs"/>
          <w:rtl/>
        </w:rPr>
        <w:t xml:space="preserve"> </w:t>
      </w:r>
      <w:r w:rsidR="00167B92" w:rsidRPr="00241A1B">
        <w:rPr>
          <w:rFonts w:ascii="Traditional Arabic" w:hAnsi="Traditional Arabic" w:hint="cs"/>
          <w:rtl/>
        </w:rPr>
        <w:t>الْبُخَارِيُّ</w:t>
      </w:r>
      <w:r w:rsidR="008C1452" w:rsidRPr="00241A1B">
        <w:rPr>
          <w:rFonts w:ascii="Traditional Arabic" w:hAnsi="Traditional Arabic" w:hint="cs"/>
          <w:rtl/>
        </w:rPr>
        <w:t xml:space="preserve"> </w:t>
      </w:r>
      <w:r w:rsidR="00167B92" w:rsidRPr="00241A1B">
        <w:rPr>
          <w:rFonts w:ascii="Traditional Arabic" w:hAnsi="Traditional Arabic" w:hint="cs"/>
          <w:rtl/>
        </w:rPr>
        <w:t>فِيْ</w:t>
      </w:r>
      <w:r w:rsidR="008C1452" w:rsidRPr="00241A1B">
        <w:rPr>
          <w:rFonts w:ascii="Traditional Arabic" w:hAnsi="Traditional Arabic" w:hint="cs"/>
          <w:rtl/>
        </w:rPr>
        <w:t xml:space="preserve"> </w:t>
      </w:r>
      <w:r w:rsidR="00167B92" w:rsidRPr="00241A1B">
        <w:rPr>
          <w:rFonts w:ascii="Traditional Arabic" w:hAnsi="Traditional Arabic" w:hint="cs"/>
          <w:rtl/>
        </w:rPr>
        <w:t>صَحِيْحِهِ</w:t>
      </w:r>
      <w:r w:rsidR="008C1452" w:rsidRPr="00241A1B">
        <w:rPr>
          <w:rFonts w:ascii="Traditional Arabic" w:hAnsi="Traditional Arabic" w:hint="cs"/>
          <w:rtl/>
        </w:rPr>
        <w:t>.</w:t>
      </w:r>
    </w:p>
    <w:p w14:paraId="4ED82129" w14:textId="7928E8DF" w:rsidR="007C37E4" w:rsidRPr="00241A1B" w:rsidRDefault="00167B92" w:rsidP="00A951A2">
      <w:pPr>
        <w:pStyle w:val="afd"/>
        <w:numPr>
          <w:ilvl w:val="0"/>
          <w:numId w:val="7"/>
        </w:numPr>
        <w:jc w:val="left"/>
        <w:rPr>
          <w:rFonts w:ascii="Traditional Arabic" w:hAnsi="Traditional Arabic"/>
          <w:color w:val="000000" w:themeColor="text1"/>
        </w:rPr>
      </w:pPr>
      <w:r w:rsidRPr="00241A1B">
        <w:rPr>
          <w:rFonts w:ascii="Traditional Arabic" w:hAnsi="Traditional Arabic" w:hint="cs"/>
          <w:color w:val="000000" w:themeColor="text1"/>
          <w:rtl/>
        </w:rPr>
        <w:t>وَأَمَّا</w:t>
      </w:r>
      <w:r w:rsidR="008C1452" w:rsidRPr="00241A1B">
        <w:rPr>
          <w:rFonts w:ascii="Traditional Arabic" w:hAnsi="Traditional Arabic" w:hint="cs"/>
          <w:rtl/>
        </w:rPr>
        <w:t xml:space="preserve"> ب</w:t>
      </w:r>
      <w:r w:rsidRPr="00241A1B">
        <w:rPr>
          <w:rFonts w:ascii="Traditional Arabic" w:hAnsi="Traditional Arabic" w:hint="cs"/>
          <w:rtl/>
        </w:rPr>
        <w:t>َعْدُ</w:t>
      </w:r>
      <w:r w:rsidR="008C1452" w:rsidRPr="00241A1B">
        <w:rPr>
          <w:rFonts w:ascii="Traditional Arabic" w:hAnsi="Traditional Arabic" w:hint="cs"/>
          <w:rtl/>
        </w:rPr>
        <w:t xml:space="preserve"> </w:t>
      </w:r>
      <w:r w:rsidR="006F08AC" w:rsidRPr="00241A1B">
        <w:rPr>
          <w:rFonts w:ascii="Traditional Arabic" w:hAnsi="Traditional Arabic" w:hint="cs"/>
          <w:rtl/>
        </w:rPr>
        <w:t>الْم</w:t>
      </w:r>
      <w:r w:rsidR="00E23902" w:rsidRPr="00241A1B">
        <w:rPr>
          <w:rFonts w:ascii="Traditional Arabic" w:hAnsi="Traditional Arabic" w:hint="cs"/>
          <w:rtl/>
        </w:rPr>
        <w:t>َغْرِبِ</w:t>
      </w:r>
      <w:r w:rsidR="008C1452" w:rsidRPr="00241A1B">
        <w:rPr>
          <w:rFonts w:ascii="Traditional Arabic" w:hAnsi="Traditional Arabic" w:hint="cs"/>
          <w:rtl/>
        </w:rPr>
        <w:t xml:space="preserve"> </w:t>
      </w:r>
      <w:r w:rsidR="00E23902" w:rsidRPr="00241A1B">
        <w:rPr>
          <w:rFonts w:ascii="Traditional Arabic" w:hAnsi="Traditional Arabic" w:hint="cs"/>
          <w:rtl/>
        </w:rPr>
        <w:t>فَإِنَّ</w:t>
      </w:r>
      <w:r w:rsidR="008C1452" w:rsidRPr="00241A1B">
        <w:rPr>
          <w:rFonts w:ascii="Traditional Arabic" w:hAnsi="Traditional Arabic" w:hint="cs"/>
          <w:rtl/>
        </w:rPr>
        <w:t xml:space="preserve"> </w:t>
      </w:r>
      <w:r w:rsidR="00AD5F68" w:rsidRPr="00241A1B">
        <w:rPr>
          <w:rFonts w:ascii="Traditional Arabic" w:hAnsi="Traditional Arabic" w:hint="cs"/>
          <w:rtl/>
        </w:rPr>
        <w:t>مِنَ</w:t>
      </w:r>
      <w:r w:rsidR="008C1452" w:rsidRPr="00241A1B">
        <w:rPr>
          <w:rFonts w:ascii="Traditional Arabic" w:hAnsi="Traditional Arabic" w:hint="cs"/>
          <w:rtl/>
        </w:rPr>
        <w:t xml:space="preserve"> </w:t>
      </w:r>
      <w:r w:rsidR="00AD5F68" w:rsidRPr="00241A1B">
        <w:rPr>
          <w:rFonts w:ascii="Traditional Arabic" w:hAnsi="Traditional Arabic" w:hint="cs"/>
          <w:color w:val="000000" w:themeColor="text1"/>
          <w:rtl/>
        </w:rPr>
        <w:t>الْسُّنَنِ</w:t>
      </w:r>
      <w:r w:rsidR="008C1452" w:rsidRPr="00241A1B">
        <w:rPr>
          <w:rFonts w:ascii="Traditional Arabic" w:hAnsi="Traditional Arabic" w:hint="cs"/>
          <w:rtl/>
        </w:rPr>
        <w:t xml:space="preserve"> </w:t>
      </w:r>
      <w:r w:rsidR="00AD5F68" w:rsidRPr="00241A1B">
        <w:rPr>
          <w:rFonts w:ascii="Traditional Arabic" w:hAnsi="Traditional Arabic" w:hint="cs"/>
          <w:rtl/>
        </w:rPr>
        <w:t>الْثَّابِتَةِ</w:t>
      </w:r>
      <w:r w:rsidR="008C1452" w:rsidRPr="00241A1B">
        <w:rPr>
          <w:rFonts w:ascii="Traditional Arabic" w:hAnsi="Traditional Arabic" w:hint="cs"/>
          <w:rtl/>
        </w:rPr>
        <w:t xml:space="preserve"> </w:t>
      </w:r>
      <w:r w:rsidR="00AD5F68" w:rsidRPr="00241A1B">
        <w:rPr>
          <w:rFonts w:ascii="Traditional Arabic" w:hAnsi="Traditional Arabic" w:hint="cs"/>
          <w:rtl/>
        </w:rPr>
        <w:t>الْرَّاتِبَةِ</w:t>
      </w:r>
      <w:r w:rsidR="008C1452" w:rsidRPr="00241A1B">
        <w:rPr>
          <w:rFonts w:ascii="Traditional Arabic" w:hAnsi="Traditional Arabic" w:hint="cs"/>
          <w:rtl/>
        </w:rPr>
        <w:t xml:space="preserve">، </w:t>
      </w:r>
      <w:r w:rsidR="00AD5F68" w:rsidRPr="00241A1B">
        <w:rPr>
          <w:rFonts w:ascii="Traditional Arabic" w:hAnsi="Traditional Arabic" w:hint="cs"/>
          <w:rtl/>
        </w:rPr>
        <w:t>عَنْ</w:t>
      </w:r>
      <w:r w:rsidR="008C1452" w:rsidRPr="00241A1B">
        <w:rPr>
          <w:rFonts w:ascii="Traditional Arabic" w:hAnsi="Traditional Arabic" w:hint="cs"/>
          <w:rtl/>
        </w:rPr>
        <w:t xml:space="preserve"> </w:t>
      </w:r>
      <w:r w:rsidR="00AD5F68" w:rsidRPr="00241A1B">
        <w:rPr>
          <w:rFonts w:ascii="Traditional Arabic" w:hAnsi="Traditional Arabic" w:hint="cs"/>
          <w:rtl/>
        </w:rPr>
        <w:t>النَّبِيُّ</w:t>
      </w:r>
      <w:r w:rsidR="008C1452" w:rsidRPr="00241A1B">
        <w:rPr>
          <w:rFonts w:ascii="Traditional Arabic" w:hAnsi="Traditional Arabic" w:hint="cs"/>
          <w:rtl/>
        </w:rPr>
        <w:t xml:space="preserve"> </w:t>
      </w:r>
      <w:r w:rsidR="00A951A2" w:rsidRPr="00241A1B">
        <w:rPr>
          <w:rFonts w:ascii="Traditional Arabic" w:hAnsi="Traditional Arabic" w:hint="cs"/>
          <w:rtl/>
        </w:rPr>
        <w:t>ﷺ</w:t>
      </w:r>
      <w:r w:rsidR="008C1452" w:rsidRPr="00241A1B">
        <w:rPr>
          <w:rFonts w:ascii="Traditional Arabic" w:hAnsi="Traditional Arabic" w:hint="cs"/>
          <w:rtl/>
        </w:rPr>
        <w:t xml:space="preserve">، </w:t>
      </w:r>
      <w:r w:rsidR="00CF54D6" w:rsidRPr="00241A1B">
        <w:rPr>
          <w:rFonts w:ascii="Traditional Arabic" w:hAnsi="Traditional Arabic" w:hint="cs"/>
          <w:rtl/>
        </w:rPr>
        <w:t>أَنَّهُ</w:t>
      </w:r>
      <w:r w:rsidR="008C1452" w:rsidRPr="00241A1B">
        <w:rPr>
          <w:rFonts w:ascii="Traditional Arabic" w:hAnsi="Traditional Arabic" w:hint="cs"/>
          <w:rtl/>
        </w:rPr>
        <w:t xml:space="preserve"> </w:t>
      </w:r>
      <w:r w:rsidR="00CF54D6" w:rsidRPr="00241A1B">
        <w:rPr>
          <w:rFonts w:ascii="Traditional Arabic" w:hAnsi="Traditional Arabic" w:hint="cs"/>
          <w:rtl/>
        </w:rPr>
        <w:t>كَانَ</w:t>
      </w:r>
      <w:r w:rsidR="008C1452" w:rsidRPr="00241A1B">
        <w:rPr>
          <w:rFonts w:ascii="Traditional Arabic" w:hAnsi="Traditional Arabic" w:hint="cs"/>
          <w:rtl/>
        </w:rPr>
        <w:t xml:space="preserve"> </w:t>
      </w:r>
      <w:r w:rsidR="00CF54D6" w:rsidRPr="00241A1B">
        <w:rPr>
          <w:rFonts w:ascii="Traditional Arabic" w:hAnsi="Traditional Arabic" w:hint="cs"/>
          <w:rtl/>
        </w:rPr>
        <w:t>يُصَلِّيْ</w:t>
      </w:r>
      <w:r w:rsidR="008C1452" w:rsidRPr="00241A1B">
        <w:rPr>
          <w:rFonts w:ascii="Traditional Arabic" w:hAnsi="Traditional Arabic" w:hint="cs"/>
          <w:rtl/>
        </w:rPr>
        <w:t xml:space="preserve"> </w:t>
      </w:r>
      <w:r w:rsidR="00CF54D6" w:rsidRPr="00241A1B">
        <w:rPr>
          <w:rFonts w:ascii="Traditional Arabic" w:hAnsi="Traditional Arabic" w:hint="cs"/>
          <w:rtl/>
        </w:rPr>
        <w:t>رَكْعَتَيْنِ</w:t>
      </w:r>
      <w:r w:rsidR="008C1452" w:rsidRPr="00241A1B">
        <w:rPr>
          <w:rFonts w:ascii="Traditional Arabic" w:hAnsi="Traditional Arabic" w:hint="cs"/>
          <w:rtl/>
        </w:rPr>
        <w:t xml:space="preserve"> </w:t>
      </w:r>
      <w:r w:rsidR="00CF54D6" w:rsidRPr="00241A1B">
        <w:rPr>
          <w:rFonts w:ascii="Traditional Arabic" w:hAnsi="Traditional Arabic" w:hint="cs"/>
          <w:rtl/>
        </w:rPr>
        <w:t>بَعْدَ</w:t>
      </w:r>
      <w:r w:rsidR="008C1452" w:rsidRPr="00241A1B">
        <w:rPr>
          <w:rFonts w:ascii="Traditional Arabic" w:hAnsi="Traditional Arabic" w:hint="cs"/>
          <w:rtl/>
        </w:rPr>
        <w:t xml:space="preserve"> </w:t>
      </w:r>
      <w:r w:rsidR="00CF54D6" w:rsidRPr="00241A1B">
        <w:rPr>
          <w:rFonts w:ascii="Traditional Arabic" w:hAnsi="Traditional Arabic" w:hint="cs"/>
          <w:rtl/>
        </w:rPr>
        <w:t>الْمَغْرِبِ،</w:t>
      </w:r>
      <w:r w:rsidR="00CF54D6" w:rsidRPr="00241A1B">
        <w:rPr>
          <w:rFonts w:ascii="Traditional Arabic" w:hAnsi="Traditional Arabic" w:hint="cs"/>
          <w:color w:val="000000" w:themeColor="text1"/>
          <w:rtl/>
        </w:rPr>
        <w:t>قَالَ</w:t>
      </w:r>
      <w:r w:rsidR="00A951A2" w:rsidRPr="00241A1B">
        <w:rPr>
          <w:rFonts w:ascii="Traditional Arabic" w:hAnsi="Traditional Arabic" w:hint="cs"/>
          <w:color w:val="000000" w:themeColor="text1"/>
          <w:rtl/>
        </w:rPr>
        <w:t xml:space="preserve"> ﷺ</w:t>
      </w:r>
      <w:r w:rsidR="00501203" w:rsidRPr="00241A1B">
        <w:rPr>
          <w:rFonts w:ascii="Traditional Arabic" w:hAnsi="Traditional Arabic" w:hint="cs"/>
          <w:color w:val="000000" w:themeColor="text1"/>
          <w:rtl/>
        </w:rPr>
        <w:t>:(مَن صلَّى في يومٍ وليلةٍ ثِنْتَيْ عَشْرةَ ركعةٍ، بَنَي له بيتٌ فالجنَّةِ</w:t>
      </w:r>
      <w:r w:rsidR="00501203" w:rsidRPr="00241A1B">
        <w:rPr>
          <w:rFonts w:ascii="Traditional Arabic" w:hAnsi="Traditional Arabic" w:hint="cs"/>
          <w:color w:val="000000" w:themeColor="text1"/>
        </w:rPr>
        <w:t>: </w:t>
      </w:r>
      <w:r w:rsidR="00501203" w:rsidRPr="00241A1B">
        <w:rPr>
          <w:rFonts w:ascii="Traditional Arabic" w:hAnsi="Traditional Arabic" w:hint="cs"/>
          <w:color w:val="000000" w:themeColor="text1"/>
          <w:rtl/>
        </w:rPr>
        <w:t>أرْبَعًا قبلَ</w:t>
      </w:r>
      <w:r w:rsidR="00A766B4" w:rsidRPr="00241A1B">
        <w:rPr>
          <w:rFonts w:ascii="Traditional Arabic" w:hAnsi="Traditional Arabic" w:hint="cs"/>
          <w:color w:val="000000" w:themeColor="text1"/>
          <w:rtl/>
        </w:rPr>
        <w:t xml:space="preserve"> </w:t>
      </w:r>
      <w:r w:rsidR="00501203" w:rsidRPr="00241A1B">
        <w:rPr>
          <w:rFonts w:ascii="Traditional Arabic" w:hAnsi="Traditional Arabic" w:hint="cs"/>
          <w:color w:val="000000" w:themeColor="text1"/>
          <w:rtl/>
        </w:rPr>
        <w:t>الظُّهرِ، وركعتيْنِ بعدَها،</w:t>
      </w:r>
      <w:r w:rsidR="004179D7" w:rsidRPr="004179D7">
        <w:rPr>
          <w:rFonts w:ascii="Traditional Arabic" w:hAnsi="Traditional Arabic" w:hint="cs"/>
          <w:color w:val="000000" w:themeColor="text1"/>
          <w:rtl/>
        </w:rPr>
        <w:t xml:space="preserve"> </w:t>
      </w:r>
      <w:r w:rsidR="004179D7" w:rsidRPr="00241A1B">
        <w:rPr>
          <w:rFonts w:ascii="Traditional Arabic" w:hAnsi="Traditional Arabic" w:hint="cs"/>
          <w:color w:val="000000" w:themeColor="text1"/>
          <w:rtl/>
        </w:rPr>
        <w:t>وركعتيْنِ بعدَ المغرِبِ،</w:t>
      </w:r>
      <w:r w:rsidR="00501203" w:rsidRPr="00241A1B">
        <w:rPr>
          <w:rFonts w:ascii="Traditional Arabic" w:hAnsi="Traditional Arabic" w:hint="cs"/>
          <w:color w:val="000000" w:themeColor="text1"/>
          <w:rtl/>
        </w:rPr>
        <w:t>وركعتَيْنِ </w:t>
      </w:r>
      <w:r w:rsidR="00124487">
        <w:rPr>
          <w:rFonts w:ascii="Traditional Arabic" w:hAnsi="Traditional Arabic" w:hint="cs"/>
          <w:color w:val="000000" w:themeColor="text1"/>
          <w:rtl/>
        </w:rPr>
        <w:t xml:space="preserve">بَعْدَ </w:t>
      </w:r>
      <w:r w:rsidR="00501203" w:rsidRPr="00241A1B">
        <w:rPr>
          <w:rFonts w:ascii="Traditional Arabic" w:hAnsi="Traditional Arabic" w:hint="cs"/>
          <w:color w:val="000000" w:themeColor="text1"/>
          <w:rtl/>
        </w:rPr>
        <w:t xml:space="preserve">العِشاءِ،وركعتيْنِ قبلَ الفَجرِ - صلاةِ </w:t>
      </w:r>
      <w:r w:rsidR="00286E78" w:rsidRPr="00241A1B">
        <w:rPr>
          <w:rFonts w:ascii="Traditional Arabic" w:hAnsi="Traditional Arabic" w:hint="cs"/>
          <w:color w:val="000000" w:themeColor="text1"/>
          <w:rtl/>
        </w:rPr>
        <w:t>الغَداةِ.</w:t>
      </w:r>
      <w:r w:rsidR="00286E78" w:rsidRPr="00241A1B">
        <w:rPr>
          <w:rFonts w:ascii="Traditional Arabic" w:hAnsi="Traditional Arabic" w:hint="cs"/>
          <w:rtl/>
        </w:rPr>
        <w:t xml:space="preserve"> </w:t>
      </w:r>
      <w:r w:rsidR="0075754E" w:rsidRPr="00241A1B">
        <w:rPr>
          <w:rFonts w:ascii="Traditional Arabic" w:hAnsi="Traditional Arabic" w:hint="cs"/>
          <w:rtl/>
        </w:rPr>
        <w:t>رَوَاهُ مُسْلِمٌ</w:t>
      </w:r>
      <w:r w:rsidR="00256C11" w:rsidRPr="00241A1B">
        <w:rPr>
          <w:rFonts w:ascii="Traditional Arabic" w:hAnsi="Traditional Arabic" w:hint="cs"/>
          <w:rtl/>
        </w:rPr>
        <w:t>.</w:t>
      </w:r>
    </w:p>
    <w:p w14:paraId="1354E3FB" w14:textId="7F433F96" w:rsidR="007C37E4" w:rsidRPr="00241A1B" w:rsidRDefault="008C1452" w:rsidP="007C37E4">
      <w:pPr>
        <w:pStyle w:val="afd"/>
        <w:numPr>
          <w:ilvl w:val="0"/>
          <w:numId w:val="7"/>
        </w:numPr>
        <w:rPr>
          <w:rFonts w:ascii="Traditional Arabic" w:hAnsi="Traditional Arabic"/>
          <w:color w:val="000000" w:themeColor="text1"/>
        </w:rPr>
      </w:pPr>
      <w:r w:rsidRPr="00241A1B">
        <w:rPr>
          <w:rFonts w:ascii="Traditional Arabic" w:hAnsi="Traditional Arabic" w:hint="cs"/>
          <w:rtl/>
        </w:rPr>
        <w:t xml:space="preserve"> </w:t>
      </w:r>
      <w:r w:rsidR="0075754E" w:rsidRPr="00241A1B">
        <w:rPr>
          <w:rFonts w:ascii="Traditional Arabic" w:hAnsi="Traditional Arabic" w:hint="cs"/>
          <w:rtl/>
        </w:rPr>
        <w:t>وَالْسُّنَّةُ</w:t>
      </w:r>
      <w:r w:rsidR="00256C11" w:rsidRPr="00241A1B">
        <w:rPr>
          <w:rFonts w:ascii="Traditional Arabic" w:hAnsi="Traditional Arabic" w:hint="cs"/>
          <w:rtl/>
        </w:rPr>
        <w:t xml:space="preserve"> </w:t>
      </w:r>
      <w:r w:rsidR="00AE1727" w:rsidRPr="00241A1B">
        <w:rPr>
          <w:rFonts w:ascii="Traditional Arabic" w:hAnsi="Traditional Arabic" w:hint="cs"/>
          <w:rtl/>
        </w:rPr>
        <w:t>فِيْهَا</w:t>
      </w:r>
      <w:r w:rsidR="00256C11" w:rsidRPr="00241A1B">
        <w:rPr>
          <w:rFonts w:ascii="Traditional Arabic" w:hAnsi="Traditional Arabic" w:hint="cs"/>
          <w:rtl/>
        </w:rPr>
        <w:t xml:space="preserve"> </w:t>
      </w:r>
      <w:r w:rsidR="00AE1727" w:rsidRPr="00241A1B">
        <w:rPr>
          <w:rFonts w:ascii="Traditional Arabic" w:hAnsi="Traditional Arabic" w:hint="cs"/>
          <w:rtl/>
        </w:rPr>
        <w:t>قِرَاءَةُ</w:t>
      </w:r>
      <w:r w:rsidR="00256C11" w:rsidRPr="00241A1B">
        <w:rPr>
          <w:rFonts w:ascii="Traditional Arabic" w:hAnsi="Traditional Arabic" w:hint="cs"/>
          <w:rtl/>
        </w:rPr>
        <w:t xml:space="preserve"> </w:t>
      </w:r>
      <w:r w:rsidR="00AE1727" w:rsidRPr="00241A1B">
        <w:rPr>
          <w:rFonts w:ascii="Traditional Arabic" w:hAnsi="Traditional Arabic" w:hint="cs"/>
          <w:rtl/>
        </w:rPr>
        <w:t>سُوْرَةُ</w:t>
      </w:r>
      <w:r w:rsidR="00256C11" w:rsidRPr="00241A1B">
        <w:rPr>
          <w:rFonts w:ascii="Traditional Arabic" w:hAnsi="Traditional Arabic" w:hint="cs"/>
          <w:rtl/>
        </w:rPr>
        <w:t xml:space="preserve"> </w:t>
      </w:r>
      <w:r w:rsidR="00AE1727" w:rsidRPr="00241A1B">
        <w:rPr>
          <w:rFonts w:ascii="Traditional Arabic" w:hAnsi="Traditional Arabic" w:hint="cs"/>
          <w:rtl/>
        </w:rPr>
        <w:t>الْكَافِرُوْنَ</w:t>
      </w:r>
      <w:r w:rsidR="0040221C" w:rsidRPr="00241A1B">
        <w:rPr>
          <w:rFonts w:ascii="Traditional Arabic" w:hAnsi="Traditional Arabic" w:hint="cs"/>
          <w:rtl/>
        </w:rPr>
        <w:t>،وَالْثَّانِيَةُ</w:t>
      </w:r>
      <w:r w:rsidR="00256C11" w:rsidRPr="00241A1B">
        <w:rPr>
          <w:rFonts w:ascii="Traditional Arabic" w:hAnsi="Traditional Arabic" w:hint="cs"/>
          <w:rtl/>
        </w:rPr>
        <w:t xml:space="preserve"> </w:t>
      </w:r>
      <w:r w:rsidR="0040221C" w:rsidRPr="00241A1B">
        <w:rPr>
          <w:rFonts w:ascii="Traditional Arabic" w:hAnsi="Traditional Arabic" w:hint="cs"/>
          <w:rtl/>
        </w:rPr>
        <w:t>سُوْرَةُ</w:t>
      </w:r>
      <w:r w:rsidR="00256C11" w:rsidRPr="00241A1B">
        <w:rPr>
          <w:rFonts w:ascii="Traditional Arabic" w:hAnsi="Traditional Arabic" w:hint="cs"/>
          <w:rtl/>
        </w:rPr>
        <w:t xml:space="preserve"> الإ</w:t>
      </w:r>
      <w:r w:rsidR="0040221C" w:rsidRPr="00241A1B">
        <w:rPr>
          <w:rFonts w:ascii="Traditional Arabic" w:hAnsi="Traditional Arabic" w:hint="cs"/>
          <w:rtl/>
        </w:rPr>
        <w:t xml:space="preserve">ِخْلَاصُ،قَالَ عَبْدُ اللهِ </w:t>
      </w:r>
      <w:r w:rsidR="00286E78" w:rsidRPr="00241A1B">
        <w:rPr>
          <w:rFonts w:ascii="Traditional Arabic" w:hAnsi="Traditional Arabic" w:hint="cs"/>
          <w:rtl/>
        </w:rPr>
        <w:t>اب</w:t>
      </w:r>
      <w:r w:rsidR="0040221C" w:rsidRPr="00241A1B">
        <w:rPr>
          <w:rFonts w:ascii="Traditional Arabic" w:hAnsi="Traditional Arabic" w:hint="cs"/>
          <w:rtl/>
        </w:rPr>
        <w:t>ْنُ</w:t>
      </w:r>
      <w:r w:rsidR="00286E78" w:rsidRPr="00241A1B">
        <w:rPr>
          <w:rFonts w:ascii="Traditional Arabic" w:hAnsi="Traditional Arabic" w:hint="cs"/>
          <w:rtl/>
        </w:rPr>
        <w:t xml:space="preserve"> ع</w:t>
      </w:r>
      <w:r w:rsidR="0040221C" w:rsidRPr="00241A1B">
        <w:rPr>
          <w:rFonts w:ascii="Traditional Arabic" w:hAnsi="Traditional Arabic" w:hint="cs"/>
          <w:rtl/>
        </w:rPr>
        <w:t>ُمَرُ</w:t>
      </w:r>
      <w:r w:rsidR="00286E78" w:rsidRPr="00241A1B">
        <w:rPr>
          <w:rFonts w:ascii="Traditional Arabic" w:hAnsi="Traditional Arabic" w:hint="cs"/>
          <w:rtl/>
        </w:rPr>
        <w:t xml:space="preserve"> </w:t>
      </w:r>
      <w:r w:rsidR="0040221C" w:rsidRPr="00241A1B">
        <w:rPr>
          <w:rFonts w:ascii="Traditional Arabic" w:hAnsi="Traditional Arabic" w:hint="cs"/>
          <w:rtl/>
        </w:rPr>
        <w:t>رَضِيَ</w:t>
      </w:r>
      <w:r w:rsidR="00286E78" w:rsidRPr="00241A1B">
        <w:rPr>
          <w:rFonts w:ascii="Traditional Arabic" w:hAnsi="Traditional Arabic" w:hint="cs"/>
          <w:rtl/>
        </w:rPr>
        <w:t xml:space="preserve"> الله</w:t>
      </w:r>
      <w:r w:rsidR="00131FFA" w:rsidRPr="00241A1B">
        <w:rPr>
          <w:rFonts w:ascii="Traditional Arabic" w:hAnsi="Traditional Arabic" w:hint="cs"/>
          <w:rtl/>
        </w:rPr>
        <w:t>ُ</w:t>
      </w:r>
      <w:r w:rsidR="00286E78" w:rsidRPr="00241A1B">
        <w:rPr>
          <w:rFonts w:ascii="Traditional Arabic" w:hAnsi="Traditional Arabic" w:hint="cs"/>
          <w:rtl/>
        </w:rPr>
        <w:t xml:space="preserve"> </w:t>
      </w:r>
      <w:r w:rsidR="00131FFA" w:rsidRPr="00241A1B">
        <w:rPr>
          <w:rFonts w:ascii="Traditional Arabic" w:hAnsi="Traditional Arabic" w:hint="cs"/>
          <w:rtl/>
        </w:rPr>
        <w:t>عَنْهُمَا</w:t>
      </w:r>
      <w:r w:rsidR="00256C11" w:rsidRPr="00241A1B">
        <w:rPr>
          <w:rFonts w:ascii="Traditional Arabic" w:hAnsi="Traditional Arabic" w:hint="cs"/>
          <w:rtl/>
        </w:rPr>
        <w:t>:</w:t>
      </w:r>
      <w:r w:rsidR="00BD5D2B" w:rsidRPr="00241A1B">
        <w:rPr>
          <w:rFonts w:ascii="Traditional Arabic" w:hAnsi="Traditional Arabic" w:hint="cs"/>
          <w:rtl/>
        </w:rPr>
        <w:t xml:space="preserve">(رمقتُ رسولَ اللهِ صلَّى اللهُ عليهِ وسلَّمَ عشرين مرَّةً يقرأُ في الرَّكعتينِ بعدَ المغربِ وفي الركعتين قبلَ الفجرِ كان يقرأُ في ركعتي الفجرِ {قُلْ يَا أَيُّهَا الْكَافِرُونَ} و{قُلْ هُوَ اللهُ </w:t>
      </w:r>
      <w:r w:rsidR="00286E78" w:rsidRPr="00241A1B">
        <w:rPr>
          <w:rFonts w:ascii="Traditional Arabic" w:hAnsi="Traditional Arabic" w:hint="cs"/>
          <w:rtl/>
        </w:rPr>
        <w:t xml:space="preserve">أَحَدٌ}. </w:t>
      </w:r>
      <w:r w:rsidR="00131FFA" w:rsidRPr="00241A1B">
        <w:rPr>
          <w:rFonts w:ascii="Traditional Arabic" w:hAnsi="Traditional Arabic" w:hint="cs"/>
          <w:rtl/>
        </w:rPr>
        <w:t>رَوَاهُ</w:t>
      </w:r>
      <w:r w:rsidR="00286E78" w:rsidRPr="00241A1B">
        <w:rPr>
          <w:rFonts w:ascii="Traditional Arabic" w:hAnsi="Traditional Arabic" w:hint="cs"/>
          <w:rtl/>
        </w:rPr>
        <w:t xml:space="preserve"> </w:t>
      </w:r>
      <w:r w:rsidR="00131FFA" w:rsidRPr="00241A1B">
        <w:rPr>
          <w:rFonts w:ascii="Traditional Arabic" w:hAnsi="Traditional Arabic" w:hint="cs"/>
          <w:rtl/>
        </w:rPr>
        <w:t>الْتِّرْمِذِيُّ</w:t>
      </w:r>
      <w:r w:rsidR="00286E78" w:rsidRPr="00241A1B">
        <w:rPr>
          <w:rFonts w:ascii="Traditional Arabic" w:hAnsi="Traditional Arabic" w:hint="cs"/>
          <w:rtl/>
        </w:rPr>
        <w:t xml:space="preserve"> </w:t>
      </w:r>
      <w:r w:rsidR="00131FFA" w:rsidRPr="00241A1B">
        <w:rPr>
          <w:rFonts w:ascii="Traditional Arabic" w:hAnsi="Traditional Arabic" w:hint="cs"/>
          <w:rtl/>
        </w:rPr>
        <w:t>بِسَنَدٍ</w:t>
      </w:r>
      <w:r w:rsidR="00286E78" w:rsidRPr="00241A1B">
        <w:rPr>
          <w:rFonts w:ascii="Traditional Arabic" w:hAnsi="Traditional Arabic" w:hint="cs"/>
          <w:rtl/>
        </w:rPr>
        <w:t xml:space="preserve"> </w:t>
      </w:r>
      <w:r w:rsidR="00131FFA" w:rsidRPr="00241A1B">
        <w:rPr>
          <w:rFonts w:ascii="Traditional Arabic" w:hAnsi="Traditional Arabic" w:hint="cs"/>
          <w:rtl/>
        </w:rPr>
        <w:t>صَحِيْحٍ</w:t>
      </w:r>
      <w:r w:rsidR="00286E78" w:rsidRPr="00241A1B">
        <w:rPr>
          <w:rFonts w:ascii="Traditional Arabic" w:hAnsi="Traditional Arabic" w:hint="cs"/>
          <w:rtl/>
        </w:rPr>
        <w:t>.</w:t>
      </w:r>
    </w:p>
    <w:p w14:paraId="7846A9A8" w14:textId="532B1332" w:rsidR="00501203" w:rsidRPr="00241A1B" w:rsidRDefault="008B346F" w:rsidP="007C37E4">
      <w:pPr>
        <w:pStyle w:val="afd"/>
        <w:numPr>
          <w:ilvl w:val="0"/>
          <w:numId w:val="7"/>
        </w:numPr>
        <w:rPr>
          <w:rFonts w:ascii="Traditional Arabic" w:hAnsi="Traditional Arabic"/>
          <w:color w:val="000000" w:themeColor="text1"/>
        </w:rPr>
      </w:pPr>
      <w:r w:rsidRPr="00241A1B">
        <w:rPr>
          <w:rFonts w:ascii="Traditional Arabic" w:hAnsi="Traditional Arabic" w:hint="cs"/>
          <w:rtl/>
        </w:rPr>
        <w:t>كَذَلِكَ</w:t>
      </w:r>
      <w:r w:rsidR="004E7EEF" w:rsidRPr="00241A1B">
        <w:rPr>
          <w:rFonts w:ascii="Traditional Arabic" w:hAnsi="Traditional Arabic" w:hint="cs"/>
          <w:rtl/>
        </w:rPr>
        <w:t xml:space="preserve"> </w:t>
      </w:r>
      <w:r w:rsidR="0095267C" w:rsidRPr="00241A1B">
        <w:rPr>
          <w:rFonts w:ascii="Traditional Arabic" w:hAnsi="Traditional Arabic" w:hint="cs"/>
          <w:rtl/>
        </w:rPr>
        <w:t>عَلَيْهِ</w:t>
      </w:r>
      <w:r w:rsidR="004E7EEF" w:rsidRPr="00241A1B">
        <w:rPr>
          <w:rFonts w:ascii="Traditional Arabic" w:hAnsi="Traditional Arabic" w:hint="cs"/>
          <w:rtl/>
        </w:rPr>
        <w:t xml:space="preserve"> أ</w:t>
      </w:r>
      <w:r w:rsidR="0095267C" w:rsidRPr="00241A1B">
        <w:rPr>
          <w:rFonts w:ascii="Traditional Arabic" w:hAnsi="Traditional Arabic" w:hint="cs"/>
          <w:rtl/>
        </w:rPr>
        <w:t>َنْ</w:t>
      </w:r>
      <w:r w:rsidR="004E7EEF" w:rsidRPr="00241A1B">
        <w:rPr>
          <w:rFonts w:ascii="Traditional Arabic" w:hAnsi="Traditional Arabic" w:hint="cs"/>
          <w:rtl/>
        </w:rPr>
        <w:t xml:space="preserve"> </w:t>
      </w:r>
      <w:r w:rsidR="0095267C" w:rsidRPr="00241A1B">
        <w:rPr>
          <w:rFonts w:ascii="Traditional Arabic" w:hAnsi="Traditional Arabic" w:hint="cs"/>
          <w:rtl/>
        </w:rPr>
        <w:t>يَحْرِصَ</w:t>
      </w:r>
      <w:r w:rsidR="004E7EEF" w:rsidRPr="00241A1B">
        <w:rPr>
          <w:rFonts w:ascii="Traditional Arabic" w:hAnsi="Traditional Arabic" w:hint="cs"/>
          <w:rtl/>
        </w:rPr>
        <w:t xml:space="preserve"> </w:t>
      </w:r>
      <w:r w:rsidR="0095267C" w:rsidRPr="00241A1B">
        <w:rPr>
          <w:rFonts w:ascii="Traditional Arabic" w:hAnsi="Traditional Arabic" w:hint="cs"/>
          <w:rtl/>
        </w:rPr>
        <w:t>عَلَى</w:t>
      </w:r>
      <w:r w:rsidR="004E7EEF" w:rsidRPr="00241A1B">
        <w:rPr>
          <w:rFonts w:ascii="Traditional Arabic" w:hAnsi="Traditional Arabic" w:hint="cs"/>
          <w:rtl/>
        </w:rPr>
        <w:t xml:space="preserve"> </w:t>
      </w:r>
      <w:r w:rsidR="0095267C" w:rsidRPr="00241A1B">
        <w:rPr>
          <w:rFonts w:ascii="Traditional Arabic" w:hAnsi="Traditional Arabic" w:hint="cs"/>
          <w:rtl/>
        </w:rPr>
        <w:t>الْتَّنَفُلِ</w:t>
      </w:r>
      <w:r w:rsidR="004E7EEF" w:rsidRPr="00241A1B">
        <w:rPr>
          <w:rFonts w:ascii="Traditional Arabic" w:hAnsi="Traditional Arabic" w:hint="cs"/>
          <w:rtl/>
        </w:rPr>
        <w:t xml:space="preserve">، </w:t>
      </w:r>
      <w:r w:rsidR="00F22531" w:rsidRPr="00241A1B">
        <w:rPr>
          <w:rFonts w:ascii="Traditional Arabic" w:hAnsi="Traditional Arabic" w:hint="cs"/>
          <w:rtl/>
        </w:rPr>
        <w:t>مَا</w:t>
      </w:r>
      <w:r w:rsidR="004E7EEF" w:rsidRPr="00241A1B">
        <w:rPr>
          <w:rFonts w:ascii="Traditional Arabic" w:hAnsi="Traditional Arabic" w:hint="cs"/>
          <w:rtl/>
        </w:rPr>
        <w:t xml:space="preserve"> </w:t>
      </w:r>
      <w:r w:rsidR="00F22531" w:rsidRPr="00241A1B">
        <w:rPr>
          <w:rFonts w:ascii="Traditional Arabic" w:hAnsi="Traditional Arabic" w:hint="cs"/>
          <w:rtl/>
        </w:rPr>
        <w:t>بَيْنَ</w:t>
      </w:r>
      <w:r w:rsidR="004E7EEF" w:rsidRPr="00241A1B">
        <w:rPr>
          <w:rFonts w:ascii="Traditional Arabic" w:hAnsi="Traditional Arabic" w:hint="cs"/>
          <w:rtl/>
        </w:rPr>
        <w:t xml:space="preserve"> </w:t>
      </w:r>
      <w:r w:rsidR="00F22531" w:rsidRPr="00241A1B">
        <w:rPr>
          <w:rFonts w:ascii="Traditional Arabic" w:hAnsi="Traditional Arabic" w:hint="cs"/>
          <w:rtl/>
        </w:rPr>
        <w:t>صَلَاتَيْ</w:t>
      </w:r>
      <w:r w:rsidR="004E7EEF" w:rsidRPr="00241A1B">
        <w:rPr>
          <w:rFonts w:ascii="Traditional Arabic" w:hAnsi="Traditional Arabic" w:hint="cs"/>
          <w:rtl/>
        </w:rPr>
        <w:t xml:space="preserve"> </w:t>
      </w:r>
      <w:r w:rsidR="00F22531" w:rsidRPr="00241A1B">
        <w:rPr>
          <w:rFonts w:ascii="Traditional Arabic" w:hAnsi="Traditional Arabic" w:hint="cs"/>
          <w:rtl/>
        </w:rPr>
        <w:t>الْمَغْرِبِ</w:t>
      </w:r>
      <w:r w:rsidR="004E7EEF" w:rsidRPr="00241A1B">
        <w:rPr>
          <w:rFonts w:ascii="Traditional Arabic" w:hAnsi="Traditional Arabic" w:hint="cs"/>
          <w:rtl/>
        </w:rPr>
        <w:t xml:space="preserve"> </w:t>
      </w:r>
      <w:r w:rsidR="00F22531" w:rsidRPr="00241A1B">
        <w:rPr>
          <w:rFonts w:ascii="Traditional Arabic" w:hAnsi="Traditional Arabic" w:hint="cs"/>
          <w:rtl/>
        </w:rPr>
        <w:t>وَالْعِشَاءِ</w:t>
      </w:r>
      <w:r w:rsidR="007C37E4" w:rsidRPr="00241A1B">
        <w:rPr>
          <w:rFonts w:ascii="Traditional Arabic" w:hAnsi="Traditional Arabic" w:hint="cs"/>
          <w:rtl/>
        </w:rPr>
        <w:t xml:space="preserve"> </w:t>
      </w:r>
      <w:r w:rsidR="00621295" w:rsidRPr="00241A1B">
        <w:rPr>
          <w:rFonts w:ascii="Traditional Arabic" w:hAnsi="Traditional Arabic" w:hint="cs"/>
          <w:rtl/>
        </w:rPr>
        <w:t>فَعَنْ</w:t>
      </w:r>
      <w:r w:rsidR="00822425" w:rsidRPr="00241A1B">
        <w:rPr>
          <w:rFonts w:ascii="Traditional Arabic" w:hAnsi="Traditional Arabic" w:hint="cs"/>
          <w:rtl/>
        </w:rPr>
        <w:t xml:space="preserve"> أ</w:t>
      </w:r>
      <w:r w:rsidR="00621295" w:rsidRPr="00241A1B">
        <w:rPr>
          <w:rFonts w:ascii="Traditional Arabic" w:hAnsi="Traditional Arabic" w:hint="cs"/>
          <w:rtl/>
        </w:rPr>
        <w:t>َنَسٍ رَضِيَ اللهُ</w:t>
      </w:r>
      <w:r w:rsidR="007C37E4" w:rsidRPr="00241A1B">
        <w:rPr>
          <w:rFonts w:ascii="Traditional Arabic" w:hAnsi="Traditional Arabic" w:hint="cs"/>
          <w:rtl/>
        </w:rPr>
        <w:t xml:space="preserve"> </w:t>
      </w:r>
      <w:r w:rsidR="00621295" w:rsidRPr="00241A1B">
        <w:rPr>
          <w:rFonts w:ascii="Traditional Arabic" w:hAnsi="Traditional Arabic" w:hint="cs"/>
          <w:rtl/>
        </w:rPr>
        <w:t>عَنْهُ</w:t>
      </w:r>
      <w:r w:rsidR="007C37E4" w:rsidRPr="00241A1B">
        <w:rPr>
          <w:rFonts w:ascii="Traditional Arabic" w:hAnsi="Traditional Arabic" w:hint="cs"/>
          <w:rtl/>
        </w:rPr>
        <w:t xml:space="preserve"> أ</w:t>
      </w:r>
      <w:r w:rsidR="00621295" w:rsidRPr="00241A1B">
        <w:rPr>
          <w:rFonts w:ascii="Traditional Arabic" w:hAnsi="Traditional Arabic" w:hint="cs"/>
          <w:rtl/>
        </w:rPr>
        <w:t>َنَّهُ</w:t>
      </w:r>
      <w:r w:rsidR="00822425" w:rsidRPr="00241A1B">
        <w:rPr>
          <w:rFonts w:ascii="Traditional Arabic" w:hAnsi="Traditional Arabic" w:hint="cs"/>
          <w:rtl/>
        </w:rPr>
        <w:t xml:space="preserve"> </w:t>
      </w:r>
      <w:r w:rsidR="00621295" w:rsidRPr="00241A1B">
        <w:rPr>
          <w:rFonts w:ascii="Traditional Arabic" w:hAnsi="Traditional Arabic" w:hint="cs"/>
          <w:rtl/>
        </w:rPr>
        <w:t>قَالَ</w:t>
      </w:r>
      <w:r w:rsidR="00822425" w:rsidRPr="00241A1B">
        <w:rPr>
          <w:rFonts w:ascii="Traditional Arabic" w:hAnsi="Traditional Arabic" w:hint="cs"/>
          <w:rtl/>
        </w:rPr>
        <w:t xml:space="preserve">: </w:t>
      </w:r>
      <w:r w:rsidR="00621295" w:rsidRPr="00241A1B">
        <w:rPr>
          <w:rFonts w:ascii="Traditional Arabic" w:hAnsi="Traditional Arabic" w:hint="cs"/>
          <w:rtl/>
        </w:rPr>
        <w:t>فِيْ</w:t>
      </w:r>
      <w:r w:rsidR="00822425" w:rsidRPr="00241A1B">
        <w:rPr>
          <w:rFonts w:ascii="Traditional Arabic" w:hAnsi="Traditional Arabic" w:hint="cs"/>
          <w:rtl/>
        </w:rPr>
        <w:t xml:space="preserve"> </w:t>
      </w:r>
      <w:r w:rsidR="00621295" w:rsidRPr="00241A1B">
        <w:rPr>
          <w:rFonts w:ascii="Traditional Arabic" w:hAnsi="Traditional Arabic" w:hint="cs"/>
          <w:rtl/>
        </w:rPr>
        <w:t>قَوْلِهِ</w:t>
      </w:r>
      <w:r w:rsidR="00822425" w:rsidRPr="00241A1B">
        <w:rPr>
          <w:rFonts w:ascii="Traditional Arabic" w:hAnsi="Traditional Arabic" w:hint="cs"/>
          <w:rtl/>
        </w:rPr>
        <w:t xml:space="preserve"> </w:t>
      </w:r>
      <w:r w:rsidR="00621295" w:rsidRPr="00241A1B">
        <w:rPr>
          <w:rFonts w:ascii="Traditional Arabic" w:hAnsi="Traditional Arabic" w:hint="cs"/>
          <w:rtl/>
        </w:rPr>
        <w:t>تَعَالَى:</w:t>
      </w:r>
      <w:r w:rsidR="00822425" w:rsidRPr="00241A1B">
        <w:rPr>
          <w:rFonts w:ascii="Traditional Arabic" w:hAnsi="Traditional Arabic" w:hint="cs"/>
          <w:rtl/>
        </w:rPr>
        <w:t xml:space="preserve">{تَتَجَافَى جُنُوبُهُمْ عَنِ الْمَضَاجِعِ} </w:t>
      </w:r>
      <w:r w:rsidR="005770DE" w:rsidRPr="00241A1B">
        <w:rPr>
          <w:rFonts w:ascii="Traditional Arabic" w:hAnsi="Traditional Arabic" w:hint="cs"/>
          <w:rtl/>
        </w:rPr>
        <w:t>فَقَالَ</w:t>
      </w:r>
      <w:r w:rsidR="00822425" w:rsidRPr="00241A1B">
        <w:rPr>
          <w:rFonts w:ascii="Traditional Arabic" w:hAnsi="Traditional Arabic" w:hint="cs"/>
          <w:rtl/>
        </w:rPr>
        <w:t xml:space="preserve"> </w:t>
      </w:r>
      <w:r w:rsidR="00621295" w:rsidRPr="00241A1B">
        <w:rPr>
          <w:rFonts w:ascii="Traditional Arabic" w:hAnsi="Traditional Arabic" w:hint="cs"/>
          <w:rtl/>
        </w:rPr>
        <w:t>كَانَ</w:t>
      </w:r>
      <w:r w:rsidR="00822425" w:rsidRPr="00241A1B">
        <w:rPr>
          <w:rFonts w:ascii="Traditional Arabic" w:hAnsi="Traditional Arabic" w:hint="cs"/>
          <w:rtl/>
        </w:rPr>
        <w:t xml:space="preserve"> </w:t>
      </w:r>
      <w:r w:rsidR="005770DE" w:rsidRPr="00241A1B">
        <w:rPr>
          <w:rFonts w:ascii="Traditional Arabic" w:hAnsi="Traditional Arabic" w:hint="cs"/>
          <w:rtl/>
        </w:rPr>
        <w:t>الْنَّاسُ</w:t>
      </w:r>
      <w:r w:rsidR="00822425" w:rsidRPr="00241A1B">
        <w:rPr>
          <w:rFonts w:ascii="Traditional Arabic" w:hAnsi="Traditional Arabic" w:hint="cs"/>
          <w:rtl/>
        </w:rPr>
        <w:t xml:space="preserve"> </w:t>
      </w:r>
      <w:r w:rsidR="005770DE" w:rsidRPr="00241A1B">
        <w:rPr>
          <w:rFonts w:ascii="Traditional Arabic" w:hAnsi="Traditional Arabic" w:hint="cs"/>
          <w:rtl/>
        </w:rPr>
        <w:t>مِنْ</w:t>
      </w:r>
      <w:r w:rsidR="00822425" w:rsidRPr="00241A1B">
        <w:rPr>
          <w:rFonts w:ascii="Traditional Arabic" w:hAnsi="Traditional Arabic" w:hint="cs"/>
          <w:rtl/>
        </w:rPr>
        <w:t xml:space="preserve"> </w:t>
      </w:r>
      <w:r w:rsidR="005770DE" w:rsidRPr="00241A1B">
        <w:rPr>
          <w:rFonts w:ascii="Traditional Arabic" w:hAnsi="Traditional Arabic" w:hint="cs"/>
          <w:rtl/>
        </w:rPr>
        <w:t>أَصْحَابِ</w:t>
      </w:r>
      <w:r w:rsidR="00822425" w:rsidRPr="00241A1B">
        <w:rPr>
          <w:rFonts w:ascii="Traditional Arabic" w:hAnsi="Traditional Arabic" w:hint="cs"/>
          <w:rtl/>
        </w:rPr>
        <w:t xml:space="preserve"> رسولِ اللهِ صلَّى اللهُ عليهِ وآلهِ وسلَّمَ يُصلُّون </w:t>
      </w:r>
      <w:r w:rsidR="00A94EAA" w:rsidRPr="00241A1B">
        <w:rPr>
          <w:rFonts w:ascii="Traditional Arabic" w:hAnsi="Traditional Arabic" w:hint="cs"/>
          <w:rtl/>
        </w:rPr>
        <w:t>مِنْ</w:t>
      </w:r>
      <w:r w:rsidR="00822425" w:rsidRPr="00241A1B">
        <w:rPr>
          <w:rFonts w:ascii="Traditional Arabic" w:hAnsi="Traditional Arabic" w:hint="cs"/>
          <w:rtl/>
        </w:rPr>
        <w:t xml:space="preserve"> </w:t>
      </w:r>
      <w:r w:rsidR="00A94EAA" w:rsidRPr="00241A1B">
        <w:rPr>
          <w:rFonts w:ascii="Traditional Arabic" w:hAnsi="Traditional Arabic" w:hint="cs"/>
          <w:rtl/>
        </w:rPr>
        <w:t>صَلَاةِ</w:t>
      </w:r>
      <w:r w:rsidR="00822425" w:rsidRPr="00241A1B">
        <w:rPr>
          <w:rFonts w:ascii="Traditional Arabic" w:hAnsi="Traditional Arabic" w:hint="cs"/>
          <w:rtl/>
        </w:rPr>
        <w:t xml:space="preserve"> </w:t>
      </w:r>
      <w:r w:rsidR="00A94EAA" w:rsidRPr="00241A1B">
        <w:rPr>
          <w:rFonts w:ascii="Traditional Arabic" w:hAnsi="Traditional Arabic" w:hint="cs"/>
          <w:rtl/>
        </w:rPr>
        <w:t>الْمَغْرِبِ</w:t>
      </w:r>
      <w:r w:rsidR="00822425" w:rsidRPr="00241A1B">
        <w:rPr>
          <w:rFonts w:ascii="Traditional Arabic" w:hAnsi="Traditional Arabic" w:hint="cs"/>
          <w:rtl/>
        </w:rPr>
        <w:t xml:space="preserve"> إلى </w:t>
      </w:r>
      <w:r w:rsidR="00A94EAA" w:rsidRPr="00241A1B">
        <w:rPr>
          <w:rFonts w:ascii="Traditional Arabic" w:hAnsi="Traditional Arabic" w:hint="cs"/>
          <w:rtl/>
        </w:rPr>
        <w:t>صَلَاةِ</w:t>
      </w:r>
      <w:r w:rsidR="00822425" w:rsidRPr="00241A1B">
        <w:rPr>
          <w:rFonts w:ascii="Traditional Arabic" w:hAnsi="Traditional Arabic" w:hint="cs"/>
          <w:rtl/>
        </w:rPr>
        <w:t xml:space="preserve"> العشاءِ الآخرةِ </w:t>
      </w:r>
      <w:r w:rsidR="00A94EAA" w:rsidRPr="00241A1B">
        <w:rPr>
          <w:rFonts w:ascii="Traditional Arabic" w:hAnsi="Traditional Arabic" w:hint="cs"/>
          <w:rtl/>
        </w:rPr>
        <w:t>فَأَنْزَلَ</w:t>
      </w:r>
      <w:r w:rsidR="00822425" w:rsidRPr="00241A1B">
        <w:rPr>
          <w:rFonts w:ascii="Traditional Arabic" w:hAnsi="Traditional Arabic" w:hint="cs"/>
          <w:rtl/>
        </w:rPr>
        <w:t xml:space="preserve"> اللهُ </w:t>
      </w:r>
      <w:r w:rsidR="00A94EAA" w:rsidRPr="00241A1B">
        <w:rPr>
          <w:rFonts w:ascii="Traditional Arabic" w:hAnsi="Traditional Arabic" w:hint="cs"/>
          <w:rtl/>
        </w:rPr>
        <w:t>فِيْهِمْ:</w:t>
      </w:r>
      <w:r w:rsidR="00822425" w:rsidRPr="00241A1B">
        <w:rPr>
          <w:rFonts w:ascii="Traditional Arabic" w:hAnsi="Traditional Arabic" w:hint="cs"/>
          <w:rtl/>
        </w:rPr>
        <w:t xml:space="preserve">{تَتَجَافَى جُنُوبُهُمْ عَنِ </w:t>
      </w:r>
      <w:r w:rsidR="007C37E4" w:rsidRPr="00241A1B">
        <w:rPr>
          <w:rFonts w:ascii="Traditional Arabic" w:hAnsi="Traditional Arabic" w:hint="cs"/>
          <w:rtl/>
        </w:rPr>
        <w:t xml:space="preserve">الْمَضَاجِعِ}. </w:t>
      </w:r>
      <w:r w:rsidR="00863C4D" w:rsidRPr="00241A1B">
        <w:rPr>
          <w:rFonts w:ascii="Traditional Arabic" w:hAnsi="Traditional Arabic" w:hint="cs"/>
          <w:rtl/>
        </w:rPr>
        <w:t>رَوَاهُ</w:t>
      </w:r>
      <w:r w:rsidR="00822425" w:rsidRPr="00241A1B">
        <w:rPr>
          <w:rFonts w:ascii="Traditional Arabic" w:hAnsi="Traditional Arabic" w:hint="cs"/>
          <w:rtl/>
        </w:rPr>
        <w:t xml:space="preserve"> </w:t>
      </w:r>
      <w:r w:rsidR="00863C4D" w:rsidRPr="00241A1B">
        <w:rPr>
          <w:rFonts w:ascii="Traditional Arabic" w:hAnsi="Traditional Arabic" w:hint="cs"/>
          <w:rtl/>
        </w:rPr>
        <w:t>أَبُوْ دَاوُدَ بِسَنَدٍ</w:t>
      </w:r>
      <w:r w:rsidR="00822425" w:rsidRPr="00241A1B">
        <w:rPr>
          <w:rFonts w:ascii="Traditional Arabic" w:hAnsi="Traditional Arabic" w:hint="cs"/>
          <w:rtl/>
        </w:rPr>
        <w:t xml:space="preserve"> </w:t>
      </w:r>
      <w:r w:rsidR="00863C4D" w:rsidRPr="00241A1B">
        <w:rPr>
          <w:rFonts w:ascii="Traditional Arabic" w:hAnsi="Traditional Arabic" w:hint="cs"/>
          <w:rtl/>
        </w:rPr>
        <w:t>صَحِيْحٍ</w:t>
      </w:r>
      <w:r w:rsidR="00822425" w:rsidRPr="00241A1B">
        <w:rPr>
          <w:rFonts w:ascii="Traditional Arabic" w:hAnsi="Traditional Arabic" w:hint="cs"/>
          <w:rtl/>
        </w:rPr>
        <w:t>.</w:t>
      </w:r>
    </w:p>
    <w:p w14:paraId="1BCCD07D" w14:textId="77777777" w:rsidR="00766164" w:rsidRPr="00241A1B" w:rsidRDefault="00766164" w:rsidP="00766164">
      <w:pPr>
        <w:pStyle w:val="afd"/>
        <w:widowControl/>
        <w:ind w:left="360" w:firstLine="0"/>
        <w:jc w:val="left"/>
        <w:rPr>
          <w:rFonts w:ascii="Traditional Arabic" w:eastAsiaTheme="minorEastAsia" w:hAnsi="Traditional Arabic"/>
          <w:color w:val="auto"/>
          <w:rtl/>
          <w:lang w:eastAsia="en-US"/>
        </w:rPr>
      </w:pPr>
      <w:r w:rsidRPr="00241A1B">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1B67052F" w14:textId="77777777" w:rsidR="00766164" w:rsidRPr="00241A1B" w:rsidRDefault="00766164" w:rsidP="00766164">
      <w:pPr>
        <w:pStyle w:val="afd"/>
        <w:widowControl/>
        <w:ind w:left="360" w:firstLine="0"/>
        <w:jc w:val="left"/>
        <w:rPr>
          <w:rFonts w:ascii="Traditional Arabic" w:eastAsiaTheme="minorEastAsia" w:hAnsi="Traditional Arabic"/>
          <w:color w:val="auto"/>
          <w:rtl/>
          <w:lang w:eastAsia="en-US"/>
        </w:rPr>
      </w:pPr>
      <w:r w:rsidRPr="00241A1B">
        <w:rPr>
          <w:rFonts w:ascii="Traditional Arabic" w:eastAsiaTheme="minorEastAsia" w:hAnsi="Traditional Arabic" w:hint="cs"/>
          <w:color w:val="auto"/>
          <w:rtl/>
          <w:lang w:eastAsia="en-US"/>
        </w:rPr>
        <w:t>****************************</w:t>
      </w:r>
    </w:p>
    <w:p w14:paraId="5A3E9146" w14:textId="77777777" w:rsidR="00766164" w:rsidRPr="00241A1B" w:rsidRDefault="00766164" w:rsidP="00766164">
      <w:pPr>
        <w:pStyle w:val="afd"/>
        <w:widowControl/>
        <w:spacing w:after="160" w:line="259" w:lineRule="auto"/>
        <w:ind w:left="360" w:firstLine="0"/>
        <w:rPr>
          <w:rFonts w:ascii="Traditional Arabic" w:eastAsiaTheme="minorEastAsia" w:hAnsi="Traditional Arabic"/>
          <w:color w:val="auto"/>
          <w:rtl/>
          <w:lang w:eastAsia="en-US"/>
        </w:rPr>
      </w:pPr>
      <w:r w:rsidRPr="00241A1B">
        <w:rPr>
          <w:rFonts w:ascii="Traditional Arabic" w:eastAsiaTheme="minorEastAsia" w:hAnsi="Traditional Arabic" w:hint="cs"/>
          <w:b/>
          <w:bCs/>
          <w:color w:val="auto"/>
          <w:rtl/>
          <w:lang w:eastAsia="en-US"/>
        </w:rPr>
        <w:t>————</w:t>
      </w:r>
      <w:r w:rsidRPr="00241A1B">
        <w:rPr>
          <w:rFonts w:ascii="Traditional Arabic" w:eastAsiaTheme="minorEastAsia" w:hAnsi="Traditional Arabic" w:hint="cs"/>
          <w:color w:val="auto"/>
          <w:rtl/>
          <w:lang w:eastAsia="en-US"/>
        </w:rPr>
        <w:t xml:space="preserve"> </w:t>
      </w:r>
      <w:r w:rsidRPr="00241A1B">
        <w:rPr>
          <w:rFonts w:ascii="Traditional Arabic" w:eastAsiaTheme="minorEastAsia" w:hAnsi="Traditional Arabic" w:hint="cs"/>
          <w:b/>
          <w:bCs/>
          <w:color w:val="auto"/>
          <w:rtl/>
          <w:lang w:eastAsia="en-US"/>
        </w:rPr>
        <w:t>الْخُطْبَةُ الثَّانِيَةُ:—————</w:t>
      </w:r>
    </w:p>
    <w:p w14:paraId="2D5802EC" w14:textId="77777777" w:rsidR="00766164" w:rsidRPr="00241A1B" w:rsidRDefault="00766164" w:rsidP="00766164">
      <w:pPr>
        <w:pStyle w:val="afd"/>
        <w:widowControl/>
        <w:spacing w:after="160" w:line="259" w:lineRule="auto"/>
        <w:ind w:left="360" w:firstLine="0"/>
        <w:rPr>
          <w:rFonts w:ascii="Traditional Arabic" w:eastAsiaTheme="minorEastAsia" w:hAnsi="Traditional Arabic"/>
          <w:color w:val="auto"/>
          <w:rtl/>
          <w:lang w:eastAsia="en-US"/>
        </w:rPr>
      </w:pPr>
      <w:r w:rsidRPr="00241A1B">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2474DF11" w14:textId="77777777" w:rsidR="00766164" w:rsidRPr="00241A1B" w:rsidRDefault="00766164" w:rsidP="00766164">
      <w:pPr>
        <w:pStyle w:val="afd"/>
        <w:widowControl/>
        <w:spacing w:after="160" w:line="259" w:lineRule="auto"/>
        <w:ind w:left="360" w:firstLine="0"/>
        <w:rPr>
          <w:rFonts w:ascii="Traditional Arabic" w:eastAsiaTheme="minorEastAsia" w:hAnsi="Traditional Arabic"/>
          <w:color w:val="auto"/>
          <w:rtl/>
          <w:lang w:eastAsia="en-US"/>
        </w:rPr>
      </w:pPr>
      <w:r w:rsidRPr="00241A1B">
        <w:rPr>
          <w:rFonts w:ascii="Traditional Arabic" w:eastAsiaTheme="minorEastAsia" w:hAnsi="Traditional Arabic" w:hint="cs"/>
          <w:color w:val="auto"/>
          <w:rtl/>
          <w:lang w:eastAsia="en-US"/>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329E6605" w14:textId="77777777" w:rsidR="00766164" w:rsidRPr="00241A1B" w:rsidRDefault="00766164" w:rsidP="00766164">
      <w:pPr>
        <w:pStyle w:val="afd"/>
        <w:widowControl/>
        <w:spacing w:after="160" w:line="259" w:lineRule="auto"/>
        <w:ind w:left="360" w:firstLine="0"/>
        <w:rPr>
          <w:rFonts w:ascii="Traditional Arabic" w:eastAsiaTheme="minorEastAsia" w:hAnsi="Traditional Arabic"/>
          <w:color w:val="auto"/>
          <w:rtl/>
          <w:lang w:eastAsia="en-US"/>
        </w:rPr>
      </w:pPr>
      <w:r w:rsidRPr="00241A1B">
        <w:rPr>
          <w:rFonts w:ascii="Traditional Arabic" w:eastAsiaTheme="minorEastAsia" w:hAnsi="Traditional Arabic" w:hint="cs"/>
          <w:color w:val="auto"/>
          <w:rtl/>
          <w:lang w:eastAsia="en-US"/>
        </w:rPr>
        <w:t>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w:t>
      </w:r>
    </w:p>
    <w:p w14:paraId="01BC954D" w14:textId="77777777" w:rsidR="00766164" w:rsidRPr="00241A1B" w:rsidRDefault="00766164" w:rsidP="00766164">
      <w:pPr>
        <w:pStyle w:val="afd"/>
        <w:widowControl/>
        <w:ind w:left="360" w:firstLine="0"/>
        <w:jc w:val="left"/>
        <w:rPr>
          <w:rFonts w:ascii="Traditional Arabic" w:eastAsiaTheme="minorEastAsia" w:hAnsi="Traditional Arabic"/>
          <w:color w:val="auto"/>
          <w:rtl/>
          <w:lang w:eastAsia="en-US"/>
        </w:rPr>
      </w:pPr>
      <w:r w:rsidRPr="00241A1B">
        <w:rPr>
          <w:rFonts w:ascii="Traditional Arabic" w:eastAsiaTheme="minorEastAsia" w:hAnsi="Traditional Arabic" w:hint="cs"/>
          <w:color w:val="auto"/>
          <w:rtl/>
          <w:lang w:eastAsia="en-US"/>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3AB86963" w14:textId="77777777" w:rsidR="00766164" w:rsidRPr="00241A1B" w:rsidRDefault="00766164" w:rsidP="00766164">
      <w:pPr>
        <w:widowControl/>
        <w:ind w:firstLine="0"/>
        <w:jc w:val="left"/>
        <w:rPr>
          <w:rFonts w:ascii="Traditional Arabic" w:eastAsiaTheme="minorEastAsia" w:hAnsi="Traditional Arabic"/>
          <w:color w:val="auto"/>
          <w:rtl/>
          <w:lang w:eastAsia="en-US"/>
        </w:rPr>
      </w:pPr>
      <w:r w:rsidRPr="00241A1B">
        <w:rPr>
          <w:rFonts w:ascii="Traditional Arabic" w:eastAsiaTheme="minorEastAsia" w:hAnsi="Traditional Arabic" w:hint="cs"/>
          <w:color w:val="auto"/>
          <w:rtl/>
          <w:lang w:eastAsia="en-US"/>
        </w:rPr>
        <w:t>اللَّهُمَّ إِنَّكَ عَفُوٌّ تُحِبُّ الْعَفْوَ فَاعْفُ عَنَّا،</w:t>
      </w:r>
    </w:p>
    <w:p w14:paraId="4FAFE092" w14:textId="77777777" w:rsidR="00766164" w:rsidRPr="00241A1B" w:rsidRDefault="00766164" w:rsidP="00766164">
      <w:pPr>
        <w:widowControl/>
        <w:ind w:firstLine="0"/>
        <w:jc w:val="left"/>
        <w:rPr>
          <w:rFonts w:ascii="Traditional Arabic" w:eastAsiaTheme="minorEastAsia" w:hAnsi="Traditional Arabic"/>
          <w:color w:val="auto"/>
          <w:rtl/>
          <w:lang w:eastAsia="en-US"/>
        </w:rPr>
      </w:pPr>
      <w:r w:rsidRPr="00241A1B">
        <w:rPr>
          <w:rFonts w:ascii="Traditional Arabic" w:eastAsiaTheme="minorEastAsia" w:hAnsi="Traditional Arabic" w:hint="cs"/>
          <w:color w:val="auto"/>
          <w:rtl/>
          <w:lang w:eastAsia="en-US"/>
        </w:rPr>
        <w:t xml:space="preserve"> اللَّهُمَّ إِنِّا نَسْأَلُكَ الْعَافِيَةَ فِي الدُّنْيَا وَالآخِرَةِ </w:t>
      </w:r>
    </w:p>
    <w:p w14:paraId="29471735" w14:textId="77777777" w:rsidR="00766164" w:rsidRPr="00241A1B" w:rsidRDefault="00766164" w:rsidP="00766164">
      <w:pPr>
        <w:widowControl/>
        <w:ind w:firstLine="0"/>
        <w:jc w:val="left"/>
        <w:rPr>
          <w:rFonts w:ascii="Traditional Arabic" w:eastAsiaTheme="minorEastAsia" w:hAnsi="Traditional Arabic"/>
          <w:color w:val="auto"/>
          <w:lang w:eastAsia="en-US"/>
        </w:rPr>
      </w:pPr>
      <w:r w:rsidRPr="00241A1B">
        <w:rPr>
          <w:rFonts w:ascii="Traditional Arabic" w:eastAsiaTheme="minorEastAsia" w:hAnsi="Traditional Arabic" w:hint="cs"/>
          <w:color w:val="auto"/>
          <w:rtl/>
          <w:lang w:eastAsia="en-US"/>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75221C0" w14:textId="77777777" w:rsidR="00766164" w:rsidRPr="00241A1B" w:rsidRDefault="00766164" w:rsidP="00766164">
      <w:pPr>
        <w:ind w:firstLine="0"/>
        <w:jc w:val="lowKashida"/>
        <w:textDirection w:val="btLr"/>
        <w:rPr>
          <w:rFonts w:ascii="Traditional Arabic" w:hAnsi="Traditional Arabic"/>
        </w:rPr>
      </w:pPr>
    </w:p>
    <w:p w14:paraId="14E57FE5" w14:textId="77777777" w:rsidR="00766164" w:rsidRPr="00241A1B" w:rsidRDefault="00766164" w:rsidP="00766164">
      <w:pPr>
        <w:ind w:firstLine="0"/>
        <w:rPr>
          <w:rFonts w:ascii="Traditional Arabic" w:hAnsi="Traditional Arabic"/>
        </w:rPr>
      </w:pPr>
    </w:p>
    <w:p w14:paraId="4368300F" w14:textId="77777777" w:rsidR="00766164" w:rsidRPr="00241A1B" w:rsidRDefault="00766164" w:rsidP="00766164">
      <w:pPr>
        <w:ind w:firstLine="0"/>
        <w:rPr>
          <w:rFonts w:ascii="Traditional Arabic" w:hAnsi="Traditional Arabic"/>
        </w:rPr>
      </w:pPr>
    </w:p>
    <w:p w14:paraId="0F088E50" w14:textId="77777777" w:rsidR="00766164" w:rsidRPr="00241A1B" w:rsidRDefault="00766164" w:rsidP="00766164">
      <w:pPr>
        <w:pStyle w:val="p1"/>
        <w:bidi/>
        <w:rPr>
          <w:rFonts w:ascii="Traditional Arabic" w:hAnsi="Traditional Arabic" w:cs="Traditional Arabic"/>
          <w:sz w:val="36"/>
          <w:szCs w:val="36"/>
        </w:rPr>
      </w:pPr>
    </w:p>
    <w:p w14:paraId="564844E4" w14:textId="77777777" w:rsidR="00766164" w:rsidRPr="00241A1B" w:rsidRDefault="00766164" w:rsidP="00766164">
      <w:pPr>
        <w:ind w:firstLine="0"/>
        <w:rPr>
          <w:rFonts w:ascii="Traditional Arabic" w:hAnsi="Traditional Arabic"/>
        </w:rPr>
      </w:pPr>
    </w:p>
    <w:p w14:paraId="38472114" w14:textId="77777777" w:rsidR="00766164" w:rsidRPr="00241A1B" w:rsidRDefault="00766164" w:rsidP="00766164">
      <w:pPr>
        <w:pStyle w:val="afd"/>
        <w:ind w:left="360" w:firstLine="0"/>
        <w:rPr>
          <w:rFonts w:ascii="Traditional Arabic" w:hAnsi="Traditional Arabic"/>
          <w:color w:val="000000" w:themeColor="text1"/>
        </w:rPr>
      </w:pPr>
    </w:p>
    <w:sectPr w:rsidR="00766164" w:rsidRPr="00241A1B" w:rsidSect="009B7238">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B41F" w14:textId="77777777" w:rsidR="00034614" w:rsidRDefault="00034614" w:rsidP="00BD5D2B">
      <w:r>
        <w:separator/>
      </w:r>
    </w:p>
  </w:endnote>
  <w:endnote w:type="continuationSeparator" w:id="0">
    <w:p w14:paraId="29E2BD3C" w14:textId="77777777" w:rsidR="00034614" w:rsidRDefault="00034614" w:rsidP="00BD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adwa-assalaf">
    <w:altName w:val="Arial"/>
    <w:panose1 w:val="020B0604020202020204"/>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SF Arabic">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BB73" w14:textId="77777777" w:rsidR="00034614" w:rsidRDefault="00034614" w:rsidP="00BD5D2B">
      <w:r>
        <w:separator/>
      </w:r>
    </w:p>
  </w:footnote>
  <w:footnote w:type="continuationSeparator" w:id="0">
    <w:p w14:paraId="341527F3" w14:textId="77777777" w:rsidR="00034614" w:rsidRDefault="00034614" w:rsidP="00BD5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A6B"/>
    <w:multiLevelType w:val="hybridMultilevel"/>
    <w:tmpl w:val="C292E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FDD33CE"/>
    <w:multiLevelType w:val="hybridMultilevel"/>
    <w:tmpl w:val="5DC4B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117615"/>
    <w:multiLevelType w:val="hybridMultilevel"/>
    <w:tmpl w:val="B6D0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45F4C"/>
    <w:multiLevelType w:val="multilevel"/>
    <w:tmpl w:val="CCF2F55E"/>
    <w:lvl w:ilvl="0">
      <w:start w:val="1"/>
      <w:numFmt w:val="decimal"/>
      <w:lvlText w:val="%1."/>
      <w:lvlJc w:val="left"/>
      <w:pPr>
        <w:ind w:left="360" w:hanging="360"/>
      </w:pPr>
      <w:rPr>
        <w:rFonts w:cs="Times New Roman" w:hint="default"/>
        <w:b w:val="0"/>
        <w:bCs w:val="0"/>
        <w:color w:val="auto"/>
        <w:sz w:val="32"/>
        <w:szCs w:val="32"/>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5" w15:restartNumberingAfterBreak="0">
    <w:nsid w:val="4DAB7060"/>
    <w:multiLevelType w:val="multilevel"/>
    <w:tmpl w:val="CCF2F55E"/>
    <w:lvl w:ilvl="0">
      <w:start w:val="1"/>
      <w:numFmt w:val="decimal"/>
      <w:lvlText w:val="%1."/>
      <w:lvlJc w:val="left"/>
      <w:pPr>
        <w:ind w:left="360" w:hanging="360"/>
      </w:pPr>
      <w:rPr>
        <w:rFonts w:cs="Times New Roman" w:hint="default"/>
        <w:b w:val="0"/>
        <w:bCs w:val="0"/>
        <w:color w:val="auto"/>
        <w:sz w:val="32"/>
        <w:szCs w:val="32"/>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6"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647736325">
    <w:abstractNumId w:val="6"/>
  </w:num>
  <w:num w:numId="2" w16cid:durableId="1801142421">
    <w:abstractNumId w:val="1"/>
  </w:num>
  <w:num w:numId="3" w16cid:durableId="1384138470">
    <w:abstractNumId w:val="4"/>
  </w:num>
  <w:num w:numId="4" w16cid:durableId="440147000">
    <w:abstractNumId w:val="5"/>
  </w:num>
  <w:num w:numId="5" w16cid:durableId="733817655">
    <w:abstractNumId w:val="3"/>
  </w:num>
  <w:num w:numId="6" w16cid:durableId="1094667696">
    <w:abstractNumId w:val="2"/>
  </w:num>
  <w:num w:numId="7" w16cid:durableId="207423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2B"/>
    <w:rsid w:val="00034614"/>
    <w:rsid w:val="00051AF1"/>
    <w:rsid w:val="000601A4"/>
    <w:rsid w:val="00075B92"/>
    <w:rsid w:val="000762B5"/>
    <w:rsid w:val="00083E2A"/>
    <w:rsid w:val="00097DCB"/>
    <w:rsid w:val="00097FFE"/>
    <w:rsid w:val="000A4F6E"/>
    <w:rsid w:val="000C08E4"/>
    <w:rsid w:val="000C0D64"/>
    <w:rsid w:val="000D202C"/>
    <w:rsid w:val="000E2621"/>
    <w:rsid w:val="000F6104"/>
    <w:rsid w:val="000F66E4"/>
    <w:rsid w:val="001068B1"/>
    <w:rsid w:val="001128A7"/>
    <w:rsid w:val="00124487"/>
    <w:rsid w:val="00131FFA"/>
    <w:rsid w:val="00136F7B"/>
    <w:rsid w:val="00141577"/>
    <w:rsid w:val="001565A6"/>
    <w:rsid w:val="00166094"/>
    <w:rsid w:val="00167B92"/>
    <w:rsid w:val="00197164"/>
    <w:rsid w:val="001B3220"/>
    <w:rsid w:val="001D052F"/>
    <w:rsid w:val="001D481B"/>
    <w:rsid w:val="001E4C5C"/>
    <w:rsid w:val="001F4AEC"/>
    <w:rsid w:val="0020621A"/>
    <w:rsid w:val="00211079"/>
    <w:rsid w:val="00241A1B"/>
    <w:rsid w:val="00247F6A"/>
    <w:rsid w:val="00251DDA"/>
    <w:rsid w:val="00256C11"/>
    <w:rsid w:val="00264375"/>
    <w:rsid w:val="0027116D"/>
    <w:rsid w:val="00286E78"/>
    <w:rsid w:val="002A02E6"/>
    <w:rsid w:val="002B0C36"/>
    <w:rsid w:val="002C0C10"/>
    <w:rsid w:val="002C46BD"/>
    <w:rsid w:val="00305526"/>
    <w:rsid w:val="003152DB"/>
    <w:rsid w:val="003342E2"/>
    <w:rsid w:val="00336EC0"/>
    <w:rsid w:val="00354155"/>
    <w:rsid w:val="00355E33"/>
    <w:rsid w:val="00396E40"/>
    <w:rsid w:val="003A21AB"/>
    <w:rsid w:val="003B1D08"/>
    <w:rsid w:val="003D7B61"/>
    <w:rsid w:val="003E7979"/>
    <w:rsid w:val="0040221C"/>
    <w:rsid w:val="004179D7"/>
    <w:rsid w:val="004445F8"/>
    <w:rsid w:val="00454F2E"/>
    <w:rsid w:val="00456458"/>
    <w:rsid w:val="004A3F44"/>
    <w:rsid w:val="004D35AB"/>
    <w:rsid w:val="004E7EEF"/>
    <w:rsid w:val="00501203"/>
    <w:rsid w:val="00512C46"/>
    <w:rsid w:val="00514BD5"/>
    <w:rsid w:val="00550A41"/>
    <w:rsid w:val="00562912"/>
    <w:rsid w:val="005770DE"/>
    <w:rsid w:val="0059390B"/>
    <w:rsid w:val="005B778D"/>
    <w:rsid w:val="005C7D9D"/>
    <w:rsid w:val="00621295"/>
    <w:rsid w:val="0064321A"/>
    <w:rsid w:val="006722CA"/>
    <w:rsid w:val="0068596A"/>
    <w:rsid w:val="006E234E"/>
    <w:rsid w:val="006E6B72"/>
    <w:rsid w:val="006E6BA2"/>
    <w:rsid w:val="006F08AC"/>
    <w:rsid w:val="006F4CA7"/>
    <w:rsid w:val="0074520F"/>
    <w:rsid w:val="00751DF6"/>
    <w:rsid w:val="0075754E"/>
    <w:rsid w:val="00766164"/>
    <w:rsid w:val="00777673"/>
    <w:rsid w:val="00793F74"/>
    <w:rsid w:val="007B10E0"/>
    <w:rsid w:val="007B5D2B"/>
    <w:rsid w:val="007C37E4"/>
    <w:rsid w:val="007F6F87"/>
    <w:rsid w:val="00807F8F"/>
    <w:rsid w:val="00820CBE"/>
    <w:rsid w:val="00821B0F"/>
    <w:rsid w:val="00822425"/>
    <w:rsid w:val="008452E1"/>
    <w:rsid w:val="00853613"/>
    <w:rsid w:val="00863C4D"/>
    <w:rsid w:val="00875E98"/>
    <w:rsid w:val="00890336"/>
    <w:rsid w:val="008A68BB"/>
    <w:rsid w:val="008B346F"/>
    <w:rsid w:val="008C1452"/>
    <w:rsid w:val="008E426C"/>
    <w:rsid w:val="008F42FA"/>
    <w:rsid w:val="008F4869"/>
    <w:rsid w:val="00910626"/>
    <w:rsid w:val="0095267C"/>
    <w:rsid w:val="0097294E"/>
    <w:rsid w:val="00991E40"/>
    <w:rsid w:val="009A7ACE"/>
    <w:rsid w:val="009B682D"/>
    <w:rsid w:val="009B7238"/>
    <w:rsid w:val="009F26D1"/>
    <w:rsid w:val="00A342DF"/>
    <w:rsid w:val="00A44C74"/>
    <w:rsid w:val="00A65CAD"/>
    <w:rsid w:val="00A766B4"/>
    <w:rsid w:val="00A77F53"/>
    <w:rsid w:val="00A918D7"/>
    <w:rsid w:val="00A94EAA"/>
    <w:rsid w:val="00A951A2"/>
    <w:rsid w:val="00AC3824"/>
    <w:rsid w:val="00AD4E8E"/>
    <w:rsid w:val="00AD5F68"/>
    <w:rsid w:val="00AE1727"/>
    <w:rsid w:val="00B26F80"/>
    <w:rsid w:val="00B432B8"/>
    <w:rsid w:val="00B703CC"/>
    <w:rsid w:val="00BC6176"/>
    <w:rsid w:val="00BD5D2B"/>
    <w:rsid w:val="00C126BD"/>
    <w:rsid w:val="00C5563F"/>
    <w:rsid w:val="00CB6B30"/>
    <w:rsid w:val="00CC2130"/>
    <w:rsid w:val="00CD470B"/>
    <w:rsid w:val="00CE4C14"/>
    <w:rsid w:val="00CF54D6"/>
    <w:rsid w:val="00D0321B"/>
    <w:rsid w:val="00D03CD1"/>
    <w:rsid w:val="00D169A4"/>
    <w:rsid w:val="00D404E6"/>
    <w:rsid w:val="00D63D87"/>
    <w:rsid w:val="00D67B73"/>
    <w:rsid w:val="00DA2616"/>
    <w:rsid w:val="00DA7623"/>
    <w:rsid w:val="00DB31DB"/>
    <w:rsid w:val="00DB5871"/>
    <w:rsid w:val="00DD551D"/>
    <w:rsid w:val="00DE4C74"/>
    <w:rsid w:val="00E11D81"/>
    <w:rsid w:val="00E139E8"/>
    <w:rsid w:val="00E143F7"/>
    <w:rsid w:val="00E23902"/>
    <w:rsid w:val="00E40ACF"/>
    <w:rsid w:val="00E40F6C"/>
    <w:rsid w:val="00E54FD6"/>
    <w:rsid w:val="00E61427"/>
    <w:rsid w:val="00E777A9"/>
    <w:rsid w:val="00EC3DF8"/>
    <w:rsid w:val="00EC5007"/>
    <w:rsid w:val="00ED6969"/>
    <w:rsid w:val="00EE0FE9"/>
    <w:rsid w:val="00F033F4"/>
    <w:rsid w:val="00F04B3F"/>
    <w:rsid w:val="00F1412A"/>
    <w:rsid w:val="00F14343"/>
    <w:rsid w:val="00F22531"/>
    <w:rsid w:val="00F61602"/>
    <w:rsid w:val="00F70AF8"/>
    <w:rsid w:val="00F97628"/>
    <w:rsid w:val="00FA2C9F"/>
    <w:rsid w:val="00FB4F82"/>
    <w:rsid w:val="00FE1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6B8F9"/>
  <w15:chartTrackingRefBased/>
  <w15:docId w15:val="{E4A5DE8D-FA60-4DE8-A01B-93A47C70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D2B"/>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نص حاشية سفلية2,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w:basedOn w:val="a0"/>
    <w:link w:val="af3"/>
    <w:rsid w:val="00BD5D2B"/>
    <w:rPr>
      <w:rFonts w:cs="Traditional Arabic"/>
      <w:color w:val="000000"/>
      <w:sz w:val="28"/>
      <w:szCs w:val="28"/>
      <w:lang w:eastAsia="ar-SA"/>
    </w:rPr>
  </w:style>
  <w:style w:type="paragraph" w:customStyle="1" w:styleId="afc">
    <w:name w:val="ترقيم"/>
    <w:basedOn w:val="afd"/>
    <w:link w:val="Char0"/>
    <w:uiPriority w:val="99"/>
    <w:rsid w:val="00BD5D2B"/>
    <w:pPr>
      <w:ind w:left="0" w:firstLine="0"/>
      <w:contextualSpacing w:val="0"/>
      <w:jc w:val="lowKashida"/>
      <w:textDirection w:val="btLr"/>
    </w:pPr>
    <w:rPr>
      <w:rFonts w:ascii="adwa-assalaf" w:eastAsia="Calibri" w:hAnsi="adwa-assalaf" w:cs="adwa-assalaf"/>
      <w:sz w:val="32"/>
      <w:szCs w:val="32"/>
      <w:lang w:eastAsia="en-US"/>
    </w:rPr>
  </w:style>
  <w:style w:type="character" w:customStyle="1" w:styleId="Char0">
    <w:name w:val="ترقيم Char"/>
    <w:link w:val="afc"/>
    <w:uiPriority w:val="99"/>
    <w:locked/>
    <w:rsid w:val="00BD5D2B"/>
    <w:rPr>
      <w:rFonts w:ascii="adwa-assalaf" w:eastAsia="Calibri" w:hAnsi="adwa-assalaf" w:cs="adwa-assalaf"/>
      <w:color w:val="000000"/>
      <w:sz w:val="32"/>
      <w:szCs w:val="32"/>
    </w:rPr>
  </w:style>
  <w:style w:type="paragraph" w:styleId="afd">
    <w:name w:val="List Paragraph"/>
    <w:basedOn w:val="a"/>
    <w:uiPriority w:val="34"/>
    <w:qFormat/>
    <w:rsid w:val="00BD5D2B"/>
    <w:pPr>
      <w:ind w:left="720"/>
      <w:contextualSpacing/>
    </w:pPr>
  </w:style>
  <w:style w:type="paragraph" w:customStyle="1" w:styleId="p1">
    <w:name w:val="p1"/>
    <w:basedOn w:val="a"/>
    <w:rsid w:val="00766164"/>
    <w:pPr>
      <w:widowControl/>
      <w:bidi w:val="0"/>
      <w:ind w:firstLine="0"/>
      <w:jc w:val="left"/>
    </w:pPr>
    <w:rPr>
      <w:rFonts w:ascii=".SF Arabic" w:eastAsiaTheme="minorEastAsia" w:hAnsi=".SF Arabic" w:cs="Times New Roman"/>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663">
      <w:bodyDiv w:val="1"/>
      <w:marLeft w:val="0"/>
      <w:marRight w:val="0"/>
      <w:marTop w:val="0"/>
      <w:marBottom w:val="0"/>
      <w:divBdr>
        <w:top w:val="none" w:sz="0" w:space="0" w:color="auto"/>
        <w:left w:val="none" w:sz="0" w:space="0" w:color="auto"/>
        <w:bottom w:val="none" w:sz="0" w:space="0" w:color="auto"/>
        <w:right w:val="none" w:sz="0" w:space="0" w:color="auto"/>
      </w:divBdr>
    </w:div>
    <w:div w:id="129443041">
      <w:bodyDiv w:val="1"/>
      <w:marLeft w:val="0"/>
      <w:marRight w:val="0"/>
      <w:marTop w:val="0"/>
      <w:marBottom w:val="0"/>
      <w:divBdr>
        <w:top w:val="none" w:sz="0" w:space="0" w:color="auto"/>
        <w:left w:val="none" w:sz="0" w:space="0" w:color="auto"/>
        <w:bottom w:val="none" w:sz="0" w:space="0" w:color="auto"/>
        <w:right w:val="none" w:sz="0" w:space="0" w:color="auto"/>
      </w:divBdr>
    </w:div>
    <w:div w:id="222835736">
      <w:bodyDiv w:val="1"/>
      <w:marLeft w:val="0"/>
      <w:marRight w:val="0"/>
      <w:marTop w:val="0"/>
      <w:marBottom w:val="0"/>
      <w:divBdr>
        <w:top w:val="none" w:sz="0" w:space="0" w:color="auto"/>
        <w:left w:val="none" w:sz="0" w:space="0" w:color="auto"/>
        <w:bottom w:val="none" w:sz="0" w:space="0" w:color="auto"/>
        <w:right w:val="none" w:sz="0" w:space="0" w:color="auto"/>
      </w:divBdr>
    </w:div>
    <w:div w:id="262806621">
      <w:bodyDiv w:val="1"/>
      <w:marLeft w:val="0"/>
      <w:marRight w:val="0"/>
      <w:marTop w:val="0"/>
      <w:marBottom w:val="0"/>
      <w:divBdr>
        <w:top w:val="none" w:sz="0" w:space="0" w:color="auto"/>
        <w:left w:val="none" w:sz="0" w:space="0" w:color="auto"/>
        <w:bottom w:val="none" w:sz="0" w:space="0" w:color="auto"/>
        <w:right w:val="none" w:sz="0" w:space="0" w:color="auto"/>
      </w:divBdr>
    </w:div>
    <w:div w:id="287972559">
      <w:bodyDiv w:val="1"/>
      <w:marLeft w:val="0"/>
      <w:marRight w:val="0"/>
      <w:marTop w:val="0"/>
      <w:marBottom w:val="0"/>
      <w:divBdr>
        <w:top w:val="none" w:sz="0" w:space="0" w:color="auto"/>
        <w:left w:val="none" w:sz="0" w:space="0" w:color="auto"/>
        <w:bottom w:val="none" w:sz="0" w:space="0" w:color="auto"/>
        <w:right w:val="none" w:sz="0" w:space="0" w:color="auto"/>
      </w:divBdr>
    </w:div>
    <w:div w:id="744256782">
      <w:bodyDiv w:val="1"/>
      <w:marLeft w:val="0"/>
      <w:marRight w:val="0"/>
      <w:marTop w:val="0"/>
      <w:marBottom w:val="0"/>
      <w:divBdr>
        <w:top w:val="none" w:sz="0" w:space="0" w:color="auto"/>
        <w:left w:val="none" w:sz="0" w:space="0" w:color="auto"/>
        <w:bottom w:val="none" w:sz="0" w:space="0" w:color="auto"/>
        <w:right w:val="none" w:sz="0" w:space="0" w:color="auto"/>
      </w:divBdr>
    </w:div>
    <w:div w:id="782072766">
      <w:bodyDiv w:val="1"/>
      <w:marLeft w:val="0"/>
      <w:marRight w:val="0"/>
      <w:marTop w:val="0"/>
      <w:marBottom w:val="0"/>
      <w:divBdr>
        <w:top w:val="none" w:sz="0" w:space="0" w:color="auto"/>
        <w:left w:val="none" w:sz="0" w:space="0" w:color="auto"/>
        <w:bottom w:val="none" w:sz="0" w:space="0" w:color="auto"/>
        <w:right w:val="none" w:sz="0" w:space="0" w:color="auto"/>
      </w:divBdr>
    </w:div>
    <w:div w:id="850609470">
      <w:bodyDiv w:val="1"/>
      <w:marLeft w:val="0"/>
      <w:marRight w:val="0"/>
      <w:marTop w:val="0"/>
      <w:marBottom w:val="0"/>
      <w:divBdr>
        <w:top w:val="none" w:sz="0" w:space="0" w:color="auto"/>
        <w:left w:val="none" w:sz="0" w:space="0" w:color="auto"/>
        <w:bottom w:val="none" w:sz="0" w:space="0" w:color="auto"/>
        <w:right w:val="none" w:sz="0" w:space="0" w:color="auto"/>
      </w:divBdr>
    </w:div>
    <w:div w:id="1020161569">
      <w:bodyDiv w:val="1"/>
      <w:marLeft w:val="0"/>
      <w:marRight w:val="0"/>
      <w:marTop w:val="0"/>
      <w:marBottom w:val="0"/>
      <w:divBdr>
        <w:top w:val="none" w:sz="0" w:space="0" w:color="auto"/>
        <w:left w:val="none" w:sz="0" w:space="0" w:color="auto"/>
        <w:bottom w:val="none" w:sz="0" w:space="0" w:color="auto"/>
        <w:right w:val="none" w:sz="0" w:space="0" w:color="auto"/>
      </w:divBdr>
    </w:div>
    <w:div w:id="1067339580">
      <w:bodyDiv w:val="1"/>
      <w:marLeft w:val="0"/>
      <w:marRight w:val="0"/>
      <w:marTop w:val="0"/>
      <w:marBottom w:val="0"/>
      <w:divBdr>
        <w:top w:val="none" w:sz="0" w:space="0" w:color="auto"/>
        <w:left w:val="none" w:sz="0" w:space="0" w:color="auto"/>
        <w:bottom w:val="none" w:sz="0" w:space="0" w:color="auto"/>
        <w:right w:val="none" w:sz="0" w:space="0" w:color="auto"/>
      </w:divBdr>
    </w:div>
    <w:div w:id="1267617261">
      <w:bodyDiv w:val="1"/>
      <w:marLeft w:val="0"/>
      <w:marRight w:val="0"/>
      <w:marTop w:val="0"/>
      <w:marBottom w:val="0"/>
      <w:divBdr>
        <w:top w:val="none" w:sz="0" w:space="0" w:color="auto"/>
        <w:left w:val="none" w:sz="0" w:space="0" w:color="auto"/>
        <w:bottom w:val="none" w:sz="0" w:space="0" w:color="auto"/>
        <w:right w:val="none" w:sz="0" w:space="0" w:color="auto"/>
      </w:divBdr>
    </w:div>
    <w:div w:id="1485387920">
      <w:bodyDiv w:val="1"/>
      <w:marLeft w:val="0"/>
      <w:marRight w:val="0"/>
      <w:marTop w:val="0"/>
      <w:marBottom w:val="0"/>
      <w:divBdr>
        <w:top w:val="none" w:sz="0" w:space="0" w:color="auto"/>
        <w:left w:val="none" w:sz="0" w:space="0" w:color="auto"/>
        <w:bottom w:val="none" w:sz="0" w:space="0" w:color="auto"/>
        <w:right w:val="none" w:sz="0" w:space="0" w:color="auto"/>
      </w:divBdr>
    </w:div>
    <w:div w:id="1857427128">
      <w:bodyDiv w:val="1"/>
      <w:marLeft w:val="0"/>
      <w:marRight w:val="0"/>
      <w:marTop w:val="0"/>
      <w:marBottom w:val="0"/>
      <w:divBdr>
        <w:top w:val="none" w:sz="0" w:space="0" w:color="auto"/>
        <w:left w:val="none" w:sz="0" w:space="0" w:color="auto"/>
        <w:bottom w:val="none" w:sz="0" w:space="0" w:color="auto"/>
        <w:right w:val="none" w:sz="0" w:space="0" w:color="auto"/>
      </w:divBdr>
    </w:div>
    <w:div w:id="18896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1037</Words>
  <Characters>5916</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41</cp:revision>
  <dcterms:created xsi:type="dcterms:W3CDTF">2023-10-30T19:18:00Z</dcterms:created>
  <dcterms:modified xsi:type="dcterms:W3CDTF">2023-11-02T07:26:00Z</dcterms:modified>
</cp:coreProperties>
</file>