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33DEF" w14:textId="7FBD923E" w:rsidR="00D00175" w:rsidRPr="00801F0F" w:rsidRDefault="00D00175">
      <w:pPr>
        <w:pStyle w:val="p1"/>
        <w:bidi/>
        <w:rPr>
          <w:rFonts w:ascii="Traditional Arabic" w:hAnsi="Traditional Arabic" w:cs="Traditional Arabic" w:hint="cs"/>
          <w:b/>
          <w:bCs/>
          <w:sz w:val="36"/>
          <w:szCs w:val="36"/>
        </w:rPr>
      </w:pPr>
      <w:r w:rsidRPr="00801F0F">
        <w:rPr>
          <w:rStyle w:val="s1"/>
          <w:rFonts w:ascii="Traditional Arabic" w:hAnsi="Traditional Arabic" w:cs="Traditional Arabic" w:hint="cs"/>
          <w:b/>
          <w:bCs/>
          <w:sz w:val="36"/>
          <w:szCs w:val="36"/>
          <w:rtl/>
        </w:rPr>
        <w:t>خُطْبَة</w:t>
      </w:r>
      <w:r w:rsidRPr="00801F0F">
        <w:rPr>
          <w:rStyle w:val="s2"/>
          <w:rFonts w:ascii="Traditional Arabic" w:hAnsi="Traditional Arabic" w:cs="Traditional Arabic" w:hint="cs"/>
          <w:b/>
          <w:bCs/>
          <w:sz w:val="36"/>
          <w:szCs w:val="36"/>
          <w:rtl/>
        </w:rPr>
        <w:t xml:space="preserve"> </w:t>
      </w:r>
      <w:r w:rsidRPr="00801F0F">
        <w:rPr>
          <w:rStyle w:val="s1"/>
          <w:rFonts w:ascii="Traditional Arabic" w:hAnsi="Traditional Arabic" w:cs="Traditional Arabic" w:hint="cs"/>
          <w:b/>
          <w:bCs/>
          <w:sz w:val="36"/>
          <w:szCs w:val="36"/>
          <w:rtl/>
        </w:rPr>
        <w:t>:</w:t>
      </w:r>
      <w:r w:rsidRPr="00801F0F">
        <w:rPr>
          <w:rStyle w:val="s2"/>
          <w:rFonts w:ascii="Traditional Arabic" w:hAnsi="Traditional Arabic" w:cs="Traditional Arabic" w:hint="cs"/>
          <w:b/>
          <w:bCs/>
          <w:sz w:val="36"/>
          <w:szCs w:val="36"/>
          <w:rtl/>
        </w:rPr>
        <w:t xml:space="preserve"> </w:t>
      </w:r>
      <w:r w:rsidR="000B70EB" w:rsidRPr="00801F0F">
        <w:rPr>
          <w:rStyle w:val="s1"/>
          <w:rFonts w:ascii="Traditional Arabic" w:hAnsi="Traditional Arabic" w:cs="Traditional Arabic" w:hint="cs"/>
          <w:b/>
          <w:bCs/>
          <w:sz w:val="36"/>
          <w:szCs w:val="36"/>
          <w:rtl/>
        </w:rPr>
        <w:t>ال</w:t>
      </w:r>
      <w:r w:rsidRPr="00801F0F">
        <w:rPr>
          <w:rStyle w:val="s1"/>
          <w:rFonts w:ascii="Traditional Arabic" w:hAnsi="Traditional Arabic" w:cs="Traditional Arabic" w:hint="cs"/>
          <w:b/>
          <w:bCs/>
          <w:sz w:val="36"/>
          <w:szCs w:val="36"/>
          <w:rtl/>
        </w:rPr>
        <w:t>صَّلَوَاتُ</w:t>
      </w:r>
      <w:r w:rsidRPr="00801F0F">
        <w:rPr>
          <w:rStyle w:val="s2"/>
          <w:rFonts w:ascii="Traditional Arabic" w:hAnsi="Traditional Arabic" w:cs="Traditional Arabic" w:hint="cs"/>
          <w:b/>
          <w:bCs/>
          <w:sz w:val="36"/>
          <w:szCs w:val="36"/>
          <w:rtl/>
        </w:rPr>
        <w:t xml:space="preserve"> </w:t>
      </w:r>
      <w:r w:rsidR="000B70EB" w:rsidRPr="00801F0F">
        <w:rPr>
          <w:rStyle w:val="s1"/>
          <w:rFonts w:ascii="Traditional Arabic" w:hAnsi="Traditional Arabic" w:cs="Traditional Arabic" w:hint="cs"/>
          <w:b/>
          <w:bCs/>
          <w:sz w:val="36"/>
          <w:szCs w:val="36"/>
          <w:rtl/>
        </w:rPr>
        <w:t>ا</w:t>
      </w:r>
      <w:r w:rsidRPr="00801F0F">
        <w:rPr>
          <w:rStyle w:val="s1"/>
          <w:rFonts w:ascii="Traditional Arabic" w:hAnsi="Traditional Arabic" w:cs="Traditional Arabic" w:hint="cs"/>
          <w:b/>
          <w:bCs/>
          <w:sz w:val="36"/>
          <w:szCs w:val="36"/>
          <w:rtl/>
        </w:rPr>
        <w:t>لَّتِي</w:t>
      </w:r>
      <w:r w:rsidRPr="00801F0F">
        <w:rPr>
          <w:rStyle w:val="s2"/>
          <w:rFonts w:ascii="Traditional Arabic" w:hAnsi="Traditional Arabic" w:cs="Traditional Arabic" w:hint="cs"/>
          <w:b/>
          <w:bCs/>
          <w:sz w:val="36"/>
          <w:szCs w:val="36"/>
          <w:rtl/>
        </w:rPr>
        <w:t xml:space="preserve"> </w:t>
      </w:r>
      <w:r w:rsidRPr="00801F0F">
        <w:rPr>
          <w:rStyle w:val="s1"/>
          <w:rFonts w:ascii="Traditional Arabic" w:hAnsi="Traditional Arabic" w:cs="Traditional Arabic" w:hint="cs"/>
          <w:b/>
          <w:bCs/>
          <w:sz w:val="36"/>
          <w:szCs w:val="36"/>
          <w:rtl/>
        </w:rPr>
        <w:t>تُؤَدّ</w:t>
      </w:r>
      <w:r w:rsidR="00FC6CDA" w:rsidRPr="00801F0F">
        <w:rPr>
          <w:rStyle w:val="s1"/>
          <w:rFonts w:ascii="Traditional Arabic" w:hAnsi="Traditional Arabic" w:cs="Traditional Arabic" w:hint="cs"/>
          <w:b/>
          <w:bCs/>
          <w:sz w:val="36"/>
          <w:szCs w:val="36"/>
          <w:rtl/>
        </w:rPr>
        <w:t>َى</w:t>
      </w:r>
      <w:r w:rsidRPr="00801F0F">
        <w:rPr>
          <w:rStyle w:val="s2"/>
          <w:rFonts w:ascii="Traditional Arabic" w:hAnsi="Traditional Arabic" w:cs="Traditional Arabic" w:hint="cs"/>
          <w:b/>
          <w:bCs/>
          <w:sz w:val="36"/>
          <w:szCs w:val="36"/>
          <w:rtl/>
        </w:rPr>
        <w:t xml:space="preserve"> </w:t>
      </w:r>
      <w:r w:rsidRPr="00801F0F">
        <w:rPr>
          <w:rStyle w:val="s1"/>
          <w:rFonts w:ascii="Traditional Arabic" w:hAnsi="Traditional Arabic" w:cs="Traditional Arabic" w:hint="cs"/>
          <w:b/>
          <w:bCs/>
          <w:sz w:val="36"/>
          <w:szCs w:val="36"/>
          <w:rtl/>
        </w:rPr>
        <w:t>قَبْل</w:t>
      </w:r>
      <w:r w:rsidR="00801F0F">
        <w:rPr>
          <w:rStyle w:val="s1"/>
          <w:rFonts w:ascii="Traditional Arabic" w:hAnsi="Traditional Arabic" w:cs="Traditional Arabic" w:hint="cs"/>
          <w:b/>
          <w:bCs/>
          <w:sz w:val="36"/>
          <w:szCs w:val="36"/>
          <w:rtl/>
        </w:rPr>
        <w:t xml:space="preserve"> </w:t>
      </w:r>
      <w:r w:rsidRPr="00801F0F">
        <w:rPr>
          <w:rStyle w:val="s1"/>
          <w:rFonts w:ascii="Traditional Arabic" w:hAnsi="Traditional Arabic" w:cs="Traditional Arabic" w:hint="cs"/>
          <w:b/>
          <w:bCs/>
          <w:sz w:val="36"/>
          <w:szCs w:val="36"/>
          <w:rtl/>
        </w:rPr>
        <w:t>وَبَعْد</w:t>
      </w:r>
      <w:r w:rsidR="00801F0F">
        <w:rPr>
          <w:rStyle w:val="s1"/>
          <w:rFonts w:ascii="Traditional Arabic" w:hAnsi="Traditional Arabic" w:cs="Traditional Arabic" w:hint="cs"/>
          <w:b/>
          <w:bCs/>
          <w:sz w:val="36"/>
          <w:szCs w:val="36"/>
          <w:rtl/>
        </w:rPr>
        <w:t xml:space="preserve"> </w:t>
      </w:r>
      <w:r w:rsidR="00FC6CDA" w:rsidRPr="00801F0F">
        <w:rPr>
          <w:rStyle w:val="s1"/>
          <w:rFonts w:ascii="Traditional Arabic" w:hAnsi="Traditional Arabic" w:cs="Traditional Arabic" w:hint="cs"/>
          <w:b/>
          <w:bCs/>
          <w:sz w:val="36"/>
          <w:szCs w:val="36"/>
          <w:rtl/>
        </w:rPr>
        <w:t>الْظُهْرِ</w:t>
      </w:r>
      <w:r w:rsidRPr="00801F0F">
        <w:rPr>
          <w:rStyle w:val="s2"/>
          <w:rFonts w:ascii="Traditional Arabic" w:hAnsi="Traditional Arabic" w:cs="Traditional Arabic" w:hint="cs"/>
          <w:b/>
          <w:bCs/>
          <w:sz w:val="36"/>
          <w:szCs w:val="36"/>
          <w:rtl/>
        </w:rPr>
        <w:t xml:space="preserve"> </w:t>
      </w:r>
      <w:r w:rsidRPr="00801F0F">
        <w:rPr>
          <w:rStyle w:val="s1"/>
          <w:rFonts w:ascii="Traditional Arabic" w:hAnsi="Traditional Arabic" w:cs="Traditional Arabic" w:hint="cs"/>
          <w:b/>
          <w:bCs/>
          <w:sz w:val="36"/>
          <w:szCs w:val="36"/>
          <w:rtl/>
        </w:rPr>
        <w:t>:</w:t>
      </w:r>
    </w:p>
    <w:p w14:paraId="3BD5ABD1" w14:textId="0560FFC1" w:rsidR="00C61BF9" w:rsidRPr="00801F0F" w:rsidRDefault="00D33034" w:rsidP="00C61BF9">
      <w:pPr>
        <w:ind w:firstLine="0"/>
        <w:rPr>
          <w:rFonts w:ascii="Traditional Arabic" w:hAnsi="Traditional Arabic" w:hint="cs"/>
          <w:b/>
          <w:bCs/>
          <w:color w:val="000000" w:themeColor="text1"/>
          <w:u w:val="single"/>
          <w:rtl/>
        </w:rPr>
      </w:pPr>
      <w:r w:rsidRPr="0002576A">
        <w:rPr>
          <w:rFonts w:ascii="Traditional Arabic" w:eastAsiaTheme="minorEastAsia" w:hAnsi="Traditional Arabic" w:hint="cs"/>
          <w:b/>
          <w:bCs/>
          <w:color w:val="auto"/>
          <w:rtl/>
          <w:lang w:eastAsia="en-US"/>
        </w:rPr>
        <w:t>الْخُطْبَةُ</w:t>
      </w:r>
      <w:r w:rsidR="00C61BF9" w:rsidRPr="00801F0F">
        <w:rPr>
          <w:rFonts w:ascii="Traditional Arabic" w:hAnsi="Traditional Arabic" w:hint="cs"/>
          <w:b/>
          <w:bCs/>
          <w:color w:val="000000" w:themeColor="text1"/>
          <w:u w:val="single"/>
          <w:rtl/>
        </w:rPr>
        <w:t xml:space="preserve"> الأ</w:t>
      </w:r>
      <w:r>
        <w:rPr>
          <w:rFonts w:ascii="Traditional Arabic" w:hAnsi="Traditional Arabic" w:hint="cs"/>
          <w:b/>
          <w:bCs/>
          <w:color w:val="000000" w:themeColor="text1"/>
          <w:u w:val="single"/>
          <w:rtl/>
        </w:rPr>
        <w:t>ُوْلَى</w:t>
      </w:r>
      <w:r w:rsidR="00875944" w:rsidRPr="00801F0F">
        <w:rPr>
          <w:rFonts w:ascii="Traditional Arabic" w:hAnsi="Traditional Arabic" w:hint="cs"/>
          <w:b/>
          <w:bCs/>
          <w:color w:val="000000" w:themeColor="text1"/>
          <w:u w:val="single"/>
          <w:rtl/>
        </w:rPr>
        <w:t>:</w:t>
      </w:r>
    </w:p>
    <w:p w14:paraId="6EDE54C5" w14:textId="321D090E" w:rsidR="00875944" w:rsidRPr="00801F0F" w:rsidRDefault="00875944" w:rsidP="00875944">
      <w:pPr>
        <w:widowControl/>
        <w:ind w:firstLine="0"/>
        <w:jc w:val="left"/>
        <w:rPr>
          <w:rFonts w:ascii="Traditional Arabic" w:eastAsiaTheme="minorEastAsia" w:hAnsi="Traditional Arabic" w:hint="cs"/>
          <w:color w:val="auto"/>
          <w:rtl/>
          <w:lang w:eastAsia="en-US"/>
        </w:rPr>
      </w:pPr>
      <w:r w:rsidRPr="00801F0F">
        <w:rPr>
          <w:rFonts w:ascii="Traditional Arabic" w:eastAsiaTheme="minorEastAsia" w:hAnsi="Traditional Arabic" w:hint="cs"/>
          <w:color w:val="auto"/>
          <w:rtl/>
          <w:lang w:eastAsia="en-US"/>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0F2D3F01" w14:textId="7861294A" w:rsidR="00C61BF9" w:rsidRPr="00801F0F" w:rsidRDefault="00C61BF9" w:rsidP="00C61BF9">
      <w:pPr>
        <w:rPr>
          <w:rFonts w:ascii="Traditional Arabic" w:hAnsi="Traditional Arabic" w:hint="cs"/>
          <w:rtl/>
        </w:rPr>
      </w:pPr>
      <w:r w:rsidRPr="00801F0F">
        <w:rPr>
          <w:rFonts w:ascii="Traditional Arabic" w:hAnsi="Traditional Arabic" w:hint="cs"/>
          <w:rtl/>
        </w:rPr>
        <w:t>١</w:t>
      </w:r>
      <w:r w:rsidR="003D7496" w:rsidRPr="00801F0F">
        <w:rPr>
          <w:rFonts w:ascii="Traditional Arabic" w:hAnsi="Traditional Arabic" w:hint="cs"/>
          <w:rtl/>
        </w:rPr>
        <w:t>.</w:t>
      </w:r>
      <w:r w:rsidRPr="00801F0F">
        <w:rPr>
          <w:rFonts w:ascii="Traditional Arabic" w:hAnsi="Traditional Arabic" w:hint="cs"/>
          <w:rtl/>
        </w:rPr>
        <w:t>عِبَادَ الله؛ الْمِنَحُ الْرَّبَّانِيَّةُ،وَالْهِبَاتُ الْرَّحْمَانِيَّةُ،وَالْعَطَايَا الْإِلَهِيَّةُ كَثِيرَةٌ جِدَّاً، تُعَدُّ وَلَا تُحْصَى، وَمَا لَنَا إِلَّا أَنْ نَقُولَ كَمَا قَالَ عُمَرُ رَضِيَ اللهُ عَنْهُ فِي الْحَدِيثِ الصَّحِيحِ : ( كَثُرَ وَالله خَيْرُ اللهِ وَطَابَ ).</w:t>
      </w:r>
    </w:p>
    <w:p w14:paraId="55D6C72E" w14:textId="60DA3574" w:rsidR="00C61BF9" w:rsidRPr="00801F0F" w:rsidRDefault="00C61BF9" w:rsidP="00C61BF9">
      <w:pPr>
        <w:ind w:firstLine="0"/>
        <w:rPr>
          <w:rFonts w:ascii="Traditional Arabic" w:hAnsi="Traditional Arabic" w:hint="cs"/>
          <w:color w:val="000000" w:themeColor="text1"/>
          <w:rtl/>
        </w:rPr>
      </w:pPr>
      <w:r w:rsidRPr="00801F0F">
        <w:rPr>
          <w:rFonts w:ascii="Traditional Arabic" w:hAnsi="Traditional Arabic" w:hint="cs"/>
          <w:rtl/>
        </w:rPr>
        <w:t>٢</w:t>
      </w:r>
      <w:r w:rsidR="003D7496" w:rsidRPr="00801F0F">
        <w:rPr>
          <w:rFonts w:ascii="Traditional Arabic" w:hAnsi="Traditional Arabic" w:hint="cs"/>
          <w:rtl/>
        </w:rPr>
        <w:t>.</w:t>
      </w:r>
      <w:r w:rsidRPr="00801F0F">
        <w:rPr>
          <w:rFonts w:ascii="Traditional Arabic" w:hAnsi="Traditional Arabic" w:hint="cs"/>
          <w:rtl/>
        </w:rPr>
        <w:t>عِبَادَ</w:t>
      </w:r>
      <w:r w:rsidR="002F1CFA" w:rsidRPr="00801F0F">
        <w:rPr>
          <w:rFonts w:ascii="Traditional Arabic" w:hAnsi="Traditional Arabic" w:hint="cs"/>
          <w:rtl/>
        </w:rPr>
        <w:t xml:space="preserve"> </w:t>
      </w:r>
      <w:r w:rsidRPr="00801F0F">
        <w:rPr>
          <w:rFonts w:ascii="Traditional Arabic" w:hAnsi="Traditional Arabic" w:hint="cs"/>
          <w:rtl/>
        </w:rPr>
        <w:t>الله؛وَمِنْ عَطَايَا اللهِ،وَفَضْلِهِ الْعَظِيمِ</w:t>
      </w:r>
      <w:r w:rsidRPr="00801F0F">
        <w:rPr>
          <w:rFonts w:ascii="Traditional Arabic" w:hAnsi="Traditional Arabic" w:hint="cs"/>
          <w:color w:val="000000" w:themeColor="text1"/>
          <w:rtl/>
        </w:rPr>
        <w:t xml:space="preserve">، </w:t>
      </w:r>
      <w:r w:rsidR="00EA4C0B" w:rsidRPr="00801F0F">
        <w:rPr>
          <w:rFonts w:ascii="Traditional Arabic" w:hAnsi="Traditional Arabic" w:hint="cs"/>
          <w:color w:val="000000" w:themeColor="text1"/>
          <w:rtl/>
        </w:rPr>
        <w:t>الْسُّنَنُ</w:t>
      </w:r>
      <w:r w:rsidRPr="00801F0F">
        <w:rPr>
          <w:rFonts w:ascii="Traditional Arabic" w:hAnsi="Traditional Arabic" w:hint="cs"/>
          <w:color w:val="000000" w:themeColor="text1"/>
          <w:rtl/>
        </w:rPr>
        <w:t xml:space="preserve"> </w:t>
      </w:r>
      <w:r w:rsidR="00EA4C0B" w:rsidRPr="00801F0F">
        <w:rPr>
          <w:rFonts w:ascii="Traditional Arabic" w:hAnsi="Traditional Arabic" w:hint="cs"/>
          <w:color w:val="000000" w:themeColor="text1"/>
          <w:rtl/>
        </w:rPr>
        <w:t>الرَّاتِبَةِ</w:t>
      </w:r>
      <w:r w:rsidRPr="00801F0F">
        <w:rPr>
          <w:rFonts w:ascii="Traditional Arabic" w:hAnsi="Traditional Arabic" w:hint="cs"/>
          <w:color w:val="000000" w:themeColor="text1"/>
          <w:rtl/>
        </w:rPr>
        <w:t xml:space="preserve">، </w:t>
      </w:r>
      <w:r w:rsidR="0058407E" w:rsidRPr="00801F0F">
        <w:rPr>
          <w:rFonts w:ascii="Traditional Arabic" w:hAnsi="Traditional Arabic" w:hint="cs"/>
          <w:color w:val="000000" w:themeColor="text1"/>
          <w:rtl/>
        </w:rPr>
        <w:t>وَالْثَّابِتَةِ</w:t>
      </w:r>
      <w:r w:rsidRPr="00801F0F">
        <w:rPr>
          <w:rFonts w:ascii="Traditional Arabic" w:hAnsi="Traditional Arabic" w:hint="cs"/>
          <w:color w:val="000000" w:themeColor="text1"/>
          <w:rtl/>
        </w:rPr>
        <w:t xml:space="preserve"> </w:t>
      </w:r>
      <w:r w:rsidR="00D76BAB" w:rsidRPr="00801F0F">
        <w:rPr>
          <w:rFonts w:ascii="Traditional Arabic" w:hAnsi="Traditional Arabic" w:hint="cs"/>
          <w:color w:val="000000" w:themeColor="text1"/>
          <w:rtl/>
        </w:rPr>
        <w:t>عَنِ</w:t>
      </w:r>
      <w:r w:rsidRPr="00801F0F">
        <w:rPr>
          <w:rFonts w:ascii="Traditional Arabic" w:hAnsi="Traditional Arabic" w:hint="cs"/>
          <w:color w:val="000000" w:themeColor="text1"/>
          <w:rtl/>
        </w:rPr>
        <w:t xml:space="preserve"> </w:t>
      </w:r>
      <w:r w:rsidR="00D76BAB" w:rsidRPr="00801F0F">
        <w:rPr>
          <w:rFonts w:ascii="Traditional Arabic" w:hAnsi="Traditional Arabic" w:hint="cs"/>
          <w:color w:val="000000" w:themeColor="text1"/>
          <w:rtl/>
        </w:rPr>
        <w:t>النَّبِيِّ</w:t>
      </w:r>
      <w:r w:rsidRPr="00801F0F">
        <w:rPr>
          <w:rFonts w:ascii="Traditional Arabic" w:hAnsi="Traditional Arabic" w:hint="cs"/>
          <w:color w:val="000000" w:themeColor="text1"/>
          <w:rtl/>
        </w:rPr>
        <w:t xml:space="preserve"> </w:t>
      </w:r>
      <w:r w:rsidR="00D76BAB" w:rsidRPr="00801F0F">
        <w:rPr>
          <w:rFonts w:ascii="Traditional Arabic" w:hAnsi="Traditional Arabic" w:hint="cs"/>
          <w:color w:val="000000" w:themeColor="text1"/>
          <w:rtl/>
        </w:rPr>
        <w:t>صَلَّى</w:t>
      </w:r>
      <w:r w:rsidRPr="00801F0F">
        <w:rPr>
          <w:rFonts w:ascii="Traditional Arabic" w:hAnsi="Traditional Arabic" w:hint="cs"/>
          <w:color w:val="000000" w:themeColor="text1"/>
          <w:rtl/>
        </w:rPr>
        <w:t xml:space="preserve"> الله</w:t>
      </w:r>
      <w:r w:rsidR="005E17CA" w:rsidRPr="00801F0F">
        <w:rPr>
          <w:rFonts w:ascii="Traditional Arabic" w:hAnsi="Traditional Arabic" w:hint="cs"/>
          <w:color w:val="000000" w:themeColor="text1"/>
          <w:rtl/>
        </w:rPr>
        <w:t>ُ</w:t>
      </w:r>
      <w:r w:rsidRPr="00801F0F">
        <w:rPr>
          <w:rFonts w:ascii="Traditional Arabic" w:hAnsi="Traditional Arabic" w:hint="cs"/>
          <w:color w:val="000000" w:themeColor="text1"/>
          <w:rtl/>
        </w:rPr>
        <w:t xml:space="preserve"> </w:t>
      </w:r>
      <w:r w:rsidR="005E17CA" w:rsidRPr="00801F0F">
        <w:rPr>
          <w:rFonts w:ascii="Traditional Arabic" w:hAnsi="Traditional Arabic" w:hint="cs"/>
          <w:color w:val="000000" w:themeColor="text1"/>
          <w:rtl/>
        </w:rPr>
        <w:t>ع</w:t>
      </w:r>
      <w:r w:rsidR="0046484C" w:rsidRPr="00801F0F">
        <w:rPr>
          <w:rFonts w:ascii="Traditional Arabic" w:hAnsi="Traditional Arabic" w:hint="cs"/>
          <w:color w:val="000000" w:themeColor="text1"/>
          <w:rtl/>
        </w:rPr>
        <w:t>لَيْهِ</w:t>
      </w:r>
      <w:r w:rsidRPr="00801F0F">
        <w:rPr>
          <w:rFonts w:ascii="Traditional Arabic" w:hAnsi="Traditional Arabic" w:hint="cs"/>
          <w:color w:val="000000" w:themeColor="text1"/>
          <w:rtl/>
        </w:rPr>
        <w:t xml:space="preserve"> </w:t>
      </w:r>
      <w:r w:rsidR="0046484C" w:rsidRPr="00801F0F">
        <w:rPr>
          <w:rFonts w:ascii="Traditional Arabic" w:hAnsi="Traditional Arabic" w:hint="cs"/>
          <w:color w:val="000000" w:themeColor="text1"/>
          <w:rtl/>
        </w:rPr>
        <w:t>وَس</w:t>
      </w:r>
      <w:r w:rsidR="00AC6C72" w:rsidRPr="00801F0F">
        <w:rPr>
          <w:rFonts w:ascii="Traditional Arabic" w:hAnsi="Traditional Arabic" w:hint="cs"/>
          <w:color w:val="000000" w:themeColor="text1"/>
          <w:rtl/>
        </w:rPr>
        <w:t>َلَّم</w:t>
      </w:r>
      <w:r w:rsidRPr="00801F0F">
        <w:rPr>
          <w:rFonts w:ascii="Traditional Arabic" w:hAnsi="Traditional Arabic" w:hint="cs"/>
          <w:color w:val="000000" w:themeColor="text1"/>
          <w:rtl/>
        </w:rPr>
        <w:t xml:space="preserve">، </w:t>
      </w:r>
      <w:r w:rsidR="00AC6C72" w:rsidRPr="00801F0F">
        <w:rPr>
          <w:rFonts w:ascii="Traditional Arabic" w:hAnsi="Traditional Arabic" w:hint="cs"/>
          <w:color w:val="000000" w:themeColor="text1"/>
          <w:rtl/>
        </w:rPr>
        <w:t>الَّتِيْ</w:t>
      </w:r>
      <w:r w:rsidRPr="00801F0F">
        <w:rPr>
          <w:rFonts w:ascii="Traditional Arabic" w:hAnsi="Traditional Arabic" w:hint="cs"/>
          <w:color w:val="000000" w:themeColor="text1"/>
          <w:rtl/>
        </w:rPr>
        <w:t xml:space="preserve"> </w:t>
      </w:r>
      <w:r w:rsidR="00AC6C72" w:rsidRPr="00801F0F">
        <w:rPr>
          <w:rFonts w:ascii="Traditional Arabic" w:hAnsi="Traditional Arabic" w:hint="cs"/>
          <w:color w:val="000000" w:themeColor="text1"/>
          <w:rtl/>
        </w:rPr>
        <w:t>تُؤَدَّى</w:t>
      </w:r>
      <w:r w:rsidRPr="00801F0F">
        <w:rPr>
          <w:rFonts w:ascii="Traditional Arabic" w:hAnsi="Traditional Arabic" w:hint="cs"/>
          <w:color w:val="000000" w:themeColor="text1"/>
          <w:rtl/>
        </w:rPr>
        <w:t xml:space="preserve"> </w:t>
      </w:r>
      <w:r w:rsidR="00AC6C72" w:rsidRPr="00801F0F">
        <w:rPr>
          <w:rFonts w:ascii="Traditional Arabic" w:hAnsi="Traditional Arabic" w:hint="cs"/>
          <w:color w:val="000000" w:themeColor="text1"/>
          <w:rtl/>
        </w:rPr>
        <w:t>قَبْل</w:t>
      </w:r>
      <w:r w:rsidRPr="00801F0F">
        <w:rPr>
          <w:rFonts w:ascii="Traditional Arabic" w:hAnsi="Traditional Arabic" w:hint="cs"/>
          <w:color w:val="000000" w:themeColor="text1"/>
          <w:rtl/>
        </w:rPr>
        <w:t xml:space="preserve"> </w:t>
      </w:r>
      <w:r w:rsidR="00AC6C72" w:rsidRPr="00801F0F">
        <w:rPr>
          <w:rFonts w:ascii="Traditional Arabic" w:hAnsi="Traditional Arabic" w:hint="cs"/>
          <w:color w:val="000000" w:themeColor="text1"/>
          <w:rtl/>
        </w:rPr>
        <w:t>وَبَعْد</w:t>
      </w:r>
      <w:r w:rsidR="00801F0F">
        <w:rPr>
          <w:rFonts w:ascii="Traditional Arabic" w:hAnsi="Traditional Arabic" w:hint="cs"/>
          <w:color w:val="000000" w:themeColor="text1"/>
          <w:rtl/>
        </w:rPr>
        <w:t xml:space="preserve"> </w:t>
      </w:r>
      <w:r w:rsidR="00AC6C72" w:rsidRPr="00801F0F">
        <w:rPr>
          <w:rFonts w:ascii="Traditional Arabic" w:hAnsi="Traditional Arabic" w:hint="cs"/>
          <w:color w:val="000000" w:themeColor="text1"/>
          <w:rtl/>
        </w:rPr>
        <w:t>صَلَاةِ</w:t>
      </w:r>
      <w:r w:rsidRPr="00801F0F">
        <w:rPr>
          <w:rFonts w:ascii="Traditional Arabic" w:hAnsi="Traditional Arabic" w:hint="cs"/>
          <w:color w:val="000000" w:themeColor="text1"/>
          <w:rtl/>
        </w:rPr>
        <w:t xml:space="preserve"> </w:t>
      </w:r>
      <w:r w:rsidR="00263A9D" w:rsidRPr="00801F0F">
        <w:rPr>
          <w:rFonts w:ascii="Traditional Arabic" w:hAnsi="Traditional Arabic" w:hint="cs"/>
          <w:color w:val="000000" w:themeColor="text1"/>
          <w:rtl/>
        </w:rPr>
        <w:t>الظُ</w:t>
      </w:r>
      <w:r w:rsidR="00116C06" w:rsidRPr="00801F0F">
        <w:rPr>
          <w:rFonts w:ascii="Traditional Arabic" w:hAnsi="Traditional Arabic" w:hint="cs"/>
          <w:color w:val="000000" w:themeColor="text1"/>
          <w:rtl/>
        </w:rPr>
        <w:t>ّهْرِ</w:t>
      </w:r>
      <w:r w:rsidRPr="00801F0F">
        <w:rPr>
          <w:rFonts w:ascii="Traditional Arabic" w:hAnsi="Traditional Arabic" w:hint="cs"/>
          <w:color w:val="000000" w:themeColor="text1"/>
          <w:rtl/>
        </w:rPr>
        <w:t xml:space="preserve">، </w:t>
      </w:r>
      <w:r w:rsidR="00063992" w:rsidRPr="00801F0F">
        <w:rPr>
          <w:rFonts w:ascii="Traditional Arabic" w:hAnsi="Traditional Arabic" w:hint="cs"/>
          <w:color w:val="000000" w:themeColor="text1"/>
          <w:rtl/>
        </w:rPr>
        <w:t>فَفِيْهَا</w:t>
      </w:r>
      <w:r w:rsidRPr="00801F0F">
        <w:rPr>
          <w:rFonts w:ascii="Traditional Arabic" w:hAnsi="Traditional Arabic" w:hint="cs"/>
          <w:color w:val="000000" w:themeColor="text1"/>
          <w:rtl/>
        </w:rPr>
        <w:t xml:space="preserve"> </w:t>
      </w:r>
      <w:r w:rsidR="00063992" w:rsidRPr="00801F0F">
        <w:rPr>
          <w:rFonts w:ascii="Traditional Arabic" w:hAnsi="Traditional Arabic" w:hint="cs"/>
          <w:color w:val="000000" w:themeColor="text1"/>
          <w:rtl/>
        </w:rPr>
        <w:t>مِنَ</w:t>
      </w:r>
      <w:r w:rsidRPr="00801F0F">
        <w:rPr>
          <w:rFonts w:ascii="Traditional Arabic" w:hAnsi="Traditional Arabic" w:hint="cs"/>
          <w:color w:val="000000" w:themeColor="text1"/>
          <w:rtl/>
        </w:rPr>
        <w:t xml:space="preserve"> </w:t>
      </w:r>
      <w:r w:rsidR="00063992" w:rsidRPr="00801F0F">
        <w:rPr>
          <w:rFonts w:ascii="Traditional Arabic" w:hAnsi="Traditional Arabic" w:hint="cs"/>
          <w:color w:val="000000" w:themeColor="text1"/>
          <w:rtl/>
        </w:rPr>
        <w:t>الْخَيْرِ</w:t>
      </w:r>
      <w:r w:rsidRPr="00801F0F">
        <w:rPr>
          <w:rFonts w:ascii="Traditional Arabic" w:hAnsi="Traditional Arabic" w:hint="cs"/>
          <w:color w:val="000000" w:themeColor="text1"/>
          <w:rtl/>
        </w:rPr>
        <w:t xml:space="preserve"> </w:t>
      </w:r>
      <w:r w:rsidR="00063992" w:rsidRPr="00801F0F">
        <w:rPr>
          <w:rFonts w:ascii="Traditional Arabic" w:hAnsi="Traditional Arabic" w:hint="cs"/>
          <w:color w:val="000000" w:themeColor="text1"/>
          <w:rtl/>
        </w:rPr>
        <w:t>الْعَظِيْمِ</w:t>
      </w:r>
      <w:r w:rsidRPr="00801F0F">
        <w:rPr>
          <w:rFonts w:ascii="Traditional Arabic" w:hAnsi="Traditional Arabic" w:hint="cs"/>
          <w:color w:val="000000" w:themeColor="text1"/>
          <w:rtl/>
        </w:rPr>
        <w:t xml:space="preserve">، </w:t>
      </w:r>
      <w:r w:rsidR="00857627" w:rsidRPr="00801F0F">
        <w:rPr>
          <w:rFonts w:ascii="Traditional Arabic" w:hAnsi="Traditional Arabic" w:hint="cs"/>
          <w:color w:val="000000" w:themeColor="text1"/>
          <w:rtl/>
        </w:rPr>
        <w:t>وَالْفَضْلِ</w:t>
      </w:r>
      <w:r w:rsidRPr="00801F0F">
        <w:rPr>
          <w:rFonts w:ascii="Traditional Arabic" w:hAnsi="Traditional Arabic" w:hint="cs"/>
          <w:color w:val="000000" w:themeColor="text1"/>
          <w:rtl/>
        </w:rPr>
        <w:t xml:space="preserve"> </w:t>
      </w:r>
      <w:r w:rsidR="00857627" w:rsidRPr="00801F0F">
        <w:rPr>
          <w:rFonts w:ascii="Traditional Arabic" w:hAnsi="Traditional Arabic" w:hint="cs"/>
          <w:color w:val="000000" w:themeColor="text1"/>
          <w:rtl/>
        </w:rPr>
        <w:t>الْجَزِيْلِ</w:t>
      </w:r>
      <w:r w:rsidRPr="00801F0F">
        <w:rPr>
          <w:rFonts w:ascii="Traditional Arabic" w:hAnsi="Traditional Arabic" w:hint="cs"/>
          <w:color w:val="000000" w:themeColor="text1"/>
          <w:rtl/>
        </w:rPr>
        <w:t xml:space="preserve">، </w:t>
      </w:r>
      <w:r w:rsidR="00857627" w:rsidRPr="00801F0F">
        <w:rPr>
          <w:rFonts w:ascii="Traditional Arabic" w:hAnsi="Traditional Arabic" w:hint="cs"/>
          <w:color w:val="000000" w:themeColor="text1"/>
          <w:rtl/>
        </w:rPr>
        <w:t>مَا</w:t>
      </w:r>
      <w:r w:rsidRPr="00801F0F">
        <w:rPr>
          <w:rFonts w:ascii="Traditional Arabic" w:hAnsi="Traditional Arabic" w:hint="cs"/>
          <w:color w:val="000000" w:themeColor="text1"/>
          <w:rtl/>
        </w:rPr>
        <w:t xml:space="preserve"> </w:t>
      </w:r>
      <w:r w:rsidR="00857627" w:rsidRPr="00801F0F">
        <w:rPr>
          <w:rFonts w:ascii="Traditional Arabic" w:hAnsi="Traditional Arabic" w:hint="cs"/>
          <w:color w:val="000000" w:themeColor="text1"/>
          <w:rtl/>
        </w:rPr>
        <w:t>يَجْعَلُ</w:t>
      </w:r>
      <w:r w:rsidRPr="00801F0F">
        <w:rPr>
          <w:rFonts w:ascii="Traditional Arabic" w:hAnsi="Traditional Arabic" w:hint="cs"/>
          <w:color w:val="000000" w:themeColor="text1"/>
          <w:rtl/>
        </w:rPr>
        <w:t xml:space="preserve"> </w:t>
      </w:r>
      <w:r w:rsidR="00857627" w:rsidRPr="00801F0F">
        <w:rPr>
          <w:rFonts w:ascii="Traditional Arabic" w:hAnsi="Traditional Arabic" w:hint="cs"/>
          <w:color w:val="000000" w:themeColor="text1"/>
          <w:rtl/>
        </w:rPr>
        <w:t>الْمُؤْمِن</w:t>
      </w:r>
      <w:r w:rsidR="00974D5A" w:rsidRPr="00801F0F">
        <w:rPr>
          <w:rFonts w:ascii="Traditional Arabic" w:hAnsi="Traditional Arabic" w:hint="cs"/>
          <w:color w:val="000000" w:themeColor="text1"/>
          <w:rtl/>
        </w:rPr>
        <w:t>َ</w:t>
      </w:r>
      <w:r w:rsidRPr="00801F0F">
        <w:rPr>
          <w:rFonts w:ascii="Traditional Arabic" w:hAnsi="Traditional Arabic" w:hint="cs"/>
          <w:color w:val="000000" w:themeColor="text1"/>
          <w:rtl/>
        </w:rPr>
        <w:t xml:space="preserve"> </w:t>
      </w:r>
      <w:r w:rsidR="00D44B63" w:rsidRPr="00801F0F">
        <w:rPr>
          <w:rFonts w:ascii="Traditional Arabic" w:hAnsi="Traditional Arabic" w:hint="cs"/>
          <w:color w:val="000000" w:themeColor="text1"/>
          <w:rtl/>
        </w:rPr>
        <w:t>يَحْرَصُ</w:t>
      </w:r>
      <w:r w:rsidRPr="00801F0F">
        <w:rPr>
          <w:rFonts w:ascii="Traditional Arabic" w:hAnsi="Traditional Arabic" w:hint="cs"/>
          <w:color w:val="000000" w:themeColor="text1"/>
          <w:rtl/>
        </w:rPr>
        <w:t xml:space="preserve"> </w:t>
      </w:r>
      <w:r w:rsidR="00ED61EC" w:rsidRPr="00801F0F">
        <w:rPr>
          <w:rFonts w:ascii="Traditional Arabic" w:hAnsi="Traditional Arabic" w:hint="cs"/>
          <w:color w:val="000000" w:themeColor="text1"/>
          <w:rtl/>
        </w:rPr>
        <w:t>كُلَّ</w:t>
      </w:r>
      <w:r w:rsidRPr="00801F0F">
        <w:rPr>
          <w:rFonts w:ascii="Traditional Arabic" w:hAnsi="Traditional Arabic" w:hint="cs"/>
          <w:color w:val="000000" w:themeColor="text1"/>
          <w:rtl/>
        </w:rPr>
        <w:t xml:space="preserve"> </w:t>
      </w:r>
      <w:r w:rsidR="00ED61EC" w:rsidRPr="00801F0F">
        <w:rPr>
          <w:rFonts w:ascii="Traditional Arabic" w:hAnsi="Traditional Arabic" w:hint="cs"/>
          <w:color w:val="000000" w:themeColor="text1"/>
          <w:rtl/>
        </w:rPr>
        <w:t>الْحِرْص</w:t>
      </w:r>
      <w:r w:rsidR="007E2382" w:rsidRPr="00801F0F">
        <w:rPr>
          <w:rFonts w:ascii="Traditional Arabic" w:hAnsi="Traditional Arabic" w:hint="cs"/>
          <w:color w:val="000000" w:themeColor="text1"/>
          <w:rtl/>
        </w:rPr>
        <w:t>ِ عَلَى</w:t>
      </w:r>
      <w:r w:rsidRPr="00801F0F">
        <w:rPr>
          <w:rFonts w:ascii="Traditional Arabic" w:hAnsi="Traditional Arabic" w:hint="cs"/>
          <w:color w:val="000000" w:themeColor="text1"/>
          <w:rtl/>
        </w:rPr>
        <w:t xml:space="preserve"> </w:t>
      </w:r>
      <w:r w:rsidR="007E2382" w:rsidRPr="00801F0F">
        <w:rPr>
          <w:rFonts w:ascii="Traditional Arabic" w:hAnsi="Traditional Arabic" w:hint="cs"/>
          <w:color w:val="000000" w:themeColor="text1"/>
          <w:rtl/>
        </w:rPr>
        <w:t>عَدَمِ</w:t>
      </w:r>
      <w:r w:rsidRPr="00801F0F">
        <w:rPr>
          <w:rFonts w:ascii="Traditional Arabic" w:hAnsi="Traditional Arabic" w:hint="cs"/>
          <w:color w:val="000000" w:themeColor="text1"/>
          <w:rtl/>
        </w:rPr>
        <w:t xml:space="preserve"> </w:t>
      </w:r>
      <w:r w:rsidR="007E2382" w:rsidRPr="00801F0F">
        <w:rPr>
          <w:rFonts w:ascii="Traditional Arabic" w:hAnsi="Traditional Arabic" w:hint="cs"/>
          <w:color w:val="000000" w:themeColor="text1"/>
          <w:rtl/>
        </w:rPr>
        <w:t>الْتَّفْرِيْطِ</w:t>
      </w:r>
      <w:r w:rsidRPr="00801F0F">
        <w:rPr>
          <w:rFonts w:ascii="Traditional Arabic" w:hAnsi="Traditional Arabic" w:hint="cs"/>
          <w:color w:val="000000" w:themeColor="text1"/>
          <w:rtl/>
        </w:rPr>
        <w:t xml:space="preserve"> </w:t>
      </w:r>
      <w:r w:rsidR="007E2382" w:rsidRPr="00801F0F">
        <w:rPr>
          <w:rFonts w:ascii="Traditional Arabic" w:hAnsi="Traditional Arabic" w:hint="cs"/>
          <w:color w:val="000000" w:themeColor="text1"/>
          <w:rtl/>
        </w:rPr>
        <w:t>بِهَا</w:t>
      </w:r>
      <w:r w:rsidRPr="00801F0F">
        <w:rPr>
          <w:rFonts w:ascii="Traditional Arabic" w:hAnsi="Traditional Arabic" w:hint="cs"/>
          <w:color w:val="000000" w:themeColor="text1"/>
          <w:rtl/>
        </w:rPr>
        <w:t xml:space="preserve">، </w:t>
      </w:r>
      <w:r w:rsidR="007E2382" w:rsidRPr="00801F0F">
        <w:rPr>
          <w:rFonts w:ascii="Traditional Arabic" w:hAnsi="Traditional Arabic" w:hint="cs"/>
          <w:color w:val="000000" w:themeColor="text1"/>
          <w:rtl/>
        </w:rPr>
        <w:t>وَالْحِرْصُ عَلَى</w:t>
      </w:r>
      <w:r w:rsidRPr="00801F0F">
        <w:rPr>
          <w:rFonts w:ascii="Traditional Arabic" w:hAnsi="Traditional Arabic" w:hint="cs"/>
          <w:color w:val="000000" w:themeColor="text1"/>
          <w:rtl/>
        </w:rPr>
        <w:t xml:space="preserve"> </w:t>
      </w:r>
      <w:r w:rsidR="007E2382" w:rsidRPr="00801F0F">
        <w:rPr>
          <w:rFonts w:ascii="Traditional Arabic" w:hAnsi="Traditional Arabic" w:hint="cs"/>
          <w:color w:val="000000" w:themeColor="text1"/>
          <w:rtl/>
        </w:rPr>
        <w:t>الْمُوَاظَبَةُ</w:t>
      </w:r>
      <w:r w:rsidRPr="00801F0F">
        <w:rPr>
          <w:rFonts w:ascii="Traditional Arabic" w:hAnsi="Traditional Arabic" w:hint="cs"/>
          <w:color w:val="000000" w:themeColor="text1"/>
          <w:rtl/>
        </w:rPr>
        <w:t xml:space="preserve"> </w:t>
      </w:r>
      <w:r w:rsidR="007E2382" w:rsidRPr="00801F0F">
        <w:rPr>
          <w:rFonts w:ascii="Traditional Arabic" w:hAnsi="Traditional Arabic" w:hint="cs"/>
          <w:color w:val="000000" w:themeColor="text1"/>
          <w:rtl/>
        </w:rPr>
        <w:t>عَلَيْهَا</w:t>
      </w:r>
      <w:r w:rsidRPr="00801F0F">
        <w:rPr>
          <w:rFonts w:ascii="Traditional Arabic" w:hAnsi="Traditional Arabic" w:hint="cs"/>
          <w:color w:val="000000" w:themeColor="text1"/>
          <w:rtl/>
        </w:rPr>
        <w:t>.</w:t>
      </w:r>
    </w:p>
    <w:p w14:paraId="33725443" w14:textId="6D651A61" w:rsidR="00A51C40" w:rsidRPr="00801F0F" w:rsidRDefault="00BA16EB" w:rsidP="003D7496">
      <w:pPr>
        <w:pStyle w:val="p1"/>
        <w:bidi/>
        <w:divId w:val="662901116"/>
        <w:rPr>
          <w:rFonts w:ascii="Traditional Arabic" w:hAnsi="Traditional Arabic" w:cs="Traditional Arabic" w:hint="cs"/>
          <w:sz w:val="36"/>
          <w:szCs w:val="36"/>
        </w:rPr>
      </w:pPr>
      <w:r w:rsidRPr="00801F0F">
        <w:rPr>
          <w:rStyle w:val="s1"/>
          <w:rFonts w:ascii="Traditional Arabic" w:hAnsi="Traditional Arabic" w:cs="Traditional Arabic" w:hint="cs"/>
          <w:sz w:val="36"/>
          <w:szCs w:val="36"/>
          <w:rtl/>
        </w:rPr>
        <w:t>١</w:t>
      </w:r>
      <w:r w:rsidR="003D7496" w:rsidRPr="00801F0F">
        <w:rPr>
          <w:rStyle w:val="s1"/>
          <w:rFonts w:ascii="Traditional Arabic" w:hAnsi="Traditional Arabic" w:cs="Traditional Arabic" w:hint="cs"/>
          <w:sz w:val="36"/>
          <w:szCs w:val="36"/>
          <w:rtl/>
        </w:rPr>
        <w:t xml:space="preserve">. </w:t>
      </w:r>
      <w:r w:rsidR="00A51C40" w:rsidRPr="00801F0F">
        <w:rPr>
          <w:rStyle w:val="s1"/>
          <w:rFonts w:ascii="Traditional Arabic" w:hAnsi="Traditional Arabic" w:cs="Traditional Arabic" w:hint="cs"/>
          <w:sz w:val="36"/>
          <w:szCs w:val="36"/>
          <w:rtl/>
        </w:rPr>
        <w:t>فَفِي</w:t>
      </w:r>
      <w:r w:rsidR="00A51C40" w:rsidRPr="00801F0F">
        <w:rPr>
          <w:rStyle w:val="s2"/>
          <w:rFonts w:ascii="Traditional Arabic" w:hAnsi="Traditional Arabic" w:cs="Traditional Arabic" w:hint="cs"/>
          <w:sz w:val="36"/>
          <w:szCs w:val="36"/>
          <w:rtl/>
        </w:rPr>
        <w:t xml:space="preserve"> </w:t>
      </w:r>
      <w:r w:rsidR="00A51C40" w:rsidRPr="00801F0F">
        <w:rPr>
          <w:rStyle w:val="s1"/>
          <w:rFonts w:ascii="Traditional Arabic" w:hAnsi="Traditional Arabic" w:cs="Traditional Arabic" w:hint="cs"/>
          <w:sz w:val="36"/>
          <w:szCs w:val="36"/>
          <w:rtl/>
        </w:rPr>
        <w:t>اَلْحَدِيثِ</w:t>
      </w:r>
      <w:r w:rsidR="00A51C40" w:rsidRPr="00801F0F">
        <w:rPr>
          <w:rStyle w:val="s2"/>
          <w:rFonts w:ascii="Traditional Arabic" w:hAnsi="Traditional Arabic" w:cs="Traditional Arabic" w:hint="cs"/>
          <w:sz w:val="36"/>
          <w:szCs w:val="36"/>
          <w:rtl/>
        </w:rPr>
        <w:t xml:space="preserve"> </w:t>
      </w:r>
      <w:r w:rsidR="00DC7342" w:rsidRPr="00801F0F">
        <w:rPr>
          <w:rStyle w:val="s1"/>
          <w:rFonts w:ascii="Traditional Arabic" w:hAnsi="Traditional Arabic" w:cs="Traditional Arabic" w:hint="cs"/>
          <w:sz w:val="36"/>
          <w:szCs w:val="36"/>
          <w:rtl/>
        </w:rPr>
        <w:t>ا</w:t>
      </w:r>
      <w:r w:rsidR="00A51C40" w:rsidRPr="00801F0F">
        <w:rPr>
          <w:rStyle w:val="s1"/>
          <w:rFonts w:ascii="Traditional Arabic" w:hAnsi="Traditional Arabic" w:cs="Traditional Arabic" w:hint="cs"/>
          <w:sz w:val="36"/>
          <w:szCs w:val="36"/>
          <w:rtl/>
        </w:rPr>
        <w:t>لصَّحِيحِ</w:t>
      </w:r>
      <w:r w:rsidR="00A51C40" w:rsidRPr="00801F0F">
        <w:rPr>
          <w:rStyle w:val="s2"/>
          <w:rFonts w:ascii="Traditional Arabic" w:hAnsi="Traditional Arabic" w:cs="Traditional Arabic" w:hint="cs"/>
          <w:sz w:val="36"/>
          <w:szCs w:val="36"/>
          <w:rtl/>
        </w:rPr>
        <w:t xml:space="preserve"> </w:t>
      </w:r>
      <w:r w:rsidR="00A51C40" w:rsidRPr="00801F0F">
        <w:rPr>
          <w:rStyle w:val="s1"/>
          <w:rFonts w:ascii="Traditional Arabic" w:hAnsi="Traditional Arabic" w:cs="Traditional Arabic" w:hint="cs"/>
          <w:sz w:val="36"/>
          <w:szCs w:val="36"/>
          <w:rtl/>
        </w:rPr>
        <w:t>،اَلَّذِي</w:t>
      </w:r>
      <w:r w:rsidR="00A51C40" w:rsidRPr="00801F0F">
        <w:rPr>
          <w:rStyle w:val="s2"/>
          <w:rFonts w:ascii="Traditional Arabic" w:hAnsi="Traditional Arabic" w:cs="Traditional Arabic" w:hint="cs"/>
          <w:sz w:val="36"/>
          <w:szCs w:val="36"/>
          <w:rtl/>
        </w:rPr>
        <w:t xml:space="preserve"> </w:t>
      </w:r>
      <w:r w:rsidR="00A51C40" w:rsidRPr="00801F0F">
        <w:rPr>
          <w:rStyle w:val="s1"/>
          <w:rFonts w:ascii="Traditional Arabic" w:hAnsi="Traditional Arabic" w:cs="Traditional Arabic" w:hint="cs"/>
          <w:sz w:val="36"/>
          <w:szCs w:val="36"/>
          <w:rtl/>
        </w:rPr>
        <w:t>رَوَاهُ</w:t>
      </w:r>
      <w:r w:rsidR="00A51C40" w:rsidRPr="00801F0F">
        <w:rPr>
          <w:rStyle w:val="s2"/>
          <w:rFonts w:ascii="Traditional Arabic" w:hAnsi="Traditional Arabic" w:cs="Traditional Arabic" w:hint="cs"/>
          <w:sz w:val="36"/>
          <w:szCs w:val="36"/>
          <w:rtl/>
        </w:rPr>
        <w:t xml:space="preserve"> </w:t>
      </w:r>
      <w:r w:rsidR="00A51C40" w:rsidRPr="00801F0F">
        <w:rPr>
          <w:rStyle w:val="s1"/>
          <w:rFonts w:ascii="Traditional Arabic" w:hAnsi="Traditional Arabic" w:cs="Traditional Arabic" w:hint="cs"/>
          <w:sz w:val="36"/>
          <w:szCs w:val="36"/>
          <w:rtl/>
        </w:rPr>
        <w:t>أَبُو</w:t>
      </w:r>
      <w:r w:rsidR="00A51C40" w:rsidRPr="00801F0F">
        <w:rPr>
          <w:rStyle w:val="s2"/>
          <w:rFonts w:ascii="Traditional Arabic" w:hAnsi="Traditional Arabic" w:cs="Traditional Arabic" w:hint="cs"/>
          <w:sz w:val="36"/>
          <w:szCs w:val="36"/>
          <w:rtl/>
        </w:rPr>
        <w:t xml:space="preserve"> </w:t>
      </w:r>
      <w:r w:rsidR="00A51C40" w:rsidRPr="00801F0F">
        <w:rPr>
          <w:rStyle w:val="s1"/>
          <w:rFonts w:ascii="Traditional Arabic" w:hAnsi="Traditional Arabic" w:cs="Traditional Arabic" w:hint="cs"/>
          <w:sz w:val="36"/>
          <w:szCs w:val="36"/>
          <w:rtl/>
        </w:rPr>
        <w:t>دَاوُد</w:t>
      </w:r>
      <w:r w:rsidR="00115E7B" w:rsidRPr="00801F0F">
        <w:rPr>
          <w:rStyle w:val="s1"/>
          <w:rFonts w:ascii="Traditional Arabic" w:hAnsi="Traditional Arabic" w:cs="Traditional Arabic" w:hint="cs"/>
          <w:sz w:val="36"/>
          <w:szCs w:val="36"/>
          <w:rtl/>
        </w:rPr>
        <w:t>َ</w:t>
      </w:r>
      <w:r w:rsidR="00A51C40" w:rsidRPr="00801F0F">
        <w:rPr>
          <w:rStyle w:val="s2"/>
          <w:rFonts w:ascii="Traditional Arabic" w:hAnsi="Traditional Arabic" w:cs="Traditional Arabic" w:hint="cs"/>
          <w:sz w:val="36"/>
          <w:szCs w:val="36"/>
          <w:rtl/>
        </w:rPr>
        <w:t xml:space="preserve"> </w:t>
      </w:r>
      <w:r w:rsidR="00A51C40" w:rsidRPr="00801F0F">
        <w:rPr>
          <w:rStyle w:val="s1"/>
          <w:rFonts w:ascii="Traditional Arabic" w:hAnsi="Traditional Arabic" w:cs="Traditional Arabic" w:hint="cs"/>
          <w:sz w:val="36"/>
          <w:szCs w:val="36"/>
          <w:rtl/>
        </w:rPr>
        <w:t>وَغَيْرِهِ</w:t>
      </w:r>
      <w:r w:rsidR="00A51C40" w:rsidRPr="00801F0F">
        <w:rPr>
          <w:rStyle w:val="s2"/>
          <w:rFonts w:ascii="Traditional Arabic" w:hAnsi="Traditional Arabic" w:cs="Traditional Arabic" w:hint="cs"/>
          <w:sz w:val="36"/>
          <w:szCs w:val="36"/>
          <w:rtl/>
        </w:rPr>
        <w:t xml:space="preserve"> </w:t>
      </w:r>
      <w:r w:rsidR="00A51C40" w:rsidRPr="00801F0F">
        <w:rPr>
          <w:rStyle w:val="s1"/>
          <w:rFonts w:ascii="Traditional Arabic" w:hAnsi="Traditional Arabic" w:cs="Traditional Arabic" w:hint="cs"/>
          <w:sz w:val="36"/>
          <w:szCs w:val="36"/>
          <w:rtl/>
        </w:rPr>
        <w:t>قَالَ</w:t>
      </w:r>
      <w:r w:rsidR="00976CB2" w:rsidRPr="00801F0F">
        <w:rPr>
          <w:rStyle w:val="s2"/>
          <w:rFonts w:ascii="Traditional Arabic" w:hAnsi="Traditional Arabic" w:cs="Traditional Arabic" w:hint="cs"/>
          <w:sz w:val="36"/>
          <w:szCs w:val="36"/>
          <w:rtl/>
        </w:rPr>
        <w:t xml:space="preserve"> </w:t>
      </w:r>
      <w:r w:rsidR="009D03D8" w:rsidRPr="00801F0F">
        <w:rPr>
          <w:rFonts w:ascii="Traditional Arabic" w:hAnsi="Traditional Arabic" w:cs="Traditional Arabic" w:hint="cs"/>
          <w:sz w:val="36"/>
          <w:szCs w:val="36"/>
          <w:rtl/>
        </w:rPr>
        <w:t>ﷺ:</w:t>
      </w:r>
    </w:p>
    <w:p w14:paraId="2BA403EF" w14:textId="10233DDF" w:rsidR="00C61BF9" w:rsidRPr="00801F0F" w:rsidRDefault="00C61BF9" w:rsidP="009D03D8">
      <w:pPr>
        <w:pStyle w:val="p1"/>
        <w:bidi/>
        <w:jc w:val="lowKashida"/>
        <w:textDirection w:val="btLr"/>
        <w:divId w:val="662901116"/>
        <w:rPr>
          <w:rFonts w:ascii="Traditional Arabic" w:hAnsi="Traditional Arabic" w:cs="Traditional Arabic" w:hint="cs"/>
          <w:sz w:val="36"/>
          <w:szCs w:val="36"/>
        </w:rPr>
      </w:pPr>
      <w:r w:rsidRPr="00801F0F">
        <w:rPr>
          <w:rFonts w:ascii="Traditional Arabic" w:hAnsi="Traditional Arabic" w:cs="Traditional Arabic" w:hint="cs"/>
          <w:sz w:val="36"/>
          <w:szCs w:val="36"/>
          <w:rtl/>
        </w:rPr>
        <w:t>(مَن حافَظَ على أربعِ رَكَعاتٍ قَبلَ الظُّهْرِ، وأربَعٍ بَعدَها حَرُمَ على النارِ)</w:t>
      </w:r>
      <w:r w:rsidRPr="00801F0F">
        <w:rPr>
          <w:rStyle w:val="ae"/>
          <w:rFonts w:ascii="Traditional Arabic" w:hAnsi="Traditional Arabic" w:hint="cs"/>
          <w:sz w:val="36"/>
          <w:szCs w:val="36"/>
          <w:rtl/>
        </w:rPr>
        <w:t>.</w:t>
      </w:r>
    </w:p>
    <w:p w14:paraId="4E37A198" w14:textId="4AE78089" w:rsidR="00C61BF9" w:rsidRPr="00801F0F" w:rsidRDefault="001C5AF2" w:rsidP="00A72758">
      <w:pPr>
        <w:ind w:firstLine="0"/>
        <w:jc w:val="lowKashida"/>
        <w:textDirection w:val="btLr"/>
        <w:rPr>
          <w:rFonts w:ascii="Traditional Arabic" w:hAnsi="Traditional Arabic" w:hint="cs"/>
        </w:rPr>
      </w:pPr>
      <w:r w:rsidRPr="00801F0F">
        <w:rPr>
          <w:rFonts w:ascii="Traditional Arabic" w:hAnsi="Traditional Arabic" w:hint="cs"/>
          <w:rtl/>
        </w:rPr>
        <w:t>٢.</w:t>
      </w:r>
      <w:r w:rsidR="009E0E67" w:rsidRPr="00801F0F">
        <w:rPr>
          <w:rFonts w:ascii="Traditional Arabic" w:hAnsi="Traditional Arabic" w:hint="cs"/>
          <w:rtl/>
        </w:rPr>
        <w:t>.وَفِيْ</w:t>
      </w:r>
      <w:r w:rsidR="00C61BF9" w:rsidRPr="00801F0F">
        <w:rPr>
          <w:rFonts w:ascii="Traditional Arabic" w:hAnsi="Traditional Arabic" w:hint="cs"/>
          <w:rtl/>
        </w:rPr>
        <w:t xml:space="preserve"> </w:t>
      </w:r>
      <w:r w:rsidR="009E0E67" w:rsidRPr="00801F0F">
        <w:rPr>
          <w:rFonts w:ascii="Traditional Arabic" w:hAnsi="Traditional Arabic" w:hint="cs"/>
          <w:rtl/>
        </w:rPr>
        <w:t>الْحَدِيْثِ</w:t>
      </w:r>
      <w:r w:rsidR="00C61BF9" w:rsidRPr="00801F0F">
        <w:rPr>
          <w:rFonts w:ascii="Traditional Arabic" w:hAnsi="Traditional Arabic" w:hint="cs"/>
          <w:rtl/>
        </w:rPr>
        <w:t xml:space="preserve"> </w:t>
      </w:r>
      <w:r w:rsidR="009E0E67" w:rsidRPr="00801F0F">
        <w:rPr>
          <w:rFonts w:ascii="Traditional Arabic" w:hAnsi="Traditional Arabic" w:hint="cs"/>
          <w:rtl/>
        </w:rPr>
        <w:t>الْحَسَنِ</w:t>
      </w:r>
      <w:r w:rsidR="00C11ABC" w:rsidRPr="00801F0F">
        <w:rPr>
          <w:rFonts w:ascii="Traditional Arabic" w:hAnsi="Traditional Arabic" w:hint="cs"/>
          <w:rtl/>
        </w:rPr>
        <w:t>:(</w:t>
      </w:r>
      <w:r w:rsidR="00C61BF9" w:rsidRPr="00801F0F">
        <w:rPr>
          <w:rFonts w:ascii="Traditional Arabic" w:hAnsi="Traditional Arabic" w:hint="cs"/>
          <w:rtl/>
        </w:rPr>
        <w:t>أربعُ ركعاتٍ قبلَ الظهرِ يعدلنَ بصلاةِ السّحرِ)</w:t>
      </w:r>
      <w:r w:rsidR="00C61BF9" w:rsidRPr="00801F0F">
        <w:rPr>
          <w:rStyle w:val="ae"/>
          <w:rFonts w:ascii="Traditional Arabic" w:hAnsi="Traditional Arabic" w:hint="cs"/>
          <w:rtl/>
        </w:rPr>
        <w:t>.</w:t>
      </w:r>
      <w:r w:rsidR="00EF3978" w:rsidRPr="00801F0F">
        <w:rPr>
          <w:rFonts w:ascii="Traditional Arabic" w:hAnsi="Traditional Arabic" w:hint="cs"/>
          <w:rtl/>
        </w:rPr>
        <w:t>.</w:t>
      </w:r>
    </w:p>
    <w:p w14:paraId="473F1FC8" w14:textId="15247880" w:rsidR="00C61BF9" w:rsidRPr="00801F0F" w:rsidRDefault="001C5AF2" w:rsidP="001C5AF2">
      <w:pPr>
        <w:ind w:firstLine="0"/>
        <w:rPr>
          <w:rFonts w:ascii="Traditional Arabic" w:hAnsi="Traditional Arabic" w:hint="cs"/>
        </w:rPr>
      </w:pPr>
      <w:r w:rsidRPr="00801F0F">
        <w:rPr>
          <w:rFonts w:ascii="Traditional Arabic" w:hAnsi="Traditional Arabic" w:hint="cs"/>
          <w:rtl/>
        </w:rPr>
        <w:t>٣.</w:t>
      </w:r>
      <w:r w:rsidR="00DC7342" w:rsidRPr="00801F0F">
        <w:rPr>
          <w:rFonts w:ascii="Traditional Arabic" w:hAnsi="Traditional Arabic" w:hint="cs"/>
          <w:rtl/>
        </w:rPr>
        <w:t>وَفِيْ الْحَدِيْثِ</w:t>
      </w:r>
      <w:r w:rsidR="00C61BF9" w:rsidRPr="00801F0F">
        <w:rPr>
          <w:rFonts w:ascii="Traditional Arabic" w:hAnsi="Traditional Arabic" w:hint="cs"/>
          <w:rtl/>
        </w:rPr>
        <w:t xml:space="preserve"> </w:t>
      </w:r>
      <w:r w:rsidR="00DC7342" w:rsidRPr="00801F0F">
        <w:rPr>
          <w:rStyle w:val="s1"/>
          <w:rFonts w:ascii="Traditional Arabic" w:hAnsi="Traditional Arabic" w:hint="cs"/>
          <w:sz w:val="36"/>
          <w:szCs w:val="36"/>
          <w:rtl/>
        </w:rPr>
        <w:t>الصَّحِيحِ</w:t>
      </w:r>
      <w:r w:rsidR="00DC7342" w:rsidRPr="00801F0F">
        <w:rPr>
          <w:rFonts w:ascii="Traditional Arabic" w:hAnsi="Traditional Arabic" w:hint="cs"/>
          <w:rtl/>
        </w:rPr>
        <w:t xml:space="preserve"> </w:t>
      </w:r>
      <w:r w:rsidR="00C61BF9" w:rsidRPr="00801F0F">
        <w:rPr>
          <w:rFonts w:ascii="Traditional Arabic" w:hAnsi="Traditional Arabic" w:hint="cs"/>
          <w:rtl/>
        </w:rPr>
        <w:t xml:space="preserve">، </w:t>
      </w:r>
      <w:r w:rsidR="000D12D8" w:rsidRPr="00801F0F">
        <w:rPr>
          <w:rStyle w:val="s1"/>
          <w:rFonts w:ascii="Traditional Arabic" w:hAnsi="Traditional Arabic" w:hint="cs"/>
          <w:sz w:val="36"/>
          <w:szCs w:val="36"/>
          <w:rtl/>
        </w:rPr>
        <w:t>اَلَّذِي</w:t>
      </w:r>
      <w:r w:rsidR="000D12D8" w:rsidRPr="00801F0F">
        <w:rPr>
          <w:rStyle w:val="s2"/>
          <w:rFonts w:ascii="Traditional Arabic" w:hAnsi="Traditional Arabic" w:hint="cs"/>
          <w:sz w:val="36"/>
          <w:szCs w:val="36"/>
          <w:rtl/>
        </w:rPr>
        <w:t xml:space="preserve"> </w:t>
      </w:r>
      <w:r w:rsidR="000D12D8" w:rsidRPr="00801F0F">
        <w:rPr>
          <w:rStyle w:val="s1"/>
          <w:rFonts w:ascii="Traditional Arabic" w:hAnsi="Traditional Arabic" w:hint="cs"/>
          <w:sz w:val="36"/>
          <w:szCs w:val="36"/>
          <w:rtl/>
        </w:rPr>
        <w:t>رَوَاهُ</w:t>
      </w:r>
      <w:r w:rsidR="00C61BF9" w:rsidRPr="00801F0F">
        <w:rPr>
          <w:rFonts w:ascii="Traditional Arabic" w:hAnsi="Traditional Arabic" w:hint="cs"/>
          <w:rtl/>
        </w:rPr>
        <w:t xml:space="preserve"> </w:t>
      </w:r>
      <w:r w:rsidR="005F7BCC" w:rsidRPr="00801F0F">
        <w:rPr>
          <w:rFonts w:ascii="Traditional Arabic" w:hAnsi="Traditional Arabic" w:hint="cs"/>
          <w:rtl/>
        </w:rPr>
        <w:t>أَ</w:t>
      </w:r>
      <w:r w:rsidR="00062C0C" w:rsidRPr="00801F0F">
        <w:rPr>
          <w:rFonts w:ascii="Traditional Arabic" w:hAnsi="Traditional Arabic" w:hint="cs"/>
          <w:rtl/>
        </w:rPr>
        <w:t>حْمَدٌ وَغَيْرَهُ</w:t>
      </w:r>
      <w:r w:rsidR="00C61BF9" w:rsidRPr="00801F0F">
        <w:rPr>
          <w:rFonts w:ascii="Traditional Arabic" w:hAnsi="Traditional Arabic" w:hint="cs"/>
          <w:rtl/>
        </w:rPr>
        <w:t>:(كَانَ رَسُولُ اللهِ ﷺ يُصَلِّي قَبْلَ الظُّهْرِ بَعْدَ الزَّوَالِ أَرْبَعًا، وَيَقُولُ:(إِنَّ أَبْوَابَ السَّمَاءِ تُفْتَحُ، فَأُحِبُّ أَنْ أُقَدِّمَ فِيهَا عَمَلًا صَالِحًا).</w:t>
      </w:r>
    </w:p>
    <w:p w14:paraId="5BB31425" w14:textId="4A2C6B53" w:rsidR="00C61BF9" w:rsidRPr="00801F0F" w:rsidRDefault="001C5AF2" w:rsidP="001C5AF2">
      <w:pPr>
        <w:ind w:firstLine="0"/>
        <w:jc w:val="lowKashida"/>
        <w:textDirection w:val="btLr"/>
        <w:rPr>
          <w:rFonts w:ascii="Traditional Arabic" w:hAnsi="Traditional Arabic" w:hint="cs"/>
        </w:rPr>
      </w:pPr>
      <w:r w:rsidRPr="00801F0F">
        <w:rPr>
          <w:rFonts w:ascii="Traditional Arabic" w:hAnsi="Traditional Arabic" w:hint="cs"/>
          <w:rtl/>
        </w:rPr>
        <w:t>٤.</w:t>
      </w:r>
      <w:r w:rsidR="00B95C15" w:rsidRPr="00801F0F">
        <w:rPr>
          <w:rFonts w:ascii="Traditional Arabic" w:hAnsi="Traditional Arabic" w:hint="cs"/>
          <w:rtl/>
        </w:rPr>
        <w:t xml:space="preserve">وَفِيْ الْحَدِيْثِ </w:t>
      </w:r>
      <w:r w:rsidR="00B95C15" w:rsidRPr="00801F0F">
        <w:rPr>
          <w:rStyle w:val="s1"/>
          <w:rFonts w:ascii="Traditional Arabic" w:hAnsi="Traditional Arabic" w:hint="cs"/>
          <w:sz w:val="36"/>
          <w:szCs w:val="36"/>
          <w:rtl/>
        </w:rPr>
        <w:t>الصَّحِيحِ</w:t>
      </w:r>
      <w:r w:rsidR="00B95C15" w:rsidRPr="00801F0F">
        <w:rPr>
          <w:rFonts w:ascii="Traditional Arabic" w:hAnsi="Traditional Arabic" w:hint="cs"/>
          <w:rtl/>
        </w:rPr>
        <w:t xml:space="preserve"> لِغَيْرِهِ</w:t>
      </w:r>
      <w:r w:rsidR="00D914C8" w:rsidRPr="00801F0F">
        <w:rPr>
          <w:rFonts w:ascii="Traditional Arabic" w:hAnsi="Traditional Arabic" w:hint="cs"/>
          <w:rtl/>
        </w:rPr>
        <w:t>:</w:t>
      </w:r>
      <w:r w:rsidR="00C61BF9" w:rsidRPr="00801F0F">
        <w:rPr>
          <w:rFonts w:ascii="Traditional Arabic" w:hAnsi="Traditional Arabic" w:hint="cs"/>
          <w:rtl/>
        </w:rPr>
        <w:t>(كان النَّبيُّ صلَّى اللهُ عليه وسلَّمَ يُصلِّي قَبلَ الظُّهرِ أربعًا، فقيلَ له: إنَّك تُصلِّي صَلاةً تُديمُها فقال: إنَّ أبْوابَ السَّماءِ تُفتَحُ إذا زالتِ الشَّمسُ، فلا تُرتَجُ حتى يُصَلَّى الظُّهرُ، فأُحِبُّ أنْ يَصعَدَ لي إلى السَّماءِ خَيرٌ).</w:t>
      </w:r>
    </w:p>
    <w:p w14:paraId="0018BD24" w14:textId="52B3DE81" w:rsidR="00C61BF9" w:rsidRPr="00801F0F" w:rsidRDefault="001C5AF2" w:rsidP="001C5AF2">
      <w:pPr>
        <w:ind w:firstLine="0"/>
        <w:jc w:val="lowKashida"/>
        <w:textDirection w:val="btLr"/>
        <w:rPr>
          <w:rFonts w:ascii="Traditional Arabic" w:hAnsi="Traditional Arabic" w:hint="cs"/>
        </w:rPr>
      </w:pPr>
      <w:r w:rsidRPr="00801F0F">
        <w:rPr>
          <w:rFonts w:ascii="Traditional Arabic" w:hAnsi="Traditional Arabic" w:hint="cs"/>
          <w:rtl/>
        </w:rPr>
        <w:t>٥.</w:t>
      </w:r>
      <w:r w:rsidR="00115E7B" w:rsidRPr="00801F0F">
        <w:rPr>
          <w:rFonts w:ascii="Traditional Arabic" w:hAnsi="Traditional Arabic" w:hint="cs"/>
          <w:rtl/>
        </w:rPr>
        <w:t>وَفِيْ الْحَدِيْثِ</w:t>
      </w:r>
      <w:r w:rsidR="00C61BF9" w:rsidRPr="00801F0F">
        <w:rPr>
          <w:rFonts w:ascii="Traditional Arabic" w:hAnsi="Traditional Arabic" w:hint="cs"/>
          <w:rtl/>
        </w:rPr>
        <w:t xml:space="preserve"> </w:t>
      </w:r>
      <w:r w:rsidR="00115E7B" w:rsidRPr="00801F0F">
        <w:rPr>
          <w:rFonts w:ascii="Traditional Arabic" w:hAnsi="Traditional Arabic" w:hint="cs"/>
          <w:rtl/>
        </w:rPr>
        <w:t>الْحَسَنِ</w:t>
      </w:r>
      <w:r w:rsidR="00C61BF9" w:rsidRPr="00801F0F">
        <w:rPr>
          <w:rFonts w:ascii="Traditional Arabic" w:hAnsi="Traditional Arabic" w:hint="cs"/>
          <w:rtl/>
        </w:rPr>
        <w:t xml:space="preserve">، </w:t>
      </w:r>
      <w:r w:rsidR="00115E7B" w:rsidRPr="00801F0F">
        <w:rPr>
          <w:rStyle w:val="s1"/>
          <w:rFonts w:ascii="Traditional Arabic" w:hAnsi="Traditional Arabic" w:hint="cs"/>
          <w:sz w:val="36"/>
          <w:szCs w:val="36"/>
          <w:rtl/>
        </w:rPr>
        <w:t>اَلَّذِي</w:t>
      </w:r>
      <w:r w:rsidR="00C61BF9" w:rsidRPr="00801F0F">
        <w:rPr>
          <w:rFonts w:ascii="Traditional Arabic" w:hAnsi="Traditional Arabic" w:hint="cs"/>
          <w:rtl/>
        </w:rPr>
        <w:t xml:space="preserve"> </w:t>
      </w:r>
      <w:r w:rsidR="00D6206D" w:rsidRPr="00801F0F">
        <w:rPr>
          <w:rFonts w:ascii="Traditional Arabic" w:hAnsi="Traditional Arabic" w:hint="cs"/>
          <w:rtl/>
        </w:rPr>
        <w:t>أَخْرَجَهُ</w:t>
      </w:r>
      <w:r w:rsidR="00C61BF9" w:rsidRPr="00801F0F">
        <w:rPr>
          <w:rFonts w:ascii="Traditional Arabic" w:hAnsi="Traditional Arabic" w:hint="cs"/>
          <w:rtl/>
        </w:rPr>
        <w:t xml:space="preserve"> </w:t>
      </w:r>
      <w:r w:rsidR="007D4CE2" w:rsidRPr="00801F0F">
        <w:rPr>
          <w:rStyle w:val="s1"/>
          <w:rFonts w:ascii="Traditional Arabic" w:hAnsi="Traditional Arabic" w:hint="cs"/>
          <w:sz w:val="36"/>
          <w:szCs w:val="36"/>
          <w:rtl/>
        </w:rPr>
        <w:t>أَبُو</w:t>
      </w:r>
      <w:r w:rsidR="007D4CE2" w:rsidRPr="00801F0F">
        <w:rPr>
          <w:rStyle w:val="s2"/>
          <w:rFonts w:ascii="Traditional Arabic" w:hAnsi="Traditional Arabic" w:hint="cs"/>
          <w:sz w:val="36"/>
          <w:szCs w:val="36"/>
          <w:rtl/>
        </w:rPr>
        <w:t xml:space="preserve"> </w:t>
      </w:r>
      <w:r w:rsidR="007D4CE2" w:rsidRPr="00801F0F">
        <w:rPr>
          <w:rStyle w:val="s1"/>
          <w:rFonts w:ascii="Traditional Arabic" w:hAnsi="Traditional Arabic" w:hint="cs"/>
          <w:sz w:val="36"/>
          <w:szCs w:val="36"/>
          <w:rtl/>
        </w:rPr>
        <w:t>دَاوُد</w:t>
      </w:r>
      <w:r w:rsidR="00C61BF9" w:rsidRPr="00801F0F">
        <w:rPr>
          <w:rFonts w:ascii="Traditional Arabic" w:hAnsi="Traditional Arabic" w:hint="cs"/>
          <w:rtl/>
        </w:rPr>
        <w:t>:(أربعٌ قبلَ الظُّهرِ ليس فيهنَّ تسليمٌ تُفتحُ لهنَّ أبوابُ السَّماءِ).</w:t>
      </w:r>
    </w:p>
    <w:p w14:paraId="501CBE8E" w14:textId="31A26224" w:rsidR="00C61BF9" w:rsidRPr="00801F0F" w:rsidRDefault="005E33C5" w:rsidP="005E33C5">
      <w:pPr>
        <w:widowControl/>
        <w:shd w:val="clear" w:color="auto" w:fill="FFFFFF"/>
        <w:spacing w:after="100" w:afterAutospacing="1"/>
        <w:ind w:firstLine="0"/>
        <w:jc w:val="left"/>
        <w:outlineLvl w:val="4"/>
        <w:rPr>
          <w:rFonts w:ascii="Traditional Arabic" w:hAnsi="Traditional Arabic" w:hint="cs"/>
          <w:color w:val="000000" w:themeColor="text1"/>
          <w:lang w:eastAsia="en-US"/>
        </w:rPr>
      </w:pPr>
      <w:r w:rsidRPr="00801F0F">
        <w:rPr>
          <w:rFonts w:ascii="Traditional Arabic" w:hAnsi="Traditional Arabic" w:hint="cs"/>
          <w:rtl/>
        </w:rPr>
        <w:t>٦.</w:t>
      </w:r>
      <w:r w:rsidR="00D914C8" w:rsidRPr="00801F0F">
        <w:rPr>
          <w:rFonts w:ascii="Traditional Arabic" w:hAnsi="Traditional Arabic" w:hint="cs"/>
          <w:rtl/>
        </w:rPr>
        <w:t xml:space="preserve">وَفِيْ الْحَدِيْثِ </w:t>
      </w:r>
      <w:r w:rsidR="00D914C8" w:rsidRPr="00801F0F">
        <w:rPr>
          <w:rStyle w:val="s1"/>
          <w:rFonts w:ascii="Traditional Arabic" w:hAnsi="Traditional Arabic" w:hint="cs"/>
          <w:sz w:val="36"/>
          <w:szCs w:val="36"/>
          <w:rtl/>
        </w:rPr>
        <w:t>الصَّحِيحِ</w:t>
      </w:r>
      <w:r w:rsidR="00C61BF9" w:rsidRPr="00801F0F">
        <w:rPr>
          <w:rFonts w:ascii="Traditional Arabic" w:hAnsi="Traditional Arabic" w:hint="cs"/>
          <w:color w:val="000000" w:themeColor="text1"/>
          <w:rtl/>
          <w:lang w:eastAsia="en-US"/>
        </w:rPr>
        <w:t>،</w:t>
      </w:r>
      <w:r w:rsidR="00D914C8" w:rsidRPr="00801F0F">
        <w:rPr>
          <w:rStyle w:val="s1"/>
          <w:rFonts w:ascii="Traditional Arabic" w:hAnsi="Traditional Arabic" w:hint="cs"/>
          <w:sz w:val="36"/>
          <w:szCs w:val="36"/>
          <w:rtl/>
        </w:rPr>
        <w:t xml:space="preserve"> اَلَّذِي</w:t>
      </w:r>
      <w:r w:rsidR="00D914C8" w:rsidRPr="00801F0F">
        <w:rPr>
          <w:rStyle w:val="s2"/>
          <w:rFonts w:ascii="Traditional Arabic" w:hAnsi="Traditional Arabic" w:hint="cs"/>
          <w:sz w:val="36"/>
          <w:szCs w:val="36"/>
          <w:rtl/>
        </w:rPr>
        <w:t xml:space="preserve"> </w:t>
      </w:r>
      <w:r w:rsidR="00D914C8" w:rsidRPr="00801F0F">
        <w:rPr>
          <w:rStyle w:val="s1"/>
          <w:rFonts w:ascii="Traditional Arabic" w:hAnsi="Traditional Arabic" w:hint="cs"/>
          <w:sz w:val="36"/>
          <w:szCs w:val="36"/>
          <w:rtl/>
        </w:rPr>
        <w:t>رَوَاهُ</w:t>
      </w:r>
      <w:r w:rsidR="00D914C8" w:rsidRPr="00801F0F">
        <w:rPr>
          <w:rFonts w:ascii="Traditional Arabic" w:hAnsi="Traditional Arabic" w:hint="cs"/>
          <w:rtl/>
        </w:rPr>
        <w:t xml:space="preserve"> أَحْمَدٌ وَغَيْرَهُ</w:t>
      </w:r>
      <w:r w:rsidR="00C61BF9" w:rsidRPr="00801F0F">
        <w:rPr>
          <w:rFonts w:ascii="Traditional Arabic" w:hAnsi="Traditional Arabic" w:hint="cs"/>
          <w:color w:val="000000" w:themeColor="text1"/>
          <w:rtl/>
          <w:lang w:eastAsia="en-US"/>
        </w:rPr>
        <w:t>:(كان يُدْمِنُ أربعَ ركعاتٍ عندَ زَوَالِ الشمسِ. فقُلْتُ: يا رسولَ اللهِ إِنَّكَ تُدْمِنُ هذه الأربعَ ركعاتٍ عندَ زَوَالِ الشمسِ؟ فقال: إِنَّ أبوابَ السَّماءِ تُفْتَحُ عندَ زَوَالِ الشمسِ فلا تُرْتَجُ حتى يُصلَّى الظهْرُ ، فَأُحِبُّ أنْ يَصْعَدَ لي في تِلْكَ السَّاعَةِ خَيْر . قُلْتُ: أَفي كلِّهِنَّ قِرَاءَةٌ؟ قال: نَعَمْ . قُلْتُ : هل فيهِنَّ تَسْلِيمٌ فَاصِلٌ ؟ قال : لا</w:t>
      </w:r>
      <w:r w:rsidR="00801F0F">
        <w:rPr>
          <w:rFonts w:ascii="Traditional Arabic" w:hAnsi="Traditional Arabic" w:hint="cs"/>
          <w:color w:val="000000" w:themeColor="text1"/>
          <w:rtl/>
          <w:lang w:eastAsia="en-US"/>
        </w:rPr>
        <w:t>).</w:t>
      </w:r>
    </w:p>
    <w:p w14:paraId="393347E0" w14:textId="5C19CFAD" w:rsidR="00C61BF9" w:rsidRPr="00801F0F" w:rsidRDefault="00816985" w:rsidP="00C61B2E">
      <w:pPr>
        <w:ind w:firstLine="0"/>
        <w:jc w:val="lowKashida"/>
        <w:textDirection w:val="btLr"/>
        <w:rPr>
          <w:rFonts w:ascii="Traditional Arabic" w:hAnsi="Traditional Arabic" w:hint="cs"/>
          <w:rtl/>
        </w:rPr>
      </w:pPr>
      <w:r w:rsidRPr="00801F0F">
        <w:rPr>
          <w:rFonts w:ascii="Traditional Arabic" w:hAnsi="Traditional Arabic" w:hint="cs"/>
          <w:rtl/>
        </w:rPr>
        <w:t>٧.</w:t>
      </w:r>
      <w:r w:rsidR="00617B89" w:rsidRPr="00801F0F">
        <w:rPr>
          <w:rFonts w:ascii="Traditional Arabic" w:hAnsi="Traditional Arabic" w:hint="cs"/>
          <w:rtl/>
        </w:rPr>
        <w:t>وَفِيْ الْحَدِيْثِ الْحَسَنِ</w:t>
      </w:r>
      <w:r w:rsidR="00C61BF9" w:rsidRPr="00801F0F">
        <w:rPr>
          <w:rFonts w:ascii="Traditional Arabic" w:hAnsi="Traditional Arabic" w:hint="cs"/>
          <w:color w:val="000000" w:themeColor="text1"/>
          <w:rtl/>
          <w:lang w:eastAsia="en-US"/>
        </w:rPr>
        <w:t xml:space="preserve"> </w:t>
      </w:r>
      <w:r w:rsidR="005150C7" w:rsidRPr="00801F0F">
        <w:rPr>
          <w:rFonts w:ascii="Traditional Arabic" w:hAnsi="Traditional Arabic" w:hint="cs"/>
          <w:rtl/>
        </w:rPr>
        <w:t>لِغَيْرِهِ</w:t>
      </w:r>
      <w:r w:rsidR="00C61BF9" w:rsidRPr="00801F0F">
        <w:rPr>
          <w:rFonts w:ascii="Traditional Arabic" w:hAnsi="Traditional Arabic" w:hint="cs"/>
          <w:color w:val="000000" w:themeColor="text1"/>
          <w:rtl/>
          <w:lang w:eastAsia="en-US"/>
        </w:rPr>
        <w:t xml:space="preserve"> </w:t>
      </w:r>
      <w:r w:rsidR="005150C7" w:rsidRPr="00801F0F">
        <w:rPr>
          <w:rFonts w:ascii="Traditional Arabic" w:hAnsi="Traditional Arabic" w:hint="cs"/>
          <w:color w:val="000000" w:themeColor="text1"/>
          <w:rtl/>
          <w:lang w:eastAsia="en-US"/>
        </w:rPr>
        <w:t>كَمَا</w:t>
      </w:r>
      <w:r w:rsidR="00C61BF9" w:rsidRPr="00801F0F">
        <w:rPr>
          <w:rFonts w:ascii="Traditional Arabic" w:hAnsi="Traditional Arabic" w:hint="cs"/>
          <w:color w:val="000000" w:themeColor="text1"/>
          <w:rtl/>
          <w:lang w:eastAsia="en-US"/>
        </w:rPr>
        <w:t xml:space="preserve"> </w:t>
      </w:r>
      <w:r w:rsidR="005150C7" w:rsidRPr="00801F0F">
        <w:rPr>
          <w:rFonts w:ascii="Traditional Arabic" w:hAnsi="Traditional Arabic" w:hint="cs"/>
          <w:color w:val="000000" w:themeColor="text1"/>
          <w:rtl/>
          <w:lang w:eastAsia="en-US"/>
        </w:rPr>
        <w:t>رَوَاهُ</w:t>
      </w:r>
      <w:r w:rsidR="00C61BF9" w:rsidRPr="00801F0F">
        <w:rPr>
          <w:rFonts w:ascii="Traditional Arabic" w:hAnsi="Traditional Arabic" w:hint="cs"/>
          <w:color w:val="000000" w:themeColor="text1"/>
          <w:rtl/>
          <w:lang w:eastAsia="en-US"/>
        </w:rPr>
        <w:t xml:space="preserve"> </w:t>
      </w:r>
      <w:r w:rsidR="005150C7" w:rsidRPr="00801F0F">
        <w:rPr>
          <w:rFonts w:ascii="Traditional Arabic" w:hAnsi="Traditional Arabic" w:hint="cs"/>
          <w:rtl/>
        </w:rPr>
        <w:t>أَحْمَدٌ</w:t>
      </w:r>
      <w:r w:rsidR="00C61BF9" w:rsidRPr="00801F0F">
        <w:rPr>
          <w:rFonts w:ascii="Traditional Arabic" w:hAnsi="Traditional Arabic" w:hint="cs"/>
          <w:color w:val="000000" w:themeColor="text1"/>
          <w:rtl/>
          <w:lang w:eastAsia="en-US"/>
        </w:rPr>
        <w:t>:(كان رسولُ اللهِ صلَّى اللهُ عليه وسلَّمَ يُصلِّي أربعًا قبلَ الظهرِ، يُطيلُ فيهِنَّ القيامَ، ويُحسِنُ فيهِنَّ الركوعَ والسجودَ.</w:t>
      </w:r>
    </w:p>
    <w:p w14:paraId="7F59202E" w14:textId="3B7C9A92" w:rsidR="00C61BF9" w:rsidRPr="00801F0F" w:rsidRDefault="00C61B2E" w:rsidP="00C61B2E">
      <w:pPr>
        <w:ind w:firstLine="0"/>
        <w:jc w:val="left"/>
        <w:textDirection w:val="btLr"/>
        <w:rPr>
          <w:rFonts w:ascii="Traditional Arabic" w:hAnsi="Traditional Arabic" w:hint="cs"/>
        </w:rPr>
      </w:pPr>
      <w:r w:rsidRPr="00801F0F">
        <w:rPr>
          <w:rFonts w:ascii="Traditional Arabic" w:hAnsi="Traditional Arabic" w:hint="cs"/>
          <w:rtl/>
        </w:rPr>
        <w:t>٨.</w:t>
      </w:r>
      <w:r w:rsidR="00C61BF9" w:rsidRPr="00801F0F">
        <w:rPr>
          <w:rFonts w:ascii="Traditional Arabic" w:hAnsi="Traditional Arabic" w:hint="cs"/>
          <w:rtl/>
        </w:rPr>
        <w:t>(أنَّ النبيَّ صَلَّى اللهُ عليه وسلَّمَ كانَ لا يَدَعُ أرْبَعًا قَبْلَ الظُّهْرِ، ورَكْعَتَيْنِ قَبْلَ الغَدَاةِ). رواه البخاري.</w:t>
      </w:r>
    </w:p>
    <w:p w14:paraId="193493AD" w14:textId="7BCD93F3" w:rsidR="00C61BF9" w:rsidRPr="00801F0F" w:rsidRDefault="00C61B2E" w:rsidP="00C61B2E">
      <w:pPr>
        <w:ind w:firstLine="0"/>
        <w:jc w:val="lowKashida"/>
        <w:textDirection w:val="btLr"/>
        <w:rPr>
          <w:rFonts w:ascii="Traditional Arabic" w:hAnsi="Traditional Arabic" w:hint="cs"/>
        </w:rPr>
      </w:pPr>
      <w:r w:rsidRPr="00801F0F">
        <w:rPr>
          <w:rFonts w:ascii="Traditional Arabic" w:hAnsi="Traditional Arabic" w:hint="cs"/>
          <w:rtl/>
        </w:rPr>
        <w:t>٩.</w:t>
      </w:r>
      <w:r w:rsidR="0098378B" w:rsidRPr="00801F0F">
        <w:rPr>
          <w:rFonts w:ascii="Traditional Arabic" w:hAnsi="Traditional Arabic" w:hint="cs"/>
          <w:rtl/>
        </w:rPr>
        <w:t>وَفِيْ الْحَدِيْثِ</w:t>
      </w:r>
      <w:r w:rsidR="00C61BF9" w:rsidRPr="00801F0F">
        <w:rPr>
          <w:rFonts w:ascii="Traditional Arabic" w:hAnsi="Traditional Arabic" w:hint="cs"/>
          <w:rtl/>
        </w:rPr>
        <w:t xml:space="preserve"> </w:t>
      </w:r>
      <w:r w:rsidR="0098378B" w:rsidRPr="00801F0F">
        <w:rPr>
          <w:rStyle w:val="s1"/>
          <w:rFonts w:ascii="Traditional Arabic" w:hAnsi="Traditional Arabic" w:hint="cs"/>
          <w:sz w:val="36"/>
          <w:szCs w:val="36"/>
          <w:rtl/>
        </w:rPr>
        <w:t>اَلَّذِي</w:t>
      </w:r>
      <w:r w:rsidR="00C61BF9" w:rsidRPr="00801F0F">
        <w:rPr>
          <w:rFonts w:ascii="Traditional Arabic" w:hAnsi="Traditional Arabic" w:hint="cs"/>
          <w:rtl/>
        </w:rPr>
        <w:t xml:space="preserve"> </w:t>
      </w:r>
      <w:r w:rsidR="0098378B" w:rsidRPr="00801F0F">
        <w:rPr>
          <w:rStyle w:val="s1"/>
          <w:rFonts w:ascii="Traditional Arabic" w:hAnsi="Traditional Arabic" w:hint="cs"/>
          <w:sz w:val="36"/>
          <w:szCs w:val="36"/>
          <w:rtl/>
        </w:rPr>
        <w:t>رَوَاهُ</w:t>
      </w:r>
      <w:r w:rsidR="00C61BF9" w:rsidRPr="00801F0F">
        <w:rPr>
          <w:rFonts w:ascii="Traditional Arabic" w:hAnsi="Traditional Arabic" w:hint="cs"/>
          <w:rtl/>
        </w:rPr>
        <w:t xml:space="preserve"> </w:t>
      </w:r>
      <w:r w:rsidR="0098378B" w:rsidRPr="00801F0F">
        <w:rPr>
          <w:rFonts w:ascii="Traditional Arabic" w:hAnsi="Traditional Arabic" w:hint="cs"/>
          <w:rtl/>
        </w:rPr>
        <w:t>الْبُخَارِيُّ</w:t>
      </w:r>
      <w:r w:rsidR="00C61BF9" w:rsidRPr="00801F0F">
        <w:rPr>
          <w:rFonts w:ascii="Traditional Arabic" w:hAnsi="Traditional Arabic" w:hint="cs"/>
          <w:rtl/>
        </w:rPr>
        <w:t>:( كان رَسولَ اللَّهِ صَلَّى اللهُ عليه وسلَّمَ، (يُصَلِّي قَبْلَ الظُّهْرِ رَكْعَتَيْنِ، وبَعْدَهَا رَكْعَتَيْنِ ).</w:t>
      </w:r>
    </w:p>
    <w:p w14:paraId="11121D35" w14:textId="4761DD10" w:rsidR="00C61BF9" w:rsidRPr="00801F0F" w:rsidRDefault="00C61B2E" w:rsidP="00C61B2E">
      <w:pPr>
        <w:ind w:firstLine="0"/>
        <w:jc w:val="lowKashida"/>
        <w:textDirection w:val="btLr"/>
        <w:rPr>
          <w:rFonts w:ascii="Traditional Arabic" w:hAnsi="Traditional Arabic" w:hint="cs"/>
        </w:rPr>
      </w:pPr>
      <w:r w:rsidRPr="00801F0F">
        <w:rPr>
          <w:rFonts w:ascii="Traditional Arabic" w:hAnsi="Traditional Arabic" w:hint="cs"/>
          <w:rtl/>
        </w:rPr>
        <w:t>١٠.</w:t>
      </w:r>
      <w:r w:rsidR="00C61BF9" w:rsidRPr="00801F0F">
        <w:rPr>
          <w:rFonts w:ascii="Traditional Arabic" w:hAnsi="Traditional Arabic" w:hint="cs"/>
          <w:rtl/>
        </w:rPr>
        <w:t>وفي الأثر الصحيح، كان ابن عمر رضي الله عنهما:( يصلي ثماني ركعات قبل الظهر).</w:t>
      </w:r>
    </w:p>
    <w:p w14:paraId="7EF7270F" w14:textId="1D9D499C" w:rsidR="00C61BF9" w:rsidRPr="00801F0F" w:rsidRDefault="00C61B2E" w:rsidP="00C61B2E">
      <w:pPr>
        <w:ind w:firstLine="0"/>
        <w:jc w:val="lowKashida"/>
        <w:textDirection w:val="btLr"/>
        <w:rPr>
          <w:rFonts w:ascii="Traditional Arabic" w:hAnsi="Traditional Arabic" w:hint="cs"/>
        </w:rPr>
      </w:pPr>
      <w:r w:rsidRPr="00801F0F">
        <w:rPr>
          <w:rFonts w:ascii="Traditional Arabic" w:hAnsi="Traditional Arabic" w:hint="cs"/>
          <w:rtl/>
        </w:rPr>
        <w:t>١١.</w:t>
      </w:r>
      <w:r w:rsidR="003C39A1" w:rsidRPr="00801F0F">
        <w:rPr>
          <w:rFonts w:ascii="Traditional Arabic" w:hAnsi="Traditional Arabic" w:hint="cs"/>
          <w:rtl/>
        </w:rPr>
        <w:t>وَفِيْ</w:t>
      </w:r>
      <w:r w:rsidR="00C61BF9" w:rsidRPr="00801F0F">
        <w:rPr>
          <w:rFonts w:ascii="Traditional Arabic" w:hAnsi="Traditional Arabic" w:hint="cs"/>
          <w:rtl/>
        </w:rPr>
        <w:t xml:space="preserve"> الأ</w:t>
      </w:r>
      <w:r w:rsidR="003C39A1" w:rsidRPr="00801F0F">
        <w:rPr>
          <w:rFonts w:ascii="Traditional Arabic" w:hAnsi="Traditional Arabic" w:hint="cs"/>
          <w:rtl/>
        </w:rPr>
        <w:t>َثَرِ</w:t>
      </w:r>
      <w:r w:rsidR="00C61BF9" w:rsidRPr="00801F0F">
        <w:rPr>
          <w:rFonts w:ascii="Traditional Arabic" w:hAnsi="Traditional Arabic" w:hint="cs"/>
          <w:rtl/>
        </w:rPr>
        <w:t xml:space="preserve"> </w:t>
      </w:r>
      <w:r w:rsidR="003C39A1" w:rsidRPr="00801F0F">
        <w:rPr>
          <w:rFonts w:ascii="Traditional Arabic" w:hAnsi="Traditional Arabic" w:hint="cs"/>
          <w:rtl/>
        </w:rPr>
        <w:t xml:space="preserve">الْحَسَنِ </w:t>
      </w:r>
      <w:r w:rsidR="00C61BF9" w:rsidRPr="00801F0F">
        <w:rPr>
          <w:rFonts w:ascii="Traditional Arabic" w:hAnsi="Traditional Arabic" w:hint="cs"/>
          <w:rtl/>
        </w:rPr>
        <w:t xml:space="preserve">، </w:t>
      </w:r>
      <w:r w:rsidR="003C39A1" w:rsidRPr="00801F0F">
        <w:rPr>
          <w:rFonts w:ascii="Traditional Arabic" w:hAnsi="Traditional Arabic" w:hint="cs"/>
          <w:rtl/>
        </w:rPr>
        <w:t>قَالَ</w:t>
      </w:r>
      <w:r w:rsidR="00C61BF9" w:rsidRPr="00801F0F">
        <w:rPr>
          <w:rFonts w:ascii="Traditional Arabic" w:hAnsi="Traditional Arabic" w:hint="cs"/>
          <w:rtl/>
        </w:rPr>
        <w:t xml:space="preserve"> عَبدُ اللهِ:( ليس شَيءٌ يَعدِلُ صَلاةَ اللَّيلِ مِن صَلاةِ النَّهارِ إلَّا أربَعًا قَبلَ الظُّهرِ، وفَضلُهُنَّ على صَلاةِ النَّهارِ كفَضلِ صَلاةِ الجَماعةِ على صَلاةِ الوَحدةِ).</w:t>
      </w:r>
    </w:p>
    <w:p w14:paraId="6AA25C1D" w14:textId="0B502BD0" w:rsidR="00C61BF9" w:rsidRPr="00801F0F" w:rsidRDefault="00C61B2E" w:rsidP="00C61B2E">
      <w:pPr>
        <w:ind w:firstLine="0"/>
        <w:jc w:val="lowKashida"/>
        <w:textDirection w:val="btLr"/>
        <w:rPr>
          <w:rFonts w:ascii="Traditional Arabic" w:hAnsi="Traditional Arabic" w:hint="cs"/>
          <w:rtl/>
        </w:rPr>
      </w:pPr>
      <w:r w:rsidRPr="00801F0F">
        <w:rPr>
          <w:rFonts w:ascii="Traditional Arabic" w:hAnsi="Traditional Arabic" w:hint="cs"/>
          <w:rtl/>
        </w:rPr>
        <w:t>١٢.</w:t>
      </w:r>
      <w:r w:rsidR="003C39A1" w:rsidRPr="00801F0F">
        <w:rPr>
          <w:rFonts w:ascii="Traditional Arabic" w:hAnsi="Traditional Arabic" w:hint="cs"/>
          <w:rtl/>
        </w:rPr>
        <w:t>وَخُلَاصَةُ</w:t>
      </w:r>
      <w:r w:rsidR="00C61BF9" w:rsidRPr="00801F0F">
        <w:rPr>
          <w:rFonts w:ascii="Traditional Arabic" w:hAnsi="Traditional Arabic" w:hint="cs"/>
          <w:rtl/>
        </w:rPr>
        <w:t xml:space="preserve"> </w:t>
      </w:r>
      <w:r w:rsidR="003C39A1" w:rsidRPr="00801F0F">
        <w:rPr>
          <w:rFonts w:ascii="Traditional Arabic" w:hAnsi="Traditional Arabic" w:hint="cs"/>
          <w:rtl/>
        </w:rPr>
        <w:t>الأَمْرِ</w:t>
      </w:r>
      <w:r w:rsidR="00C61BF9" w:rsidRPr="00801F0F">
        <w:rPr>
          <w:rFonts w:ascii="Traditional Arabic" w:hAnsi="Traditional Arabic" w:hint="cs"/>
          <w:rtl/>
        </w:rPr>
        <w:t>:( فالسنة أن يصلي، أربع ركعات، قبل الظهر وأربع ركعات بعدها، والأفضل أن تصلي ركعتين، ركعتين، وإن صلاها بتسليمة واحدة، فلا بأس، وإن كان الأحوط والأرجع ان تكون، مثني، مثني ).</w:t>
      </w:r>
    </w:p>
    <w:p w14:paraId="0435AD77" w14:textId="77777777" w:rsidR="0002576A" w:rsidRPr="0002576A" w:rsidRDefault="0002576A" w:rsidP="0002576A">
      <w:pPr>
        <w:widowControl/>
        <w:ind w:firstLine="0"/>
        <w:jc w:val="left"/>
        <w:rPr>
          <w:rFonts w:ascii="Traditional Arabic" w:eastAsiaTheme="minorEastAsia" w:hAnsi="Traditional Arabic" w:hint="cs"/>
          <w:color w:val="auto"/>
          <w:rtl/>
          <w:lang w:eastAsia="en-US"/>
        </w:rPr>
      </w:pPr>
      <w:r w:rsidRPr="0002576A">
        <w:rPr>
          <w:rFonts w:ascii="Traditional Arabic" w:eastAsiaTheme="minorEastAsia" w:hAnsi="Traditional Arabic" w:hint="cs"/>
          <w:color w:val="auto"/>
          <w:rtl/>
          <w:lang w:eastAsia="en-US"/>
        </w:rPr>
        <w:t>أَقُولُ قَوْلِي هَذَا وَأَسْتَغْفِرُ اللهَ العَظِيمَ لِي وَلَكُمْ مِنْ كُلِّ ذَنْبٍ فَاسْتَغْفِرُوهُ.</w:t>
      </w:r>
    </w:p>
    <w:p w14:paraId="1A4C6FF2" w14:textId="77777777" w:rsidR="0002576A" w:rsidRPr="0002576A" w:rsidRDefault="0002576A" w:rsidP="0002576A">
      <w:pPr>
        <w:widowControl/>
        <w:ind w:firstLine="0"/>
        <w:jc w:val="left"/>
        <w:rPr>
          <w:rFonts w:ascii="Traditional Arabic" w:eastAsiaTheme="minorEastAsia" w:hAnsi="Traditional Arabic" w:hint="cs"/>
          <w:color w:val="auto"/>
          <w:rtl/>
          <w:lang w:eastAsia="en-US"/>
        </w:rPr>
      </w:pPr>
      <w:r w:rsidRPr="0002576A">
        <w:rPr>
          <w:rFonts w:ascii="Traditional Arabic" w:eastAsiaTheme="minorEastAsia" w:hAnsi="Traditional Arabic" w:hint="cs"/>
          <w:color w:val="auto"/>
          <w:rtl/>
          <w:lang w:eastAsia="en-US"/>
        </w:rPr>
        <w:t>****************************</w:t>
      </w:r>
    </w:p>
    <w:p w14:paraId="016F615C" w14:textId="77777777" w:rsidR="0002576A" w:rsidRPr="0002576A" w:rsidRDefault="0002576A" w:rsidP="0002576A">
      <w:pPr>
        <w:widowControl/>
        <w:spacing w:after="160" w:line="259" w:lineRule="auto"/>
        <w:ind w:firstLine="0"/>
        <w:rPr>
          <w:rFonts w:ascii="Traditional Arabic" w:eastAsiaTheme="minorEastAsia" w:hAnsi="Traditional Arabic" w:hint="cs"/>
          <w:color w:val="auto"/>
          <w:rtl/>
          <w:lang w:eastAsia="en-US"/>
        </w:rPr>
      </w:pPr>
      <w:r w:rsidRPr="0002576A">
        <w:rPr>
          <w:rFonts w:ascii="Traditional Arabic" w:eastAsiaTheme="minorEastAsia" w:hAnsi="Traditional Arabic" w:hint="cs"/>
          <w:b/>
          <w:bCs/>
          <w:color w:val="auto"/>
          <w:rtl/>
          <w:lang w:eastAsia="en-US"/>
        </w:rPr>
        <w:t>————</w:t>
      </w:r>
      <w:r w:rsidRPr="0002576A">
        <w:rPr>
          <w:rFonts w:ascii="Traditional Arabic" w:eastAsiaTheme="minorEastAsia" w:hAnsi="Traditional Arabic" w:hint="cs"/>
          <w:color w:val="auto"/>
          <w:rtl/>
          <w:lang w:eastAsia="en-US"/>
        </w:rPr>
        <w:t xml:space="preserve"> </w:t>
      </w:r>
      <w:r w:rsidRPr="0002576A">
        <w:rPr>
          <w:rFonts w:ascii="Traditional Arabic" w:eastAsiaTheme="minorEastAsia" w:hAnsi="Traditional Arabic" w:hint="cs"/>
          <w:b/>
          <w:bCs/>
          <w:color w:val="auto"/>
          <w:rtl/>
          <w:lang w:eastAsia="en-US"/>
        </w:rPr>
        <w:t>الْخُطْبَةُ الثَّانِيَةُ:—————</w:t>
      </w:r>
    </w:p>
    <w:p w14:paraId="28F6B85D" w14:textId="77777777" w:rsidR="0002576A" w:rsidRPr="0002576A" w:rsidRDefault="0002576A" w:rsidP="0002576A">
      <w:pPr>
        <w:widowControl/>
        <w:spacing w:after="160" w:line="259" w:lineRule="auto"/>
        <w:ind w:firstLine="0"/>
        <w:rPr>
          <w:rFonts w:ascii="Traditional Arabic" w:eastAsiaTheme="minorEastAsia" w:hAnsi="Traditional Arabic" w:hint="cs"/>
          <w:color w:val="auto"/>
          <w:rtl/>
          <w:lang w:eastAsia="en-US"/>
        </w:rPr>
      </w:pPr>
      <w:r w:rsidRPr="0002576A">
        <w:rPr>
          <w:rFonts w:ascii="Traditional Arabic" w:eastAsiaTheme="minorEastAsia" w:hAnsi="Traditional Arabic" w:hint="cs"/>
          <w:color w:val="auto"/>
          <w:rtl/>
          <w:lang w:eastAsia="en-US"/>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1C0B90E2" w14:textId="77777777" w:rsidR="0002576A" w:rsidRPr="0002576A" w:rsidRDefault="0002576A" w:rsidP="0002576A">
      <w:pPr>
        <w:widowControl/>
        <w:spacing w:after="160" w:line="259" w:lineRule="auto"/>
        <w:ind w:firstLine="0"/>
        <w:rPr>
          <w:rFonts w:ascii="Traditional Arabic" w:eastAsiaTheme="minorEastAsia" w:hAnsi="Traditional Arabic" w:hint="cs"/>
          <w:color w:val="auto"/>
          <w:rtl/>
          <w:lang w:eastAsia="en-US"/>
        </w:rPr>
      </w:pPr>
      <w:r w:rsidRPr="0002576A">
        <w:rPr>
          <w:rFonts w:ascii="Traditional Arabic" w:eastAsiaTheme="minorEastAsia" w:hAnsi="Traditional Arabic" w:hint="cs"/>
          <w:color w:val="auto"/>
          <w:rtl/>
          <w:lang w:eastAsia="en-US"/>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02C1E135" w14:textId="77777777" w:rsidR="0002576A" w:rsidRPr="0002576A" w:rsidRDefault="0002576A" w:rsidP="0002576A">
      <w:pPr>
        <w:widowControl/>
        <w:ind w:firstLine="0"/>
        <w:jc w:val="left"/>
        <w:rPr>
          <w:rFonts w:ascii="Traditional Arabic" w:eastAsiaTheme="minorEastAsia" w:hAnsi="Traditional Arabic" w:hint="cs"/>
          <w:color w:val="auto"/>
          <w:rtl/>
          <w:lang w:eastAsia="en-US"/>
        </w:rPr>
      </w:pPr>
      <w:r w:rsidRPr="0002576A">
        <w:rPr>
          <w:rFonts w:ascii="Traditional Arabic" w:eastAsiaTheme="minorEastAsia" w:hAnsi="Traditional Arabic" w:hint="cs"/>
          <w:color w:val="auto"/>
          <w:rtl/>
          <w:lang w:eastAsia="en-US"/>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62E95D15" w14:textId="77777777" w:rsidR="0002576A" w:rsidRPr="0002576A" w:rsidRDefault="0002576A" w:rsidP="0002576A">
      <w:pPr>
        <w:widowControl/>
        <w:ind w:firstLine="0"/>
        <w:jc w:val="left"/>
        <w:rPr>
          <w:rFonts w:ascii="Traditional Arabic" w:eastAsiaTheme="minorEastAsia" w:hAnsi="Traditional Arabic" w:hint="cs"/>
          <w:color w:val="auto"/>
          <w:rtl/>
          <w:lang w:eastAsia="en-US"/>
        </w:rPr>
      </w:pPr>
      <w:r w:rsidRPr="0002576A">
        <w:rPr>
          <w:rFonts w:ascii="Traditional Arabic" w:eastAsiaTheme="minorEastAsia" w:hAnsi="Traditional Arabic" w:hint="cs"/>
          <w:color w:val="auto"/>
          <w:rtl/>
          <w:lang w:eastAsia="en-US"/>
        </w:rPr>
        <w:t>اللَّهُمَّ إِنَّكَ عَفُوٌّ تُحِبُّ الْعَفْوَ فَاعْفُ عَنَّا،</w:t>
      </w:r>
    </w:p>
    <w:p w14:paraId="2DA4DCA1" w14:textId="77777777" w:rsidR="0002576A" w:rsidRPr="0002576A" w:rsidRDefault="0002576A" w:rsidP="0002576A">
      <w:pPr>
        <w:widowControl/>
        <w:ind w:firstLine="0"/>
        <w:jc w:val="left"/>
        <w:rPr>
          <w:rFonts w:ascii="Traditional Arabic" w:eastAsiaTheme="minorEastAsia" w:hAnsi="Traditional Arabic" w:hint="cs"/>
          <w:color w:val="auto"/>
          <w:rtl/>
          <w:lang w:eastAsia="en-US"/>
        </w:rPr>
      </w:pPr>
      <w:r w:rsidRPr="0002576A">
        <w:rPr>
          <w:rFonts w:ascii="Traditional Arabic" w:eastAsiaTheme="minorEastAsia" w:hAnsi="Traditional Arabic" w:hint="cs"/>
          <w:color w:val="auto"/>
          <w:rtl/>
          <w:lang w:eastAsia="en-US"/>
        </w:rPr>
        <w:t xml:space="preserve"> اللَّهُمَّ إِنِّا نَسْأَلُكَ الْعَافِيَةَ فِي الدُّنْيَا وَالآخِرَةِ </w:t>
      </w:r>
    </w:p>
    <w:p w14:paraId="28B0C97B" w14:textId="77777777" w:rsidR="0002576A" w:rsidRPr="0002576A" w:rsidRDefault="0002576A" w:rsidP="0002576A">
      <w:pPr>
        <w:widowControl/>
        <w:ind w:firstLine="0"/>
        <w:jc w:val="left"/>
        <w:rPr>
          <w:rFonts w:ascii="Traditional Arabic" w:eastAsiaTheme="minorEastAsia" w:hAnsi="Traditional Arabic" w:hint="cs"/>
          <w:color w:val="auto"/>
          <w:lang w:eastAsia="en-US"/>
        </w:rPr>
      </w:pPr>
      <w:r w:rsidRPr="0002576A">
        <w:rPr>
          <w:rFonts w:ascii="Traditional Arabic" w:eastAsiaTheme="minorEastAsia" w:hAnsi="Traditional Arabic" w:hint="cs"/>
          <w:color w:val="auto"/>
          <w:rtl/>
          <w:lang w:eastAsia="en-US"/>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007E314B" w14:textId="77777777" w:rsidR="0002576A" w:rsidRPr="00801F0F" w:rsidRDefault="0002576A" w:rsidP="00C61B2E">
      <w:pPr>
        <w:ind w:firstLine="0"/>
        <w:jc w:val="lowKashida"/>
        <w:textDirection w:val="btLr"/>
        <w:rPr>
          <w:rFonts w:ascii="Traditional Arabic" w:hAnsi="Traditional Arabic" w:hint="cs"/>
        </w:rPr>
      </w:pPr>
    </w:p>
    <w:p w14:paraId="71B4B380" w14:textId="77777777" w:rsidR="00C61BF9" w:rsidRPr="00801F0F" w:rsidRDefault="00C61BF9" w:rsidP="00C61BF9">
      <w:pPr>
        <w:ind w:firstLine="0"/>
        <w:rPr>
          <w:rFonts w:ascii="Traditional Arabic" w:hAnsi="Traditional Arabic" w:hint="cs"/>
        </w:rPr>
      </w:pPr>
    </w:p>
    <w:p w14:paraId="4FC0F3D1" w14:textId="77777777" w:rsidR="00C5563F" w:rsidRPr="00801F0F" w:rsidRDefault="00C5563F">
      <w:pPr>
        <w:rPr>
          <w:rFonts w:ascii="Traditional Arabic" w:hAnsi="Traditional Arabic" w:hint="cs"/>
        </w:rPr>
      </w:pPr>
    </w:p>
    <w:sectPr w:rsidR="00C5563F" w:rsidRPr="00801F0F"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SF Arabic">
    <w:altName w:val="Cambria"/>
    <w:panose1 w:val="020B0604020202020204"/>
    <w:charset w:val="00"/>
    <w:family w:val="roman"/>
    <w:pitch w:val="default"/>
  </w:font>
  <w:font w:name=".SFArabic-Regular">
    <w:panose1 w:val="020B0604020202020204"/>
    <w:charset w:val="00"/>
    <w:family w:val="roman"/>
    <w:pitch w:val="default"/>
  </w:font>
  <w:font w:name="UICTFontTextStyleBody">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44ED6EA4"/>
    <w:multiLevelType w:val="multilevel"/>
    <w:tmpl w:val="80361530"/>
    <w:lvl w:ilvl="0">
      <w:start w:val="1"/>
      <w:numFmt w:val="decimal"/>
      <w:lvlText w:val="%1."/>
      <w:lvlJc w:val="left"/>
      <w:pPr>
        <w:ind w:left="360" w:hanging="360"/>
      </w:pPr>
      <w:rPr>
        <w:rFonts w:cs="Times New Roman" w:hint="default"/>
        <w:color w:val="auto"/>
        <w:vertAlign w:val="baseline"/>
        <w:lang w:bidi="ar-SA"/>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2012947350">
    <w:abstractNumId w:val="2"/>
  </w:num>
  <w:num w:numId="2" w16cid:durableId="1423451720">
    <w:abstractNumId w:val="0"/>
  </w:num>
  <w:num w:numId="3" w16cid:durableId="98069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F9"/>
    <w:rsid w:val="0002576A"/>
    <w:rsid w:val="00051AF1"/>
    <w:rsid w:val="00062C0C"/>
    <w:rsid w:val="00063992"/>
    <w:rsid w:val="00075B92"/>
    <w:rsid w:val="000762B5"/>
    <w:rsid w:val="00083E2A"/>
    <w:rsid w:val="00097DCB"/>
    <w:rsid w:val="00097FFE"/>
    <w:rsid w:val="000A4F6E"/>
    <w:rsid w:val="000B70EB"/>
    <w:rsid w:val="000C08E4"/>
    <w:rsid w:val="000D12D8"/>
    <w:rsid w:val="000D202C"/>
    <w:rsid w:val="000E2621"/>
    <w:rsid w:val="000F66E4"/>
    <w:rsid w:val="001068B1"/>
    <w:rsid w:val="001128A7"/>
    <w:rsid w:val="00115E7B"/>
    <w:rsid w:val="00116C06"/>
    <w:rsid w:val="00141577"/>
    <w:rsid w:val="001565A6"/>
    <w:rsid w:val="00166094"/>
    <w:rsid w:val="001B3220"/>
    <w:rsid w:val="001C5AF2"/>
    <w:rsid w:val="001D052F"/>
    <w:rsid w:val="001D481B"/>
    <w:rsid w:val="001E4C5C"/>
    <w:rsid w:val="00211079"/>
    <w:rsid w:val="00247F6A"/>
    <w:rsid w:val="00251DDA"/>
    <w:rsid w:val="00263A9D"/>
    <w:rsid w:val="0027116D"/>
    <w:rsid w:val="002A02E6"/>
    <w:rsid w:val="002B0C36"/>
    <w:rsid w:val="002C0C10"/>
    <w:rsid w:val="002C46BD"/>
    <w:rsid w:val="002F1CFA"/>
    <w:rsid w:val="00305526"/>
    <w:rsid w:val="003342E2"/>
    <w:rsid w:val="00336EC0"/>
    <w:rsid w:val="00354155"/>
    <w:rsid w:val="00355E33"/>
    <w:rsid w:val="00396E40"/>
    <w:rsid w:val="003A21AB"/>
    <w:rsid w:val="003B1D08"/>
    <w:rsid w:val="003C39A1"/>
    <w:rsid w:val="003D7496"/>
    <w:rsid w:val="003D7B61"/>
    <w:rsid w:val="003E7979"/>
    <w:rsid w:val="004261B0"/>
    <w:rsid w:val="004445F8"/>
    <w:rsid w:val="00456458"/>
    <w:rsid w:val="0046484C"/>
    <w:rsid w:val="004A3F44"/>
    <w:rsid w:val="004D35AB"/>
    <w:rsid w:val="00512C46"/>
    <w:rsid w:val="005150C7"/>
    <w:rsid w:val="00562912"/>
    <w:rsid w:val="0058407E"/>
    <w:rsid w:val="005C7D9D"/>
    <w:rsid w:val="005E17CA"/>
    <w:rsid w:val="005E33C5"/>
    <w:rsid w:val="005F7BCC"/>
    <w:rsid w:val="00617B89"/>
    <w:rsid w:val="0064321A"/>
    <w:rsid w:val="006722CA"/>
    <w:rsid w:val="0068596A"/>
    <w:rsid w:val="006E234E"/>
    <w:rsid w:val="006E6B72"/>
    <w:rsid w:val="006E6BA2"/>
    <w:rsid w:val="006F4CA7"/>
    <w:rsid w:val="0074520F"/>
    <w:rsid w:val="00777673"/>
    <w:rsid w:val="00793F74"/>
    <w:rsid w:val="007B10E0"/>
    <w:rsid w:val="007B5D2B"/>
    <w:rsid w:val="007D4CE2"/>
    <w:rsid w:val="007E2382"/>
    <w:rsid w:val="007F6F87"/>
    <w:rsid w:val="00801F0F"/>
    <w:rsid w:val="00807F8F"/>
    <w:rsid w:val="00816985"/>
    <w:rsid w:val="008452E1"/>
    <w:rsid w:val="00857627"/>
    <w:rsid w:val="008628FD"/>
    <w:rsid w:val="00875944"/>
    <w:rsid w:val="00875E98"/>
    <w:rsid w:val="00890336"/>
    <w:rsid w:val="008F42FA"/>
    <w:rsid w:val="008F4869"/>
    <w:rsid w:val="00974D5A"/>
    <w:rsid w:val="00976CB2"/>
    <w:rsid w:val="0098378B"/>
    <w:rsid w:val="00991E40"/>
    <w:rsid w:val="009A7ACE"/>
    <w:rsid w:val="009B682D"/>
    <w:rsid w:val="009B7238"/>
    <w:rsid w:val="009D03D8"/>
    <w:rsid w:val="009E0E67"/>
    <w:rsid w:val="009F26D1"/>
    <w:rsid w:val="00A342DF"/>
    <w:rsid w:val="00A44C74"/>
    <w:rsid w:val="00A51C40"/>
    <w:rsid w:val="00A65CAD"/>
    <w:rsid w:val="00A72758"/>
    <w:rsid w:val="00A77F53"/>
    <w:rsid w:val="00AC6C72"/>
    <w:rsid w:val="00AD4E8E"/>
    <w:rsid w:val="00B26F80"/>
    <w:rsid w:val="00B432B8"/>
    <w:rsid w:val="00B95C15"/>
    <w:rsid w:val="00BA16EB"/>
    <w:rsid w:val="00BC6176"/>
    <w:rsid w:val="00C11ABC"/>
    <w:rsid w:val="00C126BD"/>
    <w:rsid w:val="00C5563F"/>
    <w:rsid w:val="00C61B2E"/>
    <w:rsid w:val="00C61BF9"/>
    <w:rsid w:val="00CB6B30"/>
    <w:rsid w:val="00CC2130"/>
    <w:rsid w:val="00CD470B"/>
    <w:rsid w:val="00CE4C14"/>
    <w:rsid w:val="00D00175"/>
    <w:rsid w:val="00D33034"/>
    <w:rsid w:val="00D404E6"/>
    <w:rsid w:val="00D44B63"/>
    <w:rsid w:val="00D6206D"/>
    <w:rsid w:val="00D63D87"/>
    <w:rsid w:val="00D67B73"/>
    <w:rsid w:val="00D76BAB"/>
    <w:rsid w:val="00D914C8"/>
    <w:rsid w:val="00DA2616"/>
    <w:rsid w:val="00DB31DB"/>
    <w:rsid w:val="00DB5871"/>
    <w:rsid w:val="00DC7342"/>
    <w:rsid w:val="00DE4C74"/>
    <w:rsid w:val="00E11D81"/>
    <w:rsid w:val="00E143F7"/>
    <w:rsid w:val="00E40ACF"/>
    <w:rsid w:val="00E40F6C"/>
    <w:rsid w:val="00E54FD6"/>
    <w:rsid w:val="00E61427"/>
    <w:rsid w:val="00E777A9"/>
    <w:rsid w:val="00EA4C0B"/>
    <w:rsid w:val="00EC5007"/>
    <w:rsid w:val="00ED61EC"/>
    <w:rsid w:val="00ED6969"/>
    <w:rsid w:val="00EE0FE9"/>
    <w:rsid w:val="00EF3978"/>
    <w:rsid w:val="00F033F4"/>
    <w:rsid w:val="00F04B3F"/>
    <w:rsid w:val="00F1412A"/>
    <w:rsid w:val="00F61602"/>
    <w:rsid w:val="00F70AF8"/>
    <w:rsid w:val="00F97628"/>
    <w:rsid w:val="00FA2C9F"/>
    <w:rsid w:val="00FA4377"/>
    <w:rsid w:val="00FB4F82"/>
    <w:rsid w:val="00FC6C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9A123"/>
  <w15:chartTrackingRefBased/>
  <w15:docId w15:val="{D10C65CF-8854-480B-9A8B-3721A9BA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1BF9"/>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link w:val="Char"/>
    <w:uiPriority w:val="34"/>
    <w:qFormat/>
    <w:rsid w:val="00C61BF9"/>
    <w:pPr>
      <w:ind w:left="720"/>
      <w:contextualSpacing/>
    </w:pPr>
  </w:style>
  <w:style w:type="character" w:customStyle="1" w:styleId="Char">
    <w:name w:val="سرد الفقرات Char"/>
    <w:link w:val="afc"/>
    <w:uiPriority w:val="34"/>
    <w:locked/>
    <w:rsid w:val="00C61BF9"/>
    <w:rPr>
      <w:rFonts w:cs="Traditional Arabic"/>
      <w:color w:val="000000"/>
      <w:sz w:val="36"/>
      <w:szCs w:val="36"/>
      <w:lang w:eastAsia="ar-SA"/>
    </w:rPr>
  </w:style>
  <w:style w:type="paragraph" w:customStyle="1" w:styleId="p1">
    <w:name w:val="p1"/>
    <w:basedOn w:val="a"/>
    <w:rsid w:val="00A51C40"/>
    <w:pPr>
      <w:widowControl/>
      <w:bidi w:val="0"/>
      <w:ind w:firstLine="0"/>
      <w:jc w:val="left"/>
    </w:pPr>
    <w:rPr>
      <w:rFonts w:ascii=".SF Arabic" w:eastAsiaTheme="minorEastAsia" w:hAnsi=".SF Arabic" w:cs="Times New Roman"/>
      <w:color w:val="auto"/>
      <w:sz w:val="26"/>
      <w:szCs w:val="26"/>
      <w:lang w:eastAsia="en-US"/>
    </w:rPr>
  </w:style>
  <w:style w:type="character" w:customStyle="1" w:styleId="s1">
    <w:name w:val="s1"/>
    <w:basedOn w:val="a0"/>
    <w:rsid w:val="00A51C40"/>
    <w:rPr>
      <w:rFonts w:ascii=".SFArabic-Regular" w:hAnsi=".SFArabic-Regular" w:hint="default"/>
      <w:b w:val="0"/>
      <w:bCs w:val="0"/>
      <w:i w:val="0"/>
      <w:iCs w:val="0"/>
      <w:sz w:val="26"/>
      <w:szCs w:val="26"/>
    </w:rPr>
  </w:style>
  <w:style w:type="character" w:customStyle="1" w:styleId="s2">
    <w:name w:val="s2"/>
    <w:basedOn w:val="a0"/>
    <w:rsid w:val="00A51C40"/>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9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946</Words>
  <Characters>5397</Characters>
  <Application>Microsoft Office Word</Application>
  <DocSecurity>0</DocSecurity>
  <Lines>44</Lines>
  <Paragraphs>12</Paragraphs>
  <ScaleCrop>false</ScaleCrop>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52</cp:revision>
  <dcterms:created xsi:type="dcterms:W3CDTF">2023-10-14T18:32:00Z</dcterms:created>
  <dcterms:modified xsi:type="dcterms:W3CDTF">2023-10-15T20:06:00Z</dcterms:modified>
</cp:coreProperties>
</file>