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5799ACC" w:rsidR="004E3BC6" w:rsidRPr="00A20323" w:rsidRDefault="00A20323" w:rsidP="00D217B2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بنيانٌ مرصوصٌ</w:t>
      </w:r>
      <w:r w:rsidR="00C65794"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7</w:t>
      </w:r>
      <w:r w:rsidR="00C65794"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6707FC"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</w:t>
      </w:r>
      <w:r w:rsidR="00FB30C2" w:rsidRPr="00A20323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Pr="00A20323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عبد</w:t>
      </w:r>
      <w:r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Pr="00A20323">
        <w:rPr>
          <w:rFonts w:cs="Traditional Arabic" w:hint="cs"/>
          <w:b/>
          <w:bCs/>
          <w:color w:val="7030A0"/>
          <w:sz w:val="44"/>
          <w:szCs w:val="44"/>
          <w:rtl/>
        </w:rPr>
        <w:t>العزيز بن محمد</w:t>
      </w:r>
    </w:p>
    <w:p w14:paraId="1FDCDF6F" w14:textId="77777777" w:rsidR="003C15AD" w:rsidRDefault="003C15AD" w:rsidP="004B5B7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4B5B78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6F0B75DD" w:rsidR="009174D3" w:rsidRDefault="00CD1F2C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199F2AE8" w14:textId="08AC1099" w:rsidR="004B3DD0" w:rsidRPr="004B3DD0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مُجْتَمَعٌ مُسْلِمٌ أَقَامَ وَجَهَهُ لَلدِّيْن</w:t>
      </w:r>
      <w:r w:rsidR="00E75696">
        <w:rPr>
          <w:rFonts w:cs="Traditional Arabic" w:hint="cs"/>
          <w:b/>
          <w:bCs/>
          <w:sz w:val="80"/>
          <w:szCs w:val="80"/>
          <w:rtl/>
        </w:rPr>
        <w:t>ِ</w:t>
      </w:r>
      <w:r w:rsidR="004B5B7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كِتَابُ اللهِ </w:t>
      </w:r>
      <w:r w:rsidR="00403322" w:rsidRPr="004B3DD0">
        <w:rPr>
          <w:rFonts w:cs="Traditional Arabic"/>
          <w:b/>
          <w:bCs/>
          <w:sz w:val="80"/>
          <w:szCs w:val="80"/>
          <w:rtl/>
        </w:rPr>
        <w:t xml:space="preserve">دُسْتُورٌ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لَه، وَرَسُوْلُ اللهِ </w:t>
      </w:r>
      <w:r w:rsidR="00403322" w:rsidRPr="004B3DD0">
        <w:rPr>
          <w:rFonts w:cs="Traditional Arabic"/>
          <w:b/>
          <w:bCs/>
          <w:sz w:val="80"/>
          <w:szCs w:val="80"/>
          <w:rtl/>
        </w:rPr>
        <w:t>إِمَام</w:t>
      </w:r>
      <w:r w:rsidR="00403322">
        <w:rPr>
          <w:rFonts w:cs="Traditional Arabic" w:hint="cs"/>
          <w:b/>
          <w:bCs/>
          <w:sz w:val="80"/>
          <w:szCs w:val="80"/>
          <w:rtl/>
        </w:rPr>
        <w:t>ٌ</w:t>
      </w:r>
      <w:r w:rsidR="00403322"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>لَهُ</w:t>
      </w:r>
      <w:r w:rsidR="004B5B78">
        <w:rPr>
          <w:rFonts w:cs="Traditional Arabic" w:hint="cs"/>
          <w:b/>
          <w:bCs/>
          <w:sz w:val="80"/>
          <w:szCs w:val="80"/>
          <w:rtl/>
        </w:rPr>
        <w:t>، و</w:t>
      </w:r>
      <w:r w:rsidRPr="004B3DD0">
        <w:rPr>
          <w:rFonts w:cs="Traditional Arabic"/>
          <w:b/>
          <w:bCs/>
          <w:sz w:val="80"/>
          <w:szCs w:val="80"/>
          <w:rtl/>
        </w:rPr>
        <w:t>أُمَّةٌ وَاحِدَةٌ عَلَى صِرَاطٍ مُسْتَقِيْم</w:t>
      </w:r>
      <w:r w:rsidR="00E75696">
        <w:rPr>
          <w:rFonts w:cs="Traditional Arabic" w:hint="cs"/>
          <w:b/>
          <w:bCs/>
          <w:sz w:val="80"/>
          <w:szCs w:val="80"/>
          <w:rtl/>
        </w:rPr>
        <w:t>ٍ</w:t>
      </w:r>
      <w:r w:rsidR="004B5B7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لَهَا صَرْحٌ شَامِخٌ وأَسَاسٌ رَاسِخٌ</w:t>
      </w:r>
      <w:r w:rsidR="00E7569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عُنْوانُها </w:t>
      </w:r>
      <w:r w:rsidR="00403322" w:rsidRPr="004B3DD0">
        <w:rPr>
          <w:rFonts w:cs="Traditional Arabic"/>
          <w:b/>
          <w:bCs/>
          <w:sz w:val="80"/>
          <w:szCs w:val="80"/>
          <w:rtl/>
        </w:rPr>
        <w:t>مَسْطُور</w:t>
      </w:r>
      <w:r w:rsidR="00403322">
        <w:rPr>
          <w:rFonts w:cs="Traditional Arabic" w:hint="cs"/>
          <w:b/>
          <w:bCs/>
          <w:sz w:val="80"/>
          <w:szCs w:val="80"/>
          <w:rtl/>
        </w:rPr>
        <w:t>ٌ</w:t>
      </w:r>
      <w:r w:rsidR="00403322"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فِي كِتَابِ اللهِ </w:t>
      </w:r>
      <w:r w:rsidR="00E75696" w:rsidRPr="00946212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46212">
        <w:rPr>
          <w:rFonts w:cs="Traditional Arabic"/>
          <w:b/>
          <w:bCs/>
          <w:color w:val="0070C0"/>
          <w:sz w:val="80"/>
          <w:szCs w:val="80"/>
          <w:rtl/>
        </w:rPr>
        <w:t xml:space="preserve">إِنَّ هَذِهِ أُمَّتُكُمْ أُمَّةً وَاحِدَةً وَأَنَا </w:t>
      </w:r>
      <w:r w:rsidRPr="00946212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رَبُّكُمْ فَاعْبُدُونِ</w:t>
      </w:r>
      <w:r w:rsidR="00E75696" w:rsidRPr="00946212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E75696">
        <w:rPr>
          <w:rFonts w:cs="Traditional Arabic" w:hint="cs"/>
          <w:b/>
          <w:bCs/>
          <w:sz w:val="80"/>
          <w:szCs w:val="80"/>
          <w:rtl/>
        </w:rPr>
        <w:t>.</w:t>
      </w:r>
    </w:p>
    <w:p w14:paraId="2FB21F19" w14:textId="33711A94" w:rsidR="00946212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أُمَّةٌ وَاحِدَةٌ</w:t>
      </w:r>
      <w:r w:rsidR="0094621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>كَالْبُنْيَانِ</w:t>
      </w:r>
      <w:r w:rsidR="00946212">
        <w:rPr>
          <w:rFonts w:cs="Traditional Arabic" w:hint="cs"/>
          <w:b/>
          <w:bCs/>
          <w:sz w:val="80"/>
          <w:szCs w:val="80"/>
          <w:rtl/>
        </w:rPr>
        <w:t>،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قَدْ شُدَّ أَصْلُهُ</w:t>
      </w:r>
      <w:r w:rsidR="0094621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>وَرُصَّ بِإِحْكَامٍ</w:t>
      </w:r>
      <w:r w:rsidR="00946212">
        <w:rPr>
          <w:rFonts w:cs="Traditional Arabic" w:hint="cs"/>
          <w:b/>
          <w:bCs/>
          <w:sz w:val="80"/>
          <w:szCs w:val="80"/>
          <w:rtl/>
        </w:rPr>
        <w:t>،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فَقامَ لهُ شأن</w:t>
      </w:r>
      <w:r w:rsidR="00946212">
        <w:rPr>
          <w:rFonts w:cs="Traditional Arabic" w:hint="cs"/>
          <w:b/>
          <w:bCs/>
          <w:sz w:val="80"/>
          <w:szCs w:val="80"/>
          <w:rtl/>
        </w:rPr>
        <w:t>ٌ</w:t>
      </w:r>
      <w:r w:rsidRPr="004B3DD0">
        <w:rPr>
          <w:rFonts w:cs="Traditional Arabic"/>
          <w:b/>
          <w:bCs/>
          <w:sz w:val="80"/>
          <w:szCs w:val="80"/>
          <w:rtl/>
        </w:rPr>
        <w:t>.</w:t>
      </w:r>
    </w:p>
    <w:p w14:paraId="0A3DBFE8" w14:textId="3D06B1E6" w:rsidR="004B3DD0" w:rsidRPr="004B3DD0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أُمَّةٌ واحِدَةٌ عَلَى مِلَّةٍ وَاحِدَةٍ وَدِيْنٍ قَوِيْم</w:t>
      </w:r>
      <w:r w:rsidR="00F03D0C">
        <w:rPr>
          <w:rFonts w:cs="Traditional Arabic" w:hint="cs"/>
          <w:b/>
          <w:bCs/>
          <w:sz w:val="80"/>
          <w:szCs w:val="80"/>
          <w:rtl/>
        </w:rPr>
        <w:t>ٍ</w:t>
      </w:r>
      <w:r w:rsidR="0094621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لا تَتَفرَّقُ في مَتَاهَاتِ الضَّلالِ، ولا تَتَشَعَّبُ في مَسَالِكِ الهوَى</w:t>
      </w:r>
      <w:r w:rsidR="00F03D0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اعْتِصَامٌ بِالعُرْوةِ الوُثْقَى لا</w:t>
      </w:r>
      <w:r w:rsidR="00F03D0C">
        <w:rPr>
          <w:rFonts w:cs="Traditional Arabic" w:hint="cs"/>
          <w:b/>
          <w:bCs/>
          <w:sz w:val="80"/>
          <w:szCs w:val="80"/>
          <w:rtl/>
        </w:rPr>
        <w:t xml:space="preserve"> ا</w:t>
      </w:r>
      <w:r w:rsidRPr="004B3DD0">
        <w:rPr>
          <w:rFonts w:cs="Traditional Arabic"/>
          <w:b/>
          <w:bCs/>
          <w:sz w:val="80"/>
          <w:szCs w:val="80"/>
          <w:rtl/>
        </w:rPr>
        <w:t>نْفِصَامَ لها</w:t>
      </w:r>
      <w:r w:rsidR="00F03D0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وَاسْتِمْسَاكٌ بِـحَبْلِ اللهِ لا تَخَلِي</w:t>
      </w:r>
      <w:r w:rsidR="00584B91">
        <w:rPr>
          <w:rFonts w:cs="Traditional Arabic" w:hint="cs"/>
          <w:b/>
          <w:bCs/>
          <w:sz w:val="80"/>
          <w:szCs w:val="80"/>
          <w:rtl/>
        </w:rPr>
        <w:t>َ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عَنْه</w:t>
      </w:r>
      <w:r w:rsidR="00403322">
        <w:rPr>
          <w:rFonts w:cs="Traditional Arabic" w:hint="cs"/>
          <w:b/>
          <w:bCs/>
          <w:sz w:val="80"/>
          <w:szCs w:val="80"/>
          <w:rtl/>
        </w:rPr>
        <w:t>ُ</w:t>
      </w:r>
      <w:r w:rsidR="00F03D0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تَتَوَحَّدُ كَلِمَتُها عَلى التوْحِيْدِ، فَلا تَـخْتَلِفُ ولا تَتَنازَعُ ولا تَنْحَرِفُ ولا تَحِيْد</w:t>
      </w:r>
      <w:r w:rsidR="00F0448B">
        <w:rPr>
          <w:rFonts w:cs="Traditional Arabic" w:hint="cs"/>
          <w:b/>
          <w:bCs/>
          <w:sz w:val="80"/>
          <w:szCs w:val="80"/>
          <w:rtl/>
        </w:rPr>
        <w:t>ُ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7DF7CE8A" w14:textId="2C204E41" w:rsidR="004B3DD0" w:rsidRPr="004B3DD0" w:rsidRDefault="00F0448B" w:rsidP="00F0448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إِنْ اتَّحَدَت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FD71CD">
        <w:rPr>
          <w:rFonts w:cs="Traditional Arabic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>الأُمَّةُ عَلَى التَّوْحِيْدِ، واسْتَقَامَتْ عَلَى ا</w:t>
      </w:r>
      <w:r>
        <w:rPr>
          <w:rFonts w:cs="Traditional Arabic" w:hint="cs"/>
          <w:b/>
          <w:bCs/>
          <w:sz w:val="80"/>
          <w:szCs w:val="80"/>
          <w:rtl/>
        </w:rPr>
        <w:t xml:space="preserve">لإيمانِ، ارتقتْ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إِلى أَرْقَى مَرَاقِي العُبُوْدِيَّةِ، وَ</w:t>
      </w:r>
      <w:r w:rsidR="00371187">
        <w:rPr>
          <w:rFonts w:cs="Traditional Arabic" w:hint="cs"/>
          <w:b/>
          <w:bCs/>
          <w:sz w:val="80"/>
          <w:szCs w:val="80"/>
          <w:rtl/>
        </w:rPr>
        <w:t>اعتلتْ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أَعْلَى قِمَم</w:t>
      </w:r>
      <w:r w:rsidR="00FD71CD">
        <w:rPr>
          <w:rFonts w:cs="Traditional Arabic" w:hint="cs"/>
          <w:b/>
          <w:bCs/>
          <w:sz w:val="80"/>
          <w:szCs w:val="80"/>
          <w:rtl/>
        </w:rPr>
        <w:t>ِ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المَجْدِ</w:t>
      </w:r>
      <w:r w:rsidR="00371187">
        <w:rPr>
          <w:rFonts w:cs="Traditional Arabic" w:hint="cs"/>
          <w:b/>
          <w:bCs/>
          <w:sz w:val="80"/>
          <w:szCs w:val="80"/>
          <w:rtl/>
        </w:rPr>
        <w:t>.</w:t>
      </w:r>
      <w:r w:rsidR="00D36D0C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71AB551C" w14:textId="77777777" w:rsidR="00E20D9F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أُمَّةٌ وَاحِدَةٌ</w:t>
      </w:r>
      <w:r w:rsidR="00DA4F3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وَلاؤُهَا للهِ وَعَدَاؤُها فِيْه، وَعُبُوِدِيَّتُها </w:t>
      </w:r>
      <w:r w:rsidRPr="004B3DD0">
        <w:rPr>
          <w:rFonts w:cs="Traditional Arabic"/>
          <w:b/>
          <w:bCs/>
          <w:sz w:val="80"/>
          <w:szCs w:val="80"/>
          <w:rtl/>
        </w:rPr>
        <w:lastRenderedPageBreak/>
        <w:t>لَه وَتَحَاكُمَها إِلَيْه، لا تَتَقَاتَلُ ولا تَتَنَاحَر</w:t>
      </w:r>
      <w:r w:rsidR="00DA4F31">
        <w:rPr>
          <w:rFonts w:cs="Traditional Arabic" w:hint="cs"/>
          <w:b/>
          <w:bCs/>
          <w:sz w:val="80"/>
          <w:szCs w:val="80"/>
          <w:rtl/>
        </w:rPr>
        <w:t>ُ</w:t>
      </w:r>
      <w:r w:rsidRPr="004B3DD0">
        <w:rPr>
          <w:rFonts w:cs="Traditional Arabic"/>
          <w:b/>
          <w:bCs/>
          <w:sz w:val="80"/>
          <w:szCs w:val="80"/>
          <w:rtl/>
        </w:rPr>
        <w:t>، ولا تتقاطَعُ ولا تَتَدَابَ</w:t>
      </w:r>
      <w:r w:rsidR="00DA4F31">
        <w:rPr>
          <w:rFonts w:cs="Traditional Arabic" w:hint="cs"/>
          <w:b/>
          <w:bCs/>
          <w:sz w:val="80"/>
          <w:szCs w:val="80"/>
          <w:rtl/>
        </w:rPr>
        <w:t>رُ</w:t>
      </w:r>
      <w:r w:rsidR="00E20D9F">
        <w:rPr>
          <w:rFonts w:cs="Traditional Arabic" w:hint="cs"/>
          <w:b/>
          <w:bCs/>
          <w:sz w:val="80"/>
          <w:szCs w:val="80"/>
          <w:rtl/>
        </w:rPr>
        <w:t>.</w:t>
      </w:r>
    </w:p>
    <w:p w14:paraId="03D91D18" w14:textId="719BFCC1" w:rsidR="004B3DD0" w:rsidRPr="004B3DD0" w:rsidRDefault="0004798B" w:rsidP="00E20D9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إِنْ تَنَازَعَتْ يَوْم</w:t>
      </w:r>
      <w:r w:rsidR="00382E05">
        <w:rPr>
          <w:rFonts w:cs="Traditional Arabic" w:hint="cs"/>
          <w:b/>
          <w:bCs/>
          <w:sz w:val="80"/>
          <w:szCs w:val="80"/>
          <w:rtl/>
        </w:rPr>
        <w:t>ً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فَلا تَفْزَعُ إِلى قَوْمِيَّة</w:t>
      </w:r>
      <w:r w:rsidR="00382E05">
        <w:rPr>
          <w:rFonts w:cs="Traditional Arabic" w:hint="cs"/>
          <w:b/>
          <w:bCs/>
          <w:sz w:val="80"/>
          <w:szCs w:val="80"/>
          <w:rtl/>
        </w:rPr>
        <w:t xml:space="preserve"> أو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عَصَبِيَّةٍ، ولا تَتَحَاكَمُ إِلى جَاهِلِيَّة</w:t>
      </w:r>
      <w:r w:rsidR="00E20D9F">
        <w:rPr>
          <w:rFonts w:cs="Traditional Arabic" w:hint="cs"/>
          <w:b/>
          <w:bCs/>
          <w:sz w:val="80"/>
          <w:szCs w:val="80"/>
          <w:rtl/>
        </w:rPr>
        <w:t xml:space="preserve"> أو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حَمِيَّةٍ</w:t>
      </w:r>
      <w:r w:rsidR="00E20D9F">
        <w:rPr>
          <w:rFonts w:cs="Traditional Arabic" w:hint="cs"/>
          <w:b/>
          <w:bCs/>
          <w:sz w:val="80"/>
          <w:szCs w:val="80"/>
          <w:rtl/>
        </w:rPr>
        <w:t xml:space="preserve">، بل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تَنْحَنِي مُتَوَاضِعَةً لحُكْمِ اللهِ وَرَسُوْلِه</w:t>
      </w:r>
      <w:r w:rsidR="00E20D9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صَادِقَةً في تَحَاكُمِها، تَطْلُبُ الحقَّ الذي فِيهِ تَخْتَلِف</w:t>
      </w:r>
      <w:r w:rsidR="000E6E3D">
        <w:rPr>
          <w:rFonts w:cs="Traditional Arabic" w:hint="cs"/>
          <w:b/>
          <w:bCs/>
          <w:sz w:val="80"/>
          <w:szCs w:val="80"/>
          <w:rtl/>
        </w:rPr>
        <w:t>ُ</w:t>
      </w:r>
      <w:r w:rsidR="00A234A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فَلا </w:t>
      </w:r>
      <w:r w:rsidR="002C1592">
        <w:rPr>
          <w:rFonts w:cs="Traditional Arabic" w:hint="cs"/>
          <w:b/>
          <w:bCs/>
          <w:sz w:val="80"/>
          <w:szCs w:val="80"/>
          <w:rtl/>
        </w:rPr>
        <w:t xml:space="preserve">تتحايلُ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ع</w:t>
      </w:r>
      <w:r w:rsidR="002C1592">
        <w:rPr>
          <w:rFonts w:cs="Traditional Arabic" w:hint="cs"/>
          <w:b/>
          <w:bCs/>
          <w:sz w:val="80"/>
          <w:szCs w:val="80"/>
          <w:rtl/>
        </w:rPr>
        <w:t>لى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الشَّر</w:t>
      </w:r>
      <w:r w:rsidR="002C1592">
        <w:rPr>
          <w:rFonts w:cs="Traditional Arabic" w:hint="cs"/>
          <w:b/>
          <w:bCs/>
          <w:sz w:val="80"/>
          <w:szCs w:val="80"/>
          <w:rtl/>
        </w:rPr>
        <w:t>ْعِ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ولا تَتَحَوَّل</w:t>
      </w:r>
      <w:r w:rsidR="002C1592">
        <w:rPr>
          <w:rFonts w:cs="Traditional Arabic" w:hint="cs"/>
          <w:b/>
          <w:bCs/>
          <w:sz w:val="80"/>
          <w:szCs w:val="80"/>
          <w:rtl/>
        </w:rPr>
        <w:t>ُ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، ولا تَتَلاعَبُ بالنُّصُوصِ ولا تَتَأَوَّل</w:t>
      </w:r>
      <w:r w:rsidR="003A7F38">
        <w:rPr>
          <w:rFonts w:cs="Traditional Arabic" w:hint="cs"/>
          <w:b/>
          <w:bCs/>
          <w:sz w:val="80"/>
          <w:szCs w:val="80"/>
          <w:rtl/>
        </w:rPr>
        <w:t>ُ</w:t>
      </w:r>
      <w:r w:rsidR="00B34F35">
        <w:rPr>
          <w:rFonts w:cs="Traditional Arabic" w:hint="cs"/>
          <w:b/>
          <w:bCs/>
          <w:sz w:val="80"/>
          <w:szCs w:val="80"/>
          <w:rtl/>
        </w:rPr>
        <w:t>، و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لا تُزَوِّرُ الحقائقَ </w:t>
      </w:r>
      <w:r w:rsidR="003A7F38">
        <w:rPr>
          <w:rFonts w:cs="Traditional Arabic" w:hint="cs"/>
          <w:b/>
          <w:bCs/>
          <w:sz w:val="80"/>
          <w:szCs w:val="80"/>
          <w:rtl/>
        </w:rPr>
        <w:t xml:space="preserve">أو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تَفْتَرِي الكَذِبَ </w:t>
      </w:r>
      <w:r w:rsidR="00900AB0">
        <w:rPr>
          <w:rFonts w:cs="Traditional Arabic" w:hint="cs"/>
          <w:b/>
          <w:bCs/>
          <w:sz w:val="80"/>
          <w:szCs w:val="80"/>
          <w:rtl/>
        </w:rPr>
        <w:t xml:space="preserve">أو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البُهْتان</w:t>
      </w:r>
      <w:r w:rsidR="00900AB0">
        <w:rPr>
          <w:rFonts w:cs="Traditional Arabic" w:hint="cs"/>
          <w:b/>
          <w:bCs/>
          <w:sz w:val="80"/>
          <w:szCs w:val="80"/>
          <w:rtl/>
        </w:rPr>
        <w:t>َ</w:t>
      </w:r>
      <w:r w:rsidR="00B34F3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47E54">
        <w:rPr>
          <w:rFonts w:cs="Traditional Arabic" w:hint="cs"/>
          <w:b/>
          <w:bCs/>
          <w:sz w:val="80"/>
          <w:szCs w:val="80"/>
          <w:rtl/>
        </w:rPr>
        <w:t>لتُهَيْمِنَ</w:t>
      </w:r>
      <w:r w:rsidR="00B34F35">
        <w:rPr>
          <w:rFonts w:cs="Traditional Arabic" w:hint="cs"/>
          <w:b/>
          <w:bCs/>
          <w:sz w:val="80"/>
          <w:szCs w:val="80"/>
          <w:rtl/>
        </w:rPr>
        <w:t>.</w:t>
      </w:r>
    </w:p>
    <w:p w14:paraId="6F7C3E30" w14:textId="77777777" w:rsidR="002E0229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أُمَّةٌ وَاحِدَةٌ</w:t>
      </w:r>
      <w:r w:rsidR="00900AB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تَنْزِلُ عَلَى حُكْمِ اللهِ وَرَسُوْلِه صَادِقةً</w:t>
      </w:r>
      <w:r w:rsidR="0075365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>مُسْتَجِيْبَةً لِرَبِها فِيْمَا أَمَر</w:t>
      </w:r>
      <w:r w:rsidR="00753653">
        <w:rPr>
          <w:rFonts w:cs="Traditional Arabic" w:hint="cs"/>
          <w:b/>
          <w:bCs/>
          <w:sz w:val="80"/>
          <w:szCs w:val="80"/>
          <w:rtl/>
        </w:rPr>
        <w:t>َ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900AB0" w:rsidRPr="00753653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753653">
        <w:rPr>
          <w:rFonts w:cs="Traditional Arabic"/>
          <w:b/>
          <w:bCs/>
          <w:color w:val="0070C0"/>
          <w:sz w:val="80"/>
          <w:szCs w:val="80"/>
          <w:rtl/>
        </w:rPr>
        <w:t>فَإِن</w:t>
      </w:r>
      <w:r w:rsidR="00753653" w:rsidRPr="00753653">
        <w:rPr>
          <w:rFonts w:cs="Traditional Arabic" w:hint="cs"/>
          <w:b/>
          <w:bCs/>
          <w:color w:val="0070C0"/>
          <w:sz w:val="80"/>
          <w:szCs w:val="80"/>
          <w:rtl/>
        </w:rPr>
        <w:t>ْ</w:t>
      </w:r>
      <w:r w:rsidRPr="00753653">
        <w:rPr>
          <w:rFonts w:cs="Traditional Arabic"/>
          <w:b/>
          <w:bCs/>
          <w:color w:val="0070C0"/>
          <w:sz w:val="80"/>
          <w:szCs w:val="80"/>
          <w:rtl/>
        </w:rPr>
        <w:t xml:space="preserve"> تَنَازَعْتُمْ فِي شَيْءٍ فَرُدُّوهُ إِلَى اللَّهِ وَالرَّسُولِ إِن</w:t>
      </w:r>
      <w:r w:rsidR="00753653">
        <w:rPr>
          <w:rFonts w:cs="Traditional Arabic" w:hint="cs"/>
          <w:b/>
          <w:bCs/>
          <w:color w:val="0070C0"/>
          <w:sz w:val="80"/>
          <w:szCs w:val="80"/>
          <w:rtl/>
        </w:rPr>
        <w:t>ْ</w:t>
      </w:r>
      <w:r w:rsidRPr="00753653">
        <w:rPr>
          <w:rFonts w:cs="Traditional Arabic"/>
          <w:b/>
          <w:bCs/>
          <w:color w:val="0070C0"/>
          <w:sz w:val="80"/>
          <w:szCs w:val="80"/>
          <w:rtl/>
        </w:rPr>
        <w:t xml:space="preserve"> كُنتُمْ تُؤْمِنُونَ بِاللَّهِ وَالْيَوْمِ الْآخِرِ ذَلِكَ خَيْرٌ وَأَحْسَنُ تَأْوِيلًا</w:t>
      </w:r>
      <w:r w:rsidR="00753653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3B3DE036" w14:textId="51736D11" w:rsidR="004B3DD0" w:rsidRPr="004B3DD0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lastRenderedPageBreak/>
        <w:t>تِلْكَ هِيَ الأُمَّةُ الواحدةُ</w:t>
      </w:r>
      <w:r w:rsidR="002E022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أَمَةُ خَيْرِ الأَنامٍ </w:t>
      </w:r>
      <w:r w:rsidR="002E0229">
        <w:rPr>
          <w:rFonts w:cs="Traditional Arabic" w:hint="cs"/>
          <w:b/>
          <w:bCs/>
          <w:sz w:val="80"/>
          <w:szCs w:val="80"/>
          <w:rtl/>
        </w:rPr>
        <w:t>محمدٍ-</w:t>
      </w:r>
      <w:r w:rsidR="00167151">
        <w:rPr>
          <w:rFonts w:cs="Traditional Arabic" w:hint="cs"/>
          <w:b/>
          <w:bCs/>
          <w:sz w:val="80"/>
          <w:szCs w:val="80"/>
          <w:rtl/>
        </w:rPr>
        <w:t>عليهِ الصلاةُ والسلامُ-</w:t>
      </w:r>
      <w:r w:rsidRPr="004B3DD0">
        <w:rPr>
          <w:rFonts w:cs="Traditional Arabic"/>
          <w:b/>
          <w:bCs/>
          <w:sz w:val="80"/>
          <w:szCs w:val="80"/>
          <w:rtl/>
        </w:rPr>
        <w:t>إِنْ قَامَتْ بِما أُمِرَتْ بِه</w:t>
      </w:r>
      <w:r w:rsidR="0016715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>كَتَبَ اللهُ لَها الرِّيَادَةَ والقِيَادَةَ</w:t>
      </w:r>
      <w:r w:rsidR="00AB79CD">
        <w:rPr>
          <w:rFonts w:cs="Traditional Arabic" w:hint="cs"/>
          <w:b/>
          <w:bCs/>
          <w:sz w:val="80"/>
          <w:szCs w:val="80"/>
          <w:rtl/>
        </w:rPr>
        <w:t>،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وال</w:t>
      </w:r>
      <w:r w:rsidR="00AB79CD">
        <w:rPr>
          <w:rFonts w:cs="Traditional Arabic" w:hint="cs"/>
          <w:b/>
          <w:bCs/>
          <w:sz w:val="80"/>
          <w:szCs w:val="80"/>
          <w:rtl/>
        </w:rPr>
        <w:t>رِّفْعَةَ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وَالتَّمْكِيْن</w:t>
      </w:r>
      <w:r w:rsidR="00AB79CD">
        <w:rPr>
          <w:rFonts w:cs="Traditional Arabic" w:hint="cs"/>
          <w:b/>
          <w:bCs/>
          <w:sz w:val="80"/>
          <w:szCs w:val="80"/>
          <w:rtl/>
        </w:rPr>
        <w:t>َ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AB79CD" w:rsidRPr="00AB79CD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B79CD">
        <w:rPr>
          <w:rFonts w:cs="Traditional Arabic"/>
          <w:b/>
          <w:bCs/>
          <w:color w:val="0070C0"/>
          <w:sz w:val="80"/>
          <w:szCs w:val="80"/>
          <w:rtl/>
        </w:rPr>
        <w:t>الَّذِينَ إِن مَّكَّنَّاهُمْ فِي الْأَرْضِ أَقَامُوا الصَّلَاةَ وَآتَوُا الزَّكَاةَ وَأَمَرُوا بِالْمَعْرُوفِ وَنَهَوْا عَنِ الْمُنكَرِ وَلِلَّهِ عَاقِبَةُ الْأُمُورِ</w:t>
      </w:r>
      <w:r w:rsidR="00AB79CD" w:rsidRPr="00AB79CD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2A327652" w14:textId="44238C6A" w:rsidR="00F44535" w:rsidRDefault="00212B4B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إخواني: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إِنَّ أمْرَ الأُمَّةِ سَيَبْقَى ظَاهِر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ا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ووِحْدَتَها قَائِمَةً، </w:t>
      </w: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رِدَاءَهَا طَاهِر</w:t>
      </w:r>
      <w:r>
        <w:rPr>
          <w:rFonts w:cs="Traditional Arabic" w:hint="cs"/>
          <w:b/>
          <w:bCs/>
          <w:sz w:val="80"/>
          <w:szCs w:val="80"/>
          <w:rtl/>
        </w:rPr>
        <w:t>ًا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، وعَاقِبَتَهَا رَاضِيَةً</w:t>
      </w:r>
      <w:r w:rsidR="00E938E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وَلَنْ تُؤْتَى الأُمَّةُ مِنْ عَدُوٍ عَنِيْدٍ</w:t>
      </w:r>
      <w:r w:rsidR="00E938E1">
        <w:rPr>
          <w:rFonts w:cs="Traditional Arabic" w:hint="cs"/>
          <w:b/>
          <w:bCs/>
          <w:sz w:val="80"/>
          <w:szCs w:val="80"/>
          <w:rtl/>
        </w:rPr>
        <w:t xml:space="preserve"> أو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مَاكِرٍ بَعِيْدٍ</w:t>
      </w:r>
      <w:r w:rsidR="00E938E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وَإِنَّما تُؤْتَى مِنْ عُمْقِ دَارِها إِنْ تَخَلَّلها خَلَل</w:t>
      </w:r>
      <w:r w:rsidR="00967051">
        <w:rPr>
          <w:rFonts w:cs="Traditional Arabic" w:hint="cs"/>
          <w:b/>
          <w:bCs/>
          <w:sz w:val="80"/>
          <w:szCs w:val="80"/>
          <w:rtl/>
        </w:rPr>
        <w:t>ٌ</w:t>
      </w:r>
      <w:r w:rsidR="00F4453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وَسُوْءِ حَالِها إِنْ حَلَّ بِها زَلل</w:t>
      </w:r>
      <w:r w:rsidR="00967051">
        <w:rPr>
          <w:rFonts w:cs="Traditional Arabic" w:hint="cs"/>
          <w:b/>
          <w:bCs/>
          <w:sz w:val="80"/>
          <w:szCs w:val="80"/>
          <w:rtl/>
        </w:rPr>
        <w:t>ٌ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.</w:t>
      </w:r>
    </w:p>
    <w:p w14:paraId="4FCF3DD3" w14:textId="04259FA2" w:rsidR="004B3DD0" w:rsidRPr="004B3DD0" w:rsidRDefault="004B3DD0" w:rsidP="00480E2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تَهُونُ الأمةُ</w:t>
      </w:r>
      <w:r w:rsidR="00480E2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إِنْ </w:t>
      </w:r>
      <w:r w:rsidR="00033360">
        <w:rPr>
          <w:rFonts w:cs="Traditional Arabic" w:hint="cs"/>
          <w:b/>
          <w:bCs/>
          <w:sz w:val="80"/>
          <w:szCs w:val="80"/>
          <w:rtl/>
        </w:rPr>
        <w:t xml:space="preserve">اتجهتْ </w:t>
      </w:r>
      <w:r w:rsidRPr="004B3DD0">
        <w:rPr>
          <w:rFonts w:cs="Traditional Arabic"/>
          <w:b/>
          <w:bCs/>
          <w:sz w:val="80"/>
          <w:szCs w:val="80"/>
          <w:rtl/>
        </w:rPr>
        <w:t>شَرْق</w:t>
      </w:r>
      <w:r w:rsidR="00033360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 وغرب</w:t>
      </w:r>
      <w:r w:rsidR="00033360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</w:t>
      </w:r>
      <w:r w:rsidR="0003336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تَنشُدُ رِيّ</w:t>
      </w:r>
      <w:r w:rsidR="00033360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 لظَمَأٍ صَنَعَته</w:t>
      </w:r>
      <w:r w:rsidR="0003336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والماءُ فَوْقَ ظُهُوْرِهَا </w:t>
      </w:r>
      <w:r w:rsidR="00BE1B78">
        <w:rPr>
          <w:rFonts w:cs="Traditional Arabic" w:hint="cs"/>
          <w:b/>
          <w:bCs/>
          <w:sz w:val="80"/>
          <w:szCs w:val="80"/>
          <w:rtl/>
        </w:rPr>
        <w:t>حَمَلَتْهُ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BE1B78" w:rsidRPr="00BE1B78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BE1B78">
        <w:rPr>
          <w:rFonts w:cs="Traditional Arabic"/>
          <w:b/>
          <w:bCs/>
          <w:color w:val="0070C0"/>
          <w:sz w:val="80"/>
          <w:szCs w:val="80"/>
          <w:rtl/>
        </w:rPr>
        <w:t xml:space="preserve">لَقَدْ أَنزَلْنَا إِلَيْكُمْ </w:t>
      </w:r>
      <w:r w:rsidRPr="00BE1B78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كِتَابًا فِيهِ ذِكْرُكُمْ أَفَلَا تَعْقِلُونَ</w:t>
      </w:r>
      <w:r w:rsidR="00BE1B78" w:rsidRPr="00BE1B78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BE1B78">
        <w:rPr>
          <w:rFonts w:cs="Traditional Arabic" w:hint="cs"/>
          <w:b/>
          <w:bCs/>
          <w:sz w:val="80"/>
          <w:szCs w:val="80"/>
          <w:rtl/>
        </w:rPr>
        <w:t>.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  </w:t>
      </w:r>
    </w:p>
    <w:p w14:paraId="64DB5CFA" w14:textId="3D0ABEF9" w:rsidR="00545580" w:rsidRDefault="006820AB" w:rsidP="0054558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 xml:space="preserve">تَهُونُ الأمةُ إِنْ </w:t>
      </w:r>
      <w:r w:rsidR="005E4417">
        <w:rPr>
          <w:rFonts w:cs="Traditional Arabic" w:hint="cs"/>
          <w:b/>
          <w:bCs/>
          <w:sz w:val="80"/>
          <w:szCs w:val="80"/>
          <w:rtl/>
        </w:rPr>
        <w:t>انحرفتْ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عَنْ </w:t>
      </w:r>
      <w:r>
        <w:rPr>
          <w:rFonts w:cs="Traditional Arabic" w:hint="cs"/>
          <w:b/>
          <w:bCs/>
          <w:sz w:val="80"/>
          <w:szCs w:val="80"/>
          <w:rtl/>
        </w:rPr>
        <w:t xml:space="preserve">شرعِ اللهِ وكتابِهِ وسُنَّةِ نبيِهِ، </w:t>
      </w:r>
      <w:r w:rsidR="005E4417">
        <w:rPr>
          <w:rFonts w:cs="Traditional Arabic" w:hint="cs"/>
          <w:b/>
          <w:bCs/>
          <w:sz w:val="80"/>
          <w:szCs w:val="80"/>
          <w:rtl/>
        </w:rPr>
        <w:t xml:space="preserve">وتجرأتْ وجاهرتْ بمعصيتِه، </w:t>
      </w: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DA63D3">
        <w:rPr>
          <w:rFonts w:cs="Traditional Arabic" w:hint="cs"/>
          <w:b/>
          <w:bCs/>
          <w:sz w:val="80"/>
          <w:szCs w:val="80"/>
          <w:rtl/>
        </w:rPr>
        <w:t>سامها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اللهُ ضَّعْف</w:t>
      </w:r>
      <w:r w:rsidR="00DA63D3">
        <w:rPr>
          <w:rFonts w:cs="Traditional Arabic" w:hint="cs"/>
          <w:b/>
          <w:bCs/>
          <w:sz w:val="80"/>
          <w:szCs w:val="80"/>
          <w:rtl/>
        </w:rPr>
        <w:t>ًا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وذُّلّ</w:t>
      </w:r>
      <w:r w:rsidR="00DA63D3">
        <w:rPr>
          <w:rFonts w:cs="Traditional Arabic" w:hint="cs"/>
          <w:b/>
          <w:bCs/>
          <w:sz w:val="80"/>
          <w:szCs w:val="80"/>
          <w:rtl/>
        </w:rPr>
        <w:t>ًا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و</w:t>
      </w:r>
      <w:r w:rsidR="00DA63D3">
        <w:rPr>
          <w:rFonts w:cs="Traditional Arabic" w:hint="cs"/>
          <w:b/>
          <w:bCs/>
          <w:sz w:val="80"/>
          <w:szCs w:val="80"/>
          <w:rtl/>
        </w:rPr>
        <w:t>ه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وان</w:t>
      </w:r>
      <w:r w:rsidR="00DA63D3">
        <w:rPr>
          <w:rFonts w:cs="Traditional Arabic" w:hint="cs"/>
          <w:b/>
          <w:bCs/>
          <w:sz w:val="80"/>
          <w:szCs w:val="80"/>
          <w:rtl/>
        </w:rPr>
        <w:t>ًا</w:t>
      </w:r>
      <w:r w:rsidR="007103E2">
        <w:rPr>
          <w:rFonts w:cs="Traditional Arabic" w:hint="cs"/>
          <w:b/>
          <w:bCs/>
          <w:sz w:val="80"/>
          <w:szCs w:val="80"/>
          <w:rtl/>
        </w:rPr>
        <w:t xml:space="preserve">، وأذاقها مِنَ العذابِ </w:t>
      </w:r>
      <w:r w:rsidR="00412CAC">
        <w:rPr>
          <w:rFonts w:cs="Traditional Arabic" w:hint="cs"/>
          <w:b/>
          <w:bCs/>
          <w:sz w:val="80"/>
          <w:szCs w:val="80"/>
          <w:rtl/>
        </w:rPr>
        <w:t>أشكالًا وألوانًا</w:t>
      </w:r>
      <w:r w:rsidR="007103E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103E2" w:rsidRPr="008F38D8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4B3DD0" w:rsidRPr="008F38D8">
        <w:rPr>
          <w:rFonts w:cs="Traditional Arabic"/>
          <w:b/>
          <w:bCs/>
          <w:color w:val="0070C0"/>
          <w:sz w:val="80"/>
          <w:szCs w:val="80"/>
          <w:rtl/>
        </w:rPr>
        <w:t xml:space="preserve">وَمَا </w:t>
      </w:r>
      <w:r w:rsidR="004B3DD0" w:rsidRPr="007103E2">
        <w:rPr>
          <w:rFonts w:cs="Traditional Arabic"/>
          <w:b/>
          <w:bCs/>
          <w:color w:val="0070C0"/>
          <w:sz w:val="80"/>
          <w:szCs w:val="80"/>
          <w:rtl/>
        </w:rPr>
        <w:t>ظَلَمَهُمُ اللَّهُ وَلَكِن كَانُوا أَنفُسَهُمْ يَظْلِمُونَ</w:t>
      </w:r>
      <w:r w:rsidR="008F38D8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545580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5C83A90F" w14:textId="7A7B3CE0" w:rsidR="004B3DD0" w:rsidRPr="00545580" w:rsidRDefault="008F38D8" w:rsidP="0054558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قالَ الرسولُ-عليهِ وآلِهِ الصلاةُ والسَّلامُ</w:t>
      </w:r>
      <w:r w:rsidR="00161339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"إِنَّ اللهَ زَوَى</w:t>
      </w:r>
      <w:r w:rsidR="00CE5ECA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-طوَى وجَمَعَ-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لِي</w:t>
      </w:r>
      <w:r w:rsidR="00CE5ECA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 xml:space="preserve"> الأَرْضَ، فَرَأيتُ مَشَارِقَها ومَغَارِبَها، وإنًّ أُمْتِي سَيَبْلُغُ مُلْكُها مَا زُوِيَ لي مِنْها</w:t>
      </w:r>
      <w:r w:rsidR="00CE5ECA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وأُعْطِيْتُ الكنْزين</w:t>
      </w:r>
      <w:r w:rsidR="00A4048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 xml:space="preserve"> الأَحْمَرَ والأَبْيَضَ</w:t>
      </w:r>
      <w:r w:rsidR="00A4048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وإِنِّيْ سَألتُ رَبِي لأُمَّتِي أَل</w:t>
      </w:r>
      <w:r w:rsidR="00A4048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ا يُهْلِكَهَا بِسَنَةٍ بِعَامَّةٍ، و</w:t>
      </w:r>
      <w:r w:rsidR="00A40482" w:rsidRPr="00545580">
        <w:rPr>
          <w:rFonts w:cs="Traditional Arabic"/>
          <w:b/>
          <w:bCs/>
          <w:color w:val="00B050"/>
          <w:sz w:val="80"/>
          <w:szCs w:val="80"/>
          <w:rtl/>
        </w:rPr>
        <w:t>أَل</w:t>
      </w:r>
      <w:r w:rsidR="00A4048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A40482" w:rsidRPr="00545580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A4048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يُسَلِّطَ عليهم عَدُو</w:t>
      </w:r>
      <w:r w:rsidR="00A4048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 xml:space="preserve">ا مِنْ سِوَى أَنْفُسِهِمْ فيَسْتَبِيحَ بَيْضَتَهُمْ؛ وإِنَّ رَبِي قَالَ: يَا مُحَمَّدْ، إِذَا قَضَيْتُ قَضَاءً فَإِنَّهُ لا يُرَدُّ، وَإِنِّيْ 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 xml:space="preserve">أَعْطَيْتُكَ لأُمَّتِكَ </w:t>
      </w:r>
      <w:r w:rsidR="00585C92" w:rsidRPr="00545580">
        <w:rPr>
          <w:rFonts w:cs="Traditional Arabic"/>
          <w:b/>
          <w:bCs/>
          <w:color w:val="00B050"/>
          <w:sz w:val="80"/>
          <w:szCs w:val="80"/>
          <w:rtl/>
        </w:rPr>
        <w:t>أَل</w:t>
      </w:r>
      <w:r w:rsidR="00585C9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585C92" w:rsidRPr="00545580">
        <w:rPr>
          <w:rFonts w:cs="Traditional Arabic"/>
          <w:b/>
          <w:bCs/>
          <w:color w:val="00B050"/>
          <w:sz w:val="80"/>
          <w:szCs w:val="80"/>
          <w:rtl/>
        </w:rPr>
        <w:t xml:space="preserve">ا 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أُهْلِكَهُمْ بِسَنَةٍ عَامَّةٍ، و</w:t>
      </w:r>
      <w:r w:rsidR="00585C92" w:rsidRPr="00545580">
        <w:rPr>
          <w:rFonts w:cs="Traditional Arabic"/>
          <w:b/>
          <w:bCs/>
          <w:color w:val="00B050"/>
          <w:sz w:val="80"/>
          <w:szCs w:val="80"/>
          <w:rtl/>
        </w:rPr>
        <w:t xml:space="preserve"> أَل</w:t>
      </w:r>
      <w:r w:rsidR="00585C9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585C92" w:rsidRPr="00545580">
        <w:rPr>
          <w:rFonts w:cs="Traditional Arabic"/>
          <w:b/>
          <w:bCs/>
          <w:color w:val="00B050"/>
          <w:sz w:val="80"/>
          <w:szCs w:val="80"/>
          <w:rtl/>
        </w:rPr>
        <w:t xml:space="preserve">ا 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أُسَلِّطَ عَلَيهم عَدُو</w:t>
      </w:r>
      <w:r w:rsidR="00585C92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ا مِنْ سِوَى أَنْفُسِهِمْ فيَسْتَبِيحَ بَيْضَتَهُمْ ولو اجْتَمَعَ عَلَيْهِم مَنْ بأَقْطَارِهَا، حَتَّى يَكُوْنَ بَعضُهم يُهْلِك</w:t>
      </w:r>
      <w:r w:rsidR="00161389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545580" w:rsidRPr="00545580">
        <w:rPr>
          <w:rFonts w:cs="Traditional Arabic" w:hint="cs"/>
          <w:b/>
          <w:bCs/>
          <w:color w:val="00B050"/>
          <w:sz w:val="80"/>
          <w:szCs w:val="80"/>
          <w:rtl/>
        </w:rPr>
        <w:t>و</w:t>
      </w:r>
      <w:r w:rsidR="004B3DD0" w:rsidRPr="00545580">
        <w:rPr>
          <w:rFonts w:cs="Traditional Arabic"/>
          <w:b/>
          <w:bCs/>
          <w:color w:val="00B050"/>
          <w:sz w:val="80"/>
          <w:szCs w:val="80"/>
          <w:rtl/>
        </w:rPr>
        <w:t>يَسْبِي بعضًا"</w:t>
      </w:r>
      <w:r w:rsidR="00545580">
        <w:rPr>
          <w:rFonts w:cs="Traditional Arabic" w:hint="cs"/>
          <w:b/>
          <w:bCs/>
          <w:sz w:val="80"/>
          <w:szCs w:val="80"/>
          <w:rtl/>
        </w:rPr>
        <w:t>.</w:t>
      </w:r>
    </w:p>
    <w:p w14:paraId="41F98362" w14:textId="182E1F32" w:rsidR="004B3DD0" w:rsidRPr="004B3DD0" w:rsidRDefault="004B3DD0" w:rsidP="0043668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وأَخْطَرُ طَرِيْقٍ تَنْجَرِفُ بِهِ الأُمَةُ إِلى هَذَا الخَطَر</w:t>
      </w:r>
      <w:r w:rsidR="008F31CB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4B3DD0">
        <w:rPr>
          <w:rFonts w:cs="Traditional Arabic"/>
          <w:b/>
          <w:bCs/>
          <w:sz w:val="80"/>
          <w:szCs w:val="80"/>
          <w:rtl/>
        </w:rPr>
        <w:t>طَرِيْق</w:t>
      </w:r>
      <w:r w:rsidR="008F31CB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4B3DD0">
        <w:rPr>
          <w:rFonts w:cs="Traditional Arabic"/>
          <w:b/>
          <w:bCs/>
          <w:sz w:val="80"/>
          <w:szCs w:val="80"/>
          <w:rtl/>
        </w:rPr>
        <w:t>قوم</w:t>
      </w:r>
      <w:r w:rsidR="003743A2">
        <w:rPr>
          <w:rFonts w:cs="Traditional Arabic" w:hint="cs"/>
          <w:b/>
          <w:bCs/>
          <w:sz w:val="80"/>
          <w:szCs w:val="80"/>
          <w:rtl/>
        </w:rPr>
        <w:t>ٍ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يَمْتَهِنُونَ النَّمِيْمَةَ </w:t>
      </w:r>
      <w:r w:rsidR="003743A2">
        <w:rPr>
          <w:rFonts w:cs="Traditional Arabic" w:hint="cs"/>
          <w:b/>
          <w:bCs/>
          <w:sz w:val="80"/>
          <w:szCs w:val="80"/>
          <w:rtl/>
        </w:rPr>
        <w:t>و</w:t>
      </w:r>
      <w:r w:rsidRPr="004B3DD0">
        <w:rPr>
          <w:rFonts w:cs="Traditional Arabic"/>
          <w:b/>
          <w:bCs/>
          <w:sz w:val="80"/>
          <w:szCs w:val="80"/>
          <w:rtl/>
        </w:rPr>
        <w:t>التَّفَرِيِق</w:t>
      </w:r>
      <w:r w:rsidR="003743A2">
        <w:rPr>
          <w:rFonts w:cs="Traditional Arabic" w:hint="cs"/>
          <w:b/>
          <w:bCs/>
          <w:sz w:val="80"/>
          <w:szCs w:val="80"/>
          <w:rtl/>
        </w:rPr>
        <w:t>َ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بَيْنَ المؤُمِنِيْن</w:t>
      </w:r>
      <w:r w:rsidR="003743A2">
        <w:rPr>
          <w:rFonts w:cs="Traditional Arabic" w:hint="cs"/>
          <w:b/>
          <w:bCs/>
          <w:sz w:val="80"/>
          <w:szCs w:val="80"/>
          <w:rtl/>
        </w:rPr>
        <w:t>َ</w:t>
      </w:r>
      <w:r w:rsidR="0019439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لَيْسَ لَهُمْ في سَبِيْلِ الإِصْلاحِ سَعْيٌ</w:t>
      </w:r>
      <w:r w:rsidR="0019439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36689">
        <w:rPr>
          <w:rFonts w:cs="Traditional Arabic" w:hint="cs"/>
          <w:b/>
          <w:bCs/>
          <w:sz w:val="80"/>
          <w:szCs w:val="80"/>
          <w:rtl/>
        </w:rPr>
        <w:t>ولا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إِلى تَأْلِيفِ القُلُوْبِ طَرِيْق</w:t>
      </w:r>
      <w:r w:rsidR="007E2716">
        <w:rPr>
          <w:rFonts w:cs="Traditional Arabic" w:hint="cs"/>
          <w:b/>
          <w:bCs/>
          <w:sz w:val="80"/>
          <w:szCs w:val="80"/>
          <w:rtl/>
        </w:rPr>
        <w:t>ٌ</w:t>
      </w:r>
      <w:r w:rsidR="0043668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لا تَقُوْمُ للأمةِ قَائِمَةُ صَفاءٍ إِلا شَوَّش</w:t>
      </w:r>
      <w:r w:rsidR="007E2716">
        <w:rPr>
          <w:rFonts w:cs="Traditional Arabic" w:hint="cs"/>
          <w:b/>
          <w:bCs/>
          <w:sz w:val="80"/>
          <w:szCs w:val="80"/>
          <w:rtl/>
        </w:rPr>
        <w:t>ُ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وها، ولا تَلُوْحُ لَهُم بَارِقةُ صَلاحٍ إلا خَدَشُوها، كَفُّوا عَنْ أَهْلِ الضَّلالِ أَلْسِنَتَهُم وأَقْلامَهُم، وَصَوَّبُوا نَحْوَ أَهْلِ الإِيْمَانِ عَدَاءَهُم </w:t>
      </w:r>
      <w:r w:rsidR="007E2716">
        <w:rPr>
          <w:rFonts w:cs="Traditional Arabic" w:hint="cs"/>
          <w:b/>
          <w:bCs/>
          <w:sz w:val="80"/>
          <w:szCs w:val="80"/>
          <w:rtl/>
        </w:rPr>
        <w:t>و</w:t>
      </w:r>
      <w:r w:rsidRPr="004B3DD0">
        <w:rPr>
          <w:rFonts w:cs="Traditional Arabic"/>
          <w:b/>
          <w:bCs/>
          <w:sz w:val="80"/>
          <w:szCs w:val="80"/>
          <w:rtl/>
        </w:rPr>
        <w:t>سِهَامَهُم</w:t>
      </w:r>
      <w:r w:rsidR="007E271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أَلا سَاءَ مَا يَزِرْوُن.  </w:t>
      </w:r>
    </w:p>
    <w:p w14:paraId="7D22E607" w14:textId="77777777" w:rsidR="00FC6F48" w:rsidRDefault="004B3DD0" w:rsidP="00FC6F4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lastRenderedPageBreak/>
        <w:t xml:space="preserve"> يَلْتَمِسُوْنَ المعاذِيْرَ لِكُلِّ مُنْحَرِفٍ غَوِيّ</w:t>
      </w:r>
      <w:r w:rsidR="00F03AC0">
        <w:rPr>
          <w:rFonts w:cs="Traditional Arabic" w:hint="cs"/>
          <w:b/>
          <w:bCs/>
          <w:sz w:val="80"/>
          <w:szCs w:val="80"/>
          <w:rtl/>
        </w:rPr>
        <w:t>ٍ</w:t>
      </w:r>
      <w:r w:rsidRPr="004B3DD0">
        <w:rPr>
          <w:rFonts w:cs="Traditional Arabic"/>
          <w:b/>
          <w:bCs/>
          <w:sz w:val="80"/>
          <w:szCs w:val="80"/>
          <w:rtl/>
        </w:rPr>
        <w:t>، ويَخْتَلِقُونَ الْمَ</w:t>
      </w:r>
      <w:r w:rsidR="00F03AC0">
        <w:rPr>
          <w:rFonts w:cs="Traditional Arabic" w:hint="cs"/>
          <w:b/>
          <w:bCs/>
          <w:sz w:val="80"/>
          <w:szCs w:val="80"/>
          <w:rtl/>
        </w:rPr>
        <w:t>عايبَ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لكُلٍ مُؤمِنٍ تَقِي</w:t>
      </w:r>
      <w:r w:rsidR="007E2716">
        <w:rPr>
          <w:rFonts w:cs="Traditional Arabic" w:hint="cs"/>
          <w:b/>
          <w:bCs/>
          <w:sz w:val="80"/>
          <w:szCs w:val="80"/>
          <w:rtl/>
        </w:rPr>
        <w:t xml:space="preserve">ٍ، </w:t>
      </w:r>
      <w:r w:rsidRPr="004B3DD0">
        <w:rPr>
          <w:rFonts w:cs="Traditional Arabic"/>
          <w:b/>
          <w:bCs/>
          <w:sz w:val="80"/>
          <w:szCs w:val="80"/>
          <w:rtl/>
        </w:rPr>
        <w:t>رَفَعُوْا رَايةَ الشَّيْطَانِ</w:t>
      </w:r>
      <w:r w:rsidR="00F03AC0">
        <w:rPr>
          <w:rFonts w:cs="Traditional Arabic" w:hint="cs"/>
          <w:b/>
          <w:bCs/>
          <w:sz w:val="80"/>
          <w:szCs w:val="80"/>
          <w:rtl/>
        </w:rPr>
        <w:t>،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فَهُمْ لَه جُنْدٌ</w:t>
      </w:r>
      <w:r w:rsidR="00F03AC0"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4B3DD0">
        <w:rPr>
          <w:rFonts w:cs="Traditional Arabic"/>
          <w:b/>
          <w:bCs/>
          <w:sz w:val="80"/>
          <w:szCs w:val="80"/>
          <w:rtl/>
        </w:rPr>
        <w:t>أَعْوَان</w:t>
      </w:r>
      <w:r w:rsidR="00F03AC0">
        <w:rPr>
          <w:rFonts w:cs="Traditional Arabic" w:hint="cs"/>
          <w:b/>
          <w:bCs/>
          <w:sz w:val="80"/>
          <w:szCs w:val="80"/>
          <w:rtl/>
        </w:rPr>
        <w:t>ٌ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، </w:t>
      </w:r>
      <w:r w:rsidR="00FC6F48">
        <w:rPr>
          <w:rFonts w:cs="Traditional Arabic" w:hint="cs"/>
          <w:b/>
          <w:bCs/>
          <w:sz w:val="80"/>
          <w:szCs w:val="80"/>
          <w:rtl/>
        </w:rPr>
        <w:t xml:space="preserve">قالَ الرسولُ-عليهِ وآلِهِ الصلاةُ والسَّلامُ-: </w:t>
      </w:r>
      <w:r w:rsidR="00FC6F48" w:rsidRPr="00FC6F4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FC6F48">
        <w:rPr>
          <w:rFonts w:cs="Traditional Arabic"/>
          <w:b/>
          <w:bCs/>
          <w:color w:val="00B050"/>
          <w:sz w:val="80"/>
          <w:szCs w:val="80"/>
          <w:rtl/>
        </w:rPr>
        <w:t>إنَّ الشَّيْطانَ قَدْ أَيِسَ أَنْ يَعْبُدَهُ المُصَلُّونَ في جَزِيرَةِ العَرَبِ، ولَكِنْ في التَّحْرِيشِ بيْنَهُمْ</w:t>
      </w:r>
      <w:r w:rsidR="00FC6F48" w:rsidRPr="00FC6F4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C6F48">
        <w:rPr>
          <w:rFonts w:cs="Traditional Arabic" w:hint="cs"/>
          <w:b/>
          <w:bCs/>
          <w:sz w:val="80"/>
          <w:szCs w:val="80"/>
          <w:rtl/>
        </w:rPr>
        <w:t>.</w:t>
      </w:r>
    </w:p>
    <w:p w14:paraId="1C3225C3" w14:textId="1C4A44EB" w:rsidR="004B3DD0" w:rsidRPr="0010385D" w:rsidRDefault="004B3DD0" w:rsidP="00FC6F4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أقْبَلَ رَجُلٌ إِلى إِيَاسِ بنِ مُعَاوِيَةَ</w:t>
      </w:r>
      <w:r w:rsidR="00FC6F48" w:rsidRPr="0010385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رحمه الله</w:t>
      </w:r>
      <w:r w:rsidR="00FC6F48" w:rsidRPr="0010385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فَقَالَ لَهُ: </w:t>
      </w:r>
      <w:r w:rsidR="0010385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يَا إِيَاس، إِنَّ فُلان</w:t>
      </w:r>
      <w:r w:rsidR="0010385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قَدْ ذَكَرَكَ بِسُوء!</w:t>
      </w:r>
      <w:r w:rsidR="0010385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فَنَظَرَ إِلَيْهِ إِيَاسٌ وَقَال: أَغَزَوْتَ فَارِسَ؟ قال: لا، قَالَ: فَالرومَ والسِّنْدَ والهِنْدَ؟ قَالَ الرَّجُلُ: لا، قَالَ: أَسْلَمُ مِنْكَ فَارسُ </w:t>
      </w:r>
      <w:r w:rsidR="00D567E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و</w:t>
      </w: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الرُّوْمُ والسِّنْدُ والهندُ، وَلَمْ يَسْلَمْ مِنْكَ أخوكَ المسلمُ؟!</w:t>
      </w:r>
      <w:r w:rsidR="00D567E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1038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ثُمَّ انْصَرَفَ عَنْهُ إِيَاس. </w:t>
      </w:r>
    </w:p>
    <w:p w14:paraId="55C8F98B" w14:textId="51E2AA1F" w:rsidR="008E46CC" w:rsidRPr="00E847F1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دَرْسٌ بَلِيْغُ</w:t>
      </w:r>
      <w:r w:rsidR="00D567E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مِنْ رَجُلٍ مُلِيءَ حِكْمَةً وورَع</w:t>
      </w:r>
      <w:r w:rsidR="00D567E3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 وعَقْل</w:t>
      </w:r>
      <w:r w:rsidR="00D567E3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ا. </w:t>
      </w:r>
      <w:r w:rsidRPr="004B3DD0">
        <w:rPr>
          <w:rFonts w:cs="Traditional Arabic"/>
          <w:b/>
          <w:bCs/>
          <w:sz w:val="80"/>
          <w:szCs w:val="80"/>
          <w:rtl/>
        </w:rPr>
        <w:lastRenderedPageBreak/>
        <w:t>ولَنْ يَفْهَمَ الدَّرْسَ مَن انْتَكَسَ خُلُقُه، وقَلَّ ورَعُهُ، وغابَتْ مُرُوءَتُه</w:t>
      </w:r>
      <w:r w:rsidR="00673D86">
        <w:rPr>
          <w:rFonts w:cs="Traditional Arabic" w:hint="cs"/>
          <w:b/>
          <w:bCs/>
          <w:sz w:val="80"/>
          <w:szCs w:val="80"/>
          <w:rtl/>
        </w:rPr>
        <w:t>ُ</w:t>
      </w:r>
      <w:r w:rsidRPr="004B3DD0">
        <w:rPr>
          <w:rFonts w:cs="Traditional Arabic"/>
          <w:b/>
          <w:bCs/>
          <w:sz w:val="80"/>
          <w:szCs w:val="80"/>
          <w:rtl/>
        </w:rPr>
        <w:t>، وضَعُفَ إِيْمانُه</w:t>
      </w:r>
      <w:r w:rsidR="00673D86">
        <w:rPr>
          <w:rFonts w:cs="Traditional Arabic" w:hint="cs"/>
          <w:b/>
          <w:bCs/>
          <w:sz w:val="80"/>
          <w:szCs w:val="80"/>
          <w:rtl/>
        </w:rPr>
        <w:t>ُ</w:t>
      </w:r>
      <w:r w:rsidR="004A27A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فجَعَلَ التَّفْرِيْقَ بَيْنَ المُسْلِمِيْنَ شَرِيْعَةَ لَهُ وَمَنْهَج</w:t>
      </w:r>
      <w:r w:rsidR="004A27A3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</w:t>
      </w:r>
      <w:r w:rsidR="004A27A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A27A3" w:rsidRPr="00E847F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E847F1">
        <w:rPr>
          <w:rFonts w:cs="Traditional Arabic"/>
          <w:b/>
          <w:bCs/>
          <w:color w:val="0070C0"/>
          <w:sz w:val="80"/>
          <w:szCs w:val="80"/>
          <w:rtl/>
        </w:rPr>
        <w:t>إِنَّ الَّذِينَ فَرَّقُواْ دِينَهُمْ وَكَانُواْ شِيَعًا لَّسْتَ مِنْهُمْ فِي شَيْءٍ إِنَّمَا أَمْرُهُمْ إِلَى اللّهِ ثُمَّ يُنَبِّئُهُم بِمَا كَانُواْ يَفْعَلُونَ</w:t>
      </w:r>
      <w:r w:rsidR="00E847F1" w:rsidRPr="00E847F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3DA2ADC3" w14:textId="6A12D7C3" w:rsidR="00DF6861" w:rsidRPr="008E46CC" w:rsidRDefault="008E46CC" w:rsidP="004B5B7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E847F1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BFC0C89" w14:textId="0C556310" w:rsidR="004B3DD0" w:rsidRPr="004B3DD0" w:rsidRDefault="00E847F1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إنَّ أمةً جَمَعَ اللهُ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كلِمَتَها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على التوحيدِ، وأَلَّفَ</w:t>
      </w:r>
      <w:r w:rsidR="00572D0E">
        <w:rPr>
          <w:rFonts w:cs="Traditional Arabic" w:hint="cs"/>
          <w:b/>
          <w:bCs/>
          <w:sz w:val="80"/>
          <w:szCs w:val="80"/>
          <w:rtl/>
        </w:rPr>
        <w:t xml:space="preserve">ها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على القرآنِ، لَحَرِيَّةٌ أَنْ</w:t>
      </w:r>
      <w:r w:rsidR="00A56EDD">
        <w:rPr>
          <w:rFonts w:cs="Traditional Arabic" w:hint="cs"/>
          <w:b/>
          <w:bCs/>
          <w:sz w:val="80"/>
          <w:szCs w:val="80"/>
          <w:rtl/>
        </w:rPr>
        <w:t xml:space="preserve"> تكونَ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572D0E">
        <w:rPr>
          <w:rFonts w:cs="Traditional Arabic" w:hint="cs"/>
          <w:b/>
          <w:bCs/>
          <w:sz w:val="80"/>
          <w:szCs w:val="80"/>
          <w:rtl/>
        </w:rPr>
        <w:t>شاكرةً لربِها،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572D0E">
        <w:rPr>
          <w:rFonts w:cs="Traditional Arabic" w:hint="cs"/>
          <w:b/>
          <w:bCs/>
          <w:sz w:val="80"/>
          <w:szCs w:val="80"/>
          <w:rtl/>
        </w:rPr>
        <w:t>صادقةً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في إقامَةِ صَفِّها، </w:t>
      </w:r>
      <w:r w:rsidR="00620C0B">
        <w:rPr>
          <w:rFonts w:cs="Traditional Arabic" w:hint="cs"/>
          <w:b/>
          <w:bCs/>
          <w:sz w:val="80"/>
          <w:szCs w:val="80"/>
          <w:rtl/>
        </w:rPr>
        <w:t>مُسْتَأْسِدَةً</w:t>
      </w:r>
      <w:r w:rsidR="00F33B68">
        <w:rPr>
          <w:rFonts w:cs="Traditional Arabic" w:hint="cs"/>
          <w:b/>
          <w:bCs/>
          <w:sz w:val="80"/>
          <w:szCs w:val="80"/>
          <w:rtl/>
        </w:rPr>
        <w:t xml:space="preserve"> في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حمايةِ </w:t>
      </w:r>
      <w:r w:rsidR="00F33B68">
        <w:rPr>
          <w:rFonts w:cs="Traditional Arabic" w:hint="cs"/>
          <w:b/>
          <w:bCs/>
          <w:sz w:val="80"/>
          <w:szCs w:val="80"/>
          <w:rtl/>
        </w:rPr>
        <w:t>حُرَمِها ومقد</w:t>
      </w:r>
      <w:r w:rsidR="00620C0B">
        <w:rPr>
          <w:rFonts w:cs="Traditional Arabic" w:hint="cs"/>
          <w:b/>
          <w:bCs/>
          <w:sz w:val="80"/>
          <w:szCs w:val="80"/>
          <w:rtl/>
        </w:rPr>
        <w:t>ساتِها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،</w:t>
      </w:r>
      <w:r w:rsidR="00B72566">
        <w:rPr>
          <w:rFonts w:cs="Traditional Arabic" w:hint="cs"/>
          <w:b/>
          <w:bCs/>
          <w:sz w:val="80"/>
          <w:szCs w:val="80"/>
          <w:rtl/>
        </w:rPr>
        <w:t xml:space="preserve"> ليدومَ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B72566">
        <w:rPr>
          <w:rFonts w:cs="Traditional Arabic" w:hint="cs"/>
          <w:b/>
          <w:bCs/>
          <w:sz w:val="80"/>
          <w:szCs w:val="80"/>
          <w:rtl/>
        </w:rPr>
        <w:t xml:space="preserve">عزُها، وينموَ خيرُها، </w:t>
      </w:r>
      <w:r w:rsidR="00FB2161">
        <w:rPr>
          <w:rFonts w:cs="Traditional Arabic" w:hint="cs"/>
          <w:b/>
          <w:bCs/>
          <w:sz w:val="80"/>
          <w:szCs w:val="80"/>
          <w:rtl/>
        </w:rPr>
        <w:t>ويستمرَ تمكينُها.</w:t>
      </w:r>
    </w:p>
    <w:p w14:paraId="7F799EA9" w14:textId="08360AC2" w:rsidR="004B3DD0" w:rsidRPr="004B3DD0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lastRenderedPageBreak/>
        <w:t>تَحْ</w:t>
      </w:r>
      <w:r w:rsidR="00B74BDF">
        <w:rPr>
          <w:rFonts w:cs="Traditional Arabic" w:hint="cs"/>
          <w:b/>
          <w:bCs/>
          <w:sz w:val="80"/>
          <w:szCs w:val="80"/>
          <w:rtl/>
        </w:rPr>
        <w:t>رسُ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عَقِيْدَةً ونُفُوْس</w:t>
      </w:r>
      <w:r w:rsidR="009B3B18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ا، وتَحمِي أَمْوَال</w:t>
      </w:r>
      <w:r w:rsidR="009B3B18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 وَحُقُوْق</w:t>
      </w:r>
      <w:r w:rsidR="009B3B18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ا، وَتَصُوْنُ أَعْرَاض</w:t>
      </w:r>
      <w:r w:rsidR="009B3B18">
        <w:rPr>
          <w:rFonts w:cs="Traditional Arabic" w:hint="cs"/>
          <w:b/>
          <w:bCs/>
          <w:sz w:val="80"/>
          <w:szCs w:val="80"/>
          <w:rtl/>
        </w:rPr>
        <w:t>ً</w:t>
      </w:r>
      <w:r w:rsidRPr="004B3DD0">
        <w:rPr>
          <w:rFonts w:cs="Traditional Arabic"/>
          <w:b/>
          <w:bCs/>
          <w:sz w:val="80"/>
          <w:szCs w:val="80"/>
          <w:rtl/>
        </w:rPr>
        <w:t>ا</w:t>
      </w:r>
      <w:r w:rsidR="00CD1B43">
        <w:rPr>
          <w:rFonts w:cs="Traditional Arabic" w:hint="cs"/>
          <w:b/>
          <w:bCs/>
          <w:sz w:val="80"/>
          <w:szCs w:val="80"/>
          <w:rtl/>
        </w:rPr>
        <w:t>،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وتَنْشُرُ فَضِيْلَة</w:t>
      </w:r>
      <w:r w:rsidR="009B3B18">
        <w:rPr>
          <w:rFonts w:cs="Traditional Arabic" w:hint="cs"/>
          <w:b/>
          <w:bCs/>
          <w:sz w:val="80"/>
          <w:szCs w:val="80"/>
          <w:rtl/>
        </w:rPr>
        <w:t xml:space="preserve">ً،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تَقُومُ بأَشْرَفِ وِسَامٍ </w:t>
      </w:r>
      <w:r w:rsidR="009B3B18" w:rsidRPr="004B3DD0">
        <w:rPr>
          <w:rFonts w:cs="Traditional Arabic"/>
          <w:b/>
          <w:bCs/>
          <w:sz w:val="80"/>
          <w:szCs w:val="80"/>
          <w:rtl/>
        </w:rPr>
        <w:t xml:space="preserve">تُوِّجَتْ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بِهِ، وأَكْرَمِ </w:t>
      </w:r>
      <w:r w:rsidR="00182517" w:rsidRPr="004B3DD0">
        <w:rPr>
          <w:rFonts w:cs="Traditional Arabic"/>
          <w:b/>
          <w:bCs/>
          <w:sz w:val="80"/>
          <w:szCs w:val="80"/>
          <w:rtl/>
        </w:rPr>
        <w:t xml:space="preserve">شِعارٍ </w:t>
      </w:r>
      <w:r w:rsidR="009B3B18" w:rsidRPr="004B3DD0">
        <w:rPr>
          <w:rFonts w:cs="Traditional Arabic"/>
          <w:b/>
          <w:bCs/>
          <w:sz w:val="80"/>
          <w:szCs w:val="80"/>
          <w:rtl/>
        </w:rPr>
        <w:t xml:space="preserve">وُصِفَتْ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بِهِ </w:t>
      </w:r>
      <w:r w:rsidR="00182517" w:rsidRPr="00182517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182517">
        <w:rPr>
          <w:rFonts w:cs="Traditional Arabic"/>
          <w:b/>
          <w:bCs/>
          <w:color w:val="0070C0"/>
          <w:sz w:val="80"/>
          <w:szCs w:val="80"/>
          <w:rtl/>
        </w:rPr>
        <w:t>كُنتُمْ خَيْرَ أُمَّةٍ أُخْرِجَتْ لِلنَّاسِ تَأْمُرُونَ بِالْمَعْرُوفِ وَتَنْهَوْنَ عَنِ الْمُنكَرِ وَتُؤْمِنُونَ بِاللَّهِ</w:t>
      </w:r>
      <w:r w:rsidR="00182517" w:rsidRPr="00182517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182517">
        <w:rPr>
          <w:rFonts w:cs="Traditional Arabic" w:hint="cs"/>
          <w:b/>
          <w:bCs/>
          <w:sz w:val="80"/>
          <w:szCs w:val="80"/>
          <w:rtl/>
        </w:rPr>
        <w:t>.</w:t>
      </w:r>
    </w:p>
    <w:p w14:paraId="77C8B0C1" w14:textId="4141DAB1" w:rsidR="004B3DD0" w:rsidRPr="004B3DD0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تَرْفَعُ شَعارَ الشَّرِيْعَةِ</w:t>
      </w:r>
      <w:r w:rsidR="0018251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فَيَشِعُّ لَها نُورٌ لا يَنْطَفئ</w:t>
      </w:r>
      <w:r w:rsidR="00182517">
        <w:rPr>
          <w:rFonts w:cs="Traditional Arabic" w:hint="cs"/>
          <w:b/>
          <w:bCs/>
          <w:sz w:val="80"/>
          <w:szCs w:val="80"/>
          <w:rtl/>
        </w:rPr>
        <w:t>ُ</w:t>
      </w:r>
      <w:r w:rsidRPr="004B3DD0">
        <w:rPr>
          <w:rFonts w:cs="Traditional Arabic"/>
          <w:b/>
          <w:bCs/>
          <w:sz w:val="80"/>
          <w:szCs w:val="80"/>
          <w:rtl/>
        </w:rPr>
        <w:t>، وتَعْلُو لَها رايَةٌ لا تُنَكَّس</w:t>
      </w:r>
      <w:r w:rsidR="00182517">
        <w:rPr>
          <w:rFonts w:cs="Traditional Arabic" w:hint="cs"/>
          <w:b/>
          <w:bCs/>
          <w:sz w:val="80"/>
          <w:szCs w:val="80"/>
          <w:rtl/>
        </w:rPr>
        <w:t>ُ.</w:t>
      </w:r>
    </w:p>
    <w:p w14:paraId="0C4FB56D" w14:textId="4A5DEF74" w:rsidR="004B3DD0" w:rsidRPr="004B3DD0" w:rsidRDefault="00414C81" w:rsidP="00E860F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تَبْقَى قَوِيَّةً آمِنَةً، إنْ هِيَ قَامَتْ بِالعَدْلِ وحَفِظَتْه</w:t>
      </w:r>
      <w:r w:rsidR="00E860FD">
        <w:rPr>
          <w:rFonts w:cs="Traditional Arabic" w:hint="cs"/>
          <w:b/>
          <w:bCs/>
          <w:sz w:val="80"/>
          <w:szCs w:val="80"/>
          <w:rtl/>
        </w:rPr>
        <w:t>ُ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، وَحَجَزَتِ الظَّالِمَ ورَدَعَتْه</w:t>
      </w:r>
      <w:r w:rsidR="00E860FD">
        <w:rPr>
          <w:rFonts w:cs="Traditional Arabic" w:hint="cs"/>
          <w:b/>
          <w:bCs/>
          <w:sz w:val="80"/>
          <w:szCs w:val="80"/>
          <w:rtl/>
        </w:rPr>
        <w:t>ُ.</w:t>
      </w:r>
    </w:p>
    <w:p w14:paraId="54447443" w14:textId="34ED4F14" w:rsidR="004B3DD0" w:rsidRPr="004B3DD0" w:rsidRDefault="004B3DD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B3DD0">
        <w:rPr>
          <w:rFonts w:cs="Traditional Arabic"/>
          <w:b/>
          <w:bCs/>
          <w:sz w:val="80"/>
          <w:szCs w:val="80"/>
          <w:rtl/>
        </w:rPr>
        <w:t>حِمايَةُ الأُمَةِ</w:t>
      </w:r>
      <w:r w:rsidR="0073472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بِحِمايَةِ عَقِيْدَتِها، وحِفْظِ عِفَّتِها، وصِيانَةِ أَخْلاقِها</w:t>
      </w:r>
      <w:r w:rsidR="0073472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B3DD0">
        <w:rPr>
          <w:rFonts w:cs="Traditional Arabic"/>
          <w:b/>
          <w:bCs/>
          <w:sz w:val="80"/>
          <w:szCs w:val="80"/>
          <w:rtl/>
        </w:rPr>
        <w:t>وبَقاء</w:t>
      </w:r>
      <w:r w:rsidR="0073472D">
        <w:rPr>
          <w:rFonts w:cs="Traditional Arabic" w:hint="cs"/>
          <w:b/>
          <w:bCs/>
          <w:sz w:val="80"/>
          <w:szCs w:val="80"/>
          <w:rtl/>
        </w:rPr>
        <w:t>ُ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 عِزِّها</w:t>
      </w:r>
      <w:r w:rsidR="0073472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 xml:space="preserve">بِتَناصُرِها وتَآزُرِها وتَآخِيْها. </w:t>
      </w:r>
    </w:p>
    <w:p w14:paraId="612D003C" w14:textId="3EF34B3E" w:rsidR="001C70DE" w:rsidRPr="004B3DD0" w:rsidRDefault="004B3DD0" w:rsidP="001C70D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4B3DD0">
        <w:rPr>
          <w:rFonts w:cs="Traditional Arabic"/>
          <w:b/>
          <w:bCs/>
          <w:sz w:val="80"/>
          <w:szCs w:val="80"/>
          <w:rtl/>
        </w:rPr>
        <w:lastRenderedPageBreak/>
        <w:t>وكُلُّ فَرْدٍ مِنَ الأُمَّةِ</w:t>
      </w:r>
      <w:r w:rsidR="001C70D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B3DD0">
        <w:rPr>
          <w:rFonts w:cs="Traditional Arabic"/>
          <w:b/>
          <w:bCs/>
          <w:sz w:val="80"/>
          <w:szCs w:val="80"/>
          <w:rtl/>
        </w:rPr>
        <w:t>يَقِفُ عَلى ثَغْرٍ مِنْ ثُغورِها</w:t>
      </w:r>
      <w:r w:rsidR="00E86E57">
        <w:rPr>
          <w:rFonts w:cs="Traditional Arabic" w:hint="cs"/>
          <w:b/>
          <w:bCs/>
          <w:sz w:val="80"/>
          <w:szCs w:val="80"/>
          <w:rtl/>
        </w:rPr>
        <w:t>، فإنْ قامَ فيهِ بأمرِ اللهِ</w:t>
      </w:r>
      <w:r w:rsidR="00CD2CD3">
        <w:rPr>
          <w:rFonts w:cs="Traditional Arabic" w:hint="cs"/>
          <w:b/>
          <w:bCs/>
          <w:sz w:val="80"/>
          <w:szCs w:val="80"/>
          <w:rtl/>
        </w:rPr>
        <w:t xml:space="preserve"> واجتنابِ نهيِهِ فهو من المفلحينَ.</w:t>
      </w:r>
    </w:p>
    <w:p w14:paraId="7FCD6433" w14:textId="771E4289" w:rsidR="004B3DD0" w:rsidRDefault="00093157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وإنْ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خَرَقَ في سَفِيْنَةِ الأُمَةِ خَرْق</w:t>
      </w:r>
      <w:r w:rsidR="00874802">
        <w:rPr>
          <w:rFonts w:cs="Traditional Arabic" w:hint="cs"/>
          <w:b/>
          <w:bCs/>
          <w:sz w:val="80"/>
          <w:szCs w:val="80"/>
          <w:rtl/>
        </w:rPr>
        <w:t>ً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ا لِيُغْرِقَها</w:t>
      </w:r>
      <w:r>
        <w:rPr>
          <w:rFonts w:cs="Traditional Arabic" w:hint="cs"/>
          <w:b/>
          <w:bCs/>
          <w:sz w:val="80"/>
          <w:szCs w:val="80"/>
          <w:rtl/>
        </w:rPr>
        <w:t xml:space="preserve">؛ 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بإِشاعَ</w:t>
      </w:r>
      <w:r w:rsidR="00874802">
        <w:rPr>
          <w:rFonts w:cs="Traditional Arabic" w:hint="cs"/>
          <w:b/>
          <w:bCs/>
          <w:sz w:val="80"/>
          <w:szCs w:val="80"/>
          <w:rtl/>
        </w:rPr>
        <w:t>ةِ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فاحِشَةٍ، أَو إِفْشا</w:t>
      </w:r>
      <w:r w:rsidR="006142BB">
        <w:rPr>
          <w:rFonts w:cs="Traditional Arabic" w:hint="cs"/>
          <w:b/>
          <w:bCs/>
          <w:sz w:val="80"/>
          <w:szCs w:val="80"/>
          <w:rtl/>
        </w:rPr>
        <w:t>ءِ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مَعْصِيَةٍ، أَو مُجاهَرَ</w:t>
      </w:r>
      <w:r w:rsidR="006142BB">
        <w:rPr>
          <w:rFonts w:cs="Traditional Arabic" w:hint="cs"/>
          <w:b/>
          <w:bCs/>
          <w:sz w:val="80"/>
          <w:szCs w:val="80"/>
          <w:rtl/>
        </w:rPr>
        <w:t>ةٍ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6B2B4E">
        <w:rPr>
          <w:rFonts w:cs="Traditional Arabic" w:hint="cs"/>
          <w:b/>
          <w:bCs/>
          <w:sz w:val="80"/>
          <w:szCs w:val="80"/>
          <w:rtl/>
        </w:rPr>
        <w:t>بـمُ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نْكَرٍ، أَو سَعْي</w:t>
      </w:r>
      <w:r w:rsidR="006142BB">
        <w:rPr>
          <w:rFonts w:cs="Traditional Arabic" w:hint="cs"/>
          <w:b/>
          <w:bCs/>
          <w:sz w:val="80"/>
          <w:szCs w:val="80"/>
          <w:rtl/>
        </w:rPr>
        <w:t>ٍ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 xml:space="preserve"> </w:t>
      </w:r>
      <w:r w:rsidR="006142BB">
        <w:rPr>
          <w:rFonts w:cs="Traditional Arabic" w:hint="cs"/>
          <w:b/>
          <w:bCs/>
          <w:sz w:val="80"/>
          <w:szCs w:val="80"/>
          <w:rtl/>
        </w:rPr>
        <w:t>بفسادٍ</w:t>
      </w:r>
      <w:r>
        <w:rPr>
          <w:rFonts w:cs="Traditional Arabic" w:hint="cs"/>
          <w:b/>
          <w:bCs/>
          <w:sz w:val="80"/>
          <w:szCs w:val="80"/>
          <w:rtl/>
        </w:rPr>
        <w:t xml:space="preserve"> فهو من ال</w:t>
      </w:r>
      <w:r w:rsidR="002653F3">
        <w:rPr>
          <w:rFonts w:cs="Traditional Arabic" w:hint="cs"/>
          <w:b/>
          <w:bCs/>
          <w:sz w:val="80"/>
          <w:szCs w:val="80"/>
          <w:rtl/>
        </w:rPr>
        <w:t>خاسرينَ</w:t>
      </w:r>
      <w:r w:rsidR="004B3DD0" w:rsidRPr="004B3DD0">
        <w:rPr>
          <w:rFonts w:cs="Traditional Arabic"/>
          <w:b/>
          <w:bCs/>
          <w:sz w:val="80"/>
          <w:szCs w:val="80"/>
          <w:rtl/>
        </w:rPr>
        <w:t>.</w:t>
      </w:r>
    </w:p>
    <w:p w14:paraId="50366033" w14:textId="77777777" w:rsidR="003A31B4" w:rsidRDefault="003A31B4" w:rsidP="004B5B7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bookmarkStart w:id="3" w:name="_Hlk146190632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4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4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235D137D" w14:textId="49BAC39C" w:rsidR="00647E4F" w:rsidRDefault="00647E4F" w:rsidP="00647E4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156004" w14:textId="77777777" w:rsidR="003A31B4" w:rsidRPr="009169C9" w:rsidRDefault="003A31B4" w:rsidP="004B5B7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C114AFA" w14:textId="77777777" w:rsidR="003A31B4" w:rsidRDefault="003A31B4" w:rsidP="004B5B7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55A67E6" w14:textId="77777777" w:rsidR="003A31B4" w:rsidRDefault="003A31B4" w:rsidP="004B5B7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A24D9B6" w14:textId="77777777" w:rsidR="003A31B4" w:rsidRDefault="003A31B4" w:rsidP="004B5B78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4FC169D4" w14:textId="77777777" w:rsidR="003A31B4" w:rsidRDefault="003A31B4" w:rsidP="004B5B7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B3F2CFC" w14:textId="6E8F368D" w:rsidR="00577026" w:rsidRDefault="00577026" w:rsidP="00577026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="00CA705E"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="00CA705E"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 w:rsidR="00CA705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A705E"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 w:rsidR="00CA705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 w:rsidR="00CA705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AC38792" w14:textId="05ED62AA" w:rsidR="003A31B4" w:rsidRPr="00D65858" w:rsidRDefault="003A31B4" w:rsidP="004B5B7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 w:rsidR="009066AD"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5A34BCCF" w14:textId="2D10E200" w:rsidR="003A31B4" w:rsidRPr="005B18EB" w:rsidRDefault="003A31B4" w:rsidP="004B5B7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1"/>
      <w:bookmarkEnd w:id="5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 w:rsidR="00AF69DF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2"/>
      <w:bookmarkEnd w:id="6"/>
    </w:p>
    <w:bookmarkEnd w:id="3"/>
    <w:p w14:paraId="73CF9E12" w14:textId="230D4C57" w:rsidR="00AE6A20" w:rsidRPr="00794FFE" w:rsidRDefault="00AE6A20" w:rsidP="004B5B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imes New Roman" w:hAnsi="Times New Roman" w:cs="Traditional Arabic"/>
          <w:b/>
          <w:bCs/>
          <w:sz w:val="80"/>
          <w:szCs w:val="80"/>
          <w:rtl/>
        </w:rPr>
      </w:pPr>
    </w:p>
    <w:sectPr w:rsidR="00AE6A20" w:rsidRPr="00794FFE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292C" w14:textId="77777777" w:rsidR="00D933D2" w:rsidRDefault="00D933D2">
      <w:pPr>
        <w:spacing w:after="0" w:line="240" w:lineRule="auto"/>
      </w:pPr>
      <w:r>
        <w:separator/>
      </w:r>
    </w:p>
  </w:endnote>
  <w:endnote w:type="continuationSeparator" w:id="0">
    <w:p w14:paraId="0A0D9381" w14:textId="77777777" w:rsidR="00D933D2" w:rsidRDefault="00D9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9885" w14:textId="77777777" w:rsidR="00D933D2" w:rsidRDefault="00D933D2">
      <w:pPr>
        <w:spacing w:after="0" w:line="240" w:lineRule="auto"/>
      </w:pPr>
      <w:r>
        <w:separator/>
      </w:r>
    </w:p>
  </w:footnote>
  <w:footnote w:type="continuationSeparator" w:id="0">
    <w:p w14:paraId="28E48694" w14:textId="77777777" w:rsidR="00D933D2" w:rsidRDefault="00D9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1041"/>
    <w:rsid w:val="000257B9"/>
    <w:rsid w:val="00027A17"/>
    <w:rsid w:val="00030563"/>
    <w:rsid w:val="00031448"/>
    <w:rsid w:val="00031B49"/>
    <w:rsid w:val="00033360"/>
    <w:rsid w:val="0003734B"/>
    <w:rsid w:val="000377AA"/>
    <w:rsid w:val="00043019"/>
    <w:rsid w:val="00044AF6"/>
    <w:rsid w:val="0004507D"/>
    <w:rsid w:val="0004798B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181A"/>
    <w:rsid w:val="00072BE8"/>
    <w:rsid w:val="00073077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157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D7028"/>
    <w:rsid w:val="000E1AE7"/>
    <w:rsid w:val="000E6E3D"/>
    <w:rsid w:val="000F02A5"/>
    <w:rsid w:val="000F124A"/>
    <w:rsid w:val="000F715B"/>
    <w:rsid w:val="00101867"/>
    <w:rsid w:val="0010385D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1339"/>
    <w:rsid w:val="00161389"/>
    <w:rsid w:val="00165516"/>
    <w:rsid w:val="00167151"/>
    <w:rsid w:val="001707F8"/>
    <w:rsid w:val="00173472"/>
    <w:rsid w:val="00175C67"/>
    <w:rsid w:val="00180413"/>
    <w:rsid w:val="00180B60"/>
    <w:rsid w:val="001817C1"/>
    <w:rsid w:val="00182517"/>
    <w:rsid w:val="001835F4"/>
    <w:rsid w:val="00192AB3"/>
    <w:rsid w:val="00193273"/>
    <w:rsid w:val="00194390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C70DE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2B4B"/>
    <w:rsid w:val="0021685E"/>
    <w:rsid w:val="00222D0F"/>
    <w:rsid w:val="002304E5"/>
    <w:rsid w:val="002321DE"/>
    <w:rsid w:val="00237613"/>
    <w:rsid w:val="00247C5B"/>
    <w:rsid w:val="00251B5F"/>
    <w:rsid w:val="002545AA"/>
    <w:rsid w:val="00261538"/>
    <w:rsid w:val="00263D25"/>
    <w:rsid w:val="00264620"/>
    <w:rsid w:val="002653F3"/>
    <w:rsid w:val="00273D87"/>
    <w:rsid w:val="00280F7F"/>
    <w:rsid w:val="002811E4"/>
    <w:rsid w:val="002944AC"/>
    <w:rsid w:val="00296B4A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1592"/>
    <w:rsid w:val="002D1944"/>
    <w:rsid w:val="002D306C"/>
    <w:rsid w:val="002D426E"/>
    <w:rsid w:val="002D65F3"/>
    <w:rsid w:val="002D7866"/>
    <w:rsid w:val="002D789F"/>
    <w:rsid w:val="002D7CD9"/>
    <w:rsid w:val="002E0229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187"/>
    <w:rsid w:val="00371A47"/>
    <w:rsid w:val="00372015"/>
    <w:rsid w:val="003743A2"/>
    <w:rsid w:val="003763CB"/>
    <w:rsid w:val="00382E05"/>
    <w:rsid w:val="00383CDE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5563"/>
    <w:rsid w:val="003A7E97"/>
    <w:rsid w:val="003A7F38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3322"/>
    <w:rsid w:val="00404873"/>
    <w:rsid w:val="00404B88"/>
    <w:rsid w:val="004050EC"/>
    <w:rsid w:val="00405396"/>
    <w:rsid w:val="00406D58"/>
    <w:rsid w:val="0040705B"/>
    <w:rsid w:val="00410C5E"/>
    <w:rsid w:val="00410DA5"/>
    <w:rsid w:val="00412CAC"/>
    <w:rsid w:val="00414C81"/>
    <w:rsid w:val="00415216"/>
    <w:rsid w:val="00425B2B"/>
    <w:rsid w:val="00426560"/>
    <w:rsid w:val="00427602"/>
    <w:rsid w:val="004300B9"/>
    <w:rsid w:val="00430B33"/>
    <w:rsid w:val="00436689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0E20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27A3"/>
    <w:rsid w:val="004A32A5"/>
    <w:rsid w:val="004A69D3"/>
    <w:rsid w:val="004B2C65"/>
    <w:rsid w:val="004B3DD0"/>
    <w:rsid w:val="004B5B38"/>
    <w:rsid w:val="004B5B7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6138"/>
    <w:rsid w:val="0052160D"/>
    <w:rsid w:val="00531BBB"/>
    <w:rsid w:val="00532EE9"/>
    <w:rsid w:val="005453BD"/>
    <w:rsid w:val="00545580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65D3B"/>
    <w:rsid w:val="00570E55"/>
    <w:rsid w:val="00572D0E"/>
    <w:rsid w:val="00574085"/>
    <w:rsid w:val="00575DAD"/>
    <w:rsid w:val="00577026"/>
    <w:rsid w:val="00584B91"/>
    <w:rsid w:val="00584E9B"/>
    <w:rsid w:val="00585C92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4417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42BB"/>
    <w:rsid w:val="00615C81"/>
    <w:rsid w:val="00616A01"/>
    <w:rsid w:val="00616B48"/>
    <w:rsid w:val="00620C0B"/>
    <w:rsid w:val="0062137A"/>
    <w:rsid w:val="0063251A"/>
    <w:rsid w:val="00633253"/>
    <w:rsid w:val="0063780E"/>
    <w:rsid w:val="006447E5"/>
    <w:rsid w:val="006460DD"/>
    <w:rsid w:val="00647E4F"/>
    <w:rsid w:val="00653D73"/>
    <w:rsid w:val="00656E2C"/>
    <w:rsid w:val="00660115"/>
    <w:rsid w:val="00661A68"/>
    <w:rsid w:val="006666EB"/>
    <w:rsid w:val="006707FC"/>
    <w:rsid w:val="00673418"/>
    <w:rsid w:val="00673D86"/>
    <w:rsid w:val="00681C52"/>
    <w:rsid w:val="006820AB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2B4E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35F"/>
    <w:rsid w:val="006F6044"/>
    <w:rsid w:val="0070211D"/>
    <w:rsid w:val="00704E9D"/>
    <w:rsid w:val="00705C5E"/>
    <w:rsid w:val="00707165"/>
    <w:rsid w:val="007103E2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D"/>
    <w:rsid w:val="00736A19"/>
    <w:rsid w:val="00746175"/>
    <w:rsid w:val="00746B32"/>
    <w:rsid w:val="00747AAD"/>
    <w:rsid w:val="00747B77"/>
    <w:rsid w:val="007514DA"/>
    <w:rsid w:val="007514E7"/>
    <w:rsid w:val="007520C5"/>
    <w:rsid w:val="00753653"/>
    <w:rsid w:val="007610A3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2716"/>
    <w:rsid w:val="007E6972"/>
    <w:rsid w:val="007E6A5B"/>
    <w:rsid w:val="007E7711"/>
    <w:rsid w:val="007F2A85"/>
    <w:rsid w:val="007F3F13"/>
    <w:rsid w:val="007F43F4"/>
    <w:rsid w:val="007F4EC6"/>
    <w:rsid w:val="00802C57"/>
    <w:rsid w:val="00810CE8"/>
    <w:rsid w:val="00811514"/>
    <w:rsid w:val="0081221F"/>
    <w:rsid w:val="0081331C"/>
    <w:rsid w:val="008138E5"/>
    <w:rsid w:val="00814EF4"/>
    <w:rsid w:val="008165AA"/>
    <w:rsid w:val="008175F8"/>
    <w:rsid w:val="00820522"/>
    <w:rsid w:val="00820D90"/>
    <w:rsid w:val="00820E9B"/>
    <w:rsid w:val="008242F7"/>
    <w:rsid w:val="00824F7A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4802"/>
    <w:rsid w:val="00875575"/>
    <w:rsid w:val="00875763"/>
    <w:rsid w:val="00876348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1CB"/>
    <w:rsid w:val="008F38D8"/>
    <w:rsid w:val="008F3E46"/>
    <w:rsid w:val="008F5D53"/>
    <w:rsid w:val="008F5F76"/>
    <w:rsid w:val="008F6A9C"/>
    <w:rsid w:val="008F71F0"/>
    <w:rsid w:val="008F760A"/>
    <w:rsid w:val="00900AB0"/>
    <w:rsid w:val="009018FD"/>
    <w:rsid w:val="009035B5"/>
    <w:rsid w:val="00903D99"/>
    <w:rsid w:val="009066AD"/>
    <w:rsid w:val="00915D65"/>
    <w:rsid w:val="009169C9"/>
    <w:rsid w:val="009174D3"/>
    <w:rsid w:val="00924335"/>
    <w:rsid w:val="0093372A"/>
    <w:rsid w:val="00935E23"/>
    <w:rsid w:val="00935FB5"/>
    <w:rsid w:val="009447EF"/>
    <w:rsid w:val="00946212"/>
    <w:rsid w:val="009478D3"/>
    <w:rsid w:val="00953B38"/>
    <w:rsid w:val="009543A3"/>
    <w:rsid w:val="009561C9"/>
    <w:rsid w:val="00956B01"/>
    <w:rsid w:val="00960CEC"/>
    <w:rsid w:val="00960F29"/>
    <w:rsid w:val="00967051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B18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323"/>
    <w:rsid w:val="00A207CD"/>
    <w:rsid w:val="00A234A2"/>
    <w:rsid w:val="00A2492E"/>
    <w:rsid w:val="00A305C8"/>
    <w:rsid w:val="00A310E4"/>
    <w:rsid w:val="00A37ADC"/>
    <w:rsid w:val="00A40482"/>
    <w:rsid w:val="00A460A7"/>
    <w:rsid w:val="00A46627"/>
    <w:rsid w:val="00A5137B"/>
    <w:rsid w:val="00A51CF9"/>
    <w:rsid w:val="00A56027"/>
    <w:rsid w:val="00A5640D"/>
    <w:rsid w:val="00A56EDD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9CD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10CF"/>
    <w:rsid w:val="00AE298C"/>
    <w:rsid w:val="00AE6A20"/>
    <w:rsid w:val="00AF1848"/>
    <w:rsid w:val="00AF26EA"/>
    <w:rsid w:val="00AF69DF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27803"/>
    <w:rsid w:val="00B3001D"/>
    <w:rsid w:val="00B302BD"/>
    <w:rsid w:val="00B33389"/>
    <w:rsid w:val="00B34F35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2566"/>
    <w:rsid w:val="00B7363B"/>
    <w:rsid w:val="00B73DA6"/>
    <w:rsid w:val="00B74587"/>
    <w:rsid w:val="00B74BDF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1B78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A705E"/>
    <w:rsid w:val="00CC2A64"/>
    <w:rsid w:val="00CC3F58"/>
    <w:rsid w:val="00CC6D26"/>
    <w:rsid w:val="00CC6F34"/>
    <w:rsid w:val="00CC76D2"/>
    <w:rsid w:val="00CD0C48"/>
    <w:rsid w:val="00CD1B43"/>
    <w:rsid w:val="00CD1F2C"/>
    <w:rsid w:val="00CD2CD3"/>
    <w:rsid w:val="00CE543A"/>
    <w:rsid w:val="00CE5C26"/>
    <w:rsid w:val="00CE5ECA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217B2"/>
    <w:rsid w:val="00D25C3F"/>
    <w:rsid w:val="00D3055F"/>
    <w:rsid w:val="00D30FDC"/>
    <w:rsid w:val="00D36D0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567E3"/>
    <w:rsid w:val="00D611CF"/>
    <w:rsid w:val="00D629AD"/>
    <w:rsid w:val="00D7599F"/>
    <w:rsid w:val="00D7616E"/>
    <w:rsid w:val="00D8041B"/>
    <w:rsid w:val="00D816C4"/>
    <w:rsid w:val="00D84883"/>
    <w:rsid w:val="00D86965"/>
    <w:rsid w:val="00D87A07"/>
    <w:rsid w:val="00D90434"/>
    <w:rsid w:val="00D929A9"/>
    <w:rsid w:val="00D92D09"/>
    <w:rsid w:val="00D933D2"/>
    <w:rsid w:val="00D9365D"/>
    <w:rsid w:val="00D9370E"/>
    <w:rsid w:val="00D93E91"/>
    <w:rsid w:val="00DA4F31"/>
    <w:rsid w:val="00DA63D3"/>
    <w:rsid w:val="00DA6BB4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0D9F"/>
    <w:rsid w:val="00E22466"/>
    <w:rsid w:val="00E257F5"/>
    <w:rsid w:val="00E3054A"/>
    <w:rsid w:val="00E30AE5"/>
    <w:rsid w:val="00E3208C"/>
    <w:rsid w:val="00E338A9"/>
    <w:rsid w:val="00E345C7"/>
    <w:rsid w:val="00E35BDF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2A97"/>
    <w:rsid w:val="00E65825"/>
    <w:rsid w:val="00E670FA"/>
    <w:rsid w:val="00E75696"/>
    <w:rsid w:val="00E75779"/>
    <w:rsid w:val="00E77FEE"/>
    <w:rsid w:val="00E847F1"/>
    <w:rsid w:val="00E85EA8"/>
    <w:rsid w:val="00E860FD"/>
    <w:rsid w:val="00E86E57"/>
    <w:rsid w:val="00E938E1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3AC0"/>
    <w:rsid w:val="00F03D0C"/>
    <w:rsid w:val="00F0448B"/>
    <w:rsid w:val="00F04AF0"/>
    <w:rsid w:val="00F11750"/>
    <w:rsid w:val="00F200DD"/>
    <w:rsid w:val="00F25307"/>
    <w:rsid w:val="00F315B6"/>
    <w:rsid w:val="00F33488"/>
    <w:rsid w:val="00F33B68"/>
    <w:rsid w:val="00F35C94"/>
    <w:rsid w:val="00F404B5"/>
    <w:rsid w:val="00F418AB"/>
    <w:rsid w:val="00F44524"/>
    <w:rsid w:val="00F44535"/>
    <w:rsid w:val="00F44C92"/>
    <w:rsid w:val="00F45F28"/>
    <w:rsid w:val="00F47E54"/>
    <w:rsid w:val="00F546D4"/>
    <w:rsid w:val="00F65E99"/>
    <w:rsid w:val="00F67B67"/>
    <w:rsid w:val="00F74876"/>
    <w:rsid w:val="00F75AFA"/>
    <w:rsid w:val="00F840E5"/>
    <w:rsid w:val="00F85838"/>
    <w:rsid w:val="00F86394"/>
    <w:rsid w:val="00F86A64"/>
    <w:rsid w:val="00F90882"/>
    <w:rsid w:val="00F94B7F"/>
    <w:rsid w:val="00F97476"/>
    <w:rsid w:val="00FA0EF3"/>
    <w:rsid w:val="00FA3257"/>
    <w:rsid w:val="00FA35C4"/>
    <w:rsid w:val="00FB07EC"/>
    <w:rsid w:val="00FB20EB"/>
    <w:rsid w:val="00FB2161"/>
    <w:rsid w:val="00FB30C2"/>
    <w:rsid w:val="00FB5EA5"/>
    <w:rsid w:val="00FC24B1"/>
    <w:rsid w:val="00FC404D"/>
    <w:rsid w:val="00FC446A"/>
    <w:rsid w:val="00FC4E98"/>
    <w:rsid w:val="00FC504A"/>
    <w:rsid w:val="00FC5793"/>
    <w:rsid w:val="00FC6F48"/>
    <w:rsid w:val="00FD2BBC"/>
    <w:rsid w:val="00FD7176"/>
    <w:rsid w:val="00FD71CD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7</cp:revision>
  <cp:lastPrinted>2023-09-21T09:45:00Z</cp:lastPrinted>
  <dcterms:created xsi:type="dcterms:W3CDTF">2023-09-21T07:49:00Z</dcterms:created>
  <dcterms:modified xsi:type="dcterms:W3CDTF">2023-09-21T09:49:00Z</dcterms:modified>
</cp:coreProperties>
</file>