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XSpec="center" w:tblpY="-397"/>
        <w:bidiVisual/>
        <w:tblW w:w="519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49"/>
        <w:gridCol w:w="537"/>
        <w:gridCol w:w="575"/>
        <w:gridCol w:w="584"/>
        <w:gridCol w:w="310"/>
        <w:gridCol w:w="384"/>
        <w:gridCol w:w="573"/>
        <w:gridCol w:w="543"/>
        <w:gridCol w:w="654"/>
        <w:gridCol w:w="278"/>
        <w:gridCol w:w="489"/>
        <w:gridCol w:w="435"/>
        <w:gridCol w:w="195"/>
        <w:gridCol w:w="435"/>
        <w:gridCol w:w="551"/>
        <w:gridCol w:w="2244"/>
      </w:tblGrid>
      <w:tr w:rsidR="005A6BC6" w:rsidRPr="00360A9E" w14:paraId="206CEA50" w14:textId="77777777" w:rsidTr="00096228">
        <w:trPr>
          <w:trHeight w:val="537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55747DF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bookmarkStart w:id="0" w:name="_Hlk64977359"/>
            <w:bookmarkStart w:id="1" w:name="_Hlk60140922"/>
            <w:bookmarkStart w:id="2" w:name="_Hlk83108895"/>
            <w:r w:rsidRPr="00360A9E">
              <w:rPr>
                <w:rFonts w:ascii="Arial" w:hAnsi="Arial"/>
                <w:sz w:val="6"/>
                <w:szCs w:val="18"/>
                <w:rtl/>
              </w:rPr>
              <w:t>خاص بالمسئول عن الزاوية</w:t>
            </w:r>
          </w:p>
        </w:tc>
      </w:tr>
      <w:tr w:rsidR="005A6BC6" w:rsidRPr="00360A9E" w14:paraId="6A02C9B2" w14:textId="77777777" w:rsidTr="00096228">
        <w:trPr>
          <w:trHeight w:val="20"/>
        </w:trPr>
        <w:tc>
          <w:tcPr>
            <w:tcW w:w="85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D65D0AA" w14:textId="77777777" w:rsidR="005A6BC6" w:rsidRPr="00BD264A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color w:val="0000FF"/>
                <w:sz w:val="6"/>
                <w:szCs w:val="18"/>
              </w:rPr>
            </w:pPr>
            <w:r w:rsidRPr="00BD264A">
              <w:rPr>
                <w:rFonts w:ascii="Arial" w:hAnsi="Arial"/>
                <w:color w:val="0000FF"/>
                <w:sz w:val="6"/>
                <w:szCs w:val="18"/>
                <w:rtl/>
              </w:rPr>
              <w:t>عنوان المادة</w:t>
            </w:r>
          </w:p>
        </w:tc>
        <w:tc>
          <w:tcPr>
            <w:tcW w:w="220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02B5D2" w14:textId="1299C86F" w:rsidR="005A6BC6" w:rsidRPr="00E32640" w:rsidRDefault="005A6BC6" w:rsidP="00EF4C6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E32640">
              <w:rPr>
                <w:rFonts w:ascii="Arial" w:hAnsi="Arial" w:cs="Arial" w:hint="cs"/>
                <w:color w:val="0000FF"/>
                <w:sz w:val="6"/>
                <w:szCs w:val="18"/>
                <w:rtl/>
              </w:rPr>
              <w:t xml:space="preserve">من </w:t>
            </w:r>
            <w:r w:rsidR="00FA2E9E">
              <w:rPr>
                <w:rFonts w:ascii="Arial" w:hAnsi="Arial" w:cs="Arial" w:hint="cs"/>
                <w:color w:val="0000FF"/>
                <w:sz w:val="6"/>
                <w:szCs w:val="18"/>
                <w:rtl/>
              </w:rPr>
              <w:t xml:space="preserve">شواهد </w:t>
            </w:r>
            <w:r w:rsidRPr="00E32640">
              <w:rPr>
                <w:rFonts w:ascii="Arial" w:hAnsi="Arial" w:cs="Arial" w:hint="cs"/>
                <w:color w:val="0000FF"/>
                <w:sz w:val="6"/>
                <w:szCs w:val="18"/>
                <w:rtl/>
              </w:rPr>
              <w:t>تعظيم</w:t>
            </w:r>
            <w:r w:rsidR="00FA2E9E">
              <w:rPr>
                <w:rFonts w:ascii="Arial" w:hAnsi="Arial" w:cs="Arial" w:hint="cs"/>
                <w:color w:val="0000FF"/>
                <w:sz w:val="6"/>
                <w:szCs w:val="18"/>
                <w:rtl/>
              </w:rPr>
              <w:t>ها</w:t>
            </w:r>
            <w:r w:rsidRPr="00E32640">
              <w:rPr>
                <w:rFonts w:ascii="Arial" w:hAnsi="Arial" w:cs="Arial" w:hint="cs"/>
                <w:color w:val="0000FF"/>
                <w:sz w:val="6"/>
                <w:szCs w:val="18"/>
                <w:rtl/>
              </w:rPr>
              <w:t xml:space="preserve"> </w:t>
            </w:r>
            <w:r w:rsidR="00FA2E9E">
              <w:rPr>
                <w:rFonts w:ascii="Arial" w:hAnsi="Arial" w:cs="Arial" w:hint="cs"/>
                <w:color w:val="0000FF"/>
                <w:sz w:val="6"/>
                <w:szCs w:val="18"/>
                <w:rtl/>
              </w:rPr>
              <w:t>وعلو منزلتها</w:t>
            </w:r>
          </w:p>
        </w:tc>
        <w:tc>
          <w:tcPr>
            <w:tcW w:w="53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105E547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نوع المادة</w:t>
            </w:r>
          </w:p>
        </w:tc>
        <w:tc>
          <w:tcPr>
            <w:tcW w:w="140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A3979CE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 w:cs="Traditional Arabic"/>
                <w:color w:val="0000FF"/>
                <w:sz w:val="6"/>
                <w:szCs w:val="18"/>
                <w:lang w:bidi="ar-EG"/>
              </w:rPr>
            </w:pPr>
            <w:r w:rsidRPr="00360A9E">
              <w:rPr>
                <w:rFonts w:ascii="Arial" w:hAnsi="Arial" w:cs="Traditional Arabic" w:hint="cs"/>
                <w:color w:val="0000FF"/>
                <w:sz w:val="6"/>
                <w:szCs w:val="18"/>
                <w:rtl/>
                <w:lang w:bidi="ar-EG"/>
              </w:rPr>
              <w:t>خطبة</w:t>
            </w:r>
          </w:p>
        </w:tc>
      </w:tr>
      <w:tr w:rsidR="005A6BC6" w:rsidRPr="00360A9E" w14:paraId="2D7E40C8" w14:textId="77777777" w:rsidTr="00096228">
        <w:trPr>
          <w:trHeight w:val="163"/>
        </w:trPr>
        <w:tc>
          <w:tcPr>
            <w:tcW w:w="85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800B29F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الخطيب</w:t>
            </w:r>
          </w:p>
        </w:tc>
        <w:tc>
          <w:tcPr>
            <w:tcW w:w="220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D12208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color w:val="0000FF"/>
                <w:sz w:val="6"/>
                <w:szCs w:val="18"/>
              </w:rPr>
            </w:pPr>
          </w:p>
        </w:tc>
        <w:tc>
          <w:tcPr>
            <w:tcW w:w="536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133D15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التاريخ</w:t>
            </w:r>
          </w:p>
        </w:tc>
        <w:tc>
          <w:tcPr>
            <w:tcW w:w="1407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C1B46F7" w14:textId="4078BB0A" w:rsidR="005A6BC6" w:rsidRPr="00F65182" w:rsidRDefault="00F65182" w:rsidP="00EF4C6C">
            <w:pPr>
              <w:bidi/>
              <w:spacing w:after="0" w:line="240" w:lineRule="auto"/>
              <w:jc w:val="both"/>
              <w:rPr>
                <w:rFonts w:ascii="Arial" w:hAnsi="Arial" w:cs="Traditional Arabic"/>
                <w:color w:val="0000FF"/>
                <w:sz w:val="6"/>
                <w:szCs w:val="18"/>
                <w:lang w:bidi="ar-EG"/>
              </w:rPr>
            </w:pPr>
            <w:r w:rsidRPr="00F65182">
              <w:rPr>
                <w:rFonts w:ascii="Arial" w:hAnsi="Arial" w:cs="Traditional Arabic" w:hint="cs"/>
                <w:color w:val="0000FF"/>
                <w:sz w:val="6"/>
                <w:szCs w:val="18"/>
                <w:rtl/>
                <w:lang w:bidi="ar-EG"/>
              </w:rPr>
              <w:t>7/3/1445هـ</w:t>
            </w:r>
          </w:p>
        </w:tc>
      </w:tr>
      <w:tr w:rsidR="005A6BC6" w:rsidRPr="00360A9E" w14:paraId="707D8F06" w14:textId="77777777" w:rsidTr="00096228">
        <w:trPr>
          <w:trHeight w:val="20"/>
        </w:trPr>
        <w:tc>
          <w:tcPr>
            <w:tcW w:w="850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F880455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المدقق</w:t>
            </w:r>
          </w:p>
        </w:tc>
        <w:tc>
          <w:tcPr>
            <w:tcW w:w="2208" w:type="pct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01B1C41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sz w:val="6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B17A841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59E99C2" w14:textId="77777777" w:rsidR="005A6BC6" w:rsidRPr="00DB64F4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color w:val="0000FF"/>
                <w:sz w:val="6"/>
                <w:szCs w:val="18"/>
              </w:rPr>
            </w:pPr>
          </w:p>
        </w:tc>
      </w:tr>
      <w:tr w:rsidR="005A6BC6" w:rsidRPr="00360A9E" w14:paraId="66F84D13" w14:textId="77777777" w:rsidTr="00096228">
        <w:trPr>
          <w:trHeight w:val="20"/>
        </w:trPr>
        <w:tc>
          <w:tcPr>
            <w:tcW w:w="850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E4DA6F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محرر المادة</w:t>
            </w:r>
          </w:p>
        </w:tc>
        <w:tc>
          <w:tcPr>
            <w:tcW w:w="2208" w:type="pct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9C948A" w14:textId="7A530BA6" w:rsidR="005A6BC6" w:rsidRPr="00A3604C" w:rsidRDefault="00F65182" w:rsidP="00EF4C6C">
            <w:pPr>
              <w:bidi/>
              <w:spacing w:after="0" w:line="240" w:lineRule="auto"/>
              <w:jc w:val="both"/>
              <w:rPr>
                <w:rFonts w:ascii="Arial" w:hAnsi="Arial" w:cs="Arial"/>
                <w:color w:val="0000FF"/>
                <w:sz w:val="6"/>
                <w:szCs w:val="18"/>
              </w:rPr>
            </w:pPr>
            <w:r w:rsidRPr="00A3604C">
              <w:rPr>
                <w:rFonts w:ascii="Arial" w:hAnsi="Arial" w:cs="Arial" w:hint="cs"/>
                <w:color w:val="0000FF"/>
                <w:sz w:val="6"/>
                <w:szCs w:val="18"/>
                <w:rtl/>
              </w:rPr>
              <w:t xml:space="preserve">زياد الريسي </w:t>
            </w:r>
            <w:r w:rsidRPr="00A3604C">
              <w:rPr>
                <w:rFonts w:ascii="Arial" w:hAnsi="Arial" w:cs="Arial"/>
                <w:color w:val="0000FF"/>
                <w:sz w:val="6"/>
                <w:szCs w:val="18"/>
                <w:rtl/>
              </w:rPr>
              <w:t>–</w:t>
            </w:r>
            <w:r w:rsidRPr="00A3604C">
              <w:rPr>
                <w:rFonts w:ascii="Arial" w:hAnsi="Arial" w:cs="Arial" w:hint="cs"/>
                <w:color w:val="0000FF"/>
                <w:sz w:val="6"/>
                <w:szCs w:val="18"/>
                <w:rtl/>
              </w:rPr>
              <w:t xml:space="preserve"> مدير الإدارة العلمية</w:t>
            </w:r>
          </w:p>
        </w:tc>
        <w:tc>
          <w:tcPr>
            <w:tcW w:w="0" w:type="auto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2FB3F29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BB2D73F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sz w:val="6"/>
                <w:szCs w:val="18"/>
                <w:lang w:bidi="ar-EG"/>
              </w:rPr>
            </w:pPr>
          </w:p>
        </w:tc>
      </w:tr>
      <w:tr w:rsidR="005A6BC6" w:rsidRPr="00360A9E" w14:paraId="613EA7E2" w14:textId="77777777" w:rsidTr="00096228">
        <w:trPr>
          <w:trHeight w:val="20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B1ACCA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خاص بالناسخ</w:t>
            </w:r>
          </w:p>
        </w:tc>
      </w:tr>
      <w:tr w:rsidR="005A6BC6" w:rsidRPr="00360A9E" w14:paraId="4C734421" w14:textId="77777777" w:rsidTr="00096228">
        <w:trPr>
          <w:trHeight w:val="20"/>
        </w:trPr>
        <w:tc>
          <w:tcPr>
            <w:tcW w:w="85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BB7586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منسوخة مسبقًا</w:t>
            </w:r>
          </w:p>
        </w:tc>
        <w:tc>
          <w:tcPr>
            <w:tcW w:w="2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986927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color w:val="0000FF"/>
                <w:sz w:val="6"/>
                <w:szCs w:val="18"/>
              </w:rPr>
            </w:pPr>
          </w:p>
        </w:tc>
        <w:tc>
          <w:tcPr>
            <w:tcW w:w="45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F06BDFA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تم نسخها</w:t>
            </w:r>
          </w:p>
        </w:tc>
        <w:tc>
          <w:tcPr>
            <w:tcW w:w="1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B32497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56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38FAFF7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اسم الناسخ</w:t>
            </w:r>
          </w:p>
        </w:tc>
        <w:tc>
          <w:tcPr>
            <w:tcW w:w="1032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5E5AFD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color w:val="0000FF"/>
                <w:sz w:val="6"/>
                <w:szCs w:val="18"/>
              </w:rPr>
            </w:pPr>
          </w:p>
        </w:tc>
        <w:tc>
          <w:tcPr>
            <w:tcW w:w="49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D587F4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التوقيع</w:t>
            </w:r>
          </w:p>
        </w:tc>
        <w:tc>
          <w:tcPr>
            <w:tcW w:w="11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CD98FF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color w:val="0000FF"/>
                <w:sz w:val="6"/>
                <w:szCs w:val="18"/>
              </w:rPr>
            </w:pPr>
          </w:p>
        </w:tc>
      </w:tr>
      <w:tr w:rsidR="005A6BC6" w:rsidRPr="00360A9E" w14:paraId="71EC8900" w14:textId="77777777" w:rsidTr="00096228">
        <w:trPr>
          <w:trHeight w:val="20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D09897D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خاص بالمفهرس</w:t>
            </w:r>
          </w:p>
        </w:tc>
      </w:tr>
      <w:tr w:rsidR="005A6BC6" w:rsidRPr="00360A9E" w14:paraId="1159C724" w14:textId="77777777" w:rsidTr="00096228">
        <w:trPr>
          <w:trHeight w:val="20"/>
        </w:trPr>
        <w:tc>
          <w:tcPr>
            <w:tcW w:w="58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A50CA4D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الأهداف</w:t>
            </w:r>
          </w:p>
        </w:tc>
        <w:tc>
          <w:tcPr>
            <w:tcW w:w="4420" w:type="pct"/>
            <w:gridSpan w:val="1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86DA4D8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sz w:val="6"/>
                <w:szCs w:val="18"/>
                <w:lang w:bidi="ar-EG"/>
              </w:rPr>
            </w:pPr>
          </w:p>
        </w:tc>
      </w:tr>
      <w:tr w:rsidR="005A6BC6" w:rsidRPr="00360A9E" w14:paraId="0A175328" w14:textId="77777777" w:rsidTr="00096228">
        <w:trPr>
          <w:trHeight w:val="20"/>
        </w:trPr>
        <w:tc>
          <w:tcPr>
            <w:tcW w:w="580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396D4C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العناصر</w:t>
            </w:r>
          </w:p>
        </w:tc>
        <w:tc>
          <w:tcPr>
            <w:tcW w:w="4420" w:type="pct"/>
            <w:gridSpan w:val="1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222BF73" w14:textId="0C09880E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 w:cs="Traditional Arabic"/>
                <w:b/>
                <w:bCs/>
                <w:color w:val="0000FF"/>
                <w:sz w:val="6"/>
                <w:szCs w:val="1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1/</w:t>
            </w:r>
            <w:r w:rsidR="00F65182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 xml:space="preserve">مكانة الصلاة </w:t>
            </w:r>
            <w:r w:rsidR="00CA30A2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وأهميتها</w:t>
            </w:r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 xml:space="preserve"> 2/دلائل وشواهد على عظم أمر الصلاة 3/تحذير وإنذار لمن تهاون في أمر الصلاة 4/نماذج من سير السلف الصالح وولاة أمور المسلمين للعناية بأمر الصلاة 5/فضيلة التكبيرة الأولى والخشوع في الصلاة </w:t>
            </w:r>
          </w:p>
        </w:tc>
      </w:tr>
      <w:tr w:rsidR="005A6BC6" w:rsidRPr="00360A9E" w14:paraId="437D7D97" w14:textId="77777777" w:rsidTr="00096228">
        <w:trPr>
          <w:trHeight w:val="20"/>
        </w:trPr>
        <w:tc>
          <w:tcPr>
            <w:tcW w:w="580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DDD7BC" w14:textId="77777777" w:rsidR="005A6BC6" w:rsidRPr="00360A9E" w:rsidRDefault="005A6BC6" w:rsidP="00EF4C6C">
            <w:pPr>
              <w:pStyle w:val="2"/>
              <w:jc w:val="both"/>
              <w:rPr>
                <w:rFonts w:ascii="Arial" w:hAnsi="Arial" w:cs="Traditional Arabic"/>
                <w:b/>
                <w:bCs/>
                <w:color w:val="0000FF"/>
                <w:sz w:val="6"/>
                <w:szCs w:val="18"/>
                <w:rtl/>
                <w:lang w:bidi="ar-EG"/>
              </w:rPr>
            </w:pPr>
            <w:bookmarkStart w:id="3" w:name="_Hlk94879615"/>
            <w:r w:rsidRPr="00360A9E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الوسم</w:t>
            </w:r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/</w:t>
            </w:r>
          </w:p>
        </w:tc>
        <w:tc>
          <w:tcPr>
            <w:tcW w:w="4420" w:type="pct"/>
            <w:gridSpan w:val="1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AA2C97" w14:textId="6348CAFC" w:rsidR="005A6BC6" w:rsidRPr="00360A9E" w:rsidRDefault="005A6BC6" w:rsidP="00EF4C6C">
            <w:pPr>
              <w:pStyle w:val="2"/>
              <w:ind w:left="1440" w:hanging="1440"/>
              <w:jc w:val="both"/>
              <w:rPr>
                <w:rFonts w:ascii="Arial" w:hAnsi="Arial" w:cs="Traditional Arabic"/>
                <w:b/>
                <w:bCs/>
                <w:color w:val="0000FF"/>
                <w:sz w:val="6"/>
                <w:szCs w:val="18"/>
                <w:rtl/>
                <w:lang w:bidi="ar-EG"/>
              </w:rPr>
            </w:pPr>
            <w:r w:rsidRPr="00360A9E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(</w:t>
            </w:r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منزلة الصلاة، صلاة الجماعة، العناية بالصلاة، الخشوع في الصلاة، تكبيرة الإحرام</w:t>
            </w:r>
            <w:r w:rsidR="00A3604C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، عظم الصلاة ، أهمية الصلاة</w:t>
            </w:r>
            <w:r w:rsidRPr="00360A9E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)</w:t>
            </w:r>
          </w:p>
        </w:tc>
      </w:tr>
      <w:bookmarkEnd w:id="3"/>
      <w:tr w:rsidR="005A6BC6" w:rsidRPr="00360A9E" w14:paraId="087E6FBC" w14:textId="77777777" w:rsidTr="00096228">
        <w:trPr>
          <w:trHeight w:val="20"/>
        </w:trPr>
        <w:tc>
          <w:tcPr>
            <w:tcW w:w="58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047D070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التصنيف</w:t>
            </w:r>
          </w:p>
        </w:tc>
        <w:tc>
          <w:tcPr>
            <w:tcW w:w="4420" w:type="pct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E143693" w14:textId="6F971AB0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color w:val="0000FF"/>
                <w:sz w:val="6"/>
                <w:szCs w:val="18"/>
                <w:rtl/>
                <w:lang w:bidi="ar-EG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الرئيسي:</w:t>
            </w:r>
            <w:r w:rsidRPr="00360A9E">
              <w:rPr>
                <w:rFonts w:ascii="Arial" w:hAnsi="Arial"/>
                <w:color w:val="0000FF"/>
                <w:sz w:val="6"/>
                <w:szCs w:val="18"/>
                <w:rtl/>
              </w:rPr>
              <w:t xml:space="preserve"> </w:t>
            </w:r>
            <w:r w:rsidRPr="00360A9E">
              <w:rPr>
                <w:rFonts w:hint="cs"/>
                <w:color w:val="0000FF"/>
                <w:sz w:val="6"/>
                <w:szCs w:val="18"/>
                <w:rtl/>
              </w:rPr>
              <w:t xml:space="preserve"> </w:t>
            </w:r>
            <w:r w:rsidRPr="00360A9E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..</w:t>
            </w:r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>.الصلاة،</w:t>
            </w:r>
            <w:r w:rsidR="00F65182"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 xml:space="preserve">  التربية</w:t>
            </w:r>
            <w:r>
              <w:rPr>
                <w:rFonts w:ascii="Arial" w:hAnsi="Arial" w:cs="Traditional Arabic" w:hint="cs"/>
                <w:b/>
                <w:bCs/>
                <w:color w:val="0000FF"/>
                <w:sz w:val="6"/>
                <w:szCs w:val="18"/>
                <w:rtl/>
                <w:lang w:bidi="ar-EG"/>
              </w:rPr>
              <w:t xml:space="preserve"> </w:t>
            </w:r>
            <w:r w:rsidRPr="00360A9E">
              <w:rPr>
                <w:rFonts w:ascii="Arial" w:hAnsi="Arial"/>
                <w:sz w:val="6"/>
                <w:szCs w:val="18"/>
                <w:rtl/>
              </w:rPr>
              <w:t>الفرعي:</w:t>
            </w:r>
          </w:p>
        </w:tc>
      </w:tr>
      <w:tr w:rsidR="005A6BC6" w:rsidRPr="00360A9E" w14:paraId="5F699B2F" w14:textId="77777777" w:rsidTr="00096228">
        <w:trPr>
          <w:trHeight w:val="20"/>
        </w:trPr>
        <w:tc>
          <w:tcPr>
            <w:tcW w:w="5000" w:type="pct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59139F6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  <w:lang w:bidi="ar-EG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خاص بمراقب معايير الجودة</w:t>
            </w:r>
          </w:p>
        </w:tc>
      </w:tr>
      <w:tr w:rsidR="005A6BC6" w:rsidRPr="00360A9E" w14:paraId="4B9CD58D" w14:textId="77777777" w:rsidTr="00096228">
        <w:trPr>
          <w:trHeight w:val="20"/>
        </w:trPr>
        <w:tc>
          <w:tcPr>
            <w:tcW w:w="2672" w:type="pct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1734DFC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المجال</w:t>
            </w:r>
          </w:p>
        </w:tc>
        <w:tc>
          <w:tcPr>
            <w:tcW w:w="60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F83BCAC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التقييم</w:t>
            </w:r>
          </w:p>
        </w:tc>
        <w:tc>
          <w:tcPr>
            <w:tcW w:w="172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BEA03B4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الاقتراح</w:t>
            </w:r>
          </w:p>
        </w:tc>
      </w:tr>
      <w:tr w:rsidR="005A6BC6" w:rsidRPr="00360A9E" w14:paraId="3A7DFF73" w14:textId="77777777" w:rsidTr="00096228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B94ECC" w14:textId="77777777" w:rsidR="005A6BC6" w:rsidRPr="00360A9E" w:rsidRDefault="005A6BC6" w:rsidP="00EF4C6C">
            <w:pPr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210DA61" w14:textId="77777777" w:rsidR="005A6BC6" w:rsidRPr="00360A9E" w:rsidRDefault="005A6BC6" w:rsidP="00EF4C6C">
            <w:pPr>
              <w:pStyle w:val="a4"/>
              <w:bidi/>
              <w:spacing w:before="0" w:beforeAutospacing="0" w:after="0" w:afterAutospacing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 w:hint="cs"/>
                <w:sz w:val="6"/>
                <w:szCs w:val="18"/>
                <w:rtl/>
              </w:rPr>
              <w:t>الجدة والابتكار في موضوع الخطبة بحيث تضيف جديدا للمكتبة الخطابية في موضوعها وصياغتها، وتسلم من تكرار الموضوعات المخدومة في الموقع.</w:t>
            </w:r>
          </w:p>
        </w:tc>
        <w:tc>
          <w:tcPr>
            <w:tcW w:w="60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966ECA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172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251406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</w:tr>
      <w:tr w:rsidR="005A6BC6" w:rsidRPr="00360A9E" w14:paraId="4F016857" w14:textId="77777777" w:rsidTr="00096228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BDAD61" w14:textId="77777777" w:rsidR="005A6BC6" w:rsidRPr="00360A9E" w:rsidRDefault="005A6BC6" w:rsidP="00EF4C6C">
            <w:pPr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DB12A79" w14:textId="77777777" w:rsidR="005A6BC6" w:rsidRPr="00360A9E" w:rsidRDefault="005A6BC6" w:rsidP="00EF4C6C">
            <w:pPr>
              <w:pStyle w:val="a4"/>
              <w:bidi/>
              <w:spacing w:before="0" w:beforeAutospacing="0" w:after="0" w:afterAutospacing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 w:hint="cs"/>
                <w:sz w:val="6"/>
                <w:szCs w:val="18"/>
                <w:rtl/>
              </w:rPr>
              <w:t>أن تكون الملكية الفكرية للخطيب، بحيث تسلم الخطبة من النقل والنسخ بالنص من الخطب الأخرى.</w:t>
            </w:r>
          </w:p>
        </w:tc>
        <w:tc>
          <w:tcPr>
            <w:tcW w:w="60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B71B55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172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A04845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</w:tr>
      <w:tr w:rsidR="005A6BC6" w:rsidRPr="00360A9E" w14:paraId="1D8331C1" w14:textId="77777777" w:rsidTr="00096228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0CB364" w14:textId="77777777" w:rsidR="005A6BC6" w:rsidRPr="00360A9E" w:rsidRDefault="005A6BC6" w:rsidP="00EF4C6C">
            <w:pPr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64AB860" w14:textId="77777777" w:rsidR="005A6BC6" w:rsidRPr="00360A9E" w:rsidRDefault="005A6BC6" w:rsidP="00EF4C6C">
            <w:pPr>
              <w:pStyle w:val="a4"/>
              <w:bidi/>
              <w:spacing w:before="0" w:beforeAutospacing="0" w:after="0" w:afterAutospacing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 w:hint="cs"/>
                <w:sz w:val="6"/>
                <w:szCs w:val="18"/>
                <w:rtl/>
              </w:rPr>
              <w:t>مناسبة العنوان ومطابقته للمضمون.</w:t>
            </w:r>
          </w:p>
        </w:tc>
        <w:tc>
          <w:tcPr>
            <w:tcW w:w="60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902BCB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172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4ECDA65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sz w:val="6"/>
                <w:szCs w:val="18"/>
              </w:rPr>
            </w:pPr>
          </w:p>
        </w:tc>
      </w:tr>
      <w:tr w:rsidR="005A6BC6" w:rsidRPr="00360A9E" w14:paraId="579725E3" w14:textId="77777777" w:rsidTr="00096228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188384" w14:textId="77777777" w:rsidR="005A6BC6" w:rsidRPr="00360A9E" w:rsidRDefault="005A6BC6" w:rsidP="00EF4C6C">
            <w:pPr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07A46F4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سلامة المادة العلمية شرعيا بحيث تكون الأحكام والتصورات الواردة في الخطبة موافقة للمعمول والمفتي به.</w:t>
            </w:r>
          </w:p>
        </w:tc>
        <w:tc>
          <w:tcPr>
            <w:tcW w:w="60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00DCFA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sz w:val="6"/>
                <w:szCs w:val="18"/>
              </w:rPr>
            </w:pPr>
          </w:p>
        </w:tc>
        <w:tc>
          <w:tcPr>
            <w:tcW w:w="172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2A3098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</w:tr>
      <w:tr w:rsidR="005A6BC6" w:rsidRPr="00360A9E" w14:paraId="719D4340" w14:textId="77777777" w:rsidTr="00096228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955A3E" w14:textId="77777777" w:rsidR="005A6BC6" w:rsidRPr="00360A9E" w:rsidRDefault="005A6BC6" w:rsidP="00EF4C6C">
            <w:pPr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B3E220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صحة بناء المادة الخطابية في الاستهلال، الشواهد والأدلة، الخاتمة والنتائج، الوحدة الموضوعية.</w:t>
            </w:r>
          </w:p>
        </w:tc>
        <w:tc>
          <w:tcPr>
            <w:tcW w:w="60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F6CB27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172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DC75BB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</w:tr>
      <w:tr w:rsidR="005A6BC6" w:rsidRPr="00360A9E" w14:paraId="3E50FB3F" w14:textId="77777777" w:rsidTr="00096228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29D08F" w14:textId="77777777" w:rsidR="005A6BC6" w:rsidRPr="00360A9E" w:rsidRDefault="005A6BC6" w:rsidP="00EF4C6C">
            <w:pPr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32BD6B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صحة المعلومات والأخبار والإحصاءات الواردة في الخطبة.</w:t>
            </w:r>
          </w:p>
        </w:tc>
        <w:tc>
          <w:tcPr>
            <w:tcW w:w="60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995F93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172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F482F7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</w:tr>
      <w:tr w:rsidR="005A6BC6" w:rsidRPr="00360A9E" w14:paraId="4BFB3489" w14:textId="77777777" w:rsidTr="00096228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C37E99" w14:textId="77777777" w:rsidR="005A6BC6" w:rsidRPr="00360A9E" w:rsidRDefault="005A6BC6" w:rsidP="00EF4C6C">
            <w:pPr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DDC7DD6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مناسبة المادة العلمية للطرح على عموم الناس، بحيث تخلو من الإثارة، والتهييج، وما يثير الشبهات والشكوك في عقول العامة أو تؤدي بهم إلى رد الحق والافتتان به.</w:t>
            </w:r>
          </w:p>
        </w:tc>
        <w:tc>
          <w:tcPr>
            <w:tcW w:w="60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D454CE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172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C6496A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</w:tr>
      <w:tr w:rsidR="005A6BC6" w:rsidRPr="00360A9E" w14:paraId="3CB0F354" w14:textId="77777777" w:rsidTr="00096228">
        <w:trPr>
          <w:trHeight w:val="20"/>
        </w:trPr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1B3B1D" w14:textId="77777777" w:rsidR="005A6BC6" w:rsidRPr="00360A9E" w:rsidRDefault="005A6BC6" w:rsidP="00EF4C6C">
            <w:pPr>
              <w:numPr>
                <w:ilvl w:val="0"/>
                <w:numId w:val="1"/>
              </w:numPr>
              <w:bidi/>
              <w:spacing w:after="0" w:line="240" w:lineRule="auto"/>
              <w:ind w:left="0" w:firstLine="0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2318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2B7D573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سلامة المادة العلمية في لغتها، وكتابتها الإملائية، وتنسيقها، وعلامات الترقيم.</w:t>
            </w:r>
          </w:p>
        </w:tc>
        <w:tc>
          <w:tcPr>
            <w:tcW w:w="60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8477D0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172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F55B01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</w:tr>
      <w:tr w:rsidR="005A6BC6" w:rsidRPr="00360A9E" w14:paraId="26026D8E" w14:textId="77777777" w:rsidTr="00096228">
        <w:trPr>
          <w:trHeight w:val="20"/>
        </w:trPr>
        <w:tc>
          <w:tcPr>
            <w:tcW w:w="85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B73BFAC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التوصية النهائية</w:t>
            </w:r>
          </w:p>
        </w:tc>
        <w:tc>
          <w:tcPr>
            <w:tcW w:w="5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28D1861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صالحة للنشر</w:t>
            </w:r>
          </w:p>
        </w:tc>
        <w:tc>
          <w:tcPr>
            <w:tcW w:w="63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ED147D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74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737AB51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غير صالحة للنشر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B42D32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</w:p>
        </w:tc>
        <w:tc>
          <w:tcPr>
            <w:tcW w:w="172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436D125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صالحة بعد التعديل</w:t>
            </w:r>
          </w:p>
        </w:tc>
      </w:tr>
      <w:tr w:rsidR="005A6BC6" w:rsidRPr="00360A9E" w14:paraId="3106ADCB" w14:textId="77777777" w:rsidTr="00096228">
        <w:trPr>
          <w:trHeight w:val="20"/>
        </w:trPr>
        <w:tc>
          <w:tcPr>
            <w:tcW w:w="1433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631B6C1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خاص بالمسئول عن الزاوية</w:t>
            </w:r>
          </w:p>
        </w:tc>
        <w:tc>
          <w:tcPr>
            <w:tcW w:w="63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C3CDF9A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اسم المس</w:t>
            </w:r>
            <w:r>
              <w:rPr>
                <w:rFonts w:ascii="Arial" w:hAnsi="Arial" w:hint="cs"/>
                <w:sz w:val="6"/>
                <w:szCs w:val="18"/>
                <w:rtl/>
              </w:rPr>
              <w:t>ؤ</w:t>
            </w:r>
            <w:r w:rsidRPr="00360A9E">
              <w:rPr>
                <w:rFonts w:ascii="Arial" w:hAnsi="Arial"/>
                <w:sz w:val="6"/>
                <w:szCs w:val="18"/>
                <w:rtl/>
              </w:rPr>
              <w:t>ول</w:t>
            </w:r>
          </w:p>
        </w:tc>
        <w:tc>
          <w:tcPr>
            <w:tcW w:w="293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65B20D0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color w:val="0000FF"/>
                <w:sz w:val="6"/>
                <w:szCs w:val="18"/>
              </w:rPr>
            </w:pPr>
          </w:p>
        </w:tc>
      </w:tr>
      <w:tr w:rsidR="005A6BC6" w:rsidRPr="00360A9E" w14:paraId="61B9FEE1" w14:textId="77777777" w:rsidTr="00096228">
        <w:trPr>
          <w:trHeight w:val="20"/>
        </w:trPr>
        <w:tc>
          <w:tcPr>
            <w:tcW w:w="85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46239A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الرأي</w:t>
            </w:r>
          </w:p>
        </w:tc>
        <w:tc>
          <w:tcPr>
            <w:tcW w:w="1493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D0C97F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color w:val="0000FF"/>
                <w:sz w:val="6"/>
                <w:szCs w:val="18"/>
              </w:rPr>
            </w:pPr>
          </w:p>
        </w:tc>
        <w:tc>
          <w:tcPr>
            <w:tcW w:w="4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CF0553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sz w:val="6"/>
                <w:szCs w:val="18"/>
              </w:rPr>
            </w:pPr>
            <w:r w:rsidRPr="00360A9E">
              <w:rPr>
                <w:rFonts w:ascii="Arial" w:hAnsi="Arial"/>
                <w:sz w:val="6"/>
                <w:szCs w:val="18"/>
                <w:rtl/>
              </w:rPr>
              <w:t>التوقيع</w:t>
            </w:r>
          </w:p>
        </w:tc>
        <w:tc>
          <w:tcPr>
            <w:tcW w:w="2189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0C021E" w14:textId="77777777" w:rsidR="005A6BC6" w:rsidRPr="00360A9E" w:rsidRDefault="005A6BC6" w:rsidP="00EF4C6C">
            <w:pPr>
              <w:bidi/>
              <w:spacing w:after="0" w:line="240" w:lineRule="auto"/>
              <w:jc w:val="both"/>
              <w:rPr>
                <w:rFonts w:ascii="Arial" w:hAnsi="Arial"/>
                <w:b/>
                <w:bCs/>
                <w:color w:val="0000FF"/>
                <w:sz w:val="6"/>
                <w:szCs w:val="18"/>
              </w:rPr>
            </w:pPr>
            <w:r>
              <w:rPr>
                <w:rFonts w:ascii="Arial" w:hAnsi="Arial" w:hint="cs"/>
                <w:b/>
                <w:bCs/>
                <w:color w:val="0000FF"/>
                <w:sz w:val="6"/>
                <w:szCs w:val="18"/>
                <w:rtl/>
              </w:rPr>
              <w:t>محمد عبد التواب صابر</w:t>
            </w:r>
          </w:p>
        </w:tc>
      </w:tr>
    </w:tbl>
    <w:p w14:paraId="115F1ED4" w14:textId="77777777" w:rsidR="00F65182" w:rsidRDefault="00F65182" w:rsidP="00EF4C6C">
      <w:pPr>
        <w:bidi/>
        <w:jc w:val="both"/>
        <w:rPr>
          <w:rFonts w:ascii="Traditional Arabic" w:hAnsi="Traditional Arabic" w:cs="Traditional Arabic"/>
          <w:color w:val="FF0000"/>
          <w:sz w:val="48"/>
          <w:szCs w:val="36"/>
          <w:rtl/>
        </w:rPr>
      </w:pPr>
    </w:p>
    <w:p w14:paraId="524A054F" w14:textId="77777777" w:rsidR="00F65182" w:rsidRDefault="00F65182" w:rsidP="00F65182">
      <w:pPr>
        <w:bidi/>
        <w:jc w:val="both"/>
        <w:rPr>
          <w:rFonts w:ascii="Traditional Arabic" w:hAnsi="Traditional Arabic" w:cs="Traditional Arabic"/>
          <w:color w:val="FF0000"/>
          <w:sz w:val="48"/>
          <w:szCs w:val="36"/>
          <w:rtl/>
        </w:rPr>
      </w:pPr>
    </w:p>
    <w:p w14:paraId="512CFC43" w14:textId="77777777" w:rsidR="00F65182" w:rsidRDefault="00F65182" w:rsidP="00F65182">
      <w:pPr>
        <w:bidi/>
        <w:jc w:val="both"/>
        <w:rPr>
          <w:rFonts w:ascii="Traditional Arabic" w:hAnsi="Traditional Arabic" w:cs="Traditional Arabic"/>
          <w:color w:val="FF0000"/>
          <w:sz w:val="48"/>
          <w:szCs w:val="36"/>
          <w:rtl/>
        </w:rPr>
      </w:pPr>
    </w:p>
    <w:p w14:paraId="3F883662" w14:textId="77777777" w:rsidR="00F65182" w:rsidRDefault="00F65182" w:rsidP="00F65182">
      <w:pPr>
        <w:bidi/>
        <w:jc w:val="both"/>
        <w:rPr>
          <w:rFonts w:ascii="Traditional Arabic" w:hAnsi="Traditional Arabic" w:cs="Traditional Arabic"/>
          <w:color w:val="FF0000"/>
          <w:sz w:val="48"/>
          <w:szCs w:val="36"/>
          <w:rtl/>
        </w:rPr>
      </w:pPr>
    </w:p>
    <w:p w14:paraId="3CAA8788" w14:textId="77777777" w:rsidR="00F65182" w:rsidRDefault="00F65182" w:rsidP="00F65182">
      <w:pPr>
        <w:bidi/>
        <w:jc w:val="both"/>
        <w:rPr>
          <w:rFonts w:ascii="Traditional Arabic" w:hAnsi="Traditional Arabic" w:cs="Traditional Arabic"/>
          <w:color w:val="FF0000"/>
          <w:sz w:val="48"/>
          <w:szCs w:val="36"/>
          <w:rtl/>
        </w:rPr>
      </w:pPr>
    </w:p>
    <w:p w14:paraId="13085E1E" w14:textId="77777777" w:rsidR="00F65182" w:rsidRDefault="00F65182" w:rsidP="00F65182">
      <w:pPr>
        <w:bidi/>
        <w:jc w:val="both"/>
        <w:rPr>
          <w:rFonts w:ascii="Traditional Arabic" w:hAnsi="Traditional Arabic" w:cs="Traditional Arabic"/>
          <w:color w:val="FF0000"/>
          <w:sz w:val="48"/>
          <w:szCs w:val="36"/>
          <w:rtl/>
        </w:rPr>
      </w:pPr>
    </w:p>
    <w:p w14:paraId="7BD1976F" w14:textId="77777777" w:rsidR="00F65182" w:rsidRDefault="00F65182" w:rsidP="00F65182">
      <w:pPr>
        <w:bidi/>
        <w:jc w:val="both"/>
        <w:rPr>
          <w:rFonts w:ascii="Traditional Arabic" w:hAnsi="Traditional Arabic" w:cs="Traditional Arabic"/>
          <w:color w:val="FF0000"/>
          <w:sz w:val="48"/>
          <w:szCs w:val="36"/>
          <w:rtl/>
        </w:rPr>
      </w:pPr>
    </w:p>
    <w:p w14:paraId="3773F09B" w14:textId="11FB96B7" w:rsidR="005A6BC6" w:rsidRDefault="005A6BC6" w:rsidP="00F65182">
      <w:pPr>
        <w:bidi/>
        <w:jc w:val="both"/>
        <w:rPr>
          <w:sz w:val="24"/>
          <w:szCs w:val="24"/>
          <w:rtl/>
        </w:rPr>
      </w:pPr>
      <w:r w:rsidRPr="004347B4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lastRenderedPageBreak/>
        <w:t>مختارة</w:t>
      </w:r>
      <w:r>
        <w:rPr>
          <w:rFonts w:ascii="Traditional Arabic" w:hAnsi="Traditional Arabic" w:cs="Traditional Arabic"/>
          <w:color w:val="FF0000"/>
          <w:sz w:val="48"/>
          <w:szCs w:val="36"/>
          <w:rtl/>
        </w:rPr>
        <w:t>:</w:t>
      </w:r>
    </w:p>
    <w:bookmarkEnd w:id="0"/>
    <w:bookmarkEnd w:id="1"/>
    <w:p w14:paraId="75E22F3D" w14:textId="77777777" w:rsidR="005A6BC6" w:rsidRPr="007D23E6" w:rsidRDefault="005A6BC6" w:rsidP="00EF4C6C">
      <w:pPr>
        <w:bidi/>
        <w:jc w:val="both"/>
        <w:rPr>
          <w:rFonts w:ascii="Traditional Arabic" w:hAnsi="Traditional Arabic" w:cs="Traditional Arabic"/>
          <w:color w:val="FF0000"/>
          <w:sz w:val="48"/>
          <w:szCs w:val="36"/>
          <w:rtl/>
          <w:lang w:bidi="ar-EG"/>
        </w:rPr>
      </w:pPr>
      <w:r w:rsidRPr="008E787D">
        <w:rPr>
          <w:rFonts w:ascii="Traditional Arabic" w:hAnsi="Traditional Arabic" w:cs="Traditional Arabic"/>
          <w:color w:val="FF0000"/>
          <w:sz w:val="48"/>
          <w:szCs w:val="36"/>
          <w:rtl/>
        </w:rPr>
        <w:t>عِبَادَةٌ هِيَ فِي الْإِسْلَامِ رُكْنُهُ الْم</w:t>
      </w:r>
      <w:r w:rsidRPr="008E787D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َ</w:t>
      </w:r>
      <w:r w:rsidRPr="008E787D">
        <w:rPr>
          <w:rFonts w:ascii="Traditional Arabic" w:hAnsi="Traditional Arabic" w:cs="Traditional Arabic"/>
          <w:color w:val="FF0000"/>
          <w:sz w:val="48"/>
          <w:szCs w:val="36"/>
          <w:rtl/>
        </w:rPr>
        <w:t>ش</w:t>
      </w:r>
      <w:r w:rsidRPr="008E787D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ِ</w:t>
      </w:r>
      <w:r w:rsidRPr="008E787D">
        <w:rPr>
          <w:rFonts w:ascii="Traditional Arabic" w:hAnsi="Traditional Arabic" w:cs="Traditional Arabic"/>
          <w:color w:val="FF0000"/>
          <w:sz w:val="48"/>
          <w:szCs w:val="36"/>
          <w:rtl/>
        </w:rPr>
        <w:t>يدُ، وَعَمُودُهُ الْوَتِيدُ، أُنْسُ الْمُسْتَوْحِشِينَ، وَأَمَانُ الْخَائِفِينَ، وَمَلْجَأُ الْمُضْطَرِّينَ، إِنَّهَا قُرَّةُ عَيْنِ الْمُحِبِّينَ، وَلَذَّةُ الْمُتَهَجِّدِينَ، وَرَاحَةُ الْمُنْقَطِعِينَ، إِنَّهَا سَلْوَةُ الْمَكْرُوبِينَ وَالْمَنْكُوبِينَ، وَشِفَاءُ الْمَرْضَى وَالْمُبْتَلِينَ؛ نُور</w:t>
      </w:r>
      <w:r w:rsidRPr="008E787D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ُ</w:t>
      </w:r>
      <w:r w:rsidRPr="008E787D">
        <w:rPr>
          <w:rFonts w:ascii="Traditional Arabic" w:hAnsi="Traditional Arabic" w:cs="Traditional Arabic"/>
          <w:color w:val="FF0000"/>
          <w:sz w:val="48"/>
          <w:szCs w:val="36"/>
          <w:rtl/>
        </w:rPr>
        <w:t xml:space="preserve"> الْقُلُوبِ وَب</w:t>
      </w:r>
      <w:r w:rsidRPr="008E787D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َ</w:t>
      </w:r>
      <w:r w:rsidRPr="008E787D">
        <w:rPr>
          <w:rFonts w:ascii="Traditional Arabic" w:hAnsi="Traditional Arabic" w:cs="Traditional Arabic"/>
          <w:color w:val="FF0000"/>
          <w:sz w:val="48"/>
          <w:szCs w:val="36"/>
          <w:rtl/>
        </w:rPr>
        <w:t>لْسَم</w:t>
      </w:r>
      <w:r w:rsidRPr="008E787D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ُ</w:t>
      </w:r>
      <w:r w:rsidRPr="008E787D">
        <w:rPr>
          <w:rFonts w:ascii="Traditional Arabic" w:hAnsi="Traditional Arabic" w:cs="Traditional Arabic"/>
          <w:color w:val="FF0000"/>
          <w:sz w:val="48"/>
          <w:szCs w:val="36"/>
          <w:rtl/>
        </w:rPr>
        <w:t>هَا، وَضِيَاء</w:t>
      </w:r>
      <w:r w:rsidRPr="008E787D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ُ</w:t>
      </w:r>
      <w:r w:rsidRPr="008E787D">
        <w:rPr>
          <w:rFonts w:ascii="Traditional Arabic" w:hAnsi="Traditional Arabic" w:cs="Traditional Arabic"/>
          <w:color w:val="FF0000"/>
          <w:sz w:val="48"/>
          <w:szCs w:val="36"/>
          <w:rtl/>
        </w:rPr>
        <w:t xml:space="preserve"> الصُّدُورِ وَانْشِرَاح</w:t>
      </w:r>
      <w:r w:rsidRPr="008E787D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ُ</w:t>
      </w:r>
      <w:r w:rsidRPr="008E787D">
        <w:rPr>
          <w:rFonts w:ascii="Traditional Arabic" w:hAnsi="Traditional Arabic" w:cs="Traditional Arabic"/>
          <w:color w:val="FF0000"/>
          <w:sz w:val="48"/>
          <w:szCs w:val="36"/>
          <w:rtl/>
        </w:rPr>
        <w:t>هَا، وَمُهْجَةُ الْأَرْوَاحِ وَسَعَادَت</w:t>
      </w:r>
      <w:r w:rsidRPr="008E787D">
        <w:rPr>
          <w:rFonts w:ascii="Traditional Arabic" w:hAnsi="Traditional Arabic" w:cs="Traditional Arabic" w:hint="cs"/>
          <w:color w:val="FF0000"/>
          <w:sz w:val="48"/>
          <w:szCs w:val="36"/>
          <w:rtl/>
        </w:rPr>
        <w:t>ُ</w:t>
      </w:r>
      <w:r w:rsidRPr="008E787D">
        <w:rPr>
          <w:rFonts w:ascii="Traditional Arabic" w:hAnsi="Traditional Arabic" w:cs="Traditional Arabic"/>
          <w:color w:val="FF0000"/>
          <w:sz w:val="48"/>
          <w:szCs w:val="36"/>
          <w:rtl/>
        </w:rPr>
        <w:t>هَا</w:t>
      </w:r>
      <w:r w:rsidRPr="00C74F01">
        <w:rPr>
          <w:rFonts w:ascii="Traditional Arabic" w:hAnsi="Traditional Arabic" w:cs="Traditional Arabic"/>
          <w:color w:val="FF0000"/>
          <w:sz w:val="48"/>
          <w:szCs w:val="36"/>
          <w:rtl/>
        </w:rPr>
        <w:t>.</w:t>
      </w:r>
      <w:r w:rsidRPr="00594CA9">
        <w:rPr>
          <w:rFonts w:ascii="Traditional Arabic" w:hAnsi="Traditional Arabic" w:cs="Traditional Arabic"/>
          <w:color w:val="FF0000"/>
          <w:sz w:val="48"/>
          <w:szCs w:val="36"/>
          <w:rtl/>
        </w:rPr>
        <w:t>.</w:t>
      </w:r>
      <w:r w:rsidRPr="00595517">
        <w:rPr>
          <w:rFonts w:ascii="Traditional Arabic" w:hAnsi="Traditional Arabic" w:cs="Traditional Arabic"/>
          <w:color w:val="FF0000"/>
          <w:sz w:val="48"/>
          <w:szCs w:val="36"/>
          <w:rtl/>
        </w:rPr>
        <w:t>.</w:t>
      </w:r>
      <w:bookmarkEnd w:id="2"/>
    </w:p>
    <w:p w14:paraId="78D60BFD" w14:textId="77777777" w:rsidR="005030E5" w:rsidRDefault="005030E5" w:rsidP="00EF4C6C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</w:p>
    <w:p w14:paraId="0903CE11" w14:textId="77777777" w:rsidR="005030E5" w:rsidRDefault="005030E5" w:rsidP="009C31AC">
      <w:pPr>
        <w:bidi/>
        <w:spacing w:line="240" w:lineRule="auto"/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6FCAE8C9" w14:textId="1D02A1BF" w:rsidR="006F36DC" w:rsidRPr="00CB3E52" w:rsidRDefault="008071DF" w:rsidP="005030E5">
      <w:pPr>
        <w:bidi/>
        <w:spacing w:line="240" w:lineRule="auto"/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B3E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الخطبة الأولى</w:t>
      </w:r>
      <w:r w:rsidR="006F36DC" w:rsidRPr="00CB3E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14:paraId="2A8B0E43" w14:textId="4F8D56E7" w:rsidR="006F36DC" w:rsidRPr="00CB3E52" w:rsidRDefault="006F36DC" w:rsidP="009C31AC">
      <w:pPr>
        <w:bidi/>
        <w:spacing w:line="240" w:lineRule="auto"/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637C91FE" w14:textId="1B2AB6B5" w:rsidR="006F36DC" w:rsidRPr="00CB3E52" w:rsidRDefault="007617E7" w:rsidP="00403551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CB3E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403551" w:rsidRPr="00CB3E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3E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403551" w:rsidRPr="00CB3E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CB3E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403551" w:rsidRPr="00CB3E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CB3E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</w:t>
      </w:r>
      <w:r w:rsidR="00403551" w:rsidRPr="00CB3E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CB3E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403551" w:rsidRPr="00CB3E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B3E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403551" w:rsidRPr="00CB3E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CB3E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403551" w:rsidRPr="00CB3E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CB3E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403551" w:rsidRPr="00CB3E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CB3E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403551" w:rsidRPr="00CB3E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F36DC" w:rsidRPr="00CB3E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</w:t>
      </w:r>
      <w:r w:rsidR="00814117" w:rsidRPr="00CB3E52">
        <w:rPr>
          <w:rFonts w:ascii="Traditional Arabic" w:hAnsi="Traditional Arabic" w:cs="Traditional Arabic" w:hint="cs"/>
          <w:sz w:val="36"/>
          <w:szCs w:val="36"/>
          <w:rtl/>
        </w:rPr>
        <w:t>اتَّقُوا اللَّهَ ح</w:t>
      </w:r>
      <w:r w:rsidR="00403551" w:rsidRPr="00CB3E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814117" w:rsidRPr="00CB3E52"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403551" w:rsidRPr="00CB3E52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814117" w:rsidRPr="00CB3E52">
        <w:rPr>
          <w:rFonts w:ascii="Traditional Arabic" w:hAnsi="Traditional Arabic" w:cs="Traditional Arabic" w:hint="cs"/>
          <w:sz w:val="36"/>
          <w:szCs w:val="36"/>
          <w:rtl/>
        </w:rPr>
        <w:t xml:space="preserve"> الت</w:t>
      </w:r>
      <w:r w:rsidR="00403551" w:rsidRPr="00CB3E52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814117" w:rsidRPr="00CB3E52"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403551" w:rsidRPr="00CB3E52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814117" w:rsidRPr="00CB3E52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403551" w:rsidRPr="00CB3E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814117" w:rsidRPr="00CB3E52">
        <w:rPr>
          <w:rFonts w:ascii="Traditional Arabic" w:hAnsi="Traditional Arabic" w:cs="Traditional Arabic" w:hint="cs"/>
          <w:sz w:val="36"/>
          <w:szCs w:val="36"/>
          <w:rtl/>
        </w:rPr>
        <w:t>ى؛ فَتَقْوَاهُ</w:t>
      </w:r>
      <w:r w:rsidR="00814117" w:rsidRPr="00CB3E52">
        <w:rPr>
          <w:rFonts w:ascii="Traditional Arabic" w:hAnsi="Traditional Arabic" w:cs="Traditional Arabic"/>
          <w:sz w:val="36"/>
          <w:szCs w:val="36"/>
          <w:rtl/>
        </w:rPr>
        <w:t xml:space="preserve"> سَعَادَةٌ فِي الدُّنْيَا، وَنَجَاةٌ فِي الْأُخْرَى</w:t>
      </w:r>
      <w:r w:rsidR="00814117" w:rsidRPr="00CB3E52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814117" w:rsidRPr="00CB3E52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="00814117" w:rsidRPr="00CB3E52">
        <w:rPr>
          <w:rFonts w:cs="Traditional Arabic"/>
          <w:b/>
          <w:bCs/>
          <w:sz w:val="28"/>
          <w:szCs w:val="36"/>
          <w:rtl/>
        </w:rPr>
        <w:t>يَا أَيُّهَا الَّذِينَ آمَنُوا اتَّقُوا اللَّهَ حَقَّ تُقَاتِهِ وَلَا تَمُوتُنَّ إِلَّا وَأَنْتُمْ مُسْلِمُونَ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)</w:t>
      </w:r>
      <w:r w:rsidR="006F36DC" w:rsidRPr="00CB3E52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="00814117" w:rsidRPr="00CB3E5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03551" w:rsidRPr="00CB3E52">
        <w:rPr>
          <w:rFonts w:ascii="Traditional Arabic" w:hAnsi="Traditional Arabic" w:cs="Traditional Arabic"/>
          <w:sz w:val="36"/>
          <w:szCs w:val="36"/>
          <w:rtl/>
        </w:rPr>
        <w:t xml:space="preserve">وَأَشْهَدُ أَلَّا إِلَهَ إِلَّا </w:t>
      </w:r>
      <w:r w:rsidR="008B5326" w:rsidRPr="00CB3E52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،</w:t>
      </w:r>
      <w:r w:rsidR="00403551" w:rsidRPr="00CB3E52">
        <w:rPr>
          <w:rFonts w:ascii="Traditional Arabic" w:hAnsi="Traditional Arabic" w:cs="Traditional Arabic"/>
          <w:sz w:val="36"/>
          <w:szCs w:val="36"/>
          <w:rtl/>
        </w:rPr>
        <w:t xml:space="preserve"> وَأَنَّ مُحَمَّد</w:t>
      </w:r>
      <w:r w:rsidR="006F36DC" w:rsidRPr="00CB3E52">
        <w:rPr>
          <w:rFonts w:ascii="Traditional Arabic" w:hAnsi="Traditional Arabic" w:cs="Traditional Arabic" w:hint="cs"/>
          <w:sz w:val="36"/>
          <w:szCs w:val="36"/>
          <w:rtl/>
        </w:rPr>
        <w:t>ًا</w:t>
      </w:r>
      <w:r w:rsidR="00403551" w:rsidRPr="00CB3E52">
        <w:rPr>
          <w:rFonts w:ascii="Traditional Arabic" w:hAnsi="Traditional Arabic" w:cs="Traditional Arabic"/>
          <w:sz w:val="36"/>
          <w:szCs w:val="36"/>
          <w:rtl/>
        </w:rPr>
        <w:t xml:space="preserve"> عَبْدُهُ وَرَسُولُهُ صَلَّى </w:t>
      </w:r>
      <w:r w:rsidR="008B5326" w:rsidRPr="00CB3E52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403551" w:rsidRPr="00CB3E52">
        <w:rPr>
          <w:rFonts w:ascii="Traditional Arabic" w:hAnsi="Traditional Arabic" w:cs="Traditional Arabic"/>
          <w:sz w:val="36"/>
          <w:szCs w:val="36"/>
          <w:rtl/>
        </w:rPr>
        <w:t xml:space="preserve"> عَلَيْهِ وَعَلَى صَحَابَتِهِ وَالتَّابِعِينَ؛ ثُمَّ أَمَّا بَعْدُ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25944725" w14:textId="17682D63" w:rsidR="006F36DC" w:rsidRPr="00CB3E52" w:rsidRDefault="006F36DC" w:rsidP="00403551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3CF9A281" w14:textId="75506E22" w:rsidR="006F36DC" w:rsidRPr="00CB3E52" w:rsidRDefault="008B5326" w:rsidP="00403551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CB3E52">
        <w:rPr>
          <w:rFonts w:ascii="Traditional Arabic" w:hAnsi="Traditional Arabic" w:cs="Traditional Arabic"/>
          <w:b/>
          <w:bCs/>
          <w:sz w:val="36"/>
          <w:szCs w:val="36"/>
          <w:rtl/>
        </w:rPr>
        <w:t>عِبَادَ اللَّهِ</w:t>
      </w:r>
      <w:r w:rsidR="006F36DC" w:rsidRPr="00CB3E52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03551" w:rsidRPr="00CB3E52">
        <w:rPr>
          <w:rFonts w:ascii="Traditional Arabic" w:hAnsi="Traditional Arabic" w:cs="Traditional Arabic"/>
          <w:sz w:val="36"/>
          <w:szCs w:val="36"/>
          <w:rtl/>
        </w:rPr>
        <w:t>عِبَادَةٌ هِيَ فِي الْإِسْلَامِ رُكْنُهُ الْم</w:t>
      </w:r>
      <w:r w:rsidR="006F36DC" w:rsidRPr="00CB3E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403551" w:rsidRPr="00CB3E52">
        <w:rPr>
          <w:rFonts w:ascii="Traditional Arabic" w:hAnsi="Traditional Arabic" w:cs="Traditional Arabic"/>
          <w:sz w:val="36"/>
          <w:szCs w:val="36"/>
          <w:rtl/>
        </w:rPr>
        <w:t>ش</w:t>
      </w:r>
      <w:r w:rsidR="006F36DC" w:rsidRPr="00CB3E5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403551" w:rsidRPr="00CB3E52">
        <w:rPr>
          <w:rFonts w:ascii="Traditional Arabic" w:hAnsi="Traditional Arabic" w:cs="Traditional Arabic"/>
          <w:sz w:val="36"/>
          <w:szCs w:val="36"/>
          <w:rtl/>
        </w:rPr>
        <w:t>يدُ، وَعَمُودُهُ الْوَتِيدُ، أُنْسُ الْمُسْتَوْحِشِينَ، وَأَمَانُ الْخَائِفِينَ، وَمَلْجَأُ الْمُضْطَرِّينَ، إِنَّهَا قُرَّةُ عَيْنِ الْمُحِبِّينَ، وَلَذَّةُ الْمُتَهَجِّدِينَ، وَرَاحَةُ الْمُنْقَطِعِينَ، إِنَّهَا سَلْوَةُ الْمَكْرُوبِينَ وَالْمَنْكُوبِينَ، وَشِفَاءُ الْمَرْضَى وَالْمُبْتَلِينَ؛ نُور</w:t>
      </w:r>
      <w:r w:rsidR="006F36DC" w:rsidRPr="00CB3E5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403551" w:rsidRPr="00CB3E52">
        <w:rPr>
          <w:rFonts w:ascii="Traditional Arabic" w:hAnsi="Traditional Arabic" w:cs="Traditional Arabic"/>
          <w:sz w:val="36"/>
          <w:szCs w:val="36"/>
          <w:rtl/>
        </w:rPr>
        <w:t xml:space="preserve"> الْقُلُوبِ وَب</w:t>
      </w:r>
      <w:r w:rsidR="006F36DC" w:rsidRPr="00CB3E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403551" w:rsidRPr="00CB3E52">
        <w:rPr>
          <w:rFonts w:ascii="Traditional Arabic" w:hAnsi="Traditional Arabic" w:cs="Traditional Arabic"/>
          <w:sz w:val="36"/>
          <w:szCs w:val="36"/>
          <w:rtl/>
        </w:rPr>
        <w:t>لْسَم</w:t>
      </w:r>
      <w:r w:rsidR="006F36DC" w:rsidRPr="00CB3E5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403551" w:rsidRPr="00CB3E52">
        <w:rPr>
          <w:rFonts w:ascii="Traditional Arabic" w:hAnsi="Traditional Arabic" w:cs="Traditional Arabic"/>
          <w:sz w:val="36"/>
          <w:szCs w:val="36"/>
          <w:rtl/>
        </w:rPr>
        <w:t>هَا، وَضِيَاء</w:t>
      </w:r>
      <w:r w:rsidR="006F36DC" w:rsidRPr="00CB3E5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403551" w:rsidRPr="00CB3E52">
        <w:rPr>
          <w:rFonts w:ascii="Traditional Arabic" w:hAnsi="Traditional Arabic" w:cs="Traditional Arabic"/>
          <w:sz w:val="36"/>
          <w:szCs w:val="36"/>
          <w:rtl/>
        </w:rPr>
        <w:t xml:space="preserve"> الصُّدُورِ وَانْشِرَاح</w:t>
      </w:r>
      <w:r w:rsidR="006F36DC" w:rsidRPr="00CB3E5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403551" w:rsidRPr="00CB3E52">
        <w:rPr>
          <w:rFonts w:ascii="Traditional Arabic" w:hAnsi="Traditional Arabic" w:cs="Traditional Arabic"/>
          <w:sz w:val="36"/>
          <w:szCs w:val="36"/>
          <w:rtl/>
        </w:rPr>
        <w:t xml:space="preserve">هَا، </w:t>
      </w:r>
      <w:r w:rsidR="000C62D9" w:rsidRPr="00CB3E52">
        <w:rPr>
          <w:rFonts w:ascii="Traditional Arabic" w:hAnsi="Traditional Arabic" w:cs="Traditional Arabic"/>
          <w:sz w:val="36"/>
          <w:szCs w:val="36"/>
          <w:rtl/>
        </w:rPr>
        <w:t>وَمُهْجَةُ</w:t>
      </w:r>
      <w:r w:rsidR="00403551" w:rsidRPr="00CB3E52">
        <w:rPr>
          <w:rFonts w:ascii="Traditional Arabic" w:hAnsi="Traditional Arabic" w:cs="Traditional Arabic"/>
          <w:sz w:val="36"/>
          <w:szCs w:val="36"/>
          <w:rtl/>
        </w:rPr>
        <w:t xml:space="preserve"> الْأَرْوَاحِ وَسَعَادَت</w:t>
      </w:r>
      <w:r w:rsidR="006F36DC" w:rsidRPr="00CB3E5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403551" w:rsidRPr="00CB3E52">
        <w:rPr>
          <w:rFonts w:ascii="Traditional Arabic" w:hAnsi="Traditional Arabic" w:cs="Traditional Arabic"/>
          <w:sz w:val="36"/>
          <w:szCs w:val="36"/>
          <w:rtl/>
        </w:rPr>
        <w:t>هَا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D07F71E" w14:textId="68C3437C" w:rsidR="006F36DC" w:rsidRPr="00CB3E52" w:rsidRDefault="006F36DC" w:rsidP="00403551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4FDBF18C" w14:textId="77777777" w:rsidR="006F36DC" w:rsidRPr="00CB3E52" w:rsidRDefault="00403551" w:rsidP="00403551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CB3E52">
        <w:rPr>
          <w:rFonts w:ascii="Traditional Arabic" w:hAnsi="Traditional Arabic" w:cs="Traditional Arabic"/>
          <w:sz w:val="36"/>
          <w:szCs w:val="36"/>
          <w:rtl/>
        </w:rPr>
        <w:lastRenderedPageBreak/>
        <w:t>عِبَادَةٌ هِيَ الطُّهْرُ الصَّفِيُّ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وَالنَّهْرُ النَّقِيُّ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وَالْقُرْبُ الْخَفِيُّ، وَصِلَةُ الْمَخْلُوقِ بِالْخَالِقِ، إِنَّهَا الْم</w:t>
      </w:r>
      <w:r w:rsidR="006F36DC" w:rsidRPr="00CB3E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فْز</w:t>
      </w:r>
      <w:r w:rsidR="006F36DC" w:rsidRPr="00CB3E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عُ لِكُلِّ مَكْرُوبٍ، وَالْفَر</w:t>
      </w:r>
      <w:r w:rsidR="006F36DC" w:rsidRPr="00CB3E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جُ لِكُلِّ مَهْمُومٍ، وَالشَّكْوَى لِكُلِّ مُبْتَلًى، هِيَ نُورُ الْقُبُورِ لِأَصْحَابِهَا، وَمِشْكَاةُ صِرَاطِ الْجَنَّةِ لِعَابِرِيهَا، وَبُرْهَانُ إِيمَانِ الْعَبْدِ وَصِمَام</w:t>
      </w:r>
      <w:r w:rsidR="006F36DC" w:rsidRPr="00CB3E5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نَجَاتِهِ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.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1F0C8C9" w14:textId="47949283" w:rsidR="006F36DC" w:rsidRPr="00CB3E52" w:rsidRDefault="006F36DC" w:rsidP="00403551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43CE7B06" w14:textId="08D83137" w:rsidR="006F36DC" w:rsidRPr="00CB3E52" w:rsidRDefault="00403551" w:rsidP="00403551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B3E52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الْمُسْلِمُونَ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إِنَّ عِبَادَة</w:t>
      </w:r>
      <w:r w:rsidR="00C809A5" w:rsidRPr="00CB3E52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هَذِهِ مَنْزِلَتُهَا</w:t>
      </w:r>
      <w:r w:rsidR="003C0DF3" w:rsidRPr="00CB3E52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وَقُرْبَة</w:t>
      </w:r>
      <w:r w:rsidR="003C0DF3" w:rsidRPr="00CB3E52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هَذِهِ مَآثِرُهَا</w:t>
      </w:r>
      <w:r w:rsidR="003C0DF3" w:rsidRPr="00CB3E52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لَحَرِّيّ</w:t>
      </w:r>
      <w:r w:rsidR="00C809A5" w:rsidRPr="00CB3E52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بِهَا أَنْ تَنَالَ </w:t>
      </w:r>
      <w:r w:rsidR="0040729A" w:rsidRPr="00CB3E52">
        <w:rPr>
          <w:rFonts w:ascii="Traditional Arabic" w:hAnsi="Traditional Arabic" w:cs="Traditional Arabic"/>
          <w:sz w:val="36"/>
          <w:szCs w:val="36"/>
          <w:rtl/>
        </w:rPr>
        <w:t>مِنَ ا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لتَّعْظِيمِ مَا لَا تَنَالُهُ طَاعَةٌ 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-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وَكُلٌّ مِنْ عِنْدِ اللَّهِ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-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فَضْلًا عَلَى أَنْ نُقَدِّمَ عَلَيْهَا مُتْعَةَ زَوْجَةٍ</w:t>
      </w:r>
      <w:r w:rsidR="00C809A5" w:rsidRPr="00CB3E52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أَوْ مُدَاعَبَةَ وَلَدٍ</w:t>
      </w:r>
      <w:r w:rsidR="00C809A5" w:rsidRPr="00CB3E52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أَو</w:t>
      </w:r>
      <w:r w:rsidR="0040729A" w:rsidRPr="00CB3E52">
        <w:rPr>
          <w:rFonts w:ascii="Traditional Arabic" w:hAnsi="Traditional Arabic" w:cs="Traditional Arabic"/>
          <w:sz w:val="36"/>
          <w:szCs w:val="36"/>
          <w:rtl/>
        </w:rPr>
        <w:t>ِ ا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نْشِغَالًا بِلَهْوٍ أَوْ تِجَارَةٍ، أَو</w:t>
      </w:r>
      <w:r w:rsidR="0040729A" w:rsidRPr="00CB3E52">
        <w:rPr>
          <w:rFonts w:ascii="Traditional Arabic" w:hAnsi="Traditional Arabic" w:cs="Traditional Arabic"/>
          <w:sz w:val="36"/>
          <w:szCs w:val="36"/>
          <w:rtl/>
        </w:rPr>
        <w:t>ِ ا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هْتِمَام</w:t>
      </w:r>
      <w:r w:rsidR="00C809A5" w:rsidRPr="00CB3E52">
        <w:rPr>
          <w:rFonts w:ascii="Traditional Arabic" w:hAnsi="Traditional Arabic" w:cs="Traditional Arabic" w:hint="cs"/>
          <w:sz w:val="36"/>
          <w:szCs w:val="36"/>
          <w:rtl/>
        </w:rPr>
        <w:t>ًا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بِجَاهٍ أَوْ سُلْطَةٍ، أَوْ لِقَاء</w:t>
      </w:r>
      <w:r w:rsidR="00C809A5" w:rsidRPr="00CB3E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حَبِيبٍ</w:t>
      </w:r>
      <w:r w:rsidR="00C809A5" w:rsidRPr="00CB3E52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أَوْ جَلْسَة</w:t>
      </w:r>
      <w:r w:rsidR="00C809A5" w:rsidRPr="00CB3E52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مَعَ قَرِيبٍ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BA422B4" w14:textId="17B9B45D" w:rsidR="006F36DC" w:rsidRPr="00CB3E52" w:rsidRDefault="006F36DC" w:rsidP="00403551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635275FC" w14:textId="77777777" w:rsidR="006F36DC" w:rsidRPr="00CB3E52" w:rsidRDefault="008B5326" w:rsidP="00403551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CB3E52">
        <w:rPr>
          <w:rFonts w:ascii="Traditional Arabic" w:hAnsi="Traditional Arabic" w:cs="Traditional Arabic"/>
          <w:b/>
          <w:bCs/>
          <w:sz w:val="36"/>
          <w:szCs w:val="36"/>
          <w:rtl/>
        </w:rPr>
        <w:t>عِبَادَ اللَّهِ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403551" w:rsidRPr="00CB3E52">
        <w:rPr>
          <w:rFonts w:ascii="Traditional Arabic" w:hAnsi="Traditional Arabic" w:cs="Traditional Arabic"/>
          <w:sz w:val="36"/>
          <w:szCs w:val="36"/>
          <w:rtl/>
        </w:rPr>
        <w:t>لَعَلَّكُمْ أَدْرَكْتُمْ هَذِهِ الْعِبَادَةَ</w:t>
      </w:r>
      <w:r w:rsidR="00C809A5" w:rsidRPr="00CB3E52">
        <w:rPr>
          <w:rFonts w:ascii="Traditional Arabic" w:hAnsi="Traditional Arabic" w:cs="Traditional Arabic"/>
          <w:sz w:val="36"/>
          <w:szCs w:val="36"/>
          <w:rtl/>
        </w:rPr>
        <w:t>؛</w:t>
      </w:r>
      <w:r w:rsidR="00403551" w:rsidRPr="00CB3E52">
        <w:rPr>
          <w:rFonts w:ascii="Traditional Arabic" w:hAnsi="Traditional Arabic" w:cs="Traditional Arabic"/>
          <w:sz w:val="36"/>
          <w:szCs w:val="36"/>
          <w:rtl/>
        </w:rPr>
        <w:t xml:space="preserve"> إِنَّهَا الصَّلَاةُ</w:t>
      </w:r>
      <w:r w:rsidR="00C809A5" w:rsidRPr="00CB3E52">
        <w:rPr>
          <w:rFonts w:ascii="Traditional Arabic" w:hAnsi="Traditional Arabic" w:cs="Traditional Arabic"/>
          <w:sz w:val="36"/>
          <w:szCs w:val="36"/>
          <w:rtl/>
        </w:rPr>
        <w:t>،</w:t>
      </w:r>
      <w:r w:rsidR="00403551" w:rsidRPr="00CB3E52">
        <w:rPr>
          <w:rFonts w:ascii="Traditional Arabic" w:hAnsi="Traditional Arabic" w:cs="Traditional Arabic"/>
          <w:sz w:val="36"/>
          <w:szCs w:val="36"/>
          <w:rtl/>
        </w:rPr>
        <w:t xml:space="preserve"> وَأَدْرَكْتُمْ أَنَّ أَمْرَهَا لَيْسَ الْهَيِّنَ أَو</w:t>
      </w:r>
      <w:r w:rsidR="0040729A" w:rsidRPr="00CB3E52">
        <w:rPr>
          <w:rFonts w:ascii="Traditional Arabic" w:hAnsi="Traditional Arabic" w:cs="Traditional Arabic"/>
          <w:sz w:val="36"/>
          <w:szCs w:val="36"/>
          <w:rtl/>
        </w:rPr>
        <w:t>ِ ا</w:t>
      </w:r>
      <w:r w:rsidR="00403551" w:rsidRPr="00CB3E52">
        <w:rPr>
          <w:rFonts w:ascii="Traditional Arabic" w:hAnsi="Traditional Arabic" w:cs="Traditional Arabic"/>
          <w:sz w:val="36"/>
          <w:szCs w:val="36"/>
          <w:rtl/>
        </w:rPr>
        <w:t>لسَّهْلَ؛ بَلْ هِيَ عِبَادَةٌ عَظِيمَةٌ، وَلِذَلِكَ شَوَاهِدُ وَعَلَيْهِ دَلَائِلُ؛ مِنْهَا وُرُودُ الْأَمْرِ الصَّرِيحِ بِإِقَامَتِهَا؛ فَلَقَدْ بَلَغَ عَدَدُ التَّوْجِيهِ فِي الْقُرْآنِ الْكَرِيمِ بِلَفْظِهَا مَعَ مُشْتَقَّاتِهَا تِسْع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ًا</w:t>
      </w:r>
      <w:r w:rsidR="00403551" w:rsidRPr="00CB3E52">
        <w:rPr>
          <w:rFonts w:ascii="Traditional Arabic" w:hAnsi="Traditional Arabic" w:cs="Traditional Arabic"/>
          <w:sz w:val="36"/>
          <w:szCs w:val="36"/>
          <w:rtl/>
        </w:rPr>
        <w:t xml:space="preserve"> وَتِسْعِينَ مَرَّةً؛ كَقَوْلِهِ 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 xml:space="preserve">-تَعَالَى-: </w:t>
      </w:r>
      <w:r w:rsidR="00403551" w:rsidRPr="00CB3E52">
        <w:rPr>
          <w:rFonts w:ascii="Traditional Arabic" w:hAnsi="Traditional Arabic" w:cs="Traditional Arabic"/>
          <w:sz w:val="36"/>
          <w:szCs w:val="36"/>
          <w:rtl/>
        </w:rPr>
        <w:t>(</w:t>
      </w:r>
      <w:r w:rsidR="00F159F2" w:rsidRPr="00CB3E52">
        <w:rPr>
          <w:rFonts w:cs="Traditional Arabic"/>
          <w:b/>
          <w:bCs/>
          <w:sz w:val="28"/>
          <w:szCs w:val="36"/>
          <w:rtl/>
        </w:rPr>
        <w:t>وَأَقِيمُوا الصَّلَاةَ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...)</w:t>
      </w:r>
      <w:r w:rsidR="006F36DC" w:rsidRPr="00CB3E52">
        <w:rPr>
          <w:rFonts w:cs="Traditional Arabic"/>
          <w:sz w:val="28"/>
          <w:szCs w:val="36"/>
          <w:rtl/>
        </w:rPr>
        <w:t>[</w:t>
      </w:r>
      <w:r w:rsidR="00F159F2" w:rsidRPr="00CB3E52">
        <w:rPr>
          <w:rFonts w:cs="Traditional Arabic"/>
          <w:sz w:val="28"/>
          <w:szCs w:val="36"/>
          <w:rtl/>
        </w:rPr>
        <w:t>الْبَقَرَةِ</w:t>
      </w:r>
      <w:r w:rsidR="006F36DC" w:rsidRPr="00CB3E52">
        <w:rPr>
          <w:rFonts w:cs="Traditional Arabic"/>
          <w:sz w:val="28"/>
          <w:szCs w:val="36"/>
          <w:rtl/>
        </w:rPr>
        <w:t>:</w:t>
      </w:r>
      <w:r w:rsidR="00F159F2" w:rsidRPr="00CB3E52">
        <w:rPr>
          <w:rFonts w:cs="Traditional Arabic"/>
          <w:sz w:val="28"/>
          <w:szCs w:val="36"/>
          <w:rtl/>
        </w:rPr>
        <w:t>43]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.</w:t>
      </w:r>
      <w:r w:rsidR="00403551" w:rsidRPr="00CB3E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B72D39D" w14:textId="62F21EC1" w:rsidR="006F36DC" w:rsidRPr="00CB3E52" w:rsidRDefault="006F36DC" w:rsidP="00403551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6D853875" w14:textId="162EEBAE" w:rsidR="006F36DC" w:rsidRPr="00CB3E52" w:rsidRDefault="00403551" w:rsidP="00403551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B3E52">
        <w:rPr>
          <w:rFonts w:ascii="Traditional Arabic" w:hAnsi="Traditional Arabic" w:cs="Traditional Arabic"/>
          <w:sz w:val="36"/>
          <w:szCs w:val="36"/>
          <w:rtl/>
        </w:rPr>
        <w:t>وَمِنْ صُوَرِ تَعْظِيم</w:t>
      </w:r>
      <w:r w:rsidR="00C809A5" w:rsidRPr="00CB3E5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هَا أَنَّهَا فُرِضَتْ فِي السَّمَاءِ وَالْأَرْضِ</w:t>
      </w:r>
      <w:r w:rsidR="002568DC" w:rsidRPr="00CB3E52">
        <w:rPr>
          <w:rFonts w:ascii="Traditional Arabic" w:hAnsi="Traditional Arabic" w:cs="Traditional Arabic" w:hint="cs"/>
          <w:sz w:val="36"/>
          <w:szCs w:val="36"/>
          <w:rtl/>
        </w:rPr>
        <w:t xml:space="preserve">؛ </w:t>
      </w:r>
      <w:r w:rsidR="00FF59C1" w:rsidRPr="00CB3E52">
        <w:rPr>
          <w:rFonts w:ascii="Traditional Arabic" w:hAnsi="Traditional Arabic" w:cs="Traditional Arabic"/>
          <w:sz w:val="36"/>
          <w:szCs w:val="36"/>
          <w:rtl/>
        </w:rPr>
        <w:t xml:space="preserve">قَالَ شَيْخُ الْإِسْلَامِ ابْنُ تَيْمِيَّةَ 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 xml:space="preserve">-رَحِمَهُ اللَّهُ تَعَالَى-: </w:t>
      </w:r>
      <w:r w:rsidR="00FF59C1" w:rsidRPr="00CB3E52">
        <w:rPr>
          <w:rFonts w:ascii="Traditional Arabic" w:hAnsi="Traditional Arabic" w:cs="Traditional Arabic"/>
          <w:sz w:val="36"/>
          <w:szCs w:val="36"/>
          <w:rtl/>
        </w:rPr>
        <w:t>"رُوِيَ أَنَّ الصَّلَاةَ أَوَّلَ مَا فُرِضَتْ كَانَتْ رَكْعَتَيْنِ بِالْغَدَاةِ وَرَكْعَتَيْنِ بِالْعَشِيِّ، ثُمَّ فُرِضَتِ الْخَمْسُ لَيْلَةَ الْمِعْرَاجِ، وَكَانَتْ رَكْعَتَيْنِ رَكْعَتَيْنِ؛ فَلَمَّا هَاجَرَ أُقِرَّتْ صَلَاةُ السَّفَرِ، وَزِيدَ فِي صَلَاةِ الْحَضَرِ</w:t>
      </w:r>
      <w:r w:rsidR="006F36DC" w:rsidRPr="00CB3E52">
        <w:rPr>
          <w:rFonts w:ascii="Traditional Arabic" w:hAnsi="Traditional Arabic" w:cs="Traditional Arabic" w:hint="cs"/>
          <w:sz w:val="36"/>
          <w:szCs w:val="36"/>
          <w:rtl/>
        </w:rPr>
        <w:t>...</w:t>
      </w:r>
      <w:r w:rsidR="00FF59C1" w:rsidRPr="00CB3E52">
        <w:rPr>
          <w:rFonts w:ascii="Traditional Arabic" w:hAnsi="Traditional Arabic" w:cs="Traditional Arabic"/>
          <w:sz w:val="36"/>
          <w:szCs w:val="36"/>
          <w:rtl/>
        </w:rPr>
        <w:t>" اه</w:t>
      </w:r>
      <w:r w:rsidR="004F7170" w:rsidRPr="00CB3E52">
        <w:rPr>
          <w:rFonts w:ascii="Traditional Arabic" w:hAnsi="Traditional Arabic" w:cs="Traditional Arabic" w:hint="cs"/>
          <w:sz w:val="36"/>
          <w:szCs w:val="36"/>
          <w:rtl/>
        </w:rPr>
        <w:t>ـ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AA8913D" w14:textId="6E90A4B8" w:rsidR="006F36DC" w:rsidRPr="00CB3E52" w:rsidRDefault="006F36DC" w:rsidP="00403551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2AD3E0A2" w14:textId="77777777" w:rsidR="006F36DC" w:rsidRPr="00CB3E52" w:rsidRDefault="00403551" w:rsidP="009C31AC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وَكَوْنُهَا عِبَادَةً حَاضِرَةً فِي جَمِيعِ شَرَائِعِ مَنْ قَبْلَنَا؛ وَمِنْ دَلَائِلِهِ مَا ذَكَرَهُ </w:t>
      </w:r>
      <w:r w:rsidR="008B5326" w:rsidRPr="00CB3E52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عَنْ بَنِي </w:t>
      </w:r>
      <w:r w:rsidR="0040729A" w:rsidRPr="00CB3E52">
        <w:rPr>
          <w:rFonts w:ascii="Traditional Arabic" w:hAnsi="Traditional Arabic" w:cs="Traditional Arabic"/>
          <w:sz w:val="36"/>
          <w:szCs w:val="36"/>
          <w:rtl/>
        </w:rPr>
        <w:t>إِ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سْرَائِيلَ؛ 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-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خُصُوصًا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-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وَأَنَّ كَثِيرًا </w:t>
      </w:r>
      <w:r w:rsidR="0040729A" w:rsidRPr="00CB3E52">
        <w:rPr>
          <w:rFonts w:ascii="Traditional Arabic" w:hAnsi="Traditional Arabic" w:cs="Traditional Arabic"/>
          <w:sz w:val="36"/>
          <w:szCs w:val="36"/>
          <w:rtl/>
        </w:rPr>
        <w:t>مِنَ ا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لْأَنْبِيَاءِ وَالرُّسُلِ بُعِثُوا إِلَيْهِمْ</w:t>
      </w:r>
      <w:r w:rsidR="006312D4" w:rsidRPr="00CB3E52">
        <w:rPr>
          <w:rFonts w:ascii="Traditional Arabic" w:hAnsi="Traditional Arabic" w:cs="Traditional Arabic"/>
          <w:sz w:val="36"/>
          <w:szCs w:val="36"/>
          <w:rtl/>
        </w:rPr>
        <w:t xml:space="preserve">، وَجَمِيعُهُمْ أُمِرُوا </w:t>
      </w:r>
      <w:r w:rsidR="004C644C" w:rsidRPr="00CB3E52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Pr="00CB3E5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4C644C" w:rsidRPr="00CB3E52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Pr="00CB3E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4C644C" w:rsidRPr="00CB3E52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6312D4" w:rsidRPr="00CB3E52">
        <w:rPr>
          <w:rFonts w:ascii="Traditional Arabic" w:hAnsi="Traditional Arabic" w:cs="Traditional Arabic"/>
          <w:sz w:val="36"/>
          <w:szCs w:val="36"/>
          <w:rtl/>
        </w:rPr>
        <w:t xml:space="preserve"> كَمَا فِي قَوْلِهِ</w:t>
      </w:r>
      <w:r w:rsidR="006F36DC" w:rsidRPr="00CB3E52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6312D4" w:rsidRPr="00CB3E52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6312D4" w:rsidRPr="00CB3E52">
        <w:rPr>
          <w:rFonts w:ascii="Traditional Arabic" w:hAnsi="Traditional Arabic" w:cs="Traditional Arabic"/>
          <w:b/>
          <w:bCs/>
          <w:sz w:val="36"/>
          <w:szCs w:val="36"/>
          <w:rtl/>
        </w:rPr>
        <w:t>وَإِذْ أَخَذْنَا مِيثَاقَ بَنِي إِسْرَائِيلَ لَا تَعْبُدُونَ إِلَّا اللَّهَ وَبِالْوَالِدَيْنِ إِحْسَانًا وَذِي الْقُرْبَى وَالْيَتَامَى وَالْمَسَاكِينِ وَقُولُوا لِلنَّاسِ حُسْنًا وَأَقِيمُوا الصَّلَاةَ وَآتُوا الزَّكَاةَ</w:t>
      </w:r>
      <w:r w:rsidR="006312D4" w:rsidRPr="00CB3E52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6F36DC" w:rsidRPr="00CB3E52">
        <w:rPr>
          <w:rFonts w:ascii="Traditional Arabic" w:hAnsi="Traditional Arabic" w:cs="Traditional Arabic" w:hint="cs"/>
          <w:sz w:val="36"/>
          <w:szCs w:val="36"/>
          <w:rtl/>
        </w:rPr>
        <w:t>[</w:t>
      </w:r>
      <w:r w:rsidR="006312D4" w:rsidRPr="00CB3E52">
        <w:rPr>
          <w:rFonts w:ascii="Traditional Arabic" w:hAnsi="Traditional Arabic" w:cs="Traditional Arabic"/>
          <w:sz w:val="36"/>
          <w:szCs w:val="36"/>
          <w:rtl/>
        </w:rPr>
        <w:t>الْبَقَرَةِ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:</w:t>
      </w:r>
      <w:r w:rsidR="006312D4" w:rsidRPr="00CB3E52">
        <w:rPr>
          <w:rFonts w:ascii="Traditional Arabic" w:hAnsi="Traditional Arabic" w:cs="Traditional Arabic"/>
          <w:sz w:val="36"/>
          <w:szCs w:val="36"/>
          <w:rtl/>
        </w:rPr>
        <w:t>83</w:t>
      </w:r>
      <w:r w:rsidR="006312D4" w:rsidRPr="00CB3E52">
        <w:rPr>
          <w:rFonts w:ascii="Traditional Arabic" w:hAnsi="Traditional Arabic" w:cs="Traditional Arabic" w:hint="cs"/>
          <w:sz w:val="36"/>
          <w:szCs w:val="36"/>
          <w:rtl/>
        </w:rPr>
        <w:t>]</w:t>
      </w:r>
      <w:r w:rsidR="006F36DC" w:rsidRPr="00CB3E52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6A663640" w14:textId="0DA04B8D" w:rsidR="006F36DC" w:rsidRPr="00CB3E52" w:rsidRDefault="006F36DC" w:rsidP="009C31AC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1D5D71B5" w14:textId="0E438FB6" w:rsidR="006F36DC" w:rsidRPr="00CB3E52" w:rsidRDefault="00403551" w:rsidP="009C31AC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B3E52">
        <w:rPr>
          <w:rFonts w:ascii="Traditional Arabic" w:hAnsi="Traditional Arabic" w:cs="Traditional Arabic"/>
          <w:sz w:val="36"/>
          <w:szCs w:val="36"/>
          <w:rtl/>
        </w:rPr>
        <w:t>وَجَاءَتِ الصَّلَاةُ عَلَى لِسَانِ أَبِي الْأَنْبِيَاءِ إِبْرَاهِيمَ الْخَلِيلِ غَايَةً وَدُعَاءً؛ فَأَمَّا غَايَة</w:t>
      </w:r>
      <w:r w:rsidR="003B096B" w:rsidRPr="00CB3E52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فَرِحْلَت</w:t>
      </w:r>
      <w:r w:rsidR="003B096B" w:rsidRPr="00CB3E5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ه</w:t>
      </w:r>
      <w:r w:rsidR="003B096B" w:rsidRPr="00CB3E5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بِزَوْجِهِ هَاجَرَ وَطِفْلِهِ الْبِكْرِ الْوَحِيدِ إِسْمَاعِيلَ 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-عَلَيْهِمَا السَّلَامُ-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لِيُسْكِنَهُمَا وَحِيدَيْنِ فِي أَرْضٍ قَاحِلَةٍ وَوَاد</w:t>
      </w:r>
      <w:r w:rsidR="003B096B" w:rsidRPr="00CB3E52">
        <w:rPr>
          <w:rFonts w:ascii="Traditional Arabic" w:hAnsi="Traditional Arabic" w:cs="Traditional Arabic" w:hint="cs"/>
          <w:sz w:val="36"/>
          <w:szCs w:val="36"/>
          <w:rtl/>
        </w:rPr>
        <w:t>ٍ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غَيْرِ ذِي زَرْعٍ عِنْدَ بَيْتِهِ الْحَرَامِ، وَكَانَتْ غَايَةُ </w:t>
      </w:r>
      <w:r w:rsidR="005030E5" w:rsidRPr="00CB3E52">
        <w:rPr>
          <w:rFonts w:ascii="Traditional Arabic" w:hAnsi="Traditional Arabic" w:cs="Traditional Arabic"/>
          <w:sz w:val="36"/>
          <w:szCs w:val="36"/>
          <w:rtl/>
        </w:rPr>
        <w:t xml:space="preserve">هَذِهِ 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التَّضْحِيَةِ لِيُقِيمُوا الصَّلَاةَ</w:t>
      </w:r>
      <w:r w:rsidR="005A7373" w:rsidRPr="00CB3E52">
        <w:rPr>
          <w:rFonts w:ascii="Traditional Arabic" w:hAnsi="Traditional Arabic" w:cs="Traditional Arabic" w:hint="cs"/>
          <w:sz w:val="36"/>
          <w:szCs w:val="36"/>
          <w:rtl/>
        </w:rPr>
        <w:t xml:space="preserve">؛ </w:t>
      </w:r>
      <w:r w:rsidR="00293114" w:rsidRPr="00CB3E52">
        <w:rPr>
          <w:rFonts w:ascii="Traditional Arabic" w:hAnsi="Traditional Arabic" w:cs="Traditional Arabic"/>
          <w:b/>
          <w:bCs/>
          <w:sz w:val="36"/>
          <w:szCs w:val="36"/>
          <w:rtl/>
        </w:rPr>
        <w:t>(</w:t>
      </w:r>
      <w:r w:rsidR="00F159F2" w:rsidRPr="00CB3E52">
        <w:rPr>
          <w:rFonts w:cs="Traditional Arabic"/>
          <w:b/>
          <w:bCs/>
          <w:sz w:val="28"/>
          <w:szCs w:val="36"/>
          <w:rtl/>
        </w:rPr>
        <w:t>رَبَّنَا إِنِّي أَسْكَنْتُ مِنْ ذُرِّيَّتِي بِوَادٍ غَيْرِ ذِي زَرْعٍ عِنْدَ بَيْتِكَ الْمُحَرَّمِ رَبَّنَا لِيُقِيمُوا الصَّلَاةَ</w:t>
      </w:r>
      <w:r w:rsidR="006F36DC" w:rsidRPr="00CB3E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...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)</w:t>
      </w:r>
      <w:r w:rsidR="006F36DC" w:rsidRPr="00CB3E52">
        <w:rPr>
          <w:rFonts w:cs="Traditional Arabic"/>
          <w:sz w:val="28"/>
          <w:szCs w:val="36"/>
          <w:rtl/>
        </w:rPr>
        <w:t>[</w:t>
      </w:r>
      <w:r w:rsidR="00F159F2" w:rsidRPr="00CB3E52">
        <w:rPr>
          <w:rFonts w:cs="Traditional Arabic"/>
          <w:sz w:val="28"/>
          <w:szCs w:val="36"/>
          <w:rtl/>
        </w:rPr>
        <w:t>إِبْرَاهِيمَ</w:t>
      </w:r>
      <w:r w:rsidR="006F36DC" w:rsidRPr="00CB3E52">
        <w:rPr>
          <w:rFonts w:cs="Traditional Arabic"/>
          <w:sz w:val="28"/>
          <w:szCs w:val="36"/>
          <w:rtl/>
        </w:rPr>
        <w:t>:</w:t>
      </w:r>
      <w:r w:rsidR="00F159F2" w:rsidRPr="00CB3E52">
        <w:rPr>
          <w:rFonts w:cs="Traditional Arabic"/>
          <w:sz w:val="28"/>
          <w:szCs w:val="36"/>
          <w:rtl/>
        </w:rPr>
        <w:t>37]</w:t>
      </w:r>
      <w:r w:rsidR="006E1FE6" w:rsidRPr="00CB3E52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400C92" w:rsidRPr="00CB3E52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CB3E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400C92" w:rsidRPr="00CB3E52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CB3E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400C92" w:rsidRPr="00CB3E52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Pr="00CB3E52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400C92" w:rsidRPr="00CB3E52">
        <w:rPr>
          <w:rFonts w:ascii="Traditional Arabic" w:hAnsi="Traditional Arabic" w:cs="Traditional Arabic" w:hint="cs"/>
          <w:sz w:val="36"/>
          <w:szCs w:val="36"/>
          <w:rtl/>
        </w:rPr>
        <w:t>ا د</w:t>
      </w:r>
      <w:r w:rsidRPr="00CB3E5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400C92" w:rsidRPr="00CB3E52"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Pr="00CB3E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400C92" w:rsidRPr="00CB3E52">
        <w:rPr>
          <w:rFonts w:ascii="Traditional Arabic" w:hAnsi="Traditional Arabic" w:cs="Traditional Arabic" w:hint="cs"/>
          <w:sz w:val="36"/>
          <w:szCs w:val="36"/>
          <w:rtl/>
        </w:rPr>
        <w:t>اء</w:t>
      </w:r>
      <w:r w:rsidRPr="00CB3E52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="00400C92" w:rsidRPr="00CB3E52">
        <w:rPr>
          <w:rFonts w:ascii="Traditional Arabic" w:hAnsi="Traditional Arabic" w:cs="Traditional Arabic" w:hint="cs"/>
          <w:sz w:val="36"/>
          <w:szCs w:val="36"/>
          <w:rtl/>
        </w:rPr>
        <w:t xml:space="preserve"> ف</w:t>
      </w:r>
      <w:r w:rsidRPr="00CB3E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400C92" w:rsidRPr="00CB3E52"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Pr="00CB3E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400C92" w:rsidRPr="00CB3E52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CB3E52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400C92" w:rsidRPr="00CB3E52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Pr="00CB3E5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400C92" w:rsidRPr="00CB3E52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Pr="00CB3E5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6F36DC" w:rsidRPr="00CB3E52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400C92" w:rsidRPr="00CB3E52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400C92" w:rsidRPr="00CB3E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رَبِّ اجْعَلْنِي مُقِيمَ الصَّلَاةِ وَمِنْ ذُرِّيَّتِي رَبَّنَا وَتَقَبَّلْ دُعَاءِ</w:t>
      </w:r>
      <w:r w:rsidR="006F36DC" w:rsidRPr="00CB3E52">
        <w:rPr>
          <w:rFonts w:cs="Traditional Arabic" w:hint="cs"/>
          <w:sz w:val="36"/>
          <w:szCs w:val="36"/>
          <w:rtl/>
        </w:rPr>
        <w:t>)</w:t>
      </w:r>
      <w:r w:rsidR="006F36DC" w:rsidRPr="00CB3E52">
        <w:rPr>
          <w:rFonts w:cs="Traditional Arabic"/>
          <w:sz w:val="28"/>
          <w:szCs w:val="36"/>
          <w:rtl/>
        </w:rPr>
        <w:t>[</w:t>
      </w:r>
      <w:r w:rsidR="00F159F2" w:rsidRPr="00CB3E52">
        <w:rPr>
          <w:rFonts w:cs="Traditional Arabic"/>
          <w:sz w:val="28"/>
          <w:szCs w:val="36"/>
          <w:rtl/>
        </w:rPr>
        <w:t>إِبْرَاهِيمَ</w:t>
      </w:r>
      <w:r w:rsidR="006F36DC" w:rsidRPr="00CB3E52">
        <w:rPr>
          <w:rFonts w:cs="Traditional Arabic"/>
          <w:sz w:val="28"/>
          <w:szCs w:val="36"/>
          <w:rtl/>
        </w:rPr>
        <w:t>:</w:t>
      </w:r>
      <w:r w:rsidR="00F159F2" w:rsidRPr="00CB3E52">
        <w:rPr>
          <w:rFonts w:cs="Traditional Arabic"/>
          <w:sz w:val="28"/>
          <w:szCs w:val="36"/>
          <w:rtl/>
        </w:rPr>
        <w:t>40]</w:t>
      </w:r>
      <w:r w:rsidR="006F36DC" w:rsidRPr="00CB3E52">
        <w:rPr>
          <w:rFonts w:cs="Traditional Arabic" w:hint="cs"/>
          <w:sz w:val="36"/>
          <w:szCs w:val="36"/>
          <w:rtl/>
        </w:rPr>
        <w:t>.</w:t>
      </w:r>
      <w:r w:rsidR="00400C92" w:rsidRPr="00CB3E52">
        <w:rPr>
          <w:rFonts w:cs="Traditional Arabic" w:hint="cs"/>
          <w:sz w:val="36"/>
          <w:szCs w:val="36"/>
          <w:rtl/>
        </w:rPr>
        <w:t> </w:t>
      </w:r>
    </w:p>
    <w:p w14:paraId="21F3ADAA" w14:textId="4D2D0ECC" w:rsidR="006F36DC" w:rsidRPr="00CB3E52" w:rsidRDefault="006F36DC" w:rsidP="009C31AC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24DFF1D7" w14:textId="77777777" w:rsidR="006F36DC" w:rsidRPr="00CB3E52" w:rsidRDefault="00403551" w:rsidP="009C31AC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وَقَدْ صَارَتْ هَذِهِ التَّرْبِيَةُ ثَقَافَةَ هَذِهِ الْأُسْرَةِ الْكَرِيمَةِ؛ حَيْثُ كَانُوا يَتَوَاصَوْنَ فِيمَا بَيْنَهُمْ وَيَتَعَاهَدُونَ أَهْلِيهِمْ وَذُرِّيَّاتِهِمْ بِهَا؛ فَكَانَتْ لَدَى إِسْمَاعِيلَ 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-عَلَيْهِ السَّلَامُ-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مِنْ أَوْلَوِيَّاتِهِ فِي تَرْبِيَةِ أَهْلِهِ وَنُصْحِهِمْ؛ قَالَ </w:t>
      </w:r>
      <w:r w:rsidR="008B5326" w:rsidRPr="00CB3E52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:</w:t>
      </w:r>
      <w:r w:rsidR="006F36DC" w:rsidRPr="00CB3E5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E1FE6" w:rsidRPr="00CB3E52">
        <w:rPr>
          <w:rFonts w:ascii="Traditional Arabic" w:hAnsi="Traditional Arabic" w:cs="Traditional Arabic"/>
          <w:sz w:val="36"/>
          <w:szCs w:val="36"/>
          <w:rtl/>
        </w:rPr>
        <w:t>(</w:t>
      </w:r>
      <w:r w:rsidR="00F159F2" w:rsidRPr="00CB3E52">
        <w:rPr>
          <w:rFonts w:cs="Traditional Arabic"/>
          <w:b/>
          <w:bCs/>
          <w:sz w:val="28"/>
          <w:szCs w:val="36"/>
          <w:rtl/>
        </w:rPr>
        <w:t>وَاذْكُرْ فِي الْكِتَابِ إِسْمَاعِيلَ إِنَّهُ كَانَ صَادِقَ الْوَعْدِ وَكَانَ رَسُولًا نَبِيًّا</w:t>
      </w:r>
      <w:r w:rsidR="00400C92" w:rsidRPr="00CB3E52">
        <w:rPr>
          <w:rFonts w:cs="Traditional Arabic" w:hint="cs"/>
          <w:sz w:val="36"/>
          <w:szCs w:val="36"/>
          <w:rtl/>
        </w:rPr>
        <w:t xml:space="preserve"> </w:t>
      </w:r>
      <w:r w:rsidR="00F159F2" w:rsidRPr="00CB3E52">
        <w:rPr>
          <w:rFonts w:cs="Traditional Arabic" w:hint="cs"/>
          <w:sz w:val="36"/>
          <w:szCs w:val="36"/>
          <w:rtl/>
        </w:rPr>
        <w:t xml:space="preserve">* </w:t>
      </w:r>
      <w:r w:rsidR="00F159F2" w:rsidRPr="00CB3E52">
        <w:rPr>
          <w:rFonts w:cs="Traditional Arabic"/>
          <w:b/>
          <w:bCs/>
          <w:sz w:val="28"/>
          <w:szCs w:val="36"/>
          <w:rtl/>
        </w:rPr>
        <w:t>وَكَانَ يَأْمُرُ أَهْلَهُ بِالصَّلَاةِ وَالزَّكَاةِ</w:t>
      </w:r>
      <w:r w:rsidR="006F36DC" w:rsidRPr="00CB3E52">
        <w:rPr>
          <w:rFonts w:cs="Traditional Arabic"/>
          <w:sz w:val="36"/>
          <w:szCs w:val="36"/>
          <w:rtl/>
        </w:rPr>
        <w:t>)</w:t>
      </w:r>
      <w:r w:rsidR="006F36DC" w:rsidRPr="00CB3E52">
        <w:rPr>
          <w:rFonts w:cs="Traditional Arabic"/>
          <w:sz w:val="28"/>
          <w:szCs w:val="36"/>
          <w:rtl/>
        </w:rPr>
        <w:t>[</w:t>
      </w:r>
      <w:r w:rsidR="00F159F2" w:rsidRPr="00CB3E52">
        <w:rPr>
          <w:rFonts w:cs="Traditional Arabic"/>
          <w:sz w:val="28"/>
          <w:szCs w:val="36"/>
          <w:rtl/>
        </w:rPr>
        <w:t>مَرْيَمَ</w:t>
      </w:r>
      <w:r w:rsidR="006F36DC" w:rsidRPr="00CB3E52">
        <w:rPr>
          <w:rFonts w:cs="Traditional Arabic"/>
          <w:sz w:val="28"/>
          <w:szCs w:val="36"/>
          <w:rtl/>
        </w:rPr>
        <w:t>:</w:t>
      </w:r>
      <w:r w:rsidR="00F159F2" w:rsidRPr="00CB3E52">
        <w:rPr>
          <w:rFonts w:cs="Traditional Arabic" w:hint="cs"/>
          <w:sz w:val="28"/>
          <w:szCs w:val="36"/>
          <w:rtl/>
        </w:rPr>
        <w:t>54</w:t>
      </w:r>
      <w:r w:rsidR="006F36DC" w:rsidRPr="00CB3E52">
        <w:rPr>
          <w:rFonts w:cs="Traditional Arabic" w:hint="cs"/>
          <w:sz w:val="28"/>
          <w:szCs w:val="36"/>
          <w:rtl/>
        </w:rPr>
        <w:t>-</w:t>
      </w:r>
      <w:r w:rsidR="00F159F2" w:rsidRPr="00CB3E52">
        <w:rPr>
          <w:rFonts w:cs="Traditional Arabic"/>
          <w:sz w:val="28"/>
          <w:szCs w:val="36"/>
          <w:rtl/>
        </w:rPr>
        <w:t>55]</w:t>
      </w:r>
      <w:r w:rsidR="006E1FE6" w:rsidRPr="00CB3E52">
        <w:rPr>
          <w:rFonts w:ascii="Traditional Arabic" w:hAnsi="Traditional Arabic" w:cs="Traditional Arabic"/>
          <w:sz w:val="36"/>
          <w:szCs w:val="36"/>
          <w:rtl/>
        </w:rPr>
        <w:t xml:space="preserve">، </w:t>
      </w:r>
      <w:r w:rsidR="00765C8E" w:rsidRPr="00CB3E52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CB3E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765C8E" w:rsidRPr="00CB3E52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Pr="00CB3E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765C8E" w:rsidRPr="00CB3E52">
        <w:rPr>
          <w:rFonts w:ascii="Traditional Arabic" w:hAnsi="Traditional Arabic" w:cs="Traditional Arabic" w:hint="cs"/>
          <w:sz w:val="36"/>
          <w:szCs w:val="36"/>
          <w:rtl/>
        </w:rPr>
        <w:t>ك</w:t>
      </w:r>
      <w:r w:rsidRPr="00CB3E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765C8E" w:rsidRPr="00CB3E52">
        <w:rPr>
          <w:rFonts w:ascii="Traditional Arabic" w:hAnsi="Traditional Arabic" w:cs="Traditional Arabic" w:hint="cs"/>
          <w:sz w:val="36"/>
          <w:szCs w:val="36"/>
          <w:rtl/>
        </w:rPr>
        <w:t>ذ</w:t>
      </w:r>
      <w:r w:rsidRPr="00CB3E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765C8E" w:rsidRPr="00CB3E52">
        <w:rPr>
          <w:rFonts w:ascii="Traditional Arabic" w:hAnsi="Traditional Arabic" w:cs="Traditional Arabic" w:hint="cs"/>
          <w:sz w:val="36"/>
          <w:szCs w:val="36"/>
          <w:rtl/>
        </w:rPr>
        <w:t xml:space="preserve">ا </w:t>
      </w:r>
      <w:r w:rsidR="00400C92" w:rsidRPr="00CB3E52">
        <w:rPr>
          <w:rFonts w:ascii="Traditional Arabic" w:hAnsi="Traditional Arabic" w:cs="Traditional Arabic" w:hint="cs"/>
          <w:sz w:val="36"/>
          <w:szCs w:val="36"/>
          <w:rtl/>
        </w:rPr>
        <w:t>ع</w:t>
      </w:r>
      <w:r w:rsidRPr="00CB3E5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400C92" w:rsidRPr="00CB3E52">
        <w:rPr>
          <w:rFonts w:ascii="Traditional Arabic" w:hAnsi="Traditional Arabic" w:cs="Traditional Arabic" w:hint="cs"/>
          <w:sz w:val="36"/>
          <w:szCs w:val="36"/>
          <w:rtl/>
        </w:rPr>
        <w:t>يس</w:t>
      </w:r>
      <w:r w:rsidRPr="00CB3E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400C92" w:rsidRPr="00CB3E52">
        <w:rPr>
          <w:rFonts w:ascii="Traditional Arabic" w:hAnsi="Traditional Arabic" w:cs="Traditional Arabic" w:hint="cs"/>
          <w:sz w:val="36"/>
          <w:szCs w:val="36"/>
          <w:rtl/>
        </w:rPr>
        <w:t>ى</w:t>
      </w:r>
      <w:r w:rsidR="00765C8E" w:rsidRPr="00CB3E5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F36DC" w:rsidRPr="00CB3E52">
        <w:rPr>
          <w:rFonts w:ascii="Traditional Arabic" w:hAnsi="Traditional Arabic" w:cs="Traditional Arabic" w:hint="cs"/>
          <w:sz w:val="36"/>
          <w:szCs w:val="36"/>
          <w:rtl/>
        </w:rPr>
        <w:t>-عَلَيْهِ السَّلَامُ-</w:t>
      </w:r>
      <w:r w:rsidR="00400C92" w:rsidRPr="00CB3E5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B38F4" w:rsidRPr="00CB3E52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Pr="00CB3E5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0B38F4" w:rsidRPr="00CB3E52">
        <w:rPr>
          <w:rFonts w:ascii="Traditional Arabic" w:hAnsi="Traditional Arabic" w:cs="Traditional Arabic" w:hint="cs"/>
          <w:sz w:val="36"/>
          <w:szCs w:val="36"/>
          <w:rtl/>
        </w:rPr>
        <w:t xml:space="preserve">ي </w:t>
      </w:r>
      <w:r w:rsidR="00400C92" w:rsidRPr="00CB3E52"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Pr="00CB3E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400C92" w:rsidRPr="00CB3E52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CB3E52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400C92" w:rsidRPr="00CB3E52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Pr="00CB3E5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400C92" w:rsidRPr="00CB3E52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Pr="00CB3E5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6F36DC" w:rsidRPr="00CB3E52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6E1FE6" w:rsidRPr="00CB3E52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F159F2" w:rsidRPr="00CB3E52">
        <w:rPr>
          <w:rFonts w:cs="Traditional Arabic"/>
          <w:b/>
          <w:bCs/>
          <w:sz w:val="28"/>
          <w:szCs w:val="36"/>
          <w:rtl/>
        </w:rPr>
        <w:t>وَأَوْصَانِي بِالصَّلَاةِ وَالزَّكَاةِ مَا دُمْتُ حَيًّا</w:t>
      </w:r>
      <w:r w:rsidR="006F36DC" w:rsidRPr="00CB3E52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6F36DC" w:rsidRPr="00CB3E52">
        <w:rPr>
          <w:rFonts w:cs="Traditional Arabic"/>
          <w:sz w:val="28"/>
          <w:szCs w:val="36"/>
          <w:rtl/>
        </w:rPr>
        <w:t>[</w:t>
      </w:r>
      <w:r w:rsidR="00F159F2" w:rsidRPr="00CB3E52">
        <w:rPr>
          <w:rFonts w:cs="Traditional Arabic"/>
          <w:sz w:val="28"/>
          <w:szCs w:val="36"/>
          <w:rtl/>
        </w:rPr>
        <w:t>مَرْيَمَ</w:t>
      </w:r>
      <w:r w:rsidR="006F36DC" w:rsidRPr="00CB3E52">
        <w:rPr>
          <w:rFonts w:cs="Traditional Arabic"/>
          <w:sz w:val="28"/>
          <w:szCs w:val="36"/>
          <w:rtl/>
        </w:rPr>
        <w:t>:</w:t>
      </w:r>
      <w:r w:rsidR="00F159F2" w:rsidRPr="00CB3E52">
        <w:rPr>
          <w:rFonts w:cs="Traditional Arabic"/>
          <w:sz w:val="28"/>
          <w:szCs w:val="36"/>
          <w:rtl/>
        </w:rPr>
        <w:t>31]</w:t>
      </w:r>
      <w:r w:rsidR="006F36DC" w:rsidRPr="00CB3E52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0EB908B" w14:textId="527B8E54" w:rsidR="006F36DC" w:rsidRPr="00CB3E52" w:rsidRDefault="006F36DC" w:rsidP="009C31AC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3E4D8AB7" w14:textId="77777777" w:rsidR="006F36DC" w:rsidRPr="00CB3E52" w:rsidRDefault="00032995" w:rsidP="00032995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CB3E52">
        <w:rPr>
          <w:rFonts w:ascii="Traditional Arabic" w:hAnsi="Traditional Arabic" w:cs="Traditional Arabic"/>
          <w:sz w:val="36"/>
          <w:szCs w:val="36"/>
          <w:rtl/>
        </w:rPr>
        <w:t>وَمِنْ صُوَرِ تَعْظِيمِهَا</w:t>
      </w:r>
      <w:r w:rsidR="003B096B" w:rsidRPr="00CB3E52">
        <w:rPr>
          <w:rFonts w:ascii="Traditional Arabic" w:hAnsi="Traditional Arabic" w:cs="Traditional Arabic"/>
          <w:sz w:val="36"/>
          <w:szCs w:val="36"/>
          <w:rtl/>
        </w:rPr>
        <w:t>: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أَنَّهَا أَوَّلُ وَاجِبٍ يُحَاسَبُ عَلَيْهِ الْعَبْدُ يَوْمَ الْقِيَامَةِ؛ فَفِي الْحَدِيثِ</w:t>
      </w:r>
      <w:r w:rsidR="003B096B" w:rsidRPr="00CB3E52">
        <w:rPr>
          <w:rFonts w:ascii="Traditional Arabic" w:hAnsi="Traditional Arabic" w:cs="Traditional Arabic"/>
          <w:sz w:val="36"/>
          <w:szCs w:val="36"/>
          <w:rtl/>
        </w:rPr>
        <w:t>: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"أَوَّلُ مَا يُحَاسَبُ بِهِ الْعَبْدُ الصَّلَاةُ، وَأَوَّلُ مَا يُقْضَى بَيْنَ النَّاسِ فِي الدِّمَاءِ"(صَحِيحُ الْجَامِعِ)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E536F89" w14:textId="4CCE09E1" w:rsidR="006F36DC" w:rsidRPr="00CB3E52" w:rsidRDefault="006F36DC" w:rsidP="00032995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3FCF5E81" w14:textId="23574217" w:rsidR="006F36DC" w:rsidRPr="00CB3E52" w:rsidRDefault="00032995" w:rsidP="00032995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B3E52">
        <w:rPr>
          <w:rFonts w:ascii="Traditional Arabic" w:hAnsi="Traditional Arabic" w:cs="Traditional Arabic"/>
          <w:sz w:val="36"/>
          <w:szCs w:val="36"/>
          <w:rtl/>
        </w:rPr>
        <w:t>وَكَوْنُ تَرْكِهَا جُحُودًا يَتَرَتَّبُ عَلَى صَاحِبِهِ الْكُفْرُ إِجْمَاعًا، وَهَكَذَا تَر</w:t>
      </w:r>
      <w:r w:rsidR="003B096B" w:rsidRPr="00CB3E52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ك</w:t>
      </w:r>
      <w:r w:rsidR="003B096B" w:rsidRPr="00CB3E5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هَا تَكَاسُلًا عَلَى الْقَوْلِ الصَّحِيحِ؛ بِخِلَافِ سَائِرِ الطَّاعَاتِ، بِدَلِيلِ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"الْعَهْد</w:t>
      </w:r>
      <w:r w:rsidR="003B096B" w:rsidRPr="00CB3E5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الَّذِي بَيْنَنَا وَبَيْنَهُمْ تَرْكُ الصَّلَاةِ</w:t>
      </w:r>
      <w:r w:rsidR="003B096B" w:rsidRPr="00CB3E52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فَمَنْ تَرَكَهَا فَقَدْ كَفَرَ"، وَهُوَ مَا فَهِمَهُ صَحَابَةُ رَسُولِ اللَّهِ </w:t>
      </w:r>
      <w:r w:rsidR="00A95AA1" w:rsidRPr="00CB3E52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="00A95AA1" w:rsidRPr="00CB3E5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مِنْهُ؛ فَعُمَرُ بْنُ الْخَطَّابِ لَمَّا طُعِنَ وَهُوَ فِي صَلَاةِ الْفَجْرِ أُغْمِيَ عَلَيْهِ، فَجَعَلُوا يُنَادُونَهُ فَلَا يَقُومُ</w:t>
      </w:r>
      <w:r w:rsidR="000569F5" w:rsidRPr="00CB3E52">
        <w:rPr>
          <w:rFonts w:ascii="Traditional Arabic" w:hAnsi="Traditional Arabic" w:cs="Traditional Arabic" w:hint="cs"/>
          <w:sz w:val="36"/>
          <w:szCs w:val="36"/>
          <w:rtl/>
        </w:rPr>
        <w:t xml:space="preserve">؛ </w:t>
      </w:r>
      <w:r w:rsidR="003E6D9C" w:rsidRPr="00CB3E52">
        <w:rPr>
          <w:rFonts w:ascii="Traditional Arabic" w:hAnsi="Traditional Arabic" w:cs="Traditional Arabic"/>
          <w:sz w:val="36"/>
          <w:szCs w:val="36"/>
          <w:rtl/>
        </w:rPr>
        <w:t>فَقَالَ رَجُلٌ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3E6D9C" w:rsidRPr="00CB3E52">
        <w:rPr>
          <w:rFonts w:ascii="Traditional Arabic" w:hAnsi="Traditional Arabic" w:cs="Traditional Arabic"/>
          <w:sz w:val="36"/>
          <w:szCs w:val="36"/>
          <w:rtl/>
        </w:rPr>
        <w:t>"إِنَّكُمْ لَنْ تُفْزِعُوهُ بِشَيْءٍ إِلَّا بِالصَّلَاةِ"</w:t>
      </w:r>
      <w:r w:rsidR="002B2DCB" w:rsidRPr="00CB3E52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="003E6D9C" w:rsidRPr="00CB3E52">
        <w:rPr>
          <w:rFonts w:ascii="Traditional Arabic" w:hAnsi="Traditional Arabic" w:cs="Traditional Arabic"/>
          <w:sz w:val="36"/>
          <w:szCs w:val="36"/>
          <w:rtl/>
        </w:rPr>
        <w:t xml:space="preserve"> فَق</w:t>
      </w:r>
      <w:r w:rsidR="0040729A" w:rsidRPr="00CB3E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3E6D9C" w:rsidRPr="00CB3E52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40729A" w:rsidRPr="00CB3E5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3E6D9C" w:rsidRPr="00CB3E52">
        <w:rPr>
          <w:rFonts w:ascii="Traditional Arabic" w:hAnsi="Traditional Arabic" w:cs="Traditional Arabic"/>
          <w:sz w:val="36"/>
          <w:szCs w:val="36"/>
          <w:rtl/>
        </w:rPr>
        <w:t>وا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3E6D9C" w:rsidRPr="00CB3E52">
        <w:rPr>
          <w:rFonts w:ascii="Traditional Arabic" w:hAnsi="Traditional Arabic" w:cs="Traditional Arabic"/>
          <w:sz w:val="36"/>
          <w:szCs w:val="36"/>
          <w:rtl/>
        </w:rPr>
        <w:lastRenderedPageBreak/>
        <w:t>الص</w:t>
      </w:r>
      <w:r w:rsidR="0040729A" w:rsidRPr="00CB3E52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="003E6D9C" w:rsidRPr="00CB3E52">
        <w:rPr>
          <w:rFonts w:ascii="Traditional Arabic" w:hAnsi="Traditional Arabic" w:cs="Traditional Arabic"/>
          <w:sz w:val="36"/>
          <w:szCs w:val="36"/>
          <w:rtl/>
        </w:rPr>
        <w:t>ل</w:t>
      </w:r>
      <w:r w:rsidR="0040729A" w:rsidRPr="00CB3E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3E6D9C" w:rsidRPr="00CB3E52">
        <w:rPr>
          <w:rFonts w:ascii="Traditional Arabic" w:hAnsi="Traditional Arabic" w:cs="Traditional Arabic"/>
          <w:sz w:val="36"/>
          <w:szCs w:val="36"/>
          <w:rtl/>
        </w:rPr>
        <w:t>اة</w:t>
      </w:r>
      <w:r w:rsidR="0040729A" w:rsidRPr="00CB3E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3E6D9C" w:rsidRPr="00CB3E52">
        <w:rPr>
          <w:rFonts w:ascii="Traditional Arabic" w:hAnsi="Traditional Arabic" w:cs="Traditional Arabic"/>
          <w:sz w:val="36"/>
          <w:szCs w:val="36"/>
          <w:rtl/>
        </w:rPr>
        <w:t xml:space="preserve"> الصَّلَاةَ يَا أَمِيرَ الْمُؤْمِنِينَ، فَفَتَحَ عَيْنَيْهِ، ثُمَّ قَالَ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3E6D9C" w:rsidRPr="00CB3E52">
        <w:rPr>
          <w:rFonts w:ascii="Traditional Arabic" w:hAnsi="Traditional Arabic" w:cs="Traditional Arabic"/>
          <w:sz w:val="36"/>
          <w:szCs w:val="36"/>
          <w:rtl/>
        </w:rPr>
        <w:t>"أَصَلَّى النَّاسُ؟"، ق</w:t>
      </w:r>
      <w:r w:rsidR="0040729A" w:rsidRPr="00CB3E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3E6D9C" w:rsidRPr="00CB3E52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40729A" w:rsidRPr="00CB3E5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3E6D9C" w:rsidRPr="00CB3E52">
        <w:rPr>
          <w:rFonts w:ascii="Traditional Arabic" w:hAnsi="Traditional Arabic" w:cs="Traditional Arabic"/>
          <w:sz w:val="36"/>
          <w:szCs w:val="36"/>
          <w:rtl/>
        </w:rPr>
        <w:t>وا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3E6D9C" w:rsidRPr="00CB3E52">
        <w:rPr>
          <w:rFonts w:ascii="Traditional Arabic" w:hAnsi="Traditional Arabic" w:cs="Traditional Arabic"/>
          <w:sz w:val="36"/>
          <w:szCs w:val="36"/>
          <w:rtl/>
        </w:rPr>
        <w:t>نَعَمْ</w:t>
      </w:r>
      <w:r w:rsidR="00A95AA1" w:rsidRPr="00CB3E52">
        <w:rPr>
          <w:rFonts w:ascii="Traditional Arabic" w:hAnsi="Traditional Arabic" w:cs="Traditional Arabic"/>
          <w:sz w:val="36"/>
          <w:szCs w:val="36"/>
          <w:rtl/>
        </w:rPr>
        <w:t>.</w:t>
      </w:r>
      <w:r w:rsidR="003E6D9C" w:rsidRPr="00CB3E52">
        <w:rPr>
          <w:rFonts w:ascii="Traditional Arabic" w:hAnsi="Traditional Arabic" w:cs="Traditional Arabic"/>
          <w:sz w:val="36"/>
          <w:szCs w:val="36"/>
          <w:rtl/>
        </w:rPr>
        <w:t xml:space="preserve"> قَالَ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3E6D9C" w:rsidRPr="00CB3E52">
        <w:rPr>
          <w:rFonts w:ascii="Traditional Arabic" w:hAnsi="Traditional Arabic" w:cs="Traditional Arabic"/>
          <w:sz w:val="36"/>
          <w:szCs w:val="36"/>
          <w:rtl/>
        </w:rPr>
        <w:t>"أَمَا إِنَّهُ لَا حَظَّ فِي الْإِسْلَامِ ل</w:t>
      </w:r>
      <w:r w:rsidR="0040729A" w:rsidRPr="00CB3E5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3E6D9C" w:rsidRPr="00CB3E52">
        <w:rPr>
          <w:rFonts w:ascii="Traditional Arabic" w:hAnsi="Traditional Arabic" w:cs="Traditional Arabic"/>
          <w:sz w:val="36"/>
          <w:szCs w:val="36"/>
          <w:rtl/>
        </w:rPr>
        <w:t>م</w:t>
      </w:r>
      <w:r w:rsidR="0040729A" w:rsidRPr="00CB3E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3E6D9C" w:rsidRPr="00CB3E52">
        <w:rPr>
          <w:rFonts w:ascii="Traditional Arabic" w:hAnsi="Traditional Arabic" w:cs="Traditional Arabic"/>
          <w:sz w:val="36"/>
          <w:szCs w:val="36"/>
          <w:rtl/>
        </w:rPr>
        <w:t>ن</w:t>
      </w:r>
      <w:r w:rsidR="0040729A" w:rsidRPr="00CB3E52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3E6D9C" w:rsidRPr="00CB3E52">
        <w:rPr>
          <w:rFonts w:ascii="Traditional Arabic" w:hAnsi="Traditional Arabic" w:cs="Traditional Arabic"/>
          <w:sz w:val="36"/>
          <w:szCs w:val="36"/>
          <w:rtl/>
        </w:rPr>
        <w:t xml:space="preserve"> تَرَكَ الصَّلَاةَ"، فَصَلَّى وَجُرْحُهُ يَثْعَبُ دَمًا</w:t>
      </w:r>
      <w:r w:rsidR="000569F5" w:rsidRPr="00CB3E52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.</w:t>
      </w:r>
      <w:r w:rsidR="003E6D9C" w:rsidRPr="00CB3E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02788E71" w14:textId="68072A56" w:rsidR="006F36DC" w:rsidRPr="00CB3E52" w:rsidRDefault="006F36DC" w:rsidP="00032995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11695468" w14:textId="77777777" w:rsidR="006F36DC" w:rsidRPr="00CB3E52" w:rsidRDefault="00032995" w:rsidP="009C31AC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كَوْنُ التَّخَلُّفِ عَنْ جَمَاعَتِهَا لَا يَكُونُ إِلَّا مِنْ مُنَافِقٍ مَعْلُومِ النِّفَاقِ؛ وَهَذَا مَا كَانَ مُتَعَارَفًا عَلَيْهِ بَيْنَ صَحَابَةِ رَسُولِ اللَّهِ بِشَهَادَةِ ابْنِ مَسْعُودٍ 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-رَضِيَ اللَّهُ عَنْهُ-</w:t>
      </w:r>
      <w:r w:rsidR="006F36DC" w:rsidRPr="00CB3E52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0569F5" w:rsidRPr="00CB3E52"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0569F5" w:rsidRPr="00CB3E52">
        <w:rPr>
          <w:rFonts w:ascii="Traditional Arabic" w:hAnsi="Traditional Arabic" w:cs="Traditional Arabic"/>
          <w:sz w:val="36"/>
          <w:szCs w:val="36"/>
          <w:rtl/>
        </w:rPr>
        <w:t>و</w:t>
      </w:r>
      <w:r w:rsidRPr="00CB3E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569F5" w:rsidRPr="00CB3E52">
        <w:rPr>
          <w:rFonts w:ascii="Traditional Arabic" w:hAnsi="Traditional Arabic" w:cs="Traditional Arabic"/>
          <w:sz w:val="36"/>
          <w:szCs w:val="36"/>
          <w:rtl/>
        </w:rPr>
        <w:t>ل</w:t>
      </w:r>
      <w:r w:rsidRPr="00CB3E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569F5" w:rsidRPr="00CB3E52">
        <w:rPr>
          <w:rFonts w:ascii="Traditional Arabic" w:hAnsi="Traditional Arabic" w:cs="Traditional Arabic"/>
          <w:sz w:val="36"/>
          <w:szCs w:val="36"/>
          <w:rtl/>
        </w:rPr>
        <w:t>قَدْ رَأَيْتُن</w:t>
      </w:r>
      <w:r w:rsidRPr="00CB3E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569F5" w:rsidRPr="00CB3E52">
        <w:rPr>
          <w:rFonts w:ascii="Traditional Arabic" w:hAnsi="Traditional Arabic" w:cs="Traditional Arabic"/>
          <w:sz w:val="36"/>
          <w:szCs w:val="36"/>
          <w:rtl/>
        </w:rPr>
        <w:t>ا و</w:t>
      </w:r>
      <w:r w:rsidRPr="00CB3E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569F5" w:rsidRPr="00CB3E52">
        <w:rPr>
          <w:rFonts w:ascii="Traditional Arabic" w:hAnsi="Traditional Arabic" w:cs="Traditional Arabic"/>
          <w:sz w:val="36"/>
          <w:szCs w:val="36"/>
          <w:rtl/>
        </w:rPr>
        <w:t>م</w:t>
      </w:r>
      <w:r w:rsidRPr="00CB3E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569F5" w:rsidRPr="00CB3E52">
        <w:rPr>
          <w:rFonts w:ascii="Traditional Arabic" w:hAnsi="Traditional Arabic" w:cs="Traditional Arabic"/>
          <w:sz w:val="36"/>
          <w:szCs w:val="36"/>
          <w:rtl/>
        </w:rPr>
        <w:t>ا يَتَخَلَّفُ عَنْه</w:t>
      </w:r>
      <w:r w:rsidR="0040729A" w:rsidRPr="00CB3E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569F5" w:rsidRPr="00CB3E52">
        <w:rPr>
          <w:rFonts w:ascii="Traditional Arabic" w:hAnsi="Traditional Arabic" w:cs="Traditional Arabic"/>
          <w:sz w:val="36"/>
          <w:szCs w:val="36"/>
          <w:rtl/>
        </w:rPr>
        <w:t>ا إ</w:t>
      </w:r>
      <w:r w:rsidRPr="00CB3E5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0569F5" w:rsidRPr="00CB3E52">
        <w:rPr>
          <w:rFonts w:ascii="Traditional Arabic" w:hAnsi="Traditional Arabic" w:cs="Traditional Arabic"/>
          <w:sz w:val="36"/>
          <w:szCs w:val="36"/>
          <w:rtl/>
        </w:rPr>
        <w:t>لّ</w:t>
      </w:r>
      <w:r w:rsidRPr="00CB3E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569F5" w:rsidRPr="00CB3E52">
        <w:rPr>
          <w:rFonts w:ascii="Traditional Arabic" w:hAnsi="Traditional Arabic" w:cs="Traditional Arabic"/>
          <w:sz w:val="36"/>
          <w:szCs w:val="36"/>
          <w:rtl/>
        </w:rPr>
        <w:t>ا مُن</w:t>
      </w:r>
      <w:r w:rsidR="0040729A" w:rsidRPr="00CB3E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569F5" w:rsidRPr="00CB3E52">
        <w:rPr>
          <w:rFonts w:ascii="Traditional Arabic" w:hAnsi="Traditional Arabic" w:cs="Traditional Arabic"/>
          <w:sz w:val="36"/>
          <w:szCs w:val="36"/>
          <w:rtl/>
        </w:rPr>
        <w:t>افِقٌ مَعْلُومُ النِّف</w:t>
      </w:r>
      <w:r w:rsidR="0040729A" w:rsidRPr="00CB3E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569F5" w:rsidRPr="00CB3E52">
        <w:rPr>
          <w:rFonts w:ascii="Traditional Arabic" w:hAnsi="Traditional Arabic" w:cs="Traditional Arabic"/>
          <w:sz w:val="36"/>
          <w:szCs w:val="36"/>
          <w:rtl/>
        </w:rPr>
        <w:t>اقِ</w:t>
      </w:r>
      <w:r w:rsidR="000569F5" w:rsidRPr="00CB3E52">
        <w:rPr>
          <w:rFonts w:ascii="Traditional Arabic" w:hAnsi="Traditional Arabic" w:cs="Traditional Arabic" w:hint="cs"/>
          <w:sz w:val="36"/>
          <w:szCs w:val="36"/>
          <w:rtl/>
        </w:rPr>
        <w:t>"(م</w:t>
      </w:r>
      <w:r w:rsidRPr="00CB3E5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0569F5" w:rsidRPr="00CB3E52">
        <w:rPr>
          <w:rFonts w:ascii="Traditional Arabic" w:hAnsi="Traditional Arabic" w:cs="Traditional Arabic" w:hint="cs"/>
          <w:sz w:val="36"/>
          <w:szCs w:val="36"/>
          <w:rtl/>
        </w:rPr>
        <w:t>س</w:t>
      </w:r>
      <w:r w:rsidRPr="00CB3E52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0569F5" w:rsidRPr="00CB3E52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Pr="00CB3E5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0569F5" w:rsidRPr="00CB3E52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Pr="00CB3E52">
        <w:rPr>
          <w:rFonts w:ascii="Traditional Arabic" w:hAnsi="Traditional Arabic" w:cs="Traditional Arabic" w:hint="cs"/>
          <w:sz w:val="36"/>
          <w:szCs w:val="36"/>
          <w:rtl/>
        </w:rPr>
        <w:t>ٌ</w:t>
      </w:r>
      <w:r w:rsidR="000569F5" w:rsidRPr="00CB3E52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="006F36DC" w:rsidRPr="00CB3E52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0ECD74C" w14:textId="2AC9FF20" w:rsidR="006F36DC" w:rsidRPr="00CB3E52" w:rsidRDefault="006F36DC" w:rsidP="009C31AC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10D7CF95" w14:textId="77777777" w:rsidR="006F36DC" w:rsidRPr="00CB3E52" w:rsidRDefault="00032995" w:rsidP="009C31AC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B3E52">
        <w:rPr>
          <w:rFonts w:ascii="Traditional Arabic" w:hAnsi="Traditional Arabic" w:cs="Traditional Arabic"/>
          <w:sz w:val="36"/>
          <w:szCs w:val="36"/>
          <w:rtl/>
        </w:rPr>
        <w:t>وَهِيَ الْعِبَادَةُ الَّتِي و</w:t>
      </w:r>
      <w:r w:rsidR="0010436B" w:rsidRPr="00CB3E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ر</w:t>
      </w:r>
      <w:r w:rsidR="0010436B" w:rsidRPr="00CB3E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د</w:t>
      </w:r>
      <w:r w:rsidR="0010436B" w:rsidRPr="00CB3E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التَّوْجِيه</w:t>
      </w:r>
      <w:r w:rsidR="0010436B" w:rsidRPr="00CB3E5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الْإِلَهِيّ</w:t>
      </w:r>
      <w:r w:rsidR="0010436B" w:rsidRPr="00CB3E5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الْخَاصّ</w:t>
      </w:r>
      <w:r w:rsidR="0010436B" w:rsidRPr="00CB3E5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لِلنَّبِيِّ 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وَبِصِيغَةِ الْأَمْرِ أَنْ يَأْمُرَ أَهْلَهُ بِهَا مَعَ صَبْرِهِ عَلَيْهِمْ؛ فَقَالَ</w:t>
      </w:r>
      <w:r w:rsidR="006F36DC" w:rsidRPr="00CB3E52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1D29DC" w:rsidRPr="00CB3E52">
        <w:rPr>
          <w:rFonts w:ascii="Traditional Arabic" w:hAnsi="Traditional Arabic" w:cs="Traditional Arabic" w:hint="cs"/>
          <w:sz w:val="36"/>
          <w:szCs w:val="36"/>
          <w:rtl/>
        </w:rPr>
        <w:t>(</w:t>
      </w:r>
      <w:r w:rsidR="00F159F2" w:rsidRPr="00CB3E52">
        <w:rPr>
          <w:rFonts w:cs="Traditional Arabic"/>
          <w:b/>
          <w:bCs/>
          <w:sz w:val="28"/>
          <w:szCs w:val="36"/>
          <w:rtl/>
        </w:rPr>
        <w:t>وَأْمُرْ أَهْلَكَ بِالصَّلَاةِ وَاصْطَبِرْ عَلَيْهَا</w:t>
      </w:r>
      <w:r w:rsidR="006F36DC" w:rsidRPr="00CB3E52">
        <w:rPr>
          <w:rFonts w:cs="Traditional Arabic" w:hint="cs"/>
          <w:sz w:val="36"/>
          <w:szCs w:val="36"/>
          <w:rtl/>
        </w:rPr>
        <w:t>...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)</w:t>
      </w:r>
      <w:r w:rsidR="006F36DC" w:rsidRPr="00CB3E52">
        <w:rPr>
          <w:rFonts w:cs="Traditional Arabic"/>
          <w:sz w:val="28"/>
          <w:szCs w:val="36"/>
          <w:rtl/>
        </w:rPr>
        <w:t>[</w:t>
      </w:r>
      <w:r w:rsidR="00F159F2" w:rsidRPr="00CB3E52">
        <w:rPr>
          <w:rFonts w:cs="Traditional Arabic"/>
          <w:sz w:val="28"/>
          <w:szCs w:val="36"/>
          <w:rtl/>
        </w:rPr>
        <w:t>طه</w:t>
      </w:r>
      <w:r w:rsidR="006F36DC" w:rsidRPr="00CB3E52">
        <w:rPr>
          <w:rFonts w:cs="Traditional Arabic"/>
          <w:sz w:val="28"/>
          <w:szCs w:val="36"/>
          <w:rtl/>
        </w:rPr>
        <w:t>:</w:t>
      </w:r>
      <w:r w:rsidR="00F159F2" w:rsidRPr="00CB3E52">
        <w:rPr>
          <w:rFonts w:cs="Traditional Arabic"/>
          <w:sz w:val="28"/>
          <w:szCs w:val="36"/>
          <w:rtl/>
        </w:rPr>
        <w:t>132]</w:t>
      </w:r>
      <w:r w:rsidR="006F36DC" w:rsidRPr="00CB3E52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BA4E07" w:rsidRPr="00CB3E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ED087F1" w14:textId="09241771" w:rsidR="006F36DC" w:rsidRPr="00CB3E52" w:rsidRDefault="006F36DC" w:rsidP="009C31AC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42434AA4" w14:textId="77777777" w:rsidR="006F36DC" w:rsidRPr="00CB3E52" w:rsidRDefault="00032995" w:rsidP="00032995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وَمِنْ تَعْظِيمِهَا أَنَّهَا الْعِبَادَةُ الْوَحِيدَةُ الَّتِي جَمَعَ </w:t>
      </w:r>
      <w:r w:rsidR="008B5326" w:rsidRPr="00CB3E52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لِأَجْلِهَا كُلَّ الْأَنْبِيَاءِ فِي الْمَسْجِدِ الْأَقْصَى؛ لِيَجْتَمِعُوا بِهَا مَأْمُومِينَ بِإِمَامَةِ أَعْظَمِ نَبِيٍّ وَخَيْرِ رَسُولٍ 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فِي قِصَّةِ الْإِسْرَاءِ، فَقَدْ رَوَى ابْنُ عَبَّاسٍ 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-رَضِيَ اللَّهُ عَنْهُمَا-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أَنَّهُ لَمَّا أَتَى النَّبِيّ</w:t>
      </w:r>
      <w:r w:rsidR="0010436B" w:rsidRPr="00CB3E5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الْمَسْجِدَ الْأَقْصَى قَامَ يُصَلِّي، فَإِذَا النَّبِيُّونَ أَجْمَعُونَ يُصَلُّونَ مَعَهُ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...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"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D9219C6" w14:textId="0FDFD66B" w:rsidR="006F36DC" w:rsidRPr="00CB3E52" w:rsidRDefault="006F36DC" w:rsidP="00032995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2A93424E" w14:textId="045975A6" w:rsidR="006F36DC" w:rsidRPr="00CB3E52" w:rsidRDefault="00032995" w:rsidP="00032995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كَوْنُهَا مِنْ أَهَمِّ الْعِبَادَاتِ الَّتِي كَانَ 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-عَلَيْهِ الصَّلَاةُ وَالسَّلَامُ-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يَحُثُّ وَي</w:t>
      </w:r>
      <w:r w:rsidR="0010436B" w:rsidRPr="00CB3E5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ث</w:t>
      </w:r>
      <w:r w:rsidR="0010436B" w:rsidRPr="00CB3E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ر</w:t>
      </w:r>
      <w:r w:rsidR="0010436B" w:rsidRPr="00CB3E52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بُ عَلَيْهَا، وَلَيْسَ هَذَا فِي حَيَاتِهِ فَحَسْبُ</w:t>
      </w:r>
      <w:r w:rsidR="0010436B" w:rsidRPr="00CB3E52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بَلْ حَتَّى فِي مَرَضِ مَوْتِهِ وَمُنَازَعَتِهِ الْمَوْتَ؛ تَقُولُ </w:t>
      </w:r>
      <w:r w:rsidR="0010436B" w:rsidRPr="00CB3E52">
        <w:rPr>
          <w:rFonts w:ascii="Traditional Arabic" w:hAnsi="Traditional Arabic" w:cs="Traditional Arabic"/>
          <w:sz w:val="36"/>
          <w:szCs w:val="36"/>
          <w:rtl/>
        </w:rPr>
        <w:t xml:space="preserve">أُمُّ الْمُؤْمِنِينَ 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أُمُّ سَلَمَةَ</w:t>
      </w:r>
      <w:r w:rsidR="0010436B" w:rsidRPr="00CB3E52">
        <w:rPr>
          <w:rFonts w:ascii="Traditional Arabic" w:hAnsi="Traditional Arabic" w:cs="Traditional Arabic" w:hint="cs"/>
          <w:sz w:val="36"/>
          <w:szCs w:val="36"/>
          <w:rtl/>
        </w:rPr>
        <w:t xml:space="preserve"> -رَضِيَ اللَّهُ عَنْهَا-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"كَانَتْ عَامَّةُ وَصِيَّةِ رَسُولِ اللَّهِ 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الصَّلَاة</w:t>
      </w:r>
      <w:r w:rsidR="0010436B" w:rsidRPr="00CB3E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0729A" w:rsidRPr="00CB3E52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لصَّلَاة</w:t>
      </w:r>
      <w:r w:rsidR="0010436B" w:rsidRPr="00CB3E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وَمَا مَلَكَتْ أَيْمَانُكُمْ</w:t>
      </w:r>
      <w:r w:rsidR="0010436B" w:rsidRPr="00CB3E52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حَتَّى جَعَلَ يُغَرْغِرُ بِهَا فِي صَدْرِهِ وَمَا يَفِيضُ بِهَا لِسَانُهُ"(السِّلْسِلَةُ الصَّحِيحَةُ)؛ بَلْ وَج</w:t>
      </w:r>
      <w:r w:rsidR="0010436B" w:rsidRPr="00CB3E52">
        <w:rPr>
          <w:rFonts w:ascii="Traditional Arabic" w:hAnsi="Traditional Arabic" w:cs="Traditional Arabic" w:hint="cs"/>
          <w:sz w:val="36"/>
          <w:szCs w:val="36"/>
          <w:rtl/>
        </w:rPr>
        <w:t>َّ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ه</w:t>
      </w:r>
      <w:r w:rsidR="0010436B" w:rsidRPr="00CB3E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وُلَاة</w:t>
      </w:r>
      <w:r w:rsidR="0010436B" w:rsidRPr="00CB3E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الْأُمُورِ </w:t>
      </w:r>
      <w:r w:rsidR="008B7184" w:rsidRPr="00CB3E52">
        <w:rPr>
          <w:rFonts w:ascii="Traditional Arabic" w:hAnsi="Traditional Arabic" w:cs="Traditional Arabic" w:hint="cs"/>
          <w:sz w:val="36"/>
          <w:szCs w:val="36"/>
          <w:rtl/>
        </w:rPr>
        <w:t xml:space="preserve">إِلَى </w:t>
      </w:r>
      <w:r w:rsidR="0040729A" w:rsidRPr="00CB3E52">
        <w:rPr>
          <w:rFonts w:ascii="Traditional Arabic" w:hAnsi="Traditional Arabic" w:cs="Traditional Arabic"/>
          <w:sz w:val="36"/>
          <w:szCs w:val="36"/>
          <w:rtl/>
        </w:rPr>
        <w:t>إِ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لْزَام</w:t>
      </w:r>
      <w:r w:rsidR="008B7184" w:rsidRPr="00CB3E5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أَبْنَائِهِمْ بِهَا بَيْنَ السَّابِعَةِ وَدُونَ الْعَاشِرَةِ، وَضَرْب</w:t>
      </w:r>
      <w:r w:rsidR="008B7184" w:rsidRPr="00CB3E5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ه</w:t>
      </w:r>
      <w:r w:rsidR="008B7184" w:rsidRPr="00CB3E5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مْ عَلَيْهَا إِذَا بَلَغُوهَا، وَلَيْسَ هَذَا إِلَّا فِي الصَّلَاةِ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006BA79" w14:textId="3F2D6825" w:rsidR="006F36DC" w:rsidRPr="00CB3E52" w:rsidRDefault="006F36DC" w:rsidP="00032995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6E63842C" w14:textId="77777777" w:rsidR="006F36DC" w:rsidRPr="00CB3E52" w:rsidRDefault="00032995" w:rsidP="00032995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CB3E52">
        <w:rPr>
          <w:rFonts w:ascii="Traditional Arabic" w:hAnsi="Traditional Arabic" w:cs="Traditional Arabic"/>
          <w:sz w:val="36"/>
          <w:szCs w:val="36"/>
          <w:rtl/>
        </w:rPr>
        <w:lastRenderedPageBreak/>
        <w:t>وَعَلَى هَذَا الْحِرْصِ وَالِاهْتِمَامِ سَارَ الْخُلَفَاءُ مِنْ بَعْدِهِ؛ فَقَدْ كَانَ أَمِيرُ الْمُؤْمِنِينَ عُمَرُ بْن</w:t>
      </w:r>
      <w:r w:rsidR="00AB7990" w:rsidRPr="00CB3E5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الْخَطَّابِ 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-رَضِيَ اللَّهُ عَنْهُ-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يَكْتُبُ إِلَى الْآفَاقِ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"إِنَّ أَهَمَّ أُمُورِكُمْ عِنْدِي الصَّلَاةُ، فَمَنْ حَفِظَهَا فَقَدْ حَفِظَ دِينَهُ، وَمَنْ ضَيَّعَهَا فَهُوَ لِمَا سِوَاهَا أَضْيَعُ، وَلَا حَظَّ فِي الْإِسْلَامِ لِمَنْ تَرَكَ الصَّلَاةَ"، فَهَلْ ت</w:t>
      </w:r>
      <w:r w:rsidR="00AB7990" w:rsidRPr="00CB3E5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ع</w:t>
      </w:r>
      <w:r w:rsidR="00AB7990" w:rsidRPr="00CB3E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ظ</w:t>
      </w:r>
      <w:r w:rsidR="00AB7990" w:rsidRPr="00CB3E52">
        <w:rPr>
          <w:rFonts w:ascii="Traditional Arabic" w:hAnsi="Traditional Arabic" w:cs="Traditional Arabic" w:hint="cs"/>
          <w:sz w:val="36"/>
          <w:szCs w:val="36"/>
          <w:rtl/>
        </w:rPr>
        <w:t>ِّ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مُ الصَّلَاة</w:t>
      </w:r>
      <w:r w:rsidR="00AB7990" w:rsidRPr="00CB3E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؟</w:t>
      </w:r>
    </w:p>
    <w:p w14:paraId="4ECC98C7" w14:textId="72543321" w:rsidR="006F36DC" w:rsidRPr="00CB3E52" w:rsidRDefault="006F36DC" w:rsidP="00032995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7AD28404" w14:textId="77777777" w:rsidR="006F36DC" w:rsidRPr="00CB3E52" w:rsidRDefault="00032995" w:rsidP="00032995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وَلَا زَالَ وُلَاةُ أُمُورِ الْمُسْلِمِينَ إِلَى مَا شَاءَ </w:t>
      </w:r>
      <w:r w:rsidR="008B5326" w:rsidRPr="00CB3E52">
        <w:rPr>
          <w:rFonts w:ascii="Traditional Arabic" w:hAnsi="Traditional Arabic" w:cs="Traditional Arabic"/>
          <w:sz w:val="36"/>
          <w:szCs w:val="36"/>
          <w:rtl/>
        </w:rPr>
        <w:t>اللَّهُ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-تَعَالَى-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يُقِيمُونَ الصَّلَاةَ فِي أَنْفُسِهِمْ وَفِي رَعِيَّتِهِمْ وَيُوصُونَ بِهَا، وَفِي الزَّمَنِ الْقَرِيبِ تَحَدَّثَ الْمَلِكُ عَبْدُ الْعَزِيزِ 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-رَحِمَهُ اللَّهُ-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فِي عَامِ </w:t>
      </w:r>
      <w:r w:rsidR="002C6F4A" w:rsidRPr="00CB3E52">
        <w:rPr>
          <w:rFonts w:ascii="Traditional Arabic" w:hAnsi="Traditional Arabic" w:cs="Traditional Arabic"/>
          <w:sz w:val="36"/>
          <w:szCs w:val="36"/>
          <w:rtl/>
        </w:rPr>
        <w:t>(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1334ه</w:t>
      </w:r>
      <w:r w:rsidR="002C6F4A" w:rsidRPr="00CB3E52">
        <w:rPr>
          <w:rFonts w:ascii="Traditional Arabic" w:hAnsi="Traditional Arabic" w:cs="Traditional Arabic"/>
          <w:sz w:val="36"/>
          <w:szCs w:val="36"/>
          <w:rtl/>
        </w:rPr>
        <w:t>)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مُحَذِّرًا </w:t>
      </w:r>
      <w:r w:rsidR="0040729A" w:rsidRPr="00CB3E52">
        <w:rPr>
          <w:rFonts w:ascii="Traditional Arabic" w:hAnsi="Traditional Arabic" w:cs="Traditional Arabic"/>
          <w:sz w:val="36"/>
          <w:szCs w:val="36"/>
          <w:rtl/>
        </w:rPr>
        <w:t>مِنَ ا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لتَّهَاوُنِ بِأَدَاءِ الصَّلَاةِ فِي الْمَسَاجِدِ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"قَدْ عَيَّنَّا نُوَّابًا لِتَفَقُّدِ النَّاسِ عِنْدَ الصَّلَاةِ، وَمَعْرِفَةِ أَهْلِ الْكَسَلِ الَّذِي اعْتَادُوهُ، وَع</w:t>
      </w:r>
      <w:r w:rsidR="002C6F4A" w:rsidRPr="00CB3E5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ر</w:t>
      </w:r>
      <w:r w:rsidR="002C6F4A" w:rsidRPr="00CB3E5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فُوا بَيْنَ الْمُسْلِمِينَ بِذَلِكَ، فَيَقُومُونَ عَلَى مَنْ قَدَرُوا عَلَيْهِ بِالْحَبْسِ وَالضَّرْبِ، وَمَنْ هَابُوهُ وَلَمْ يَقْدِرُوا عَلَيْهِ فَلْي</w:t>
      </w:r>
      <w:r w:rsidR="002C6F4A" w:rsidRPr="00CB3E5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رْفَعْ أَمْر</w:t>
      </w:r>
      <w:r w:rsidR="002C6F4A" w:rsidRPr="00CB3E5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هُ لَنَا وَتَبْرَأْ ذِمَّتُهُمْ لِذَلِكَ، وَلَا يَكُونُ لِأَحَدٍ حُجَّةٌ ي</w:t>
      </w:r>
      <w:r w:rsidR="002C6F4A" w:rsidRPr="00CB3E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حْتَجُّ بِهَا عَلَيْنَا، كَذَلِكَ إِنَّا مُلْزِمُونَ أَهْلَ كُلِّ بَلَدٍ بِالْقِيَامِ بِذَلِكَ"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CA8858F" w14:textId="48FD872E" w:rsidR="006F36DC" w:rsidRPr="00CB3E52" w:rsidRDefault="006F36DC" w:rsidP="00032995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791F8D5A" w14:textId="77777777" w:rsidR="006F36DC" w:rsidRPr="00CB3E52" w:rsidRDefault="00032995" w:rsidP="00032995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وَمِنْ مَظَاهِرِ تَعْظِيمِهَا عِنْدَ السَّلَفِ الِاسْتِعْدَادُ لَهَا وَالْحُضُورُ لَهَا مُبَكِّرًا؛ يَقُولُ عَدِيُّ بْنُ حَاتِمٍ 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 xml:space="preserve">-رَضِيَ اللَّهُ عَنْهُ-: 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"مَا أُقِيمَت</w:t>
      </w:r>
      <w:r w:rsidR="0040729A" w:rsidRPr="00CB3E52">
        <w:rPr>
          <w:rFonts w:ascii="Traditional Arabic" w:hAnsi="Traditional Arabic" w:cs="Traditional Arabic"/>
          <w:sz w:val="36"/>
          <w:szCs w:val="36"/>
          <w:rtl/>
        </w:rPr>
        <w:t>ِ ا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لصَّلَاةُ مُنْذُ أَسْلَمْتُ إِلَّا وَأَنَا عَلَى وُضُوءٍ"، وَكَانَ </w:t>
      </w:r>
      <w:r w:rsidR="0040729A" w:rsidRPr="00CB3E52">
        <w:rPr>
          <w:rFonts w:ascii="Traditional Arabic" w:hAnsi="Traditional Arabic" w:cs="Traditional Arabic"/>
          <w:sz w:val="36"/>
          <w:szCs w:val="36"/>
          <w:rtl/>
        </w:rPr>
        <w:t>إِ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بْرَاهِيمُ بْنُ مَيْمُونٍ</w:t>
      </w:r>
      <w:r w:rsidR="002A6809" w:rsidRPr="00CB3E52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أَحَدُ الْمُحَدِّثِينَ</w:t>
      </w:r>
      <w:r w:rsidR="002A6809" w:rsidRPr="00CB3E52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يَعْمَلُ صَائِغًا يَطْرُقُ الذَّهَبَ وَالْفِضَّةَ، فَكَانَ إِذَا رَفَعَ الْمِطْرَقَةَ فَسَمِعَ النِّدَاءَ وَضَعَهَا وَلَمْ يَرُدَّهَا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ED58055" w14:textId="05017EDD" w:rsidR="006F36DC" w:rsidRPr="00CB3E52" w:rsidRDefault="006F36DC" w:rsidP="00032995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4A7EB84C" w14:textId="77777777" w:rsidR="006F36DC" w:rsidRPr="00CB3E52" w:rsidRDefault="00032995" w:rsidP="00032995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بَلْ عُرِفَ عَنْ بَعْضِهِمْ حُضُورُهُمْ قَبْلَ الْأَذَانِ؛ فَهَذَا رَبِيعَةُ بْنُ يَزِيدَ 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-رَحِمَهُ اللَّهُ-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يَقُولُ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"مَا أَذَّنَ الْمُؤَذِّنُ لِصَلَاةِ الظُّهْرِ مُنْذُ أَرْبَعِينَ سَنَةً إِلَّا وَأَنَا فِي الْمَسْجِدِ، إِلَّا أَنْ أَكُونَ مَرِيضًا أَوْ مُسَافِرًا"، وَيَقُولُ سَعِيدُ بْنُ الْمُسَيِّبِ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"مَا أَذَّنَ الْمُؤَذِّنُ مُنْذُ ثَلَاثِينَ سَنَةً إِلَّا وَأَنَا فِي الْمَسْجِدِ"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30B4CB0" w14:textId="1CCA913D" w:rsidR="006F36DC" w:rsidRPr="00CB3E52" w:rsidRDefault="006F36DC" w:rsidP="00032995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7A710629" w14:textId="69BD9698" w:rsidR="006F36DC" w:rsidRPr="00CB3E52" w:rsidRDefault="00032995" w:rsidP="00032995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B3E52">
        <w:rPr>
          <w:rFonts w:ascii="Traditional Arabic" w:hAnsi="Traditional Arabic" w:cs="Traditional Arabic"/>
          <w:sz w:val="36"/>
          <w:szCs w:val="36"/>
          <w:rtl/>
        </w:rPr>
        <w:t>وَمِنْ صُوَرِ تَعْظِيمِهَا الْمُحَافَظَةُ عَلَيْهَا جَمَاعَة</w:t>
      </w:r>
      <w:r w:rsidR="00D91FD5" w:rsidRPr="00CB3E52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فِي الْمَسْجِدِ؛ وَقُدْوَتُهُمْ فِي ذَلِكَ قَوْلًا وَعَمَلًا وَإِمَام</w:t>
      </w:r>
      <w:r w:rsidR="00D91FD5" w:rsidRPr="00CB3E5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هُمْ </w:t>
      </w:r>
      <w:r w:rsidR="007F5723" w:rsidRPr="00CB3E52">
        <w:rPr>
          <w:rFonts w:ascii="Traditional Arabic" w:hAnsi="Traditional Arabic" w:cs="Traditional Arabic" w:hint="cs"/>
          <w:sz w:val="36"/>
          <w:szCs w:val="36"/>
          <w:rtl/>
        </w:rPr>
        <w:t xml:space="preserve">النَّبِيُّ 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فَقَدْ كَانَ يُحَافِظُ عَلَى جَمَاعَتِهَا فِي حِلِّهِ وَتِرْحَالِهِ وَأَمْنِهِ وَخَوْفِهِ وَحَتَّى مَرَضِهِ</w:t>
      </w:r>
      <w:r w:rsidR="00D91FD5" w:rsidRPr="00CB3E52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وَمِنْهُ 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مَرَضُهُ الَّذِي مَاتَ فِيهِ؛ تَقُولُ عَائِشَةُ 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-رَضِيَ اللَّهُ عَنْهَا-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ثَقُلَ النَّبِيُّ 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؛ فَقَالَ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أَصَلَّى النَّاسُ؟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"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قُلْنَا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لَا، هُمْ يَنْتَظِرُونَك</w:t>
      </w:r>
      <w:r w:rsidR="0040729A" w:rsidRPr="00CB3E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، قَالَ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ضَعُوا لِي مَاءً فِي الْمِخْضَبِ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"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، قَالَتْ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فَفَعَلْنَا، فَاغْتَسَلَ، فَذَهَبَ لِيَنُوءَ فَأُغْمِيَ عَلَيْهِ، ثُمَّ أَفَاقَ، 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-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ثُمَّ فَعَلَ ذَلِكَ مِرَارًا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-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وَالنَّاسُ عُكُوفٌ فِي الْمَسْجِدِ يَنْتَظِرُونَهُ </w:t>
      </w:r>
      <w:r w:rsidR="00D91FD5" w:rsidRPr="00CB3E52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عَلَيْهِ الصَّلَاةُ السَّلَامُ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-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لِصَلَاةِ الْعِشَاءِ الْآخِرَةِ، فَأَرْسَلَ النَّبِيُّ 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إِلَى أَبِي بَكْرٍ بِأَنْ يُصَلِّيَ بِالنَّاسِ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...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"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(رَوَاهُ الْبُخَارِيُّ).</w:t>
      </w:r>
    </w:p>
    <w:p w14:paraId="0C676AB8" w14:textId="6E5A78F3" w:rsidR="006F36DC" w:rsidRPr="00CB3E52" w:rsidRDefault="006F36DC" w:rsidP="00032995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5D0648D5" w14:textId="463AD98F" w:rsidR="006F36DC" w:rsidRPr="00CB3E52" w:rsidRDefault="00032995" w:rsidP="00032995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CB3E52">
        <w:rPr>
          <w:rFonts w:ascii="Traditional Arabic" w:hAnsi="Traditional Arabic" w:cs="Traditional Arabic"/>
          <w:sz w:val="36"/>
          <w:szCs w:val="36"/>
          <w:rtl/>
        </w:rPr>
        <w:t>وَهَذَا الْحَالُ هُوَ الَّذِي عَرَفَهُ عَنْهُ صَحَابَتُهُ مِنْهُ وَأَخَذُوهُ عَنْهُ وَمَنْ بَعْدَهُمْ</w:t>
      </w:r>
      <w:r w:rsidR="005E3BCC" w:rsidRPr="00CB3E52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وَتَوَارَثَه</w:t>
      </w:r>
      <w:r w:rsidR="00D91FD5" w:rsidRPr="00CB3E5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م</w:t>
      </w:r>
      <w:r w:rsidR="00D91FD5" w:rsidRPr="00CB3E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نْ بَعْد</w:t>
      </w:r>
      <w:r w:rsidR="00D91FD5" w:rsidRPr="00CB3E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ه</w:t>
      </w:r>
      <w:r w:rsidR="00D91FD5" w:rsidRPr="00CB3E5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مْ وَإِلَى يَوْمِنَا؛ يَقُولُ ابْنُ مَسْعُودٍ 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 xml:space="preserve">-رَضِيَ اللَّهُ عَنْهُ-: 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مَنْ سَرَّهُ أَنْ يَلْقَى اللَّهَ غَدًا مُسْلِمًا فَلْيُحَافِظْ عَلَى هَؤُلَاءِ الصَّلَوَاتِ حَيْثُ يُنَادَى بِهِنَّ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...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"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A00C240" w14:textId="1F0F0EAE" w:rsidR="006F36DC" w:rsidRPr="00CB3E52" w:rsidRDefault="006F36DC" w:rsidP="00032995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5524E99F" w14:textId="06086B57" w:rsidR="006F36DC" w:rsidRPr="00CB3E52" w:rsidRDefault="00032995" w:rsidP="00032995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وَكَانَ ابْنُ عُمَرَ 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-رَضِيَ اللَّهُ عَنْهُمَا-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إِذَا فَاتَتْهُ صَلَاةُ الْعِشَاءِ فِي جَمَاعَةٍ، أَحْيَا بَقِيَّةَ لَيْلَتِهِ</w:t>
      </w:r>
      <w:r w:rsidR="00475C05" w:rsidRPr="00CB3E52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وَكَأَنَّهُ 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-رَضِيَ اللَّهُ عَنْهُ-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E3BCC" w:rsidRPr="005030E5">
        <w:rPr>
          <w:rFonts w:ascii="Traditional Arabic" w:hAnsi="Traditional Arabic" w:cs="Traditional Arabic" w:hint="cs"/>
          <w:sz w:val="36"/>
          <w:szCs w:val="36"/>
          <w:rtl/>
        </w:rPr>
        <w:t>يُعَوِّضَ تَقْصِيرَهُ، وَيَجْبُرَ النَّقْصَ الَّذِي حَدَثَ فِي عِبَادَتِهِ</w:t>
      </w:r>
      <w:r w:rsidR="00475C05" w:rsidRPr="00CB3E52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وَهَذَا عَامِرُ بْنُ </w:t>
      </w:r>
      <w:r w:rsidR="008B5326" w:rsidRPr="00CB3E52">
        <w:rPr>
          <w:rFonts w:ascii="Traditional Arabic" w:hAnsi="Traditional Arabic" w:cs="Traditional Arabic"/>
          <w:sz w:val="36"/>
          <w:szCs w:val="36"/>
          <w:rtl/>
        </w:rPr>
        <w:t>عَبْدِ اللَّهِ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بْنِ الزُّبَيْرِ سَمِعَ الْمُؤَذِّنَ لِصَلَاةِ الْمَغْرِبِ، وَكَانَ فِي سَكَرَاتِ الْمَوْتِ، فَقَالَ لِمَنْ حَوْلَهُ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خُذُوا بِيَدِي </w:t>
      </w:r>
      <w:r w:rsidR="0040729A" w:rsidRPr="00CB3E52">
        <w:rPr>
          <w:rFonts w:ascii="Traditional Arabic" w:hAnsi="Traditional Arabic" w:cs="Traditional Arabic"/>
          <w:sz w:val="36"/>
          <w:szCs w:val="36"/>
          <w:rtl/>
        </w:rPr>
        <w:t>إِ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لَى الْمَسْجِدِ، فَقَالُوا لَهُ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40729A" w:rsidRPr="00CB3E52">
        <w:rPr>
          <w:rFonts w:ascii="Traditional Arabic" w:hAnsi="Traditional Arabic" w:cs="Traditional Arabic"/>
          <w:sz w:val="36"/>
          <w:szCs w:val="36"/>
          <w:rtl/>
        </w:rPr>
        <w:t>إِ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نَّك</w:t>
      </w:r>
      <w:r w:rsidR="0040729A" w:rsidRPr="00CB3E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عَلِيلٌ، قَالَ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أَسْمَعُ دَاعِيَ اللَّهِ فَلَا أُجِيبُهُ؟ فَأَخَذُوا بِيَدِهِ، فَدَخَلَ مَعَ الْإِمَامِ فِي الصَّلَاةِ، فَرَكَعَ رَكْعَةً ثُمَّ مَاتَ 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-رَحِمَهُ اللَّهُ-.</w:t>
      </w:r>
    </w:p>
    <w:p w14:paraId="4A912E55" w14:textId="05D3CD12" w:rsidR="006F36DC" w:rsidRPr="00CB3E52" w:rsidRDefault="006F36DC" w:rsidP="00032995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0423553A" w14:textId="77777777" w:rsidR="006F36DC" w:rsidRPr="00CB3E52" w:rsidRDefault="00032995" w:rsidP="00032995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B3E52">
        <w:rPr>
          <w:rFonts w:ascii="Traditional Arabic" w:hAnsi="Traditional Arabic" w:cs="Traditional Arabic"/>
          <w:sz w:val="36"/>
          <w:szCs w:val="36"/>
          <w:rtl/>
        </w:rPr>
        <w:t>وَقَالَ وَكِيعُ بْنُ الْجَرَّاحِ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اخْتَلَفْتُ إِلَى الْأَعْمَشِ قَرِيبًا مِنْ سَنَتَيْنِ؛ مَا رَأَيْتُهُ يَقْضِي رَكْعَةً، قَالَ ابْنُ بِشْرٍ فِي تَرْجَمَةِ شَيْخِ الْإِسْلَامِ مُحَمَّدِ بْنِ عَبْدِ الْوَهَّابِ 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 xml:space="preserve">-رَحِمَهُ اللَّهُ-: 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وَكَانَ قَدْ ثَقُلَ فِي آخِرِ عُمُرِهِ، فَكَانَ يَخْرُجُ </w:t>
      </w:r>
      <w:r w:rsidR="0040729A" w:rsidRPr="00CB3E52">
        <w:rPr>
          <w:rFonts w:ascii="Traditional Arabic" w:hAnsi="Traditional Arabic" w:cs="Traditional Arabic"/>
          <w:sz w:val="36"/>
          <w:szCs w:val="36"/>
          <w:rtl/>
        </w:rPr>
        <w:t>إِ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لَى الصَّلَاةِ مَعَ الْجَمَاعَةِ يَتَهَادَى بَيْنَ رَجُلَيْنِ حَتَّى يُقَامَ فِي الصَّفِّ، وَلَهُ </w:t>
      </w:r>
      <w:r w:rsidR="0040729A" w:rsidRPr="00CB3E52">
        <w:rPr>
          <w:rFonts w:ascii="Traditional Arabic" w:hAnsi="Traditional Arabic" w:cs="Traditional Arabic"/>
          <w:sz w:val="36"/>
          <w:szCs w:val="36"/>
          <w:rtl/>
        </w:rPr>
        <w:t>مِنَ ا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لْعُمْرِ نَحْوُ اثْنَيْنِ وَتِسْعِينَ سَنَةً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4654B40" w14:textId="04A51A30" w:rsidR="006F36DC" w:rsidRPr="00CB3E52" w:rsidRDefault="006F36DC" w:rsidP="00032995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5A894B17" w14:textId="77777777" w:rsidR="006F36DC" w:rsidRPr="00CB3E52" w:rsidRDefault="00032995" w:rsidP="00032995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CB3E52">
        <w:rPr>
          <w:rFonts w:ascii="Traditional Arabic" w:hAnsi="Traditional Arabic" w:cs="Traditional Arabic"/>
          <w:sz w:val="36"/>
          <w:szCs w:val="36"/>
          <w:rtl/>
        </w:rPr>
        <w:lastRenderedPageBreak/>
        <w:t>بَلْ كَانَ مِنْ حِرْصِهِمْ عَلَيْهَا يَتْرُكُونَ الْعِلَاجَ حَتَّى لَا تَفُوتَ</w:t>
      </w:r>
      <w:r w:rsidR="0040729A" w:rsidRPr="00CB3E52">
        <w:rPr>
          <w:rFonts w:ascii="Traditional Arabic" w:hAnsi="Traditional Arabic" w:cs="Traditional Arabic"/>
          <w:sz w:val="36"/>
          <w:szCs w:val="36"/>
          <w:rtl/>
        </w:rPr>
        <w:t>هُمُ ا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لْجَمَاعَةُ؛ اشْتَكَى سَعِيدُ بْنُ الْمُسَيِّبِ عَيْنَهُ؛ فَقَالُوا لَهُ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لَوْ خَرَجْتَ يَا أَبَا مُحَمَّدٍ </w:t>
      </w:r>
      <w:r w:rsidR="0040729A" w:rsidRPr="00CB3E52">
        <w:rPr>
          <w:rFonts w:ascii="Traditional Arabic" w:hAnsi="Traditional Arabic" w:cs="Traditional Arabic"/>
          <w:sz w:val="36"/>
          <w:szCs w:val="36"/>
          <w:rtl/>
        </w:rPr>
        <w:t>إِ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لَى الْعَقِيقِ فَنَظَرْت</w:t>
      </w:r>
      <w:r w:rsidR="0040729A" w:rsidRPr="00CB3E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0729A" w:rsidRPr="00CB3E52">
        <w:rPr>
          <w:rFonts w:ascii="Traditional Arabic" w:hAnsi="Traditional Arabic" w:cs="Traditional Arabic"/>
          <w:sz w:val="36"/>
          <w:szCs w:val="36"/>
          <w:rtl/>
        </w:rPr>
        <w:t>إِ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لَى الْخُضْرَةِ لَوَجَدْت</w:t>
      </w:r>
      <w:r w:rsidR="0040729A" w:rsidRPr="00CB3E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لِذَلِكَ خِفَّةً، قَالَ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فَكَيْفَ أَصْنَعُ بِشُهُودِ الْعَتَمَةِ وَالصُّبْحِ؟</w:t>
      </w:r>
    </w:p>
    <w:p w14:paraId="45C6FE67" w14:textId="6A00C3C4" w:rsidR="006F36DC" w:rsidRPr="00CB3E52" w:rsidRDefault="006F36DC" w:rsidP="00032995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601293F6" w14:textId="77777777" w:rsidR="006F36DC" w:rsidRPr="00CB3E52" w:rsidRDefault="00032995" w:rsidP="00032995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CB3E52">
        <w:rPr>
          <w:rFonts w:ascii="Traditional Arabic" w:hAnsi="Traditional Arabic" w:cs="Traditional Arabic"/>
          <w:sz w:val="36"/>
          <w:szCs w:val="36"/>
          <w:rtl/>
        </w:rPr>
        <w:t>وَمَا هَذِهِ الصُّوَرُ النَّاصِعَةُ إِلَّا شَوَاهِد</w:t>
      </w:r>
      <w:r w:rsidR="00A82FD1" w:rsidRPr="00CB3E5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عَلَى تَعْظِيمِهِمْ لِهَذِهِ الْفَرِيضَةِ الْعَظِيمَةِ وَحِرْصِهِمْ عَلَيْهَا وَتَقْدِيسِهِمْ لَهَا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453436F" w14:textId="7645284B" w:rsidR="006F36DC" w:rsidRPr="00CB3E52" w:rsidRDefault="006F36DC" w:rsidP="00032995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43C31FB4" w14:textId="77777777" w:rsidR="006F36DC" w:rsidRPr="00CB3E52" w:rsidRDefault="00032995" w:rsidP="00032995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B3E52">
        <w:rPr>
          <w:rFonts w:ascii="Traditional Arabic" w:hAnsi="Traditional Arabic" w:cs="Traditional Arabic"/>
          <w:sz w:val="36"/>
          <w:szCs w:val="36"/>
          <w:rtl/>
        </w:rPr>
        <w:t>قُلْتُ مَا سَمِعْتُمْ وَأَسْتَغْفِرُ اللَّهَ لِي وَلَكُمْ وَلِسَائِرِ الْمُسْلِمِينَ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DC6B977" w14:textId="77777777" w:rsidR="006F36DC" w:rsidRPr="00CB3E52" w:rsidRDefault="006F36DC" w:rsidP="00032995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2FA42657" w14:textId="77777777" w:rsidR="006F36DC" w:rsidRPr="00CB3E52" w:rsidRDefault="006F36DC" w:rsidP="006F36DC">
      <w:pPr>
        <w:bidi/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14:paraId="17850160" w14:textId="0E50404E" w:rsidR="006F36DC" w:rsidRPr="00CB3E52" w:rsidRDefault="003B28FA" w:rsidP="006F36DC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B3E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الخطبة الثانية</w:t>
      </w:r>
      <w:r w:rsidR="006F36DC" w:rsidRPr="00CB3E52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</w:p>
    <w:p w14:paraId="5F8DBB96" w14:textId="17C1CC71" w:rsidR="006F36DC" w:rsidRPr="00CB3E52" w:rsidRDefault="006F36DC" w:rsidP="009C31AC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475FAB4D" w14:textId="77777777" w:rsidR="006F36DC" w:rsidRPr="00CB3E52" w:rsidRDefault="008B5326" w:rsidP="00032995">
      <w:pPr>
        <w:bidi/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CB3E52">
        <w:rPr>
          <w:rFonts w:ascii="Traditional Arabic" w:hAnsi="Traditional Arabic" w:cs="Traditional Arabic"/>
          <w:sz w:val="36"/>
          <w:szCs w:val="36"/>
          <w:rtl/>
        </w:rPr>
        <w:t>الْحَمْدُ لِلَّهِ</w:t>
      </w:r>
      <w:r w:rsidR="00032995" w:rsidRPr="00CB3E52">
        <w:rPr>
          <w:rFonts w:ascii="Traditional Arabic" w:hAnsi="Traditional Arabic" w:cs="Traditional Arabic"/>
          <w:sz w:val="36"/>
          <w:szCs w:val="36"/>
          <w:rtl/>
        </w:rPr>
        <w:t xml:space="preserve"> وَالصَّلَاةُ وَالسَّلَامُ عَلَى رَسُولِ اللَّهِ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..</w:t>
      </w:r>
      <w:r w:rsidR="00032995" w:rsidRPr="00CB3E52">
        <w:rPr>
          <w:rFonts w:ascii="Traditional Arabic" w:hAnsi="Traditional Arabic" w:cs="Traditional Arabic"/>
          <w:sz w:val="36"/>
          <w:szCs w:val="36"/>
          <w:rtl/>
        </w:rPr>
        <w:t xml:space="preserve"> وَبَعْدُ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:</w:t>
      </w:r>
    </w:p>
    <w:p w14:paraId="699BE5CC" w14:textId="388D1936" w:rsidR="006F36DC" w:rsidRPr="00CB3E52" w:rsidRDefault="006F36DC" w:rsidP="00032995">
      <w:pPr>
        <w:bidi/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3C3B7EB1" w14:textId="525CD849" w:rsidR="006F36DC" w:rsidRPr="00CB3E52" w:rsidRDefault="00A82FD1" w:rsidP="00032995">
      <w:pPr>
        <w:bidi/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CB3E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فَيَا </w:t>
      </w:r>
      <w:r w:rsidR="008B5326" w:rsidRPr="00CB3E52">
        <w:rPr>
          <w:rFonts w:ascii="Traditional Arabic" w:hAnsi="Traditional Arabic" w:cs="Traditional Arabic"/>
          <w:b/>
          <w:bCs/>
          <w:sz w:val="36"/>
          <w:szCs w:val="36"/>
          <w:rtl/>
        </w:rPr>
        <w:t>مَعْشَرَ الْمُسْلِمِينَ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032995" w:rsidRPr="00CB3E52">
        <w:rPr>
          <w:rFonts w:ascii="Traditional Arabic" w:hAnsi="Traditional Arabic" w:cs="Traditional Arabic"/>
          <w:sz w:val="36"/>
          <w:szCs w:val="36"/>
          <w:rtl/>
        </w:rPr>
        <w:t>وَمِنْ صُوَرِ تَعْظِيمِهِمْ لَهَا حِرْصُهُمْ عَلَى جَمَاعَتِهَا؛ يَقُولُ مُحَمَّدُ بْنُ سِمَاعَةَ الْقَاضِي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032995" w:rsidRPr="00CB3E52">
        <w:rPr>
          <w:rFonts w:ascii="Traditional Arabic" w:hAnsi="Traditional Arabic" w:cs="Traditional Arabic"/>
          <w:sz w:val="36"/>
          <w:szCs w:val="36"/>
          <w:rtl/>
        </w:rPr>
        <w:t>مَكَثْت</w:t>
      </w:r>
      <w:r w:rsidR="0040729A" w:rsidRPr="00CB3E5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032995" w:rsidRPr="00CB3E52">
        <w:rPr>
          <w:rFonts w:ascii="Traditional Arabic" w:hAnsi="Traditional Arabic" w:cs="Traditional Arabic"/>
          <w:sz w:val="36"/>
          <w:szCs w:val="36"/>
          <w:rtl/>
        </w:rPr>
        <w:t xml:space="preserve"> أَرْبَعِينَ سَنَةً لَمْ تَف</w:t>
      </w:r>
      <w:r w:rsidRPr="00CB3E5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032995" w:rsidRPr="00CB3E52">
        <w:rPr>
          <w:rFonts w:ascii="Traditional Arabic" w:hAnsi="Traditional Arabic" w:cs="Traditional Arabic"/>
          <w:sz w:val="36"/>
          <w:szCs w:val="36"/>
          <w:rtl/>
        </w:rPr>
        <w:t>ت</w:t>
      </w:r>
      <w:r w:rsidRPr="00CB3E52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="00032995" w:rsidRPr="00CB3E52">
        <w:rPr>
          <w:rFonts w:ascii="Traditional Arabic" w:hAnsi="Traditional Arabic" w:cs="Traditional Arabic"/>
          <w:sz w:val="36"/>
          <w:szCs w:val="36"/>
          <w:rtl/>
        </w:rPr>
        <w:t>نِي التَّكْبِيرَةُ الْأُولَى إِلَّا يَوْمًا وَاحِدًا مَاتَتْ فِيهِ أُمِّي، فَفَاتَتْنِي صَلَاةٌ وَاحِدَةٌ فِي جَمَاعَةٍ، فَقُمْت</w:t>
      </w:r>
      <w:r w:rsidR="0040729A" w:rsidRPr="00CB3E5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032995" w:rsidRPr="00CB3E52">
        <w:rPr>
          <w:rFonts w:ascii="Traditional Arabic" w:hAnsi="Traditional Arabic" w:cs="Traditional Arabic"/>
          <w:sz w:val="36"/>
          <w:szCs w:val="36"/>
          <w:rtl/>
        </w:rPr>
        <w:t xml:space="preserve"> فَصَلَّيْتُ خَمْسًا وَعِشْرِينَ صَلَاةً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؛</w:t>
      </w:r>
      <w:r w:rsidR="00032995" w:rsidRPr="00CB3E52">
        <w:rPr>
          <w:rFonts w:ascii="Traditional Arabic" w:hAnsi="Traditional Arabic" w:cs="Traditional Arabic"/>
          <w:sz w:val="36"/>
          <w:szCs w:val="36"/>
          <w:rtl/>
        </w:rPr>
        <w:t xml:space="preserve"> أُرِيدَ بِذَلِكَ التَّضْعِيفِ، فَغَلَبَتْنِي عَيْنِي، فَأَتَانِي آتٍ، فَقَالَ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032995" w:rsidRPr="00CB3E52">
        <w:rPr>
          <w:rFonts w:ascii="Traditional Arabic" w:hAnsi="Traditional Arabic" w:cs="Traditional Arabic"/>
          <w:sz w:val="36"/>
          <w:szCs w:val="36"/>
          <w:rtl/>
        </w:rPr>
        <w:t>يَا مُحَمَّدُ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،</w:t>
      </w:r>
      <w:r w:rsidR="00032995" w:rsidRPr="00CB3E52">
        <w:rPr>
          <w:rFonts w:ascii="Traditional Arabic" w:hAnsi="Traditional Arabic" w:cs="Traditional Arabic"/>
          <w:sz w:val="36"/>
          <w:szCs w:val="36"/>
          <w:rtl/>
        </w:rPr>
        <w:t xml:space="preserve"> قَدْ صَلَّيْت</w:t>
      </w:r>
      <w:r w:rsidR="00DF77D3" w:rsidRPr="00CB3E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32995" w:rsidRPr="00CB3E52">
        <w:rPr>
          <w:rFonts w:ascii="Traditional Arabic" w:hAnsi="Traditional Arabic" w:cs="Traditional Arabic"/>
          <w:sz w:val="36"/>
          <w:szCs w:val="36"/>
          <w:rtl/>
        </w:rPr>
        <w:t xml:space="preserve"> خَمْسًا وَعِشْرِينَ صَلَاةً، وَلَكِنْ كَيْفَ لَك</w:t>
      </w:r>
      <w:r w:rsidR="0040729A" w:rsidRPr="00CB3E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032995" w:rsidRPr="00CB3E52">
        <w:rPr>
          <w:rFonts w:ascii="Traditional Arabic" w:hAnsi="Traditional Arabic" w:cs="Traditional Arabic"/>
          <w:sz w:val="36"/>
          <w:szCs w:val="36"/>
          <w:rtl/>
        </w:rPr>
        <w:t xml:space="preserve"> بِتَأْمِينِ الْمَلَائِكَةِ؟ وَكَانَ الْمُزَنِيّ</w:t>
      </w:r>
      <w:r w:rsidR="0040729A" w:rsidRPr="00CB3E5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="00032995" w:rsidRPr="00CB3E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-رَحِمَهُ اللَّهُ-</w:t>
      </w:r>
      <w:r w:rsidR="00032995" w:rsidRPr="00CB3E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0729A" w:rsidRPr="00CB3E52">
        <w:rPr>
          <w:rFonts w:ascii="Traditional Arabic" w:hAnsi="Traditional Arabic" w:cs="Traditional Arabic"/>
          <w:sz w:val="36"/>
          <w:szCs w:val="36"/>
          <w:rtl/>
        </w:rPr>
        <w:t>إِ</w:t>
      </w:r>
      <w:r w:rsidR="00032995" w:rsidRPr="00CB3E52">
        <w:rPr>
          <w:rFonts w:ascii="Traditional Arabic" w:hAnsi="Traditional Arabic" w:cs="Traditional Arabic"/>
          <w:sz w:val="36"/>
          <w:szCs w:val="36"/>
          <w:rtl/>
        </w:rPr>
        <w:t>ذَا فَاتَتْهُ صَلَاةُ الْجَمَاعَةِ، صَلَّى تِلْكَ الصَّلَاةَ خَمْسًا وَعِشْرِينَ مَرَّةً، وَقَالَ وَكِيعٌ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032995" w:rsidRPr="00CB3E52">
        <w:rPr>
          <w:rFonts w:ascii="Traditional Arabic" w:hAnsi="Traditional Arabic" w:cs="Traditional Arabic"/>
          <w:sz w:val="36"/>
          <w:szCs w:val="36"/>
          <w:rtl/>
        </w:rPr>
        <w:t>وَكَانَ الْأَعْمَشُ قَرِيبًا مِنْ سَبْعِينَ سَنَةً لَمْ تَفُتْهُ التَّكْبِيرَةُ الْأُولَى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518F7C91" w14:textId="4AC3B4ED" w:rsidR="006F36DC" w:rsidRPr="00CB3E52" w:rsidRDefault="006F36DC" w:rsidP="00032995">
      <w:pPr>
        <w:bidi/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51781E59" w14:textId="77777777" w:rsidR="006F36DC" w:rsidRPr="00CB3E52" w:rsidRDefault="00032995" w:rsidP="00032995">
      <w:pPr>
        <w:bidi/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CB3E52">
        <w:rPr>
          <w:rFonts w:ascii="Traditional Arabic" w:hAnsi="Traditional Arabic" w:cs="Traditional Arabic"/>
          <w:sz w:val="36"/>
          <w:szCs w:val="36"/>
          <w:rtl/>
        </w:rPr>
        <w:lastRenderedPageBreak/>
        <w:t>وَمِنْ تَعْظِيمِهِمْ؛ إِذَا فَاتَتْ أَحَد</w:t>
      </w:r>
      <w:r w:rsidR="00A82FD1" w:rsidRPr="00CB3E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40729A" w:rsidRPr="00CB3E52">
        <w:rPr>
          <w:rFonts w:ascii="Traditional Arabic" w:hAnsi="Traditional Arabic" w:cs="Traditional Arabic"/>
          <w:sz w:val="36"/>
          <w:szCs w:val="36"/>
          <w:rtl/>
        </w:rPr>
        <w:t>هُمُ ا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لصَّلَاةُ فِي مَسْجِدِ قَوْمِهِ ذَهَبَ يَبْحَثُ عَنْ مَسْجِدٍ آخَرَ لَمْ ت</w:t>
      </w:r>
      <w:r w:rsidR="00A82FD1" w:rsidRPr="00CB3E5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ق</w:t>
      </w:r>
      <w:r w:rsidR="00A82FD1" w:rsidRPr="00CB3E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مْ فِيهِ الصَّلَاةُ كَيْ يُصَلِّيَهَا جَمَاعَة</w:t>
      </w:r>
      <w:r w:rsidR="00A82FD1" w:rsidRPr="00CB3E52">
        <w:rPr>
          <w:rFonts w:ascii="Traditional Arabic" w:hAnsi="Traditional Arabic" w:cs="Traditional Arabic" w:hint="cs"/>
          <w:sz w:val="36"/>
          <w:szCs w:val="36"/>
          <w:rtl/>
        </w:rPr>
        <w:t>ً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؛ فَعَنْ مُعَاوِيَةَ بْنِ قُرَّةَ قَالَ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كَانَ حُذَيْفَةُ </w:t>
      </w:r>
      <w:r w:rsidR="0040729A" w:rsidRPr="00CB3E52">
        <w:rPr>
          <w:rFonts w:ascii="Traditional Arabic" w:hAnsi="Traditional Arabic" w:cs="Traditional Arabic"/>
          <w:sz w:val="36"/>
          <w:szCs w:val="36"/>
          <w:rtl/>
        </w:rPr>
        <w:t>إِ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ذَا فَاتَتْهُ الصَّلَاةُ فِي مَسْجِدِ قَوْمِهِ، يُعَلِّقُ نَعْلَيْهِ وَيَتْبَعُ الْمَسَاجِدَ حَتَّى يُصَلِّيَهَا فِي جَمَاعَةٍ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BF1E0ED" w14:textId="3A85AD7B" w:rsidR="006F36DC" w:rsidRPr="00CB3E52" w:rsidRDefault="006F36DC" w:rsidP="00032995">
      <w:pPr>
        <w:bidi/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08311234" w14:textId="38D3C5DB" w:rsidR="006F36DC" w:rsidRPr="00CB3E52" w:rsidRDefault="00032995" w:rsidP="00032995">
      <w:pPr>
        <w:bidi/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وَبِفَضْلِ </w:t>
      </w:r>
      <w:r w:rsidR="0040729A" w:rsidRPr="00CB3E52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للَّهِ </w:t>
      </w:r>
      <w:r w:rsidR="00B75100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زَالَتْ هَذِهِ النَّمَاذِجُ حَاضِرَةً فِي عَصْرِنَا؛ فَقَدْ رُوِيَ أَنَّ هُنَاكَ مَنْ فَاتَتْهُ صَلَاةُ الْفَجْرِ جَمَاعَةً فَظَلَّ يَبْحَثُ عَنْ </w:t>
      </w:r>
      <w:r w:rsidR="00545D14" w:rsidRPr="005030E5">
        <w:rPr>
          <w:rFonts w:ascii="Traditional Arabic" w:hAnsi="Traditional Arabic" w:cs="Traditional Arabic" w:hint="cs"/>
          <w:sz w:val="36"/>
          <w:szCs w:val="36"/>
          <w:rtl/>
        </w:rPr>
        <w:t>مَسْجِدٍ لَمْ تُقَمْ فِيهِ الصَّلَاةُ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؛ لَعَلَّهُ يُدْرِكُهَا</w:t>
      </w:r>
      <w:r w:rsidR="00545D14" w:rsidRPr="00CB3E52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فَلَمَّا لَمْ يَجِدْ، ظَلَّ يَوْم</w:t>
      </w:r>
      <w:r w:rsidR="002B6166" w:rsidRPr="00CB3E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هُ حَزِينًا لَا يُكَلِّمُ أَحَدًا، وَجَلَسَ فِي الْمَسْجِدِ يَوْمَهُ كُلَّهُ مُصَلِّيًا وَذَاكِرًا، وَغَيْر</w:t>
      </w:r>
      <w:r w:rsidR="002B6166" w:rsidRPr="00CB3E5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هُ مِمَّا لَا نَعْرِفُ كَثِيرٌ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943334A" w14:textId="05496FF1" w:rsidR="006F36DC" w:rsidRPr="00CB3E52" w:rsidRDefault="006F36DC" w:rsidP="00032995">
      <w:pPr>
        <w:bidi/>
        <w:spacing w:after="0"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5D940E82" w14:textId="06EA3B80" w:rsidR="006F36DC" w:rsidRPr="00CB3E52" w:rsidRDefault="00032995" w:rsidP="00032995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CB3E52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الْمُسْلِمُونَ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لَقَدْ كَانَ مَعِيبًا لَدَى السَّلَفِ تَأَخُّرُ الْمَرْءِ عَنْ إِدْرَاكِ التَّكْبِيرَةِ الْأُولَى؛ فَقَدْ خَرَجَ عُمَرُ بْنُ الْخَطَّابِ </w:t>
      </w:r>
      <w:r w:rsidR="0040729A" w:rsidRPr="00CB3E52">
        <w:rPr>
          <w:rFonts w:ascii="Traditional Arabic" w:hAnsi="Traditional Arabic" w:cs="Traditional Arabic"/>
          <w:sz w:val="36"/>
          <w:szCs w:val="36"/>
          <w:rtl/>
        </w:rPr>
        <w:t>إِ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لَى الصَّلَاةِ </w:t>
      </w:r>
      <w:r w:rsidR="00B75100">
        <w:rPr>
          <w:rFonts w:ascii="Traditional Arabic" w:hAnsi="Traditional Arabic" w:cs="Traditional Arabic" w:hint="cs"/>
          <w:sz w:val="36"/>
          <w:szCs w:val="36"/>
          <w:rtl/>
        </w:rPr>
        <w:t xml:space="preserve">يَوْمَاً 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فَاسْتَقْبَلَ النَّاسَ فَأَمَرَ الْمُؤَذِّنَ فَأَقَامَ وَقَالَ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"لَا نَنْتَظِرُ لِصَلَاتِنَا أَحَدًا، فَلَمَّا قَضَى صَلَاتَهُ أَقْبَلَ عَلَى النَّاسِ"، ثُمَّ قَالَ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مَا بَالُ أَقْوَامٍ يَتَخَلَّفُ بِتَخَلُّفِهِمْ آخَرُونَ، وَ</w:t>
      </w:r>
      <w:r w:rsidR="0040729A" w:rsidRPr="00CB3E52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للَّهِ لَقَدْ هَمَمْت</w:t>
      </w:r>
      <w:r w:rsidR="0040729A" w:rsidRPr="00CB3E5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أَنْ أُرْسِلَ </w:t>
      </w:r>
      <w:r w:rsidR="0040729A" w:rsidRPr="00CB3E52">
        <w:rPr>
          <w:rFonts w:ascii="Traditional Arabic" w:hAnsi="Traditional Arabic" w:cs="Traditional Arabic"/>
          <w:sz w:val="36"/>
          <w:szCs w:val="36"/>
          <w:rtl/>
        </w:rPr>
        <w:t>إِ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لَيْهِمْ فَيُجَاءُ فِي أَعْنَاقِهِمْ، ثُمَّ يُقَالُ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اشْهَدُوا الصَّلَاةَ"(رَوَاهُ </w:t>
      </w:r>
      <w:r w:rsidR="009273A9" w:rsidRPr="00CB3E52">
        <w:rPr>
          <w:rFonts w:ascii="Traditional Arabic" w:hAnsi="Traditional Arabic" w:cs="Traditional Arabic"/>
          <w:sz w:val="36"/>
          <w:szCs w:val="36"/>
          <w:rtl/>
        </w:rPr>
        <w:t>عَبْدُ الرَّزَّاقِ فِي الْمُصَنَّفِ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)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9243E03" w14:textId="385313DB" w:rsidR="006F36DC" w:rsidRPr="00CB3E52" w:rsidRDefault="006F36DC" w:rsidP="00032995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13FD8538" w14:textId="12900DE4" w:rsidR="006F36DC" w:rsidRPr="00CB3E52" w:rsidRDefault="00032995" w:rsidP="00032995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وَمِنْ تَعْظِيمِهِمْ لِلصَّلَاةِ خُشُوعُهُمْ فِيهَا؛ </w:t>
      </w:r>
      <w:r w:rsidR="00B75100">
        <w:rPr>
          <w:rFonts w:ascii="Traditional Arabic" w:hAnsi="Traditional Arabic" w:cs="Traditional Arabic" w:hint="cs"/>
          <w:sz w:val="36"/>
          <w:szCs w:val="36"/>
          <w:rtl/>
        </w:rPr>
        <w:t>فَ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كَانَ عَبْدُ اللَّهِ بْنُ الزُّبَيْرِ إِذَا قَامَ فِي الصَّلَاةِ كَأَنَّهُ عَمُودٌ </w:t>
      </w:r>
      <w:r w:rsidR="0040729A" w:rsidRPr="00CB3E52">
        <w:rPr>
          <w:rFonts w:ascii="Traditional Arabic" w:hAnsi="Traditional Arabic" w:cs="Traditional Arabic"/>
          <w:sz w:val="36"/>
          <w:szCs w:val="36"/>
          <w:rtl/>
        </w:rPr>
        <w:t>مِنَ ا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لْخُشُوعِ، وَكَانَ يَسْجُدُ فَتَنْزِلُ الْعَصَافِيرُ عَلَى ظَهْرِهِ لَا تَحْسَبُهُ إِلَّا جِذْعَ حَائِطٍ، وَصَلَّى يَوْمًا فِي الْح</w:t>
      </w:r>
      <w:r w:rsidR="009273A9" w:rsidRPr="00CB3E5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ج</w:t>
      </w:r>
      <w:r w:rsidR="009273A9" w:rsidRPr="00CB3E52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رِ 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-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الْحَطِيم</w:t>
      </w:r>
      <w:r w:rsidR="009273A9" w:rsidRPr="00CB3E52">
        <w:rPr>
          <w:rFonts w:ascii="Traditional Arabic" w:hAnsi="Traditional Arabic" w:cs="Traditional Arabic" w:hint="cs"/>
          <w:sz w:val="36"/>
          <w:szCs w:val="36"/>
          <w:rtl/>
        </w:rPr>
        <w:t>ِ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-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فَجَاءَ حَجَرٌ قُدَّامَهُ فَذَهَبَ بِبَعْضِ ثَوْبِهِ، فَمَا انْفَتَلَ، وَقَالَ مَيْمُونُ بْنُ مِهْرَانَ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مَا رَأَيْت</w:t>
      </w:r>
      <w:r w:rsidR="0040729A" w:rsidRPr="00CB3E5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مُسْلِمَ بْنَ يَسَارٍ مُلْتَفِتًا فِي صَلَاةٍ قَطُّ، وَلَقَد</w:t>
      </w:r>
      <w:r w:rsidR="0040729A" w:rsidRPr="00CB3E52">
        <w:rPr>
          <w:rFonts w:ascii="Traditional Arabic" w:hAnsi="Traditional Arabic" w:cs="Traditional Arabic"/>
          <w:sz w:val="36"/>
          <w:szCs w:val="36"/>
          <w:rtl/>
        </w:rPr>
        <w:t>ِ ا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نْهَدَمَتْ نَاحِيَةٌ </w:t>
      </w:r>
      <w:r w:rsidR="0040729A" w:rsidRPr="00CB3E52">
        <w:rPr>
          <w:rFonts w:ascii="Traditional Arabic" w:hAnsi="Traditional Arabic" w:cs="Traditional Arabic"/>
          <w:sz w:val="36"/>
          <w:szCs w:val="36"/>
          <w:rtl/>
        </w:rPr>
        <w:t>مِنَ ا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لْمَسْجِدِ، فَفَزِعَ أَهْلُ السُّوقِ لِهَدْمِهَا، وَإِنَّهُ لَفِي الْمَسْجِدِ يُصَلِّي، فَمَا الْتَفَتَ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78BBE0F" w14:textId="3C25FAFE" w:rsidR="006F36DC" w:rsidRPr="00CB3E52" w:rsidRDefault="006F36DC" w:rsidP="00032995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7FEC6FB6" w14:textId="3237A303" w:rsidR="006F36DC" w:rsidRPr="00CB3E52" w:rsidRDefault="00032995" w:rsidP="00032995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  <w:r w:rsidRPr="00CB3E52">
        <w:rPr>
          <w:rFonts w:ascii="Traditional Arabic" w:hAnsi="Traditional Arabic" w:cs="Traditional Arabic"/>
          <w:sz w:val="36"/>
          <w:szCs w:val="36"/>
          <w:rtl/>
        </w:rPr>
        <w:t>وَمِنْ تَعْظِيمِهِمْ لَهَا؛ حَثّ</w:t>
      </w:r>
      <w:r w:rsidR="00C5384E" w:rsidRPr="00CB3E52">
        <w:rPr>
          <w:rFonts w:ascii="Traditional Arabic" w:hAnsi="Traditional Arabic" w:cs="Traditional Arabic" w:hint="cs"/>
          <w:sz w:val="36"/>
          <w:szCs w:val="36"/>
          <w:rtl/>
        </w:rPr>
        <w:t>ُ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هُمْ أَبْنَاءَهُمْ عَلَيْهَا؛ قَالَ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أَبُو الدَّرْدَاءِ لِابْنِهِ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يَا بُنَيَّ، لِيَكُن</w:t>
      </w:r>
      <w:r w:rsidR="0040729A" w:rsidRPr="00CB3E52">
        <w:rPr>
          <w:rFonts w:ascii="Traditional Arabic" w:hAnsi="Traditional Arabic" w:cs="Traditional Arabic"/>
          <w:sz w:val="36"/>
          <w:szCs w:val="36"/>
          <w:rtl/>
        </w:rPr>
        <w:t>ِ ا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لْمَسْجِدُ بَيْتَكَ، فَإِنِّي سَمِعْتُ رَسُولَ </w:t>
      </w:r>
      <w:r w:rsidR="0040729A" w:rsidRPr="00CB3E52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للَّهِ 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-صَلَّى اللَّهُ عَلَيْهِ وَسَلَّمَ-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يَقُولُ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إِنَّ </w:t>
      </w:r>
      <w:r w:rsidR="0040729A" w:rsidRPr="00CB3E52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لْمَسَاجِدَ بُيُوتُ </w:t>
      </w:r>
      <w:r w:rsidR="0040729A" w:rsidRPr="00CB3E52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لْمُتَّقِينَ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..</w:t>
      </w:r>
      <w:r w:rsidR="00E50592" w:rsidRPr="00CB3E52">
        <w:rPr>
          <w:rFonts w:ascii="Traditional Arabic" w:hAnsi="Traditional Arabic" w:cs="Traditional Arabic"/>
          <w:sz w:val="36"/>
          <w:szCs w:val="36"/>
          <w:rtl/>
        </w:rPr>
        <w:t>.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"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، وَقَالَ آخَرُ لِابْنِهِ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="00E50592" w:rsidRPr="00CB3E52">
        <w:rPr>
          <w:rFonts w:ascii="Traditional Arabic" w:hAnsi="Traditional Arabic" w:cs="Traditional Arabic"/>
          <w:sz w:val="36"/>
          <w:szCs w:val="36"/>
          <w:rtl/>
        </w:rPr>
        <w:lastRenderedPageBreak/>
        <w:t>"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أَدْرَك</w:t>
      </w:r>
      <w:r w:rsidR="00C5384E" w:rsidRPr="00CB3E52">
        <w:rPr>
          <w:rFonts w:ascii="Traditional Arabic" w:hAnsi="Traditional Arabic" w:cs="Traditional Arabic" w:hint="cs"/>
          <w:sz w:val="36"/>
          <w:szCs w:val="36"/>
          <w:rtl/>
        </w:rPr>
        <w:t>ْ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ت</w:t>
      </w:r>
      <w:r w:rsidR="00C5384E" w:rsidRPr="00CB3E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="0040729A" w:rsidRPr="00CB3E52">
        <w:rPr>
          <w:rFonts w:ascii="Traditional Arabic" w:hAnsi="Traditional Arabic" w:cs="Traditional Arabic"/>
          <w:sz w:val="36"/>
          <w:szCs w:val="36"/>
          <w:rtl/>
        </w:rPr>
        <w:t xml:space="preserve"> ا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لصَّلَاةَ مَعَنَا؟ قَالَ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نَعَمْ، قَالَ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أَدْرَكْت</w:t>
      </w:r>
      <w:r w:rsidR="00C5384E" w:rsidRPr="00CB3E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التَّكْبِيرَةَ الْأُولَى؟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"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قَالَ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لَا، قَالَ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لَمَا فَاتَك</w:t>
      </w:r>
      <w:r w:rsidR="0040729A" w:rsidRPr="00CB3E52">
        <w:rPr>
          <w:rFonts w:ascii="Traditional Arabic" w:hAnsi="Traditional Arabic" w:cs="Traditional Arabic" w:hint="cs"/>
          <w:sz w:val="36"/>
          <w:szCs w:val="36"/>
          <w:rtl/>
        </w:rPr>
        <w:t>َ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مِنْهَا خَيْرٌ مِنْ مِائَةِ نَاقَةٍ</w:t>
      </w:r>
      <w:r w:rsidR="00C5384E" w:rsidRPr="00CB3E52">
        <w:rPr>
          <w:rFonts w:ascii="Traditional Arabic" w:hAnsi="Traditional Arabic" w:cs="Traditional Arabic"/>
          <w:sz w:val="36"/>
          <w:szCs w:val="36"/>
          <w:rtl/>
        </w:rPr>
        <w:t>،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كُلُّهَا سُودُ الْعَيْنِ</w:t>
      </w:r>
      <w:r w:rsidR="006F36DC" w:rsidRPr="00CB3E52">
        <w:rPr>
          <w:rFonts w:ascii="Traditional Arabic" w:hAnsi="Traditional Arabic" w:cs="Traditional Arabic"/>
          <w:sz w:val="36"/>
          <w:szCs w:val="36"/>
          <w:rtl/>
        </w:rPr>
        <w:t>"</w:t>
      </w:r>
    </w:p>
    <w:p w14:paraId="62635292" w14:textId="72280665" w:rsidR="006F36DC" w:rsidRPr="00CB3E52" w:rsidRDefault="006F36DC" w:rsidP="00032995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2C868610" w14:textId="77777777" w:rsidR="006F36DC" w:rsidRPr="00CB3E52" w:rsidRDefault="00032995" w:rsidP="00032995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CB3E52">
        <w:rPr>
          <w:rFonts w:ascii="Traditional Arabic" w:hAnsi="Traditional Arabic" w:cs="Traditional Arabic"/>
          <w:sz w:val="36"/>
          <w:szCs w:val="36"/>
          <w:rtl/>
        </w:rPr>
        <w:t>وَأَخِيرًا يَقُولُ الْحَسَنُ</w:t>
      </w:r>
      <w:r w:rsidR="00C5384E" w:rsidRPr="00CB3E52">
        <w:rPr>
          <w:rFonts w:ascii="Traditional Arabic" w:hAnsi="Traditional Arabic" w:cs="Traditional Arabic"/>
          <w:sz w:val="36"/>
          <w:szCs w:val="36"/>
          <w:rtl/>
        </w:rPr>
        <w:t>: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5384E" w:rsidRPr="00CB3E52">
        <w:rPr>
          <w:rFonts w:ascii="Traditional Arabic" w:hAnsi="Traditional Arabic" w:cs="Traditional Arabic"/>
          <w:sz w:val="36"/>
          <w:szCs w:val="36"/>
          <w:rtl/>
        </w:rPr>
        <w:t>"</w:t>
      </w:r>
      <w:r w:rsidRPr="00CB3E52">
        <w:rPr>
          <w:rFonts w:ascii="Traditional Arabic" w:hAnsi="Traditional Arabic" w:cs="Traditional Arabic"/>
          <w:sz w:val="36"/>
          <w:szCs w:val="36"/>
          <w:rtl/>
        </w:rPr>
        <w:t>يَا بْنَ آدَمَ، أَيُّ شَيْءٍ يَعِزُّ عَلَيْكَ مِنْ دِينِكَ إِذَا هَانَتْ عَلَيْكَ صَلَاتُكَ؟!</w:t>
      </w:r>
      <w:r w:rsidR="00C5384E" w:rsidRPr="00CB3E52">
        <w:rPr>
          <w:rFonts w:ascii="Traditional Arabic" w:hAnsi="Traditional Arabic" w:cs="Traditional Arabic"/>
          <w:sz w:val="36"/>
          <w:szCs w:val="36"/>
          <w:rtl/>
        </w:rPr>
        <w:t>".</w:t>
      </w:r>
    </w:p>
    <w:p w14:paraId="2A94BE78" w14:textId="383EC815" w:rsidR="006F36DC" w:rsidRPr="00CB3E52" w:rsidRDefault="006F36DC" w:rsidP="00032995">
      <w:pPr>
        <w:bidi/>
        <w:spacing w:line="240" w:lineRule="auto"/>
        <w:jc w:val="lowKashida"/>
        <w:rPr>
          <w:rFonts w:ascii="Traditional Arabic" w:hAnsi="Traditional Arabic" w:cs="Traditional Arabic"/>
          <w:sz w:val="36"/>
          <w:szCs w:val="36"/>
          <w:rtl/>
        </w:rPr>
      </w:pPr>
    </w:p>
    <w:p w14:paraId="3FD1F1D9" w14:textId="77777777" w:rsidR="006F36DC" w:rsidRPr="00CB3E52" w:rsidRDefault="00BB67A8" w:rsidP="00BB67A8">
      <w:pPr>
        <w:bidi/>
        <w:spacing w:after="200" w:line="276" w:lineRule="auto"/>
        <w:jc w:val="both"/>
        <w:rPr>
          <w:rFonts w:ascii="Adwaa Elsalaf" w:eastAsia="Courier New" w:hAnsi="Adwaa Elsalaf" w:cs="Traditional Arabic"/>
          <w:b/>
          <w:sz w:val="36"/>
          <w:szCs w:val="36"/>
          <w:rtl/>
          <w:lang w:eastAsia="ar-SA" w:bidi="ar-DZ"/>
        </w:rPr>
      </w:pPr>
      <w:r w:rsidRPr="00CB3E52"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  <w:t xml:space="preserve">وَصَلُّوا وَسَلِّمُوا عَلَى الْبَشِيرِ النَّذِيرِ، وَالسِّرَاجِ الْمُنِيرِ؛ </w:t>
      </w:r>
      <w:r w:rsidRPr="00CB3E52">
        <w:rPr>
          <w:rFonts w:ascii="Adwaa Elsalaf" w:eastAsia="Courier New" w:hAnsi="Adwaa Elsalaf" w:cs="Traditional Arabic" w:hint="cs"/>
          <w:sz w:val="36"/>
          <w:szCs w:val="36"/>
          <w:rtl/>
          <w:lang w:eastAsia="ar-SA" w:bidi="ar-DZ"/>
        </w:rPr>
        <w:t>ك</w:t>
      </w:r>
      <w:r w:rsidR="0040729A" w:rsidRPr="00CB3E52">
        <w:rPr>
          <w:rFonts w:ascii="Adwaa Elsalaf" w:eastAsia="Courier New" w:hAnsi="Adwaa Elsalaf" w:cs="Traditional Arabic" w:hint="cs"/>
          <w:sz w:val="36"/>
          <w:szCs w:val="36"/>
          <w:rtl/>
          <w:lang w:eastAsia="ar-SA" w:bidi="ar-DZ"/>
        </w:rPr>
        <w:t>َ</w:t>
      </w:r>
      <w:r w:rsidRPr="00CB3E52">
        <w:rPr>
          <w:rFonts w:ascii="Adwaa Elsalaf" w:eastAsia="Courier New" w:hAnsi="Adwaa Elsalaf" w:cs="Traditional Arabic" w:hint="cs"/>
          <w:sz w:val="36"/>
          <w:szCs w:val="36"/>
          <w:rtl/>
          <w:lang w:eastAsia="ar-SA" w:bidi="ar-DZ"/>
        </w:rPr>
        <w:t>م</w:t>
      </w:r>
      <w:r w:rsidR="0040729A" w:rsidRPr="00CB3E52">
        <w:rPr>
          <w:rFonts w:ascii="Adwaa Elsalaf" w:eastAsia="Courier New" w:hAnsi="Adwaa Elsalaf" w:cs="Traditional Arabic" w:hint="cs"/>
          <w:sz w:val="36"/>
          <w:szCs w:val="36"/>
          <w:rtl/>
          <w:lang w:eastAsia="ar-SA" w:bidi="ar-DZ"/>
        </w:rPr>
        <w:t>َ</w:t>
      </w:r>
      <w:r w:rsidRPr="00CB3E52">
        <w:rPr>
          <w:rFonts w:ascii="Adwaa Elsalaf" w:eastAsia="Courier New" w:hAnsi="Adwaa Elsalaf" w:cs="Traditional Arabic" w:hint="cs"/>
          <w:sz w:val="36"/>
          <w:szCs w:val="36"/>
          <w:rtl/>
          <w:lang w:eastAsia="ar-SA" w:bidi="ar-DZ"/>
        </w:rPr>
        <w:t>ا</w:t>
      </w:r>
      <w:r w:rsidRPr="00CB3E52"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  <w:t xml:space="preserve"> أَمَرَكُمْ بِذَلِكَ الْعَلِيمُ الْخَبِيرُ؛ فَقَالَ فِي </w:t>
      </w:r>
      <w:r w:rsidRPr="00CB3E52">
        <w:rPr>
          <w:rFonts w:ascii="Adwaa Elsalaf" w:eastAsia="Courier New" w:hAnsi="Adwaa Elsalaf" w:cs="Traditional Arabic" w:hint="cs"/>
          <w:sz w:val="36"/>
          <w:szCs w:val="36"/>
          <w:rtl/>
          <w:lang w:eastAsia="ar-SA" w:bidi="ar-DZ"/>
        </w:rPr>
        <w:t>م</w:t>
      </w:r>
      <w:r w:rsidR="00032995" w:rsidRPr="00CB3E52">
        <w:rPr>
          <w:rFonts w:ascii="Adwaa Elsalaf" w:eastAsia="Courier New" w:hAnsi="Adwaa Elsalaf" w:cs="Traditional Arabic" w:hint="cs"/>
          <w:sz w:val="36"/>
          <w:szCs w:val="36"/>
          <w:rtl/>
          <w:lang w:eastAsia="ar-SA" w:bidi="ar-DZ"/>
        </w:rPr>
        <w:t>ُ</w:t>
      </w:r>
      <w:r w:rsidRPr="00CB3E52">
        <w:rPr>
          <w:rFonts w:ascii="Adwaa Elsalaf" w:eastAsia="Courier New" w:hAnsi="Adwaa Elsalaf" w:cs="Traditional Arabic" w:hint="cs"/>
          <w:sz w:val="36"/>
          <w:szCs w:val="36"/>
          <w:rtl/>
          <w:lang w:eastAsia="ar-SA" w:bidi="ar-DZ"/>
        </w:rPr>
        <w:t>ح</w:t>
      </w:r>
      <w:r w:rsidR="00032995" w:rsidRPr="00CB3E52">
        <w:rPr>
          <w:rFonts w:ascii="Adwaa Elsalaf" w:eastAsia="Courier New" w:hAnsi="Adwaa Elsalaf" w:cs="Traditional Arabic" w:hint="cs"/>
          <w:sz w:val="36"/>
          <w:szCs w:val="36"/>
          <w:rtl/>
          <w:lang w:eastAsia="ar-SA" w:bidi="ar-DZ"/>
        </w:rPr>
        <w:t>ْ</w:t>
      </w:r>
      <w:r w:rsidRPr="00CB3E52">
        <w:rPr>
          <w:rFonts w:ascii="Adwaa Elsalaf" w:eastAsia="Courier New" w:hAnsi="Adwaa Elsalaf" w:cs="Traditional Arabic" w:hint="cs"/>
          <w:sz w:val="36"/>
          <w:szCs w:val="36"/>
          <w:rtl/>
          <w:lang w:eastAsia="ar-SA" w:bidi="ar-DZ"/>
        </w:rPr>
        <w:t>ك</w:t>
      </w:r>
      <w:r w:rsidR="00032995" w:rsidRPr="00CB3E52">
        <w:rPr>
          <w:rFonts w:ascii="Adwaa Elsalaf" w:eastAsia="Courier New" w:hAnsi="Adwaa Elsalaf" w:cs="Traditional Arabic" w:hint="cs"/>
          <w:sz w:val="36"/>
          <w:szCs w:val="36"/>
          <w:rtl/>
          <w:lang w:eastAsia="ar-SA" w:bidi="ar-DZ"/>
        </w:rPr>
        <w:t>َ</w:t>
      </w:r>
      <w:r w:rsidRPr="00CB3E52">
        <w:rPr>
          <w:rFonts w:ascii="Adwaa Elsalaf" w:eastAsia="Courier New" w:hAnsi="Adwaa Elsalaf" w:cs="Traditional Arabic" w:hint="cs"/>
          <w:sz w:val="36"/>
          <w:szCs w:val="36"/>
          <w:rtl/>
          <w:lang w:eastAsia="ar-SA" w:bidi="ar-DZ"/>
        </w:rPr>
        <w:t>م</w:t>
      </w:r>
      <w:r w:rsidR="00032995" w:rsidRPr="00CB3E52">
        <w:rPr>
          <w:rFonts w:ascii="Adwaa Elsalaf" w:eastAsia="Courier New" w:hAnsi="Adwaa Elsalaf" w:cs="Traditional Arabic" w:hint="cs"/>
          <w:sz w:val="36"/>
          <w:szCs w:val="36"/>
          <w:rtl/>
          <w:lang w:eastAsia="ar-SA" w:bidi="ar-DZ"/>
        </w:rPr>
        <w:t>ِ</w:t>
      </w:r>
      <w:r w:rsidRPr="00CB3E52">
        <w:rPr>
          <w:rFonts w:ascii="Adwaa Elsalaf" w:eastAsia="Courier New" w:hAnsi="Adwaa Elsalaf" w:cs="Traditional Arabic" w:hint="cs"/>
          <w:sz w:val="36"/>
          <w:szCs w:val="36"/>
          <w:rtl/>
          <w:lang w:eastAsia="ar-SA" w:bidi="ar-DZ"/>
        </w:rPr>
        <w:t xml:space="preserve"> الت</w:t>
      </w:r>
      <w:r w:rsidR="00032995" w:rsidRPr="00CB3E52">
        <w:rPr>
          <w:rFonts w:ascii="Adwaa Elsalaf" w:eastAsia="Courier New" w:hAnsi="Adwaa Elsalaf" w:cs="Traditional Arabic" w:hint="cs"/>
          <w:sz w:val="36"/>
          <w:szCs w:val="36"/>
          <w:rtl/>
          <w:lang w:eastAsia="ar-SA" w:bidi="ar-DZ"/>
        </w:rPr>
        <w:t>َّ</w:t>
      </w:r>
      <w:r w:rsidRPr="00CB3E52">
        <w:rPr>
          <w:rFonts w:ascii="Adwaa Elsalaf" w:eastAsia="Courier New" w:hAnsi="Adwaa Elsalaf" w:cs="Traditional Arabic" w:hint="cs"/>
          <w:sz w:val="36"/>
          <w:szCs w:val="36"/>
          <w:rtl/>
          <w:lang w:eastAsia="ar-SA" w:bidi="ar-DZ"/>
        </w:rPr>
        <w:t>ن</w:t>
      </w:r>
      <w:r w:rsidR="00032995" w:rsidRPr="00CB3E52">
        <w:rPr>
          <w:rFonts w:ascii="Adwaa Elsalaf" w:eastAsia="Courier New" w:hAnsi="Adwaa Elsalaf" w:cs="Traditional Arabic" w:hint="cs"/>
          <w:sz w:val="36"/>
          <w:szCs w:val="36"/>
          <w:rtl/>
          <w:lang w:eastAsia="ar-SA" w:bidi="ar-DZ"/>
        </w:rPr>
        <w:t>ْ</w:t>
      </w:r>
      <w:r w:rsidRPr="00CB3E52">
        <w:rPr>
          <w:rFonts w:ascii="Adwaa Elsalaf" w:eastAsia="Courier New" w:hAnsi="Adwaa Elsalaf" w:cs="Traditional Arabic" w:hint="cs"/>
          <w:sz w:val="36"/>
          <w:szCs w:val="36"/>
          <w:rtl/>
          <w:lang w:eastAsia="ar-SA" w:bidi="ar-DZ"/>
        </w:rPr>
        <w:t>ز</w:t>
      </w:r>
      <w:r w:rsidR="00032995" w:rsidRPr="00CB3E52">
        <w:rPr>
          <w:rFonts w:ascii="Adwaa Elsalaf" w:eastAsia="Courier New" w:hAnsi="Adwaa Elsalaf" w:cs="Traditional Arabic" w:hint="cs"/>
          <w:sz w:val="36"/>
          <w:szCs w:val="36"/>
          <w:rtl/>
          <w:lang w:eastAsia="ar-SA" w:bidi="ar-DZ"/>
        </w:rPr>
        <w:t>ِ</w:t>
      </w:r>
      <w:r w:rsidRPr="00CB3E52">
        <w:rPr>
          <w:rFonts w:ascii="Adwaa Elsalaf" w:eastAsia="Courier New" w:hAnsi="Adwaa Elsalaf" w:cs="Traditional Arabic" w:hint="cs"/>
          <w:sz w:val="36"/>
          <w:szCs w:val="36"/>
          <w:rtl/>
          <w:lang w:eastAsia="ar-SA" w:bidi="ar-DZ"/>
        </w:rPr>
        <w:t>يل</w:t>
      </w:r>
      <w:r w:rsidR="00032995" w:rsidRPr="00CB3E52">
        <w:rPr>
          <w:rFonts w:ascii="Adwaa Elsalaf" w:eastAsia="Courier New" w:hAnsi="Adwaa Elsalaf" w:cs="Traditional Arabic" w:hint="cs"/>
          <w:sz w:val="36"/>
          <w:szCs w:val="36"/>
          <w:rtl/>
          <w:lang w:eastAsia="ar-SA" w:bidi="ar-DZ"/>
        </w:rPr>
        <w:t>ِ</w:t>
      </w:r>
      <w:r w:rsidR="006F36DC" w:rsidRPr="00CB3E52"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  <w:t xml:space="preserve">: </w:t>
      </w:r>
      <w:r w:rsidRPr="00CB3E52"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  <w:t>(</w:t>
      </w:r>
      <w:r w:rsidRPr="00CB3E52">
        <w:rPr>
          <w:rFonts w:ascii="Adwaa Elsalaf" w:eastAsia="Courier New" w:hAnsi="Adwaa Elsalaf" w:cs="Traditional Arabic"/>
          <w:bCs/>
          <w:sz w:val="36"/>
          <w:szCs w:val="36"/>
          <w:rtl/>
          <w:lang w:eastAsia="ar-SA" w:bidi="ar-DZ"/>
        </w:rPr>
        <w:t>يَا أَيُّهَا الَّذِينَ آمَنُوا صَلُّوا عَلَيْهِ وَسَلِّمُوا تَسْلِيمًا</w:t>
      </w:r>
      <w:r w:rsidR="006F36DC" w:rsidRPr="00CB3E52">
        <w:rPr>
          <w:rFonts w:ascii="Adwaa Elsalaf" w:eastAsia="Courier New" w:hAnsi="Adwaa Elsalaf" w:cs="Traditional Arabic"/>
          <w:b/>
          <w:sz w:val="36"/>
          <w:szCs w:val="36"/>
          <w:rtl/>
          <w:lang w:eastAsia="ar-SA" w:bidi="ar-DZ"/>
        </w:rPr>
        <w:t>)</w:t>
      </w:r>
      <w:r w:rsidR="006F36DC" w:rsidRPr="00CB3E52">
        <w:rPr>
          <w:rFonts w:cs="Traditional Arabic"/>
          <w:sz w:val="28"/>
          <w:szCs w:val="36"/>
          <w:rtl/>
        </w:rPr>
        <w:t>[</w:t>
      </w:r>
      <w:r w:rsidR="00F159F2" w:rsidRPr="00CB3E52">
        <w:rPr>
          <w:rFonts w:cs="Traditional Arabic"/>
          <w:sz w:val="28"/>
          <w:szCs w:val="36"/>
          <w:rtl/>
        </w:rPr>
        <w:t>الْأَحْزَابِ</w:t>
      </w:r>
      <w:r w:rsidR="006F36DC" w:rsidRPr="00CB3E52">
        <w:rPr>
          <w:rFonts w:cs="Traditional Arabic"/>
          <w:sz w:val="28"/>
          <w:szCs w:val="36"/>
          <w:rtl/>
        </w:rPr>
        <w:t>:</w:t>
      </w:r>
      <w:r w:rsidR="00F159F2" w:rsidRPr="00CB3E52">
        <w:rPr>
          <w:rFonts w:cs="Traditional Arabic"/>
          <w:sz w:val="28"/>
          <w:szCs w:val="36"/>
          <w:rtl/>
        </w:rPr>
        <w:t>56]</w:t>
      </w:r>
      <w:r w:rsidR="006F36DC" w:rsidRPr="00CB3E52">
        <w:rPr>
          <w:rFonts w:ascii="Adwaa Elsalaf" w:eastAsia="Courier New" w:hAnsi="Adwaa Elsalaf" w:cs="Traditional Arabic" w:hint="cs"/>
          <w:b/>
          <w:sz w:val="36"/>
          <w:szCs w:val="36"/>
          <w:rtl/>
          <w:lang w:eastAsia="ar-SA" w:bidi="ar-DZ"/>
        </w:rPr>
        <w:t>.</w:t>
      </w:r>
    </w:p>
    <w:p w14:paraId="51DB1493" w14:textId="5334EFED" w:rsidR="006F36DC" w:rsidRPr="00CB3E52" w:rsidRDefault="006F36DC" w:rsidP="00BB67A8">
      <w:pPr>
        <w:bidi/>
        <w:spacing w:after="200" w:line="276" w:lineRule="auto"/>
        <w:jc w:val="both"/>
        <w:rPr>
          <w:rFonts w:ascii="Adwaa Elsalaf" w:eastAsia="Courier New" w:hAnsi="Adwaa Elsalaf" w:cs="Traditional Arabic"/>
          <w:b/>
          <w:sz w:val="36"/>
          <w:szCs w:val="36"/>
          <w:rtl/>
          <w:lang w:eastAsia="ar-SA" w:bidi="ar-DZ"/>
        </w:rPr>
      </w:pPr>
    </w:p>
    <w:p w14:paraId="7437EA18" w14:textId="77777777" w:rsidR="006F36DC" w:rsidRPr="00CB3E52" w:rsidRDefault="00BB67A8" w:rsidP="00BB67A8">
      <w:pPr>
        <w:bidi/>
        <w:spacing w:after="200" w:line="276" w:lineRule="auto"/>
        <w:jc w:val="both"/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</w:pPr>
      <w:r w:rsidRPr="00CB3E52"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  <w:t>اللَّهُمَّ أَعِزَّ الْإِسْلَامَ وَالْمُسْلِمِينَ، وَاخْذُلْ أَعْدَاءَكَ أَعْدَاءَ الدِّينِ</w:t>
      </w:r>
      <w:r w:rsidR="006F36DC" w:rsidRPr="00CB3E52"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  <w:t>.</w:t>
      </w:r>
    </w:p>
    <w:p w14:paraId="38C30855" w14:textId="1E9EB446" w:rsidR="006F36DC" w:rsidRPr="00CB3E52" w:rsidRDefault="006F36DC" w:rsidP="00BB67A8">
      <w:pPr>
        <w:bidi/>
        <w:spacing w:after="200" w:line="276" w:lineRule="auto"/>
        <w:jc w:val="both"/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</w:pPr>
    </w:p>
    <w:p w14:paraId="201C99E0" w14:textId="77777777" w:rsidR="006F36DC" w:rsidRPr="00CB3E52" w:rsidRDefault="00BB67A8" w:rsidP="00BB67A8">
      <w:pPr>
        <w:bidi/>
        <w:spacing w:after="200" w:line="276" w:lineRule="auto"/>
        <w:jc w:val="both"/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</w:pPr>
      <w:r w:rsidRPr="00CB3E52"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  <w:t xml:space="preserve">اللَّهُمَّ آمِنَّا فِي أَوْطَانِنَا، وَأَصْلِحْ أَئِمَّتَنَا وَوُلَاةَ أُمُورِنَا، </w:t>
      </w:r>
      <w:r w:rsidR="008B5326" w:rsidRPr="00CB3E52"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  <w:t>وَارْزُقْهُمُ الْبِطَانَةَ الصَّالِحَةَ النَّاصِحَةَ</w:t>
      </w:r>
      <w:r w:rsidR="006F36DC" w:rsidRPr="00CB3E52"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  <w:t>.</w:t>
      </w:r>
    </w:p>
    <w:p w14:paraId="57E0C51E" w14:textId="45E50CC1" w:rsidR="006F36DC" w:rsidRPr="00CB3E52" w:rsidRDefault="006F36DC" w:rsidP="00BB67A8">
      <w:pPr>
        <w:bidi/>
        <w:spacing w:after="200" w:line="276" w:lineRule="auto"/>
        <w:jc w:val="both"/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</w:pPr>
    </w:p>
    <w:p w14:paraId="0447E34C" w14:textId="77777777" w:rsidR="006F36DC" w:rsidRPr="00CB3E52" w:rsidRDefault="00BB67A8" w:rsidP="00BB67A8">
      <w:pPr>
        <w:bidi/>
        <w:spacing w:after="200" w:line="276" w:lineRule="auto"/>
        <w:jc w:val="both"/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</w:pPr>
      <w:r w:rsidRPr="00CB3E52"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  <w:t>اللَّهُمَّ اغْفِرْ لِلْمُسْلِمِينَ وَالْمُسْلِمَاتِ، وَأَلِّفْ بَيْنَ قُلُوبِهِمْ، وَاجْمَعْ عَلَى الْحَقِّ كَلِمَتَهُمْ</w:t>
      </w:r>
      <w:r w:rsidR="006F36DC" w:rsidRPr="00CB3E52"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  <w:t>.</w:t>
      </w:r>
    </w:p>
    <w:p w14:paraId="6F027722" w14:textId="2E105918" w:rsidR="006F36DC" w:rsidRPr="00CB3E52" w:rsidRDefault="006F36DC" w:rsidP="00BB67A8">
      <w:pPr>
        <w:bidi/>
        <w:spacing w:after="200" w:line="276" w:lineRule="auto"/>
        <w:jc w:val="both"/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</w:pPr>
    </w:p>
    <w:p w14:paraId="54E78192" w14:textId="77777777" w:rsidR="006F36DC" w:rsidRPr="00CB3E52" w:rsidRDefault="00F159F2" w:rsidP="00F159F2">
      <w:pPr>
        <w:bidi/>
        <w:spacing w:after="200" w:line="276" w:lineRule="auto"/>
        <w:jc w:val="both"/>
        <w:rPr>
          <w:rFonts w:ascii="Adwaa Elsalaf" w:eastAsia="Courier New" w:hAnsi="Adwaa Elsalaf" w:cs="Traditional Arabic"/>
          <w:sz w:val="36"/>
          <w:szCs w:val="36"/>
          <w:lang w:eastAsia="ar-SA" w:bidi="ar-DZ"/>
        </w:rPr>
      </w:pPr>
      <w:r w:rsidRPr="00CB3E52"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  <w:t xml:space="preserve">اللَّهُمَّ أَصْلِحْ لَنَا دِينَنَا الَّذِي هُوَ عِصْمَةُ أَمْرِنَا، وَأَصْلِحْ لَنَا </w:t>
      </w:r>
      <w:r w:rsidR="00A84F57" w:rsidRPr="00CB3E52"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  <w:t>دُنْيَانَا</w:t>
      </w:r>
      <w:r w:rsidRPr="00CB3E52"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  <w:t xml:space="preserve"> الَّتِي فِيهَا مَعَاشُنَا، </w:t>
      </w:r>
      <w:r w:rsidR="00A84F57" w:rsidRPr="00CB3E52"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  <w:t>وَأَصْلِحْ</w:t>
      </w:r>
      <w:r w:rsidRPr="00CB3E52"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  <w:t xml:space="preserve"> لَنَا آخِرَتَنَا الَّتِي إِلَيْهَا مَعَادُنَا</w:t>
      </w:r>
      <w:r w:rsidR="006F36DC" w:rsidRPr="00CB3E52"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  <w:t>.</w:t>
      </w:r>
      <w:r w:rsidRPr="00CB3E52"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  <w:t xml:space="preserve"> </w:t>
      </w:r>
    </w:p>
    <w:p w14:paraId="1C8A7B7D" w14:textId="7967B79D" w:rsidR="006F36DC" w:rsidRPr="00CB3E52" w:rsidRDefault="006F36DC" w:rsidP="00F159F2">
      <w:pPr>
        <w:bidi/>
        <w:spacing w:after="200" w:line="276" w:lineRule="auto"/>
        <w:jc w:val="both"/>
        <w:rPr>
          <w:rFonts w:ascii="Adwaa Elsalaf" w:eastAsia="Courier New" w:hAnsi="Adwaa Elsalaf" w:cs="Traditional Arabic"/>
          <w:sz w:val="36"/>
          <w:szCs w:val="36"/>
          <w:lang w:eastAsia="ar-SA" w:bidi="ar-DZ"/>
        </w:rPr>
      </w:pPr>
    </w:p>
    <w:p w14:paraId="5062A943" w14:textId="77777777" w:rsidR="006F36DC" w:rsidRPr="00CB3E52" w:rsidRDefault="00F159F2" w:rsidP="00F159F2">
      <w:pPr>
        <w:bidi/>
        <w:spacing w:after="200" w:line="276" w:lineRule="auto"/>
        <w:jc w:val="both"/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</w:pPr>
      <w:r w:rsidRPr="00CB3E52"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  <w:lastRenderedPageBreak/>
        <w:t>اللَّهُمَّ اجْعَل</w:t>
      </w:r>
      <w:r w:rsidR="0040729A" w:rsidRPr="00CB3E52"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  <w:t>ِ ا</w:t>
      </w:r>
      <w:r w:rsidRPr="00CB3E52"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  <w:t>لْحَيَاةَ زِيَادَةً لَنَا مِنْ كُلِّ خَيْرٍ، وَاجْعَل</w:t>
      </w:r>
      <w:r w:rsidR="0040729A" w:rsidRPr="00CB3E52"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  <w:t>ِ ا</w:t>
      </w:r>
      <w:r w:rsidRPr="00CB3E52"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  <w:t>لْمَوْتَ رَاحَةً لَنَا مِنْ كُلِّ شَرٍّ</w:t>
      </w:r>
      <w:r w:rsidR="006F36DC" w:rsidRPr="00CB3E52"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  <w:t>.</w:t>
      </w:r>
    </w:p>
    <w:p w14:paraId="2D9B9D57" w14:textId="4D56D94A" w:rsidR="006F36DC" w:rsidRPr="00CB3E52" w:rsidRDefault="006F36DC" w:rsidP="00F159F2">
      <w:pPr>
        <w:bidi/>
        <w:spacing w:after="200" w:line="276" w:lineRule="auto"/>
        <w:jc w:val="both"/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</w:pPr>
    </w:p>
    <w:p w14:paraId="74044667" w14:textId="77777777" w:rsidR="006F36DC" w:rsidRPr="00CB3E52" w:rsidRDefault="00BB67A8" w:rsidP="00BB67A8">
      <w:pPr>
        <w:bidi/>
        <w:spacing w:after="200" w:line="276" w:lineRule="auto"/>
        <w:jc w:val="both"/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</w:pPr>
      <w:r w:rsidRPr="00CB3E52"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  <w:t>رَبَّنَا آتِنَا فِي الدُّنْيَا حَسَنَةً، وَفِي الْآخِرَةِ حَسَنَةً، وَقِنَا وَوَالِدِينَا عَذَابَ الْقَبْرِ وَالنَّارِ</w:t>
      </w:r>
      <w:r w:rsidR="006F36DC" w:rsidRPr="00CB3E52"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  <w:t>.</w:t>
      </w:r>
    </w:p>
    <w:p w14:paraId="4D3C2A6B" w14:textId="6049C852" w:rsidR="006F36DC" w:rsidRPr="00CB3E52" w:rsidRDefault="006F36DC" w:rsidP="00BB67A8">
      <w:pPr>
        <w:bidi/>
        <w:spacing w:after="200" w:line="276" w:lineRule="auto"/>
        <w:jc w:val="both"/>
        <w:rPr>
          <w:rFonts w:ascii="Adwaa Elsalaf" w:eastAsia="Courier New" w:hAnsi="Adwaa Elsalaf" w:cs="Traditional Arabic"/>
          <w:sz w:val="36"/>
          <w:szCs w:val="36"/>
          <w:rtl/>
          <w:lang w:eastAsia="ar-SA" w:bidi="ar-DZ"/>
        </w:rPr>
      </w:pPr>
    </w:p>
    <w:p w14:paraId="7253E1DD" w14:textId="46320148" w:rsidR="003E6D9C" w:rsidRPr="00CB3E52" w:rsidRDefault="00BB67A8" w:rsidP="005F69C6">
      <w:pPr>
        <w:bidi/>
        <w:spacing w:after="200"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CB3E52">
        <w:rPr>
          <w:rFonts w:ascii="Adwaa Elsalaf" w:eastAsia="Courier New" w:hAnsi="Adwaa Elsalaf" w:cs="Traditional Arabic" w:hint="cs"/>
          <w:sz w:val="36"/>
          <w:szCs w:val="36"/>
          <w:rtl/>
          <w:lang w:eastAsia="ar-SA" w:bidi="ar-DZ"/>
        </w:rPr>
        <w:t>و</w:t>
      </w:r>
      <w:r w:rsidR="00032995" w:rsidRPr="00CB3E52">
        <w:rPr>
          <w:rFonts w:ascii="Adwaa Elsalaf" w:eastAsia="Courier New" w:hAnsi="Adwaa Elsalaf" w:cs="Traditional Arabic" w:hint="cs"/>
          <w:sz w:val="36"/>
          <w:szCs w:val="36"/>
          <w:rtl/>
          <w:lang w:eastAsia="ar-SA" w:bidi="ar-DZ"/>
        </w:rPr>
        <w:t>َ</w:t>
      </w:r>
      <w:r w:rsidRPr="00CB3E52">
        <w:rPr>
          <w:rFonts w:ascii="Adwaa Elsalaf" w:eastAsia="Courier New" w:hAnsi="Adwaa Elsalaf" w:cs="Traditional Arabic" w:hint="cs"/>
          <w:sz w:val="36"/>
          <w:szCs w:val="36"/>
          <w:rtl/>
          <w:lang w:eastAsia="ar-SA" w:bidi="ar-DZ"/>
        </w:rPr>
        <w:t>أ</w:t>
      </w:r>
      <w:r w:rsidR="00032995" w:rsidRPr="00CB3E52">
        <w:rPr>
          <w:rFonts w:ascii="Adwaa Elsalaf" w:eastAsia="Courier New" w:hAnsi="Adwaa Elsalaf" w:cs="Traditional Arabic" w:hint="cs"/>
          <w:sz w:val="36"/>
          <w:szCs w:val="36"/>
          <w:rtl/>
          <w:lang w:eastAsia="ar-SA" w:bidi="ar-DZ"/>
        </w:rPr>
        <w:t>َ</w:t>
      </w:r>
      <w:r w:rsidRPr="00CB3E52">
        <w:rPr>
          <w:rFonts w:ascii="Adwaa Elsalaf" w:eastAsia="Courier New" w:hAnsi="Adwaa Elsalaf" w:cs="Traditional Arabic" w:hint="cs"/>
          <w:sz w:val="36"/>
          <w:szCs w:val="36"/>
          <w:rtl/>
          <w:lang w:eastAsia="ar-SA" w:bidi="ar-DZ"/>
        </w:rPr>
        <w:t>ق</w:t>
      </w:r>
      <w:r w:rsidR="00032995" w:rsidRPr="00CB3E52">
        <w:rPr>
          <w:rFonts w:ascii="Adwaa Elsalaf" w:eastAsia="Courier New" w:hAnsi="Adwaa Elsalaf" w:cs="Traditional Arabic" w:hint="cs"/>
          <w:sz w:val="36"/>
          <w:szCs w:val="36"/>
          <w:rtl/>
          <w:lang w:eastAsia="ar-SA" w:bidi="ar-DZ"/>
        </w:rPr>
        <w:t>ِ</w:t>
      </w:r>
      <w:r w:rsidRPr="00CB3E52">
        <w:rPr>
          <w:rFonts w:ascii="Adwaa Elsalaf" w:eastAsia="Courier New" w:hAnsi="Adwaa Elsalaf" w:cs="Traditional Arabic" w:hint="cs"/>
          <w:sz w:val="36"/>
          <w:szCs w:val="36"/>
          <w:rtl/>
          <w:lang w:eastAsia="ar-SA" w:bidi="ar-DZ"/>
        </w:rPr>
        <w:t>م</w:t>
      </w:r>
      <w:r w:rsidR="00032995" w:rsidRPr="00CB3E52">
        <w:rPr>
          <w:rFonts w:ascii="Adwaa Elsalaf" w:eastAsia="Courier New" w:hAnsi="Adwaa Elsalaf" w:cs="Traditional Arabic" w:hint="cs"/>
          <w:sz w:val="36"/>
          <w:szCs w:val="36"/>
          <w:rtl/>
          <w:lang w:eastAsia="ar-SA" w:bidi="ar-DZ"/>
        </w:rPr>
        <w:t>ِ</w:t>
      </w:r>
      <w:r w:rsidRPr="00CB3E52">
        <w:rPr>
          <w:rFonts w:ascii="Adwaa Elsalaf" w:eastAsia="Courier New" w:hAnsi="Adwaa Elsalaf" w:cs="Traditional Arabic" w:hint="cs"/>
          <w:sz w:val="36"/>
          <w:szCs w:val="36"/>
          <w:rtl/>
          <w:lang w:eastAsia="ar-SA" w:bidi="ar-DZ"/>
        </w:rPr>
        <w:t xml:space="preserve"> الص</w:t>
      </w:r>
      <w:r w:rsidR="00032995" w:rsidRPr="00CB3E52">
        <w:rPr>
          <w:rFonts w:ascii="Adwaa Elsalaf" w:eastAsia="Courier New" w:hAnsi="Adwaa Elsalaf" w:cs="Traditional Arabic" w:hint="cs"/>
          <w:sz w:val="36"/>
          <w:szCs w:val="36"/>
          <w:rtl/>
          <w:lang w:eastAsia="ar-SA" w:bidi="ar-DZ"/>
        </w:rPr>
        <w:t>َّ</w:t>
      </w:r>
      <w:r w:rsidRPr="00CB3E52">
        <w:rPr>
          <w:rFonts w:ascii="Adwaa Elsalaf" w:eastAsia="Courier New" w:hAnsi="Adwaa Elsalaf" w:cs="Traditional Arabic" w:hint="cs"/>
          <w:sz w:val="36"/>
          <w:szCs w:val="36"/>
          <w:rtl/>
          <w:lang w:eastAsia="ar-SA" w:bidi="ar-DZ"/>
        </w:rPr>
        <w:t>ل</w:t>
      </w:r>
      <w:r w:rsidR="00032995" w:rsidRPr="00CB3E52">
        <w:rPr>
          <w:rFonts w:ascii="Adwaa Elsalaf" w:eastAsia="Courier New" w:hAnsi="Adwaa Elsalaf" w:cs="Traditional Arabic" w:hint="cs"/>
          <w:sz w:val="36"/>
          <w:szCs w:val="36"/>
          <w:rtl/>
          <w:lang w:eastAsia="ar-SA" w:bidi="ar-DZ"/>
        </w:rPr>
        <w:t>َ</w:t>
      </w:r>
      <w:r w:rsidRPr="00CB3E52">
        <w:rPr>
          <w:rFonts w:ascii="Adwaa Elsalaf" w:eastAsia="Courier New" w:hAnsi="Adwaa Elsalaf" w:cs="Traditional Arabic" w:hint="cs"/>
          <w:sz w:val="36"/>
          <w:szCs w:val="36"/>
          <w:rtl/>
          <w:lang w:eastAsia="ar-SA" w:bidi="ar-DZ"/>
        </w:rPr>
        <w:t>اة</w:t>
      </w:r>
      <w:r w:rsidR="00032995" w:rsidRPr="00CB3E52">
        <w:rPr>
          <w:rFonts w:ascii="Adwaa Elsalaf" w:eastAsia="Courier New" w:hAnsi="Adwaa Elsalaf" w:cs="Traditional Arabic" w:hint="cs"/>
          <w:sz w:val="36"/>
          <w:szCs w:val="36"/>
          <w:rtl/>
          <w:lang w:eastAsia="ar-SA" w:bidi="ar-DZ"/>
        </w:rPr>
        <w:t>َ</w:t>
      </w:r>
      <w:r w:rsidR="006F36DC" w:rsidRPr="00CB3E52">
        <w:rPr>
          <w:rFonts w:ascii="Adwaa Elsalaf" w:eastAsia="Courier New" w:hAnsi="Adwaa Elsalaf" w:cs="Traditional Arabic" w:hint="cs"/>
          <w:sz w:val="36"/>
          <w:szCs w:val="36"/>
          <w:rtl/>
          <w:lang w:eastAsia="ar-SA" w:bidi="ar-DZ"/>
        </w:rPr>
        <w:t>...</w:t>
      </w:r>
    </w:p>
    <w:sectPr w:rsidR="003E6D9C" w:rsidRPr="00CB3E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waa Elsalaf">
    <w:altName w:val="Times New Roman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74C50"/>
    <w:multiLevelType w:val="hybridMultilevel"/>
    <w:tmpl w:val="E0408A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53473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4A5"/>
    <w:rsid w:val="00032995"/>
    <w:rsid w:val="00042971"/>
    <w:rsid w:val="00054F50"/>
    <w:rsid w:val="000569F5"/>
    <w:rsid w:val="0006676B"/>
    <w:rsid w:val="00072D16"/>
    <w:rsid w:val="000801BD"/>
    <w:rsid w:val="000979EF"/>
    <w:rsid w:val="000A1B6A"/>
    <w:rsid w:val="000A1BB8"/>
    <w:rsid w:val="000B38F4"/>
    <w:rsid w:val="000C120E"/>
    <w:rsid w:val="000C18B7"/>
    <w:rsid w:val="000C62D9"/>
    <w:rsid w:val="000E3F87"/>
    <w:rsid w:val="001006CB"/>
    <w:rsid w:val="0010436B"/>
    <w:rsid w:val="00160629"/>
    <w:rsid w:val="00163A08"/>
    <w:rsid w:val="0017229F"/>
    <w:rsid w:val="00180390"/>
    <w:rsid w:val="00183D2C"/>
    <w:rsid w:val="00185267"/>
    <w:rsid w:val="0018592B"/>
    <w:rsid w:val="001859DA"/>
    <w:rsid w:val="00193722"/>
    <w:rsid w:val="00194479"/>
    <w:rsid w:val="001B086D"/>
    <w:rsid w:val="001B3485"/>
    <w:rsid w:val="001C6812"/>
    <w:rsid w:val="001D29DC"/>
    <w:rsid w:val="001E72EF"/>
    <w:rsid w:val="001F5826"/>
    <w:rsid w:val="001F6A52"/>
    <w:rsid w:val="002033CA"/>
    <w:rsid w:val="00211376"/>
    <w:rsid w:val="002147BD"/>
    <w:rsid w:val="00214D1C"/>
    <w:rsid w:val="00215F12"/>
    <w:rsid w:val="00217D62"/>
    <w:rsid w:val="00222538"/>
    <w:rsid w:val="00225FC0"/>
    <w:rsid w:val="002314B1"/>
    <w:rsid w:val="0025642B"/>
    <w:rsid w:val="002568DC"/>
    <w:rsid w:val="00261F87"/>
    <w:rsid w:val="00276FD0"/>
    <w:rsid w:val="00293114"/>
    <w:rsid w:val="002938E5"/>
    <w:rsid w:val="002A6809"/>
    <w:rsid w:val="002B05C9"/>
    <w:rsid w:val="002B08F9"/>
    <w:rsid w:val="002B2DCB"/>
    <w:rsid w:val="002B6166"/>
    <w:rsid w:val="002C6F12"/>
    <w:rsid w:val="002C6F4A"/>
    <w:rsid w:val="002D229B"/>
    <w:rsid w:val="00301008"/>
    <w:rsid w:val="003048E6"/>
    <w:rsid w:val="0031265C"/>
    <w:rsid w:val="00315464"/>
    <w:rsid w:val="003215C0"/>
    <w:rsid w:val="00325AEA"/>
    <w:rsid w:val="0033594F"/>
    <w:rsid w:val="00341D0D"/>
    <w:rsid w:val="003420FD"/>
    <w:rsid w:val="0034249A"/>
    <w:rsid w:val="003556F7"/>
    <w:rsid w:val="00377A55"/>
    <w:rsid w:val="00377BD0"/>
    <w:rsid w:val="00387064"/>
    <w:rsid w:val="00395C10"/>
    <w:rsid w:val="003A0BDC"/>
    <w:rsid w:val="003B096B"/>
    <w:rsid w:val="003B0BBC"/>
    <w:rsid w:val="003B28FA"/>
    <w:rsid w:val="003B53C7"/>
    <w:rsid w:val="003C0DF3"/>
    <w:rsid w:val="003C11D7"/>
    <w:rsid w:val="003E1FC3"/>
    <w:rsid w:val="003E6D9C"/>
    <w:rsid w:val="003E7D07"/>
    <w:rsid w:val="003F18D0"/>
    <w:rsid w:val="00400C92"/>
    <w:rsid w:val="00403551"/>
    <w:rsid w:val="0040729A"/>
    <w:rsid w:val="004278FD"/>
    <w:rsid w:val="00434949"/>
    <w:rsid w:val="0044098F"/>
    <w:rsid w:val="00442C2F"/>
    <w:rsid w:val="00475C05"/>
    <w:rsid w:val="004B38B5"/>
    <w:rsid w:val="004C644C"/>
    <w:rsid w:val="004C6E2D"/>
    <w:rsid w:val="004D176B"/>
    <w:rsid w:val="004D319F"/>
    <w:rsid w:val="004D3509"/>
    <w:rsid w:val="004E5FE7"/>
    <w:rsid w:val="004F7170"/>
    <w:rsid w:val="00500346"/>
    <w:rsid w:val="005030E5"/>
    <w:rsid w:val="00506830"/>
    <w:rsid w:val="00523298"/>
    <w:rsid w:val="005325ED"/>
    <w:rsid w:val="00536B1C"/>
    <w:rsid w:val="00537BCD"/>
    <w:rsid w:val="00545D14"/>
    <w:rsid w:val="00554F32"/>
    <w:rsid w:val="00570903"/>
    <w:rsid w:val="005725A2"/>
    <w:rsid w:val="0057776A"/>
    <w:rsid w:val="005845BD"/>
    <w:rsid w:val="0059240B"/>
    <w:rsid w:val="005972A0"/>
    <w:rsid w:val="00597955"/>
    <w:rsid w:val="005A2E8B"/>
    <w:rsid w:val="005A6BC6"/>
    <w:rsid w:val="005A7373"/>
    <w:rsid w:val="005B03C6"/>
    <w:rsid w:val="005B2221"/>
    <w:rsid w:val="005B2814"/>
    <w:rsid w:val="005B5DD0"/>
    <w:rsid w:val="005C3D70"/>
    <w:rsid w:val="005C6D1F"/>
    <w:rsid w:val="005D6283"/>
    <w:rsid w:val="005E14F9"/>
    <w:rsid w:val="005E3BCC"/>
    <w:rsid w:val="005E7A23"/>
    <w:rsid w:val="005F1DCF"/>
    <w:rsid w:val="005F4742"/>
    <w:rsid w:val="005F69C6"/>
    <w:rsid w:val="006016C2"/>
    <w:rsid w:val="006054C6"/>
    <w:rsid w:val="00607583"/>
    <w:rsid w:val="00610F1A"/>
    <w:rsid w:val="00615DBD"/>
    <w:rsid w:val="00620D53"/>
    <w:rsid w:val="006312D4"/>
    <w:rsid w:val="00644DC7"/>
    <w:rsid w:val="00645E90"/>
    <w:rsid w:val="006535D7"/>
    <w:rsid w:val="00667AAF"/>
    <w:rsid w:val="00667BD4"/>
    <w:rsid w:val="006A62CF"/>
    <w:rsid w:val="006B0C94"/>
    <w:rsid w:val="006D37AB"/>
    <w:rsid w:val="006E05DA"/>
    <w:rsid w:val="006E1FE6"/>
    <w:rsid w:val="006F3062"/>
    <w:rsid w:val="006F36DC"/>
    <w:rsid w:val="006F6B4D"/>
    <w:rsid w:val="007124A5"/>
    <w:rsid w:val="00717C79"/>
    <w:rsid w:val="0072281E"/>
    <w:rsid w:val="00726E62"/>
    <w:rsid w:val="00733DF9"/>
    <w:rsid w:val="007555FA"/>
    <w:rsid w:val="007617E7"/>
    <w:rsid w:val="0076226A"/>
    <w:rsid w:val="007636BA"/>
    <w:rsid w:val="00765C8E"/>
    <w:rsid w:val="00782579"/>
    <w:rsid w:val="007837A4"/>
    <w:rsid w:val="007B6199"/>
    <w:rsid w:val="007C3E82"/>
    <w:rsid w:val="007F05FF"/>
    <w:rsid w:val="007F5723"/>
    <w:rsid w:val="007F61DA"/>
    <w:rsid w:val="00805914"/>
    <w:rsid w:val="008071DF"/>
    <w:rsid w:val="00814117"/>
    <w:rsid w:val="0081534F"/>
    <w:rsid w:val="0081584F"/>
    <w:rsid w:val="008167EE"/>
    <w:rsid w:val="0081732C"/>
    <w:rsid w:val="00823FC8"/>
    <w:rsid w:val="00840476"/>
    <w:rsid w:val="00842043"/>
    <w:rsid w:val="0084566F"/>
    <w:rsid w:val="008527BE"/>
    <w:rsid w:val="008647C6"/>
    <w:rsid w:val="00867584"/>
    <w:rsid w:val="00890E70"/>
    <w:rsid w:val="00891963"/>
    <w:rsid w:val="008A4ACB"/>
    <w:rsid w:val="008B44DD"/>
    <w:rsid w:val="008B48C1"/>
    <w:rsid w:val="008B5326"/>
    <w:rsid w:val="008B7184"/>
    <w:rsid w:val="008C43E8"/>
    <w:rsid w:val="008D4D3F"/>
    <w:rsid w:val="008E69B0"/>
    <w:rsid w:val="008E6FD8"/>
    <w:rsid w:val="008F499D"/>
    <w:rsid w:val="0090403E"/>
    <w:rsid w:val="00905990"/>
    <w:rsid w:val="0091684E"/>
    <w:rsid w:val="009273A9"/>
    <w:rsid w:val="00936297"/>
    <w:rsid w:val="00937D2D"/>
    <w:rsid w:val="00942697"/>
    <w:rsid w:val="00953879"/>
    <w:rsid w:val="00971A6B"/>
    <w:rsid w:val="009832B4"/>
    <w:rsid w:val="0099154C"/>
    <w:rsid w:val="009A1D37"/>
    <w:rsid w:val="009C31AC"/>
    <w:rsid w:val="009C7EFB"/>
    <w:rsid w:val="009D5178"/>
    <w:rsid w:val="009E06F8"/>
    <w:rsid w:val="009E32D5"/>
    <w:rsid w:val="00A213BF"/>
    <w:rsid w:val="00A225AA"/>
    <w:rsid w:val="00A25E68"/>
    <w:rsid w:val="00A31CDA"/>
    <w:rsid w:val="00A3604C"/>
    <w:rsid w:val="00A4012C"/>
    <w:rsid w:val="00A62F89"/>
    <w:rsid w:val="00A82FD1"/>
    <w:rsid w:val="00A84F57"/>
    <w:rsid w:val="00A906A1"/>
    <w:rsid w:val="00A9181A"/>
    <w:rsid w:val="00A93078"/>
    <w:rsid w:val="00A95AA1"/>
    <w:rsid w:val="00AA0C88"/>
    <w:rsid w:val="00AA3E6A"/>
    <w:rsid w:val="00AA5D2F"/>
    <w:rsid w:val="00AB7990"/>
    <w:rsid w:val="00AC5F87"/>
    <w:rsid w:val="00AD1C49"/>
    <w:rsid w:val="00AD5328"/>
    <w:rsid w:val="00AD5885"/>
    <w:rsid w:val="00B01B35"/>
    <w:rsid w:val="00B21FDF"/>
    <w:rsid w:val="00B22D68"/>
    <w:rsid w:val="00B360DC"/>
    <w:rsid w:val="00B51218"/>
    <w:rsid w:val="00B60F54"/>
    <w:rsid w:val="00B6199E"/>
    <w:rsid w:val="00B75100"/>
    <w:rsid w:val="00B80F8C"/>
    <w:rsid w:val="00B90D64"/>
    <w:rsid w:val="00B9345A"/>
    <w:rsid w:val="00BA1466"/>
    <w:rsid w:val="00BA4E07"/>
    <w:rsid w:val="00BB67A8"/>
    <w:rsid w:val="00BC2B78"/>
    <w:rsid w:val="00BE2A8C"/>
    <w:rsid w:val="00C173F5"/>
    <w:rsid w:val="00C33F9F"/>
    <w:rsid w:val="00C44AD1"/>
    <w:rsid w:val="00C511CC"/>
    <w:rsid w:val="00C5384E"/>
    <w:rsid w:val="00C53B19"/>
    <w:rsid w:val="00C669D8"/>
    <w:rsid w:val="00C76D56"/>
    <w:rsid w:val="00C778F2"/>
    <w:rsid w:val="00C77D62"/>
    <w:rsid w:val="00C809A5"/>
    <w:rsid w:val="00C81B85"/>
    <w:rsid w:val="00C96DD5"/>
    <w:rsid w:val="00CA0026"/>
    <w:rsid w:val="00CA086E"/>
    <w:rsid w:val="00CA20C2"/>
    <w:rsid w:val="00CA30A2"/>
    <w:rsid w:val="00CA5E40"/>
    <w:rsid w:val="00CA6278"/>
    <w:rsid w:val="00CB0087"/>
    <w:rsid w:val="00CB3E52"/>
    <w:rsid w:val="00CB77AE"/>
    <w:rsid w:val="00CC237C"/>
    <w:rsid w:val="00CC4CFF"/>
    <w:rsid w:val="00CE44B8"/>
    <w:rsid w:val="00CE5B11"/>
    <w:rsid w:val="00CE7C0A"/>
    <w:rsid w:val="00CF17CE"/>
    <w:rsid w:val="00CF4347"/>
    <w:rsid w:val="00CF7231"/>
    <w:rsid w:val="00D00D28"/>
    <w:rsid w:val="00D0668E"/>
    <w:rsid w:val="00D0759F"/>
    <w:rsid w:val="00D25A15"/>
    <w:rsid w:val="00D401ED"/>
    <w:rsid w:val="00D52D4E"/>
    <w:rsid w:val="00D577CB"/>
    <w:rsid w:val="00D57F97"/>
    <w:rsid w:val="00D6517A"/>
    <w:rsid w:val="00D71A5E"/>
    <w:rsid w:val="00D76477"/>
    <w:rsid w:val="00D826E7"/>
    <w:rsid w:val="00D82EB4"/>
    <w:rsid w:val="00D83F6E"/>
    <w:rsid w:val="00D91FD5"/>
    <w:rsid w:val="00D92609"/>
    <w:rsid w:val="00D934CB"/>
    <w:rsid w:val="00D93C0F"/>
    <w:rsid w:val="00D96146"/>
    <w:rsid w:val="00DA72B9"/>
    <w:rsid w:val="00DB380D"/>
    <w:rsid w:val="00DB48E6"/>
    <w:rsid w:val="00DF0282"/>
    <w:rsid w:val="00DF165A"/>
    <w:rsid w:val="00DF77D3"/>
    <w:rsid w:val="00E02B57"/>
    <w:rsid w:val="00E11C2D"/>
    <w:rsid w:val="00E24FA0"/>
    <w:rsid w:val="00E50592"/>
    <w:rsid w:val="00E53758"/>
    <w:rsid w:val="00E73673"/>
    <w:rsid w:val="00E815AA"/>
    <w:rsid w:val="00E84C8C"/>
    <w:rsid w:val="00EA4957"/>
    <w:rsid w:val="00EC3D28"/>
    <w:rsid w:val="00EC5923"/>
    <w:rsid w:val="00ED351C"/>
    <w:rsid w:val="00EF18D1"/>
    <w:rsid w:val="00EF3152"/>
    <w:rsid w:val="00EF4C6C"/>
    <w:rsid w:val="00F02E60"/>
    <w:rsid w:val="00F05008"/>
    <w:rsid w:val="00F05AEF"/>
    <w:rsid w:val="00F159F2"/>
    <w:rsid w:val="00F1783B"/>
    <w:rsid w:val="00F21AEF"/>
    <w:rsid w:val="00F22A03"/>
    <w:rsid w:val="00F25934"/>
    <w:rsid w:val="00F33156"/>
    <w:rsid w:val="00F35E9B"/>
    <w:rsid w:val="00F36F5E"/>
    <w:rsid w:val="00F36FF2"/>
    <w:rsid w:val="00F41161"/>
    <w:rsid w:val="00F42D51"/>
    <w:rsid w:val="00F4779A"/>
    <w:rsid w:val="00F541AD"/>
    <w:rsid w:val="00F54C76"/>
    <w:rsid w:val="00F65182"/>
    <w:rsid w:val="00F719BA"/>
    <w:rsid w:val="00F74010"/>
    <w:rsid w:val="00F85418"/>
    <w:rsid w:val="00F94065"/>
    <w:rsid w:val="00FA0EEB"/>
    <w:rsid w:val="00FA2E9E"/>
    <w:rsid w:val="00FD765E"/>
    <w:rsid w:val="00FE49F9"/>
    <w:rsid w:val="00FE6D0D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7B1541"/>
  <w15:docId w15:val="{510DB267-ADCE-4A3F-857E-C9FFF286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unhideWhenUsed/>
    <w:qFormat/>
    <w:rsid w:val="005A6BC6"/>
    <w:pPr>
      <w:keepNext/>
      <w:keepLines/>
      <w:bidi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E3F87"/>
    <w:rPr>
      <w:color w:val="0563C1" w:themeColor="hyperlink"/>
      <w:u w:val="single"/>
    </w:rPr>
  </w:style>
  <w:style w:type="character" w:customStyle="1" w:styleId="1">
    <w:name w:val="إشارة لم يتم حلها1"/>
    <w:basedOn w:val="a0"/>
    <w:uiPriority w:val="99"/>
    <w:semiHidden/>
    <w:unhideWhenUsed/>
    <w:rsid w:val="000E3F87"/>
    <w:rPr>
      <w:color w:val="605E5C"/>
      <w:shd w:val="clear" w:color="auto" w:fill="E1DFDD"/>
    </w:rPr>
  </w:style>
  <w:style w:type="character" w:styleId="a3">
    <w:name w:val="Strong"/>
    <w:basedOn w:val="a0"/>
    <w:uiPriority w:val="22"/>
    <w:qFormat/>
    <w:rsid w:val="00BA4E07"/>
    <w:rPr>
      <w:b/>
      <w:bCs/>
    </w:rPr>
  </w:style>
  <w:style w:type="paragraph" w:styleId="a4">
    <w:name w:val="Normal (Web)"/>
    <w:basedOn w:val="a"/>
    <w:uiPriority w:val="99"/>
    <w:unhideWhenUsed/>
    <w:rsid w:val="00BA4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annotation reference"/>
    <w:basedOn w:val="a0"/>
    <w:uiPriority w:val="99"/>
    <w:semiHidden/>
    <w:unhideWhenUsed/>
    <w:rsid w:val="007617E7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7617E7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6"/>
    <w:uiPriority w:val="99"/>
    <w:semiHidden/>
    <w:rsid w:val="007617E7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7617E7"/>
    <w:rPr>
      <w:b/>
      <w:bCs/>
    </w:rPr>
  </w:style>
  <w:style w:type="character" w:customStyle="1" w:styleId="Char0">
    <w:name w:val="موضوع تعليق Char"/>
    <w:basedOn w:val="Char"/>
    <w:link w:val="a7"/>
    <w:uiPriority w:val="99"/>
    <w:semiHidden/>
    <w:rsid w:val="007617E7"/>
    <w:rPr>
      <w:b/>
      <w:bCs/>
      <w:sz w:val="20"/>
      <w:szCs w:val="20"/>
    </w:rPr>
  </w:style>
  <w:style w:type="character" w:customStyle="1" w:styleId="2Char">
    <w:name w:val="عنوان 2 Char"/>
    <w:basedOn w:val="a0"/>
    <w:link w:val="2"/>
    <w:uiPriority w:val="9"/>
    <w:rsid w:val="005A6BC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57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4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12734</TotalTime>
  <Pages>11</Pages>
  <Words>2782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342</cp:revision>
  <dcterms:created xsi:type="dcterms:W3CDTF">2023-07-25T07:47:00Z</dcterms:created>
  <dcterms:modified xsi:type="dcterms:W3CDTF">2023-09-20T06:21:00Z</dcterms:modified>
</cp:coreProperties>
</file>