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2F" w:rsidRPr="004B292F" w:rsidRDefault="004B292F" w:rsidP="004B292F">
      <w:pPr>
        <w:rPr>
          <w:rFonts w:ascii="Traditional Arabic" w:hAnsi="Traditional Arabic" w:cs="Traditional Arabic"/>
          <w:sz w:val="36"/>
          <w:szCs w:val="36"/>
        </w:rPr>
      </w:pPr>
      <w:r w:rsidRPr="004B292F">
        <w:rPr>
          <w:rFonts w:ascii="Traditional Arabic" w:hAnsi="Traditional Arabic" w:cs="Traditional Arabic"/>
          <w:sz w:val="36"/>
          <w:szCs w:val="36"/>
          <w:rtl/>
        </w:rPr>
        <w:t>الحمد لله جعل التقوَى خيرَ زاد، أحمدهُ - سبحانه - وأشكرُه، والشكرُ حقٌّ واجبٌ له على كلِّ العباد، وأشهدُ أن لا إله إلا اللهُ وحدَه لا شريكَ له، ولا نظيرَ ولا أنداد، وأشهدُ أن سيِّدنا ونبيَّنا محمدًا عبدُه ورسولُه، شفيعُ المُوحِّدين يومَ التناد، اللهم صلِّ وسلِّم على عبدِك ورسولِك محمدٍ، وعلى آلهِ وصحبِه ذوي البرِّ والتُّقَى والرشاد</w:t>
      </w:r>
      <w:r w:rsidRPr="004B292F">
        <w:rPr>
          <w:rFonts w:ascii="Traditional Arabic" w:hAnsi="Traditional Arabic" w:cs="Traditional Arabic"/>
          <w:sz w:val="36"/>
          <w:szCs w:val="36"/>
        </w:rPr>
        <w:t>.</w:t>
      </w:r>
    </w:p>
    <w:p w:rsidR="00607EE8" w:rsidRPr="00607EE8" w:rsidRDefault="004B292F" w:rsidP="00670610">
      <w:pPr>
        <w:rPr>
          <w:rFonts w:ascii="Traditional Arabic" w:hAnsi="Traditional Arabic" w:cs="Traditional Arabic"/>
          <w:sz w:val="36"/>
          <w:szCs w:val="36"/>
          <w:rtl/>
        </w:rPr>
      </w:pPr>
      <w:r w:rsidRPr="004B292F">
        <w:rPr>
          <w:rFonts w:ascii="Traditional Arabic" w:hAnsi="Traditional Arabic" w:cs="Traditional Arabic"/>
          <w:sz w:val="36"/>
          <w:szCs w:val="36"/>
          <w:rtl/>
        </w:rPr>
        <w:t>أما بعد</w:t>
      </w:r>
      <w:r w:rsidRPr="004B292F">
        <w:rPr>
          <w:rFonts w:ascii="Traditional Arabic" w:hAnsi="Traditional Arabic" w:cs="Traditional Arabic"/>
          <w:sz w:val="36"/>
          <w:szCs w:val="36"/>
        </w:rPr>
        <w:t>:</w:t>
      </w:r>
      <w:r w:rsidRPr="004B292F">
        <w:rPr>
          <w:rFonts w:ascii="Traditional Arabic" w:hAnsi="Traditional Arabic" w:cs="Traditional Arabic" w:hint="cs"/>
          <w:sz w:val="36"/>
          <w:szCs w:val="36"/>
          <w:rtl/>
          <w:lang w:bidi="ar-EG"/>
        </w:rPr>
        <w:t xml:space="preserve"> </w:t>
      </w:r>
      <w:r w:rsidRPr="004B292F">
        <w:rPr>
          <w:rFonts w:ascii="Traditional Arabic" w:hAnsi="Traditional Arabic" w:cs="Traditional Arabic"/>
          <w:sz w:val="36"/>
          <w:szCs w:val="36"/>
          <w:rtl/>
        </w:rPr>
        <w:t>فاتَّقُوا الله - عباد الله</w:t>
      </w:r>
      <w:r w:rsidRPr="004B292F">
        <w:rPr>
          <w:rFonts w:ascii="Traditional Arabic" w:hAnsi="Traditional Arabic" w:cs="Traditional Arabic"/>
          <w:sz w:val="36"/>
          <w:szCs w:val="36"/>
        </w:rPr>
        <w:t xml:space="preserve"> -</w:t>
      </w:r>
      <w:r w:rsidR="00670610" w:rsidRPr="00670610">
        <w:rPr>
          <w:rFonts w:ascii="Adwaa Elsalaf" w:eastAsia="Courier New" w:hAnsi="Adwaa Elsalaf" w:cs="Traditional Arabic" w:hint="cs"/>
          <w:sz w:val="36"/>
          <w:szCs w:val="36"/>
          <w:rtl/>
          <w:lang w:eastAsia="ar-SA" w:bidi="ar-DZ"/>
        </w:rPr>
        <w:t xml:space="preserve"> </w:t>
      </w:r>
      <w:r w:rsidR="00670610" w:rsidRPr="00670610">
        <w:rPr>
          <w:rFonts w:ascii="Traditional Arabic" w:hAnsi="Traditional Arabic" w:cs="Traditional Arabic" w:hint="cs"/>
          <w:sz w:val="36"/>
          <w:szCs w:val="36"/>
          <w:rtl/>
          <w:lang w:bidi="ar-DZ"/>
        </w:rPr>
        <w:t>ف</w:t>
      </w:r>
      <w:r w:rsidR="00670610">
        <w:rPr>
          <w:rFonts w:ascii="Traditional Arabic" w:hAnsi="Traditional Arabic" w:cs="Traditional Arabic" w:hint="cs"/>
          <w:sz w:val="36"/>
          <w:szCs w:val="36"/>
          <w:rtl/>
          <w:lang w:bidi="ar-DZ"/>
        </w:rPr>
        <w:t>إنها</w:t>
      </w:r>
      <w:r w:rsidR="00670610" w:rsidRPr="00670610">
        <w:rPr>
          <w:rFonts w:ascii="Traditional Arabic" w:hAnsi="Traditional Arabic" w:cs="Traditional Arabic"/>
          <w:sz w:val="36"/>
          <w:szCs w:val="36"/>
          <w:rtl/>
          <w:lang w:bidi="ar-DZ"/>
        </w:rPr>
        <w:t xml:space="preserve"> </w:t>
      </w:r>
      <w:r w:rsidR="00670610" w:rsidRPr="00670610">
        <w:rPr>
          <w:rFonts w:ascii="Traditional Arabic" w:hAnsi="Traditional Arabic" w:cs="Traditional Arabic" w:hint="cs"/>
          <w:sz w:val="36"/>
          <w:szCs w:val="36"/>
          <w:rtl/>
          <w:lang w:bidi="ar-DZ"/>
        </w:rPr>
        <w:t>الزاد</w:t>
      </w:r>
      <w:r w:rsidR="00670610" w:rsidRPr="00670610">
        <w:rPr>
          <w:rFonts w:ascii="Traditional Arabic" w:hAnsi="Traditional Arabic" w:cs="Traditional Arabic"/>
          <w:sz w:val="36"/>
          <w:szCs w:val="36"/>
          <w:rtl/>
          <w:lang w:bidi="ar-DZ"/>
        </w:rPr>
        <w:t xml:space="preserve"> </w:t>
      </w:r>
      <w:r w:rsidR="00670610" w:rsidRPr="00670610">
        <w:rPr>
          <w:rFonts w:ascii="Traditional Arabic" w:hAnsi="Traditional Arabic" w:cs="Traditional Arabic" w:hint="cs"/>
          <w:sz w:val="36"/>
          <w:szCs w:val="36"/>
          <w:rtl/>
          <w:lang w:bidi="ar-DZ"/>
        </w:rPr>
        <w:t>ليوم</w:t>
      </w:r>
      <w:r w:rsidR="00670610" w:rsidRPr="00670610">
        <w:rPr>
          <w:rFonts w:ascii="Traditional Arabic" w:hAnsi="Traditional Arabic" w:cs="Traditional Arabic"/>
          <w:sz w:val="36"/>
          <w:szCs w:val="36"/>
          <w:rtl/>
          <w:lang w:bidi="ar-DZ"/>
        </w:rPr>
        <w:t xml:space="preserve"> </w:t>
      </w:r>
      <w:r w:rsidR="00670610" w:rsidRPr="00670610">
        <w:rPr>
          <w:rFonts w:ascii="Traditional Arabic" w:hAnsi="Traditional Arabic" w:cs="Traditional Arabic" w:hint="cs"/>
          <w:sz w:val="36"/>
          <w:szCs w:val="36"/>
          <w:rtl/>
          <w:lang w:bidi="ar-DZ"/>
        </w:rPr>
        <w:t>المعاد،</w:t>
      </w:r>
      <w:r w:rsidR="00670610" w:rsidRPr="00670610">
        <w:rPr>
          <w:rFonts w:ascii="Traditional Arabic" w:hAnsi="Traditional Arabic" w:cs="Traditional Arabic"/>
          <w:sz w:val="36"/>
          <w:szCs w:val="36"/>
          <w:rtl/>
          <w:lang w:bidi="ar-DZ"/>
        </w:rPr>
        <w:t xml:space="preserve"> </w:t>
      </w:r>
      <w:r w:rsidR="00670610" w:rsidRPr="00670610">
        <w:rPr>
          <w:rFonts w:ascii="Traditional Arabic" w:hAnsi="Traditional Arabic" w:cs="Traditional Arabic" w:hint="cs"/>
          <w:sz w:val="36"/>
          <w:szCs w:val="36"/>
          <w:rtl/>
          <w:lang w:bidi="ar-DZ"/>
        </w:rPr>
        <w:t>وتزودوا</w:t>
      </w:r>
      <w:r w:rsidR="00670610" w:rsidRPr="00670610">
        <w:rPr>
          <w:rFonts w:ascii="Traditional Arabic" w:hAnsi="Traditional Arabic" w:cs="Traditional Arabic"/>
          <w:sz w:val="36"/>
          <w:szCs w:val="36"/>
          <w:rtl/>
          <w:lang w:bidi="ar-DZ"/>
        </w:rPr>
        <w:t xml:space="preserve"> </w:t>
      </w:r>
      <w:r w:rsidR="00670610" w:rsidRPr="00670610">
        <w:rPr>
          <w:rFonts w:ascii="Traditional Arabic" w:hAnsi="Traditional Arabic" w:cs="Traditional Arabic" w:hint="cs"/>
          <w:sz w:val="36"/>
          <w:szCs w:val="36"/>
          <w:rtl/>
          <w:lang w:bidi="ar-DZ"/>
        </w:rPr>
        <w:t>فإن</w:t>
      </w:r>
      <w:r w:rsidR="00670610" w:rsidRPr="00670610">
        <w:rPr>
          <w:rFonts w:ascii="Traditional Arabic" w:hAnsi="Traditional Arabic" w:cs="Traditional Arabic"/>
          <w:sz w:val="36"/>
          <w:szCs w:val="36"/>
          <w:rtl/>
          <w:lang w:bidi="ar-DZ"/>
        </w:rPr>
        <w:t xml:space="preserve"> </w:t>
      </w:r>
      <w:r w:rsidR="00670610" w:rsidRPr="00670610">
        <w:rPr>
          <w:rFonts w:ascii="Traditional Arabic" w:hAnsi="Traditional Arabic" w:cs="Traditional Arabic" w:hint="cs"/>
          <w:sz w:val="36"/>
          <w:szCs w:val="36"/>
          <w:rtl/>
          <w:lang w:bidi="ar-DZ"/>
        </w:rPr>
        <w:t>خير</w:t>
      </w:r>
      <w:r w:rsidR="00670610" w:rsidRPr="00670610">
        <w:rPr>
          <w:rFonts w:ascii="Traditional Arabic" w:hAnsi="Traditional Arabic" w:cs="Traditional Arabic"/>
          <w:sz w:val="36"/>
          <w:szCs w:val="36"/>
          <w:rtl/>
          <w:lang w:bidi="ar-DZ"/>
        </w:rPr>
        <w:t xml:space="preserve"> </w:t>
      </w:r>
      <w:r w:rsidR="00670610" w:rsidRPr="00670610">
        <w:rPr>
          <w:rFonts w:ascii="Traditional Arabic" w:hAnsi="Traditional Arabic" w:cs="Traditional Arabic" w:hint="cs"/>
          <w:sz w:val="36"/>
          <w:szCs w:val="36"/>
          <w:rtl/>
          <w:lang w:bidi="ar-DZ"/>
        </w:rPr>
        <w:t>الزاد</w:t>
      </w:r>
      <w:r w:rsidR="00670610" w:rsidRPr="00670610">
        <w:rPr>
          <w:rFonts w:ascii="Traditional Arabic" w:hAnsi="Traditional Arabic" w:cs="Traditional Arabic"/>
          <w:sz w:val="36"/>
          <w:szCs w:val="36"/>
          <w:rtl/>
          <w:lang w:bidi="ar-DZ"/>
        </w:rPr>
        <w:t xml:space="preserve"> </w:t>
      </w:r>
      <w:r w:rsidR="00670610" w:rsidRPr="00670610">
        <w:rPr>
          <w:rFonts w:ascii="Traditional Arabic" w:hAnsi="Traditional Arabic" w:cs="Traditional Arabic" w:hint="cs"/>
          <w:sz w:val="36"/>
          <w:szCs w:val="36"/>
          <w:rtl/>
          <w:lang w:bidi="ar-DZ"/>
        </w:rPr>
        <w:t>التقوى، وراقبوا الله في السر والنجوى</w:t>
      </w:r>
      <w:r w:rsidR="00670610">
        <w:rPr>
          <w:rFonts w:ascii="Traditional Arabic" w:hAnsi="Traditional Arabic" w:cs="Traditional Arabic" w:hint="cs"/>
          <w:sz w:val="36"/>
          <w:szCs w:val="36"/>
          <w:rtl/>
          <w:lang w:bidi="ar-DZ"/>
        </w:rPr>
        <w:t>، واعلموا أن أجسادكم على النار لا تقوى، فتوبوا وأقبلوا إلى ربكم الجواد الكريم</w:t>
      </w:r>
      <w:r w:rsidRPr="004B292F">
        <w:rPr>
          <w:rFonts w:ascii="Traditional Arabic" w:hAnsi="Traditional Arabic" w:cs="Traditional Arabic"/>
          <w:sz w:val="36"/>
          <w:szCs w:val="36"/>
          <w:rtl/>
        </w:rPr>
        <w:t xml:space="preserve">، </w:t>
      </w:r>
      <w:r w:rsidRPr="004B292F">
        <w:rPr>
          <w:rFonts w:ascii="Traditional Arabic" w:hAnsi="Traditional Arabic" w:cs="Traditional Arabic" w:hint="cs"/>
          <w:sz w:val="36"/>
          <w:szCs w:val="36"/>
          <w:rtl/>
          <w:lang w:bidi="ar-EG"/>
        </w:rPr>
        <w:t>(</w:t>
      </w:r>
      <w:r w:rsidRPr="004B292F">
        <w:rPr>
          <w:rFonts w:ascii="Traditional Arabic" w:hAnsi="Traditional Arabic" w:cs="Traditional Arabic"/>
          <w:sz w:val="36"/>
          <w:szCs w:val="36"/>
          <w:rtl/>
        </w:rPr>
        <w:t>وَاتَّقُوا يَوْمًا تُرْجَعُونَ فِيهِ إِلَى اللَّهِ ثُمَّ تُوَفَّى كُلُّ نَفْسٍ مَّا كَسَبَتْ وَهُمْ لَا يُظْلَمُونَ</w:t>
      </w:r>
      <w:r>
        <w:rPr>
          <w:rFonts w:ascii="Traditional Arabic" w:hAnsi="Traditional Arabic" w:cs="Traditional Arabic" w:hint="cs"/>
          <w:sz w:val="36"/>
          <w:szCs w:val="36"/>
          <w:rtl/>
        </w:rPr>
        <w:t>.</w:t>
      </w:r>
      <w:r w:rsidR="00474592">
        <w:rPr>
          <w:rFonts w:ascii="Traditional Arabic" w:hAnsi="Traditional Arabic" w:cs="Traditional Arabic" w:hint="cs"/>
          <w:sz w:val="36"/>
          <w:szCs w:val="36"/>
          <w:rtl/>
        </w:rPr>
        <w:t>)</w:t>
      </w:r>
    </w:p>
    <w:p w:rsidR="00607EE8" w:rsidRPr="00607EE8" w:rsidRDefault="004B292F" w:rsidP="00607EE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607EE8" w:rsidRPr="00607EE8">
        <w:rPr>
          <w:rFonts w:ascii="Traditional Arabic" w:hAnsi="Traditional Arabic" w:cs="Traditional Arabic"/>
          <w:sz w:val="36"/>
          <w:szCs w:val="36"/>
          <w:rtl/>
        </w:rPr>
        <w:t>حين ت</w:t>
      </w:r>
      <w:r>
        <w:rPr>
          <w:rFonts w:ascii="Traditional Arabic" w:hAnsi="Traditional Arabic" w:cs="Traditional Arabic" w:hint="cs"/>
          <w:sz w:val="36"/>
          <w:szCs w:val="36"/>
          <w:rtl/>
        </w:rPr>
        <w:t>ُ</w:t>
      </w:r>
      <w:r w:rsidR="00607EE8" w:rsidRPr="00607EE8">
        <w:rPr>
          <w:rFonts w:ascii="Traditional Arabic" w:hAnsi="Traditional Arabic" w:cs="Traditional Arabic"/>
          <w:sz w:val="36"/>
          <w:szCs w:val="36"/>
          <w:rtl/>
        </w:rPr>
        <w:t>ظلم الأرض فهم نورها, وحين تُجدِب الديار فهم غيثها, وحين تعطش القلوب فهم روائها, فمن هؤلاء؟</w:t>
      </w:r>
    </w:p>
    <w:p w:rsidR="00607EE8" w:rsidRPr="00607EE8" w:rsidRDefault="00607EE8" w:rsidP="00607EE8">
      <w:pPr>
        <w:rPr>
          <w:rFonts w:ascii="Traditional Arabic" w:hAnsi="Traditional Arabic" w:cs="Traditional Arabic"/>
          <w:sz w:val="36"/>
          <w:szCs w:val="36"/>
          <w:rtl/>
        </w:rPr>
      </w:pPr>
      <w:r w:rsidRPr="00607EE8">
        <w:rPr>
          <w:rFonts w:ascii="Traditional Arabic" w:hAnsi="Traditional Arabic" w:cs="Traditional Arabic"/>
          <w:sz w:val="36"/>
          <w:szCs w:val="36"/>
          <w:rtl/>
        </w:rPr>
        <w:t>إنهم الذين قرن الله اسمه باسمهم, وأعلى شأنهم, وجعل إجلاله من  إجلالهم.</w:t>
      </w:r>
    </w:p>
    <w:p w:rsidR="00607EE8" w:rsidRPr="00607EE8" w:rsidRDefault="00607EE8" w:rsidP="00607EE8">
      <w:pPr>
        <w:rPr>
          <w:rFonts w:ascii="Traditional Arabic" w:hAnsi="Traditional Arabic" w:cs="Traditional Arabic"/>
          <w:sz w:val="36"/>
          <w:szCs w:val="36"/>
          <w:rtl/>
        </w:rPr>
      </w:pPr>
      <w:r w:rsidRPr="00607EE8">
        <w:rPr>
          <w:rFonts w:ascii="Traditional Arabic" w:hAnsi="Traditional Arabic" w:cs="Traditional Arabic"/>
          <w:sz w:val="36"/>
          <w:szCs w:val="36"/>
          <w:rtl/>
        </w:rPr>
        <w:t>إنهم العلماء, لهم المكانة العظمى والمنزلة الكبرى، فهم ورثة الأنبياء وخلفاء الرسل.</w:t>
      </w:r>
    </w:p>
    <w:p w:rsidR="00607EE8" w:rsidRPr="00607EE8" w:rsidRDefault="00607EE8" w:rsidP="00607EE8">
      <w:pPr>
        <w:rPr>
          <w:rFonts w:ascii="Traditional Arabic" w:hAnsi="Traditional Arabic" w:cs="Traditional Arabic"/>
          <w:sz w:val="36"/>
          <w:szCs w:val="36"/>
          <w:rtl/>
        </w:rPr>
      </w:pPr>
      <w:r w:rsidRPr="00607EE8">
        <w:rPr>
          <w:rFonts w:ascii="Traditional Arabic" w:hAnsi="Traditional Arabic" w:cs="Traditional Arabic"/>
          <w:sz w:val="36"/>
          <w:szCs w:val="36"/>
          <w:rtl/>
        </w:rPr>
        <w:t>هم للناس شموسٌ ساطعة وكواكب لامعة، وللأمة مصابيح دجاها وأنوار هداها، بهم حُفِظ الدين وبه حفظوا، وبهم رُفِعت منارات المِلة وبها رُفِعُوا (يَرْفَعِ اللَّهُ الَّذِينَ آمَنُوا مِنْكُمْ وَالَّذِينَ أُوتُوا الْعِلْمَ دَرَجَاتٍ) [المجادلة: 11].</w:t>
      </w:r>
    </w:p>
    <w:p w:rsidR="00607EE8" w:rsidRPr="00607EE8" w:rsidRDefault="00607EE8" w:rsidP="00670610">
      <w:pPr>
        <w:rPr>
          <w:rFonts w:ascii="Traditional Arabic" w:hAnsi="Traditional Arabic" w:cs="Traditional Arabic"/>
          <w:sz w:val="36"/>
          <w:szCs w:val="36"/>
          <w:rtl/>
        </w:rPr>
      </w:pPr>
      <w:r w:rsidRPr="00607EE8">
        <w:rPr>
          <w:rFonts w:ascii="Traditional Arabic" w:hAnsi="Traditional Arabic" w:cs="Traditional Arabic"/>
          <w:sz w:val="36"/>
          <w:szCs w:val="36"/>
          <w:rtl/>
        </w:rPr>
        <w:lastRenderedPageBreak/>
        <w:t xml:space="preserve">يحيون بكتاب الله الموتى، ويبصّرون به أهل العمى، ويهدون به من ضل إلى الهدى، فكم من قتيلٍ لإبليس قد أحيوه، وكم من ضالٍّ تائه قد هدوه، وهم أهل خشية الله </w:t>
      </w:r>
      <w:r w:rsidR="00670610">
        <w:rPr>
          <w:rFonts w:ascii="Traditional Arabic" w:hAnsi="Traditional Arabic" w:cs="Traditional Arabic" w:hint="cs"/>
          <w:sz w:val="36"/>
          <w:szCs w:val="36"/>
          <w:rtl/>
        </w:rPr>
        <w:t>(</w:t>
      </w:r>
      <w:r w:rsidRPr="00607EE8">
        <w:rPr>
          <w:rFonts w:ascii="Traditional Arabic" w:hAnsi="Traditional Arabic" w:cs="Traditional Arabic"/>
          <w:sz w:val="36"/>
          <w:szCs w:val="36"/>
          <w:rtl/>
        </w:rPr>
        <w:t>إِنَّمَا يَخْشَى اللَّهَ مِنْ عِبَادِهِ الْعُلَمَاءُ) [فاطر: 28]</w:t>
      </w:r>
    </w:p>
    <w:p w:rsidR="00607EE8" w:rsidRPr="00607EE8" w:rsidRDefault="00607EE8" w:rsidP="00607EE8">
      <w:pPr>
        <w:rPr>
          <w:rFonts w:ascii="Traditional Arabic" w:hAnsi="Traditional Arabic" w:cs="Traditional Arabic"/>
          <w:sz w:val="36"/>
          <w:szCs w:val="36"/>
          <w:rtl/>
        </w:rPr>
      </w:pPr>
      <w:r w:rsidRPr="00607EE8">
        <w:rPr>
          <w:rFonts w:ascii="Traditional Arabic" w:hAnsi="Traditional Arabic" w:cs="Traditional Arabic"/>
          <w:sz w:val="36"/>
          <w:szCs w:val="36"/>
          <w:rtl/>
        </w:rPr>
        <w:t>وأمةٌ بلا علماء كجسد بلا روح، ومركبٍ بلا شراع؛ أمة بلا علماء كجيشٍ بلا قائد، ومقاتلٍ بلا سلاح .</w:t>
      </w:r>
    </w:p>
    <w:p w:rsidR="00607EE8" w:rsidRPr="00607EE8" w:rsidRDefault="00607EE8" w:rsidP="00607EE8">
      <w:pPr>
        <w:rPr>
          <w:rFonts w:ascii="Traditional Arabic" w:hAnsi="Traditional Arabic" w:cs="Traditional Arabic"/>
          <w:sz w:val="36"/>
          <w:szCs w:val="36"/>
          <w:rtl/>
        </w:rPr>
      </w:pPr>
      <w:r w:rsidRPr="00607EE8">
        <w:rPr>
          <w:rFonts w:ascii="Traditional Arabic" w:hAnsi="Traditional Arabic" w:cs="Traditional Arabic"/>
          <w:sz w:val="36"/>
          <w:szCs w:val="36"/>
          <w:rtl/>
        </w:rPr>
        <w:t>أمة الإسلام: مَن مثل العلماء؟  يعيشُ الناس لأنفسهم وهم يعيشون لنفع الناس, أينما اتجهوا بلّغوا, وأينما حلّوا نفعوا, فهم أدلّاءُ لعبادِ الله على الله.</w:t>
      </w:r>
    </w:p>
    <w:p w:rsidR="00607EE8" w:rsidRPr="00607EE8" w:rsidRDefault="00607EE8" w:rsidP="00607EE8">
      <w:pPr>
        <w:rPr>
          <w:rFonts w:ascii="Traditional Arabic" w:hAnsi="Traditional Arabic" w:cs="Traditional Arabic"/>
          <w:sz w:val="36"/>
          <w:szCs w:val="36"/>
          <w:rtl/>
        </w:rPr>
      </w:pPr>
      <w:r w:rsidRPr="00607EE8">
        <w:rPr>
          <w:rFonts w:ascii="Traditional Arabic" w:hAnsi="Traditional Arabic" w:cs="Traditional Arabic"/>
          <w:sz w:val="36"/>
          <w:szCs w:val="36"/>
          <w:rtl/>
        </w:rPr>
        <w:t>مَن مِثل العلماء؟ ي</w:t>
      </w:r>
      <w:r w:rsidR="004B292F">
        <w:rPr>
          <w:rFonts w:ascii="Traditional Arabic" w:hAnsi="Traditional Arabic" w:cs="Traditional Arabic" w:hint="cs"/>
          <w:sz w:val="36"/>
          <w:szCs w:val="36"/>
          <w:rtl/>
        </w:rPr>
        <w:t>ُ</w:t>
      </w:r>
      <w:r w:rsidRPr="00607EE8">
        <w:rPr>
          <w:rFonts w:ascii="Traditional Arabic" w:hAnsi="Traditional Arabic" w:cs="Traditional Arabic"/>
          <w:sz w:val="36"/>
          <w:szCs w:val="36"/>
          <w:rtl/>
        </w:rPr>
        <w:t>سبِّحُ المرء لنفسه فحسب, وأما هم فتسبح لهم الطير في أوكارها والحيتان في قاع بحارها وتضع الملائكة لهم أجنحتها</w:t>
      </w:r>
      <w:r w:rsidR="004B292F">
        <w:rPr>
          <w:rFonts w:ascii="Traditional Arabic" w:hAnsi="Traditional Arabic" w:cs="Traditional Arabic" w:hint="cs"/>
          <w:sz w:val="36"/>
          <w:szCs w:val="36"/>
          <w:rtl/>
        </w:rPr>
        <w:t>، وهذا لكل معلم للناس الخير</w:t>
      </w:r>
      <w:r w:rsidRPr="00607EE8">
        <w:rPr>
          <w:rFonts w:ascii="Traditional Arabic" w:hAnsi="Traditional Arabic" w:cs="Traditional Arabic"/>
          <w:sz w:val="36"/>
          <w:szCs w:val="36"/>
          <w:rtl/>
        </w:rPr>
        <w:t>.</w:t>
      </w:r>
    </w:p>
    <w:p w:rsidR="00607EE8" w:rsidRPr="00607EE8" w:rsidRDefault="00607EE8" w:rsidP="00607EE8">
      <w:pPr>
        <w:rPr>
          <w:rFonts w:ascii="Traditional Arabic" w:hAnsi="Traditional Arabic" w:cs="Traditional Arabic"/>
          <w:sz w:val="36"/>
          <w:szCs w:val="36"/>
          <w:rtl/>
        </w:rPr>
      </w:pPr>
      <w:r w:rsidRPr="00607EE8">
        <w:rPr>
          <w:rFonts w:ascii="Traditional Arabic" w:hAnsi="Traditional Arabic" w:cs="Traditional Arabic"/>
          <w:sz w:val="36"/>
          <w:szCs w:val="36"/>
          <w:rtl/>
        </w:rPr>
        <w:t>مَن مثل العلماء؟ يموت الناس بقبض أرواحهم, ويُحيى العلماء قروناً بعلمهم, تبقى أجورهم, ولا ينقطع نفعهم, بل ربما كانت أجورهم بعد موتهم أعظم, ويظل الناس حينها يذكرون مآثرهم, وينهلون من علمهم ويقولون في دروسهم ومساجدهم" قال رحمه الله تعالى".</w:t>
      </w:r>
    </w:p>
    <w:p w:rsidR="00607EE8" w:rsidRPr="00607EE8" w:rsidRDefault="00607EE8" w:rsidP="00670610">
      <w:pPr>
        <w:rPr>
          <w:rFonts w:ascii="Traditional Arabic" w:hAnsi="Traditional Arabic" w:cs="Traditional Arabic"/>
          <w:sz w:val="36"/>
          <w:szCs w:val="36"/>
          <w:rtl/>
        </w:rPr>
      </w:pPr>
      <w:r w:rsidRPr="00607EE8">
        <w:rPr>
          <w:rFonts w:ascii="Traditional Arabic" w:hAnsi="Traditional Arabic" w:cs="Traditional Arabic"/>
          <w:sz w:val="36"/>
          <w:szCs w:val="36"/>
          <w:rtl/>
        </w:rPr>
        <w:t>إذا تمايز الناس بالفضائل, بزّ العلماءُ غيرهم, فمن يبلغ منزلة ورثة الأنبياء, وفضلُ العالمِ على العابد كفضل رسول الله</w:t>
      </w:r>
      <w:r w:rsidR="00670610" w:rsidRPr="00670610">
        <w:rPr>
          <w:rFonts w:ascii="Traditional Arabic" w:hAnsi="Traditional Arabic" w:cs="Traditional Arabic"/>
          <w:sz w:val="36"/>
          <w:szCs w:val="36"/>
          <w:rtl/>
        </w:rPr>
        <w:t xml:space="preserve"> </w:t>
      </w:r>
      <w:r w:rsidR="00670610" w:rsidRPr="00670610">
        <w:rPr>
          <w:rFonts w:ascii="Traditional Arabic" w:hAnsi="Traditional Arabic" w:cs="Traditional Arabic" w:hint="cs"/>
          <w:sz w:val="36"/>
          <w:szCs w:val="36"/>
          <w:rtl/>
        </w:rPr>
        <w:t>ﷺ</w:t>
      </w:r>
      <w:r w:rsidRPr="00607EE8">
        <w:rPr>
          <w:rFonts w:ascii="Traditional Arabic" w:hAnsi="Traditional Arabic" w:cs="Traditional Arabic"/>
          <w:sz w:val="36"/>
          <w:szCs w:val="36"/>
          <w:rtl/>
        </w:rPr>
        <w:t xml:space="preserve"> على أدنى أمته, فما أبعد ما بين الأمرين.</w:t>
      </w:r>
    </w:p>
    <w:p w:rsidR="00607EE8" w:rsidRPr="00607EE8" w:rsidRDefault="00607EE8" w:rsidP="00F056C3">
      <w:pPr>
        <w:rPr>
          <w:rFonts w:ascii="Traditional Arabic" w:hAnsi="Traditional Arabic" w:cs="Traditional Arabic"/>
          <w:sz w:val="36"/>
          <w:szCs w:val="36"/>
          <w:rtl/>
        </w:rPr>
      </w:pPr>
      <w:r w:rsidRPr="00607EE8">
        <w:rPr>
          <w:rFonts w:ascii="Traditional Arabic" w:hAnsi="Traditional Arabic" w:cs="Traditional Arabic"/>
          <w:sz w:val="36"/>
          <w:szCs w:val="36"/>
          <w:rtl/>
        </w:rPr>
        <w:t xml:space="preserve">ومهما استغنينا عن الناس, فإن أحداً لا يستطيع أن يستغني عن العلماء, فمن يستغني عن من يداوي قلبه ويغذّي روحه, قال الإمام أحمد رحمه الله: </w:t>
      </w:r>
      <w:r w:rsidRPr="00607EE8">
        <w:rPr>
          <w:rFonts w:ascii="Traditional Arabic" w:hAnsi="Traditional Arabic" w:cs="Traditional Arabic"/>
          <w:sz w:val="36"/>
          <w:szCs w:val="36"/>
          <w:rtl/>
        </w:rPr>
        <w:lastRenderedPageBreak/>
        <w:t>"الناس محتاجون إلى العلم أكثرَ من حاجتهم إلى الطعام والشراب؛ لأن الطعام والشراب يُحتاج إليه في اليوم مرة أو مرتين، والعلمُ يحتاج إليه بعدد الأنفاس".</w:t>
      </w:r>
      <w:r>
        <w:rPr>
          <w:rFonts w:ascii="Traditional Arabic" w:hAnsi="Traditional Arabic" w:cs="Traditional Arabic" w:hint="cs"/>
          <w:sz w:val="36"/>
          <w:szCs w:val="36"/>
          <w:rtl/>
        </w:rPr>
        <w:t xml:space="preserve"> </w:t>
      </w:r>
      <w:r w:rsidRPr="00607EE8">
        <w:rPr>
          <w:rFonts w:ascii="Traditional Arabic" w:hAnsi="Traditional Arabic" w:cs="Traditional Arabic"/>
          <w:sz w:val="36"/>
          <w:szCs w:val="36"/>
          <w:rtl/>
        </w:rPr>
        <w:t xml:space="preserve">وقال ابن القيم رحمه الله: "العلماء بالله وأمره هم حياة الوجود وروحه، ولا يُستغنى عنهم طرفةَ عين، فحاجةُ القلبِ إلى العلم ليستْ كالحاجة إلى التنفس في الهواء بل أعظم، وبالجملة فالعلم للقلب </w:t>
      </w:r>
      <w:r w:rsidR="00F056C3">
        <w:rPr>
          <w:rFonts w:ascii="Traditional Arabic" w:hAnsi="Traditional Arabic" w:cs="Traditional Arabic"/>
          <w:sz w:val="36"/>
          <w:szCs w:val="36"/>
          <w:rtl/>
        </w:rPr>
        <w:t>مثلُ الماء للسمك، إذا فقده مات</w:t>
      </w:r>
      <w:r w:rsidRPr="00607EE8">
        <w:rPr>
          <w:rFonts w:ascii="Traditional Arabic" w:hAnsi="Traditional Arabic" w:cs="Traditional Arabic"/>
          <w:sz w:val="36"/>
          <w:szCs w:val="36"/>
          <w:rtl/>
        </w:rPr>
        <w:t>".</w:t>
      </w:r>
    </w:p>
    <w:p w:rsidR="00607EE8" w:rsidRPr="00607EE8" w:rsidRDefault="00607EE8" w:rsidP="00F056C3">
      <w:pPr>
        <w:rPr>
          <w:rFonts w:ascii="Traditional Arabic" w:hAnsi="Traditional Arabic" w:cs="Traditional Arabic"/>
          <w:sz w:val="36"/>
          <w:szCs w:val="36"/>
          <w:rtl/>
        </w:rPr>
      </w:pPr>
      <w:r w:rsidRPr="00607EE8">
        <w:rPr>
          <w:rFonts w:ascii="Traditional Arabic" w:hAnsi="Traditional Arabic" w:cs="Traditional Arabic"/>
          <w:sz w:val="36"/>
          <w:szCs w:val="36"/>
          <w:rtl/>
        </w:rPr>
        <w:t>معشر الكرام: العلماء يبقى لهم القدر في القلوب والحبُّ في الضمائر, يتجلى ذلك عند رحيلهم, فحين يموت العلماء تنتفض الأرض وتدمع العيون, ويخرج الناس زرافاتٍ ووحداناً, ويظل الناس حينها يرددون ما قاله الإمام أحمد" بيننا وبينكم يوم الجنائز" " أنتم شهداء الله في أرضه",</w:t>
      </w:r>
    </w:p>
    <w:p w:rsidR="00607EE8" w:rsidRPr="00607EE8" w:rsidRDefault="00607EE8" w:rsidP="00BA6A46">
      <w:pPr>
        <w:rPr>
          <w:rFonts w:ascii="Traditional Arabic" w:hAnsi="Traditional Arabic" w:cs="Traditional Arabic"/>
          <w:sz w:val="36"/>
          <w:szCs w:val="36"/>
          <w:rtl/>
        </w:rPr>
      </w:pPr>
      <w:r w:rsidRPr="00607EE8">
        <w:rPr>
          <w:rFonts w:ascii="Traditional Arabic" w:hAnsi="Traditional Arabic" w:cs="Traditional Arabic"/>
          <w:sz w:val="36"/>
          <w:szCs w:val="36"/>
          <w:rtl/>
        </w:rPr>
        <w:t xml:space="preserve">وإذا كان من علامات الساعة قبضُ العلم فإن ذلك القبض يكون برحيل ورثة الأنبياء, وفي الصحيحين عن عبد الله بن عمرو بن العاص </w:t>
      </w:r>
      <w:r w:rsidRPr="00607EE8">
        <w:rPr>
          <w:rFonts w:ascii="Traditional Arabic" w:hAnsi="Traditional Arabic" w:cs="Traditional Arabic"/>
          <w:sz w:val="36"/>
          <w:szCs w:val="36"/>
        </w:rPr>
        <w:t>y</w:t>
      </w:r>
      <w:r w:rsidRPr="00607EE8">
        <w:rPr>
          <w:rFonts w:ascii="Traditional Arabic" w:hAnsi="Traditional Arabic" w:cs="Traditional Arabic"/>
          <w:sz w:val="36"/>
          <w:szCs w:val="36"/>
          <w:rtl/>
        </w:rPr>
        <w:t>أن رسول الله</w:t>
      </w:r>
      <w:r w:rsidR="00BA6A46" w:rsidRPr="00BA6A46">
        <w:rPr>
          <w:rFonts w:ascii="Traditional Arabic" w:hAnsi="Traditional Arabic" w:cs="Traditional Arabic" w:hint="cs"/>
          <w:sz w:val="36"/>
          <w:szCs w:val="36"/>
          <w:rtl/>
        </w:rPr>
        <w:t xml:space="preserve"> ﷺ</w:t>
      </w:r>
      <w:r w:rsidR="00BA6A46" w:rsidRPr="00BA6A46">
        <w:rPr>
          <w:rFonts w:ascii="Traditional Arabic" w:hAnsi="Traditional Arabic" w:cs="Traditional Arabic"/>
          <w:sz w:val="36"/>
          <w:szCs w:val="36"/>
          <w:rtl/>
        </w:rPr>
        <w:t xml:space="preserve"> </w:t>
      </w:r>
      <w:r w:rsidRPr="00607EE8">
        <w:rPr>
          <w:rFonts w:ascii="Traditional Arabic" w:hAnsi="Traditional Arabic" w:cs="Traditional Arabic"/>
          <w:sz w:val="36"/>
          <w:szCs w:val="36"/>
          <w:rtl/>
        </w:rPr>
        <w:t>قال: ((إن الله لا يقبض العلم انتزاعًا ينتزعه من الناس، ولكن يقبض العلم بقبض العلماء، حتى إذا لم يبق عالمًا اتخذ الناس رؤوسًا جهالاً، فسئلوا فأفتوا بغير علم؛ فضلوا وأضلوا)).</w:t>
      </w:r>
    </w:p>
    <w:p w:rsidR="00607EE8" w:rsidRPr="00607EE8" w:rsidRDefault="00607EE8" w:rsidP="00607EE8">
      <w:pPr>
        <w:rPr>
          <w:rFonts w:ascii="Traditional Arabic" w:hAnsi="Traditional Arabic" w:cs="Traditional Arabic"/>
          <w:sz w:val="36"/>
          <w:szCs w:val="36"/>
          <w:rtl/>
        </w:rPr>
      </w:pPr>
      <w:r w:rsidRPr="00607EE8">
        <w:rPr>
          <w:rFonts w:ascii="Traditional Arabic" w:hAnsi="Traditional Arabic" w:cs="Traditional Arabic" w:hint="eastAsia"/>
          <w:sz w:val="36"/>
          <w:szCs w:val="36"/>
          <w:rtl/>
        </w:rPr>
        <w:t>نعم</w:t>
      </w:r>
      <w:r w:rsidRPr="00607EE8">
        <w:rPr>
          <w:rFonts w:ascii="Traditional Arabic" w:hAnsi="Traditional Arabic" w:cs="Traditional Arabic"/>
          <w:sz w:val="36"/>
          <w:szCs w:val="36"/>
          <w:rtl/>
        </w:rPr>
        <w:t xml:space="preserve"> عباد الله, فأي جمالٍ للدنيا إذا قلّ فيها علماؤها، وندر فيها عُبادها ؟! فمن يُبصِّر الناس بدينهم؟ ومن يدلهم إلى طريق ربهم ومعبودهم؟</w:t>
      </w:r>
    </w:p>
    <w:p w:rsidR="00607EE8" w:rsidRPr="00607EE8" w:rsidRDefault="00607EE8" w:rsidP="00BA6A46">
      <w:pPr>
        <w:rPr>
          <w:rFonts w:ascii="Traditional Arabic" w:hAnsi="Traditional Arabic" w:cs="Traditional Arabic"/>
          <w:sz w:val="36"/>
          <w:szCs w:val="36"/>
          <w:rtl/>
        </w:rPr>
      </w:pPr>
      <w:r w:rsidRPr="00607EE8">
        <w:rPr>
          <w:rFonts w:ascii="Traditional Arabic" w:hAnsi="Traditional Arabic" w:cs="Traditional Arabic" w:hint="eastAsia"/>
          <w:sz w:val="36"/>
          <w:szCs w:val="36"/>
          <w:rtl/>
        </w:rPr>
        <w:t>و</w:t>
      </w:r>
      <w:r w:rsidRPr="00607EE8">
        <w:rPr>
          <w:rFonts w:ascii="Traditional Arabic" w:hAnsi="Traditional Arabic" w:cs="Traditional Arabic"/>
          <w:sz w:val="36"/>
          <w:szCs w:val="36"/>
          <w:rtl/>
        </w:rPr>
        <w:t>عزائنا حين يرحل بعض العلماء أن دينَ الله محفوظ، وشريعتَه باقية، وخيرَه يفيضُ ولا يغيض، فأعلام الديانة مرفوعة بحمد الله</w:t>
      </w:r>
      <w:r w:rsidR="00BA6A46">
        <w:rPr>
          <w:rFonts w:ascii="Traditional Arabic" w:hAnsi="Traditional Arabic" w:cs="Traditional Arabic" w:hint="cs"/>
          <w:sz w:val="36"/>
          <w:szCs w:val="36"/>
          <w:rtl/>
        </w:rPr>
        <w:t xml:space="preserve">، وهذه الأمة </w:t>
      </w:r>
      <w:r w:rsidR="00BA6A46" w:rsidRPr="00BA6A46">
        <w:rPr>
          <w:rFonts w:ascii="Traditional Arabic" w:hAnsi="Traditional Arabic" w:cs="Traditional Arabic"/>
          <w:sz w:val="36"/>
          <w:szCs w:val="36"/>
          <w:rtl/>
        </w:rPr>
        <w:t>أمة ولود</w:t>
      </w:r>
      <w:r w:rsidRPr="00607EE8">
        <w:rPr>
          <w:rFonts w:ascii="Traditional Arabic" w:hAnsi="Traditional Arabic" w:cs="Traditional Arabic"/>
          <w:sz w:val="36"/>
          <w:szCs w:val="36"/>
          <w:rtl/>
        </w:rPr>
        <w:t xml:space="preserve">: </w:t>
      </w:r>
      <w:r w:rsidRPr="00607EE8">
        <w:rPr>
          <w:rFonts w:ascii="Traditional Arabic" w:hAnsi="Traditional Arabic" w:cs="Traditional Arabic"/>
          <w:sz w:val="36"/>
          <w:szCs w:val="36"/>
          <w:rtl/>
        </w:rPr>
        <w:lastRenderedPageBreak/>
        <w:t xml:space="preserve">{ولا تزال طائفة من أمتي على الحق ظاهرين، لا يضرهم من خذلهم ولا من خالفهم، حتى يأتي أمر الله وهم على ذلك } قاله </w:t>
      </w:r>
      <w:r w:rsidRPr="00607EE8">
        <w:rPr>
          <w:rFonts w:ascii="Traditional Arabic" w:hAnsi="Traditional Arabic" w:cs="Traditional Arabic" w:hint="cs"/>
          <w:sz w:val="36"/>
          <w:szCs w:val="36"/>
          <w:rtl/>
        </w:rPr>
        <w:t>ﷺ</w:t>
      </w:r>
    </w:p>
    <w:p w:rsidR="00607EE8" w:rsidRDefault="00607EE8" w:rsidP="00607EE8">
      <w:pPr>
        <w:rPr>
          <w:rFonts w:ascii="Traditional Arabic" w:hAnsi="Traditional Arabic" w:cs="Traditional Arabic" w:hint="cs"/>
          <w:sz w:val="36"/>
          <w:szCs w:val="36"/>
          <w:rtl/>
        </w:rPr>
      </w:pPr>
      <w:r w:rsidRPr="00607EE8">
        <w:rPr>
          <w:rFonts w:ascii="Traditional Arabic" w:hAnsi="Traditional Arabic" w:cs="Traditional Arabic" w:hint="eastAsia"/>
          <w:sz w:val="36"/>
          <w:szCs w:val="36"/>
          <w:rtl/>
        </w:rPr>
        <w:t>أيا</w:t>
      </w:r>
      <w:r w:rsidRPr="00607EE8">
        <w:rPr>
          <w:rFonts w:ascii="Traditional Arabic" w:hAnsi="Traditional Arabic" w:cs="Traditional Arabic"/>
          <w:sz w:val="36"/>
          <w:szCs w:val="36"/>
          <w:rtl/>
        </w:rPr>
        <w:t xml:space="preserve"> شباب الإسلام: العلمَ فدونكم أبوابُه فانهلوا, ومجالَسه وحلقه فسابقوا, فمن أراد عزّ الدنيا وشرفها ومجد الآخرة ورفعتها فعليه بالعلم, ومن لم يصبر على مرّ التعلم ساعة تجرع ذل الجهل طول حياته, ومن خدم المحابر خدمته المنابر, ومن آثر الراحة، فاتته الراحة, ولئن كنتم اليوم صغارَ قوم فأنتم غداً كبارُه, فصاحب الهمة من يقول أنا عوض الأمة فيمن يرحل من علمائها, وليس ذلك مجرد أماني بل كلام يتبعه همة وجدّ وتحصيل بلا تواني</w:t>
      </w:r>
      <w:r w:rsidR="00F056C3">
        <w:rPr>
          <w:rFonts w:ascii="Traditional Arabic" w:hAnsi="Traditional Arabic" w:cs="Traditional Arabic" w:hint="cs"/>
          <w:sz w:val="36"/>
          <w:szCs w:val="36"/>
          <w:rtl/>
        </w:rPr>
        <w:t>.</w:t>
      </w:r>
    </w:p>
    <w:p w:rsidR="00F056C3" w:rsidRDefault="00F056C3" w:rsidP="00F056C3">
      <w:pPr>
        <w:rPr>
          <w:rFonts w:ascii="Traditional Arabic" w:hAnsi="Traditional Arabic" w:cs="Traditional Arabic" w:hint="cs"/>
          <w:sz w:val="36"/>
          <w:szCs w:val="36"/>
          <w:rtl/>
        </w:rPr>
      </w:pPr>
      <w:r>
        <w:rPr>
          <w:rFonts w:ascii="Traditional Arabic" w:hAnsi="Traditional Arabic" w:cs="Traditional Arabic" w:hint="cs"/>
          <w:sz w:val="36"/>
          <w:szCs w:val="36"/>
          <w:rtl/>
        </w:rPr>
        <w:t>و</w:t>
      </w:r>
      <w:r w:rsidRPr="00F056C3">
        <w:rPr>
          <w:rFonts w:ascii="Traditional Arabic" w:hAnsi="Traditional Arabic" w:cs="Traditional Arabic"/>
          <w:sz w:val="36"/>
          <w:szCs w:val="36"/>
          <w:rtl/>
        </w:rPr>
        <w:t xml:space="preserve">كم هم العلماء العاملون, والمصلحون الربانيون الذين هم بين أيدينا وفي ديارنا, فما بالنا نزهد في علمهم ومجالسهم, وهل ننتظر أن يأتيهم الموت ليقول البعض بأعلى الصوت يا حسرتا على الفوت؟ </w:t>
      </w:r>
    </w:p>
    <w:p w:rsidR="00F056C3" w:rsidRPr="00607EE8" w:rsidRDefault="00F056C3" w:rsidP="00BA6A46">
      <w:pPr>
        <w:rPr>
          <w:rFonts w:ascii="Traditional Arabic" w:hAnsi="Traditional Arabic" w:cs="Traditional Arabic"/>
          <w:sz w:val="36"/>
          <w:szCs w:val="36"/>
          <w:rtl/>
        </w:rPr>
      </w:pPr>
      <w:r w:rsidRPr="00F056C3">
        <w:rPr>
          <w:rFonts w:ascii="Traditional Arabic" w:hAnsi="Traditional Arabic" w:cs="Traditional Arabic"/>
          <w:sz w:val="36"/>
          <w:szCs w:val="36"/>
          <w:rtl/>
        </w:rPr>
        <w:t xml:space="preserve">وإذا كان قدر العلماء عند الله جليلاً, فقمن أن يكون قدرُهم عند خلق الله كبيراً, </w:t>
      </w:r>
      <w:r w:rsidR="00F71E91">
        <w:rPr>
          <w:rFonts w:ascii="Traditional Arabic" w:hAnsi="Traditional Arabic" w:cs="Traditional Arabic" w:hint="cs"/>
          <w:sz w:val="36"/>
          <w:szCs w:val="36"/>
          <w:rtl/>
        </w:rPr>
        <w:t>وأن ي</w:t>
      </w:r>
      <w:r w:rsidR="00BA6A46">
        <w:rPr>
          <w:rFonts w:ascii="Traditional Arabic" w:hAnsi="Traditional Arabic" w:cs="Traditional Arabic" w:hint="cs"/>
          <w:sz w:val="36"/>
          <w:szCs w:val="36"/>
          <w:rtl/>
        </w:rPr>
        <w:t>ُ</w:t>
      </w:r>
      <w:r w:rsidR="00F71E91">
        <w:rPr>
          <w:rFonts w:ascii="Traditional Arabic" w:hAnsi="Traditional Arabic" w:cs="Traditional Arabic" w:hint="cs"/>
          <w:sz w:val="36"/>
          <w:szCs w:val="36"/>
          <w:rtl/>
        </w:rPr>
        <w:t>حترموا ويحبوا وأن يحسن الظن بهم</w:t>
      </w:r>
      <w:r w:rsidR="00F71E91">
        <w:rPr>
          <w:rFonts w:ascii="Traditional Arabic" w:hAnsi="Traditional Arabic" w:cs="Traditional Arabic"/>
          <w:sz w:val="36"/>
          <w:szCs w:val="36"/>
          <w:rtl/>
        </w:rPr>
        <w:t>, و</w:t>
      </w:r>
      <w:r w:rsidR="00F71E91">
        <w:rPr>
          <w:rFonts w:ascii="Traditional Arabic" w:hAnsi="Traditional Arabic" w:cs="Traditional Arabic" w:hint="cs"/>
          <w:sz w:val="36"/>
          <w:szCs w:val="36"/>
          <w:rtl/>
        </w:rPr>
        <w:t>أن ي</w:t>
      </w:r>
      <w:r w:rsidR="00F71E91" w:rsidRPr="00F71E91">
        <w:rPr>
          <w:rFonts w:ascii="Traditional Arabic" w:hAnsi="Traditional Arabic" w:cs="Traditional Arabic"/>
          <w:sz w:val="36"/>
          <w:szCs w:val="36"/>
          <w:rtl/>
        </w:rPr>
        <w:t>ذبُّ عن أعراضهم</w:t>
      </w:r>
      <w:r w:rsidR="00F71E91">
        <w:rPr>
          <w:rFonts w:ascii="Traditional Arabic" w:hAnsi="Traditional Arabic" w:cs="Traditional Arabic" w:hint="cs"/>
          <w:sz w:val="36"/>
          <w:szCs w:val="36"/>
          <w:rtl/>
        </w:rPr>
        <w:t>، ولا تتتبع عثراتهم ولا يتابعون عليها, مع سؤالهم عما يُشكل</w:t>
      </w:r>
      <w:r w:rsidR="00BA6A46">
        <w:rPr>
          <w:rFonts w:ascii="Traditional Arabic" w:hAnsi="Traditional Arabic" w:cs="Traditional Arabic" w:hint="cs"/>
          <w:sz w:val="36"/>
          <w:szCs w:val="36"/>
          <w:rtl/>
        </w:rPr>
        <w:t>.</w:t>
      </w:r>
    </w:p>
    <w:p w:rsidR="00607EE8" w:rsidRPr="00607EE8" w:rsidRDefault="00607EE8" w:rsidP="00607EE8">
      <w:pPr>
        <w:rPr>
          <w:rFonts w:ascii="Traditional Arabic" w:hAnsi="Traditional Arabic" w:cs="Traditional Arabic"/>
          <w:sz w:val="36"/>
          <w:szCs w:val="36"/>
          <w:rtl/>
        </w:rPr>
      </w:pPr>
      <w:r w:rsidRPr="00607EE8">
        <w:rPr>
          <w:rFonts w:ascii="Traditional Arabic" w:hAnsi="Traditional Arabic" w:cs="Traditional Arabic"/>
          <w:sz w:val="36"/>
          <w:szCs w:val="36"/>
          <w:rtl/>
        </w:rPr>
        <w:t>مـا الفخر إلا لأهـل العلم إنهـم على الهدى لِمن استهدى أدلاء</w:t>
      </w:r>
    </w:p>
    <w:p w:rsidR="00607EE8" w:rsidRPr="00607EE8" w:rsidRDefault="00607EE8" w:rsidP="00607EE8">
      <w:pPr>
        <w:rPr>
          <w:rFonts w:ascii="Traditional Arabic" w:hAnsi="Traditional Arabic" w:cs="Traditional Arabic"/>
          <w:sz w:val="36"/>
          <w:szCs w:val="36"/>
          <w:rtl/>
        </w:rPr>
      </w:pPr>
      <w:r w:rsidRPr="00607EE8">
        <w:rPr>
          <w:rFonts w:ascii="Traditional Arabic" w:hAnsi="Traditional Arabic" w:cs="Traditional Arabic"/>
          <w:sz w:val="36"/>
          <w:szCs w:val="36"/>
          <w:rtl/>
        </w:rPr>
        <w:t>وقدر كـل امرئ ما كـان يحسنه   والجاهلون لأهـل العلم أعداء</w:t>
      </w:r>
    </w:p>
    <w:p w:rsidR="00607EE8" w:rsidRDefault="00607EE8" w:rsidP="00020BFD">
      <w:pPr>
        <w:rPr>
          <w:rFonts w:ascii="Traditional Arabic" w:hAnsi="Traditional Arabic" w:cs="Traditional Arabic" w:hint="cs"/>
          <w:sz w:val="36"/>
          <w:szCs w:val="36"/>
          <w:rtl/>
        </w:rPr>
      </w:pPr>
      <w:r w:rsidRPr="00607EE8">
        <w:rPr>
          <w:rFonts w:ascii="Traditional Arabic" w:hAnsi="Traditional Arabic" w:cs="Traditional Arabic"/>
          <w:sz w:val="36"/>
          <w:szCs w:val="36"/>
          <w:rtl/>
        </w:rPr>
        <w:t>ففز بعلم تعـش حيـاً بـه أبـداً      فالناس موتى وأهل العلم أحياء</w:t>
      </w:r>
    </w:p>
    <w:p w:rsidR="00BA6A46" w:rsidRPr="00607EE8" w:rsidRDefault="00BA6A46" w:rsidP="00BA6A46">
      <w:pPr>
        <w:rPr>
          <w:rFonts w:ascii="Traditional Arabic" w:hAnsi="Traditional Arabic" w:cs="Traditional Arabic"/>
          <w:sz w:val="36"/>
          <w:szCs w:val="36"/>
          <w:rtl/>
        </w:rPr>
      </w:pPr>
      <w:r w:rsidRPr="00BA6A46">
        <w:rPr>
          <w:rFonts w:ascii="Traditional Arabic" w:hAnsi="Traditional Arabic" w:cs="Traditional Arabic"/>
          <w:sz w:val="36"/>
          <w:szCs w:val="36"/>
          <w:rtl/>
        </w:rPr>
        <w:t xml:space="preserve">أقول </w:t>
      </w:r>
      <w:r w:rsidRPr="00BA6A46">
        <w:rPr>
          <w:rFonts w:ascii="Traditional Arabic" w:hAnsi="Traditional Arabic" w:cs="Traditional Arabic" w:hint="cs"/>
          <w:sz w:val="36"/>
          <w:szCs w:val="36"/>
          <w:rtl/>
        </w:rPr>
        <w:t>ما سمعتم</w:t>
      </w:r>
      <w:r w:rsidRPr="00BA6A46">
        <w:rPr>
          <w:rFonts w:ascii="Traditional Arabic" w:hAnsi="Traditional Arabic" w:cs="Traditional Arabic"/>
          <w:sz w:val="36"/>
          <w:szCs w:val="36"/>
          <w:rtl/>
        </w:rPr>
        <w:t xml:space="preserve">، وأستغفر الله العظيم لي ولكم ولجميع المسلمين فاستغفروه </w:t>
      </w:r>
      <w:r w:rsidRPr="00BA6A46">
        <w:rPr>
          <w:rFonts w:ascii="Traditional Arabic" w:hAnsi="Traditional Arabic" w:cs="Traditional Arabic" w:hint="cs"/>
          <w:sz w:val="36"/>
          <w:szCs w:val="36"/>
          <w:rtl/>
        </w:rPr>
        <w:t>وتوبوا إليه</w:t>
      </w:r>
      <w:r w:rsidRPr="00BA6A46">
        <w:rPr>
          <w:rFonts w:ascii="Traditional Arabic" w:hAnsi="Traditional Arabic" w:cs="Traditional Arabic"/>
          <w:sz w:val="36"/>
          <w:szCs w:val="36"/>
          <w:rtl/>
        </w:rPr>
        <w:t xml:space="preserve"> إنه هو الغفور الرحيم.</w:t>
      </w:r>
    </w:p>
    <w:p w:rsidR="00BA6A46" w:rsidRDefault="00607EE8" w:rsidP="00BA6A46">
      <w:pPr>
        <w:rPr>
          <w:rFonts w:ascii="Traditional Arabic" w:hAnsi="Traditional Arabic" w:cs="Traditional Arabic" w:hint="cs"/>
          <w:sz w:val="36"/>
          <w:szCs w:val="36"/>
          <w:rtl/>
        </w:rPr>
      </w:pPr>
      <w:r w:rsidRPr="00403D29">
        <w:rPr>
          <w:rFonts w:ascii="Traditional Arabic" w:hAnsi="Traditional Arabic" w:cs="Traditional Arabic" w:hint="eastAsia"/>
          <w:b/>
          <w:bCs/>
          <w:sz w:val="36"/>
          <w:szCs w:val="36"/>
          <w:rtl/>
        </w:rPr>
        <w:lastRenderedPageBreak/>
        <w:t>الخطبة</w:t>
      </w:r>
      <w:r w:rsidRPr="00403D29">
        <w:rPr>
          <w:rFonts w:ascii="Traditional Arabic" w:hAnsi="Traditional Arabic" w:cs="Traditional Arabic"/>
          <w:b/>
          <w:bCs/>
          <w:sz w:val="36"/>
          <w:szCs w:val="36"/>
          <w:rtl/>
        </w:rPr>
        <w:t xml:space="preserve"> الثانية:</w:t>
      </w:r>
      <w:r w:rsidR="00C81917">
        <w:rPr>
          <w:rFonts w:ascii="Traditional Arabic" w:hAnsi="Traditional Arabic" w:cs="Traditional Arabic" w:hint="cs"/>
          <w:sz w:val="36"/>
          <w:szCs w:val="36"/>
          <w:rtl/>
        </w:rPr>
        <w:t xml:space="preserve"> </w:t>
      </w:r>
      <w:r w:rsidR="00BA6A46" w:rsidRPr="00BA6A46">
        <w:rPr>
          <w:rFonts w:ascii="Traditional Arabic" w:hAnsi="Traditional Arabic" w:cs="Traditional Arabic"/>
          <w:sz w:val="36"/>
          <w:szCs w:val="36"/>
          <w:rtl/>
        </w:rPr>
        <w:t>الحمد لله على إحسانه، والشكرُ له على توفيقِهِ وامتِنانه، وأشهد أن لا إله إلا الله وحده لا شريك له تعظيمًا لشأنه، وأشهد أن نبيَّنا محمدًا عبدُه ورسولُه، صلَّى الله عليه وعلى آله وأصحابه وسلَّم تسليمًا مزيدًا.</w:t>
      </w:r>
      <w:r w:rsidR="00BA6A46" w:rsidRPr="00BA6A46">
        <w:rPr>
          <w:rFonts w:ascii="Traditional Arabic" w:hAnsi="Traditional Arabic" w:cs="Traditional Arabic" w:hint="cs"/>
          <w:sz w:val="36"/>
          <w:szCs w:val="36"/>
          <w:rtl/>
        </w:rPr>
        <w:t xml:space="preserve">  </w:t>
      </w:r>
      <w:r w:rsidR="00BA6A46" w:rsidRPr="00BA6A46">
        <w:rPr>
          <w:rFonts w:ascii="Traditional Arabic" w:hAnsi="Traditional Arabic" w:cs="Traditional Arabic"/>
          <w:sz w:val="36"/>
          <w:szCs w:val="36"/>
          <w:rtl/>
        </w:rPr>
        <w:t>أما بعد: فاتقوا الله -عباد الله- حقَّ التقوى؛ فالتقوى هي النجاةُ غدًا والزادُ أبدًا.</w:t>
      </w:r>
      <w:r w:rsidR="00BA6A46" w:rsidRPr="00BA6A46">
        <w:rPr>
          <w:rFonts w:ascii="Traditional Arabic" w:hAnsi="Traditional Arabic" w:cs="Traditional Arabic" w:hint="cs"/>
          <w:sz w:val="36"/>
          <w:szCs w:val="36"/>
          <w:rtl/>
        </w:rPr>
        <w:t xml:space="preserve"> </w:t>
      </w:r>
      <w:r w:rsidR="00BA6A46" w:rsidRPr="00BA6A46">
        <w:rPr>
          <w:rFonts w:ascii="Traditional Arabic" w:hAnsi="Traditional Arabic" w:cs="Traditional Arabic"/>
          <w:sz w:val="36"/>
          <w:szCs w:val="36"/>
          <w:rtl/>
        </w:rPr>
        <w:t>(يَا أَيُّهَا الَّذِينَ آمَنُوا اتَّقُوا اللَّهَ وَلْتَنْظُرْ نَفْسٌ مَا قَدَّمَتْ لِغَدٍ وَاتَّقُوا اللَّهَ إِنَّ اللَّهَ خَبِيرٌ بِمَا تَعْمَلُونَ)</w:t>
      </w:r>
      <w:r w:rsidR="00BA6A46" w:rsidRPr="00BA6A46">
        <w:rPr>
          <w:rFonts w:ascii="Traditional Arabic" w:hAnsi="Traditional Arabic" w:cs="Traditional Arabic" w:hint="cs"/>
          <w:sz w:val="36"/>
          <w:szCs w:val="36"/>
          <w:rtl/>
        </w:rPr>
        <w:t>.</w:t>
      </w:r>
    </w:p>
    <w:p w:rsidR="00C81917" w:rsidRPr="00C81917" w:rsidRDefault="00BA6A46" w:rsidP="00403D29">
      <w:pPr>
        <w:rPr>
          <w:rFonts w:ascii="Traditional Arabic" w:hAnsi="Traditional Arabic" w:cs="Traditional Arabic"/>
          <w:sz w:val="36"/>
          <w:szCs w:val="36"/>
          <w:rtl/>
        </w:rPr>
      </w:pPr>
      <w:r>
        <w:rPr>
          <w:rFonts w:ascii="Traditional Arabic" w:hAnsi="Traditional Arabic" w:cs="Traditional Arabic" w:hint="cs"/>
          <w:sz w:val="36"/>
          <w:szCs w:val="36"/>
          <w:rtl/>
        </w:rPr>
        <w:t>عباد الله</w:t>
      </w:r>
      <w:r w:rsidR="00020BFD">
        <w:rPr>
          <w:rFonts w:ascii="Traditional Arabic" w:hAnsi="Traditional Arabic" w:cs="Traditional Arabic"/>
          <w:sz w:val="36"/>
          <w:szCs w:val="36"/>
          <w:rtl/>
        </w:rPr>
        <w:t>:</w:t>
      </w:r>
      <w:r w:rsidR="00C81917">
        <w:rPr>
          <w:rFonts w:ascii="Traditional Arabic" w:hAnsi="Traditional Arabic" w:cs="Traditional Arabic" w:hint="cs"/>
          <w:sz w:val="36"/>
          <w:szCs w:val="36"/>
          <w:rtl/>
        </w:rPr>
        <w:t xml:space="preserve"> </w:t>
      </w:r>
      <w:r w:rsidR="00020BFD">
        <w:rPr>
          <w:rFonts w:ascii="Traditional Arabic" w:hAnsi="Traditional Arabic" w:cs="Traditional Arabic" w:hint="cs"/>
          <w:sz w:val="36"/>
          <w:szCs w:val="36"/>
          <w:rtl/>
        </w:rPr>
        <w:t>إن حظ المرء من فضل العلم على قدر اقتباسه منه، و</w:t>
      </w:r>
      <w:r>
        <w:rPr>
          <w:rFonts w:ascii="Traditional Arabic" w:hAnsi="Traditional Arabic" w:cs="Traditional Arabic" w:hint="cs"/>
          <w:sz w:val="36"/>
          <w:szCs w:val="36"/>
          <w:rtl/>
        </w:rPr>
        <w:t>إن ثمرته</w:t>
      </w:r>
      <w:r w:rsidR="00403D29">
        <w:rPr>
          <w:rFonts w:ascii="Traditional Arabic" w:hAnsi="Traditional Arabic" w:cs="Traditional Arabic" w:hint="cs"/>
          <w:sz w:val="36"/>
          <w:szCs w:val="36"/>
          <w:rtl/>
        </w:rPr>
        <w:t>:</w:t>
      </w:r>
      <w:r w:rsidR="00020BFD">
        <w:rPr>
          <w:rFonts w:ascii="Traditional Arabic" w:hAnsi="Traditional Arabic" w:cs="Traditional Arabic" w:hint="cs"/>
          <w:sz w:val="36"/>
          <w:szCs w:val="36"/>
          <w:rtl/>
        </w:rPr>
        <w:t xml:space="preserve"> العمل به، وزكاته</w:t>
      </w:r>
      <w:r w:rsidR="00403D29">
        <w:rPr>
          <w:rFonts w:ascii="Traditional Arabic" w:hAnsi="Traditional Arabic" w:cs="Traditional Arabic" w:hint="cs"/>
          <w:sz w:val="36"/>
          <w:szCs w:val="36"/>
          <w:rtl/>
        </w:rPr>
        <w:t>:</w:t>
      </w:r>
      <w:r w:rsidR="00020BFD">
        <w:rPr>
          <w:rFonts w:ascii="Traditional Arabic" w:hAnsi="Traditional Arabic" w:cs="Traditional Arabic" w:hint="cs"/>
          <w:sz w:val="36"/>
          <w:szCs w:val="36"/>
          <w:rtl/>
        </w:rPr>
        <w:t xml:space="preserve"> تبليغه وتعليمه</w:t>
      </w:r>
      <w:r w:rsidR="00020BFD" w:rsidRPr="00020BFD">
        <w:rPr>
          <w:rFonts w:ascii="Traditional Arabic" w:hAnsi="Traditional Arabic" w:cs="Traditional Arabic"/>
          <w:sz w:val="36"/>
          <w:szCs w:val="36"/>
          <w:rtl/>
        </w:rPr>
        <w:t xml:space="preserve">، </w:t>
      </w:r>
      <w:r w:rsidR="00020BFD">
        <w:rPr>
          <w:rFonts w:ascii="Traditional Arabic" w:hAnsi="Traditional Arabic" w:cs="Traditional Arabic" w:hint="cs"/>
          <w:sz w:val="36"/>
          <w:szCs w:val="36"/>
          <w:rtl/>
        </w:rPr>
        <w:t>و</w:t>
      </w:r>
      <w:r w:rsidR="00020BFD" w:rsidRPr="00020BFD">
        <w:rPr>
          <w:rFonts w:ascii="Traditional Arabic" w:hAnsi="Traditional Arabic" w:cs="Traditional Arabic"/>
          <w:sz w:val="36"/>
          <w:szCs w:val="36"/>
          <w:rtl/>
        </w:rPr>
        <w:t>إِنَّ مِنْ أَعْظَمِ الْوَظَائِفِ وَأَنْبَلِ الْمِهَنِ</w:t>
      </w:r>
      <w:r w:rsidR="0007375F">
        <w:rPr>
          <w:rFonts w:ascii="Traditional Arabic" w:hAnsi="Traditional Arabic" w:cs="Traditional Arabic" w:hint="cs"/>
          <w:sz w:val="36"/>
          <w:szCs w:val="36"/>
          <w:rtl/>
        </w:rPr>
        <w:t>:</w:t>
      </w:r>
      <w:r w:rsidR="00020BFD" w:rsidRPr="00020BFD">
        <w:rPr>
          <w:rFonts w:ascii="Traditional Arabic" w:hAnsi="Traditional Arabic" w:cs="Traditional Arabic"/>
          <w:sz w:val="36"/>
          <w:szCs w:val="36"/>
          <w:rtl/>
        </w:rPr>
        <w:t xml:space="preserve"> تَعْلِيْمُ النَّاسِ وَتَدْرِيْسُهُم</w:t>
      </w:r>
      <w:r w:rsidR="00C81917">
        <w:rPr>
          <w:rFonts w:ascii="Traditional Arabic" w:hAnsi="Traditional Arabic" w:cs="Traditional Arabic" w:hint="cs"/>
          <w:sz w:val="36"/>
          <w:szCs w:val="36"/>
          <w:rtl/>
        </w:rPr>
        <w:t xml:space="preserve"> سواء كان في المساجد أو المدارس وغيرها</w:t>
      </w:r>
      <w:r w:rsidR="00C81917">
        <w:rPr>
          <w:rFonts w:ascii="Traditional Arabic" w:hAnsi="Traditional Arabic" w:cs="Traditional Arabic"/>
          <w:sz w:val="36"/>
          <w:szCs w:val="36"/>
          <w:rtl/>
        </w:rPr>
        <w:t xml:space="preserve">؛ </w:t>
      </w:r>
      <w:r w:rsidR="00C81917">
        <w:rPr>
          <w:rFonts w:ascii="Traditional Arabic" w:hAnsi="Traditional Arabic" w:cs="Traditional Arabic" w:hint="cs"/>
          <w:sz w:val="36"/>
          <w:szCs w:val="36"/>
          <w:rtl/>
        </w:rPr>
        <w:t>و</w:t>
      </w:r>
      <w:r w:rsidR="00020BFD" w:rsidRPr="00020BFD">
        <w:rPr>
          <w:rFonts w:ascii="Traditional Arabic" w:hAnsi="Traditional Arabic" w:cs="Traditional Arabic"/>
          <w:sz w:val="36"/>
          <w:szCs w:val="36"/>
          <w:rtl/>
        </w:rPr>
        <w:t>لَو عَلِمَ الْمُعَلِّمُ الْفَضْلَ الْعَظِيْمَ الَّذِي يُحْدِثُه عَلَى هَذَا النَّاشِئِ، وَالْأَثَرَ الْكَبِيْرَ عَلَيْهِ؛ لَضَاعَفَ مِنْ جُهْدِهِ، وَبَذَلَ الْمَزِيْدَ مِنْ وَقْتِهِ؛ فَهَذَا الْمُتَعَلِّمُ بَيْنَ يَدَيْكَ رَصِيْدٌ لَكَ عِنْدَمَا تَلْقَى اللهَ، فَيتخرج عَلَى يَدَيْكَ َمَنْ أَسَّسْتَهُم بِالْعِلمِ، وَعَلَّمْتَهُمْ الْحُرُوفَ وَالْكَلِمَاتْ، وَمَتَى مَا احْتَسَبْتَ الْأَجَرَ؛ كَانَ فِي مَوازِيْنِ حَسَنَاتِك؛</w:t>
      </w:r>
      <w:r w:rsidR="00C81917">
        <w:rPr>
          <w:rFonts w:ascii="Traditional Arabic" w:hAnsi="Traditional Arabic" w:cs="Traditional Arabic" w:hint="cs"/>
          <w:sz w:val="36"/>
          <w:szCs w:val="36"/>
          <w:rtl/>
        </w:rPr>
        <w:t xml:space="preserve"> وقد قال النبي</w:t>
      </w:r>
      <w:r w:rsidR="00403D29" w:rsidRPr="00403D29">
        <w:rPr>
          <w:rFonts w:ascii="Traditional Arabic" w:hAnsi="Traditional Arabic" w:cs="Traditional Arabic" w:hint="cs"/>
          <w:sz w:val="36"/>
          <w:szCs w:val="36"/>
          <w:rtl/>
        </w:rPr>
        <w:t>ﷺ</w:t>
      </w:r>
      <w:r w:rsidR="00C81917">
        <w:rPr>
          <w:rFonts w:ascii="Traditional Arabic" w:hAnsi="Traditional Arabic" w:cs="Traditional Arabic" w:hint="cs"/>
          <w:sz w:val="36"/>
          <w:szCs w:val="36"/>
          <w:rtl/>
        </w:rPr>
        <w:t xml:space="preserve"> </w:t>
      </w:r>
      <w:r w:rsidR="00C81917" w:rsidRPr="00C81917">
        <w:rPr>
          <w:rFonts w:ascii="Traditional Arabic" w:hAnsi="Traditional Arabic" w:cs="Traditional Arabic" w:hint="cs"/>
          <w:sz w:val="36"/>
          <w:szCs w:val="36"/>
          <w:rtl/>
        </w:rPr>
        <w:t>(</w:t>
      </w:r>
      <w:r w:rsidR="00C81917" w:rsidRPr="00C81917">
        <w:rPr>
          <w:rFonts w:ascii="Traditional Arabic" w:hAnsi="Traditional Arabic" w:cs="Traditional Arabic"/>
          <w:sz w:val="36"/>
          <w:szCs w:val="36"/>
          <w:rtl/>
        </w:rPr>
        <w:t>إِذَا مَاتَ الْإِنْسَانُ انْقَطَعَ عَنْهُ عَمَلُهُ إِلَّا مِنْ ثَلَاثَةٍ: إِلَّا مِنْ صَدَقَةٍ جَارِيَةٍ، أَوْ عِلْمٍ يُنْتَفَعُ بِهِ، أَوْ وَلَدٍ صَالِحٍ يَدْعُو لَهُ</w:t>
      </w:r>
      <w:r w:rsidR="00C81917" w:rsidRPr="00C81917">
        <w:rPr>
          <w:rFonts w:ascii="Traditional Arabic" w:hAnsi="Traditional Arabic" w:cs="Traditional Arabic" w:hint="cs"/>
          <w:sz w:val="36"/>
          <w:szCs w:val="36"/>
          <w:rtl/>
        </w:rPr>
        <w:t>).</w:t>
      </w:r>
      <w:r w:rsidR="00C81917">
        <w:rPr>
          <w:rFonts w:ascii="Traditional Arabic" w:hAnsi="Traditional Arabic" w:cs="Traditional Arabic" w:hint="cs"/>
          <w:sz w:val="36"/>
          <w:szCs w:val="36"/>
          <w:rtl/>
        </w:rPr>
        <w:t xml:space="preserve"> و</w:t>
      </w:r>
      <w:r w:rsidR="00C81917">
        <w:rPr>
          <w:rFonts w:ascii="Traditional Arabic" w:hAnsi="Traditional Arabic" w:cs="Traditional Arabic"/>
          <w:sz w:val="36"/>
          <w:szCs w:val="36"/>
          <w:rtl/>
        </w:rPr>
        <w:t>أنتُ مُؤتَمَن</w:t>
      </w:r>
      <w:r w:rsidR="00C81917">
        <w:rPr>
          <w:rFonts w:ascii="Traditional Arabic" w:hAnsi="Traditional Arabic" w:cs="Traditional Arabic" w:hint="cs"/>
          <w:sz w:val="36"/>
          <w:szCs w:val="36"/>
          <w:rtl/>
        </w:rPr>
        <w:t xml:space="preserve">ٌ </w:t>
      </w:r>
      <w:r w:rsidR="00C81917" w:rsidRPr="00C81917">
        <w:rPr>
          <w:rFonts w:ascii="Traditional Arabic" w:hAnsi="Traditional Arabic" w:cs="Traditional Arabic"/>
          <w:sz w:val="36"/>
          <w:szCs w:val="36"/>
          <w:rtl/>
        </w:rPr>
        <w:t>على تَربيةِ الجِيل، وإعْدَادِ القَادَة، وحِمَايَةِ الأخلاق، وصِيَانَةِ المُروء</w:t>
      </w:r>
      <w:r w:rsidR="00C81917" w:rsidRPr="00C81917">
        <w:rPr>
          <w:rFonts w:ascii="Traditional Arabic" w:hAnsi="Traditional Arabic" w:cs="Traditional Arabic" w:hint="cs"/>
          <w:sz w:val="36"/>
          <w:szCs w:val="36"/>
          <w:rtl/>
        </w:rPr>
        <w:t>َ</w:t>
      </w:r>
      <w:r w:rsidR="00C81917" w:rsidRPr="00C81917">
        <w:rPr>
          <w:rFonts w:ascii="Traditional Arabic" w:hAnsi="Traditional Arabic" w:cs="Traditional Arabic"/>
          <w:sz w:val="36"/>
          <w:szCs w:val="36"/>
          <w:rtl/>
        </w:rPr>
        <w:t>ات</w:t>
      </w:r>
      <w:r w:rsidR="00C81917" w:rsidRPr="00C81917">
        <w:rPr>
          <w:rFonts w:ascii="Traditional Arabic" w:hAnsi="Traditional Arabic" w:cs="Traditional Arabic" w:hint="cs"/>
          <w:sz w:val="36"/>
          <w:szCs w:val="36"/>
          <w:rtl/>
        </w:rPr>
        <w:t>ِ</w:t>
      </w:r>
      <w:r w:rsidR="00C81917" w:rsidRPr="00C81917">
        <w:rPr>
          <w:rFonts w:ascii="Traditional Arabic" w:hAnsi="Traditional Arabic" w:cs="Traditional Arabic"/>
          <w:sz w:val="36"/>
          <w:szCs w:val="36"/>
          <w:rtl/>
        </w:rPr>
        <w:t>،</w:t>
      </w:r>
      <w:r w:rsidR="00C81917" w:rsidRPr="00C81917">
        <w:rPr>
          <w:rFonts w:ascii="Traditional Arabic" w:hAnsi="Traditional Arabic" w:cs="Traditional Arabic" w:hint="cs"/>
          <w:sz w:val="36"/>
          <w:szCs w:val="36"/>
          <w:rtl/>
        </w:rPr>
        <w:t xml:space="preserve"> وغَرْسِ القِيَمِ، والدَّلالَةِ على محبَّةِ اللهِ والإيْمَانِ بِه،</w:t>
      </w:r>
      <w:r w:rsidR="00C81917" w:rsidRPr="00C81917">
        <w:rPr>
          <w:rFonts w:ascii="Traditional Arabic" w:hAnsi="Traditional Arabic" w:cs="Traditional Arabic"/>
          <w:sz w:val="36"/>
          <w:szCs w:val="36"/>
          <w:rtl/>
        </w:rPr>
        <w:t>وأبْش</w:t>
      </w:r>
      <w:r w:rsidR="00C81917" w:rsidRPr="00C81917">
        <w:rPr>
          <w:rFonts w:ascii="Traditional Arabic" w:hAnsi="Traditional Arabic" w:cs="Traditional Arabic" w:hint="cs"/>
          <w:sz w:val="36"/>
          <w:szCs w:val="36"/>
          <w:rtl/>
        </w:rPr>
        <w:t>ِـ</w:t>
      </w:r>
      <w:r w:rsidR="00C81917">
        <w:rPr>
          <w:rFonts w:ascii="Traditional Arabic" w:hAnsi="Traditional Arabic" w:cs="Traditional Arabic"/>
          <w:sz w:val="36"/>
          <w:szCs w:val="36"/>
          <w:rtl/>
        </w:rPr>
        <w:t>ر</w:t>
      </w:r>
      <w:r w:rsidR="00C81917" w:rsidRPr="00C81917">
        <w:rPr>
          <w:rFonts w:ascii="Traditional Arabic" w:hAnsi="Traditional Arabic" w:cs="Traditional Arabic"/>
          <w:sz w:val="36"/>
          <w:szCs w:val="36"/>
          <w:rtl/>
        </w:rPr>
        <w:t xml:space="preserve"> ب</w:t>
      </w:r>
      <w:r w:rsidR="00C81917" w:rsidRPr="00C81917">
        <w:rPr>
          <w:rFonts w:ascii="Traditional Arabic" w:hAnsi="Traditional Arabic" w:cs="Traditional Arabic" w:hint="cs"/>
          <w:sz w:val="36"/>
          <w:szCs w:val="36"/>
          <w:rtl/>
        </w:rPr>
        <w:t>ِ</w:t>
      </w:r>
      <w:r w:rsidR="00C81917" w:rsidRPr="00C81917">
        <w:rPr>
          <w:rFonts w:ascii="Traditional Arabic" w:hAnsi="Traditional Arabic" w:cs="Traditional Arabic"/>
          <w:sz w:val="36"/>
          <w:szCs w:val="36"/>
          <w:rtl/>
        </w:rPr>
        <w:t>ق</w:t>
      </w:r>
      <w:r w:rsidR="00C81917" w:rsidRPr="00C81917">
        <w:rPr>
          <w:rFonts w:ascii="Traditional Arabic" w:hAnsi="Traditional Arabic" w:cs="Traditional Arabic" w:hint="cs"/>
          <w:sz w:val="36"/>
          <w:szCs w:val="36"/>
          <w:rtl/>
        </w:rPr>
        <w:t>َ</w:t>
      </w:r>
      <w:r w:rsidR="00C81917" w:rsidRPr="00C81917">
        <w:rPr>
          <w:rFonts w:ascii="Traditional Arabic" w:hAnsi="Traditional Arabic" w:cs="Traditional Arabic"/>
          <w:sz w:val="36"/>
          <w:szCs w:val="36"/>
          <w:rtl/>
        </w:rPr>
        <w:t>و</w:t>
      </w:r>
      <w:r w:rsidR="00C81917" w:rsidRPr="00C81917">
        <w:rPr>
          <w:rFonts w:ascii="Traditional Arabic" w:hAnsi="Traditional Arabic" w:cs="Traditional Arabic" w:hint="cs"/>
          <w:sz w:val="36"/>
          <w:szCs w:val="36"/>
          <w:rtl/>
        </w:rPr>
        <w:t>ْ</w:t>
      </w:r>
      <w:r w:rsidR="00C81917" w:rsidRPr="00C81917">
        <w:rPr>
          <w:rFonts w:ascii="Traditional Arabic" w:hAnsi="Traditional Arabic" w:cs="Traditional Arabic"/>
          <w:sz w:val="36"/>
          <w:szCs w:val="36"/>
          <w:rtl/>
        </w:rPr>
        <w:t xml:space="preserve">لِ </w:t>
      </w:r>
      <w:r w:rsidR="00C81917" w:rsidRPr="00C81917">
        <w:rPr>
          <w:rFonts w:ascii="Traditional Arabic" w:hAnsi="Traditional Arabic" w:cs="Traditional Arabic" w:hint="cs"/>
          <w:sz w:val="36"/>
          <w:szCs w:val="36"/>
          <w:rtl/>
        </w:rPr>
        <w:t>النَّبِي</w:t>
      </w:r>
      <w:r w:rsidR="00403D29">
        <w:rPr>
          <w:rFonts w:ascii="Traditional Arabic" w:hAnsi="Traditional Arabic" w:cs="Traditional Arabic" w:hint="cs"/>
          <w:sz w:val="36"/>
          <w:szCs w:val="36"/>
          <w:rtl/>
        </w:rPr>
        <w:t xml:space="preserve"> </w:t>
      </w:r>
      <w:r w:rsidR="00C81917" w:rsidRPr="00C81917">
        <w:rPr>
          <w:rFonts w:ascii="Traditional Arabic" w:hAnsi="Traditional Arabic" w:cs="Traditional Arabic" w:hint="cs"/>
          <w:sz w:val="36"/>
          <w:szCs w:val="36"/>
          <w:rtl/>
        </w:rPr>
        <w:t>ﷺ:</w:t>
      </w:r>
      <w:r w:rsidR="00C81917" w:rsidRPr="00C81917">
        <w:rPr>
          <w:rFonts w:ascii="Traditional Arabic" w:hAnsi="Traditional Arabic" w:cs="Traditional Arabic"/>
          <w:sz w:val="36"/>
          <w:szCs w:val="36"/>
          <w:rtl/>
        </w:rPr>
        <w:t xml:space="preserve"> (مَنْ دَعَا إلى هُدَى، كانَ لَهُ مِنَ الأَجْرِ مِثْلُ أُجُورِ مَنْ تَبِعَه، لا يَنْقُصُ ذلكَ مِنْ أُجورِهِمْ شيئا).</w:t>
      </w:r>
    </w:p>
    <w:p w:rsidR="00403D29" w:rsidRDefault="00C81917" w:rsidP="00403D29">
      <w:pPr>
        <w:rPr>
          <w:rFonts w:ascii="Traditional Arabic" w:hAnsi="Traditional Arabic" w:cs="Traditional Arabic" w:hint="cs"/>
          <w:sz w:val="36"/>
          <w:szCs w:val="36"/>
          <w:rtl/>
        </w:rPr>
      </w:pPr>
      <w:r w:rsidRPr="00C81917">
        <w:rPr>
          <w:rFonts w:ascii="Traditional Arabic" w:hAnsi="Traditional Arabic" w:cs="Traditional Arabic"/>
          <w:b/>
          <w:bCs/>
          <w:sz w:val="36"/>
          <w:szCs w:val="36"/>
          <w:rtl/>
        </w:rPr>
        <w:lastRenderedPageBreak/>
        <w:t>عِبَادَ اللهِ:</w:t>
      </w:r>
      <w:r w:rsidR="00557D0C">
        <w:rPr>
          <w:rFonts w:ascii="Traditional Arabic" w:hAnsi="Traditional Arabic" w:cs="Traditional Arabic" w:hint="cs"/>
          <w:sz w:val="36"/>
          <w:szCs w:val="36"/>
          <w:rtl/>
        </w:rPr>
        <w:t xml:space="preserve"> ومَعَ عَوْدةِ</w:t>
      </w:r>
      <w:r w:rsidRPr="00C81917">
        <w:rPr>
          <w:rFonts w:ascii="Traditional Arabic" w:hAnsi="Traditional Arabic" w:cs="Traditional Arabic" w:hint="cs"/>
          <w:sz w:val="36"/>
          <w:szCs w:val="36"/>
          <w:rtl/>
        </w:rPr>
        <w:t xml:space="preserve"> ال</w:t>
      </w:r>
      <w:r w:rsidR="00403D29">
        <w:rPr>
          <w:rFonts w:ascii="Traditional Arabic" w:hAnsi="Traditional Arabic" w:cs="Traditional Arabic" w:hint="cs"/>
          <w:sz w:val="36"/>
          <w:szCs w:val="36"/>
          <w:rtl/>
        </w:rPr>
        <w:t>دراسة</w:t>
      </w:r>
      <w:r w:rsidRPr="00C81917">
        <w:rPr>
          <w:rFonts w:ascii="Traditional Arabic" w:hAnsi="Traditional Arabic" w:cs="Traditional Arabic" w:hint="cs"/>
          <w:sz w:val="36"/>
          <w:szCs w:val="36"/>
          <w:rtl/>
        </w:rPr>
        <w:t xml:space="preserve"> </w:t>
      </w:r>
      <w:r w:rsidR="005C0A3D">
        <w:rPr>
          <w:rFonts w:ascii="Traditional Arabic" w:hAnsi="Traditional Arabic" w:cs="Traditional Arabic" w:hint="cs"/>
          <w:sz w:val="36"/>
          <w:szCs w:val="36"/>
          <w:rtl/>
        </w:rPr>
        <w:t>يُذكر أحبابنا الطلاب بالاجتهاد في تحصيل العلم مع ضرورة إخلاص النية لله، وأهمية العناية بالأخلاق الحسنة مع الجميع من معلمين وطلاب، مع تأكد اختيار الصحبة الصالحة، والبعد عن من يفسدون على المرء دينه أو</w:t>
      </w:r>
      <w:r w:rsidR="00557D0C">
        <w:rPr>
          <w:rFonts w:ascii="Traditional Arabic" w:hAnsi="Traditional Arabic" w:cs="Traditional Arabic" w:hint="cs"/>
          <w:sz w:val="36"/>
          <w:szCs w:val="36"/>
          <w:rtl/>
        </w:rPr>
        <w:t xml:space="preserve"> </w:t>
      </w:r>
      <w:r w:rsidR="005C0A3D">
        <w:rPr>
          <w:rFonts w:ascii="Traditional Arabic" w:hAnsi="Traditional Arabic" w:cs="Traditional Arabic" w:hint="cs"/>
          <w:sz w:val="36"/>
          <w:szCs w:val="36"/>
          <w:rtl/>
        </w:rPr>
        <w:t>دنياه.</w:t>
      </w:r>
      <w:r w:rsidR="00403D29">
        <w:rPr>
          <w:rFonts w:ascii="Traditional Arabic" w:hAnsi="Traditional Arabic" w:cs="Traditional Arabic" w:hint="cs"/>
          <w:sz w:val="36"/>
          <w:szCs w:val="36"/>
          <w:rtl/>
        </w:rPr>
        <w:t xml:space="preserve"> </w:t>
      </w:r>
    </w:p>
    <w:p w:rsidR="00403D29" w:rsidRDefault="00557D0C" w:rsidP="00403D29">
      <w:pPr>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ويُذكر الأولياء بعظم مسئوليتهم في متابعة الأبناء؛ فإنهم أمانة وقد قال </w:t>
      </w:r>
      <w:r w:rsidRPr="00557D0C">
        <w:rPr>
          <w:rFonts w:ascii="Traditional Arabic" w:hAnsi="Traditional Arabic" w:cs="Traditional Arabic" w:hint="cs"/>
          <w:sz w:val="36"/>
          <w:szCs w:val="36"/>
          <w:rtl/>
        </w:rPr>
        <w:t>النَّبِيﷺ:</w:t>
      </w:r>
      <w:r w:rsidRPr="00557D0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كلكم راعٍ وكلكم مسئول عن رعيته)</w:t>
      </w:r>
      <w:r w:rsidR="00403D29">
        <w:rPr>
          <w:rFonts w:ascii="Traditional Arabic" w:hAnsi="Traditional Arabic" w:cs="Traditional Arabic" w:hint="cs"/>
          <w:sz w:val="36"/>
          <w:szCs w:val="36"/>
          <w:rtl/>
        </w:rPr>
        <w:t xml:space="preserve"> </w:t>
      </w:r>
    </w:p>
    <w:p w:rsidR="00403D29" w:rsidRPr="00403D29" w:rsidRDefault="00403D29" w:rsidP="00403D29">
      <w:pPr>
        <w:rPr>
          <w:rFonts w:ascii="Traditional Arabic" w:hAnsi="Traditional Arabic" w:cs="Traditional Arabic"/>
          <w:sz w:val="36"/>
          <w:szCs w:val="36"/>
          <w:rtl/>
        </w:rPr>
      </w:pPr>
      <w:r w:rsidRPr="00403D29">
        <w:rPr>
          <w:rFonts w:ascii="Traditional Arabic" w:hAnsi="Traditional Arabic" w:cs="Traditional Arabic"/>
          <w:sz w:val="36"/>
          <w:szCs w:val="36"/>
          <w:rtl/>
          <w:lang w:bidi="ar-DZ"/>
        </w:rPr>
        <w:t xml:space="preserve">هذا وصلوا وسلموا رحمكم الله على </w:t>
      </w:r>
      <w:r w:rsidRPr="00403D29">
        <w:rPr>
          <w:rFonts w:ascii="Traditional Arabic" w:hAnsi="Traditional Arabic" w:cs="Traditional Arabic" w:hint="cs"/>
          <w:sz w:val="36"/>
          <w:szCs w:val="36"/>
          <w:rtl/>
          <w:lang w:bidi="ar-DZ"/>
        </w:rPr>
        <w:t xml:space="preserve">نبيكم محمد فإنه </w:t>
      </w:r>
      <w:r>
        <w:rPr>
          <w:rFonts w:ascii="Traditional Arabic" w:hAnsi="Traditional Arabic" w:cs="Traditional Arabic"/>
          <w:sz w:val="36"/>
          <w:szCs w:val="36"/>
          <w:rtl/>
          <w:lang w:bidi="ar-DZ"/>
        </w:rPr>
        <w:t>من صلى علي</w:t>
      </w:r>
      <w:r w:rsidRPr="00403D29">
        <w:rPr>
          <w:rFonts w:ascii="Traditional Arabic" w:hAnsi="Traditional Arabic" w:cs="Traditional Arabic" w:hint="cs"/>
          <w:sz w:val="36"/>
          <w:szCs w:val="36"/>
          <w:rtl/>
          <w:lang w:bidi="ar-DZ"/>
        </w:rPr>
        <w:t>ه</w:t>
      </w:r>
      <w:r w:rsidRPr="00403D29">
        <w:rPr>
          <w:rFonts w:ascii="Traditional Arabic" w:hAnsi="Traditional Arabic" w:cs="Traditional Arabic"/>
          <w:sz w:val="36"/>
          <w:szCs w:val="36"/>
          <w:rtl/>
          <w:lang w:bidi="ar-DZ"/>
        </w:rPr>
        <w:t xml:space="preserve"> صلاةً واحدة صلى الله عليه بها عشراً</w:t>
      </w:r>
      <w:r w:rsidRPr="00403D29">
        <w:rPr>
          <w:rFonts w:ascii="Traditional Arabic" w:hAnsi="Traditional Arabic" w:cs="Traditional Arabic" w:hint="cs"/>
          <w:sz w:val="36"/>
          <w:szCs w:val="36"/>
          <w:rtl/>
          <w:lang w:bidi="ar-DZ"/>
        </w:rPr>
        <w:t>.</w:t>
      </w:r>
      <w:r>
        <w:rPr>
          <w:rFonts w:ascii="Traditional Arabic" w:hAnsi="Traditional Arabic" w:cs="Traditional Arabic" w:hint="cs"/>
          <w:sz w:val="36"/>
          <w:szCs w:val="36"/>
          <w:rtl/>
        </w:rPr>
        <w:t xml:space="preserve"> </w:t>
      </w:r>
      <w:r w:rsidRPr="00403D29">
        <w:rPr>
          <w:rFonts w:ascii="Traditional Arabic" w:hAnsi="Traditional Arabic" w:cs="Traditional Arabic"/>
          <w:sz w:val="36"/>
          <w:szCs w:val="36"/>
          <w:rtl/>
          <w:lang w:bidi="ar-DZ"/>
        </w:rPr>
        <w:t>اللهم صلِّ</w:t>
      </w:r>
      <w:r w:rsidRPr="00403D29">
        <w:rPr>
          <w:rFonts w:ascii="Traditional Arabic" w:hAnsi="Traditional Arabic" w:cs="Traditional Arabic" w:hint="cs"/>
          <w:sz w:val="36"/>
          <w:szCs w:val="36"/>
          <w:rtl/>
          <w:lang w:bidi="ar-DZ"/>
        </w:rPr>
        <w:t xml:space="preserve"> وسلم</w:t>
      </w:r>
      <w:r w:rsidRPr="00403D29">
        <w:rPr>
          <w:rFonts w:ascii="Traditional Arabic" w:hAnsi="Traditional Arabic" w:cs="Traditional Arabic"/>
          <w:sz w:val="36"/>
          <w:szCs w:val="36"/>
          <w:rtl/>
          <w:lang w:bidi="ar-DZ"/>
        </w:rPr>
        <w:t xml:space="preserve"> على</w:t>
      </w:r>
      <w:r w:rsidRPr="00403D29">
        <w:rPr>
          <w:rFonts w:ascii="Traditional Arabic" w:hAnsi="Traditional Arabic" w:cs="Traditional Arabic" w:hint="cs"/>
          <w:sz w:val="36"/>
          <w:szCs w:val="36"/>
          <w:rtl/>
          <w:lang w:bidi="ar-DZ"/>
        </w:rPr>
        <w:t xml:space="preserve"> نبينا</w:t>
      </w:r>
      <w:r w:rsidRPr="00403D29">
        <w:rPr>
          <w:rFonts w:ascii="Traditional Arabic" w:hAnsi="Traditional Arabic" w:cs="Traditional Arabic"/>
          <w:sz w:val="36"/>
          <w:szCs w:val="36"/>
          <w:rtl/>
          <w:lang w:bidi="ar-DZ"/>
        </w:rPr>
        <w:t xml:space="preserve"> محمد وعلى آل</w:t>
      </w:r>
      <w:r w:rsidRPr="00403D29">
        <w:rPr>
          <w:rFonts w:ascii="Traditional Arabic" w:hAnsi="Traditional Arabic" w:cs="Traditional Arabic" w:hint="cs"/>
          <w:sz w:val="36"/>
          <w:szCs w:val="36"/>
          <w:rtl/>
          <w:lang w:bidi="ar-DZ"/>
        </w:rPr>
        <w:t>ه وصحبه أجمعين وعلى التابعين ومن تبعهم بإحسان إلى يوم الدين وعنا معهم بفضلك وجودك يا أكرم الأكرمين..</w:t>
      </w:r>
    </w:p>
    <w:p w:rsidR="00403D29" w:rsidRPr="00403D29" w:rsidRDefault="00403D29" w:rsidP="00403D29">
      <w:pPr>
        <w:rPr>
          <w:rFonts w:ascii="Traditional Arabic" w:hAnsi="Traditional Arabic" w:cs="Traditional Arabic"/>
          <w:sz w:val="36"/>
          <w:szCs w:val="36"/>
          <w:rtl/>
        </w:rPr>
      </w:pPr>
      <w:r w:rsidRPr="00403D29">
        <w:rPr>
          <w:rFonts w:ascii="Traditional Arabic" w:hAnsi="Traditional Arabic" w:cs="Traditional Arabic"/>
          <w:sz w:val="36"/>
          <w:szCs w:val="36"/>
          <w:rtl/>
        </w:rPr>
        <w:t>اللهم أعز الإسلام والمسلمين، وأذل الشرك والمشركين، وانصر عبادك المؤمنين، واحم حوزة الدين يا رب العالمين.</w:t>
      </w:r>
      <w:r w:rsidRPr="00403D29">
        <w:rPr>
          <w:rFonts w:ascii="Traditional Arabic" w:hAnsi="Traditional Arabic" w:cs="Traditional Arabic" w:hint="cs"/>
          <w:sz w:val="36"/>
          <w:szCs w:val="36"/>
          <w:rtl/>
        </w:rPr>
        <w:t xml:space="preserve"> </w:t>
      </w:r>
    </w:p>
    <w:p w:rsidR="00403D29" w:rsidRPr="00403D29" w:rsidRDefault="00403D29" w:rsidP="00403D29">
      <w:pPr>
        <w:rPr>
          <w:rFonts w:ascii="Traditional Arabic" w:hAnsi="Traditional Arabic" w:cs="Traditional Arabic"/>
          <w:sz w:val="36"/>
          <w:szCs w:val="36"/>
        </w:rPr>
      </w:pPr>
      <w:r w:rsidRPr="00403D29">
        <w:rPr>
          <w:rFonts w:ascii="Traditional Arabic" w:hAnsi="Traditional Arabic" w:cs="Traditional Arabic"/>
          <w:sz w:val="36"/>
          <w:szCs w:val="36"/>
          <w:rtl/>
          <w:lang w:bidi="ar-DZ"/>
        </w:rPr>
        <w:t>اللهم فرِّج همَّ المهمومين ونف</w:t>
      </w:r>
      <w:r w:rsidRPr="00403D29">
        <w:rPr>
          <w:rFonts w:ascii="Traditional Arabic" w:hAnsi="Traditional Arabic" w:cs="Traditional Arabic" w:hint="cs"/>
          <w:sz w:val="36"/>
          <w:szCs w:val="36"/>
          <w:rtl/>
          <w:lang w:bidi="ar-DZ"/>
        </w:rPr>
        <w:t>س</w:t>
      </w:r>
      <w:r w:rsidRPr="00403D29">
        <w:rPr>
          <w:rFonts w:ascii="Traditional Arabic" w:hAnsi="Traditional Arabic" w:cs="Traditional Arabic"/>
          <w:sz w:val="36"/>
          <w:szCs w:val="36"/>
          <w:rtl/>
          <w:lang w:bidi="ar-DZ"/>
        </w:rPr>
        <w:t xml:space="preserve"> كرب المكروبين</w:t>
      </w:r>
      <w:r w:rsidRPr="00403D29">
        <w:rPr>
          <w:rFonts w:ascii="Traditional Arabic" w:hAnsi="Traditional Arabic" w:cs="Traditional Arabic" w:hint="cs"/>
          <w:sz w:val="36"/>
          <w:szCs w:val="36"/>
          <w:rtl/>
          <w:lang w:bidi="ar-DZ"/>
        </w:rPr>
        <w:t>، واقضِ الدين عن المدينين</w:t>
      </w:r>
      <w:r w:rsidRPr="00403D29">
        <w:rPr>
          <w:rFonts w:ascii="Traditional Arabic" w:hAnsi="Traditional Arabic" w:cs="Traditional Arabic"/>
          <w:sz w:val="36"/>
          <w:szCs w:val="36"/>
          <w:rtl/>
          <w:lang w:bidi="ar-DZ"/>
        </w:rPr>
        <w:t>، واشفِ مرضانا ومرضى المسلمين</w:t>
      </w:r>
      <w:r w:rsidRPr="00403D29">
        <w:rPr>
          <w:rFonts w:ascii="Traditional Arabic" w:hAnsi="Traditional Arabic" w:cs="Traditional Arabic" w:hint="cs"/>
          <w:sz w:val="36"/>
          <w:szCs w:val="36"/>
          <w:rtl/>
          <w:lang w:bidi="ar-DZ"/>
        </w:rPr>
        <w:t>.</w:t>
      </w:r>
      <w:r>
        <w:rPr>
          <w:rFonts w:ascii="Traditional Arabic" w:hAnsi="Traditional Arabic" w:cs="Traditional Arabic" w:hint="cs"/>
          <w:sz w:val="36"/>
          <w:szCs w:val="36"/>
          <w:rtl/>
        </w:rPr>
        <w:t xml:space="preserve"> </w:t>
      </w:r>
      <w:r w:rsidRPr="00403D29">
        <w:rPr>
          <w:rFonts w:ascii="Traditional Arabic" w:hAnsi="Traditional Arabic" w:cs="Traditional Arabic"/>
          <w:sz w:val="36"/>
          <w:szCs w:val="36"/>
          <w:rtl/>
          <w:lang w:bidi="ar-DZ"/>
        </w:rPr>
        <w:t>اللَّهُمَّ اغْفِرْ لِلْمُسْلِمِينَ وَالْمُسْلِمَاتِ والمؤمنين والمؤمنات الأحياء منهم والأموات،</w:t>
      </w:r>
    </w:p>
    <w:p w:rsidR="00403D29" w:rsidRPr="007C095D" w:rsidRDefault="00403D29" w:rsidP="00403D29">
      <w:pPr>
        <w:rPr>
          <w:rFonts w:ascii="Traditional Arabic" w:hAnsi="Traditional Arabic" w:cs="Traditional Arabic" w:hint="cs"/>
          <w:sz w:val="36"/>
          <w:szCs w:val="36"/>
          <w:rtl/>
        </w:rPr>
      </w:pPr>
      <w:r w:rsidRPr="00403D29">
        <w:rPr>
          <w:rFonts w:ascii="Traditional Arabic" w:hAnsi="Traditional Arabic" w:cs="Traditional Arabic"/>
          <w:sz w:val="36"/>
          <w:szCs w:val="36"/>
          <w:rtl/>
        </w:rPr>
        <w:t>اللهم آمنا في أوطاننا، و</w:t>
      </w:r>
      <w:r w:rsidRPr="00403D29">
        <w:rPr>
          <w:rFonts w:ascii="Traditional Arabic" w:hAnsi="Traditional Arabic" w:cs="Traditional Arabic" w:hint="cs"/>
          <w:sz w:val="36"/>
          <w:szCs w:val="36"/>
          <w:rtl/>
        </w:rPr>
        <w:t>أصلح</w:t>
      </w:r>
      <w:r w:rsidRPr="00403D29">
        <w:rPr>
          <w:rFonts w:ascii="Traditional Arabic" w:hAnsi="Traditional Arabic" w:cs="Traditional Arabic"/>
          <w:sz w:val="36"/>
          <w:szCs w:val="36"/>
          <w:rtl/>
        </w:rPr>
        <w:t xml:space="preserve"> أئمتنا وولاة أمورنا، ووفقهم لهداك، واجعل عملهم في رضاك.</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ر</w:t>
      </w:r>
      <w:r w:rsidRPr="00403D29">
        <w:rPr>
          <w:rFonts w:ascii="Traditional Arabic" w:hAnsi="Traditional Arabic" w:cs="Traditional Arabic"/>
          <w:sz w:val="36"/>
          <w:szCs w:val="36"/>
          <w:rtl/>
        </w:rPr>
        <w:t>بَّنَا آتِنَا فِي الدُّنْيَا حَسَنَةً، وَفِيْ الآَخِرَةِ حَسَنَةً، وَقِنَا عَذَابَ النَّارِ.</w:t>
      </w:r>
      <w:r>
        <w:rPr>
          <w:rFonts w:ascii="Traditional Arabic" w:hAnsi="Traditional Arabic" w:cs="Traditional Arabic" w:hint="cs"/>
          <w:sz w:val="36"/>
          <w:szCs w:val="36"/>
          <w:rtl/>
        </w:rPr>
        <w:t xml:space="preserve">         </w:t>
      </w:r>
      <w:r w:rsidRPr="00403D29">
        <w:rPr>
          <w:rFonts w:ascii="Traditional Arabic" w:hAnsi="Traditional Arabic" w:cs="Traditional Arabic"/>
          <w:sz w:val="36"/>
          <w:szCs w:val="36"/>
          <w:rtl/>
          <w:lang w:bidi="ar-DZ"/>
        </w:rPr>
        <w:t>عباد الله! اذكروا الله العظيم يذكركم، واشكروه على نعمه يزدكم، ولذكر الله أكبر، والله يعلم ما تصنعون</w:t>
      </w:r>
      <w:r w:rsidRPr="00403D29">
        <w:rPr>
          <w:rFonts w:ascii="Traditional Arabic" w:hAnsi="Traditional Arabic" w:cs="Traditional Arabic" w:hint="cs"/>
          <w:sz w:val="36"/>
          <w:szCs w:val="36"/>
          <w:rtl/>
          <w:lang w:bidi="ar-DZ"/>
        </w:rPr>
        <w:t>.</w:t>
      </w:r>
    </w:p>
    <w:sectPr w:rsidR="00403D29" w:rsidRPr="007C095D" w:rsidSect="00AA1E4E">
      <w:headerReference w:type="default" r:id="rId7"/>
      <w:footerReference w:type="even" r:id="rId8"/>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990" w:rsidRDefault="00FD3990">
      <w:r>
        <w:separator/>
      </w:r>
    </w:p>
  </w:endnote>
  <w:endnote w:type="continuationSeparator" w:id="1">
    <w:p w:rsidR="00FD3990" w:rsidRDefault="00FD3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 Elsalaf">
    <w:altName w:val="Times New Roman"/>
    <w:charset w:val="00"/>
    <w:family w:val="auto"/>
    <w:pitch w:val="variable"/>
    <w:sig w:usb0="00002007"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632D14">
    <w:pPr>
      <w:pStyle w:val="a4"/>
    </w:pPr>
    <w:r>
      <w:rPr>
        <w:rStyle w:val="a5"/>
        <w:rtl/>
      </w:rPr>
      <w:fldChar w:fldCharType="begin"/>
    </w:r>
    <w:r>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990" w:rsidRDefault="00FD3990">
      <w:r>
        <w:separator/>
      </w:r>
    </w:p>
  </w:footnote>
  <w:footnote w:type="continuationSeparator" w:id="1">
    <w:p w:rsidR="00FD3990" w:rsidRDefault="00FD3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632D14" w:rsidP="00EA2CC9">
    <w:pPr>
      <w:ind w:left="5040" w:firstLine="720"/>
      <w:jc w:val="center"/>
      <w:rPr>
        <w:rFonts w:cs="Traditional Arabic" w:hint="cs"/>
        <w:b/>
        <w:bCs/>
        <w:rtl/>
      </w:rPr>
    </w:pPr>
    <w:r w:rsidRPr="00EA2CC9">
      <w:rPr>
        <w:rFonts w:cs="Traditional Arabic"/>
        <w:b/>
        <w:bCs/>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0" type="#_x0000_t176" style="position:absolute;left:0;text-align:left;margin-left:.55pt;margin-top:-.25pt;width:44.45pt;height:16.5pt;z-index:-251658752">
          <w10:wrap anchorx="page"/>
        </v:shape>
      </w:pict>
    </w:r>
    <w:r w:rsidRPr="00EA2CC9">
      <w:rPr>
        <w:rStyle w:val="a5"/>
        <w:rFonts w:cs="Traditional Arabic"/>
        <w:b/>
        <w:bCs/>
      </w:rPr>
      <w:t xml:space="preserve">  </w:t>
    </w:r>
    <w:r w:rsidRPr="00EA2CC9">
      <w:rPr>
        <w:rStyle w:val="a5"/>
        <w:rFonts w:cs="Traditional Arabic"/>
        <w:b/>
        <w:bCs/>
      </w:rPr>
      <w:fldChar w:fldCharType="begin"/>
    </w:r>
    <w:r w:rsidRPr="00EA2CC9">
      <w:rPr>
        <w:rStyle w:val="a5"/>
        <w:rFonts w:cs="Traditional Arabic"/>
        <w:b/>
        <w:bCs/>
      </w:rPr>
      <w:instrText xml:space="preserve"> PAGE </w:instrText>
    </w:r>
    <w:r w:rsidRPr="00EA2CC9">
      <w:rPr>
        <w:rStyle w:val="a5"/>
        <w:rFonts w:cs="Traditional Arabic"/>
        <w:b/>
        <w:bCs/>
      </w:rPr>
      <w:fldChar w:fldCharType="separate"/>
    </w:r>
    <w:r w:rsidR="00670610">
      <w:rPr>
        <w:rStyle w:val="a5"/>
        <w:rFonts w:cs="Traditional Arabic"/>
        <w:b/>
        <w:bCs/>
        <w:noProof/>
        <w:rtl/>
      </w:rPr>
      <w:t>6</w:t>
    </w:r>
    <w:r w:rsidRPr="00EA2CC9">
      <w:rPr>
        <w:rStyle w:val="a5"/>
        <w:rFonts w:cs="Traditional Arabic"/>
        <w:b/>
        <w:bCs/>
      </w:rPr>
      <w:fldChar w:fldCharType="end"/>
    </w:r>
    <w:r w:rsidRPr="00EA2CC9">
      <w:rPr>
        <w:rStyle w:val="a5"/>
        <w:rFonts w:cs="Traditional Arabic"/>
        <w:b/>
        <w:bCs/>
      </w:rPr>
      <w:t xml:space="preserve"> </w:t>
    </w:r>
    <w:r w:rsidRPr="00EA2CC9">
      <w:rPr>
        <w:rStyle w:val="a5"/>
        <w:rFonts w:cs="Traditional Arabic"/>
        <w:b/>
        <w:bCs/>
        <w:rtl/>
      </w:rPr>
      <w:t>من</w:t>
    </w:r>
    <w:r w:rsidRPr="00EA2CC9">
      <w:rPr>
        <w:rStyle w:val="a5"/>
        <w:rFonts w:cs="Traditional Arabic"/>
        <w:b/>
        <w:bCs/>
      </w:rPr>
      <w:t xml:space="preserve"> </w:t>
    </w:r>
    <w:r w:rsidRPr="00EA2CC9">
      <w:rPr>
        <w:rStyle w:val="a5"/>
        <w:rFonts w:cs="Traditional Arabic"/>
        <w:b/>
        <w:bCs/>
      </w:rPr>
      <w:fldChar w:fldCharType="begin"/>
    </w:r>
    <w:r w:rsidRPr="00EA2CC9">
      <w:rPr>
        <w:rStyle w:val="a5"/>
        <w:rFonts w:cs="Traditional Arabic"/>
        <w:b/>
        <w:bCs/>
      </w:rPr>
      <w:instrText xml:space="preserve"> NUMPAGES </w:instrText>
    </w:r>
    <w:r w:rsidRPr="00EA2CC9">
      <w:rPr>
        <w:rStyle w:val="a5"/>
        <w:rFonts w:cs="Traditional Arabic"/>
        <w:b/>
        <w:bCs/>
      </w:rPr>
      <w:fldChar w:fldCharType="separate"/>
    </w:r>
    <w:r w:rsidR="00670610">
      <w:rPr>
        <w:rStyle w:val="a5"/>
        <w:rFonts w:cs="Traditional Arabic"/>
        <w:b/>
        <w:bCs/>
        <w:noProof/>
        <w:rtl/>
      </w:rPr>
      <w:t>6</w:t>
    </w:r>
    <w:r w:rsidRPr="00EA2CC9">
      <w:rPr>
        <w:rStyle w:val="a5"/>
        <w:rFonts w:cs="Traditional Arabic"/>
        <w:b/>
        <w:bC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printTwoOnOne/>
  <w:hdrShapeDefaults>
    <o:shapedefaults v:ext="edit" spidmax="3074"/>
    <o:shapelayout v:ext="edit">
      <o:idmap v:ext="edit" data="2"/>
    </o:shapelayout>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67CF"/>
    <w:rsid w:val="00017940"/>
    <w:rsid w:val="00020BFD"/>
    <w:rsid w:val="00022BE3"/>
    <w:rsid w:val="00026802"/>
    <w:rsid w:val="00026BB7"/>
    <w:rsid w:val="00026E26"/>
    <w:rsid w:val="0003036A"/>
    <w:rsid w:val="00036DEC"/>
    <w:rsid w:val="00036E00"/>
    <w:rsid w:val="00037DA6"/>
    <w:rsid w:val="000402EB"/>
    <w:rsid w:val="00041807"/>
    <w:rsid w:val="0004263F"/>
    <w:rsid w:val="00043A8B"/>
    <w:rsid w:val="00045494"/>
    <w:rsid w:val="00045827"/>
    <w:rsid w:val="000479BA"/>
    <w:rsid w:val="00052387"/>
    <w:rsid w:val="00053FB2"/>
    <w:rsid w:val="00060729"/>
    <w:rsid w:val="00061A36"/>
    <w:rsid w:val="00062596"/>
    <w:rsid w:val="00064069"/>
    <w:rsid w:val="0006471D"/>
    <w:rsid w:val="0006512C"/>
    <w:rsid w:val="000658FB"/>
    <w:rsid w:val="00071AA6"/>
    <w:rsid w:val="00072C45"/>
    <w:rsid w:val="000735AE"/>
    <w:rsid w:val="0007375F"/>
    <w:rsid w:val="00073D27"/>
    <w:rsid w:val="0007432B"/>
    <w:rsid w:val="000760AE"/>
    <w:rsid w:val="0007743A"/>
    <w:rsid w:val="000806C3"/>
    <w:rsid w:val="00082A15"/>
    <w:rsid w:val="00083C8C"/>
    <w:rsid w:val="00085208"/>
    <w:rsid w:val="000860ED"/>
    <w:rsid w:val="00091142"/>
    <w:rsid w:val="000A24F2"/>
    <w:rsid w:val="000A2CE2"/>
    <w:rsid w:val="000A3D20"/>
    <w:rsid w:val="000A6B87"/>
    <w:rsid w:val="000A73AE"/>
    <w:rsid w:val="000B129F"/>
    <w:rsid w:val="000C0B6F"/>
    <w:rsid w:val="000C7128"/>
    <w:rsid w:val="000D15F5"/>
    <w:rsid w:val="000D3D2B"/>
    <w:rsid w:val="000D5202"/>
    <w:rsid w:val="000D5D82"/>
    <w:rsid w:val="000E1325"/>
    <w:rsid w:val="000E1704"/>
    <w:rsid w:val="000E3E00"/>
    <w:rsid w:val="000E53F0"/>
    <w:rsid w:val="000E6190"/>
    <w:rsid w:val="000E6310"/>
    <w:rsid w:val="000E6AAA"/>
    <w:rsid w:val="000F2301"/>
    <w:rsid w:val="000F299A"/>
    <w:rsid w:val="000F2EF9"/>
    <w:rsid w:val="000F3B10"/>
    <w:rsid w:val="000F5BA6"/>
    <w:rsid w:val="000F5D47"/>
    <w:rsid w:val="000F6463"/>
    <w:rsid w:val="0010014D"/>
    <w:rsid w:val="001014F7"/>
    <w:rsid w:val="00101DA7"/>
    <w:rsid w:val="00102EF7"/>
    <w:rsid w:val="00104189"/>
    <w:rsid w:val="001055F7"/>
    <w:rsid w:val="001121BE"/>
    <w:rsid w:val="00122819"/>
    <w:rsid w:val="00136C67"/>
    <w:rsid w:val="0014055D"/>
    <w:rsid w:val="00140FC7"/>
    <w:rsid w:val="0014183B"/>
    <w:rsid w:val="0014446D"/>
    <w:rsid w:val="001455AA"/>
    <w:rsid w:val="00151B3C"/>
    <w:rsid w:val="00152202"/>
    <w:rsid w:val="00155B6F"/>
    <w:rsid w:val="001627B7"/>
    <w:rsid w:val="00162C47"/>
    <w:rsid w:val="00167AE9"/>
    <w:rsid w:val="001718AC"/>
    <w:rsid w:val="001756D6"/>
    <w:rsid w:val="00180DF3"/>
    <w:rsid w:val="00183A3E"/>
    <w:rsid w:val="00184286"/>
    <w:rsid w:val="00184ABC"/>
    <w:rsid w:val="0018653E"/>
    <w:rsid w:val="001905C4"/>
    <w:rsid w:val="001905F4"/>
    <w:rsid w:val="001924F3"/>
    <w:rsid w:val="001A1DDF"/>
    <w:rsid w:val="001A2926"/>
    <w:rsid w:val="001A2E41"/>
    <w:rsid w:val="001A5BA2"/>
    <w:rsid w:val="001A6172"/>
    <w:rsid w:val="001B10A7"/>
    <w:rsid w:val="001B534F"/>
    <w:rsid w:val="001C127D"/>
    <w:rsid w:val="001C23D0"/>
    <w:rsid w:val="001C27B8"/>
    <w:rsid w:val="001C36DE"/>
    <w:rsid w:val="001C4F17"/>
    <w:rsid w:val="001C677D"/>
    <w:rsid w:val="001D5ADA"/>
    <w:rsid w:val="001E3811"/>
    <w:rsid w:val="001E3A12"/>
    <w:rsid w:val="001E423E"/>
    <w:rsid w:val="001E6066"/>
    <w:rsid w:val="001E6110"/>
    <w:rsid w:val="001E6CA8"/>
    <w:rsid w:val="001E70C4"/>
    <w:rsid w:val="001E768E"/>
    <w:rsid w:val="001F0D8E"/>
    <w:rsid w:val="001F10D6"/>
    <w:rsid w:val="001F1BEB"/>
    <w:rsid w:val="001F2BED"/>
    <w:rsid w:val="001F2F71"/>
    <w:rsid w:val="001F65EF"/>
    <w:rsid w:val="001F67C2"/>
    <w:rsid w:val="001F7A18"/>
    <w:rsid w:val="0020082C"/>
    <w:rsid w:val="00201432"/>
    <w:rsid w:val="00202505"/>
    <w:rsid w:val="00202EB3"/>
    <w:rsid w:val="00203C93"/>
    <w:rsid w:val="00211796"/>
    <w:rsid w:val="00211E1B"/>
    <w:rsid w:val="002147FD"/>
    <w:rsid w:val="00221577"/>
    <w:rsid w:val="00223BC4"/>
    <w:rsid w:val="00224BB2"/>
    <w:rsid w:val="0023342E"/>
    <w:rsid w:val="002403AE"/>
    <w:rsid w:val="00240B41"/>
    <w:rsid w:val="00240E2A"/>
    <w:rsid w:val="002427BF"/>
    <w:rsid w:val="00242BB5"/>
    <w:rsid w:val="00243E3A"/>
    <w:rsid w:val="00243EA2"/>
    <w:rsid w:val="002453EA"/>
    <w:rsid w:val="002460B4"/>
    <w:rsid w:val="00246DCE"/>
    <w:rsid w:val="0025032D"/>
    <w:rsid w:val="00252674"/>
    <w:rsid w:val="0025312E"/>
    <w:rsid w:val="00256C28"/>
    <w:rsid w:val="002574DD"/>
    <w:rsid w:val="00261169"/>
    <w:rsid w:val="002624CE"/>
    <w:rsid w:val="00263D06"/>
    <w:rsid w:val="00264512"/>
    <w:rsid w:val="002667A4"/>
    <w:rsid w:val="002712EA"/>
    <w:rsid w:val="00271EB7"/>
    <w:rsid w:val="00273C72"/>
    <w:rsid w:val="002777A2"/>
    <w:rsid w:val="00281515"/>
    <w:rsid w:val="00282637"/>
    <w:rsid w:val="00293073"/>
    <w:rsid w:val="002949B7"/>
    <w:rsid w:val="00296A20"/>
    <w:rsid w:val="00297334"/>
    <w:rsid w:val="002A1955"/>
    <w:rsid w:val="002A1B26"/>
    <w:rsid w:val="002A21B8"/>
    <w:rsid w:val="002B51B7"/>
    <w:rsid w:val="002B653F"/>
    <w:rsid w:val="002B6AF7"/>
    <w:rsid w:val="002C1059"/>
    <w:rsid w:val="002C27C1"/>
    <w:rsid w:val="002C4DF0"/>
    <w:rsid w:val="002C5838"/>
    <w:rsid w:val="002C6750"/>
    <w:rsid w:val="002C77CA"/>
    <w:rsid w:val="002D3C8F"/>
    <w:rsid w:val="002D475A"/>
    <w:rsid w:val="002D4B3D"/>
    <w:rsid w:val="002D512E"/>
    <w:rsid w:val="002D5175"/>
    <w:rsid w:val="002D58D8"/>
    <w:rsid w:val="002E0FDB"/>
    <w:rsid w:val="002E2E9D"/>
    <w:rsid w:val="002E3D78"/>
    <w:rsid w:val="002E42D2"/>
    <w:rsid w:val="002E4680"/>
    <w:rsid w:val="002E5062"/>
    <w:rsid w:val="002E6AED"/>
    <w:rsid w:val="002E6D86"/>
    <w:rsid w:val="002F2AC8"/>
    <w:rsid w:val="002F34A7"/>
    <w:rsid w:val="002F3DB0"/>
    <w:rsid w:val="002F7050"/>
    <w:rsid w:val="002F7D82"/>
    <w:rsid w:val="00302836"/>
    <w:rsid w:val="00304807"/>
    <w:rsid w:val="00307284"/>
    <w:rsid w:val="00310970"/>
    <w:rsid w:val="00310BB8"/>
    <w:rsid w:val="0031455D"/>
    <w:rsid w:val="00323B4C"/>
    <w:rsid w:val="0032632F"/>
    <w:rsid w:val="003278CB"/>
    <w:rsid w:val="00330796"/>
    <w:rsid w:val="003333EC"/>
    <w:rsid w:val="00333C10"/>
    <w:rsid w:val="00342ABE"/>
    <w:rsid w:val="00345E15"/>
    <w:rsid w:val="00346B7A"/>
    <w:rsid w:val="00346FE6"/>
    <w:rsid w:val="003512E5"/>
    <w:rsid w:val="00351921"/>
    <w:rsid w:val="003564A1"/>
    <w:rsid w:val="003572DD"/>
    <w:rsid w:val="003575BA"/>
    <w:rsid w:val="003605B5"/>
    <w:rsid w:val="003629F2"/>
    <w:rsid w:val="00362EAD"/>
    <w:rsid w:val="003640F1"/>
    <w:rsid w:val="003643EF"/>
    <w:rsid w:val="0036464A"/>
    <w:rsid w:val="00365C0D"/>
    <w:rsid w:val="00367F43"/>
    <w:rsid w:val="00370E0A"/>
    <w:rsid w:val="003757FE"/>
    <w:rsid w:val="00380D84"/>
    <w:rsid w:val="00390A36"/>
    <w:rsid w:val="00391579"/>
    <w:rsid w:val="00391588"/>
    <w:rsid w:val="003933D1"/>
    <w:rsid w:val="00395CBA"/>
    <w:rsid w:val="00397089"/>
    <w:rsid w:val="003A00E4"/>
    <w:rsid w:val="003A0C33"/>
    <w:rsid w:val="003A1E01"/>
    <w:rsid w:val="003A1FAA"/>
    <w:rsid w:val="003A3066"/>
    <w:rsid w:val="003A435F"/>
    <w:rsid w:val="003A4E04"/>
    <w:rsid w:val="003A6265"/>
    <w:rsid w:val="003A648F"/>
    <w:rsid w:val="003A6B90"/>
    <w:rsid w:val="003A7A4B"/>
    <w:rsid w:val="003B1DB8"/>
    <w:rsid w:val="003B1EEE"/>
    <w:rsid w:val="003B2211"/>
    <w:rsid w:val="003B6128"/>
    <w:rsid w:val="003C1EDC"/>
    <w:rsid w:val="003C26F3"/>
    <w:rsid w:val="003C4617"/>
    <w:rsid w:val="003C48AA"/>
    <w:rsid w:val="003C549F"/>
    <w:rsid w:val="003C796A"/>
    <w:rsid w:val="003D096F"/>
    <w:rsid w:val="003D10C2"/>
    <w:rsid w:val="003D410B"/>
    <w:rsid w:val="003D43F5"/>
    <w:rsid w:val="003D52B0"/>
    <w:rsid w:val="003E00BD"/>
    <w:rsid w:val="003E1DD3"/>
    <w:rsid w:val="003E64AC"/>
    <w:rsid w:val="003E71B0"/>
    <w:rsid w:val="003F3915"/>
    <w:rsid w:val="003F3B3D"/>
    <w:rsid w:val="004008E2"/>
    <w:rsid w:val="00400C7E"/>
    <w:rsid w:val="00401B49"/>
    <w:rsid w:val="00403D29"/>
    <w:rsid w:val="00412D77"/>
    <w:rsid w:val="00414204"/>
    <w:rsid w:val="00414862"/>
    <w:rsid w:val="0041740D"/>
    <w:rsid w:val="00417B4F"/>
    <w:rsid w:val="0042311D"/>
    <w:rsid w:val="00423B1C"/>
    <w:rsid w:val="00424BCD"/>
    <w:rsid w:val="0042507A"/>
    <w:rsid w:val="00425BBE"/>
    <w:rsid w:val="00425FFD"/>
    <w:rsid w:val="0043346B"/>
    <w:rsid w:val="00433605"/>
    <w:rsid w:val="00433AA9"/>
    <w:rsid w:val="00433F38"/>
    <w:rsid w:val="004350F7"/>
    <w:rsid w:val="00435B51"/>
    <w:rsid w:val="00437580"/>
    <w:rsid w:val="0044043C"/>
    <w:rsid w:val="00444E74"/>
    <w:rsid w:val="0044666C"/>
    <w:rsid w:val="00447284"/>
    <w:rsid w:val="004477A1"/>
    <w:rsid w:val="00447FB1"/>
    <w:rsid w:val="00450EBA"/>
    <w:rsid w:val="00454560"/>
    <w:rsid w:val="004550E5"/>
    <w:rsid w:val="00455B4D"/>
    <w:rsid w:val="00461F8A"/>
    <w:rsid w:val="004627C0"/>
    <w:rsid w:val="0046321D"/>
    <w:rsid w:val="00463786"/>
    <w:rsid w:val="00466FB9"/>
    <w:rsid w:val="0047099B"/>
    <w:rsid w:val="004710B8"/>
    <w:rsid w:val="0047175E"/>
    <w:rsid w:val="00471D84"/>
    <w:rsid w:val="00474592"/>
    <w:rsid w:val="00475722"/>
    <w:rsid w:val="004773B8"/>
    <w:rsid w:val="00482929"/>
    <w:rsid w:val="00484870"/>
    <w:rsid w:val="00485828"/>
    <w:rsid w:val="00494949"/>
    <w:rsid w:val="00497168"/>
    <w:rsid w:val="00497A4B"/>
    <w:rsid w:val="004A33F0"/>
    <w:rsid w:val="004A494E"/>
    <w:rsid w:val="004A5ECE"/>
    <w:rsid w:val="004A6D28"/>
    <w:rsid w:val="004A71AF"/>
    <w:rsid w:val="004B00E3"/>
    <w:rsid w:val="004B1DAE"/>
    <w:rsid w:val="004B292F"/>
    <w:rsid w:val="004B2F2B"/>
    <w:rsid w:val="004B4AC7"/>
    <w:rsid w:val="004B66FC"/>
    <w:rsid w:val="004C23EB"/>
    <w:rsid w:val="004C2713"/>
    <w:rsid w:val="004C4F0B"/>
    <w:rsid w:val="004C5AB7"/>
    <w:rsid w:val="004C5E82"/>
    <w:rsid w:val="004C6D6A"/>
    <w:rsid w:val="004C73A3"/>
    <w:rsid w:val="004D017B"/>
    <w:rsid w:val="004D5B12"/>
    <w:rsid w:val="004E2720"/>
    <w:rsid w:val="004E2BDF"/>
    <w:rsid w:val="004E3B3C"/>
    <w:rsid w:val="004E62CA"/>
    <w:rsid w:val="004F14CC"/>
    <w:rsid w:val="004F1A62"/>
    <w:rsid w:val="004F587F"/>
    <w:rsid w:val="004F5E3F"/>
    <w:rsid w:val="005032A8"/>
    <w:rsid w:val="00503523"/>
    <w:rsid w:val="0050466E"/>
    <w:rsid w:val="00504AD7"/>
    <w:rsid w:val="00505AC1"/>
    <w:rsid w:val="00505DD5"/>
    <w:rsid w:val="0050606F"/>
    <w:rsid w:val="00510191"/>
    <w:rsid w:val="00513575"/>
    <w:rsid w:val="00515218"/>
    <w:rsid w:val="0051634E"/>
    <w:rsid w:val="00517A39"/>
    <w:rsid w:val="00524887"/>
    <w:rsid w:val="005301EB"/>
    <w:rsid w:val="0053304B"/>
    <w:rsid w:val="00534E82"/>
    <w:rsid w:val="0054473F"/>
    <w:rsid w:val="005502CB"/>
    <w:rsid w:val="005513A6"/>
    <w:rsid w:val="00553546"/>
    <w:rsid w:val="00557D0C"/>
    <w:rsid w:val="00563208"/>
    <w:rsid w:val="00563462"/>
    <w:rsid w:val="00565ED8"/>
    <w:rsid w:val="00571B92"/>
    <w:rsid w:val="00572851"/>
    <w:rsid w:val="005747E4"/>
    <w:rsid w:val="00581371"/>
    <w:rsid w:val="00581A37"/>
    <w:rsid w:val="00584701"/>
    <w:rsid w:val="0058542D"/>
    <w:rsid w:val="0058636E"/>
    <w:rsid w:val="005905AA"/>
    <w:rsid w:val="00590B23"/>
    <w:rsid w:val="00591251"/>
    <w:rsid w:val="00591A94"/>
    <w:rsid w:val="005A26B0"/>
    <w:rsid w:val="005A6154"/>
    <w:rsid w:val="005A7632"/>
    <w:rsid w:val="005A7704"/>
    <w:rsid w:val="005A7800"/>
    <w:rsid w:val="005B1C18"/>
    <w:rsid w:val="005B4A8B"/>
    <w:rsid w:val="005B7731"/>
    <w:rsid w:val="005C0A3D"/>
    <w:rsid w:val="005C1A42"/>
    <w:rsid w:val="005C1BBF"/>
    <w:rsid w:val="005C2FA3"/>
    <w:rsid w:val="005C4124"/>
    <w:rsid w:val="005C5460"/>
    <w:rsid w:val="005C548E"/>
    <w:rsid w:val="005C6020"/>
    <w:rsid w:val="005C6EB2"/>
    <w:rsid w:val="005D0CA1"/>
    <w:rsid w:val="005D3E21"/>
    <w:rsid w:val="005E19DE"/>
    <w:rsid w:val="005E1BD8"/>
    <w:rsid w:val="005E2399"/>
    <w:rsid w:val="005E420D"/>
    <w:rsid w:val="005E4777"/>
    <w:rsid w:val="005E64A8"/>
    <w:rsid w:val="005E6AB0"/>
    <w:rsid w:val="005E6F18"/>
    <w:rsid w:val="005F2269"/>
    <w:rsid w:val="005F44BB"/>
    <w:rsid w:val="005F53B7"/>
    <w:rsid w:val="00606A4F"/>
    <w:rsid w:val="006071D3"/>
    <w:rsid w:val="00607EE8"/>
    <w:rsid w:val="00614222"/>
    <w:rsid w:val="00616F76"/>
    <w:rsid w:val="006172ED"/>
    <w:rsid w:val="006212C3"/>
    <w:rsid w:val="00621780"/>
    <w:rsid w:val="00623216"/>
    <w:rsid w:val="00624ABE"/>
    <w:rsid w:val="006315B8"/>
    <w:rsid w:val="00632D14"/>
    <w:rsid w:val="00633023"/>
    <w:rsid w:val="00634ED2"/>
    <w:rsid w:val="006362F5"/>
    <w:rsid w:val="00636477"/>
    <w:rsid w:val="006508AE"/>
    <w:rsid w:val="00652238"/>
    <w:rsid w:val="006557A8"/>
    <w:rsid w:val="006559E6"/>
    <w:rsid w:val="00656230"/>
    <w:rsid w:val="00657487"/>
    <w:rsid w:val="00661A6E"/>
    <w:rsid w:val="006642ED"/>
    <w:rsid w:val="0066446C"/>
    <w:rsid w:val="006659B6"/>
    <w:rsid w:val="00667C65"/>
    <w:rsid w:val="00670610"/>
    <w:rsid w:val="00676194"/>
    <w:rsid w:val="00676BAA"/>
    <w:rsid w:val="00680782"/>
    <w:rsid w:val="006815BE"/>
    <w:rsid w:val="00684F5C"/>
    <w:rsid w:val="0068670F"/>
    <w:rsid w:val="00686CAB"/>
    <w:rsid w:val="0068775A"/>
    <w:rsid w:val="00687BBD"/>
    <w:rsid w:val="00692907"/>
    <w:rsid w:val="00694664"/>
    <w:rsid w:val="006A0191"/>
    <w:rsid w:val="006A2B08"/>
    <w:rsid w:val="006A581B"/>
    <w:rsid w:val="006A5B97"/>
    <w:rsid w:val="006A6EA2"/>
    <w:rsid w:val="006A7B43"/>
    <w:rsid w:val="006A7FFD"/>
    <w:rsid w:val="006B1CEE"/>
    <w:rsid w:val="006B3064"/>
    <w:rsid w:val="006B3E2F"/>
    <w:rsid w:val="006B3EA2"/>
    <w:rsid w:val="006B3EE2"/>
    <w:rsid w:val="006B4FDE"/>
    <w:rsid w:val="006B5095"/>
    <w:rsid w:val="006B754F"/>
    <w:rsid w:val="006C2AB3"/>
    <w:rsid w:val="006C6748"/>
    <w:rsid w:val="006D0910"/>
    <w:rsid w:val="006D2E68"/>
    <w:rsid w:val="006D5285"/>
    <w:rsid w:val="006D5556"/>
    <w:rsid w:val="006D69A3"/>
    <w:rsid w:val="006E0B76"/>
    <w:rsid w:val="006E21E3"/>
    <w:rsid w:val="006E5BFC"/>
    <w:rsid w:val="006E713B"/>
    <w:rsid w:val="006F1CCC"/>
    <w:rsid w:val="006F2398"/>
    <w:rsid w:val="006F372E"/>
    <w:rsid w:val="006F3A17"/>
    <w:rsid w:val="006F4432"/>
    <w:rsid w:val="00700A07"/>
    <w:rsid w:val="007064E9"/>
    <w:rsid w:val="00707A08"/>
    <w:rsid w:val="00712AED"/>
    <w:rsid w:val="00721D63"/>
    <w:rsid w:val="0072450C"/>
    <w:rsid w:val="00727D37"/>
    <w:rsid w:val="007306F8"/>
    <w:rsid w:val="00731397"/>
    <w:rsid w:val="00744250"/>
    <w:rsid w:val="00747EAB"/>
    <w:rsid w:val="00754813"/>
    <w:rsid w:val="00756647"/>
    <w:rsid w:val="007601D2"/>
    <w:rsid w:val="007641C2"/>
    <w:rsid w:val="00764D8C"/>
    <w:rsid w:val="007701FA"/>
    <w:rsid w:val="00775140"/>
    <w:rsid w:val="00776624"/>
    <w:rsid w:val="00777F58"/>
    <w:rsid w:val="00781DF5"/>
    <w:rsid w:val="00782DAD"/>
    <w:rsid w:val="0078300E"/>
    <w:rsid w:val="00784995"/>
    <w:rsid w:val="00785B5B"/>
    <w:rsid w:val="00786955"/>
    <w:rsid w:val="007912D6"/>
    <w:rsid w:val="00792E25"/>
    <w:rsid w:val="007A0CD2"/>
    <w:rsid w:val="007A1468"/>
    <w:rsid w:val="007A5AE9"/>
    <w:rsid w:val="007A73AC"/>
    <w:rsid w:val="007B2936"/>
    <w:rsid w:val="007B4EEB"/>
    <w:rsid w:val="007C095D"/>
    <w:rsid w:val="007C334E"/>
    <w:rsid w:val="007C3CF8"/>
    <w:rsid w:val="007C703A"/>
    <w:rsid w:val="007D011F"/>
    <w:rsid w:val="007D25B5"/>
    <w:rsid w:val="007D2994"/>
    <w:rsid w:val="007D5310"/>
    <w:rsid w:val="007E2AB3"/>
    <w:rsid w:val="007E35D9"/>
    <w:rsid w:val="007E5849"/>
    <w:rsid w:val="007F15F5"/>
    <w:rsid w:val="007F1EAB"/>
    <w:rsid w:val="00801BCB"/>
    <w:rsid w:val="00807E85"/>
    <w:rsid w:val="008106A4"/>
    <w:rsid w:val="008164E2"/>
    <w:rsid w:val="00822D3E"/>
    <w:rsid w:val="00824C03"/>
    <w:rsid w:val="00825866"/>
    <w:rsid w:val="00825A19"/>
    <w:rsid w:val="008301D0"/>
    <w:rsid w:val="00830D94"/>
    <w:rsid w:val="00830E76"/>
    <w:rsid w:val="00834F21"/>
    <w:rsid w:val="00835445"/>
    <w:rsid w:val="00841BA1"/>
    <w:rsid w:val="00842928"/>
    <w:rsid w:val="00842D6B"/>
    <w:rsid w:val="00845644"/>
    <w:rsid w:val="00845A35"/>
    <w:rsid w:val="00845D65"/>
    <w:rsid w:val="00846A58"/>
    <w:rsid w:val="008503C2"/>
    <w:rsid w:val="00856316"/>
    <w:rsid w:val="008565BC"/>
    <w:rsid w:val="00864E8B"/>
    <w:rsid w:val="00865B7C"/>
    <w:rsid w:val="008672F8"/>
    <w:rsid w:val="00867578"/>
    <w:rsid w:val="00870F23"/>
    <w:rsid w:val="00875532"/>
    <w:rsid w:val="00880930"/>
    <w:rsid w:val="00882A6B"/>
    <w:rsid w:val="0088773E"/>
    <w:rsid w:val="00892DE3"/>
    <w:rsid w:val="0089306C"/>
    <w:rsid w:val="00893BA9"/>
    <w:rsid w:val="008A04E9"/>
    <w:rsid w:val="008A1761"/>
    <w:rsid w:val="008A7C02"/>
    <w:rsid w:val="008B0F2D"/>
    <w:rsid w:val="008B2EFC"/>
    <w:rsid w:val="008B4424"/>
    <w:rsid w:val="008B52CF"/>
    <w:rsid w:val="008B59ED"/>
    <w:rsid w:val="008B640E"/>
    <w:rsid w:val="008B6707"/>
    <w:rsid w:val="008B6BF4"/>
    <w:rsid w:val="008B73A2"/>
    <w:rsid w:val="008B7A56"/>
    <w:rsid w:val="008B7CC2"/>
    <w:rsid w:val="008C16AE"/>
    <w:rsid w:val="008C4180"/>
    <w:rsid w:val="008C4433"/>
    <w:rsid w:val="008C59F0"/>
    <w:rsid w:val="008C601E"/>
    <w:rsid w:val="008D4FCF"/>
    <w:rsid w:val="008D7FB6"/>
    <w:rsid w:val="008E2210"/>
    <w:rsid w:val="008E37B5"/>
    <w:rsid w:val="0090161D"/>
    <w:rsid w:val="0091138D"/>
    <w:rsid w:val="00911D6A"/>
    <w:rsid w:val="0091276C"/>
    <w:rsid w:val="009134CD"/>
    <w:rsid w:val="00916205"/>
    <w:rsid w:val="00916CDB"/>
    <w:rsid w:val="0091770E"/>
    <w:rsid w:val="009200B6"/>
    <w:rsid w:val="00920268"/>
    <w:rsid w:val="00921A7D"/>
    <w:rsid w:val="00922958"/>
    <w:rsid w:val="00924589"/>
    <w:rsid w:val="00925B6C"/>
    <w:rsid w:val="009268FC"/>
    <w:rsid w:val="00930747"/>
    <w:rsid w:val="00930BF4"/>
    <w:rsid w:val="0093423D"/>
    <w:rsid w:val="0093440A"/>
    <w:rsid w:val="00937BA9"/>
    <w:rsid w:val="00940CBF"/>
    <w:rsid w:val="00942553"/>
    <w:rsid w:val="00943B31"/>
    <w:rsid w:val="009441A2"/>
    <w:rsid w:val="00945922"/>
    <w:rsid w:val="00947EA3"/>
    <w:rsid w:val="00952388"/>
    <w:rsid w:val="00952754"/>
    <w:rsid w:val="0095428E"/>
    <w:rsid w:val="00954993"/>
    <w:rsid w:val="009552E6"/>
    <w:rsid w:val="00956B40"/>
    <w:rsid w:val="00960889"/>
    <w:rsid w:val="00960AF2"/>
    <w:rsid w:val="00961BEB"/>
    <w:rsid w:val="00962672"/>
    <w:rsid w:val="00963FB0"/>
    <w:rsid w:val="009643EC"/>
    <w:rsid w:val="00971764"/>
    <w:rsid w:val="00973447"/>
    <w:rsid w:val="009743F7"/>
    <w:rsid w:val="00974CB2"/>
    <w:rsid w:val="00975C66"/>
    <w:rsid w:val="00976B0C"/>
    <w:rsid w:val="0097745C"/>
    <w:rsid w:val="00980AF8"/>
    <w:rsid w:val="009818F8"/>
    <w:rsid w:val="00982B39"/>
    <w:rsid w:val="00982DDB"/>
    <w:rsid w:val="0098371A"/>
    <w:rsid w:val="00983929"/>
    <w:rsid w:val="00985378"/>
    <w:rsid w:val="00985BA6"/>
    <w:rsid w:val="009877BB"/>
    <w:rsid w:val="00987A3B"/>
    <w:rsid w:val="00990353"/>
    <w:rsid w:val="00993427"/>
    <w:rsid w:val="009949D0"/>
    <w:rsid w:val="009A2379"/>
    <w:rsid w:val="009A3FCF"/>
    <w:rsid w:val="009A461D"/>
    <w:rsid w:val="009A5190"/>
    <w:rsid w:val="009A5770"/>
    <w:rsid w:val="009B3812"/>
    <w:rsid w:val="009B4378"/>
    <w:rsid w:val="009B67DE"/>
    <w:rsid w:val="009B6A27"/>
    <w:rsid w:val="009C2C3B"/>
    <w:rsid w:val="009C6CDB"/>
    <w:rsid w:val="009C7966"/>
    <w:rsid w:val="009D6CD2"/>
    <w:rsid w:val="009E297A"/>
    <w:rsid w:val="009E29AD"/>
    <w:rsid w:val="009E70FE"/>
    <w:rsid w:val="009E7774"/>
    <w:rsid w:val="009F1B0C"/>
    <w:rsid w:val="009F38B9"/>
    <w:rsid w:val="009F6C8A"/>
    <w:rsid w:val="00A00DE7"/>
    <w:rsid w:val="00A01297"/>
    <w:rsid w:val="00A02D5D"/>
    <w:rsid w:val="00A058E7"/>
    <w:rsid w:val="00A06E62"/>
    <w:rsid w:val="00A07D0E"/>
    <w:rsid w:val="00A1059C"/>
    <w:rsid w:val="00A11FEB"/>
    <w:rsid w:val="00A17E34"/>
    <w:rsid w:val="00A20C8C"/>
    <w:rsid w:val="00A23720"/>
    <w:rsid w:val="00A25100"/>
    <w:rsid w:val="00A2779C"/>
    <w:rsid w:val="00A31F98"/>
    <w:rsid w:val="00A329C4"/>
    <w:rsid w:val="00A32D2B"/>
    <w:rsid w:val="00A34090"/>
    <w:rsid w:val="00A34988"/>
    <w:rsid w:val="00A36764"/>
    <w:rsid w:val="00A40060"/>
    <w:rsid w:val="00A40302"/>
    <w:rsid w:val="00A44CD2"/>
    <w:rsid w:val="00A44DDF"/>
    <w:rsid w:val="00A4650A"/>
    <w:rsid w:val="00A50A2F"/>
    <w:rsid w:val="00A51344"/>
    <w:rsid w:val="00A51FE7"/>
    <w:rsid w:val="00A527DE"/>
    <w:rsid w:val="00A5479E"/>
    <w:rsid w:val="00A60EC1"/>
    <w:rsid w:val="00A613EB"/>
    <w:rsid w:val="00A62A75"/>
    <w:rsid w:val="00A63982"/>
    <w:rsid w:val="00A70446"/>
    <w:rsid w:val="00A71832"/>
    <w:rsid w:val="00A71E04"/>
    <w:rsid w:val="00A735DF"/>
    <w:rsid w:val="00A74783"/>
    <w:rsid w:val="00A77AD2"/>
    <w:rsid w:val="00A80A34"/>
    <w:rsid w:val="00A80F27"/>
    <w:rsid w:val="00A85F79"/>
    <w:rsid w:val="00A86D8A"/>
    <w:rsid w:val="00A90B96"/>
    <w:rsid w:val="00A91E02"/>
    <w:rsid w:val="00A9391F"/>
    <w:rsid w:val="00A97AAE"/>
    <w:rsid w:val="00AA1E4E"/>
    <w:rsid w:val="00AB14A2"/>
    <w:rsid w:val="00AB1F83"/>
    <w:rsid w:val="00AB22D3"/>
    <w:rsid w:val="00AB2F29"/>
    <w:rsid w:val="00AB5095"/>
    <w:rsid w:val="00AB71EF"/>
    <w:rsid w:val="00AC05D7"/>
    <w:rsid w:val="00AC22FE"/>
    <w:rsid w:val="00AC308C"/>
    <w:rsid w:val="00AC3420"/>
    <w:rsid w:val="00AC3B4E"/>
    <w:rsid w:val="00AC5D96"/>
    <w:rsid w:val="00AC7A52"/>
    <w:rsid w:val="00AD0B58"/>
    <w:rsid w:val="00AD0C1D"/>
    <w:rsid w:val="00AD1FD6"/>
    <w:rsid w:val="00AD3BC3"/>
    <w:rsid w:val="00AD41FA"/>
    <w:rsid w:val="00AD4D33"/>
    <w:rsid w:val="00AD5552"/>
    <w:rsid w:val="00AD55B5"/>
    <w:rsid w:val="00AD67B5"/>
    <w:rsid w:val="00AD7EC1"/>
    <w:rsid w:val="00AE0AC6"/>
    <w:rsid w:val="00AE1FE9"/>
    <w:rsid w:val="00AE2367"/>
    <w:rsid w:val="00AE29B6"/>
    <w:rsid w:val="00AE3D5D"/>
    <w:rsid w:val="00AE6EBA"/>
    <w:rsid w:val="00AF1825"/>
    <w:rsid w:val="00AF300D"/>
    <w:rsid w:val="00AF5446"/>
    <w:rsid w:val="00AF786B"/>
    <w:rsid w:val="00B0128C"/>
    <w:rsid w:val="00B0437D"/>
    <w:rsid w:val="00B12EED"/>
    <w:rsid w:val="00B13E3F"/>
    <w:rsid w:val="00B14577"/>
    <w:rsid w:val="00B1580F"/>
    <w:rsid w:val="00B17513"/>
    <w:rsid w:val="00B2094D"/>
    <w:rsid w:val="00B242CE"/>
    <w:rsid w:val="00B33765"/>
    <w:rsid w:val="00B33DF3"/>
    <w:rsid w:val="00B41BD6"/>
    <w:rsid w:val="00B454AE"/>
    <w:rsid w:val="00B517D6"/>
    <w:rsid w:val="00B51D32"/>
    <w:rsid w:val="00B54DF8"/>
    <w:rsid w:val="00B5709E"/>
    <w:rsid w:val="00B57915"/>
    <w:rsid w:val="00B63479"/>
    <w:rsid w:val="00B6660F"/>
    <w:rsid w:val="00B67010"/>
    <w:rsid w:val="00B6781E"/>
    <w:rsid w:val="00B72286"/>
    <w:rsid w:val="00B72696"/>
    <w:rsid w:val="00B77DCA"/>
    <w:rsid w:val="00B810A0"/>
    <w:rsid w:val="00B847BC"/>
    <w:rsid w:val="00B85406"/>
    <w:rsid w:val="00B85E1B"/>
    <w:rsid w:val="00B8707E"/>
    <w:rsid w:val="00B8799B"/>
    <w:rsid w:val="00B91C82"/>
    <w:rsid w:val="00B930BE"/>
    <w:rsid w:val="00B9365F"/>
    <w:rsid w:val="00B93D7B"/>
    <w:rsid w:val="00B9420B"/>
    <w:rsid w:val="00B9690A"/>
    <w:rsid w:val="00B97969"/>
    <w:rsid w:val="00BA0DA6"/>
    <w:rsid w:val="00BA0F20"/>
    <w:rsid w:val="00BA28CB"/>
    <w:rsid w:val="00BA49CB"/>
    <w:rsid w:val="00BA4D01"/>
    <w:rsid w:val="00BA6A46"/>
    <w:rsid w:val="00BB1E01"/>
    <w:rsid w:val="00BB4329"/>
    <w:rsid w:val="00BB53B9"/>
    <w:rsid w:val="00BB6D7C"/>
    <w:rsid w:val="00BC3E06"/>
    <w:rsid w:val="00BC3E50"/>
    <w:rsid w:val="00BC4742"/>
    <w:rsid w:val="00BD2824"/>
    <w:rsid w:val="00BD3393"/>
    <w:rsid w:val="00BD578A"/>
    <w:rsid w:val="00BD5D7A"/>
    <w:rsid w:val="00BE3F13"/>
    <w:rsid w:val="00BE6B03"/>
    <w:rsid w:val="00BE7914"/>
    <w:rsid w:val="00BE7A9E"/>
    <w:rsid w:val="00BE7F46"/>
    <w:rsid w:val="00BF0416"/>
    <w:rsid w:val="00BF1489"/>
    <w:rsid w:val="00BF196E"/>
    <w:rsid w:val="00BF1DB2"/>
    <w:rsid w:val="00BF22EE"/>
    <w:rsid w:val="00BF2D26"/>
    <w:rsid w:val="00BF3506"/>
    <w:rsid w:val="00BF4621"/>
    <w:rsid w:val="00BF5806"/>
    <w:rsid w:val="00BF6CD4"/>
    <w:rsid w:val="00BF7E05"/>
    <w:rsid w:val="00C043CC"/>
    <w:rsid w:val="00C05DB1"/>
    <w:rsid w:val="00C05E02"/>
    <w:rsid w:val="00C068C7"/>
    <w:rsid w:val="00C074D9"/>
    <w:rsid w:val="00C137C6"/>
    <w:rsid w:val="00C15274"/>
    <w:rsid w:val="00C17DA2"/>
    <w:rsid w:val="00C21575"/>
    <w:rsid w:val="00C21CAC"/>
    <w:rsid w:val="00C23556"/>
    <w:rsid w:val="00C23BE2"/>
    <w:rsid w:val="00C23DA9"/>
    <w:rsid w:val="00C247B1"/>
    <w:rsid w:val="00C249C4"/>
    <w:rsid w:val="00C263E1"/>
    <w:rsid w:val="00C26792"/>
    <w:rsid w:val="00C26B72"/>
    <w:rsid w:val="00C32A38"/>
    <w:rsid w:val="00C3304A"/>
    <w:rsid w:val="00C3345B"/>
    <w:rsid w:val="00C34B30"/>
    <w:rsid w:val="00C355FC"/>
    <w:rsid w:val="00C35AE1"/>
    <w:rsid w:val="00C3704B"/>
    <w:rsid w:val="00C43475"/>
    <w:rsid w:val="00C50219"/>
    <w:rsid w:val="00C54961"/>
    <w:rsid w:val="00C54A12"/>
    <w:rsid w:val="00C557D2"/>
    <w:rsid w:val="00C56018"/>
    <w:rsid w:val="00C61176"/>
    <w:rsid w:val="00C632C7"/>
    <w:rsid w:val="00C71F78"/>
    <w:rsid w:val="00C728BA"/>
    <w:rsid w:val="00C7298E"/>
    <w:rsid w:val="00C75B18"/>
    <w:rsid w:val="00C76ACA"/>
    <w:rsid w:val="00C80595"/>
    <w:rsid w:val="00C81917"/>
    <w:rsid w:val="00C82111"/>
    <w:rsid w:val="00C82866"/>
    <w:rsid w:val="00C82F11"/>
    <w:rsid w:val="00C85FCE"/>
    <w:rsid w:val="00C861C1"/>
    <w:rsid w:val="00C9002A"/>
    <w:rsid w:val="00C90ACE"/>
    <w:rsid w:val="00C94335"/>
    <w:rsid w:val="00C94B8E"/>
    <w:rsid w:val="00C96560"/>
    <w:rsid w:val="00CA005B"/>
    <w:rsid w:val="00CA29B7"/>
    <w:rsid w:val="00CA7FB5"/>
    <w:rsid w:val="00CB3819"/>
    <w:rsid w:val="00CB4A59"/>
    <w:rsid w:val="00CB4C0E"/>
    <w:rsid w:val="00CB6FEC"/>
    <w:rsid w:val="00CC0664"/>
    <w:rsid w:val="00CC5B62"/>
    <w:rsid w:val="00CC5E9E"/>
    <w:rsid w:val="00CD0543"/>
    <w:rsid w:val="00CD0AE4"/>
    <w:rsid w:val="00CD1A56"/>
    <w:rsid w:val="00CD3DDA"/>
    <w:rsid w:val="00CD5270"/>
    <w:rsid w:val="00CD5310"/>
    <w:rsid w:val="00CD5423"/>
    <w:rsid w:val="00CE3784"/>
    <w:rsid w:val="00CE3DC8"/>
    <w:rsid w:val="00CE5D39"/>
    <w:rsid w:val="00CF4B06"/>
    <w:rsid w:val="00CF5085"/>
    <w:rsid w:val="00CF69A9"/>
    <w:rsid w:val="00CF6CAC"/>
    <w:rsid w:val="00D00122"/>
    <w:rsid w:val="00D04F1A"/>
    <w:rsid w:val="00D059E3"/>
    <w:rsid w:val="00D117F4"/>
    <w:rsid w:val="00D12B47"/>
    <w:rsid w:val="00D13C6D"/>
    <w:rsid w:val="00D13EA3"/>
    <w:rsid w:val="00D140A7"/>
    <w:rsid w:val="00D165B3"/>
    <w:rsid w:val="00D167C0"/>
    <w:rsid w:val="00D17C7F"/>
    <w:rsid w:val="00D20864"/>
    <w:rsid w:val="00D211B1"/>
    <w:rsid w:val="00D22E59"/>
    <w:rsid w:val="00D24180"/>
    <w:rsid w:val="00D24E94"/>
    <w:rsid w:val="00D265A7"/>
    <w:rsid w:val="00D270D0"/>
    <w:rsid w:val="00D27363"/>
    <w:rsid w:val="00D27EFD"/>
    <w:rsid w:val="00D3105B"/>
    <w:rsid w:val="00D31A02"/>
    <w:rsid w:val="00D34B9B"/>
    <w:rsid w:val="00D35698"/>
    <w:rsid w:val="00D35CA2"/>
    <w:rsid w:val="00D373CA"/>
    <w:rsid w:val="00D421CA"/>
    <w:rsid w:val="00D45527"/>
    <w:rsid w:val="00D53C7C"/>
    <w:rsid w:val="00D53CF0"/>
    <w:rsid w:val="00D53F77"/>
    <w:rsid w:val="00D55E06"/>
    <w:rsid w:val="00D63366"/>
    <w:rsid w:val="00D64AE5"/>
    <w:rsid w:val="00D654AA"/>
    <w:rsid w:val="00D80770"/>
    <w:rsid w:val="00D818FB"/>
    <w:rsid w:val="00D81D76"/>
    <w:rsid w:val="00D82FAA"/>
    <w:rsid w:val="00D83343"/>
    <w:rsid w:val="00D835C6"/>
    <w:rsid w:val="00D84C67"/>
    <w:rsid w:val="00D8590E"/>
    <w:rsid w:val="00D9092C"/>
    <w:rsid w:val="00D92878"/>
    <w:rsid w:val="00D92E63"/>
    <w:rsid w:val="00D9467D"/>
    <w:rsid w:val="00D95B5C"/>
    <w:rsid w:val="00D96566"/>
    <w:rsid w:val="00DA1D63"/>
    <w:rsid w:val="00DA50F3"/>
    <w:rsid w:val="00DA6CBE"/>
    <w:rsid w:val="00DB1E6D"/>
    <w:rsid w:val="00DB48D4"/>
    <w:rsid w:val="00DC105C"/>
    <w:rsid w:val="00DC12BD"/>
    <w:rsid w:val="00DC3B51"/>
    <w:rsid w:val="00DC473D"/>
    <w:rsid w:val="00DC5461"/>
    <w:rsid w:val="00DC6A64"/>
    <w:rsid w:val="00DC6FE4"/>
    <w:rsid w:val="00DC71D4"/>
    <w:rsid w:val="00DC77E3"/>
    <w:rsid w:val="00DC7C90"/>
    <w:rsid w:val="00DD08AA"/>
    <w:rsid w:val="00DD3F9F"/>
    <w:rsid w:val="00DD558D"/>
    <w:rsid w:val="00DD5671"/>
    <w:rsid w:val="00DD6149"/>
    <w:rsid w:val="00DE0400"/>
    <w:rsid w:val="00DE4FC1"/>
    <w:rsid w:val="00DE7A9A"/>
    <w:rsid w:val="00DF07E8"/>
    <w:rsid w:val="00DF0C23"/>
    <w:rsid w:val="00DF193B"/>
    <w:rsid w:val="00DF31B2"/>
    <w:rsid w:val="00DF6461"/>
    <w:rsid w:val="00DF71DF"/>
    <w:rsid w:val="00E00A3E"/>
    <w:rsid w:val="00E01CED"/>
    <w:rsid w:val="00E10F0D"/>
    <w:rsid w:val="00E11DE2"/>
    <w:rsid w:val="00E12241"/>
    <w:rsid w:val="00E1279A"/>
    <w:rsid w:val="00E14022"/>
    <w:rsid w:val="00E14AE4"/>
    <w:rsid w:val="00E21308"/>
    <w:rsid w:val="00E21A12"/>
    <w:rsid w:val="00E237F1"/>
    <w:rsid w:val="00E243C8"/>
    <w:rsid w:val="00E26B05"/>
    <w:rsid w:val="00E26B21"/>
    <w:rsid w:val="00E27D61"/>
    <w:rsid w:val="00E30EB4"/>
    <w:rsid w:val="00E31BF1"/>
    <w:rsid w:val="00E32AAF"/>
    <w:rsid w:val="00E332C9"/>
    <w:rsid w:val="00E339E3"/>
    <w:rsid w:val="00E37358"/>
    <w:rsid w:val="00E376AF"/>
    <w:rsid w:val="00E528C5"/>
    <w:rsid w:val="00E5429D"/>
    <w:rsid w:val="00E55D3E"/>
    <w:rsid w:val="00E57269"/>
    <w:rsid w:val="00E61683"/>
    <w:rsid w:val="00E62374"/>
    <w:rsid w:val="00E63FF6"/>
    <w:rsid w:val="00E645C5"/>
    <w:rsid w:val="00E6547F"/>
    <w:rsid w:val="00E66B6B"/>
    <w:rsid w:val="00E67DAE"/>
    <w:rsid w:val="00E71AC5"/>
    <w:rsid w:val="00E7276A"/>
    <w:rsid w:val="00E74D7A"/>
    <w:rsid w:val="00E80CFE"/>
    <w:rsid w:val="00E821D4"/>
    <w:rsid w:val="00E827F4"/>
    <w:rsid w:val="00E832BF"/>
    <w:rsid w:val="00E91FB4"/>
    <w:rsid w:val="00E92A65"/>
    <w:rsid w:val="00E932AC"/>
    <w:rsid w:val="00E960D7"/>
    <w:rsid w:val="00EA27D4"/>
    <w:rsid w:val="00EA2CC9"/>
    <w:rsid w:val="00EA3564"/>
    <w:rsid w:val="00EA458E"/>
    <w:rsid w:val="00EA52EA"/>
    <w:rsid w:val="00EB03B1"/>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61C6"/>
    <w:rsid w:val="00ED65EB"/>
    <w:rsid w:val="00EE5DD7"/>
    <w:rsid w:val="00EF0128"/>
    <w:rsid w:val="00EF02AA"/>
    <w:rsid w:val="00EF1DC1"/>
    <w:rsid w:val="00EF323E"/>
    <w:rsid w:val="00EF4AC1"/>
    <w:rsid w:val="00EF5273"/>
    <w:rsid w:val="00EF5EC4"/>
    <w:rsid w:val="00F005EB"/>
    <w:rsid w:val="00F056C3"/>
    <w:rsid w:val="00F058F7"/>
    <w:rsid w:val="00F12DD2"/>
    <w:rsid w:val="00F16358"/>
    <w:rsid w:val="00F20461"/>
    <w:rsid w:val="00F213C7"/>
    <w:rsid w:val="00F222B5"/>
    <w:rsid w:val="00F236D5"/>
    <w:rsid w:val="00F2425F"/>
    <w:rsid w:val="00F26F73"/>
    <w:rsid w:val="00F301D1"/>
    <w:rsid w:val="00F3407F"/>
    <w:rsid w:val="00F34E15"/>
    <w:rsid w:val="00F37AC9"/>
    <w:rsid w:val="00F40396"/>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71E91"/>
    <w:rsid w:val="00F723E4"/>
    <w:rsid w:val="00F75856"/>
    <w:rsid w:val="00F81CF7"/>
    <w:rsid w:val="00F8239B"/>
    <w:rsid w:val="00F825CC"/>
    <w:rsid w:val="00F83800"/>
    <w:rsid w:val="00F84920"/>
    <w:rsid w:val="00F849D0"/>
    <w:rsid w:val="00F84F87"/>
    <w:rsid w:val="00F85A48"/>
    <w:rsid w:val="00F85A6D"/>
    <w:rsid w:val="00F90C55"/>
    <w:rsid w:val="00F93197"/>
    <w:rsid w:val="00F93718"/>
    <w:rsid w:val="00F945A4"/>
    <w:rsid w:val="00F96172"/>
    <w:rsid w:val="00F97C9A"/>
    <w:rsid w:val="00FA4102"/>
    <w:rsid w:val="00FA4B25"/>
    <w:rsid w:val="00FA503A"/>
    <w:rsid w:val="00FA64CA"/>
    <w:rsid w:val="00FB127B"/>
    <w:rsid w:val="00FB22EE"/>
    <w:rsid w:val="00FB2AC1"/>
    <w:rsid w:val="00FB41F2"/>
    <w:rsid w:val="00FC05C2"/>
    <w:rsid w:val="00FC36AE"/>
    <w:rsid w:val="00FC3D26"/>
    <w:rsid w:val="00FC4EA3"/>
    <w:rsid w:val="00FC6FC9"/>
    <w:rsid w:val="00FD01AA"/>
    <w:rsid w:val="00FD2E25"/>
    <w:rsid w:val="00FD2E98"/>
    <w:rsid w:val="00FD3990"/>
    <w:rsid w:val="00FD4CDB"/>
    <w:rsid w:val="00FD5F76"/>
    <w:rsid w:val="00FE2205"/>
    <w:rsid w:val="00FE27DE"/>
    <w:rsid w:val="00FF04A0"/>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Char"/>
    <w:qFormat/>
    <w:rsid w:val="00E339E3"/>
    <w:pPr>
      <w:keepNext/>
      <w:jc w:val="center"/>
      <w:outlineLvl w:val="0"/>
    </w:pPr>
    <w:rPr>
      <w:rFonts w:cs="Simplified Arabic"/>
      <w:b/>
      <w:bCs/>
      <w:sz w:val="28"/>
      <w:szCs w:val="28"/>
    </w:rPr>
  </w:style>
  <w:style w:type="paragraph" w:styleId="5">
    <w:name w:val="heading 5"/>
    <w:basedOn w:val="a"/>
    <w:next w:val="a"/>
    <w:link w:val="5Char"/>
    <w:semiHidden/>
    <w:unhideWhenUsed/>
    <w:qFormat/>
    <w:rsid w:val="00E10F0D"/>
    <w:pPr>
      <w:spacing w:before="240" w:after="60"/>
      <w:outlineLvl w:val="4"/>
    </w:pPr>
    <w:rPr>
      <w:rFonts w:ascii="Calibri" w:hAnsi="Calibri" w:cs="Arial"/>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basedOn w:val="a0"/>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basedOn w:val="a0"/>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F84920"/>
    <w:rPr>
      <w:color w:val="0000FF"/>
      <w:u w:val="single"/>
    </w:rPr>
  </w:style>
  <w:style w:type="character" w:customStyle="1" w:styleId="1Char">
    <w:name w:val="عنوان 1 Char"/>
    <w:basedOn w:val="a0"/>
    <w:link w:val="1"/>
    <w:rsid w:val="00E339E3"/>
    <w:rPr>
      <w:rFonts w:cs="Simplified Arabic"/>
      <w:b/>
      <w:bCs/>
      <w:sz w:val="28"/>
      <w:szCs w:val="28"/>
    </w:rPr>
  </w:style>
  <w:style w:type="paragraph" w:styleId="a8">
    <w:name w:val="Body Text"/>
    <w:basedOn w:val="a"/>
    <w:link w:val="Char1"/>
    <w:rsid w:val="00E339E3"/>
    <w:pPr>
      <w:jc w:val="both"/>
    </w:pPr>
    <w:rPr>
      <w:rFonts w:cs="Simplified Arabic"/>
      <w:color w:val="000000"/>
    </w:rPr>
  </w:style>
  <w:style w:type="character" w:customStyle="1" w:styleId="Char1">
    <w:name w:val="نص أساسي Char"/>
    <w:basedOn w:val="a0"/>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basedOn w:val="a0"/>
    <w:link w:val="2"/>
    <w:uiPriority w:val="99"/>
    <w:rsid w:val="00E339E3"/>
    <w:rPr>
      <w:sz w:val="24"/>
      <w:szCs w:val="24"/>
    </w:rPr>
  </w:style>
  <w:style w:type="character" w:customStyle="1" w:styleId="5Char">
    <w:name w:val="عنوان 5 Char"/>
    <w:basedOn w:val="a0"/>
    <w:link w:val="5"/>
    <w:semiHidden/>
    <w:rsid w:val="00E10F0D"/>
    <w:rPr>
      <w:rFonts w:ascii="Calibri" w:eastAsia="Times New Roman" w:hAnsi="Calibri" w:cs="Arial"/>
      <w:b/>
      <w:bCs/>
      <w:i/>
      <w:iCs/>
      <w:sz w:val="26"/>
      <w:szCs w:val="26"/>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20873231">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827938915">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16745532">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27397555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324897132">
      <w:bodyDiv w:val="1"/>
      <w:marLeft w:val="0"/>
      <w:marRight w:val="0"/>
      <w:marTop w:val="0"/>
      <w:marBottom w:val="0"/>
      <w:divBdr>
        <w:top w:val="none" w:sz="0" w:space="0" w:color="auto"/>
        <w:left w:val="none" w:sz="0" w:space="0" w:color="auto"/>
        <w:bottom w:val="none" w:sz="0" w:space="0" w:color="auto"/>
        <w:right w:val="none" w:sz="0" w:space="0" w:color="auto"/>
      </w:divBdr>
    </w:div>
    <w:div w:id="1531530928">
      <w:bodyDiv w:val="1"/>
      <w:marLeft w:val="0"/>
      <w:marRight w:val="0"/>
      <w:marTop w:val="0"/>
      <w:marBottom w:val="0"/>
      <w:divBdr>
        <w:top w:val="none" w:sz="0" w:space="0" w:color="auto"/>
        <w:left w:val="none" w:sz="0" w:space="0" w:color="auto"/>
        <w:bottom w:val="none" w:sz="0" w:space="0" w:color="auto"/>
        <w:right w:val="none" w:sz="0" w:space="0" w:color="auto"/>
      </w:divBdr>
    </w:div>
    <w:div w:id="1531988511">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1984387121">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106224694">
      <w:bodyDiv w:val="1"/>
      <w:marLeft w:val="0"/>
      <w:marRight w:val="0"/>
      <w:marTop w:val="0"/>
      <w:marBottom w:val="0"/>
      <w:divBdr>
        <w:top w:val="none" w:sz="0" w:space="0" w:color="auto"/>
        <w:left w:val="none" w:sz="0" w:space="0" w:color="auto"/>
        <w:bottom w:val="none" w:sz="0" w:space="0" w:color="auto"/>
        <w:right w:val="none" w:sz="0" w:space="0" w:color="auto"/>
      </w:divBdr>
    </w:div>
    <w:div w:id="2114280607">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0825-D3D6-4940-A4E7-3319515B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1121</Words>
  <Characters>6394</Characters>
  <Application>Microsoft Office Word</Application>
  <DocSecurity>0</DocSecurity>
  <Lines>53</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اللهم اهدنا وسددنا</vt:lpstr>
      <vt:lpstr>وما يعلم جنود ربك إلا هو (اليابان ريح ورياح)</vt:lpstr>
    </vt:vector>
  </TitlesOfParts>
  <Company>شبكة ملتقى الخطباء :: www.khutabaa.com</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اللهم اهدنا وسددنا</dc:title>
  <dc:subject>1/ نعم الله على عباده لا تعد ولا تحصى 2/ الهداية للصراط المستقيم أعظم النعم 3/ الهداية درجات 4/ مجاهدة العبد نفسه للوصول إلى الهداية</dc:subject>
  <dc:creator>الشيخ/ عبد الله بن محمد البصري</dc:creator>
  <cp:lastModifiedBy>عبدالرحمن الحيد</cp:lastModifiedBy>
  <cp:revision>3</cp:revision>
  <cp:lastPrinted>2023-08-17T14:12:00Z</cp:lastPrinted>
  <dcterms:created xsi:type="dcterms:W3CDTF">2023-08-17T14:12:00Z</dcterms:created>
  <dcterms:modified xsi:type="dcterms:W3CDTF">2023-08-17T17:49:00Z</dcterms:modified>
</cp:coreProperties>
</file>