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07" w:rsidRPr="002C1C07" w:rsidRDefault="00FB6754" w:rsidP="00FB6754">
      <w:pPr>
        <w:jc w:val="both"/>
        <w:rPr>
          <w:sz w:val="20"/>
          <w:szCs w:val="36"/>
          <w:rtl/>
        </w:rPr>
      </w:pPr>
      <w:r w:rsidRPr="002C1C07">
        <w:rPr>
          <w:sz w:val="20"/>
          <w:szCs w:val="36"/>
          <w:rtl/>
        </w:rPr>
        <w:t>الحمدُ للهِ</w:t>
      </w:r>
      <w:r w:rsidRPr="002C1C07">
        <w:rPr>
          <w:rFonts w:hint="cs"/>
          <w:sz w:val="20"/>
          <w:szCs w:val="36"/>
          <w:rtl/>
        </w:rPr>
        <w:t>،</w:t>
      </w:r>
      <w:r w:rsidRPr="002C1C07">
        <w:rPr>
          <w:sz w:val="20"/>
          <w:szCs w:val="36"/>
          <w:rtl/>
        </w:rPr>
        <w:t xml:space="preserve"> جعلنا من خيرِ الأممِ</w:t>
      </w:r>
      <w:r w:rsidRPr="002C1C07">
        <w:rPr>
          <w:rFonts w:hint="cs"/>
          <w:sz w:val="20"/>
          <w:szCs w:val="36"/>
          <w:rtl/>
        </w:rPr>
        <w:t>،</w:t>
      </w:r>
      <w:r w:rsidRPr="002C1C07">
        <w:rPr>
          <w:sz w:val="20"/>
          <w:szCs w:val="36"/>
          <w:rtl/>
        </w:rPr>
        <w:t xml:space="preserve"> وأسبغَ علينا ما لا يُحصى من النعمِ</w:t>
      </w:r>
      <w:r w:rsidRPr="002C1C07">
        <w:rPr>
          <w:rFonts w:hint="cs"/>
          <w:sz w:val="20"/>
          <w:szCs w:val="36"/>
          <w:rtl/>
        </w:rPr>
        <w:t>،</w:t>
      </w:r>
      <w:r w:rsidRPr="002C1C07">
        <w:rPr>
          <w:sz w:val="20"/>
          <w:szCs w:val="36"/>
          <w:rtl/>
        </w:rPr>
        <w:t xml:space="preserve"> وأشهدُ أن لا إلهَ إلا اللهُ وحدَه لا شريكَ له وأشهدُ أن محمداً عبدُ اللهِ ورسولُه</w:t>
      </w:r>
      <w:r w:rsidRPr="002C1C07">
        <w:rPr>
          <w:rFonts w:hint="cs"/>
          <w:sz w:val="20"/>
          <w:szCs w:val="36"/>
          <w:rtl/>
        </w:rPr>
        <w:t>،</w:t>
      </w:r>
      <w:r w:rsidRPr="002C1C07">
        <w:rPr>
          <w:sz w:val="20"/>
          <w:szCs w:val="36"/>
          <w:rtl/>
        </w:rPr>
        <w:t xml:space="preserve"> صلى اللهُ عليه وعلى </w:t>
      </w:r>
      <w:proofErr w:type="spellStart"/>
      <w:r w:rsidRPr="002C1C07">
        <w:rPr>
          <w:sz w:val="20"/>
          <w:szCs w:val="36"/>
          <w:rtl/>
        </w:rPr>
        <w:t>آلِه</w:t>
      </w:r>
      <w:proofErr w:type="spellEnd"/>
      <w:r w:rsidRPr="002C1C07">
        <w:rPr>
          <w:sz w:val="20"/>
          <w:szCs w:val="36"/>
          <w:rtl/>
        </w:rPr>
        <w:t xml:space="preserve"> وأصحابِه ومن تبعَهم إلى يومِ الدينِ</w:t>
      </w:r>
      <w:r w:rsidRPr="002C1C07">
        <w:rPr>
          <w:rFonts w:hint="cs"/>
          <w:sz w:val="20"/>
          <w:szCs w:val="36"/>
          <w:rtl/>
        </w:rPr>
        <w:t>،</w:t>
      </w:r>
      <w:r w:rsidRPr="002C1C07">
        <w:rPr>
          <w:sz w:val="20"/>
          <w:szCs w:val="36"/>
          <w:rtl/>
        </w:rPr>
        <w:t xml:space="preserve"> أ</w:t>
      </w:r>
      <w:r w:rsidRPr="002C1C07">
        <w:rPr>
          <w:rFonts w:hint="cs"/>
          <w:sz w:val="20"/>
          <w:szCs w:val="36"/>
          <w:rtl/>
        </w:rPr>
        <w:t>َ</w:t>
      </w:r>
      <w:r w:rsidRPr="002C1C07">
        <w:rPr>
          <w:sz w:val="20"/>
          <w:szCs w:val="36"/>
          <w:rtl/>
        </w:rPr>
        <w:t>م</w:t>
      </w:r>
      <w:r w:rsidRPr="002C1C07">
        <w:rPr>
          <w:rFonts w:hint="cs"/>
          <w:sz w:val="20"/>
          <w:szCs w:val="36"/>
          <w:rtl/>
        </w:rPr>
        <w:t>َّ</w:t>
      </w:r>
      <w:r w:rsidRPr="002C1C07">
        <w:rPr>
          <w:sz w:val="20"/>
          <w:szCs w:val="36"/>
          <w:rtl/>
        </w:rPr>
        <w:t>ا ب</w:t>
      </w:r>
      <w:r w:rsidRPr="002C1C07">
        <w:rPr>
          <w:rFonts w:hint="cs"/>
          <w:sz w:val="20"/>
          <w:szCs w:val="36"/>
          <w:rtl/>
        </w:rPr>
        <w:t>َ</w:t>
      </w:r>
      <w:r w:rsidRPr="002C1C07">
        <w:rPr>
          <w:sz w:val="20"/>
          <w:szCs w:val="36"/>
          <w:rtl/>
        </w:rPr>
        <w:t>عد</w:t>
      </w:r>
      <w:r w:rsidRPr="002C1C07">
        <w:rPr>
          <w:rFonts w:hint="cs"/>
          <w:sz w:val="20"/>
          <w:szCs w:val="36"/>
          <w:rtl/>
        </w:rPr>
        <w:t xml:space="preserve">ُ: </w:t>
      </w:r>
    </w:p>
    <w:p w:rsidR="00FB6754" w:rsidRPr="002C1C07" w:rsidRDefault="00FB6754" w:rsidP="00FB6754">
      <w:pPr>
        <w:jc w:val="both"/>
        <w:rPr>
          <w:sz w:val="20"/>
          <w:szCs w:val="36"/>
          <w:rtl/>
        </w:rPr>
      </w:pPr>
      <w:r w:rsidRPr="002C1C07">
        <w:rPr>
          <w:sz w:val="20"/>
          <w:szCs w:val="36"/>
          <w:rtl/>
        </w:rPr>
        <w:t>أُوصيكم بوصيةِ اللهِ تعالى للأولين والآخرين (وَلَقَدْ وَصَّيْنَا الَّذِينَ أُوتُوا الْكِتَابَ مِنْ قَبْلِكُمْ وَإِيَّاكُمْ أَنِ اتَّقُوا اللَّهَ</w:t>
      </w:r>
      <w:r w:rsidRPr="002C1C07">
        <w:rPr>
          <w:rFonts w:hint="cs"/>
          <w:sz w:val="20"/>
          <w:szCs w:val="36"/>
          <w:rtl/>
        </w:rPr>
        <w:t>).</w:t>
      </w:r>
    </w:p>
    <w:p w:rsidR="00FB6754" w:rsidRDefault="00FB6754" w:rsidP="00B73CBE">
      <w:pPr>
        <w:jc w:val="both"/>
        <w:rPr>
          <w:rFonts w:hint="cs"/>
          <w:rtl/>
        </w:rPr>
      </w:pPr>
      <w:r w:rsidRPr="00FB6754">
        <w:rPr>
          <w:rtl/>
        </w:rPr>
        <w:t>ه</w:t>
      </w:r>
      <w:r w:rsidR="00B73CBE">
        <w:rPr>
          <w:rFonts w:hint="cs"/>
          <w:rtl/>
        </w:rPr>
        <w:t>ُ</w:t>
      </w:r>
      <w:r w:rsidRPr="00FB6754">
        <w:rPr>
          <w:rtl/>
        </w:rPr>
        <w:t>ناك علاقةٌ ق</w:t>
      </w:r>
      <w:r w:rsidR="00B73CBE">
        <w:rPr>
          <w:rFonts w:hint="cs"/>
          <w:rtl/>
        </w:rPr>
        <w:t>َ</w:t>
      </w:r>
      <w:r w:rsidRPr="00FB6754">
        <w:rPr>
          <w:rtl/>
        </w:rPr>
        <w:t>ديمةٌ بينَ الأنبياءِ وهذه الأمةِ</w:t>
      </w:r>
      <w:r w:rsidR="00B73CBE">
        <w:rPr>
          <w:rFonts w:hint="cs"/>
          <w:rtl/>
        </w:rPr>
        <w:t>،</w:t>
      </w:r>
      <w:r w:rsidRPr="00FB6754">
        <w:rPr>
          <w:rtl/>
        </w:rPr>
        <w:t xml:space="preserve"> ب</w:t>
      </w:r>
      <w:r w:rsidR="00B73CBE">
        <w:rPr>
          <w:rFonts w:hint="cs"/>
          <w:rtl/>
        </w:rPr>
        <w:t>َ</w:t>
      </w:r>
      <w:r w:rsidRPr="00FB6754">
        <w:rPr>
          <w:rtl/>
        </w:rPr>
        <w:t>دأتْ هذه العلاقةُ لمّا أخذَ اللهُ تعالى الميثاقَ عليهم أنه لو بُعثَ نبيُنا عليه الصلاةُ والسلامُ وهم أحياءٌ لأصبحوا من هذه الأمةِ</w:t>
      </w:r>
      <w:r w:rsidR="00B73CBE">
        <w:rPr>
          <w:rFonts w:hint="cs"/>
          <w:rtl/>
        </w:rPr>
        <w:t>،</w:t>
      </w:r>
      <w:r w:rsidRPr="00FB6754">
        <w:rPr>
          <w:rtl/>
        </w:rPr>
        <w:t xml:space="preserve"> أتباعاً له</w:t>
      </w:r>
      <w:r w:rsidR="00B73CBE">
        <w:rPr>
          <w:rFonts w:hint="cs"/>
          <w:rtl/>
        </w:rPr>
        <w:t>،</w:t>
      </w:r>
      <w:r w:rsidRPr="00FB6754">
        <w:rPr>
          <w:rtl/>
        </w:rPr>
        <w:t xml:space="preserve"> مؤمنينَ به</w:t>
      </w:r>
      <w:r w:rsidR="00B73CBE">
        <w:rPr>
          <w:rFonts w:hint="cs"/>
          <w:rtl/>
        </w:rPr>
        <w:t>،</w:t>
      </w:r>
      <w:r w:rsidRPr="00FB6754">
        <w:rPr>
          <w:rtl/>
        </w:rPr>
        <w:t xml:space="preserve"> ناصرينَ له</w:t>
      </w:r>
      <w:r w:rsidR="00B73CBE">
        <w:rPr>
          <w:rFonts w:hint="cs"/>
          <w:rtl/>
        </w:rPr>
        <w:t>،</w:t>
      </w:r>
      <w:r w:rsidRPr="00FB6754">
        <w:rPr>
          <w:rtl/>
        </w:rPr>
        <w:t xml:space="preserve"> ق</w:t>
      </w:r>
      <w:r w:rsidR="00B73CBE">
        <w:rPr>
          <w:rFonts w:hint="cs"/>
          <w:rtl/>
        </w:rPr>
        <w:t>َ</w:t>
      </w:r>
      <w:r w:rsidRPr="00FB6754">
        <w:rPr>
          <w:rtl/>
        </w:rPr>
        <w:t>الَ تعالى:</w:t>
      </w:r>
      <w:r w:rsidR="00B73CBE">
        <w:rPr>
          <w:rFonts w:hint="cs"/>
          <w:rtl/>
        </w:rPr>
        <w:t xml:space="preserve"> </w:t>
      </w:r>
      <w:r w:rsidRPr="00FB6754">
        <w:rPr>
          <w:rtl/>
        </w:rPr>
        <w:t xml:space="preserve">(وَإِذْ أَخَذَ اللَّهُ مِيثَاقَ النَّبِيِّينَ لَمَا آتَيْتُكُمْ مِنْ كِتَابٍ وَحِكْمَةٍ ثُمَّ جَاءَكُمْ رَسُولٌ مُصَدِّقٌ لِمَا مَعَكُمْ لَتُؤْمِنُنَّ بِهِ وَلَتَنْصُرُنَّهُ قَالَ </w:t>
      </w:r>
      <w:proofErr w:type="spellStart"/>
      <w:r w:rsidRPr="00FB6754">
        <w:rPr>
          <w:rtl/>
        </w:rPr>
        <w:t>أَأَقْرَرْتُمْ</w:t>
      </w:r>
      <w:proofErr w:type="spellEnd"/>
      <w:r w:rsidRPr="00FB6754">
        <w:rPr>
          <w:rtl/>
        </w:rPr>
        <w:t xml:space="preserve"> وَأَخَذْتُمْ </w:t>
      </w:r>
      <w:proofErr w:type="spellStart"/>
      <w:r w:rsidRPr="00FB6754">
        <w:rPr>
          <w:rtl/>
        </w:rPr>
        <w:t>عَلَىٰ</w:t>
      </w:r>
      <w:proofErr w:type="spellEnd"/>
      <w:r w:rsidRPr="00FB6754">
        <w:rPr>
          <w:rtl/>
        </w:rPr>
        <w:t xml:space="preserve"> </w:t>
      </w:r>
      <w:proofErr w:type="spellStart"/>
      <w:r w:rsidRPr="00FB6754">
        <w:rPr>
          <w:rtl/>
        </w:rPr>
        <w:t>ذَٰلِكُمْ</w:t>
      </w:r>
      <w:proofErr w:type="spellEnd"/>
      <w:r w:rsidRPr="00FB6754">
        <w:rPr>
          <w:rtl/>
        </w:rPr>
        <w:t xml:space="preserve"> إِصْرِي قَالُوا أَقْرَرْنَا قَالَ فَاشْهَدُوا وَأَنَا مَعَكُمْ مِنَ الشَّاهِدِينَ</w:t>
      </w:r>
      <w:r w:rsidR="00B73CBE">
        <w:rPr>
          <w:rFonts w:hint="cs"/>
          <w:rtl/>
        </w:rPr>
        <w:t>)</w:t>
      </w:r>
    </w:p>
    <w:p w:rsidR="00FB6754" w:rsidRPr="00FB6754" w:rsidRDefault="00FB6754" w:rsidP="00B73CBE">
      <w:pPr>
        <w:jc w:val="both"/>
      </w:pPr>
      <w:r w:rsidRPr="00FB6754">
        <w:rPr>
          <w:rtl/>
        </w:rPr>
        <w:t>قالَ عليُ بنُ أبي طالبٍ وابنُ عمِه عبدُ اللهِ بنُ عباس رضيَ اللهُ عنهم: (ما بعثَ اللهُ نبياً من الأنبياءِ إلا أخذَ عليه الميثاقَ، لئن بَعَث محمدًا وهو حَيٌّ ليؤمننَ به ولينصرنَه، وأمَرَه أن يأخذَ الميثاقَ على أمتِه: لئن بُعثَ محمدٌ صلى اللهُ عليه وسلمَ وهم أحياءٌ ليؤمِنُنَّ به ولينصرُنَّه</w:t>
      </w:r>
      <w:r w:rsidR="00B73CBE">
        <w:rPr>
          <w:rFonts w:hint="cs"/>
          <w:rtl/>
        </w:rPr>
        <w:t xml:space="preserve">)، </w:t>
      </w:r>
      <w:r w:rsidRPr="00FB6754">
        <w:rPr>
          <w:rtl/>
        </w:rPr>
        <w:t>وكما قالَ عليه الصلاةُ والسلامُ: (لو كانَ أخي موسى حياً ما وسعَه إلا اتباعي</w:t>
      </w:r>
      <w:r w:rsidR="00B73CBE">
        <w:rPr>
          <w:rFonts w:hint="cs"/>
          <w:rtl/>
        </w:rPr>
        <w:t>).</w:t>
      </w:r>
    </w:p>
    <w:p w:rsidR="00FB6754" w:rsidRPr="00B73CBE" w:rsidRDefault="00FB6754" w:rsidP="00B73CBE">
      <w:pPr>
        <w:jc w:val="both"/>
        <w:rPr>
          <w:sz w:val="38"/>
          <w:szCs w:val="38"/>
        </w:rPr>
      </w:pPr>
      <w:r w:rsidRPr="00B73CBE">
        <w:rPr>
          <w:sz w:val="38"/>
          <w:szCs w:val="38"/>
          <w:rtl/>
        </w:rPr>
        <w:t>ولنا علاقةٌ خاصةٌ بأبينا آدمَ عليه السلامُ</w:t>
      </w:r>
      <w:r w:rsidR="00B73CBE" w:rsidRPr="00B73CBE">
        <w:rPr>
          <w:rFonts w:hint="cs"/>
          <w:sz w:val="38"/>
          <w:szCs w:val="38"/>
          <w:rtl/>
        </w:rPr>
        <w:t>،</w:t>
      </w:r>
      <w:r w:rsidRPr="00B73CBE">
        <w:rPr>
          <w:sz w:val="38"/>
          <w:szCs w:val="38"/>
          <w:rtl/>
        </w:rPr>
        <w:t xml:space="preserve"> فهو ي</w:t>
      </w:r>
      <w:r w:rsidR="00B73CBE" w:rsidRPr="00B73CBE">
        <w:rPr>
          <w:rFonts w:hint="cs"/>
          <w:sz w:val="38"/>
          <w:szCs w:val="38"/>
          <w:rtl/>
        </w:rPr>
        <w:t>َ</w:t>
      </w:r>
      <w:r w:rsidRPr="00B73CBE">
        <w:rPr>
          <w:sz w:val="38"/>
          <w:szCs w:val="38"/>
          <w:rtl/>
        </w:rPr>
        <w:t>ضحكُ وي</w:t>
      </w:r>
      <w:r w:rsidR="00B73CBE" w:rsidRPr="00B73CBE">
        <w:rPr>
          <w:rFonts w:hint="cs"/>
          <w:sz w:val="38"/>
          <w:szCs w:val="38"/>
          <w:rtl/>
        </w:rPr>
        <w:t>َ</w:t>
      </w:r>
      <w:r w:rsidRPr="00B73CBE">
        <w:rPr>
          <w:sz w:val="38"/>
          <w:szCs w:val="38"/>
          <w:rtl/>
        </w:rPr>
        <w:t>بكي بسببِ أبناءِه ونحنُ منهم</w:t>
      </w:r>
      <w:r w:rsidR="00B73CBE" w:rsidRPr="00B73CBE">
        <w:rPr>
          <w:rFonts w:hint="cs"/>
          <w:sz w:val="38"/>
          <w:szCs w:val="38"/>
          <w:rtl/>
        </w:rPr>
        <w:t>،</w:t>
      </w:r>
      <w:r w:rsidRPr="00B73CBE">
        <w:rPr>
          <w:sz w:val="38"/>
          <w:szCs w:val="38"/>
          <w:rtl/>
        </w:rPr>
        <w:t xml:space="preserve"> كما في ح</w:t>
      </w:r>
      <w:r w:rsidR="00B73CBE" w:rsidRPr="00B73CBE">
        <w:rPr>
          <w:rFonts w:hint="cs"/>
          <w:sz w:val="38"/>
          <w:szCs w:val="38"/>
          <w:rtl/>
        </w:rPr>
        <w:t>َ</w:t>
      </w:r>
      <w:r w:rsidRPr="00B73CBE">
        <w:rPr>
          <w:sz w:val="38"/>
          <w:szCs w:val="38"/>
          <w:rtl/>
        </w:rPr>
        <w:t>ديثِ المعراجِ (قَالَ: فَلَمَّا عَلَوْنَا السَّمَاءَ الدُّنْيَا فَإِذَا رَجُلٌ عَنْ يَمِينِهِ أَسْوِدَةٌ وَعَنْ يَسَارِهِ أَسْوِدَةٌ (أي جماعاتٌ) قَالَ: فَإِذَا نَظَرَ قِبَلَ يَمِينِهِ ضَحِكَ، وَإِذَا نَظَرَ قِبَلَ شِمَالِهِ بَكَى. قَالَ: فَقَالَ: مَرْحَبًا بِالنَّبِيِّ الصَّالِحِ وَالِابْنِ الصَّالِحِ. قَالَ: قُلْتُ: يَا جِبْرِيلُ، مَنْ هَذَا؟ قَالَ: هَذَا آدَمُ صَلَّى اللَّهُ عَلَيْهِ وَسَلَّمَ، وَهَذِهِ الْأَسْوِدَةُ عَنْ يَمِينِهِ وَعَنْ شِمَالِهِ نَسَمُ (أي أرواحُ) بَنِيهِ، فَأَهْلُ الْيَمِينِ أَهْلُ الْجَنَّةِ وَالْأَسْوِدَةُ الَّتِي عَنْ شِمَالِهِ أَهْلُ النَّارِ. فَإِذَا نَظَرَ قِبَلَ يَمِينِهِ ضَحِكَ، وَإِذَا نَظَرَ قِبَلَ شِمَالِهِ بَكَى</w:t>
      </w:r>
      <w:r w:rsidR="00B73CBE" w:rsidRPr="00B73CBE">
        <w:rPr>
          <w:rFonts w:hint="cs"/>
          <w:sz w:val="38"/>
          <w:szCs w:val="38"/>
          <w:rtl/>
        </w:rPr>
        <w:t>).</w:t>
      </w:r>
    </w:p>
    <w:p w:rsidR="00FB6754" w:rsidRPr="00AB57C4" w:rsidRDefault="00FB6754" w:rsidP="00B73CBE">
      <w:pPr>
        <w:jc w:val="both"/>
        <w:rPr>
          <w:rFonts w:hint="cs"/>
          <w:sz w:val="38"/>
          <w:szCs w:val="38"/>
          <w:rtl/>
        </w:rPr>
      </w:pPr>
      <w:r w:rsidRPr="00AB57C4">
        <w:rPr>
          <w:sz w:val="38"/>
          <w:szCs w:val="38"/>
          <w:rtl/>
        </w:rPr>
        <w:lastRenderedPageBreak/>
        <w:t>ولنا علاقةٌ خاصةٌ بنوحٍ عليه السلامُ</w:t>
      </w:r>
      <w:r w:rsidR="00B73CBE" w:rsidRPr="00AB57C4">
        <w:rPr>
          <w:rFonts w:hint="cs"/>
          <w:sz w:val="38"/>
          <w:szCs w:val="38"/>
          <w:rtl/>
        </w:rPr>
        <w:t>،</w:t>
      </w:r>
      <w:r w:rsidRPr="00AB57C4">
        <w:rPr>
          <w:sz w:val="38"/>
          <w:szCs w:val="38"/>
          <w:rtl/>
        </w:rPr>
        <w:t xml:space="preserve"> كما قَالَ رَسُولُ اللَّهِ صَلَّى اللَّهُ عَلَيْهِ وَسَلَّمَ: (يَجِيءُ نُوحٌ وَأُمَّتُهُ ، فَيَقُولُ اللَّهُ تَعَالَى : هَلْ بَلَّغْتَ ؟ ، فَيَقُولُ : نَعَمْ أَيْ رَبِّ ، فَيَقُولُ لِأُمَّتِهِ : هَلْ بَلَّغَكُمْ ؟ ، فَيَقُولُونَ : لَا مَا جَاءَنَا مِنْ نَبِيٍّ ، فَيَقُولُ : لِنُوحٍ مَنْ يَشْهَدُ لَكَ ؟ ، فَيَقُولُ : مُحَمَّدٌ صَلَّى اللَّهُ عَلَيْهِ وَسَلَّمَ وَأُمَّتُهُ فَنَشْهَدُ أَنَّهُ قَدْ بَلَّغَ وَهُوَ قَوْلُهُ جَلَّ ذِكْرُهُ (وَكَذَلِكَ جَعَلْنَاكُمْ أُمَّةً وَسَطًا لِتَكُونُوا شُهَدَاءَ عَلَى النَّاسِ</w:t>
      </w:r>
      <w:r w:rsidR="00B73CBE" w:rsidRPr="00AB57C4">
        <w:rPr>
          <w:rFonts w:hint="cs"/>
          <w:sz w:val="38"/>
          <w:szCs w:val="38"/>
          <w:rtl/>
        </w:rPr>
        <w:t xml:space="preserve">)، </w:t>
      </w:r>
      <w:r w:rsidRPr="00AB57C4">
        <w:rPr>
          <w:sz w:val="38"/>
          <w:szCs w:val="38"/>
          <w:rtl/>
        </w:rPr>
        <w:t>وقد يقولُ قائلٌ: كيفَ نشهدُ على ما لم نحضرُ ونرى</w:t>
      </w:r>
      <w:r w:rsidR="00B73CBE" w:rsidRPr="00AB57C4">
        <w:rPr>
          <w:rFonts w:hint="cs"/>
          <w:sz w:val="38"/>
          <w:szCs w:val="38"/>
          <w:rtl/>
        </w:rPr>
        <w:t xml:space="preserve">، </w:t>
      </w:r>
      <w:r w:rsidRPr="00AB57C4">
        <w:rPr>
          <w:sz w:val="38"/>
          <w:szCs w:val="38"/>
          <w:rtl/>
        </w:rPr>
        <w:t>فنقولُ: إن المؤمنَ قد يشكُ في رؤيةِ عينيه ولا يشكُ فيما ذكرَ اللهُ تعالى في كتابِه</w:t>
      </w:r>
      <w:r w:rsidR="00B73CBE" w:rsidRPr="00AB57C4">
        <w:rPr>
          <w:rFonts w:hint="cs"/>
          <w:sz w:val="38"/>
          <w:szCs w:val="38"/>
          <w:rtl/>
        </w:rPr>
        <w:t>،</w:t>
      </w:r>
      <w:r w:rsidRPr="00AB57C4">
        <w:rPr>
          <w:sz w:val="38"/>
          <w:szCs w:val="38"/>
          <w:rtl/>
        </w:rPr>
        <w:t xml:space="preserve"> فالمؤمنُ الحقُ عندما يتلو كتابَ ربه</w:t>
      </w:r>
      <w:r w:rsidR="00B73CBE" w:rsidRPr="00AB57C4">
        <w:rPr>
          <w:rFonts w:hint="cs"/>
          <w:sz w:val="38"/>
          <w:szCs w:val="38"/>
          <w:rtl/>
        </w:rPr>
        <w:t>،</w:t>
      </w:r>
      <w:r w:rsidRPr="00AB57C4">
        <w:rPr>
          <w:sz w:val="38"/>
          <w:szCs w:val="38"/>
          <w:rtl/>
        </w:rPr>
        <w:t xml:space="preserve"> فكأنه في ذلك الزمانِ</w:t>
      </w:r>
      <w:r w:rsidR="00B73CBE" w:rsidRPr="00AB57C4">
        <w:rPr>
          <w:rFonts w:hint="cs"/>
          <w:sz w:val="38"/>
          <w:szCs w:val="38"/>
          <w:rtl/>
        </w:rPr>
        <w:t>،</w:t>
      </w:r>
      <w:r w:rsidRPr="00AB57C4">
        <w:rPr>
          <w:sz w:val="38"/>
          <w:szCs w:val="38"/>
          <w:rtl/>
        </w:rPr>
        <w:t xml:space="preserve"> يرى نوحاً عليه السلامُ وهو يسيرُ في قومِه ويقولُ لهم: (يَا قَوْمِ اعْبُدُوا اللَّهَ مَا لَكُمْ مِنْ إِلَهٍ غَيْرُهُ إِنِّي أَخَافُ عَلَيْكُمْ عَذَابَ يَوْمٍ عَظِيمٍ</w:t>
      </w:r>
      <w:r w:rsidR="00B73CBE" w:rsidRPr="00AB57C4">
        <w:rPr>
          <w:rFonts w:hint="cs"/>
          <w:sz w:val="38"/>
          <w:szCs w:val="38"/>
          <w:rtl/>
        </w:rPr>
        <w:t>).</w:t>
      </w:r>
    </w:p>
    <w:p w:rsidR="00FB6754" w:rsidRPr="00AB57C4" w:rsidRDefault="00FB6754" w:rsidP="002C1C07">
      <w:pPr>
        <w:jc w:val="both"/>
        <w:rPr>
          <w:sz w:val="38"/>
          <w:szCs w:val="38"/>
        </w:rPr>
      </w:pPr>
      <w:r w:rsidRPr="00AB57C4">
        <w:rPr>
          <w:sz w:val="38"/>
          <w:szCs w:val="38"/>
          <w:rtl/>
        </w:rPr>
        <w:t>وأما علاقَتُنا بخليلِ اللهِ إبراهيمَ عليه السلامُ</w:t>
      </w:r>
      <w:r w:rsidR="00AB57C4" w:rsidRPr="00AB57C4">
        <w:rPr>
          <w:rFonts w:hint="cs"/>
          <w:sz w:val="38"/>
          <w:szCs w:val="38"/>
          <w:rtl/>
        </w:rPr>
        <w:t>،</w:t>
      </w:r>
      <w:r w:rsidRPr="00AB57C4">
        <w:rPr>
          <w:sz w:val="38"/>
          <w:szCs w:val="38"/>
          <w:rtl/>
        </w:rPr>
        <w:t xml:space="preserve"> فلا ننسى دعوتَه المباركةَ أن يبعثَ اللهُ تعالى لنا هذا النبيَ الكريمَ حينَ قالَ: (رَبَّنَا وَابْعَثْ فِيهِمْ رَسُولًا مِنْهُمْ يَتْلُو عَلَيْهِمْ آيَاتِكَ وَيُعَلِّمُهُمُ الْكِتَابَ وَالْحِكْمَةَ وَيُزَكِّيهِمْ إِنَّكَ أَنْتَ الْعَزِيزُ الْحَكِيمُ)</w:t>
      </w:r>
      <w:r w:rsidR="00AB57C4" w:rsidRPr="00AB57C4">
        <w:rPr>
          <w:rFonts w:hint="cs"/>
          <w:sz w:val="38"/>
          <w:szCs w:val="38"/>
          <w:rtl/>
        </w:rPr>
        <w:t>،</w:t>
      </w:r>
      <w:r w:rsidRPr="00AB57C4">
        <w:rPr>
          <w:sz w:val="38"/>
          <w:szCs w:val="38"/>
          <w:rtl/>
        </w:rPr>
        <w:t xml:space="preserve"> ولم ينساكُم لما لقيَ نبي</w:t>
      </w:r>
      <w:r w:rsidR="002C1C07">
        <w:rPr>
          <w:rFonts w:hint="cs"/>
          <w:sz w:val="38"/>
          <w:szCs w:val="38"/>
          <w:rtl/>
        </w:rPr>
        <w:t>َّ</w:t>
      </w:r>
      <w:r w:rsidRPr="00AB57C4">
        <w:rPr>
          <w:sz w:val="38"/>
          <w:szCs w:val="38"/>
          <w:rtl/>
        </w:rPr>
        <w:t>نا عليه الصلاةُ والسلامُ في الإسراءِ كما قالَ: (لَقِيتُ إِبْرَاهِيمَ لَيْلَةَ أُسْرِيَ بِي</w:t>
      </w:r>
      <w:r w:rsidR="002C1C07">
        <w:rPr>
          <w:rFonts w:hint="cs"/>
          <w:sz w:val="38"/>
          <w:szCs w:val="38"/>
          <w:rtl/>
        </w:rPr>
        <w:t>،</w:t>
      </w:r>
      <w:r w:rsidRPr="00AB57C4">
        <w:rPr>
          <w:sz w:val="38"/>
          <w:szCs w:val="38"/>
          <w:rtl/>
        </w:rPr>
        <w:t xml:space="preserve"> فَقَالَ: يَا مُحَمَّدُ أَقْر</w:t>
      </w:r>
      <w:r w:rsidR="002C1C07">
        <w:rPr>
          <w:sz w:val="38"/>
          <w:szCs w:val="38"/>
          <w:rtl/>
        </w:rPr>
        <w:t>ِئْ أُمَّتَكَ مِنِّي السَّلَامَ</w:t>
      </w:r>
      <w:r w:rsidRPr="00AB57C4">
        <w:rPr>
          <w:sz w:val="38"/>
          <w:szCs w:val="38"/>
          <w:rtl/>
        </w:rPr>
        <w:t>، وَأَخْبِرْهُمْ أَنَّ الْجَنَّةَ طَيِّبَة</w:t>
      </w:r>
      <w:r w:rsidR="002C1C07">
        <w:rPr>
          <w:sz w:val="38"/>
          <w:szCs w:val="38"/>
          <w:rtl/>
        </w:rPr>
        <w:t>ُ التُّرْبَةِ عَذْبَةُ الْمَاءِ</w:t>
      </w:r>
      <w:r w:rsidRPr="00AB57C4">
        <w:rPr>
          <w:sz w:val="38"/>
          <w:szCs w:val="38"/>
          <w:rtl/>
        </w:rPr>
        <w:t>، وَأَنَّهَا قِيعَانٌ (أي أرضٌ لا زرعَ فيها)، وَأَنَّ غِرَاسَهَا سُبْحَانَ اللَّهِ وَالْحَمْدُ لِلَّهِ وَلَا إِلَهَ إِلَّا اللَّهُ وَاللَّهُ أَكْبَرُ</w:t>
      </w:r>
      <w:r w:rsidR="00AB57C4" w:rsidRPr="00AB57C4">
        <w:rPr>
          <w:rFonts w:hint="cs"/>
          <w:sz w:val="38"/>
          <w:szCs w:val="38"/>
          <w:rtl/>
        </w:rPr>
        <w:t>).</w:t>
      </w:r>
    </w:p>
    <w:p w:rsidR="00FB6754" w:rsidRDefault="00FB6754" w:rsidP="002C1C07">
      <w:pPr>
        <w:jc w:val="both"/>
        <w:rPr>
          <w:sz w:val="38"/>
          <w:szCs w:val="38"/>
          <w:rtl/>
        </w:rPr>
      </w:pPr>
      <w:r w:rsidRPr="00AB57C4">
        <w:rPr>
          <w:sz w:val="38"/>
          <w:szCs w:val="38"/>
          <w:rtl/>
        </w:rPr>
        <w:t>وأما عيسى بنُ مريمَ عليه السلامُ فسيكونُ فرداً من أفرادِ هذه الأمةِ كما أخبرَنا نبيُنا صلى اللهُ عليه وسلمَ أنه سينزلُ عندَ المنارةِ البيضاءِ شرقي دمشقَ بسوريا</w:t>
      </w:r>
      <w:r w:rsidR="00B73CBE" w:rsidRPr="00AB57C4">
        <w:rPr>
          <w:rFonts w:hint="cs"/>
          <w:sz w:val="38"/>
          <w:szCs w:val="38"/>
          <w:rtl/>
        </w:rPr>
        <w:t xml:space="preserve">، ويُصلي خَلفَ المَهدي، </w:t>
      </w:r>
      <w:r w:rsidRPr="00AB57C4">
        <w:rPr>
          <w:sz w:val="38"/>
          <w:szCs w:val="38"/>
          <w:rtl/>
        </w:rPr>
        <w:t>ثم ي</w:t>
      </w:r>
      <w:r w:rsidR="002C1C07">
        <w:rPr>
          <w:rFonts w:hint="cs"/>
          <w:sz w:val="38"/>
          <w:szCs w:val="38"/>
          <w:rtl/>
        </w:rPr>
        <w:t>َ</w:t>
      </w:r>
      <w:r w:rsidRPr="00AB57C4">
        <w:rPr>
          <w:sz w:val="38"/>
          <w:szCs w:val="38"/>
          <w:rtl/>
        </w:rPr>
        <w:t>قتلُ الدجالَ ويكسرُ الصليبَ، ويقتلُ الخنزيرَ ويضعُ الجزيةَ، ويدعو الناسَ إلى الإسلامِ، ويُهلكُ اللهُ في زمانِه ال</w:t>
      </w:r>
      <w:r w:rsidR="00B73CBE" w:rsidRPr="00AB57C4">
        <w:rPr>
          <w:rFonts w:hint="cs"/>
          <w:sz w:val="38"/>
          <w:szCs w:val="38"/>
          <w:rtl/>
        </w:rPr>
        <w:t>ِ</w:t>
      </w:r>
      <w:r w:rsidRPr="00AB57C4">
        <w:rPr>
          <w:sz w:val="38"/>
          <w:szCs w:val="38"/>
          <w:rtl/>
        </w:rPr>
        <w:t>مللَ كلَها إلا الإسلامَ، ثم يتوفى ويصلي عليه المسلمون</w:t>
      </w:r>
      <w:r w:rsidR="00AB57C4">
        <w:rPr>
          <w:rFonts w:hint="cs"/>
          <w:sz w:val="38"/>
          <w:szCs w:val="38"/>
          <w:rtl/>
        </w:rPr>
        <w:t>.</w:t>
      </w:r>
    </w:p>
    <w:p w:rsidR="00FB6754" w:rsidRDefault="00FB6754" w:rsidP="00FB6754">
      <w:pPr>
        <w:jc w:val="both"/>
        <w:rPr>
          <w:rFonts w:hint="cs"/>
          <w:sz w:val="20"/>
          <w:szCs w:val="36"/>
          <w:rtl/>
        </w:rPr>
      </w:pPr>
      <w:r w:rsidRPr="00AB57C4">
        <w:rPr>
          <w:sz w:val="20"/>
          <w:szCs w:val="36"/>
          <w:rtl/>
        </w:rPr>
        <w:t>أقولُ قولي هذا وأستغفرُ اللهَ لي ولكم وللمسلمينَ والمسلماتِ من كلِ ذنبٍ فاستغفروه إنه هو الغفورُ الرحيمُ</w:t>
      </w:r>
      <w:r w:rsidR="00502D85">
        <w:rPr>
          <w:rFonts w:hint="cs"/>
          <w:sz w:val="20"/>
          <w:szCs w:val="36"/>
          <w:rtl/>
        </w:rPr>
        <w:t>.</w:t>
      </w:r>
    </w:p>
    <w:p w:rsidR="00FB6754" w:rsidRPr="00AB57C4" w:rsidRDefault="00FB6754" w:rsidP="00AB57C4">
      <w:pPr>
        <w:jc w:val="both"/>
        <w:rPr>
          <w:rFonts w:hint="cs"/>
          <w:sz w:val="38"/>
          <w:szCs w:val="38"/>
          <w:rtl/>
        </w:rPr>
      </w:pPr>
      <w:bookmarkStart w:id="0" w:name="_GoBack"/>
      <w:bookmarkEnd w:id="0"/>
      <w:proofErr w:type="spellStart"/>
      <w:r w:rsidRPr="00AB57C4">
        <w:rPr>
          <w:sz w:val="38"/>
          <w:szCs w:val="38"/>
          <w:rtl/>
        </w:rPr>
        <w:lastRenderedPageBreak/>
        <w:t>اﻟﺤﻤﺪُ</w:t>
      </w:r>
      <w:proofErr w:type="spellEnd"/>
      <w:r w:rsidRPr="00AB57C4">
        <w:rPr>
          <w:sz w:val="38"/>
          <w:szCs w:val="38"/>
          <w:rtl/>
        </w:rPr>
        <w:t xml:space="preserve"> </w:t>
      </w:r>
      <w:proofErr w:type="spellStart"/>
      <w:r w:rsidRPr="00AB57C4">
        <w:rPr>
          <w:sz w:val="38"/>
          <w:szCs w:val="38"/>
          <w:rtl/>
        </w:rPr>
        <w:t>ﻟﻠﻪِ</w:t>
      </w:r>
      <w:proofErr w:type="spellEnd"/>
      <w:r w:rsidRPr="00AB57C4">
        <w:rPr>
          <w:sz w:val="38"/>
          <w:szCs w:val="38"/>
          <w:rtl/>
        </w:rPr>
        <w:t xml:space="preserve"> </w:t>
      </w:r>
      <w:proofErr w:type="spellStart"/>
      <w:r w:rsidRPr="00AB57C4">
        <w:rPr>
          <w:sz w:val="38"/>
          <w:szCs w:val="38"/>
          <w:rtl/>
        </w:rPr>
        <w:t>ﺣﻤﺪاً</w:t>
      </w:r>
      <w:proofErr w:type="spellEnd"/>
      <w:r w:rsidRPr="00AB57C4">
        <w:rPr>
          <w:sz w:val="38"/>
          <w:szCs w:val="38"/>
          <w:rtl/>
        </w:rPr>
        <w:t xml:space="preserve"> </w:t>
      </w:r>
      <w:proofErr w:type="spellStart"/>
      <w:r w:rsidRPr="00AB57C4">
        <w:rPr>
          <w:sz w:val="38"/>
          <w:szCs w:val="38"/>
          <w:rtl/>
        </w:rPr>
        <w:t>ﻳﻠﻴﻖُ</w:t>
      </w:r>
      <w:proofErr w:type="spellEnd"/>
      <w:r w:rsidRPr="00AB57C4">
        <w:rPr>
          <w:sz w:val="38"/>
          <w:szCs w:val="38"/>
          <w:rtl/>
        </w:rPr>
        <w:t xml:space="preserve"> </w:t>
      </w:r>
      <w:proofErr w:type="spellStart"/>
      <w:r w:rsidRPr="00AB57C4">
        <w:rPr>
          <w:sz w:val="38"/>
          <w:szCs w:val="38"/>
          <w:rtl/>
        </w:rPr>
        <w:t>ﺑﺠﻼلِ</w:t>
      </w:r>
      <w:proofErr w:type="spellEnd"/>
      <w:r w:rsidRPr="00AB57C4">
        <w:rPr>
          <w:sz w:val="38"/>
          <w:szCs w:val="38"/>
          <w:rtl/>
        </w:rPr>
        <w:t xml:space="preserve"> </w:t>
      </w:r>
      <w:proofErr w:type="spellStart"/>
      <w:r w:rsidRPr="00AB57C4">
        <w:rPr>
          <w:sz w:val="38"/>
          <w:szCs w:val="38"/>
          <w:rtl/>
        </w:rPr>
        <w:t>وﺟﻬﻪِ</w:t>
      </w:r>
      <w:proofErr w:type="spellEnd"/>
      <w:r w:rsidRPr="00AB57C4">
        <w:rPr>
          <w:sz w:val="38"/>
          <w:szCs w:val="38"/>
          <w:rtl/>
        </w:rPr>
        <w:t xml:space="preserve"> </w:t>
      </w:r>
      <w:proofErr w:type="spellStart"/>
      <w:r w:rsidRPr="00AB57C4">
        <w:rPr>
          <w:sz w:val="38"/>
          <w:szCs w:val="38"/>
          <w:rtl/>
        </w:rPr>
        <w:t>وﻋﻈﻴﻢِ</w:t>
      </w:r>
      <w:proofErr w:type="spellEnd"/>
      <w:r w:rsidRPr="00AB57C4">
        <w:rPr>
          <w:sz w:val="38"/>
          <w:szCs w:val="38"/>
          <w:rtl/>
        </w:rPr>
        <w:t xml:space="preserve"> </w:t>
      </w:r>
      <w:proofErr w:type="spellStart"/>
      <w:r w:rsidRPr="00AB57C4">
        <w:rPr>
          <w:sz w:val="38"/>
          <w:szCs w:val="38"/>
          <w:rtl/>
        </w:rPr>
        <w:t>ﺳﻠﻄﺎﻧﻪِ</w:t>
      </w:r>
      <w:proofErr w:type="spellEnd"/>
      <w:r w:rsidRPr="00AB57C4">
        <w:rPr>
          <w:sz w:val="38"/>
          <w:szCs w:val="38"/>
          <w:rtl/>
        </w:rPr>
        <w:t xml:space="preserve"> </w:t>
      </w:r>
      <w:proofErr w:type="spellStart"/>
      <w:r w:rsidRPr="00AB57C4">
        <w:rPr>
          <w:sz w:val="38"/>
          <w:szCs w:val="38"/>
          <w:rtl/>
        </w:rPr>
        <w:t>واﻟﺼﻼةُ</w:t>
      </w:r>
      <w:proofErr w:type="spellEnd"/>
      <w:r w:rsidRPr="00AB57C4">
        <w:rPr>
          <w:sz w:val="38"/>
          <w:szCs w:val="38"/>
          <w:rtl/>
        </w:rPr>
        <w:t xml:space="preserve"> </w:t>
      </w:r>
      <w:proofErr w:type="spellStart"/>
      <w:r w:rsidRPr="00AB57C4">
        <w:rPr>
          <w:sz w:val="38"/>
          <w:szCs w:val="38"/>
          <w:rtl/>
        </w:rPr>
        <w:t>واﻟﺴﻼمُ</w:t>
      </w:r>
      <w:proofErr w:type="spellEnd"/>
      <w:r w:rsidRPr="00AB57C4">
        <w:rPr>
          <w:sz w:val="38"/>
          <w:szCs w:val="38"/>
          <w:rtl/>
        </w:rPr>
        <w:t xml:space="preserve"> </w:t>
      </w:r>
      <w:proofErr w:type="spellStart"/>
      <w:r w:rsidRPr="00AB57C4">
        <w:rPr>
          <w:sz w:val="38"/>
          <w:szCs w:val="38"/>
          <w:rtl/>
        </w:rPr>
        <w:t>ﻋﻠﻰ</w:t>
      </w:r>
      <w:proofErr w:type="spellEnd"/>
      <w:r w:rsidRPr="00AB57C4">
        <w:rPr>
          <w:sz w:val="38"/>
          <w:szCs w:val="38"/>
          <w:rtl/>
        </w:rPr>
        <w:t xml:space="preserve"> </w:t>
      </w:r>
      <w:proofErr w:type="spellStart"/>
      <w:r w:rsidRPr="00AB57C4">
        <w:rPr>
          <w:sz w:val="38"/>
          <w:szCs w:val="38"/>
          <w:rtl/>
        </w:rPr>
        <w:t>ﻧﺒﻴﻨﺎ</w:t>
      </w:r>
      <w:proofErr w:type="spellEnd"/>
      <w:r w:rsidRPr="00AB57C4">
        <w:rPr>
          <w:sz w:val="38"/>
          <w:szCs w:val="38"/>
          <w:rtl/>
        </w:rPr>
        <w:t xml:space="preserve"> </w:t>
      </w:r>
      <w:proofErr w:type="spellStart"/>
      <w:r w:rsidRPr="00AB57C4">
        <w:rPr>
          <w:sz w:val="38"/>
          <w:szCs w:val="38"/>
          <w:rtl/>
        </w:rPr>
        <w:t>ﻣﺤﻤﺪٍ</w:t>
      </w:r>
      <w:proofErr w:type="spellEnd"/>
      <w:r w:rsidRPr="00AB57C4">
        <w:rPr>
          <w:sz w:val="38"/>
          <w:szCs w:val="38"/>
          <w:rtl/>
        </w:rPr>
        <w:t xml:space="preserve"> </w:t>
      </w:r>
      <w:proofErr w:type="spellStart"/>
      <w:r w:rsidRPr="00AB57C4">
        <w:rPr>
          <w:sz w:val="38"/>
          <w:szCs w:val="38"/>
          <w:rtl/>
        </w:rPr>
        <w:t>وﻋﻠﻰ</w:t>
      </w:r>
      <w:proofErr w:type="spellEnd"/>
      <w:r w:rsidRPr="00AB57C4">
        <w:rPr>
          <w:sz w:val="38"/>
          <w:szCs w:val="38"/>
          <w:rtl/>
        </w:rPr>
        <w:t xml:space="preserve"> </w:t>
      </w:r>
      <w:proofErr w:type="spellStart"/>
      <w:r w:rsidRPr="00AB57C4">
        <w:rPr>
          <w:sz w:val="38"/>
          <w:szCs w:val="38"/>
          <w:rtl/>
        </w:rPr>
        <w:t>آﻟﻪِ</w:t>
      </w:r>
      <w:proofErr w:type="spellEnd"/>
      <w:r w:rsidRPr="00AB57C4">
        <w:rPr>
          <w:sz w:val="38"/>
          <w:szCs w:val="38"/>
          <w:rtl/>
        </w:rPr>
        <w:t xml:space="preserve"> </w:t>
      </w:r>
      <w:proofErr w:type="spellStart"/>
      <w:r w:rsidRPr="00AB57C4">
        <w:rPr>
          <w:sz w:val="38"/>
          <w:szCs w:val="38"/>
          <w:rtl/>
        </w:rPr>
        <w:t>وﺻﺤﺒﻪِ</w:t>
      </w:r>
      <w:proofErr w:type="spellEnd"/>
      <w:r w:rsidR="00AB57C4" w:rsidRPr="00AB57C4">
        <w:rPr>
          <w:rFonts w:hint="cs"/>
          <w:sz w:val="38"/>
          <w:szCs w:val="38"/>
          <w:rtl/>
        </w:rPr>
        <w:t xml:space="preserve">، </w:t>
      </w:r>
      <w:proofErr w:type="spellStart"/>
      <w:r w:rsidRPr="00AB57C4">
        <w:rPr>
          <w:sz w:val="38"/>
          <w:szCs w:val="38"/>
          <w:rtl/>
        </w:rPr>
        <w:t>أﻣﺎ</w:t>
      </w:r>
      <w:proofErr w:type="spellEnd"/>
      <w:r w:rsidRPr="00AB57C4">
        <w:rPr>
          <w:sz w:val="38"/>
          <w:szCs w:val="38"/>
          <w:rtl/>
        </w:rPr>
        <w:t xml:space="preserve"> </w:t>
      </w:r>
      <w:proofErr w:type="spellStart"/>
      <w:r w:rsidRPr="00AB57C4">
        <w:rPr>
          <w:sz w:val="38"/>
          <w:szCs w:val="38"/>
          <w:rtl/>
        </w:rPr>
        <w:t>ﺑﻌﺪ</w:t>
      </w:r>
      <w:proofErr w:type="spellEnd"/>
      <w:r w:rsidR="00AB57C4" w:rsidRPr="00AB57C4">
        <w:rPr>
          <w:rFonts w:hint="cs"/>
          <w:sz w:val="38"/>
          <w:szCs w:val="38"/>
          <w:rtl/>
        </w:rPr>
        <w:t>:</w:t>
      </w:r>
    </w:p>
    <w:p w:rsidR="00FB6754" w:rsidRPr="00AB57C4" w:rsidRDefault="00FB6754" w:rsidP="002C1C07">
      <w:pPr>
        <w:jc w:val="both"/>
        <w:rPr>
          <w:sz w:val="38"/>
          <w:szCs w:val="38"/>
        </w:rPr>
      </w:pPr>
      <w:r w:rsidRPr="00AB57C4">
        <w:rPr>
          <w:rFonts w:ascii="Traditional Arabic" w:hAnsi="Traditional Arabic"/>
          <w:sz w:val="38"/>
          <w:szCs w:val="38"/>
          <w:rtl/>
        </w:rPr>
        <w:t>وأما كليمُ اللهِ موسى فله مع هذِه الأمةِ فضلٌ لا يمكنُ أن ننساه</w:t>
      </w:r>
      <w:r w:rsidR="00AB57C4" w:rsidRPr="00AB57C4">
        <w:rPr>
          <w:rFonts w:ascii="Traditional Arabic" w:hAnsi="Traditional Arabic"/>
          <w:sz w:val="38"/>
          <w:szCs w:val="38"/>
          <w:rtl/>
        </w:rPr>
        <w:t>،</w:t>
      </w:r>
      <w:r w:rsidRPr="00AB57C4">
        <w:rPr>
          <w:rFonts w:ascii="Traditional Arabic" w:hAnsi="Traditional Arabic"/>
          <w:sz w:val="38"/>
          <w:szCs w:val="38"/>
          <w:rtl/>
        </w:rPr>
        <w:t xml:space="preserve"> كما جاء في حديثِ المعراجِ أن النبيَ صلى اللهُ عليه وسلمَ قال: (ثم فُرِضَتْ عليَّ الصلوات خمسين صلاةً كل يوم</w:t>
      </w:r>
      <w:r w:rsidR="00AB57C4" w:rsidRPr="00AB57C4">
        <w:rPr>
          <w:rFonts w:ascii="Traditional Arabic" w:hAnsi="Traditional Arabic"/>
          <w:sz w:val="38"/>
          <w:szCs w:val="38"/>
          <w:rtl/>
        </w:rPr>
        <w:t xml:space="preserve">)، </w:t>
      </w:r>
      <w:r w:rsidRPr="00AB57C4">
        <w:rPr>
          <w:rFonts w:ascii="Traditional Arabic" w:hAnsi="Traditional Arabic"/>
          <w:sz w:val="38"/>
          <w:szCs w:val="38"/>
          <w:rtl/>
        </w:rPr>
        <w:t>تخيلوا يا عبادَ اللهِ لو أننا نصلي خمسينَ صلاةٍ فرضاً في كلِ يومٍ</w:t>
      </w:r>
      <w:r w:rsidR="00AB57C4" w:rsidRPr="00AB57C4">
        <w:rPr>
          <w:rFonts w:ascii="Traditional Arabic" w:hAnsi="Traditional Arabic"/>
          <w:sz w:val="38"/>
          <w:szCs w:val="38"/>
          <w:rtl/>
        </w:rPr>
        <w:t>،</w:t>
      </w:r>
      <w:r w:rsidRPr="00AB57C4">
        <w:rPr>
          <w:rFonts w:ascii="Traditional Arabic" w:hAnsi="Traditional Arabic"/>
          <w:sz w:val="38"/>
          <w:szCs w:val="38"/>
          <w:rtl/>
        </w:rPr>
        <w:t xml:space="preserve"> هذا يعني أنك تصلي في كلِ ساعةٍ صلاتينِ </w:t>
      </w:r>
      <w:r w:rsidR="00AB57C4" w:rsidRPr="00AB57C4">
        <w:rPr>
          <w:rFonts w:ascii="Traditional Arabic" w:hAnsi="Traditional Arabic"/>
          <w:sz w:val="38"/>
          <w:szCs w:val="38"/>
          <w:rtl/>
        </w:rPr>
        <w:t>تقريباً</w:t>
      </w:r>
      <w:r w:rsidR="002C1C07">
        <w:rPr>
          <w:rFonts w:ascii="Traditional Arabic" w:hAnsi="Traditional Arabic" w:hint="cs"/>
          <w:sz w:val="38"/>
          <w:szCs w:val="38"/>
          <w:rtl/>
        </w:rPr>
        <w:t xml:space="preserve">، </w:t>
      </w:r>
      <w:r w:rsidRPr="00AB57C4">
        <w:rPr>
          <w:sz w:val="38"/>
          <w:szCs w:val="38"/>
          <w:rtl/>
        </w:rPr>
        <w:t>ثم قالَ عليه الصلاةُ والسلامُ: فرجعتُ فمررتُ على موسى فقالَ: بما أمرتَ؟ قالَ: أمرتُ بخمسينَ صلاةٍ كلَ يومٍ، قالَ: إنَّ أُمتَك لا تستطيعُ خمسينَ صلاةٍ كلَّ يومٍ، وإِنِّي واللهِ قد جربتُ الناسَ قبلَك وعالجتُ بني إسرائيلَ أَشدَّ المعالجةِ، فارجعْ إلى رب</w:t>
      </w:r>
      <w:r w:rsidR="00AB57C4" w:rsidRPr="00AB57C4">
        <w:rPr>
          <w:sz w:val="38"/>
          <w:szCs w:val="38"/>
          <w:rtl/>
        </w:rPr>
        <w:t>ِّك فاسألُه التخفيفَ لأُمَّتِك</w:t>
      </w:r>
      <w:r w:rsidR="00AB57C4" w:rsidRPr="00AB57C4">
        <w:rPr>
          <w:rFonts w:hint="cs"/>
          <w:sz w:val="38"/>
          <w:szCs w:val="38"/>
          <w:rtl/>
        </w:rPr>
        <w:t xml:space="preserve">، وهَكَذا يُرجِعُهُ في كلِّ مَرةٍ حتى أَصبَحتْ خَمسَ صَلواتٍ، </w:t>
      </w:r>
      <w:r w:rsidRPr="00AB57C4">
        <w:rPr>
          <w:sz w:val="38"/>
          <w:szCs w:val="38"/>
          <w:rtl/>
        </w:rPr>
        <w:t>فجزاه اللهُ عن هذه الأمةِ خيرَ الجزاء</w:t>
      </w:r>
      <w:r w:rsidR="00AB57C4" w:rsidRPr="00AB57C4">
        <w:rPr>
          <w:rFonts w:hint="cs"/>
          <w:sz w:val="38"/>
          <w:szCs w:val="38"/>
          <w:rtl/>
        </w:rPr>
        <w:t>ِ.</w:t>
      </w:r>
    </w:p>
    <w:p w:rsidR="00FB6754" w:rsidRPr="00AB57C4" w:rsidRDefault="00FB6754" w:rsidP="002C1C07">
      <w:pPr>
        <w:jc w:val="both"/>
        <w:rPr>
          <w:sz w:val="38"/>
          <w:szCs w:val="38"/>
        </w:rPr>
      </w:pPr>
      <w:r w:rsidRPr="00AB57C4">
        <w:rPr>
          <w:sz w:val="38"/>
          <w:szCs w:val="38"/>
          <w:rtl/>
        </w:rPr>
        <w:t>فردوا عبادَ اللهِ هذا الجميلَ وصوموا ذلك اليومَ الذي ن</w:t>
      </w:r>
      <w:r w:rsidR="002C1C07">
        <w:rPr>
          <w:rFonts w:hint="cs"/>
          <w:sz w:val="38"/>
          <w:szCs w:val="38"/>
          <w:rtl/>
        </w:rPr>
        <w:t>َ</w:t>
      </w:r>
      <w:r w:rsidRPr="00AB57C4">
        <w:rPr>
          <w:sz w:val="38"/>
          <w:szCs w:val="38"/>
          <w:rtl/>
        </w:rPr>
        <w:t>ج</w:t>
      </w:r>
      <w:r w:rsidR="002C1C07">
        <w:rPr>
          <w:rFonts w:hint="cs"/>
          <w:sz w:val="38"/>
          <w:szCs w:val="38"/>
          <w:rtl/>
        </w:rPr>
        <w:t>َّ</w:t>
      </w:r>
      <w:r w:rsidRPr="00AB57C4">
        <w:rPr>
          <w:sz w:val="38"/>
          <w:szCs w:val="38"/>
          <w:rtl/>
        </w:rPr>
        <w:t>اه</w:t>
      </w:r>
      <w:r w:rsidR="002C1C07">
        <w:rPr>
          <w:rFonts w:hint="cs"/>
          <w:sz w:val="38"/>
          <w:szCs w:val="38"/>
          <w:rtl/>
        </w:rPr>
        <w:t>ُ</w:t>
      </w:r>
      <w:r w:rsidRPr="00AB57C4">
        <w:rPr>
          <w:sz w:val="38"/>
          <w:szCs w:val="38"/>
          <w:rtl/>
        </w:rPr>
        <w:t xml:space="preserve"> اللهُ تعالى ومن معه ش</w:t>
      </w:r>
      <w:r w:rsidR="002C1C07">
        <w:rPr>
          <w:rFonts w:hint="cs"/>
          <w:sz w:val="38"/>
          <w:szCs w:val="38"/>
          <w:rtl/>
        </w:rPr>
        <w:t>ُ</w:t>
      </w:r>
      <w:r w:rsidRPr="00AB57C4">
        <w:rPr>
          <w:sz w:val="38"/>
          <w:szCs w:val="38"/>
          <w:rtl/>
        </w:rPr>
        <w:t xml:space="preserve">كراً للهِ تعالى كما جاءَ في حديثِ ابنِ عباسٍ رضيَ اللهُ عنهما: (أَنَّ رَسُولَ اللَّهِ صلى اللهُ عليه وسلمَ </w:t>
      </w:r>
      <w:r w:rsidR="00AB57C4">
        <w:rPr>
          <w:rFonts w:hint="cs"/>
          <w:sz w:val="38"/>
          <w:szCs w:val="38"/>
          <w:rtl/>
        </w:rPr>
        <w:t xml:space="preserve">سَألَ </w:t>
      </w:r>
      <w:r w:rsidRPr="00AB57C4">
        <w:rPr>
          <w:sz w:val="38"/>
          <w:szCs w:val="38"/>
          <w:rtl/>
        </w:rPr>
        <w:t xml:space="preserve">الْيَهُودَ </w:t>
      </w:r>
      <w:r w:rsidR="00AB57C4">
        <w:rPr>
          <w:rFonts w:hint="cs"/>
          <w:sz w:val="38"/>
          <w:szCs w:val="38"/>
          <w:rtl/>
        </w:rPr>
        <w:t xml:space="preserve">عَنْ </w:t>
      </w:r>
      <w:r w:rsidRPr="00AB57C4">
        <w:rPr>
          <w:sz w:val="38"/>
          <w:szCs w:val="38"/>
          <w:rtl/>
        </w:rPr>
        <w:t>صِيَا</w:t>
      </w:r>
      <w:r w:rsidR="00AB57C4">
        <w:rPr>
          <w:rFonts w:hint="cs"/>
          <w:sz w:val="38"/>
          <w:szCs w:val="38"/>
          <w:rtl/>
        </w:rPr>
        <w:t>مِهم</w:t>
      </w:r>
      <w:r w:rsidRPr="00AB57C4">
        <w:rPr>
          <w:sz w:val="38"/>
          <w:szCs w:val="38"/>
          <w:rtl/>
        </w:rPr>
        <w:t xml:space="preserve"> يَوْمَ عَاشُورَاءَ، فَقَالُوا: هَذَا يَوْمٌ عَظِيمٌ أَنْجَى اللَّهُ عَزَّ وَجَلَّ فِيهِ مُوسَى وَقَوْمَهُ وَغَرَّقَ فِيهِ فِرْعَوْنَ وَقَوْمَهُ، فَصَامَهُ مُوسَى شُكْرًا فَنَحْنُ نَصُومُهُ</w:t>
      </w:r>
      <w:r w:rsidR="00AB57C4">
        <w:rPr>
          <w:rFonts w:hint="cs"/>
          <w:sz w:val="38"/>
          <w:szCs w:val="38"/>
          <w:rtl/>
        </w:rPr>
        <w:t>،</w:t>
      </w:r>
      <w:r w:rsidRPr="00AB57C4">
        <w:rPr>
          <w:sz w:val="38"/>
          <w:szCs w:val="38"/>
          <w:rtl/>
        </w:rPr>
        <w:t xml:space="preserve"> فَقَالَ رَسُولُ اللَّهِ: (فَنَحْنُ أَحَقُّ وَأَوْلَى بِمُوسَى مِنْكُمْ) فَصَامَهُ رَسُولُ اللَّهِ صلى اللهُ عليه وسلمَ وَأَمَرَ بِصِيَامِه</w:t>
      </w:r>
      <w:r w:rsidR="00AB57C4" w:rsidRPr="00AB57C4">
        <w:rPr>
          <w:rFonts w:hint="cs"/>
          <w:sz w:val="38"/>
          <w:szCs w:val="38"/>
          <w:rtl/>
        </w:rPr>
        <w:t>،</w:t>
      </w:r>
      <w:r w:rsidRPr="00AB57C4">
        <w:rPr>
          <w:sz w:val="38"/>
          <w:szCs w:val="38"/>
          <w:rtl/>
        </w:rPr>
        <w:t xml:space="preserve"> فَقَالَ رَسُولُ اللَّهِ</w:t>
      </w:r>
      <w:r w:rsidR="002C1C07">
        <w:rPr>
          <w:rFonts w:hint="cs"/>
          <w:sz w:val="38"/>
          <w:szCs w:val="38"/>
          <w:rtl/>
        </w:rPr>
        <w:t xml:space="preserve"> في آخرِ سَنةٍ مِن حَياتِهِ</w:t>
      </w:r>
      <w:r w:rsidRPr="00AB57C4">
        <w:rPr>
          <w:sz w:val="38"/>
          <w:szCs w:val="38"/>
          <w:rtl/>
        </w:rPr>
        <w:t>: (فَإِ</w:t>
      </w:r>
      <w:r w:rsidR="002C1C07">
        <w:rPr>
          <w:sz w:val="38"/>
          <w:szCs w:val="38"/>
          <w:rtl/>
        </w:rPr>
        <w:t>ذَا كَانَ الْعَامُ الْمُقْبِلُ إِنْ شَاءَ اللَّهُ</w:t>
      </w:r>
      <w:r w:rsidRPr="00AB57C4">
        <w:rPr>
          <w:sz w:val="38"/>
          <w:szCs w:val="38"/>
          <w:rtl/>
        </w:rPr>
        <w:t xml:space="preserve"> صُمْنَا الْيَوْمَ التَّاسِعَ</w:t>
      </w:r>
      <w:r w:rsidR="00AB57C4" w:rsidRPr="00AB57C4">
        <w:rPr>
          <w:rFonts w:hint="cs"/>
          <w:sz w:val="38"/>
          <w:szCs w:val="38"/>
          <w:rtl/>
        </w:rPr>
        <w:t>)</w:t>
      </w:r>
      <w:r w:rsidR="002C1C07">
        <w:rPr>
          <w:rFonts w:hint="cs"/>
          <w:sz w:val="38"/>
          <w:szCs w:val="38"/>
          <w:rtl/>
        </w:rPr>
        <w:t>، مُخَالفةً لليَهودِ</w:t>
      </w:r>
      <w:r w:rsidR="00AB57C4" w:rsidRPr="00AB57C4">
        <w:rPr>
          <w:rFonts w:hint="cs"/>
          <w:sz w:val="38"/>
          <w:szCs w:val="38"/>
          <w:rtl/>
        </w:rPr>
        <w:t>.</w:t>
      </w:r>
    </w:p>
    <w:p w:rsidR="00FB6754" w:rsidRPr="00AB57C4" w:rsidRDefault="00FB6754" w:rsidP="00AB57C4">
      <w:pPr>
        <w:jc w:val="both"/>
        <w:rPr>
          <w:sz w:val="38"/>
          <w:szCs w:val="38"/>
        </w:rPr>
      </w:pPr>
      <w:r w:rsidRPr="00AB57C4">
        <w:rPr>
          <w:color w:val="000000"/>
          <w:sz w:val="38"/>
          <w:szCs w:val="38"/>
          <w:rtl/>
        </w:rPr>
        <w:t>واعلموا أن في صيامِه مغفرةَ الرحمان</w:t>
      </w:r>
      <w:r w:rsidR="00AB57C4" w:rsidRPr="00AB57C4">
        <w:rPr>
          <w:rFonts w:hint="cs"/>
          <w:color w:val="000000"/>
          <w:sz w:val="38"/>
          <w:szCs w:val="38"/>
          <w:rtl/>
        </w:rPr>
        <w:t>،</w:t>
      </w:r>
      <w:r w:rsidRPr="00AB57C4">
        <w:rPr>
          <w:color w:val="000000"/>
          <w:sz w:val="38"/>
          <w:szCs w:val="38"/>
          <w:rtl/>
        </w:rPr>
        <w:t xml:space="preserve"> لعامٍ كاملٍ وما فيه من الذنوبِ والعِصيانِ</w:t>
      </w:r>
      <w:r w:rsidR="00AB57C4" w:rsidRPr="00AB57C4">
        <w:rPr>
          <w:rFonts w:hint="cs"/>
          <w:color w:val="000000"/>
          <w:sz w:val="38"/>
          <w:szCs w:val="38"/>
          <w:rtl/>
        </w:rPr>
        <w:t>،</w:t>
      </w:r>
      <w:r w:rsidRPr="00AB57C4">
        <w:rPr>
          <w:color w:val="000000"/>
          <w:sz w:val="38"/>
          <w:szCs w:val="38"/>
          <w:rtl/>
        </w:rPr>
        <w:t xml:space="preserve"> كما قالَ عليه الصلاةُ والسلام: (صِيَامُ يَوْمِ عَاشوراءَ إنِّي أحْتَسِبُ على الله أنْ يُكَفِّرَ السَّنَةَ التي </w:t>
      </w:r>
      <w:r w:rsidR="00AB57C4" w:rsidRPr="00AB57C4">
        <w:rPr>
          <w:rFonts w:hint="cs"/>
          <w:color w:val="000000"/>
          <w:sz w:val="38"/>
          <w:szCs w:val="38"/>
          <w:rtl/>
        </w:rPr>
        <w:t>قَبْلَهُ)،</w:t>
      </w:r>
      <w:r w:rsidRPr="00AB57C4">
        <w:rPr>
          <w:color w:val="000000"/>
          <w:sz w:val="38"/>
          <w:szCs w:val="38"/>
          <w:rtl/>
        </w:rPr>
        <w:t xml:space="preserve"> وأكثروا من صيامِ شَهْرِ المُحَرَّمِ</w:t>
      </w:r>
      <w:r w:rsidR="00AB57C4" w:rsidRPr="00AB57C4">
        <w:rPr>
          <w:rFonts w:hint="cs"/>
          <w:color w:val="000000"/>
          <w:sz w:val="38"/>
          <w:szCs w:val="38"/>
          <w:rtl/>
        </w:rPr>
        <w:t>،</w:t>
      </w:r>
      <w:r w:rsidRPr="00AB57C4">
        <w:rPr>
          <w:color w:val="000000"/>
          <w:sz w:val="38"/>
          <w:szCs w:val="38"/>
          <w:rtl/>
        </w:rPr>
        <w:t xml:space="preserve"> فإنه أفضلُ الصيامِ بعدَ شهرِ رمضانَ المُعظَّمِ</w:t>
      </w:r>
      <w:r w:rsidR="00AB57C4" w:rsidRPr="00AB57C4">
        <w:rPr>
          <w:rFonts w:hint="cs"/>
          <w:color w:val="000000"/>
          <w:sz w:val="38"/>
          <w:szCs w:val="38"/>
          <w:rtl/>
        </w:rPr>
        <w:t>،</w:t>
      </w:r>
      <w:r w:rsidRPr="00AB57C4">
        <w:rPr>
          <w:color w:val="000000"/>
          <w:sz w:val="38"/>
          <w:szCs w:val="38"/>
          <w:rtl/>
        </w:rPr>
        <w:t xml:space="preserve"> فقد جاء في الحديثِ: (أَفْضَلُ الصِّيَامِ بَعْدَ رَمَضَانَ شَهْرُ اللَّهِ الْمُحَرَّمُ</w:t>
      </w:r>
      <w:r w:rsidR="00AB57C4" w:rsidRPr="00AB57C4">
        <w:rPr>
          <w:rFonts w:hint="cs"/>
          <w:color w:val="000000"/>
          <w:sz w:val="38"/>
          <w:szCs w:val="38"/>
          <w:rtl/>
        </w:rPr>
        <w:t>).</w:t>
      </w:r>
    </w:p>
    <w:p w:rsidR="007D3690" w:rsidRPr="00AB57C4" w:rsidRDefault="00FB6754" w:rsidP="00AB57C4">
      <w:pPr>
        <w:pStyle w:val="a3"/>
        <w:jc w:val="both"/>
        <w:rPr>
          <w:rFonts w:ascii="Traditional Arabic" w:hAnsi="Traditional Arabic"/>
          <w:sz w:val="34"/>
          <w:szCs w:val="34"/>
        </w:rPr>
      </w:pPr>
      <w:r w:rsidRPr="00AB57C4">
        <w:rPr>
          <w:rFonts w:ascii="Traditional Arabic" w:hAnsi="Traditional Arabic"/>
          <w:sz w:val="34"/>
          <w:szCs w:val="34"/>
          <w:rtl/>
        </w:rPr>
        <w:t xml:space="preserve">اللهم إنا نسألُك من الخيرِ كلِه؛ عاجلِه وآجلِه، ما علمنا منه وما لم نعلم، ونعوذُ بك من الشرِ كلِه؛ عاجلِه وآجلِه، ما علمنا منه وما لم </w:t>
      </w:r>
      <w:r w:rsidR="00AB57C4" w:rsidRPr="00AB57C4">
        <w:rPr>
          <w:rFonts w:ascii="Traditional Arabic" w:hAnsi="Traditional Arabic"/>
          <w:sz w:val="34"/>
          <w:szCs w:val="34"/>
          <w:rtl/>
        </w:rPr>
        <w:t>نعلم،</w:t>
      </w:r>
      <w:r w:rsidRPr="00AB57C4">
        <w:rPr>
          <w:rFonts w:ascii="Traditional Arabic" w:hAnsi="Traditional Arabic"/>
          <w:sz w:val="34"/>
          <w:szCs w:val="34"/>
          <w:rtl/>
        </w:rPr>
        <w:t xml:space="preserve"> اللهم إنا نعوذُ بك من العجزِ الكسلِ، ومن الهرمِ وسوءِ الكبرِ يا حيُ يا قيُّومُ يا ذا الجلالِ </w:t>
      </w:r>
      <w:r w:rsidR="00AB57C4" w:rsidRPr="00AB57C4">
        <w:rPr>
          <w:rFonts w:ascii="Traditional Arabic" w:hAnsi="Traditional Arabic"/>
          <w:sz w:val="34"/>
          <w:szCs w:val="34"/>
          <w:rtl/>
        </w:rPr>
        <w:t>والإكرامِ،</w:t>
      </w:r>
      <w:r w:rsidRPr="00AB57C4">
        <w:rPr>
          <w:rFonts w:ascii="Traditional Arabic" w:hAnsi="Traditional Arabic"/>
          <w:sz w:val="34"/>
          <w:szCs w:val="34"/>
          <w:rtl/>
        </w:rPr>
        <w:t xml:space="preserve"> ربنا إنا ظلمنا أنفسَنا، وإن لم تغفر لنا وترحمنا، لنكوننَ من الخاسرين، ربنا آتنا في الدنيا حسنةً، وفي الآخرةِ حسنةً، وقِنَا عذابَ النارِ</w:t>
      </w:r>
      <w:r w:rsidR="00AB57C4">
        <w:rPr>
          <w:rFonts w:ascii="Traditional Arabic" w:hAnsi="Traditional Arabic" w:hint="cs"/>
          <w:sz w:val="34"/>
          <w:szCs w:val="34"/>
          <w:rtl/>
        </w:rPr>
        <w:t>.</w:t>
      </w:r>
    </w:p>
    <w:sectPr w:rsidR="007D3690" w:rsidRPr="00AB57C4" w:rsidSect="00FB675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D1"/>
    <w:rsid w:val="00172694"/>
    <w:rsid w:val="002C1C07"/>
    <w:rsid w:val="004E10D1"/>
    <w:rsid w:val="00502D85"/>
    <w:rsid w:val="007D3690"/>
    <w:rsid w:val="00AB57C4"/>
    <w:rsid w:val="00B73CBE"/>
    <w:rsid w:val="00FB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15772-5EF2-4907-84DA-52715D9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54"/>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7C4"/>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950</Words>
  <Characters>5421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2023-07-20T02:52:00Z</cp:lastPrinted>
  <dcterms:created xsi:type="dcterms:W3CDTF">2023-07-19T02:25:00Z</dcterms:created>
  <dcterms:modified xsi:type="dcterms:W3CDTF">2023-07-20T02:54:00Z</dcterms:modified>
</cp:coreProperties>
</file>