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5B73" w14:textId="77777777" w:rsidR="00B54DCC" w:rsidRPr="00414D19" w:rsidRDefault="009E26B9" w:rsidP="00843207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 w:rsidRPr="00414D19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السلام عليكم ورحمة الله وبركاته </w:t>
      </w:r>
    </w:p>
    <w:p w14:paraId="5D882BF5" w14:textId="77777777" w:rsidR="009E26B9" w:rsidRPr="00414D19" w:rsidRDefault="009E26B9" w:rsidP="00843207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 w:rsidRPr="00414D19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حي الله المشايخ </w:t>
      </w:r>
    </w:p>
    <w:p w14:paraId="4C0B4665" w14:textId="77777777" w:rsidR="009E26B9" w:rsidRPr="00414D19" w:rsidRDefault="00A130BE" w:rsidP="00843207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**</w:t>
      </w:r>
      <w:r w:rsidR="009E26B9" w:rsidRPr="00414D19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إذا وافق العيد يوم الجمعة فالمقترح </w:t>
      </w:r>
      <w:proofErr w:type="gramStart"/>
      <w:r w:rsidR="009E26B9" w:rsidRPr="00414D19">
        <w:rPr>
          <w:rFonts w:ascii="Traditional Arabic" w:hAnsi="Traditional Arabic" w:cs="Traditional Arabic"/>
          <w:sz w:val="36"/>
          <w:szCs w:val="36"/>
          <w:rtl/>
          <w:lang w:val="en-US"/>
        </w:rPr>
        <w:t>التالي :</w:t>
      </w:r>
      <w:proofErr w:type="gramEnd"/>
      <w:r w:rsidR="009E26B9" w:rsidRPr="00414D19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</w:p>
    <w:p w14:paraId="67987C36" w14:textId="77777777" w:rsidR="009E26B9" w:rsidRPr="00414D19" w:rsidRDefault="009E26B9" w:rsidP="00843207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proofErr w:type="gramStart"/>
      <w:r w:rsidRPr="00414D19">
        <w:rPr>
          <w:rFonts w:ascii="Traditional Arabic" w:hAnsi="Traditional Arabic" w:cs="Traditional Arabic"/>
          <w:sz w:val="36"/>
          <w:szCs w:val="36"/>
          <w:rtl/>
          <w:lang w:val="en-US"/>
        </w:rPr>
        <w:t>أولا :</w:t>
      </w:r>
      <w:proofErr w:type="gramEnd"/>
      <w:r w:rsidRPr="00414D19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أن تكون الخطبة قصيرة جدا لا تتجاوز العشر دقائق ، لأن الناس</w:t>
      </w:r>
      <w:r w:rsidR="00A130BE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متعبون جدا ، وأغلبهم لم ينم</w:t>
      </w:r>
      <w:r w:rsidRPr="00414D19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من الأمس ، فلا فائدة من خطبة وموضوع </w:t>
      </w:r>
      <w:proofErr w:type="spellStart"/>
      <w:r w:rsidRPr="00414D19">
        <w:rPr>
          <w:rFonts w:ascii="Traditional Arabic" w:hAnsi="Traditional Arabic" w:cs="Traditional Arabic"/>
          <w:sz w:val="36"/>
          <w:szCs w:val="36"/>
          <w:rtl/>
          <w:lang w:val="en-US"/>
        </w:rPr>
        <w:t>متعوب</w:t>
      </w:r>
      <w:proofErr w:type="spellEnd"/>
      <w:r w:rsidRPr="00414D19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عليه والناس نائمون .</w:t>
      </w:r>
    </w:p>
    <w:p w14:paraId="5FE2168E" w14:textId="77777777" w:rsidR="009E26B9" w:rsidRPr="00414D19" w:rsidRDefault="009E26B9" w:rsidP="00843207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proofErr w:type="gramStart"/>
      <w:r w:rsidRPr="00414D19">
        <w:rPr>
          <w:rFonts w:ascii="Traditional Arabic" w:hAnsi="Traditional Arabic" w:cs="Traditional Arabic"/>
          <w:sz w:val="36"/>
          <w:szCs w:val="36"/>
          <w:rtl/>
          <w:lang w:val="en-US"/>
        </w:rPr>
        <w:t>الثاني :</w:t>
      </w:r>
      <w:proofErr w:type="gramEnd"/>
      <w:r w:rsidRPr="00414D19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أن الحضور قليل جدا </w:t>
      </w:r>
      <w:r w:rsidR="00414D19" w:rsidRPr="00414D19">
        <w:rPr>
          <w:rFonts w:ascii="Traditional Arabic" w:hAnsi="Traditional Arabic" w:cs="Traditional Arabic"/>
          <w:sz w:val="36"/>
          <w:szCs w:val="36"/>
          <w:rtl/>
          <w:lang w:val="en-US"/>
        </w:rPr>
        <w:t>، لأن الكثير سيصليها ظهرا .</w:t>
      </w:r>
    </w:p>
    <w:p w14:paraId="7F8837D9" w14:textId="77777777" w:rsidR="00414D19" w:rsidRPr="00414D19" w:rsidRDefault="00414D19" w:rsidP="00843207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proofErr w:type="gramStart"/>
      <w:r w:rsidRPr="00414D19">
        <w:rPr>
          <w:rFonts w:ascii="Traditional Arabic" w:hAnsi="Traditional Arabic" w:cs="Traditional Arabic"/>
          <w:sz w:val="36"/>
          <w:szCs w:val="36"/>
          <w:rtl/>
          <w:lang w:val="en-US"/>
        </w:rPr>
        <w:t>الثالث :</w:t>
      </w:r>
      <w:proofErr w:type="gramEnd"/>
      <w:r w:rsidRPr="00414D19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أن تكون الخطبة في النقاط التالية : </w:t>
      </w:r>
    </w:p>
    <w:p w14:paraId="27D3801C" w14:textId="77777777" w:rsidR="00414D19" w:rsidRPr="00414D19" w:rsidRDefault="00414D19" w:rsidP="00843207">
      <w:pPr>
        <w:pStyle w:val="a3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val="en-US"/>
        </w:rPr>
      </w:pPr>
      <w:r w:rsidRPr="00414D19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تهنئة الناس </w:t>
      </w:r>
      <w:proofErr w:type="gramStart"/>
      <w:r w:rsidRPr="00414D19">
        <w:rPr>
          <w:rFonts w:ascii="Traditional Arabic" w:hAnsi="Traditional Arabic" w:cs="Traditional Arabic"/>
          <w:sz w:val="36"/>
          <w:szCs w:val="36"/>
          <w:rtl/>
          <w:lang w:val="en-US"/>
        </w:rPr>
        <w:t>بالعيد ،</w:t>
      </w:r>
      <w:proofErr w:type="gramEnd"/>
      <w:r w:rsidRPr="00414D19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وتمام العبادة .</w:t>
      </w:r>
    </w:p>
    <w:p w14:paraId="77E68ACF" w14:textId="77777777" w:rsidR="00414D19" w:rsidRPr="00414D19" w:rsidRDefault="00414D19" w:rsidP="00843207">
      <w:pPr>
        <w:pStyle w:val="a3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val="en-US"/>
        </w:rPr>
      </w:pPr>
      <w:r w:rsidRPr="00414D19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بيان الحكم فيما إذا صادف يوم العيد </w:t>
      </w:r>
      <w:proofErr w:type="gramStart"/>
      <w:r w:rsidRPr="00414D19">
        <w:rPr>
          <w:rFonts w:ascii="Traditional Arabic" w:hAnsi="Traditional Arabic" w:cs="Traditional Arabic"/>
          <w:sz w:val="36"/>
          <w:szCs w:val="36"/>
          <w:rtl/>
          <w:lang w:val="en-US"/>
        </w:rPr>
        <w:t>الجمعة ،</w:t>
      </w:r>
      <w:proofErr w:type="gramEnd"/>
      <w:r w:rsidRPr="00414D19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وكيفية الصلاة .</w:t>
      </w:r>
    </w:p>
    <w:p w14:paraId="626822D4" w14:textId="77777777" w:rsidR="00414D19" w:rsidRPr="00414D19" w:rsidRDefault="00414D19" w:rsidP="00843207">
      <w:pPr>
        <w:pStyle w:val="a3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val="en-US"/>
        </w:rPr>
      </w:pPr>
      <w:r w:rsidRPr="00414D19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حث الناس على صلة الأرحام في هذه </w:t>
      </w:r>
      <w:proofErr w:type="gramStart"/>
      <w:r w:rsidRPr="00414D19">
        <w:rPr>
          <w:rFonts w:ascii="Traditional Arabic" w:hAnsi="Traditional Arabic" w:cs="Traditional Arabic"/>
          <w:sz w:val="36"/>
          <w:szCs w:val="36"/>
          <w:rtl/>
          <w:lang w:val="en-US"/>
        </w:rPr>
        <w:t>الأيام .</w:t>
      </w:r>
      <w:proofErr w:type="gramEnd"/>
    </w:p>
    <w:p w14:paraId="500D1421" w14:textId="77777777" w:rsidR="00414D19" w:rsidRPr="00414D19" w:rsidRDefault="00414D19" w:rsidP="00843207">
      <w:pPr>
        <w:pStyle w:val="a3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val="en-US"/>
        </w:rPr>
      </w:pPr>
      <w:r w:rsidRPr="00414D19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حث الناس على المداومة على العبادة بعد </w:t>
      </w:r>
      <w:proofErr w:type="gramStart"/>
      <w:r w:rsidRPr="00414D19">
        <w:rPr>
          <w:rFonts w:ascii="Traditional Arabic" w:hAnsi="Traditional Arabic" w:cs="Traditional Arabic"/>
          <w:sz w:val="36"/>
          <w:szCs w:val="36"/>
          <w:rtl/>
          <w:lang w:val="en-US"/>
        </w:rPr>
        <w:t>رمضان .</w:t>
      </w:r>
      <w:proofErr w:type="gramEnd"/>
    </w:p>
    <w:p w14:paraId="20CA0C28" w14:textId="77777777" w:rsidR="00414D19" w:rsidRPr="00414D19" w:rsidRDefault="00414D19" w:rsidP="00843207">
      <w:pPr>
        <w:pStyle w:val="a3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 w:rsidRPr="00414D19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وفيما يلي عرض الخطبة </w:t>
      </w:r>
      <w:proofErr w:type="gramStart"/>
      <w:r w:rsidRPr="00414D19">
        <w:rPr>
          <w:rFonts w:ascii="Traditional Arabic" w:hAnsi="Traditional Arabic" w:cs="Traditional Arabic"/>
          <w:sz w:val="36"/>
          <w:szCs w:val="36"/>
          <w:rtl/>
          <w:lang w:val="en-US"/>
        </w:rPr>
        <w:t>بالتفصيل :</w:t>
      </w:r>
      <w:proofErr w:type="gramEnd"/>
    </w:p>
    <w:p w14:paraId="02413007" w14:textId="77777777" w:rsidR="00414D19" w:rsidRDefault="00414D19" w:rsidP="00843207">
      <w:pPr>
        <w:pStyle w:val="a3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 w:rsidRPr="00414D19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أما بعد فيا أيها </w:t>
      </w:r>
      <w:proofErr w:type="gramStart"/>
      <w:r w:rsidRPr="00414D19">
        <w:rPr>
          <w:rFonts w:ascii="Traditional Arabic" w:hAnsi="Traditional Arabic" w:cs="Traditional Arabic"/>
          <w:sz w:val="36"/>
          <w:szCs w:val="36"/>
          <w:rtl/>
          <w:lang w:val="en-US"/>
        </w:rPr>
        <w:t>الناس :</w:t>
      </w:r>
      <w:proofErr w:type="gramEnd"/>
      <w:r w:rsidRPr="00414D19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 </w:t>
      </w:r>
      <w:r w:rsidR="00BE548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إن المسلم العاقل هو الذي يهنئ نفسه بتمام الشهر واكتمال الأجر ، ولقد أمر الله بالفرح بذلك حيث يقول : (قل بفضل الله وبنعمته فبذلك فليفرحوا هو خير مما يجمعون )</w:t>
      </w:r>
    </w:p>
    <w:p w14:paraId="19DC39B0" w14:textId="77777777" w:rsidR="00BE5486" w:rsidRDefault="00BE5486" w:rsidP="00843207">
      <w:pPr>
        <w:pStyle w:val="a3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فهنيئا لكم جميعا وتقبل الله منا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ومنكم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وأعاده علينا أعوام</w:t>
      </w:r>
      <w:r w:rsidR="00A130B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عديدة ونحن في صحة وإيمان .</w:t>
      </w:r>
    </w:p>
    <w:p w14:paraId="309DD0CF" w14:textId="77777777" w:rsidR="00BE5486" w:rsidRDefault="00BE5486" w:rsidP="00843207">
      <w:pPr>
        <w:pStyle w:val="a3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عباد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الله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هذا يوم جمع الله لكم ف</w:t>
      </w:r>
      <w:r w:rsidR="00A130B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يه عيدين ، عيد سنوي وعيد أسبوعي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، أدام الله علينا وعليكم الأفراح ، والسنة في ذلك أن من صلى العيد مع المسلمين فهو مخير بين أن يصلي الجمعة أو أن يصليها ظهرا في بيته ، وهذا من رحمة </w:t>
      </w:r>
      <w:r w:rsidR="00A130B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الله بالخلق ، فله الحمد والمنة ، أخرج أبو داود في سننه من حديث أبي هريرة قال صلى الله عليه وسلم ( قد اجتمع في يومكم هذا عيدان ، فمن شاء أجزأه من الجمعة وإنا مجمعون ) </w:t>
      </w:r>
    </w:p>
    <w:p w14:paraId="316064B3" w14:textId="77777777" w:rsidR="00A130BE" w:rsidRDefault="00A130BE" w:rsidP="00843207">
      <w:pPr>
        <w:pStyle w:val="a3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lastRenderedPageBreak/>
        <w:t xml:space="preserve">وهذا كان رخصة </w:t>
      </w:r>
      <w:r w:rsidR="0084320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أهل العوالي والذين </w:t>
      </w:r>
      <w:r w:rsidR="0084320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يسكنون 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خارج المدينة لأنه يشق عليهم البقاء حتى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الجمعة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كما يشق عليهم الرجوع مرة أخرى للجمعة ، فرخص لهم أن يصلوها ظهرا في بيوتهم ، وهي رخص</w:t>
      </w:r>
      <w:r w:rsidR="0084320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ة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للجميع ، إلا أن صلاة الجمعة أفضل .</w:t>
      </w:r>
    </w:p>
    <w:p w14:paraId="5A03F626" w14:textId="2AA0621F" w:rsidR="00BE5486" w:rsidRDefault="00BE5486" w:rsidP="00843207">
      <w:pPr>
        <w:pStyle w:val="a3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واعلموا عباد الله أن يوم العيد هو يوم التواصل والتعاطف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والتكافل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يجب أن يفرح الجميع ، يجب أن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تسودة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المحبة والألفة والتواضع لجميع المسلمين ، صلوا أرحامكم ، واع</w:t>
      </w:r>
      <w:r w:rsidR="007F561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طفوا على الفقراء والمساكين أسعدو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هم في هذا اليوم ، فإن من أفضل الأعمال سرور تدخله على مسلم </w:t>
      </w:r>
      <w:r w:rsidR="00BA12F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، تصالحوا ودعوا الهجران ، فالعيد لا ينبغي أن يتقاطع فيه المسلمون ، فكيف بالأقارب والأصحاب .</w:t>
      </w:r>
    </w:p>
    <w:p w14:paraId="650708D0" w14:textId="77777777" w:rsidR="00BE5486" w:rsidRDefault="00BE5486" w:rsidP="00843207">
      <w:pPr>
        <w:pStyle w:val="a3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اللهم ارحم أمة محمد وارفع عنهم البلاء أقول قولي .....</w:t>
      </w:r>
    </w:p>
    <w:p w14:paraId="59E9FAD0" w14:textId="77777777" w:rsidR="00BE5486" w:rsidRDefault="00BE5486" w:rsidP="00843207">
      <w:pPr>
        <w:pStyle w:val="a3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ab/>
        <w:t xml:space="preserve">الخطبة الثانية </w:t>
      </w:r>
    </w:p>
    <w:p w14:paraId="0047E2F2" w14:textId="77777777" w:rsidR="00BE5486" w:rsidRDefault="00B25A4F" w:rsidP="00843207">
      <w:pPr>
        <w:pStyle w:val="a3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أما بعد فيا أيها الناس : لقد خرج المسلمون جميعا من رمضان ، من مدرسة الإيمان والتقوى ، مر بهم شهر كنزوا فيه من الحسنات الشيء العظيم من رب كريم ، ألا فلا تذهب أدراج الرياح </w:t>
      </w:r>
      <w:r w:rsidR="007F561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، ولا نكن كالتي نقضت غزلها من بعد قوة أنكاثا ، حافظ على وردكم من القرآن ، واحفظوا جواركم من الآثام ، ولا تن</w:t>
      </w:r>
      <w:r w:rsidR="0084320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قصوا فرائض الله ، </w:t>
      </w:r>
      <w:r w:rsidR="007F561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لا في وقتها ولا كميتها ، احرصوا على السنن ، فإنها ترقع خلل الفرائض ، عيشوا حياتكم وكأنها كلها رمضان ، فإن رب رمضان هو رب الشهور كلها ، واعلموا أن من علامات قبول العمل اتباعه بالعمل الصالح ، والتجافي عن المحرمات ، واعلموا أن العمل الصالح يكفر السيئات كما قال سبحانه ( إن الحسنات يذهبن  السيئات )</w:t>
      </w:r>
    </w:p>
    <w:p w14:paraId="60DA082C" w14:textId="77777777" w:rsidR="007F561D" w:rsidRDefault="007F561D" w:rsidP="00843207">
      <w:pPr>
        <w:pStyle w:val="a3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ولا نكن كعبيد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السوء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الذين لا يعرفون الله إلا في رمضان ، فإذا انقضى رمضان رجعوا لمعاصيهم ، وتركوا الفرائض والسنن أو قصروا فيها ، فمثل هؤلاء حري بعم أن يكونوا من الخاسرين الذين لم يحصلوا التقوى التي من أجلها فرض رمضان .</w:t>
      </w:r>
    </w:p>
    <w:p w14:paraId="27786AE9" w14:textId="77777777" w:rsidR="007F561D" w:rsidRDefault="007F561D" w:rsidP="00843207">
      <w:pPr>
        <w:pStyle w:val="a3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عباد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لتكن  التوبة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مصاحبة لنا في كل وقت  وحين ، فالمسلم مفتن تواب ، على وجل ، يخشى أن يبغته الموت وهو على معصية ، فتراه يسارع بالتوبة كل حين .</w:t>
      </w:r>
    </w:p>
    <w:p w14:paraId="51AA3639" w14:textId="77777777" w:rsidR="007F561D" w:rsidRPr="00414D19" w:rsidRDefault="007F561D" w:rsidP="00843207">
      <w:pPr>
        <w:pStyle w:val="a3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اللهم تقبل منا الصيام والقيام والدعاء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يارب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العالمين </w:t>
      </w:r>
      <w:r w:rsidR="00A130B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...</w:t>
      </w:r>
    </w:p>
    <w:sectPr w:rsidR="007F561D" w:rsidRPr="00414D19" w:rsidSect="00B54D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B0C54"/>
    <w:multiLevelType w:val="hybridMultilevel"/>
    <w:tmpl w:val="382C4340"/>
    <w:lvl w:ilvl="0" w:tplc="DFE6F5F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77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6B9"/>
    <w:rsid w:val="00414D19"/>
    <w:rsid w:val="007F561D"/>
    <w:rsid w:val="00843207"/>
    <w:rsid w:val="009E26B9"/>
    <w:rsid w:val="00A130BE"/>
    <w:rsid w:val="00B25A4F"/>
    <w:rsid w:val="00B54DCC"/>
    <w:rsid w:val="00BA12F1"/>
    <w:rsid w:val="00B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63ADF6"/>
  <w15:docId w15:val="{E1594C99-D6BD-4B3A-AA82-C29C8D2F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التميمي</dc:creator>
  <cp:keywords/>
  <dc:description/>
  <cp:lastModifiedBy>خالد الشايع</cp:lastModifiedBy>
  <cp:revision>7</cp:revision>
  <dcterms:created xsi:type="dcterms:W3CDTF">2018-06-10T09:40:00Z</dcterms:created>
  <dcterms:modified xsi:type="dcterms:W3CDTF">2023-04-18T09:48:00Z</dcterms:modified>
</cp:coreProperties>
</file>