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D962" w14:textId="77777777" w:rsidR="003D26B5" w:rsidRPr="000916F3" w:rsidRDefault="003D26B5" w:rsidP="00A96E3C">
      <w:pPr>
        <w:spacing w:after="160" w:line="259" w:lineRule="auto"/>
        <w:rPr>
          <w:rFonts w:ascii="Traditional Arabic" w:hAnsi="Traditional Arabic" w:cs="Traditional Arabic"/>
          <w:sz w:val="38"/>
          <w:szCs w:val="38"/>
          <w:rtl/>
        </w:rPr>
      </w:pPr>
      <w:r w:rsidRPr="000916F3">
        <w:rPr>
          <w:rFonts w:ascii="Traditional Arabic" w:hAnsi="Traditional Arabic" w:cs="Traditional Arabic" w:hint="cs"/>
          <w:sz w:val="38"/>
          <w:szCs w:val="38"/>
          <w:rtl/>
        </w:rPr>
        <w:t>الخُطْبَةُ الْأُولَى:</w:t>
      </w:r>
    </w:p>
    <w:p w14:paraId="5F79BD03" w14:textId="75487E0E" w:rsidR="003D26B5" w:rsidRPr="003D26B5" w:rsidRDefault="003D26B5" w:rsidP="003D26B5">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07220828" w14:textId="3BC13AAC" w:rsidR="00052FAB" w:rsidRPr="00257BB6" w:rsidRDefault="003D26B5">
      <w:pPr>
        <w:pStyle w:val="a3"/>
        <w:spacing w:before="0" w:beforeAutospacing="0"/>
        <w:jc w:val="right"/>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١-</w:t>
      </w:r>
      <w:r w:rsidR="003D75CA" w:rsidRPr="00257BB6">
        <w:rPr>
          <w:rFonts w:ascii="Traditional Arabic" w:hAnsi="Traditional Arabic" w:cs="Traditional Arabic" w:hint="cs"/>
          <w:color w:val="000000" w:themeColor="text1"/>
          <w:sz w:val="36"/>
          <w:szCs w:val="36"/>
          <w:rtl/>
        </w:rPr>
        <w:t>عِبَادَ اللهِ، الزَّكَاةُ فَرِيضَةٌ مِنْ فَرَائِضِ الْإِسْلَامِ، وَثَالِثُ أَرْكَانِهِ، دَلَّ عَلَى وُجُوبِهَا: الْكِتَابُ وَالسُنَّةُ، وَالْإِجْمَاعُ، مَنْ أَنْكَرَ وُجُوبَهَا فَهُو كَافِرٌ مُرْتَدْ عَنِ الْإِسْلَامِ، يَسْتَتَابُ، فَإِنْ تَابَ وَإِلَّا قُتِلَ، وَمَنْ بَخِلَ بِهَا أَوْ انْتَقَصَ مِنْهَا شَيْئاً؛ فَهُوَ مِنَ الظَّالِمِينَ، الْمُسْتَحِقِّينَ لِعقُوبَةِ اللهِ -تَعَالَى</w:t>
      </w:r>
      <w:r w:rsidR="00052FAB" w:rsidRPr="00257BB6">
        <w:rPr>
          <w:rFonts w:ascii="Traditional Arabic" w:hAnsi="Traditional Arabic" w:cs="Traditional Arabic" w:hint="cs"/>
          <w:color w:val="000000" w:themeColor="text1"/>
          <w:sz w:val="36"/>
          <w:szCs w:val="36"/>
          <w:rtl/>
        </w:rPr>
        <w:t>.</w:t>
      </w:r>
    </w:p>
    <w:p w14:paraId="15D26CA4" w14:textId="5A6668F2" w:rsidR="003D75CA" w:rsidRPr="00257BB6" w:rsidRDefault="00052FAB" w:rsidP="00052FAB">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xml:space="preserve">٢- </w:t>
      </w:r>
      <w:r w:rsidR="003D75CA" w:rsidRPr="00257BB6">
        <w:rPr>
          <w:rFonts w:ascii="Traditional Arabic" w:hAnsi="Traditional Arabic" w:cs="Traditional Arabic" w:hint="cs"/>
          <w:color w:val="000000" w:themeColor="text1"/>
          <w:sz w:val="36"/>
          <w:szCs w:val="36"/>
          <w:rtl/>
        </w:rPr>
        <w:t xml:space="preserve"> قَالَ اللهُ -تَعَالَى-: (وَلاَ يَحْسَبَنَّ الَّذِينَ يَبْخَلُونَ بِمَا آتَاهُمُ اللّهُ مِن فَضْلِهِ هُوَ خَيْراً لَّهُمْ بَلْ هُوَ شَرٌّ لَّهُمْ سَيُطَوَّقُونَ مَا بَخِلُواْ بِهِ يَوْمَ الْقِيَامَةِ وَلِلّهِ مِيرَاثُ السَّمَاوَاتِ وَالأَرْضِ وَاللّهُ بِمَا تَعْمَلُونَ خَبِيرٌ) </w:t>
      </w:r>
      <w:r w:rsidRPr="00257BB6">
        <w:rPr>
          <w:rFonts w:ascii="Traditional Arabic" w:hAnsi="Traditional Arabic" w:cs="Traditional Arabic" w:hint="cs"/>
          <w:color w:val="000000" w:themeColor="text1"/>
          <w:sz w:val="36"/>
          <w:szCs w:val="36"/>
          <w:rtl/>
        </w:rPr>
        <w:t>.</w:t>
      </w:r>
      <w:r w:rsidR="003D75CA" w:rsidRPr="00257BB6">
        <w:rPr>
          <w:rFonts w:ascii="Traditional Arabic" w:hAnsi="Traditional Arabic" w:cs="Traditional Arabic" w:hint="cs"/>
          <w:color w:val="000000" w:themeColor="text1"/>
          <w:sz w:val="36"/>
          <w:szCs w:val="36"/>
        </w:rPr>
        <w:t> </w:t>
      </w:r>
    </w:p>
    <w:p w14:paraId="58E4FD77" w14:textId="77777777" w:rsidR="00F75894" w:rsidRPr="00257BB6" w:rsidRDefault="00052FAB" w:rsidP="00F75894">
      <w:pPr>
        <w:pStyle w:val="a3"/>
        <w:spacing w:before="0" w:beforeAutospacing="0"/>
        <w:jc w:val="right"/>
        <w:rPr>
          <w:rFonts w:ascii="Traditional Arabic" w:hAnsi="Traditional Arabic" w:cs="Traditional Arabic"/>
          <w:color w:val="000000" w:themeColor="text1"/>
          <w:sz w:val="36"/>
          <w:szCs w:val="36"/>
          <w:rtl/>
        </w:rPr>
      </w:pPr>
      <w:r w:rsidRPr="00257BB6">
        <w:rPr>
          <w:rFonts w:ascii="Traditional Arabic" w:hAnsi="Traditional Arabic" w:cs="Traditional Arabic" w:hint="cs"/>
          <w:color w:val="000000" w:themeColor="text1"/>
          <w:sz w:val="36"/>
          <w:szCs w:val="36"/>
          <w:rtl/>
        </w:rPr>
        <w:t xml:space="preserve">٣- </w:t>
      </w:r>
      <w:r w:rsidR="003D75CA" w:rsidRPr="00257BB6">
        <w:rPr>
          <w:rFonts w:ascii="Traditional Arabic" w:hAnsi="Traditional Arabic" w:cs="Traditional Arabic" w:hint="cs"/>
          <w:color w:val="000000" w:themeColor="text1"/>
          <w:sz w:val="36"/>
          <w:szCs w:val="36"/>
          <w:rtl/>
        </w:rPr>
        <w:t>قَالَ رَسُولُ اللهِ، -صَلَّى اللَّهُ عَلَيْهِ وَسَلَّمَ-: "مَنْ آَتَاهُ اللهُ مَالاً فَلَمْ يُؤْدِ زَكَاتَهُ مُثِّلَ لَهُ يَوْمَ الْقِيَامَةِ شُجَاعاً أَقْرَعَ لَهُ زَبِيبَتَانِ يُطَوِّقُهُ يَوْمَ الْقِيَامَةِ ثُمَّ يَأْخُذُ بِلِهْزَمِتِيهِ، يَقُولُ: أَنَا مَالُكَ، أَنَا كَنْزُكَ" (رَوَاهُ الْبُخَارِيُّ).</w:t>
      </w:r>
    </w:p>
    <w:p w14:paraId="49B821B4" w14:textId="48501FB0" w:rsidR="003D75CA" w:rsidRPr="00257BB6" w:rsidRDefault="00F75894" w:rsidP="007212FD">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xml:space="preserve">٤- </w:t>
      </w:r>
      <w:r w:rsidR="003D75CA" w:rsidRPr="00257BB6">
        <w:rPr>
          <w:rFonts w:ascii="Traditional Arabic" w:hAnsi="Traditional Arabic" w:cs="Traditional Arabic" w:hint="cs"/>
          <w:color w:val="000000" w:themeColor="text1"/>
          <w:sz w:val="36"/>
          <w:szCs w:val="36"/>
          <w:rtl/>
        </w:rPr>
        <w:t>فَانظُرْ يَا عَبْدَ اللهِ، كَيْفَ تُسَلَّطُ عَلَيْهِ ذُكُورُ الْحَيَّاتِ، الَّتِي تَمَعَّطَ جِلْدُ رَأْسِهَا مِنْ كَثْرَةِ سُّمِّهَا؛ فَتَأْخُذُ بِشِدْقِيْهِ تَعْذِيبًا لَهُ</w:t>
      </w:r>
      <w:r w:rsidR="007212FD">
        <w:rPr>
          <w:rFonts w:ascii="Traditional Arabic" w:hAnsi="Traditional Arabic" w:cs="Traditional Arabic" w:hint="cs"/>
          <w:color w:val="000000" w:themeColor="text1"/>
          <w:sz w:val="36"/>
          <w:szCs w:val="36"/>
          <w:rtl/>
        </w:rPr>
        <w:t>،</w:t>
      </w:r>
      <w:r w:rsidR="003D75CA" w:rsidRPr="00257BB6">
        <w:rPr>
          <w:rFonts w:ascii="Traditional Arabic" w:hAnsi="Traditional Arabic" w:cs="Traditional Arabic" w:hint="cs"/>
          <w:color w:val="000000" w:themeColor="text1"/>
          <w:sz w:val="36"/>
          <w:szCs w:val="36"/>
          <w:rtl/>
        </w:rPr>
        <w:t xml:space="preserve">وَاِسْمَعْ إِلَى صُورَةٍ مِنْ صُوَرِ تَعْذِيبِهِمْ، قَالَ -تَعَالَى-: (وَالَّذِينَ يَكْنِزُونَ الذَّهَبَ وَالْفِضَّةَ وَلاَ يُنفِقُونَهَا فِي سَبِيلِ اللّهِ فَبَشِّرْهُم بِعَذَابٍ أَلِيمٍ * يَوْمَ يُحْمَى عَلَيْهَا فِي نَارِ جَهَنَّمَ فَتُكْوَى بِهَا جِبَاهُهُمْ وَجُنوبُهُمْ وَظُهُورُهُمْ هَـذَا مَا كَنَزْتُمْ لأَنفُسِكُمْ فَذُوقُواْ مَا كُنتُمْ تَكْنِزُونَ) </w:t>
      </w:r>
      <w:r w:rsidRPr="00257BB6">
        <w:rPr>
          <w:rFonts w:ascii="Traditional Arabic" w:hAnsi="Traditional Arabic" w:cs="Traditional Arabic" w:hint="cs"/>
          <w:color w:val="000000" w:themeColor="text1"/>
          <w:sz w:val="36"/>
          <w:szCs w:val="36"/>
          <w:rtl/>
        </w:rPr>
        <w:t>.</w:t>
      </w:r>
      <w:r w:rsidR="003D75CA" w:rsidRPr="00257BB6">
        <w:rPr>
          <w:rFonts w:ascii="Traditional Arabic" w:hAnsi="Traditional Arabic" w:cs="Traditional Arabic" w:hint="cs"/>
          <w:color w:val="000000" w:themeColor="text1"/>
          <w:sz w:val="36"/>
          <w:szCs w:val="36"/>
        </w:rPr>
        <w:t> </w:t>
      </w:r>
    </w:p>
    <w:p w14:paraId="54EAA0CB" w14:textId="24FB0851" w:rsidR="003D75CA" w:rsidRPr="00257BB6" w:rsidRDefault="00F75894" w:rsidP="00F546ED">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xml:space="preserve">٥- </w:t>
      </w:r>
      <w:r w:rsidR="003D75CA" w:rsidRPr="00257BB6">
        <w:rPr>
          <w:rFonts w:ascii="Traditional Arabic" w:hAnsi="Traditional Arabic" w:cs="Traditional Arabic" w:hint="cs"/>
          <w:color w:val="000000" w:themeColor="text1"/>
          <w:sz w:val="36"/>
          <w:szCs w:val="36"/>
          <w:rtl/>
        </w:rPr>
        <w:t>وَقَالَ -صَلَّى اللَّهُ عَلَيْهِ وَسَلَّمَ-: "مَا مِنْ صَاحِبِ ذَهَبٍ وَلَا فِضَّةٍ لَا يُؤَدِّي حَقَّهَا إِلَا إِذَا كَانَ يَوْمُ الْقِيَامَةِ صُفِّحَتْ لَهُ صَفَائِحَ مِنْ نَارٍ فَأُحْمِيَ عَلَيْهَا فِي نَارِ جَهَنَّمَ، فَيُكْوَى بِهَا جَنْبُهُ وَجَبِينُهُ وَظَهْرُهُ، كُلَّمَا بَرَدَتْ أُعِيدَتْ فِي يَوْمٍ كَانَ مِقْدَارُهُ خَمْسِينَ أَلْفَ سَنَةٍ، حَتَّى يُقْضَى بَيْنَ الْعِبَادِ، فَيَرَى سَبِيلَهُ، إِمَّا إِلَى الْجَنَّةِ وَإِمَّا إِلَى النَّارِ" (رَوَاه مُسْلِمٌ).</w:t>
      </w:r>
      <w:r w:rsidR="003D75CA" w:rsidRPr="00257BB6">
        <w:rPr>
          <w:rFonts w:ascii="Traditional Arabic" w:hAnsi="Traditional Arabic" w:cs="Traditional Arabic" w:hint="cs"/>
          <w:color w:val="000000" w:themeColor="text1"/>
          <w:sz w:val="36"/>
          <w:szCs w:val="36"/>
        </w:rPr>
        <w:t> </w:t>
      </w:r>
    </w:p>
    <w:p w14:paraId="6677A935" w14:textId="77777777" w:rsidR="00FA76B0" w:rsidRPr="00257BB6" w:rsidRDefault="00F546ED" w:rsidP="00A57D46">
      <w:pPr>
        <w:pStyle w:val="a3"/>
        <w:spacing w:before="0" w:beforeAutospacing="0"/>
        <w:jc w:val="right"/>
        <w:rPr>
          <w:rFonts w:ascii="Traditional Arabic" w:hAnsi="Traditional Arabic" w:cs="Traditional Arabic"/>
          <w:color w:val="000000" w:themeColor="text1"/>
          <w:sz w:val="36"/>
          <w:szCs w:val="36"/>
          <w:rtl/>
        </w:rPr>
      </w:pPr>
      <w:r w:rsidRPr="00257BB6">
        <w:rPr>
          <w:rFonts w:ascii="Traditional Arabic" w:hAnsi="Traditional Arabic" w:cs="Traditional Arabic" w:hint="cs"/>
          <w:color w:val="000000" w:themeColor="text1"/>
          <w:sz w:val="36"/>
          <w:szCs w:val="36"/>
          <w:rtl/>
        </w:rPr>
        <w:t xml:space="preserve">عِبَادَ الله؛ </w:t>
      </w:r>
      <w:r w:rsidR="003D75CA" w:rsidRPr="00257BB6">
        <w:rPr>
          <w:rFonts w:ascii="Traditional Arabic" w:hAnsi="Traditional Arabic" w:cs="Traditional Arabic" w:hint="cs"/>
          <w:color w:val="000000" w:themeColor="text1"/>
          <w:sz w:val="36"/>
          <w:szCs w:val="36"/>
          <w:rtl/>
        </w:rPr>
        <w:t>وَمِنَ الْأَمْوَالِ الَّتِي تَجِبُ فِيهَا الزَّكَاةُ: عُرُوضِ التِّجَارَةِ، وَهِيَ كُلُّ مَا أُعِدَّ لِلْتِجَارَةِ مِنْ: عَقَّارَاتٍ وَسَيَّارَاتٍ، وَمَواشٍ، وَأَقْمِشَةٍ، وَغَيْرِهَا مِنْ أَصْنَافِ الْمَالِ، وَالْوَاجِبُ فِيهَا رُبْعُ الْعُشْرِ، فَيُقوِّمُهَا عَلَى رَأْسِ الْحَوْلِ بِمَا تُسَاوِي وَيُخْرِجُ رُبْعَ عُشْرِهِ، سَوَاءٌ كَانَ أَقَلَّ مِمَّا اشْتَرَاهَا بِهِ، أَمْ أَكْثَرَ أَمْ مُسَاوِياً يُقَوِّمُ ثَمَنَهَا جُمْلَةً.</w:t>
      </w:r>
    </w:p>
    <w:p w14:paraId="29404AE0" w14:textId="3A6C2009" w:rsidR="003D75CA" w:rsidRPr="00257BB6" w:rsidRDefault="00FA76B0" w:rsidP="00FA76B0">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xml:space="preserve">٦- </w:t>
      </w:r>
      <w:r w:rsidR="003D75CA" w:rsidRPr="00257BB6">
        <w:rPr>
          <w:rFonts w:ascii="Traditional Arabic" w:hAnsi="Traditional Arabic" w:cs="Traditional Arabic" w:hint="cs"/>
          <w:color w:val="000000" w:themeColor="text1"/>
          <w:sz w:val="36"/>
          <w:szCs w:val="36"/>
          <w:rtl/>
        </w:rPr>
        <w:t xml:space="preserve"> فَأَمَّا مَا أَعَدَّهُ لِحَاجَتِهِ؛ فَلَا زَكَاةَ فِيهِ؛ لِقَوْلِه -صَلَّى اللَّهُ عَلَيْهِ وَسَلَّمَ-: "لَيْسَ عَلَى الْمُسْلِمِ فِي عَبْدِهِ وَلَا فَرَسِهِ صَدَقَةٌ</w:t>
      </w:r>
      <w:r w:rsidRPr="00257BB6">
        <w:rPr>
          <w:rFonts w:ascii="Traditional Arabic" w:hAnsi="Traditional Arabic" w:cs="Traditional Arabic" w:hint="cs"/>
          <w:color w:val="000000" w:themeColor="text1"/>
          <w:sz w:val="36"/>
          <w:szCs w:val="36"/>
          <w:rtl/>
        </w:rPr>
        <w:t>".</w:t>
      </w:r>
      <w:r w:rsidR="003D75CA" w:rsidRPr="00257BB6">
        <w:rPr>
          <w:rFonts w:ascii="Traditional Arabic" w:hAnsi="Traditional Arabic" w:cs="Traditional Arabic" w:hint="cs"/>
          <w:color w:val="000000" w:themeColor="text1"/>
          <w:sz w:val="36"/>
          <w:szCs w:val="36"/>
        </w:rPr>
        <w:t> </w:t>
      </w:r>
    </w:p>
    <w:p w14:paraId="6B0FFED2" w14:textId="77777777" w:rsidR="00323F1A" w:rsidRPr="00257BB6" w:rsidRDefault="003D75CA">
      <w:pPr>
        <w:pStyle w:val="a3"/>
        <w:spacing w:before="0" w:beforeAutospacing="0"/>
        <w:jc w:val="right"/>
        <w:rPr>
          <w:rFonts w:ascii="Traditional Arabic" w:hAnsi="Traditional Arabic" w:cs="Traditional Arabic"/>
          <w:color w:val="000000" w:themeColor="text1"/>
          <w:sz w:val="36"/>
          <w:szCs w:val="36"/>
          <w:rtl/>
        </w:rPr>
      </w:pPr>
      <w:r w:rsidRPr="00257BB6">
        <w:rPr>
          <w:rFonts w:ascii="Traditional Arabic" w:hAnsi="Traditional Arabic" w:cs="Traditional Arabic" w:hint="cs"/>
          <w:color w:val="000000" w:themeColor="text1"/>
          <w:sz w:val="36"/>
          <w:szCs w:val="36"/>
          <w:rtl/>
        </w:rPr>
        <w:t> </w:t>
      </w:r>
      <w:r w:rsidR="00323F1A" w:rsidRPr="00257BB6">
        <w:rPr>
          <w:rFonts w:ascii="Traditional Arabic" w:hAnsi="Traditional Arabic" w:cs="Traditional Arabic" w:hint="cs"/>
          <w:color w:val="000000" w:themeColor="text1"/>
          <w:sz w:val="36"/>
          <w:szCs w:val="36"/>
          <w:rtl/>
        </w:rPr>
        <w:t xml:space="preserve">٧- </w:t>
      </w:r>
      <w:r w:rsidRPr="00257BB6">
        <w:rPr>
          <w:rFonts w:ascii="Traditional Arabic" w:hAnsi="Traditional Arabic" w:cs="Traditional Arabic" w:hint="cs"/>
          <w:color w:val="000000" w:themeColor="text1"/>
          <w:sz w:val="36"/>
          <w:szCs w:val="36"/>
          <w:rtl/>
        </w:rPr>
        <w:t>عِبَادَ اللهِ، يَتَسَاهَلُ بَعْضُ الْمُسْلِمِينَ فِي إِيتَاءِ الزَّكَاةِ، وَيَتَثَاقَلُونَ عَنْ إِخْرَاجِهَا، حَتَّى يُعَطِّلَ الْوَاحِدُ مِنْهُمْ هَذَا الرُّكْنَ الْعَظِيمَ، وَبَعْضُهُمْ مِنَ: الْمُصَلِّينَ، الصَّائِمِينَ، الْقَارِئِينَ لِلْقُرْآنِ، لَكِنَّهُ لَا يُؤْتِي الزَّكَاةَ، يَفْعَلُ النَّوَافِلَ، وَيَذَرُ الْفَرَائِضَ</w:t>
      </w:r>
      <w:r w:rsidR="00323F1A" w:rsidRPr="00257BB6">
        <w:rPr>
          <w:rFonts w:ascii="Traditional Arabic" w:hAnsi="Traditional Arabic" w:cs="Traditional Arabic" w:hint="cs"/>
          <w:color w:val="000000" w:themeColor="text1"/>
          <w:sz w:val="36"/>
          <w:szCs w:val="36"/>
          <w:rtl/>
        </w:rPr>
        <w:t>.</w:t>
      </w:r>
    </w:p>
    <w:p w14:paraId="6B583209" w14:textId="35CF00D1" w:rsidR="003D75CA" w:rsidRPr="00257BB6" w:rsidRDefault="00323F1A" w:rsidP="00323F1A">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xml:space="preserve">٨- </w:t>
      </w:r>
      <w:r w:rsidR="003D75CA" w:rsidRPr="00257BB6">
        <w:rPr>
          <w:rFonts w:ascii="Traditional Arabic" w:hAnsi="Traditional Arabic" w:cs="Traditional Arabic" w:hint="cs"/>
          <w:color w:val="000000" w:themeColor="text1"/>
          <w:sz w:val="36"/>
          <w:szCs w:val="36"/>
          <w:rtl/>
        </w:rPr>
        <w:t xml:space="preserve"> واللهَ -تَعَالَى- جَعَلَ مَنْعَ الزَّكَاةِ مِنْ صِفَاتِ الْكَافِرِينَ الَّذِينَ يَكْفُرُونَ بِنِعَمِهِ سُبْحَانَهُ: (وَوَيْلٌ لِّلْمُشْرِكِينَ * الَّذِينَ لَا يُؤْتُونَ الزَّكَاةَ وَهُم بِالْآخِرَةِ هُمْ كَافِرُونَ) </w:t>
      </w:r>
      <w:r w:rsidRPr="00257BB6">
        <w:rPr>
          <w:rFonts w:ascii="Traditional Arabic" w:hAnsi="Traditional Arabic" w:cs="Traditional Arabic" w:hint="cs"/>
          <w:color w:val="000000" w:themeColor="text1"/>
          <w:sz w:val="36"/>
          <w:szCs w:val="36"/>
          <w:rtl/>
        </w:rPr>
        <w:t>.</w:t>
      </w:r>
      <w:r w:rsidR="003D75CA" w:rsidRPr="00257BB6">
        <w:rPr>
          <w:rFonts w:ascii="Traditional Arabic" w:hAnsi="Traditional Arabic" w:cs="Traditional Arabic" w:hint="cs"/>
          <w:color w:val="000000" w:themeColor="text1"/>
          <w:sz w:val="36"/>
          <w:szCs w:val="36"/>
        </w:rPr>
        <w:t> </w:t>
      </w:r>
    </w:p>
    <w:p w14:paraId="07C52070" w14:textId="338132B1" w:rsidR="003D75CA" w:rsidRPr="00257BB6" w:rsidRDefault="00323F1A" w:rsidP="005B75C3">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xml:space="preserve">٩- </w:t>
      </w:r>
      <w:r w:rsidR="003D75CA" w:rsidRPr="00257BB6">
        <w:rPr>
          <w:rFonts w:ascii="Traditional Arabic" w:hAnsi="Traditional Arabic" w:cs="Traditional Arabic" w:hint="cs"/>
          <w:color w:val="000000" w:themeColor="text1"/>
          <w:sz w:val="36"/>
          <w:szCs w:val="36"/>
          <w:rtl/>
        </w:rPr>
        <w:t>إِنَّ مِنَ النَّاسِ مَنْ يَحْبِسُ الْبُخْلُ يَدَهُ عَنْ أَدَاءِ الزَّكَاةِ، وَمِنْهُمْ مَنْ يَظُنُّ أَنَّهُ يَحْتَالُ عَلَى رَبِّهِ -سُبْحَانَهُ- لِيُسْقِطَهَا بِأَنْ يَتَخَلَّصَ مِنْ سَائِلِ مَالِهِ قَبْلَ حُلُولِ الزَّكَاةِ، بِشِرَاءِ عَقَارٍ وَنَحْوِهِ؛ ظَنّاً أَنَّهُ لَا تَجِبُ فِيهُمُ الزَّكَاةُ، وَاللهُ -تَعَالَى- أَعْلَمُ بِمَا فِي قَلْبِهِ، وَمَنْ مَكَرَ لِيَمْنَعَ حَقَّ الْفُقَرَاءِ فِي مَالِهِ، فَجَدِيرٌ أَنْ يَمْكُرَ اللهُ -تَعَالَى- بِهِ،فَيَخْسَرَ كُلَّ مَالِهِ.</w:t>
      </w:r>
      <w:r w:rsidR="005B75C3" w:rsidRPr="00257BB6">
        <w:rPr>
          <w:rFonts w:ascii="Traditional Arabic" w:hAnsi="Traditional Arabic" w:cs="Traditional Arabic" w:hint="cs"/>
          <w:color w:val="000000" w:themeColor="text1"/>
          <w:sz w:val="36"/>
          <w:szCs w:val="36"/>
          <w:rtl/>
        </w:rPr>
        <w:t>فَالْبُخْلَ أَهَمُّ أسْبَابِ مَنْعِ الزَّكَاة</w:t>
      </w:r>
      <w:r w:rsidR="005B75C3">
        <w:rPr>
          <w:rFonts w:ascii="Traditional Arabic" w:hAnsi="Traditional Arabic" w:cs="Traditional Arabic" w:hint="cs"/>
          <w:color w:val="000000" w:themeColor="text1"/>
          <w:sz w:val="36"/>
          <w:szCs w:val="36"/>
          <w:rtl/>
        </w:rPr>
        <w:t>.</w:t>
      </w:r>
      <w:r w:rsidR="003D75CA" w:rsidRPr="00257BB6">
        <w:rPr>
          <w:rFonts w:ascii="Traditional Arabic" w:hAnsi="Traditional Arabic" w:cs="Traditional Arabic" w:hint="cs"/>
          <w:color w:val="000000" w:themeColor="text1"/>
          <w:sz w:val="36"/>
          <w:szCs w:val="36"/>
        </w:rPr>
        <w:t>  </w:t>
      </w:r>
    </w:p>
    <w:p w14:paraId="5652778B" w14:textId="5DF38866" w:rsidR="003D75CA" w:rsidRPr="00257BB6" w:rsidRDefault="003D75CA" w:rsidP="00E746CF">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w:t>
      </w:r>
      <w:r w:rsidR="009D5280" w:rsidRPr="00257BB6">
        <w:rPr>
          <w:rFonts w:ascii="Traditional Arabic" w:hAnsi="Traditional Arabic" w:cs="Traditional Arabic" w:hint="cs"/>
          <w:color w:val="000000" w:themeColor="text1"/>
          <w:sz w:val="36"/>
          <w:szCs w:val="36"/>
          <w:rtl/>
        </w:rPr>
        <w:t xml:space="preserve">١٠- </w:t>
      </w:r>
      <w:r w:rsidRPr="00257BB6">
        <w:rPr>
          <w:rFonts w:ascii="Traditional Arabic" w:hAnsi="Traditional Arabic" w:cs="Traditional Arabic" w:hint="cs"/>
          <w:color w:val="000000" w:themeColor="text1"/>
          <w:sz w:val="36"/>
          <w:szCs w:val="36"/>
          <w:rtl/>
        </w:rPr>
        <w:t>عِبَادَ اللهِ، وَوَضْعُ الزَّكَاةِ فِي غَيْرِ مَصْرِفِهَا؛ كَالصَّلَاةِ فِي غَيْرِ وَقْتِهَا؛ فَإِنَّ إِيتَاءَ الزَّكَاةِ إِلَى غَيْرِ أَهْلِهَا، الْمَنْصُوصِ عَلَيْهِمْ فِي الْآيَةِ، لَا يَصِحُّ أَنْ يُسَمَّى زَكَاةً.</w:t>
      </w:r>
      <w:r w:rsidRPr="00257BB6">
        <w:rPr>
          <w:rFonts w:ascii="Traditional Arabic" w:hAnsi="Traditional Arabic" w:cs="Traditional Arabic" w:hint="cs"/>
          <w:color w:val="000000" w:themeColor="text1"/>
          <w:sz w:val="36"/>
          <w:szCs w:val="36"/>
        </w:rPr>
        <w:t> </w:t>
      </w:r>
    </w:p>
    <w:p w14:paraId="687F3181" w14:textId="39FBC39A" w:rsidR="003D75CA" w:rsidRPr="00257BB6" w:rsidRDefault="003D75CA" w:rsidP="00E746CF">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xml:space="preserve">قَالَ -تَعَالَى-: (إِنَّمَا الصَّدَقَاتُ لِلْفُقَرَاء وَالْمَسَاكِينِ وَالْعَامِلِينَ عَلَيْهَا وَالْمُؤَلَّفَةِ قُلُوبُهُمْ وَفِي الرِّقَابِ وَالْغَارِمِينَ وَفِي سَبِيلِ اللّهِ وَابْنِ السَّبِيلِ فَرِيضَةً مِّنَ اللّهِ وَاللّهُ عَلِيمٌ حَكِيمٌ) </w:t>
      </w:r>
      <w:r w:rsidR="00E746CF" w:rsidRPr="00257BB6">
        <w:rPr>
          <w:rFonts w:ascii="Traditional Arabic" w:hAnsi="Traditional Arabic" w:cs="Traditional Arabic" w:hint="cs"/>
          <w:color w:val="000000" w:themeColor="text1"/>
          <w:sz w:val="36"/>
          <w:szCs w:val="36"/>
          <w:rtl/>
        </w:rPr>
        <w:t>.</w:t>
      </w:r>
      <w:r w:rsidRPr="00257BB6">
        <w:rPr>
          <w:rFonts w:ascii="Traditional Arabic" w:hAnsi="Traditional Arabic" w:cs="Traditional Arabic" w:hint="cs"/>
          <w:color w:val="000000" w:themeColor="text1"/>
          <w:sz w:val="36"/>
          <w:szCs w:val="36"/>
        </w:rPr>
        <w:t> </w:t>
      </w:r>
    </w:p>
    <w:p w14:paraId="729B224A" w14:textId="77777777" w:rsidR="003D75CA" w:rsidRPr="00257BB6" w:rsidRDefault="003D75CA">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فَهَؤُلَاءِ ثَمَانِيَة ُأَصْنَافٍ:</w:t>
      </w:r>
    </w:p>
    <w:p w14:paraId="644B16F7" w14:textId="449B8A61" w:rsidR="003D75CA" w:rsidRPr="00257BB6" w:rsidRDefault="003D75CA" w:rsidP="00E746CF">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الْأَوَّلُ: الْفُقَرَاءُ الَّذِينَ لَا يَجِدُونَ مَا يُنْفِقُونَ عَلَى أَنْفُسِهِمْ، وَمَنْ يَعُولُونَهُمْ نِصْفَ سَنَةٍ؛ فَغِنَّهُمْ يُعْطَوْنَ مَا يَكْفِيهِمْ وَعَائِلَتَهُمْ سَنَةً.</w:t>
      </w:r>
      <w:r w:rsidRPr="00257BB6">
        <w:rPr>
          <w:rFonts w:ascii="Traditional Arabic" w:hAnsi="Traditional Arabic" w:cs="Traditional Arabic" w:hint="cs"/>
          <w:color w:val="000000" w:themeColor="text1"/>
          <w:sz w:val="36"/>
          <w:szCs w:val="36"/>
        </w:rPr>
        <w:t> </w:t>
      </w:r>
    </w:p>
    <w:p w14:paraId="0078E594" w14:textId="216541D7" w:rsidR="003D75CA" w:rsidRPr="00257BB6" w:rsidRDefault="003D75CA" w:rsidP="00E746CF">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الثَّانِي: الْمَسَاكِينُ وَهُمْ الَّذِينَ يَجِدُونَ كِفَايَتَهِمْ نِصْفَ سَنَةٍ فَأَكْثَرَ، فَيُكَمِّلُ لَهُمْ نَفَقَةُ السَّنَةِ. وَإِذَا كَانَ الرَّجُلَ عِنْدَهُ مَوْرِدٌ مِنْ حِرْفَةٍ أَوْ رَاتِبٍ يَقُومُ بِكِفَايَتِهِ؛ فَإِنَّهُ لَا يُعْطَى مِنَ الزَّكَاةِ لِقَوْلِ النَّبِيِ، -صَلَّى اللَّهُ عَلَيْهِ وَسَلَّمَ-: "لَا حَظَّ فِيهَا لِغَنِيِّ وَلَا لِقَوِيِّ مُكْتَسِبٍ". إِلَّا إِذَا كَانَتِ اِحْتِيَاجَاتُهُ أَكْثَرَ مِنْ مَدْخُولِهِ؛ فَيُعْطَى مِنْهَا.</w:t>
      </w:r>
    </w:p>
    <w:p w14:paraId="1F5B43BE" w14:textId="0F587389" w:rsidR="003D75CA" w:rsidRPr="00257BB6" w:rsidRDefault="003D75CA" w:rsidP="00F069EC">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الثَّالِثْ: الْعَامِلُونَ عَلَيهَا: وَهُمْ الَّذِينَ يُوَكِّلُهمْ وَلِيُّ الْأَمْرِ بِجِبَايَتِهَا مِنْ أَهْلِهَا، فَيُعْطَوْنَ مِنَ الزَّكَاةِ، يُعْطِيهُمْ الْحَاكِمُ، لَا صَاحِبُ الْمَالِ، وَلَا يَأْخُذُونَهُ بِاجْتِهَادٍ مِنْهُمْ. وَفِي هَذَا الْعَصْرِ أَصْبَحَ الْحَاكِمُ يُعْطِي لَهُمْ رَوَاتِبَ عَلَى مَدَارِ الْعَامِ. فَلَا يَجُوزُ لَهُمُ الْاِعْتِدَاءُ عَلَيْهَا بِالْأَخْذُ مِنْهَا، وَمُسَاوَمَةِ أَصْحَابِهَا.</w:t>
      </w:r>
      <w:r w:rsidRPr="00257BB6">
        <w:rPr>
          <w:rFonts w:ascii="Traditional Arabic" w:hAnsi="Traditional Arabic" w:cs="Traditional Arabic" w:hint="cs"/>
          <w:color w:val="000000" w:themeColor="text1"/>
          <w:sz w:val="36"/>
          <w:szCs w:val="36"/>
        </w:rPr>
        <w:t> </w:t>
      </w:r>
    </w:p>
    <w:p w14:paraId="1325C6E1" w14:textId="5A9488FF" w:rsidR="003D75CA" w:rsidRPr="00257BB6" w:rsidRDefault="003D75CA" w:rsidP="00F069EC">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الرَّابِعُ: الْمُؤَلَّفَةُ قُلُوبُهمْ: وَهُمْ رُؤَسَاءُ الْعَشَائِرِ الَّذِينَ لَيْسَ فِي إِيمَانِهِمْ قُوةٌ، فَيُعْطُونَ مِنَ الزَّكَاةِ لِيُقَوَّى إِيمَانُهمْ، فَيَكُونُوا دُعَاةً لِلْإِسْلَامِ.</w:t>
      </w:r>
      <w:r w:rsidRPr="00257BB6">
        <w:rPr>
          <w:rFonts w:ascii="Traditional Arabic" w:hAnsi="Traditional Arabic" w:cs="Traditional Arabic" w:hint="cs"/>
          <w:color w:val="000000" w:themeColor="text1"/>
          <w:sz w:val="36"/>
          <w:szCs w:val="36"/>
        </w:rPr>
        <w:t> </w:t>
      </w:r>
    </w:p>
    <w:p w14:paraId="074546A7" w14:textId="4143A16C" w:rsidR="003D75CA" w:rsidRPr="00257BB6" w:rsidRDefault="003D75CA" w:rsidP="00F069EC">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الْخَامِسُ: الرِّقَابُ: وَيَدْخُلُ فِيهَا شِرَاءُ الرَّقِيقِ مِنَ الزَّكَاةِ وَإِعْتَاقِهِ، وَمُعَاوَنَةِ الْمُكَاتِبِينَ وَفَكِّ الْأَسْرَى مِنَ الْمُسْلِمِينَ.</w:t>
      </w:r>
      <w:r w:rsidRPr="00257BB6">
        <w:rPr>
          <w:rFonts w:ascii="Traditional Arabic" w:hAnsi="Traditional Arabic" w:cs="Traditional Arabic" w:hint="cs"/>
          <w:color w:val="000000" w:themeColor="text1"/>
          <w:sz w:val="36"/>
          <w:szCs w:val="36"/>
        </w:rPr>
        <w:t> </w:t>
      </w:r>
    </w:p>
    <w:p w14:paraId="25D6A0B8" w14:textId="47949876" w:rsidR="003D75CA" w:rsidRPr="00257BB6" w:rsidRDefault="003D75CA" w:rsidP="001841AB">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السَّادِسُ: الْغَارِمُونَ: وَهُمْ الْمَدِينُونَ إِذَا لَمْ يَكُنْ لَهُمْ مَا يُمْكِنُ أَنْ يُوفُوا مِنْهُ دُيُونَهُمْ، فَهَؤُلَاءِ يُعْطَوْنَ مَا يُوفُونَ بِهِ دُيُونَهُمْ قَلِيلَةً كَانَتْ أَمْ كَثِيرَةً... وَإِنْ كَانُوا أَغْنِيَاءَ مِنْ جِهَةِ الْقُوتِ، فَإِذَا قُدِّرَ أَنَّ هُنَاكَ رَجُلاً لَهُ مَوْرِدٌ يَكْفِي لِقُوتِهِ وَقُوتِ عَائِلَتِهِ، إِلَّا أَنَّ عَلَيْهِ دَيْناً لَا يَسْتَطِيعُ وَفَاءَهُ، فَإِنَّهُ يُعْطَى مِنَ الزَّكَاةِ مَا يُوَفَّي بِهِ دَيْنَهُ، وَلَا يَجُوزُ لِلْمُقْرِضِ أَنْ يُسْقِطَ الدَّيْنَ عَنْ مَدِينِهِ الْفَقِيرِ، وَيَنْوِيهِ مِنَ زَكَاةِ الْمَالِ؛ فَهَذَا تَحَايُلٌ لِحِفْظِ مَالِهِ مِنَ الضَّيَاعِ، لَا دَفْعًا للزَّكَاةِ.</w:t>
      </w:r>
    </w:p>
    <w:p w14:paraId="7EB09337" w14:textId="4563FC5F" w:rsidR="003D75CA" w:rsidRPr="00257BB6" w:rsidRDefault="003D75CA" w:rsidP="001841AB">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السَابِعُ: فِي سَبِيلِ اللهِ: وَهُوَ الْجِهَادُ فِي سَبِيلِ اللهِ؛ فَيُعْطَى الْمُجَاهِدُونَ مِنَ الزَّكَاةِ مَا يَكْفِيهِمْ لِجِهَادِهِمْ، وَيَشْتَرِى مِنَ الزَّكَاةِ آَلَاتٌ لِلْجِهَادِ فِي سَبِيلِ اللهِ.</w:t>
      </w:r>
      <w:r w:rsidRPr="00257BB6">
        <w:rPr>
          <w:rFonts w:ascii="Traditional Arabic" w:hAnsi="Traditional Arabic" w:cs="Traditional Arabic" w:hint="cs"/>
          <w:color w:val="000000" w:themeColor="text1"/>
          <w:sz w:val="36"/>
          <w:szCs w:val="36"/>
        </w:rPr>
        <w:t> </w:t>
      </w:r>
    </w:p>
    <w:p w14:paraId="185B2E28" w14:textId="2C03300C" w:rsidR="003D75CA" w:rsidRPr="00257BB6" w:rsidRDefault="003D75CA" w:rsidP="001841AB">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وَذَكَرَ بَعْضِ أَهْلِ الْعِلْمِ أَنَّ مِنْ سَبِيلِ اللهِ: يَشْمَلُ الْعَلْمُ الشَّرْعِي، فَيُعْطَى طَالِبُ الْعِلْمِ الشَّرْعِي، مَا يَتَمَكَّنُ بِهِ مِنْ طَلَبِ الْعِلْمِ وَالتَّفَرُّغِ لَهُ، إِلَّا أَنْ يَكُونَ لَهُ مَالٌ يُمْكِنُهُ مِنْ تَحْصِيلِ ذَلِكَ بِهِ.</w:t>
      </w:r>
    </w:p>
    <w:p w14:paraId="79F644B7" w14:textId="7E8B8A94" w:rsidR="003D75CA" w:rsidRPr="00257BB6" w:rsidRDefault="003D75CA" w:rsidP="001841AB">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الثَّامِنُ: ابْنُ السَّبِيلِ: وَهُوَ الْمُسَافِرُ الَّذِي انْقَطَعَ بِهِ السَّفَرُ؛ فَيُعْطَى ِمِنَ الزَّكَاةِ مَا يُوصِلُهُ لِبَلَدِه.</w:t>
      </w:r>
      <w:r w:rsidRPr="00257BB6">
        <w:rPr>
          <w:rFonts w:ascii="Traditional Arabic" w:hAnsi="Traditional Arabic" w:cs="Traditional Arabic" w:hint="cs"/>
          <w:color w:val="000000" w:themeColor="text1"/>
          <w:sz w:val="36"/>
          <w:szCs w:val="36"/>
        </w:rPr>
        <w:t> </w:t>
      </w:r>
    </w:p>
    <w:p w14:paraId="4517C639" w14:textId="4431296B" w:rsidR="003D75CA" w:rsidRPr="00257BB6" w:rsidRDefault="00C5059F" w:rsidP="00D207F1">
      <w:pPr>
        <w:pStyle w:val="a3"/>
        <w:spacing w:before="0" w:beforeAutospacing="0"/>
        <w:jc w:val="right"/>
        <w:rPr>
          <w:rFonts w:ascii="Traditional Arabic" w:hAnsi="Traditional Arabic" w:cs="Traditional Arabic"/>
          <w:color w:val="000000" w:themeColor="text1"/>
          <w:sz w:val="36"/>
          <w:szCs w:val="36"/>
        </w:rPr>
      </w:pPr>
      <w:r w:rsidRPr="00257BB6">
        <w:rPr>
          <w:rFonts w:ascii="Traditional Arabic" w:hAnsi="Traditional Arabic" w:cs="Traditional Arabic" w:hint="cs"/>
          <w:color w:val="000000" w:themeColor="text1"/>
          <w:sz w:val="36"/>
          <w:szCs w:val="36"/>
          <w:rtl/>
        </w:rPr>
        <w:t xml:space="preserve">١١- </w:t>
      </w:r>
      <w:r w:rsidR="003D75CA" w:rsidRPr="00257BB6">
        <w:rPr>
          <w:rFonts w:ascii="Traditional Arabic" w:hAnsi="Traditional Arabic" w:cs="Traditional Arabic" w:hint="cs"/>
          <w:color w:val="000000" w:themeColor="text1"/>
          <w:sz w:val="36"/>
          <w:szCs w:val="36"/>
          <w:rtl/>
        </w:rPr>
        <w:t>فَهَؤُلَاءِ هُمْ أَهْلُ الزَّكَاةِ الَّذِينَ ذَكَرَهُمْ اللهُ -تَعَالَى- فِي كِتَابِهِ، وَأَخْبَرَ بِأَنَّ ذَلِكَ فَرِيضَةً مِنْهُ صَاِدرَةً عَنْ عِلْمٍ وَحِكْمَةٍ وَاللهُ عَلِيمٌ حَكِيمٌ. وَلَا يَجُوزُ صَرْفُهَا فِي غَيْرِهَا كَبِنَاءِ الْمَسَاجِدِ؛ لِأَنَّ اللهَ ذَكَرَ مُسْتَحِقِّيهَا عَلَى سَبِيلِ الْحَصْرِ، وَالْحَصْرُ يُفِيدُ نَفِيَ الْحُكْمِ عَنْ غَيْرِ الْمَحْصُورِ فِيهِ.</w:t>
      </w:r>
      <w:r w:rsidR="003D75CA" w:rsidRPr="00257BB6">
        <w:rPr>
          <w:rFonts w:ascii="Traditional Arabic" w:hAnsi="Traditional Arabic" w:cs="Traditional Arabic" w:hint="cs"/>
          <w:color w:val="000000" w:themeColor="text1"/>
          <w:sz w:val="36"/>
          <w:szCs w:val="36"/>
        </w:rPr>
        <w:t> </w:t>
      </w:r>
    </w:p>
    <w:p w14:paraId="5E0EA027" w14:textId="77777777" w:rsidR="000F65F9" w:rsidRDefault="003D75CA" w:rsidP="00D207F1">
      <w:pPr>
        <w:pStyle w:val="a3"/>
        <w:spacing w:before="0" w:beforeAutospacing="0"/>
        <w:jc w:val="right"/>
        <w:rPr>
          <w:rFonts w:ascii="Traditional Arabic" w:hAnsi="Traditional Arabic" w:cs="Traditional Arabic"/>
          <w:color w:val="000000" w:themeColor="text1"/>
          <w:sz w:val="36"/>
          <w:szCs w:val="36"/>
          <w:rtl/>
        </w:rPr>
      </w:pPr>
      <w:r w:rsidRPr="00257BB6">
        <w:rPr>
          <w:rFonts w:ascii="Traditional Arabic" w:hAnsi="Traditional Arabic" w:cs="Traditional Arabic" w:hint="cs"/>
          <w:color w:val="000000" w:themeColor="text1"/>
          <w:sz w:val="36"/>
          <w:szCs w:val="36"/>
          <w:rtl/>
        </w:rPr>
        <w:t xml:space="preserve">وَإِذَا تَأَمَلْنَا هَذِهِ الْجِهَاتِ عَرَفْنَا أَنَّ مِنْهُمْ مَنْ يَحْتَاجُ إِلَى الزَّكَاةِ بِنَفْسِهِ وَمِنْهُمْ مَنْ يَحْتَاجُ الْمُسْلِمُونَ إِلَيْهِ، وَلَمْ يَتْرُكْ للنَّاسِ تَحْدِيدَ أَصْنَافِهَا؛ بَلْ هُوَ أَعْظَمُ مُوَجَّهٍ لِلْخَيْرِ، وَمُصْلِحٍ لِلْأُمَمِ. </w:t>
      </w:r>
    </w:p>
    <w:p w14:paraId="7222DDFE" w14:textId="77777777" w:rsidR="000F65F9" w:rsidRPr="000916F3" w:rsidRDefault="000F65F9" w:rsidP="00A96E3C">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أَقُولُ قَوْلِي هَذَا وَأَسْتَغْفِرُ اللهَ العَظِيمَ لِي وَلَكُمْ مِنْ كُلِّ ذَنْبٍ فَاسْتَغْفِرُوهُ.</w:t>
      </w:r>
    </w:p>
    <w:p w14:paraId="3EAB53B5" w14:textId="77777777" w:rsidR="000F65F9" w:rsidRPr="000916F3" w:rsidRDefault="000F65F9" w:rsidP="00A96E3C">
      <w:pPr>
        <w:rPr>
          <w:rFonts w:ascii="Traditional Arabic" w:hAnsi="Traditional Arabic" w:cs="Traditional Arabic"/>
          <w:sz w:val="38"/>
          <w:szCs w:val="38"/>
          <w:rtl/>
        </w:rPr>
      </w:pPr>
      <w:r w:rsidRPr="000916F3">
        <w:rPr>
          <w:rFonts w:ascii="Traditional Arabic" w:hAnsi="Traditional Arabic" w:cs="Traditional Arabic" w:hint="cs"/>
          <w:sz w:val="38"/>
          <w:szCs w:val="38"/>
          <w:rtl/>
        </w:rPr>
        <w:t>****************************</w:t>
      </w:r>
    </w:p>
    <w:p w14:paraId="4DB71919" w14:textId="77777777" w:rsidR="000F65F9" w:rsidRPr="000916F3" w:rsidRDefault="000F65F9" w:rsidP="00A96E3C">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 الْخُطْبَةُ الثَّانِيَةُ:—————</w:t>
      </w:r>
    </w:p>
    <w:p w14:paraId="044AC5D4" w14:textId="77777777" w:rsidR="000F65F9" w:rsidRPr="000916F3" w:rsidRDefault="000F65F9" w:rsidP="00A96E3C">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69ABD10A" w14:textId="0A03B7C8" w:rsidR="000E7AB4" w:rsidRPr="00257BB6" w:rsidRDefault="00176BBF" w:rsidP="00176BBF">
      <w:pPr>
        <w:pStyle w:val="a3"/>
        <w:spacing w:before="0" w:beforeAutospacing="0"/>
        <w:jc w:val="right"/>
        <w:rPr>
          <w:rFonts w:ascii="Traditional Arabic" w:hAnsi="Traditional Arabic" w:cs="Traditional Arabic"/>
          <w:color w:val="000000" w:themeColor="text1"/>
          <w:sz w:val="36"/>
          <w:szCs w:val="36"/>
          <w:rtl/>
        </w:rPr>
      </w:pPr>
      <w:r w:rsidRPr="00257BB6">
        <w:rPr>
          <w:rFonts w:ascii="Traditional Arabic" w:hAnsi="Traditional Arabic" w:cs="Traditional Arabic" w:hint="cs"/>
          <w:color w:val="000000" w:themeColor="text1"/>
          <w:sz w:val="36"/>
          <w:szCs w:val="36"/>
          <w:rtl/>
        </w:rPr>
        <w:t xml:space="preserve">عِبَادَ الله؛ </w:t>
      </w:r>
      <w:r w:rsidR="006F0D55">
        <w:rPr>
          <w:rFonts w:ascii="Traditional Arabic" w:hAnsi="Traditional Arabic" w:cs="Traditional Arabic" w:hint="cs"/>
          <w:color w:val="000000" w:themeColor="text1"/>
          <w:sz w:val="36"/>
          <w:szCs w:val="36"/>
          <w:rtl/>
        </w:rPr>
        <w:t>إِنَّ لِل</w:t>
      </w:r>
      <w:r w:rsidR="000E017B">
        <w:rPr>
          <w:rFonts w:ascii="Traditional Arabic" w:hAnsi="Traditional Arabic" w:cs="Traditional Arabic" w:hint="cs"/>
          <w:color w:val="000000" w:themeColor="text1"/>
          <w:sz w:val="36"/>
          <w:szCs w:val="36"/>
          <w:rtl/>
        </w:rPr>
        <w:t xml:space="preserve">ْصَدَقَةِ فَضْلٌ عَظِيْم، وَقَدْ وَرَدَ فِيْ ذَلِكَ </w:t>
      </w:r>
      <w:r w:rsidR="00870467">
        <w:rPr>
          <w:rFonts w:ascii="Traditional Arabic" w:hAnsi="Traditional Arabic" w:cs="Traditional Arabic" w:hint="cs"/>
          <w:color w:val="000000" w:themeColor="text1"/>
          <w:sz w:val="36"/>
          <w:szCs w:val="36"/>
          <w:rtl/>
        </w:rPr>
        <w:t>أَحَادِيْثٌ عَظِيْم</w:t>
      </w:r>
      <w:r w:rsidR="00BD7141">
        <w:rPr>
          <w:rFonts w:ascii="Traditional Arabic" w:hAnsi="Traditional Arabic" w:cs="Traditional Arabic" w:hint="cs"/>
          <w:color w:val="000000" w:themeColor="text1"/>
          <w:sz w:val="36"/>
          <w:szCs w:val="36"/>
          <w:rtl/>
        </w:rPr>
        <w:t>ةٌ</w:t>
      </w:r>
      <w:r w:rsidR="00495820">
        <w:rPr>
          <w:rFonts w:ascii="Traditional Arabic" w:hAnsi="Traditional Arabic" w:cs="Traditional Arabic" w:hint="cs"/>
          <w:color w:val="000000" w:themeColor="text1"/>
          <w:sz w:val="36"/>
          <w:szCs w:val="36"/>
          <w:rtl/>
        </w:rPr>
        <w:t xml:space="preserve"> مِنْهَا:</w:t>
      </w:r>
      <w:r w:rsidR="00BD7141">
        <w:rPr>
          <w:rFonts w:ascii="Traditional Arabic" w:hAnsi="Traditional Arabic" w:cs="Traditional Arabic" w:hint="cs"/>
          <w:color w:val="000000" w:themeColor="text1"/>
          <w:sz w:val="36"/>
          <w:szCs w:val="36"/>
          <w:rtl/>
        </w:rPr>
        <w:t xml:space="preserve"> قَالَ</w:t>
      </w:r>
      <w:r w:rsidR="004F6575" w:rsidRPr="00257BB6">
        <w:rPr>
          <w:rFonts w:ascii="Traditional Arabic" w:hAnsi="Traditional Arabic" w:cs="Traditional Arabic" w:hint="cs"/>
          <w:color w:val="000000" w:themeColor="text1"/>
          <w:sz w:val="36"/>
          <w:szCs w:val="36"/>
          <w:rtl/>
        </w:rPr>
        <w:t xml:space="preserve"> </w:t>
      </w:r>
      <w:r w:rsidR="00C66906" w:rsidRPr="00257BB6">
        <w:rPr>
          <w:rFonts w:ascii="Traditional Arabic" w:hAnsi="Traditional Arabic" w:cs="Traditional Arabic" w:hint="cs"/>
          <w:color w:val="000000" w:themeColor="text1"/>
          <w:sz w:val="36"/>
          <w:szCs w:val="36"/>
          <w:rtl/>
        </w:rPr>
        <w:t>صَلَّى اللَّهُ عَلَيْهِ وَسَلَّمَ</w:t>
      </w:r>
      <w:r w:rsidR="00C66906" w:rsidRPr="00257BB6">
        <w:rPr>
          <w:rFonts w:ascii="Traditional Arabic" w:hAnsi="Traditional Arabic" w:cs="Traditional Arabic" w:hint="cs"/>
          <w:color w:val="000000" w:themeColor="text1"/>
          <w:sz w:val="36"/>
          <w:szCs w:val="36"/>
          <w:rtl/>
        </w:rPr>
        <w:t xml:space="preserve"> </w:t>
      </w:r>
      <w:r w:rsidR="00C66906">
        <w:rPr>
          <w:rFonts w:ascii="Traditional Arabic" w:hAnsi="Traditional Arabic" w:cs="Traditional Arabic" w:hint="cs"/>
          <w:color w:val="000000" w:themeColor="text1"/>
          <w:sz w:val="36"/>
          <w:szCs w:val="36"/>
          <w:rtl/>
        </w:rPr>
        <w:t>فِيْ</w:t>
      </w:r>
      <w:r w:rsidR="004F6575" w:rsidRPr="00257BB6">
        <w:rPr>
          <w:rFonts w:ascii="Traditional Arabic" w:hAnsi="Traditional Arabic" w:cs="Traditional Arabic" w:hint="cs"/>
          <w:color w:val="000000" w:themeColor="text1"/>
          <w:sz w:val="36"/>
          <w:szCs w:val="36"/>
          <w:rtl/>
        </w:rPr>
        <w:t xml:space="preserve"> </w:t>
      </w:r>
      <w:r w:rsidR="00C66906">
        <w:rPr>
          <w:rFonts w:ascii="Traditional Arabic" w:hAnsi="Traditional Arabic" w:cs="Traditional Arabic" w:hint="cs"/>
          <w:color w:val="000000" w:themeColor="text1"/>
          <w:sz w:val="36"/>
          <w:szCs w:val="36"/>
          <w:rtl/>
        </w:rPr>
        <w:t>الحَدِيْ</w:t>
      </w:r>
      <w:r w:rsidR="00727DA1">
        <w:rPr>
          <w:rFonts w:ascii="Traditional Arabic" w:hAnsi="Traditional Arabic" w:cs="Traditional Arabic" w:hint="cs"/>
          <w:color w:val="000000" w:themeColor="text1"/>
          <w:sz w:val="36"/>
          <w:szCs w:val="36"/>
          <w:rtl/>
        </w:rPr>
        <w:t>ثِ</w:t>
      </w:r>
      <w:r w:rsidR="004F6575" w:rsidRPr="00257BB6">
        <w:rPr>
          <w:rFonts w:ascii="Traditional Arabic" w:hAnsi="Traditional Arabic" w:cs="Traditional Arabic" w:hint="cs"/>
          <w:color w:val="000000" w:themeColor="text1"/>
          <w:sz w:val="36"/>
          <w:szCs w:val="36"/>
          <w:rtl/>
        </w:rPr>
        <w:t xml:space="preserve"> </w:t>
      </w:r>
      <w:r w:rsidR="00C66906">
        <w:rPr>
          <w:rFonts w:ascii="Traditional Arabic" w:hAnsi="Traditional Arabic" w:cs="Traditional Arabic" w:hint="cs"/>
          <w:color w:val="000000" w:themeColor="text1"/>
          <w:sz w:val="36"/>
          <w:szCs w:val="36"/>
          <w:rtl/>
        </w:rPr>
        <w:t>الصَّحِيْحِ</w:t>
      </w:r>
      <w:r w:rsidR="000C2215" w:rsidRPr="00257BB6">
        <w:rPr>
          <w:rFonts w:ascii="Traditional Arabic" w:hAnsi="Traditional Arabic" w:cs="Traditional Arabic" w:hint="cs"/>
          <w:color w:val="000000" w:themeColor="text1"/>
          <w:sz w:val="36"/>
          <w:szCs w:val="36"/>
          <w:rtl/>
        </w:rPr>
        <w:t>:"</w:t>
      </w:r>
      <w:r w:rsidR="000E7AB4" w:rsidRPr="00257BB6">
        <w:rPr>
          <w:rFonts w:ascii="Traditional Arabic" w:hAnsi="Traditional Arabic" w:cs="Traditional Arabic" w:hint="cs"/>
          <w:color w:val="000000" w:themeColor="text1"/>
          <w:sz w:val="36"/>
          <w:szCs w:val="36"/>
          <w:rtl/>
        </w:rPr>
        <w:t xml:space="preserve"> كلُّ امرئٍ في ظِلِّ صَدَقَتِه حتى يُقْضَى بين الناسِ".</w:t>
      </w:r>
    </w:p>
    <w:p w14:paraId="0A9E77F4" w14:textId="5DDB756D" w:rsidR="009B6783" w:rsidRPr="00257BB6" w:rsidRDefault="00C66906" w:rsidP="000E7AB4">
      <w:pPr>
        <w:pStyle w:val="a3"/>
        <w:spacing w:before="0" w:beforeAutospacing="0"/>
        <w:jc w:val="right"/>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وَقَالَ</w:t>
      </w:r>
      <w:r w:rsidRPr="00257BB6">
        <w:rPr>
          <w:rFonts w:ascii="Traditional Arabic" w:hAnsi="Traditional Arabic" w:cs="Traditional Arabic" w:hint="cs"/>
          <w:color w:val="000000" w:themeColor="text1"/>
          <w:sz w:val="36"/>
          <w:szCs w:val="36"/>
          <w:rtl/>
        </w:rPr>
        <w:t xml:space="preserve"> صَلَّى اللَّهُ عَلَيْهِ وَسَلَّمَ</w:t>
      </w:r>
      <w:r w:rsidR="00996A09" w:rsidRPr="00257BB6">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فِيْ</w:t>
      </w:r>
      <w:r w:rsidR="00996A09" w:rsidRPr="00257BB6">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الحَدِيْثِ</w:t>
      </w:r>
      <w:r w:rsidR="00996A09" w:rsidRPr="00257BB6">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الَّذِيْ</w:t>
      </w:r>
      <w:r w:rsidR="00996A09" w:rsidRPr="00257BB6">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رَوَاهُ</w:t>
      </w:r>
      <w:r w:rsidR="00996A09" w:rsidRPr="00257BB6">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البُخَارِيُّ</w:t>
      </w:r>
      <w:r w:rsidR="00996A09" w:rsidRPr="00257BB6">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وَمُسْلِمُ</w:t>
      </w:r>
      <w:r w:rsidR="00996A09" w:rsidRPr="00257BB6">
        <w:rPr>
          <w:rFonts w:ascii="Traditional Arabic" w:hAnsi="Traditional Arabic" w:cs="Traditional Arabic" w:hint="cs"/>
          <w:color w:val="000000" w:themeColor="text1"/>
          <w:sz w:val="36"/>
          <w:szCs w:val="36"/>
          <w:rtl/>
        </w:rPr>
        <w:t>:"</w:t>
      </w:r>
      <w:r w:rsidR="009B6783" w:rsidRPr="00257BB6">
        <w:rPr>
          <w:rFonts w:ascii="Traditional Arabic" w:hAnsi="Traditional Arabic" w:cs="Traditional Arabic" w:hint="cs"/>
          <w:color w:val="000000" w:themeColor="text1"/>
          <w:sz w:val="36"/>
          <w:szCs w:val="36"/>
          <w:rtl/>
        </w:rPr>
        <w:t xml:space="preserve"> مَن تَصَدَّقَ بعَدْلِ تَمْرَةٍ مِن كَسْبٍ طَيِّبٍ، ولَا يَقْبَلُ اللَّهُ إلَّا الطَّيِّبَ، وإنَّ اللَّهَ يَتَقَبَّلُهَا بيَمِينِهِ، ثُمَّ يُرَبِّيهَا لِصَاحِبِهِ، كما يُرَبِّي أَحَدُكُمْ فَلُوَّهُ، حتَّى تَكُونَ مِثْلَ الجَبَلِ".</w:t>
      </w:r>
    </w:p>
    <w:p w14:paraId="514C8194" w14:textId="4B58EABF" w:rsidR="00AD0A72" w:rsidRPr="00257BB6" w:rsidRDefault="00C66906" w:rsidP="000E7AB4">
      <w:pPr>
        <w:pStyle w:val="a3"/>
        <w:spacing w:before="0" w:beforeAutospacing="0"/>
        <w:jc w:val="right"/>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وَقَالَ</w:t>
      </w:r>
      <w:r w:rsidRPr="00257BB6">
        <w:rPr>
          <w:rFonts w:ascii="Traditional Arabic" w:hAnsi="Traditional Arabic" w:cs="Traditional Arabic" w:hint="cs"/>
          <w:color w:val="000000" w:themeColor="text1"/>
          <w:sz w:val="36"/>
          <w:szCs w:val="36"/>
          <w:rtl/>
        </w:rPr>
        <w:t xml:space="preserve"> صَلَّى اللَّهُ عَلَيْهِ وَسَلَّمَ</w:t>
      </w:r>
      <w:r w:rsidR="00AD0A72" w:rsidRPr="00257BB6">
        <w:rPr>
          <w:rFonts w:ascii="Traditional Arabic" w:hAnsi="Traditional Arabic" w:cs="Traditional Arabic" w:hint="cs"/>
          <w:color w:val="000000" w:themeColor="text1"/>
          <w:sz w:val="36"/>
          <w:szCs w:val="36"/>
          <w:rtl/>
        </w:rPr>
        <w:t xml:space="preserve">:" </w:t>
      </w:r>
      <w:r w:rsidR="00CF3A5C" w:rsidRPr="00257BB6">
        <w:rPr>
          <w:rFonts w:ascii="Traditional Arabic" w:hAnsi="Traditional Arabic" w:cs="Traditional Arabic" w:hint="cs"/>
          <w:color w:val="000000" w:themeColor="text1"/>
          <w:sz w:val="36"/>
          <w:szCs w:val="36"/>
          <w:rtl/>
        </w:rPr>
        <w:t>ما</w:t>
      </w:r>
      <w:r w:rsidR="00F13AF3" w:rsidRPr="00257BB6">
        <w:rPr>
          <w:rFonts w:ascii="Traditional Arabic" w:hAnsi="Traditional Arabic" w:cs="Traditional Arabic" w:hint="cs"/>
          <w:color w:val="000000" w:themeColor="text1"/>
          <w:sz w:val="36"/>
          <w:szCs w:val="36"/>
          <w:rtl/>
        </w:rPr>
        <w:t xml:space="preserve"> مِن يَومٍ يُصْبِحُ العِبادُ فيه إلَّا مَلَكانِ يَنْزِلانِ، فيَقولُ أحَدُهُما: اللَّهُمَّ، أعْطِ مُنْفِقًا خَلَفًا، ويقولُ الآخَرُ: اللَّهُمَّ، أعْطِ مُمْسِكًا تَلَفًا.) </w:t>
      </w:r>
      <w:r w:rsidR="00257BB6">
        <w:rPr>
          <w:rFonts w:ascii="Traditional Arabic" w:hAnsi="Traditional Arabic" w:cs="Traditional Arabic" w:hint="cs"/>
          <w:color w:val="000000" w:themeColor="text1"/>
          <w:sz w:val="36"/>
          <w:szCs w:val="36"/>
          <w:rtl/>
        </w:rPr>
        <w:t>رَوَاهُ</w:t>
      </w:r>
      <w:r w:rsidR="00F13AF3" w:rsidRPr="00257BB6">
        <w:rPr>
          <w:rFonts w:ascii="Traditional Arabic" w:hAnsi="Traditional Arabic" w:cs="Traditional Arabic" w:hint="cs"/>
          <w:color w:val="000000" w:themeColor="text1"/>
          <w:sz w:val="36"/>
          <w:szCs w:val="36"/>
          <w:rtl/>
        </w:rPr>
        <w:t xml:space="preserve"> </w:t>
      </w:r>
      <w:r w:rsidR="00257BB6">
        <w:rPr>
          <w:rFonts w:ascii="Traditional Arabic" w:hAnsi="Traditional Arabic" w:cs="Traditional Arabic" w:hint="cs"/>
          <w:color w:val="000000" w:themeColor="text1"/>
          <w:sz w:val="36"/>
          <w:szCs w:val="36"/>
          <w:rtl/>
        </w:rPr>
        <w:t>مُسْلِمٌ.</w:t>
      </w:r>
    </w:p>
    <w:p w14:paraId="4F6581A1" w14:textId="13F62089" w:rsidR="00406B70" w:rsidRDefault="002E6B3B" w:rsidP="00DE1B25">
      <w:pPr>
        <w:pStyle w:val="a3"/>
        <w:spacing w:before="0" w:beforeAutospacing="0"/>
        <w:jc w:val="right"/>
        <w:rPr>
          <w:rStyle w:val="s1"/>
          <w:rFonts w:ascii="Traditional Arabic" w:hAnsi="Traditional Arabic" w:cs="Traditional Arabic"/>
          <w:sz w:val="36"/>
          <w:szCs w:val="36"/>
          <w:rtl/>
        </w:rPr>
      </w:pPr>
      <w:r w:rsidRPr="002E6B3B">
        <w:rPr>
          <w:rStyle w:val="s1"/>
          <w:rFonts w:ascii="Traditional Arabic" w:hAnsi="Traditional Arabic" w:cs="Traditional Arabic"/>
          <w:sz w:val="36"/>
          <w:szCs w:val="36"/>
          <w:rtl/>
        </w:rPr>
        <w:t xml:space="preserve">عِبَادَ اَللَّهِ ؛ إِنَّ مُسَاعَدَةَ الْفُقَرَاءِ،وَالْمَعُوزِينَ، وَالْمُحْتَاجِينَ، وَخَاصَّةً مَنْ تَرَاكَمَتْ عَلَيْهِمُ الدِّيُون، وَأُوقِفَتْ خَدَمَاتهُمْ، أَوْلَى مِمَّا يَظُنُّهُ الْبَعْضُ </w:t>
      </w:r>
      <w:r w:rsidR="009464EC">
        <w:rPr>
          <w:rStyle w:val="s1"/>
          <w:rFonts w:ascii="Traditional Arabic" w:hAnsi="Traditional Arabic" w:cs="Traditional Arabic" w:hint="cs"/>
          <w:sz w:val="36"/>
          <w:szCs w:val="36"/>
          <w:rtl/>
        </w:rPr>
        <w:t>بِ</w:t>
      </w:r>
      <w:r w:rsidRPr="002E6B3B">
        <w:rPr>
          <w:rStyle w:val="s1"/>
          <w:rFonts w:ascii="Traditional Arabic" w:hAnsi="Traditional Arabic" w:cs="Traditional Arabic"/>
          <w:sz w:val="36"/>
          <w:szCs w:val="36"/>
          <w:rtl/>
        </w:rPr>
        <w:t xml:space="preserve">أَنَّهَا هِيَ الَّتِي أَفْضَلُ ، كَمَشَارِيع التَّفْطِيرِ الَّتِي يَرْتَادُهَا مَنْ هُمْ أَقَلُّ حَاجَةً مِنَ الْمَسَاكِينِ ، الذِينَ حُرِمُوا مُشَارَكَةَ أَهْلِيهِمْ فِي هَذَا الشَّهْرِ الْمُبَارَكِ ؛ لِإِيقَافِهِمْ ، وَسَجْنِهِمْ؛ بِسَبَبِ الدُّيُون الَّتِي عَلَيْهِمْ لِلْآخَرِينَ ، وَعَجْزِهِمْ عَنْ سَدَادِهَا ، فَمَعْرِفَة فِقْهِ الْأَوْلَوِيَّاتِ يَنْبَغِي أَنْ يَكُوْنَ  حَاضِرَاً عِنْدَ الْمُتَصَدِّقِ، مَعَ التَّنْبِيهِ بِعَدَمِ الْإِسْرَافِ فِي مَوَائِدِ الصَّائِمِينَ الَّتِي تُقَدَّمُ فِي الْمَسَاجِدِ ، فَنَجِدُ أَنَّ الْبَعْضَ قَدْ بَالَغَ فِيهَا، فَتَبَرُّعَاتِ النَّاسِ بِالسِّلَالِ الْغِذَائِيَّةِ لِلْأُسَرِ الْمُحْتَاجَةِ أَولَى مِنْ ذَلِكَ ، فَهْمْ سَيَتَنَاوَلُونَهَا  </w:t>
      </w:r>
      <w:r w:rsidR="00405757">
        <w:rPr>
          <w:rStyle w:val="s1"/>
          <w:rFonts w:ascii="Traditional Arabic" w:hAnsi="Traditional Arabic" w:cs="Traditional Arabic" w:hint="cs"/>
          <w:sz w:val="36"/>
          <w:szCs w:val="36"/>
          <w:rtl/>
        </w:rPr>
        <w:t>فِيْ</w:t>
      </w:r>
      <w:r w:rsidRPr="002E6B3B">
        <w:rPr>
          <w:rStyle w:val="s1"/>
          <w:rFonts w:ascii="Traditional Arabic" w:hAnsi="Traditional Arabic" w:cs="Traditional Arabic"/>
          <w:sz w:val="36"/>
          <w:szCs w:val="36"/>
          <w:rtl/>
        </w:rPr>
        <w:t xml:space="preserve"> </w:t>
      </w:r>
      <w:r w:rsidR="00405757">
        <w:rPr>
          <w:rStyle w:val="s1"/>
          <w:rFonts w:ascii="Traditional Arabic" w:hAnsi="Traditional Arabic" w:cs="Traditional Arabic" w:hint="cs"/>
          <w:sz w:val="36"/>
          <w:szCs w:val="36"/>
          <w:rtl/>
        </w:rPr>
        <w:t>بِيُوْتِهِمْ</w:t>
      </w:r>
      <w:r w:rsidRPr="002E6B3B">
        <w:rPr>
          <w:rStyle w:val="s1"/>
          <w:rFonts w:ascii="Traditional Arabic" w:hAnsi="Traditional Arabic" w:cs="Traditional Arabic"/>
          <w:sz w:val="36"/>
          <w:szCs w:val="36"/>
          <w:rtl/>
        </w:rPr>
        <w:t xml:space="preserve"> عَلَى قَدْرِ حَاجَتِهِمْ، وَقد </w:t>
      </w:r>
      <w:r w:rsidR="00323DB4">
        <w:rPr>
          <w:rStyle w:val="s1"/>
          <w:rFonts w:ascii="Traditional Arabic" w:hAnsi="Traditional Arabic" w:cs="Traditional Arabic" w:hint="cs"/>
          <w:sz w:val="36"/>
          <w:szCs w:val="36"/>
          <w:rtl/>
        </w:rPr>
        <w:t>يَكُونُ</w:t>
      </w:r>
      <w:r w:rsidRPr="002E6B3B">
        <w:rPr>
          <w:rStyle w:val="s1"/>
          <w:rFonts w:ascii="Traditional Arabic" w:hAnsi="Traditional Arabic" w:cs="Traditional Arabic"/>
          <w:sz w:val="36"/>
          <w:szCs w:val="36"/>
          <w:rtl/>
        </w:rPr>
        <w:t xml:space="preserve"> فيها نَيْلُ فَضْلِ صَدَقَةَ السِّرِّ ، لِقَوْلِهِ تَعَالَى:" إِن تُبْدُوا الصَّدَقَاتِ فَنِعِمَّا هِيَ ۖ وَإِن تُخْفُوهَا وَتُؤْتُوهَا الْفُقَرَاءَ فَهُوَ خَيْرٌ لَّكُمْ ۚ وَيُكَفِّرُ عَنكُم مِّن سَيِّئَاتِكُمْ ۗ وَاللَّهُ بِمَا تَعْمَلُونَ خَبِيرٌ"</w:t>
      </w:r>
      <w:r w:rsidR="00406B70">
        <w:rPr>
          <w:rStyle w:val="s1"/>
          <w:rFonts w:ascii="Traditional Arabic" w:hAnsi="Traditional Arabic" w:cs="Traditional Arabic" w:hint="cs"/>
          <w:sz w:val="36"/>
          <w:szCs w:val="36"/>
          <w:rtl/>
        </w:rPr>
        <w:t>.</w:t>
      </w:r>
    </w:p>
    <w:p w14:paraId="2E2E309C" w14:textId="55A5E673" w:rsidR="003D75CA" w:rsidRPr="00257BB6" w:rsidRDefault="00406B70" w:rsidP="00DE1B25">
      <w:pPr>
        <w:pStyle w:val="a3"/>
        <w:spacing w:before="0" w:beforeAutospacing="0"/>
        <w:jc w:val="right"/>
        <w:rPr>
          <w:rFonts w:ascii="Traditional Arabic" w:hAnsi="Traditional Arabic" w:cs="Traditional Arabic"/>
          <w:color w:val="000000" w:themeColor="text1"/>
          <w:sz w:val="36"/>
          <w:szCs w:val="36"/>
        </w:rPr>
      </w:pPr>
      <w:r>
        <w:rPr>
          <w:rStyle w:val="s1"/>
          <w:rFonts w:ascii="Traditional Arabic" w:hAnsi="Traditional Arabic" w:cs="Traditional Arabic" w:hint="cs"/>
          <w:sz w:val="36"/>
          <w:szCs w:val="36"/>
          <w:rtl/>
        </w:rPr>
        <w:t>عِبَادَ</w:t>
      </w:r>
      <w:r w:rsidR="002E6B3B" w:rsidRPr="002E6B3B">
        <w:rPr>
          <w:rStyle w:val="s1"/>
          <w:rFonts w:ascii="Traditional Arabic" w:hAnsi="Traditional Arabic" w:cs="Traditional Arabic"/>
          <w:sz w:val="36"/>
          <w:szCs w:val="36"/>
          <w:rtl/>
        </w:rPr>
        <w:t xml:space="preserve"> الله</w:t>
      </w:r>
      <w:r>
        <w:rPr>
          <w:rStyle w:val="s1"/>
          <w:rFonts w:ascii="Traditional Arabic" w:hAnsi="Traditional Arabic" w:cs="Traditional Arabic" w:hint="cs"/>
          <w:sz w:val="36"/>
          <w:szCs w:val="36"/>
          <w:rtl/>
        </w:rPr>
        <w:t>؛</w:t>
      </w:r>
      <w:r w:rsidR="002E6B3B" w:rsidRPr="002E6B3B">
        <w:rPr>
          <w:rStyle w:val="s1"/>
          <w:rFonts w:ascii="Traditional Arabic" w:hAnsi="Traditional Arabic" w:cs="Traditional Arabic"/>
          <w:sz w:val="36"/>
          <w:szCs w:val="36"/>
          <w:rtl/>
        </w:rPr>
        <w:t xml:space="preserve"> </w:t>
      </w:r>
      <w:r>
        <w:rPr>
          <w:rStyle w:val="s1"/>
          <w:rFonts w:ascii="Traditional Arabic" w:hAnsi="Traditional Arabic" w:cs="Traditional Arabic" w:hint="cs"/>
          <w:sz w:val="36"/>
          <w:szCs w:val="36"/>
          <w:rtl/>
        </w:rPr>
        <w:t>إِنَّ</w:t>
      </w:r>
      <w:r w:rsidR="002E6B3B" w:rsidRPr="002E6B3B">
        <w:rPr>
          <w:rStyle w:val="s1"/>
          <w:rFonts w:ascii="Traditional Arabic" w:hAnsi="Traditional Arabic" w:cs="Traditional Arabic"/>
          <w:sz w:val="36"/>
          <w:szCs w:val="36"/>
          <w:rtl/>
        </w:rPr>
        <w:t xml:space="preserve"> </w:t>
      </w:r>
      <w:r>
        <w:rPr>
          <w:rStyle w:val="s1"/>
          <w:rFonts w:ascii="Traditional Arabic" w:hAnsi="Traditional Arabic" w:cs="Traditional Arabic" w:hint="cs"/>
          <w:sz w:val="36"/>
          <w:szCs w:val="36"/>
          <w:rtl/>
        </w:rPr>
        <w:t>شَهْرَ</w:t>
      </w:r>
      <w:r w:rsidR="002E6B3B" w:rsidRPr="002E6B3B">
        <w:rPr>
          <w:rStyle w:val="s1"/>
          <w:rFonts w:ascii="Traditional Arabic" w:hAnsi="Traditional Arabic" w:cs="Traditional Arabic"/>
          <w:sz w:val="36"/>
          <w:szCs w:val="36"/>
          <w:rtl/>
        </w:rPr>
        <w:t xml:space="preserve"> </w:t>
      </w:r>
      <w:r>
        <w:rPr>
          <w:rStyle w:val="s1"/>
          <w:rFonts w:ascii="Traditional Arabic" w:hAnsi="Traditional Arabic" w:cs="Traditional Arabic" w:hint="cs"/>
          <w:sz w:val="36"/>
          <w:szCs w:val="36"/>
          <w:rtl/>
        </w:rPr>
        <w:t>رَمَضَان</w:t>
      </w:r>
      <w:r w:rsidR="002E6B3B" w:rsidRPr="002E6B3B">
        <w:rPr>
          <w:rStyle w:val="s1"/>
          <w:rFonts w:ascii="Traditional Arabic" w:hAnsi="Traditional Arabic" w:cs="Traditional Arabic"/>
          <w:sz w:val="36"/>
          <w:szCs w:val="36"/>
          <w:rtl/>
        </w:rPr>
        <w:t xml:space="preserve"> </w:t>
      </w:r>
      <w:r w:rsidR="004B22BC">
        <w:rPr>
          <w:rStyle w:val="s1"/>
          <w:rFonts w:ascii="Traditional Arabic" w:hAnsi="Traditional Arabic" w:cs="Traditional Arabic" w:hint="cs"/>
          <w:sz w:val="36"/>
          <w:szCs w:val="36"/>
          <w:rtl/>
        </w:rPr>
        <w:t>شَهْر الصِّيَام</w:t>
      </w:r>
      <w:r w:rsidR="00485C6B">
        <w:rPr>
          <w:rStyle w:val="s1"/>
          <w:rFonts w:ascii="Traditional Arabic" w:hAnsi="Traditional Arabic" w:cs="Traditional Arabic" w:hint="cs"/>
          <w:sz w:val="36"/>
          <w:szCs w:val="36"/>
          <w:rtl/>
        </w:rPr>
        <w:t>، وَالصَدَقَة،</w:t>
      </w:r>
      <w:r w:rsidR="002E6B3B" w:rsidRPr="002E6B3B">
        <w:rPr>
          <w:rStyle w:val="s1"/>
          <w:rFonts w:ascii="Traditional Arabic" w:hAnsi="Traditional Arabic" w:cs="Traditional Arabic"/>
          <w:sz w:val="36"/>
          <w:szCs w:val="36"/>
          <w:rtl/>
        </w:rPr>
        <w:t xml:space="preserve"> </w:t>
      </w:r>
      <w:r w:rsidR="00485C6B">
        <w:rPr>
          <w:rStyle w:val="s1"/>
          <w:rFonts w:ascii="Traditional Arabic" w:hAnsi="Traditional Arabic" w:cs="Traditional Arabic" w:hint="cs"/>
          <w:sz w:val="36"/>
          <w:szCs w:val="36"/>
          <w:rtl/>
        </w:rPr>
        <w:t>وَكَانَ</w:t>
      </w:r>
      <w:r w:rsidR="002E6B3B" w:rsidRPr="002E6B3B">
        <w:rPr>
          <w:rStyle w:val="s1"/>
          <w:rFonts w:ascii="Traditional Arabic" w:hAnsi="Traditional Arabic" w:cs="Traditional Arabic"/>
          <w:sz w:val="36"/>
          <w:szCs w:val="36"/>
          <w:rtl/>
        </w:rPr>
        <w:t xml:space="preserve"> </w:t>
      </w:r>
      <w:r w:rsidR="00485C6B">
        <w:rPr>
          <w:rStyle w:val="s1"/>
          <w:rFonts w:ascii="Traditional Arabic" w:hAnsi="Traditional Arabic" w:cs="Traditional Arabic" w:hint="cs"/>
          <w:sz w:val="36"/>
          <w:szCs w:val="36"/>
          <w:rtl/>
        </w:rPr>
        <w:t>رَسُوْلُ</w:t>
      </w:r>
      <w:r w:rsidR="002E6B3B" w:rsidRPr="002E6B3B">
        <w:rPr>
          <w:rStyle w:val="s1"/>
          <w:rFonts w:ascii="Traditional Arabic" w:hAnsi="Traditional Arabic" w:cs="Traditional Arabic"/>
          <w:sz w:val="36"/>
          <w:szCs w:val="36"/>
          <w:rtl/>
        </w:rPr>
        <w:t xml:space="preserve"> الله</w:t>
      </w:r>
      <w:r w:rsidR="00485C6B">
        <w:rPr>
          <w:rStyle w:val="s1"/>
          <w:rFonts w:ascii="Traditional Arabic" w:hAnsi="Traditional Arabic" w:cs="Traditional Arabic" w:hint="cs"/>
          <w:sz w:val="36"/>
          <w:szCs w:val="36"/>
          <w:rtl/>
        </w:rPr>
        <w:t>ِ</w:t>
      </w:r>
      <w:r w:rsidR="002E6B3B" w:rsidRPr="002E6B3B">
        <w:rPr>
          <w:rStyle w:val="s1"/>
          <w:rFonts w:ascii="Traditional Arabic" w:hAnsi="Traditional Arabic" w:cs="Traditional Arabic"/>
          <w:sz w:val="36"/>
          <w:szCs w:val="36"/>
          <w:rtl/>
        </w:rPr>
        <w:t xml:space="preserve"> </w:t>
      </w:r>
      <w:r w:rsidR="00485C6B">
        <w:rPr>
          <w:rStyle w:val="s1"/>
          <w:rFonts w:ascii="Traditional Arabic" w:hAnsi="Traditional Arabic" w:cs="Traditional Arabic" w:hint="cs"/>
          <w:sz w:val="36"/>
          <w:szCs w:val="36"/>
          <w:rtl/>
        </w:rPr>
        <w:t>صَلَّ</w:t>
      </w:r>
      <w:r w:rsidR="002E6B3B" w:rsidRPr="002E6B3B">
        <w:rPr>
          <w:rStyle w:val="s1"/>
          <w:rFonts w:ascii="Traditional Arabic" w:hAnsi="Traditional Arabic" w:cs="Traditional Arabic"/>
          <w:sz w:val="36"/>
          <w:szCs w:val="36"/>
          <w:rtl/>
        </w:rPr>
        <w:t xml:space="preserve"> الله</w:t>
      </w:r>
      <w:r w:rsidR="00485C6B">
        <w:rPr>
          <w:rStyle w:val="s1"/>
          <w:rFonts w:ascii="Traditional Arabic" w:hAnsi="Traditional Arabic" w:cs="Traditional Arabic" w:hint="cs"/>
          <w:sz w:val="36"/>
          <w:szCs w:val="36"/>
          <w:rtl/>
        </w:rPr>
        <w:t>ُ</w:t>
      </w:r>
      <w:r w:rsidR="002E6B3B" w:rsidRPr="002E6B3B">
        <w:rPr>
          <w:rStyle w:val="s1"/>
          <w:rFonts w:ascii="Traditional Arabic" w:hAnsi="Traditional Arabic" w:cs="Traditional Arabic"/>
          <w:sz w:val="36"/>
          <w:szCs w:val="36"/>
          <w:rtl/>
        </w:rPr>
        <w:t xml:space="preserve"> </w:t>
      </w:r>
      <w:r w:rsidR="00485C6B">
        <w:rPr>
          <w:rStyle w:val="s1"/>
          <w:rFonts w:ascii="Traditional Arabic" w:hAnsi="Traditional Arabic" w:cs="Traditional Arabic" w:hint="cs"/>
          <w:sz w:val="36"/>
          <w:szCs w:val="36"/>
          <w:rtl/>
        </w:rPr>
        <w:t>عَلَيْهِ</w:t>
      </w:r>
      <w:r w:rsidR="002E6B3B" w:rsidRPr="002E6B3B">
        <w:rPr>
          <w:rStyle w:val="s1"/>
          <w:rFonts w:ascii="Traditional Arabic" w:hAnsi="Traditional Arabic" w:cs="Traditional Arabic"/>
          <w:sz w:val="36"/>
          <w:szCs w:val="36"/>
          <w:rtl/>
        </w:rPr>
        <w:t xml:space="preserve"> </w:t>
      </w:r>
      <w:r w:rsidR="00485C6B">
        <w:rPr>
          <w:rStyle w:val="s1"/>
          <w:rFonts w:ascii="Traditional Arabic" w:hAnsi="Traditional Arabic" w:cs="Traditional Arabic" w:hint="cs"/>
          <w:sz w:val="36"/>
          <w:szCs w:val="36"/>
          <w:rtl/>
        </w:rPr>
        <w:t>وَسَلَّمَ</w:t>
      </w:r>
      <w:r w:rsidR="002E6B3B" w:rsidRPr="002E6B3B">
        <w:rPr>
          <w:rStyle w:val="s1"/>
          <w:rFonts w:ascii="Traditional Arabic" w:hAnsi="Traditional Arabic" w:cs="Traditional Arabic"/>
          <w:sz w:val="36"/>
          <w:szCs w:val="36"/>
          <w:rtl/>
        </w:rPr>
        <w:t xml:space="preserve"> </w:t>
      </w:r>
      <w:r w:rsidR="00D73AE5">
        <w:rPr>
          <w:rStyle w:val="s1"/>
          <w:rFonts w:ascii="Traditional Arabic" w:hAnsi="Traditional Arabic" w:cs="Traditional Arabic" w:hint="cs"/>
          <w:sz w:val="36"/>
          <w:szCs w:val="36"/>
          <w:rtl/>
        </w:rPr>
        <w:t>تَسْلِيْمَاً</w:t>
      </w:r>
      <w:r w:rsidR="002E6B3B" w:rsidRPr="002E6B3B">
        <w:rPr>
          <w:rStyle w:val="s1"/>
          <w:rFonts w:ascii="Traditional Arabic" w:hAnsi="Traditional Arabic" w:cs="Traditional Arabic"/>
          <w:sz w:val="36"/>
          <w:szCs w:val="36"/>
          <w:rtl/>
        </w:rPr>
        <w:t xml:space="preserve"> </w:t>
      </w:r>
      <w:r w:rsidR="00D73AE5">
        <w:rPr>
          <w:rStyle w:val="s1"/>
          <w:rFonts w:ascii="Traditional Arabic" w:hAnsi="Traditional Arabic" w:cs="Traditional Arabic" w:hint="cs"/>
          <w:sz w:val="36"/>
          <w:szCs w:val="36"/>
          <w:rtl/>
        </w:rPr>
        <w:t>كَثِيْرَا</w:t>
      </w:r>
      <w:r w:rsidR="002E6B3B" w:rsidRPr="002E6B3B">
        <w:rPr>
          <w:rStyle w:val="s1"/>
          <w:rFonts w:ascii="Traditional Arabic" w:hAnsi="Traditional Arabic" w:cs="Traditional Arabic"/>
          <w:sz w:val="36"/>
          <w:szCs w:val="36"/>
          <w:rtl/>
        </w:rPr>
        <w:t xml:space="preserve"> (</w:t>
      </w:r>
      <w:r w:rsidR="00D73AE5">
        <w:rPr>
          <w:rStyle w:val="s1"/>
          <w:rFonts w:ascii="Traditional Arabic" w:hAnsi="Traditional Arabic" w:cs="Traditional Arabic" w:hint="cs"/>
          <w:sz w:val="36"/>
          <w:szCs w:val="36"/>
          <w:rtl/>
        </w:rPr>
        <w:t>كَانَ</w:t>
      </w:r>
      <w:r w:rsidR="002E6B3B" w:rsidRPr="002E6B3B">
        <w:rPr>
          <w:rStyle w:val="s1"/>
          <w:rFonts w:ascii="Traditional Arabic" w:hAnsi="Traditional Arabic" w:cs="Traditional Arabic"/>
          <w:sz w:val="36"/>
          <w:szCs w:val="36"/>
          <w:rtl/>
        </w:rPr>
        <w:t xml:space="preserve"> رسولُ اللهِ صلَّى اللهُ عليهِ وسلَّم أجودَ </w:t>
      </w:r>
      <w:r w:rsidR="00DC3541">
        <w:rPr>
          <w:rStyle w:val="s1"/>
          <w:rFonts w:ascii="Traditional Arabic" w:hAnsi="Traditional Arabic" w:cs="Traditional Arabic" w:hint="cs"/>
          <w:sz w:val="36"/>
          <w:szCs w:val="36"/>
          <w:rtl/>
        </w:rPr>
        <w:t xml:space="preserve">النَّاسِ </w:t>
      </w:r>
      <w:r w:rsidR="002E6B3B" w:rsidRPr="002E6B3B">
        <w:rPr>
          <w:rStyle w:val="s1"/>
          <w:rFonts w:ascii="Traditional Arabic" w:hAnsi="Traditional Arabic" w:cs="Traditional Arabic"/>
          <w:sz w:val="36"/>
          <w:szCs w:val="36"/>
          <w:rtl/>
        </w:rPr>
        <w:t xml:space="preserve">بالخيرِ ، </w:t>
      </w:r>
      <w:r w:rsidR="00DC3541">
        <w:rPr>
          <w:rStyle w:val="s1"/>
          <w:rFonts w:ascii="Traditional Arabic" w:hAnsi="Traditional Arabic" w:cs="Traditional Arabic" w:hint="cs"/>
          <w:sz w:val="36"/>
          <w:szCs w:val="36"/>
          <w:rtl/>
        </w:rPr>
        <w:t>وَكَانَ</w:t>
      </w:r>
      <w:r w:rsidR="002E6B3B" w:rsidRPr="002E6B3B">
        <w:rPr>
          <w:rStyle w:val="s1"/>
          <w:rFonts w:ascii="Traditional Arabic" w:hAnsi="Traditional Arabic" w:cs="Traditional Arabic"/>
          <w:sz w:val="36"/>
          <w:szCs w:val="36"/>
          <w:rtl/>
        </w:rPr>
        <w:t xml:space="preserve"> أجودَ </w:t>
      </w:r>
      <w:r w:rsidR="008A7BCD">
        <w:rPr>
          <w:rStyle w:val="s1"/>
          <w:rFonts w:ascii="Traditional Arabic" w:hAnsi="Traditional Arabic" w:cs="Traditional Arabic" w:hint="cs"/>
          <w:sz w:val="36"/>
          <w:szCs w:val="36"/>
          <w:rtl/>
        </w:rPr>
        <w:t>مَا</w:t>
      </w:r>
      <w:r w:rsidR="002E6B3B" w:rsidRPr="002E6B3B">
        <w:rPr>
          <w:rStyle w:val="s1"/>
          <w:rFonts w:ascii="Traditional Arabic" w:hAnsi="Traditional Arabic" w:cs="Traditional Arabic"/>
          <w:sz w:val="36"/>
          <w:szCs w:val="36"/>
          <w:rtl/>
        </w:rPr>
        <w:t xml:space="preserve"> </w:t>
      </w:r>
      <w:r w:rsidR="002D25AB">
        <w:rPr>
          <w:rStyle w:val="s1"/>
          <w:rFonts w:ascii="Traditional Arabic" w:hAnsi="Traditional Arabic" w:cs="Traditional Arabic" w:hint="cs"/>
          <w:sz w:val="36"/>
          <w:szCs w:val="36"/>
          <w:rtl/>
        </w:rPr>
        <w:t>يَكُوْن</w:t>
      </w:r>
      <w:r w:rsidR="002E6B3B" w:rsidRPr="002E6B3B">
        <w:rPr>
          <w:rStyle w:val="s1"/>
          <w:rFonts w:ascii="Traditional Arabic" w:hAnsi="Traditional Arabic" w:cs="Traditional Arabic"/>
          <w:sz w:val="36"/>
          <w:szCs w:val="36"/>
          <w:rtl/>
        </w:rPr>
        <w:t xml:space="preserve"> في شهرِ رمضانَ </w:t>
      </w:r>
      <w:r w:rsidR="00A65D97">
        <w:rPr>
          <w:rStyle w:val="s1"/>
          <w:rFonts w:ascii="Traditional Arabic" w:hAnsi="Traditional Arabic" w:cs="Traditional Arabic" w:hint="cs"/>
          <w:sz w:val="36"/>
          <w:szCs w:val="36"/>
          <w:rtl/>
        </w:rPr>
        <w:t>حَتَّى</w:t>
      </w:r>
      <w:r w:rsidR="002E6B3B" w:rsidRPr="002E6B3B">
        <w:rPr>
          <w:rStyle w:val="s1"/>
          <w:rFonts w:ascii="Traditional Arabic" w:hAnsi="Traditional Arabic" w:cs="Traditional Arabic"/>
          <w:sz w:val="36"/>
          <w:szCs w:val="36"/>
          <w:rtl/>
        </w:rPr>
        <w:t xml:space="preserve"> ينسلِخَ ، </w:t>
      </w:r>
      <w:r w:rsidR="00A65D97">
        <w:rPr>
          <w:rStyle w:val="s1"/>
          <w:rFonts w:ascii="Traditional Arabic" w:hAnsi="Traditional Arabic" w:cs="Traditional Arabic" w:hint="cs"/>
          <w:sz w:val="36"/>
          <w:szCs w:val="36"/>
          <w:rtl/>
        </w:rPr>
        <w:t>فَيَأْت</w:t>
      </w:r>
      <w:r w:rsidR="00636C2F">
        <w:rPr>
          <w:rStyle w:val="s1"/>
          <w:rFonts w:ascii="Traditional Arabic" w:hAnsi="Traditional Arabic" w:cs="Traditional Arabic" w:hint="cs"/>
          <w:sz w:val="36"/>
          <w:szCs w:val="36"/>
          <w:rtl/>
        </w:rPr>
        <w:t>ِيْهِ</w:t>
      </w:r>
      <w:r w:rsidR="002E6B3B" w:rsidRPr="002E6B3B">
        <w:rPr>
          <w:rStyle w:val="s1"/>
          <w:rFonts w:ascii="Traditional Arabic" w:hAnsi="Traditional Arabic" w:cs="Traditional Arabic"/>
          <w:sz w:val="36"/>
          <w:szCs w:val="36"/>
          <w:rtl/>
        </w:rPr>
        <w:t xml:space="preserve"> جبريلُ فيعرضُ عليه القرآنَ ، فإذا لقِيَه جبريلُ كان رسولُ اللهِ أجودَ بالخيرِ من الرِّيحِ الْمُرسَلَةِ)</w:t>
      </w:r>
      <w:r w:rsidR="00636C2F">
        <w:rPr>
          <w:rStyle w:val="s1"/>
          <w:rFonts w:ascii="Traditional Arabic" w:hAnsi="Traditional Arabic" w:cs="Traditional Arabic" w:hint="cs"/>
          <w:sz w:val="36"/>
          <w:szCs w:val="36"/>
          <w:rtl/>
        </w:rPr>
        <w:t>رَوَاهُ</w:t>
      </w:r>
      <w:r w:rsidR="002E6B3B" w:rsidRPr="002E6B3B">
        <w:rPr>
          <w:rStyle w:val="s1"/>
          <w:rFonts w:ascii="Traditional Arabic" w:hAnsi="Traditional Arabic" w:cs="Traditional Arabic"/>
          <w:sz w:val="36"/>
          <w:szCs w:val="36"/>
          <w:rtl/>
        </w:rPr>
        <w:t xml:space="preserve"> </w:t>
      </w:r>
      <w:r w:rsidR="00636C2F">
        <w:rPr>
          <w:rStyle w:val="s1"/>
          <w:rFonts w:ascii="Traditional Arabic" w:hAnsi="Traditional Arabic" w:cs="Traditional Arabic" w:hint="cs"/>
          <w:sz w:val="36"/>
          <w:szCs w:val="36"/>
          <w:rtl/>
        </w:rPr>
        <w:t>البُخَارِيُّ..</w:t>
      </w:r>
      <w:r w:rsidR="003D75CA" w:rsidRPr="00257BB6">
        <w:rPr>
          <w:rFonts w:ascii="Traditional Arabic" w:hAnsi="Traditional Arabic" w:cs="Traditional Arabic" w:hint="cs"/>
          <w:color w:val="000000" w:themeColor="text1"/>
          <w:sz w:val="36"/>
          <w:szCs w:val="36"/>
        </w:rPr>
        <w:t> </w:t>
      </w:r>
    </w:p>
    <w:p w14:paraId="7951D02C" w14:textId="088EDC10" w:rsidR="007F0487" w:rsidRPr="00257BB6" w:rsidRDefault="007F0487" w:rsidP="007F0487">
      <w:pPr>
        <w:pStyle w:val="a3"/>
        <w:spacing w:before="0" w:beforeAutospacing="0"/>
        <w:jc w:val="right"/>
        <w:rPr>
          <w:rFonts w:ascii="Traditional Arabic" w:hAnsi="Traditional Arabic" w:cs="Traditional Arabic"/>
          <w:color w:val="000000" w:themeColor="text1"/>
          <w:sz w:val="36"/>
          <w:szCs w:val="36"/>
        </w:rPr>
      </w:pPr>
      <w:r w:rsidRPr="004B03E1">
        <w:rPr>
          <w:rFonts w:ascii="Traditional Arabic" w:hAnsi="Traditional Arabic" w:cs="Traditional Arabic" w:hint="eastAsia"/>
          <w:color w:val="000000" w:themeColor="text1"/>
          <w:sz w:val="36"/>
          <w:szCs w:val="36"/>
          <w:rtl/>
        </w:rPr>
        <w:t>عِبَادَ</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اللَّهِ؛</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وَعَلَيْنَا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التَّوَحِي</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وَالْخَذَرُ</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عِنْدَ</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إِحْرَاج</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الزَّكَاةِ؛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فَلَا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تُعْطَى</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لِغَيْرِ</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مُسْتَحِقِّهَا،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وَكَذَلِكَ</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الْخَذَرُ</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مِنْ</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إِعْطَاءِ</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الزَّكَاةِ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عَبْرَ</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بَعْضِ</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الْمَوَاقِعِ</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الْإِلِكْتُرُونِيَّةِ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الْمَجْهُولَةِ،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وَالَّتِي</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لَا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صِلَةَ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لَهَا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بِالْحِهَاتِ</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الرَّسْمِيَّةِ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وَلَا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يُعْتَدُّ</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بِمَا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وَغَالِبُهَا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جِهَاتٌ</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خَارِجيَّةٌ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فَهِيَ</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غَيْرُ</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مَوْثُوقَةٍ؛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بَلْ</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قَدْ</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تَكُونُ</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جِهَاتٍ</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تَسْعَى</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لِلْإِضْرَارِ</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بِالْبِلادِ</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وَالْعِبَادِ؛</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فَعَلَيْكَ</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أَلَّا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تُخْرِجَهَا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إِلَّا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عَبْرَ</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الْقَنَوَاتِ</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الرَّسُمِيَّةِ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الَّتِي</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تُشْرِفُ</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عَلَيْهَا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الجهات</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الحكومِيَّة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كَمِنَصَّةِ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فُرِجَتْ</w:t>
      </w:r>
      <w:r w:rsidRPr="004B03E1">
        <w:rPr>
          <w:rFonts w:ascii="Traditional Arabic" w:hAnsi="Traditional Arabic" w:cs="Traditional Arabic"/>
          <w:color w:val="000000" w:themeColor="text1"/>
          <w:sz w:val="36"/>
          <w:szCs w:val="36"/>
          <w:rtl/>
        </w:rPr>
        <w:t>"</w:t>
      </w:r>
      <w:r w:rsidRPr="004B03E1">
        <w:rPr>
          <w:rFonts w:ascii="Traditional Arabic" w:hAnsi="Traditional Arabic" w:cs="Traditional Arabic" w:hint="eastAsia"/>
          <w:color w:val="000000" w:themeColor="text1"/>
          <w:sz w:val="36"/>
          <w:szCs w:val="36"/>
          <w:rtl/>
        </w:rPr>
        <w:t>،</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وَغَيْرِهَا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مِنَ</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الحِهَاتِ</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الْوَسمِيَّةِ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الْمُصَرَّح</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لها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أَوْ</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تُسَلِّمهَا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لِمَنْ</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تَعْرِفُ</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حَاجَتَهُ</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فَالزَّكَاةِ</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شَأْنُهَا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عَظِيمٍ،</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يَسَّرَهَا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اللَّهُ</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وَتَقَبَلَهَا</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مِنَ</w:t>
      </w:r>
      <w:r w:rsidRPr="004B03E1">
        <w:rPr>
          <w:rFonts w:ascii="Traditional Arabic" w:hAnsi="Traditional Arabic" w:cs="Traditional Arabic"/>
          <w:color w:val="000000" w:themeColor="text1"/>
          <w:sz w:val="36"/>
          <w:szCs w:val="36"/>
          <w:rtl/>
        </w:rPr>
        <w:t xml:space="preserve"> </w:t>
      </w:r>
      <w:r w:rsidRPr="004B03E1">
        <w:rPr>
          <w:rFonts w:ascii="Traditional Arabic" w:hAnsi="Traditional Arabic" w:cs="Traditional Arabic" w:hint="eastAsia"/>
          <w:color w:val="000000" w:themeColor="text1"/>
          <w:sz w:val="36"/>
          <w:szCs w:val="36"/>
          <w:rtl/>
        </w:rPr>
        <w:t>الْجَمِيعِ</w:t>
      </w:r>
      <w:r w:rsidRPr="004B03E1">
        <w:rPr>
          <w:rFonts w:ascii="Traditional Arabic" w:hAnsi="Traditional Arabic" w:cs="Traditional Arabic"/>
          <w:color w:val="000000" w:themeColor="text1"/>
          <w:sz w:val="36"/>
          <w:szCs w:val="36"/>
          <w:rtl/>
        </w:rPr>
        <w:t>.</w:t>
      </w:r>
    </w:p>
    <w:p w14:paraId="2C95F646" w14:textId="54602C43" w:rsidR="000F65F9" w:rsidRPr="007F0487" w:rsidRDefault="000F65F9" w:rsidP="007F0487">
      <w:pPr>
        <w:pStyle w:val="a3"/>
        <w:spacing w:before="0" w:beforeAutospacing="0"/>
        <w:jc w:val="right"/>
        <w:rPr>
          <w:rFonts w:ascii="Traditional Arabic" w:hAnsi="Traditional Arabic" w:cs="Traditional Arabic"/>
          <w:color w:val="000000" w:themeColor="text1"/>
          <w:sz w:val="36"/>
          <w:szCs w:val="36"/>
          <w:rtl/>
        </w:rPr>
      </w:pPr>
      <w:r w:rsidRPr="000916F3">
        <w:rPr>
          <w:rFonts w:ascii="Traditional Arabic" w:hAnsi="Traditional Arabic" w:cs="Traditional Arabic" w:hint="cs"/>
          <w:sz w:val="38"/>
          <w:szCs w:val="38"/>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10159713" w14:textId="77777777" w:rsidR="000F65F9" w:rsidRPr="000916F3" w:rsidRDefault="000F65F9" w:rsidP="00A96E3C">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27517DDC" w14:textId="77777777" w:rsidR="000F65F9" w:rsidRPr="000916F3" w:rsidRDefault="000F65F9" w:rsidP="00A96E3C">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اللَّهُمَّ إِنَّكَ عَفُوٌّ تُحِبُّ الْعَفْوَ فَاعْفُ عَنَّا،</w:t>
      </w:r>
    </w:p>
    <w:p w14:paraId="7C561F1C" w14:textId="77777777" w:rsidR="000F65F9" w:rsidRPr="000916F3" w:rsidRDefault="000F65F9" w:rsidP="00A96E3C">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 اللَّهُمَّ إِنِّا نَسْأَلُكَ الْعَافِيَةَ فِي الدُّنْيَا وَالآخِرَةِ </w:t>
      </w:r>
    </w:p>
    <w:p w14:paraId="0EF46C3C" w14:textId="6AB979CD" w:rsidR="000F65F9" w:rsidRDefault="000F65F9" w:rsidP="00A96E3C">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882A43B" w14:textId="77777777" w:rsidR="004B03E1" w:rsidRPr="000916F3" w:rsidRDefault="004B03E1" w:rsidP="00A96E3C">
      <w:pPr>
        <w:rPr>
          <w:rFonts w:ascii="Traditional Arabic" w:hAnsi="Traditional Arabic" w:cs="Traditional Arabic"/>
          <w:sz w:val="38"/>
          <w:szCs w:val="38"/>
        </w:rPr>
      </w:pPr>
    </w:p>
    <w:sectPr w:rsidR="004B03E1" w:rsidRPr="000916F3" w:rsidSect="00A96C7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CA"/>
    <w:rsid w:val="00003B29"/>
    <w:rsid w:val="00052FAB"/>
    <w:rsid w:val="000619BE"/>
    <w:rsid w:val="00096D9E"/>
    <w:rsid w:val="000C2215"/>
    <w:rsid w:val="000E017B"/>
    <w:rsid w:val="000E7AB4"/>
    <w:rsid w:val="000F65F9"/>
    <w:rsid w:val="0013472E"/>
    <w:rsid w:val="00176BBF"/>
    <w:rsid w:val="00182E8B"/>
    <w:rsid w:val="001841AB"/>
    <w:rsid w:val="001D54AE"/>
    <w:rsid w:val="002137CC"/>
    <w:rsid w:val="00257BB6"/>
    <w:rsid w:val="002D25AB"/>
    <w:rsid w:val="002D47A2"/>
    <w:rsid w:val="002E6502"/>
    <w:rsid w:val="002E6B3B"/>
    <w:rsid w:val="00323DB4"/>
    <w:rsid w:val="00323F1A"/>
    <w:rsid w:val="00341F44"/>
    <w:rsid w:val="003D26B5"/>
    <w:rsid w:val="003D75CA"/>
    <w:rsid w:val="003F791C"/>
    <w:rsid w:val="00405757"/>
    <w:rsid w:val="00406B70"/>
    <w:rsid w:val="00434B06"/>
    <w:rsid w:val="00485C6B"/>
    <w:rsid w:val="00495820"/>
    <w:rsid w:val="004B03E1"/>
    <w:rsid w:val="004B22BC"/>
    <w:rsid w:val="004F6575"/>
    <w:rsid w:val="00511807"/>
    <w:rsid w:val="0059369F"/>
    <w:rsid w:val="005B75C3"/>
    <w:rsid w:val="00636C2F"/>
    <w:rsid w:val="00644669"/>
    <w:rsid w:val="006C5D12"/>
    <w:rsid w:val="006E06F1"/>
    <w:rsid w:val="006F0D55"/>
    <w:rsid w:val="007212FD"/>
    <w:rsid w:val="00727DA1"/>
    <w:rsid w:val="00771BF6"/>
    <w:rsid w:val="007A2FFE"/>
    <w:rsid w:val="007C7D22"/>
    <w:rsid w:val="007D6B87"/>
    <w:rsid w:val="007F0487"/>
    <w:rsid w:val="0086543E"/>
    <w:rsid w:val="00870467"/>
    <w:rsid w:val="008A1295"/>
    <w:rsid w:val="008A5FD1"/>
    <w:rsid w:val="008A7BCD"/>
    <w:rsid w:val="008E2890"/>
    <w:rsid w:val="009464EC"/>
    <w:rsid w:val="00972430"/>
    <w:rsid w:val="00996A09"/>
    <w:rsid w:val="009B675F"/>
    <w:rsid w:val="009B6783"/>
    <w:rsid w:val="009D5280"/>
    <w:rsid w:val="009F1963"/>
    <w:rsid w:val="00A57D46"/>
    <w:rsid w:val="00A65D97"/>
    <w:rsid w:val="00A96C72"/>
    <w:rsid w:val="00AD0A72"/>
    <w:rsid w:val="00B3636E"/>
    <w:rsid w:val="00B43B64"/>
    <w:rsid w:val="00BA4E2A"/>
    <w:rsid w:val="00BD7141"/>
    <w:rsid w:val="00C15935"/>
    <w:rsid w:val="00C50363"/>
    <w:rsid w:val="00C5059F"/>
    <w:rsid w:val="00C66906"/>
    <w:rsid w:val="00CF1A39"/>
    <w:rsid w:val="00CF3A5C"/>
    <w:rsid w:val="00D207F1"/>
    <w:rsid w:val="00D24E6E"/>
    <w:rsid w:val="00D73AE5"/>
    <w:rsid w:val="00D92380"/>
    <w:rsid w:val="00DC3541"/>
    <w:rsid w:val="00DE1B25"/>
    <w:rsid w:val="00E746CF"/>
    <w:rsid w:val="00ED6E8F"/>
    <w:rsid w:val="00F069EC"/>
    <w:rsid w:val="00F13AF3"/>
    <w:rsid w:val="00F546ED"/>
    <w:rsid w:val="00F75894"/>
    <w:rsid w:val="00FA76B0"/>
    <w:rsid w:val="00FF56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7F27C6E"/>
  <w15:chartTrackingRefBased/>
  <w15:docId w15:val="{014B4CB3-0D8A-6543-9C90-5063A3C8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5CA"/>
    <w:pPr>
      <w:bidi w:val="0"/>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3D75CA"/>
  </w:style>
  <w:style w:type="paragraph" w:customStyle="1" w:styleId="p1">
    <w:name w:val="p1"/>
    <w:basedOn w:val="a"/>
    <w:rsid w:val="00ED6E8F"/>
    <w:pPr>
      <w:bidi w:val="0"/>
    </w:pPr>
    <w:rPr>
      <w:rFonts w:ascii=".SF Arabic" w:hAnsi=".SF Arabic" w:cs="Times New Roman"/>
      <w:sz w:val="26"/>
      <w:szCs w:val="26"/>
    </w:rPr>
  </w:style>
  <w:style w:type="character" w:customStyle="1" w:styleId="s1">
    <w:name w:val="s1"/>
    <w:basedOn w:val="a0"/>
    <w:rsid w:val="00ED6E8F"/>
    <w:rPr>
      <w:rFonts w:ascii=".SFArabic-Regular" w:hAnsi=".SFArabic-Regular" w:hint="default"/>
      <w:b w:val="0"/>
      <w:bCs w:val="0"/>
      <w:i w:val="0"/>
      <w:iCs w:val="0"/>
      <w:sz w:val="26"/>
      <w:szCs w:val="26"/>
    </w:rPr>
  </w:style>
  <w:style w:type="character" w:customStyle="1" w:styleId="s2">
    <w:name w:val="s2"/>
    <w:basedOn w:val="a0"/>
    <w:rsid w:val="00ED6E8F"/>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2088</Words>
  <Characters>11906</Characters>
  <Application>Microsoft Office Word</Application>
  <DocSecurity>0</DocSecurity>
  <Lines>99</Lines>
  <Paragraphs>27</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25</cp:revision>
  <dcterms:created xsi:type="dcterms:W3CDTF">2023-03-16T10:18:00Z</dcterms:created>
  <dcterms:modified xsi:type="dcterms:W3CDTF">2023-03-16T10:55:00Z</dcterms:modified>
</cp:coreProperties>
</file>