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4367E" w14:textId="5DE7BA17" w:rsidR="00F51F88" w:rsidRPr="00F51F88" w:rsidRDefault="00F51F88" w:rsidP="00F51F88">
      <w:pPr>
        <w:jc w:val="both"/>
        <w:rPr>
          <w:rFonts w:ascii="Traditional Arabic" w:hAnsi="Traditional Arabic" w:cs="Traditional Arabic"/>
          <w:b/>
          <w:bCs/>
          <w:sz w:val="32"/>
          <w:szCs w:val="32"/>
          <w:rtl/>
        </w:rPr>
      </w:pPr>
      <w:r w:rsidRPr="00F51F88">
        <w:rPr>
          <w:rFonts w:ascii="Traditional Arabic" w:hAnsi="Traditional Arabic" w:cs="Traditional Arabic" w:hint="cs"/>
          <w:b/>
          <w:bCs/>
          <w:sz w:val="32"/>
          <w:szCs w:val="32"/>
          <w:rtl/>
        </w:rPr>
        <w:t xml:space="preserve">الخطبة </w:t>
      </w:r>
      <w:r>
        <w:rPr>
          <w:rFonts w:ascii="Traditional Arabic" w:hAnsi="Traditional Arabic" w:cs="Traditional Arabic" w:hint="cs"/>
          <w:b/>
          <w:bCs/>
          <w:sz w:val="32"/>
          <w:szCs w:val="32"/>
          <w:rtl/>
        </w:rPr>
        <w:t>الأولى</w:t>
      </w:r>
      <w:r w:rsidRPr="00F51F88">
        <w:rPr>
          <w:rFonts w:ascii="Traditional Arabic" w:hAnsi="Traditional Arabic" w:cs="Traditional Arabic" w:hint="cs"/>
          <w:b/>
          <w:bCs/>
          <w:sz w:val="32"/>
          <w:szCs w:val="32"/>
          <w:rtl/>
        </w:rPr>
        <w:t>:</w:t>
      </w:r>
    </w:p>
    <w:p w14:paraId="72757600" w14:textId="60AFF343" w:rsidR="00152AD6" w:rsidRDefault="00E5799C" w:rsidP="0041220C">
      <w:pPr>
        <w:jc w:val="both"/>
        <w:rPr>
          <w:rFonts w:ascii="Traditional Arabic" w:hAnsi="Traditional Arabic" w:cs="Traditional Arabic"/>
          <w:sz w:val="32"/>
          <w:szCs w:val="32"/>
          <w:rtl/>
        </w:rPr>
      </w:pPr>
      <w:r>
        <w:rPr>
          <w:rFonts w:ascii="Traditional Arabic" w:hAnsi="Traditional Arabic" w:cs="Traditional Arabic" w:hint="cs"/>
          <w:sz w:val="32"/>
          <w:szCs w:val="32"/>
          <w:rtl/>
        </w:rPr>
        <w:t>أما بعد:</w:t>
      </w:r>
    </w:p>
    <w:p w14:paraId="07FD6973" w14:textId="192089F4" w:rsidR="00E5799C" w:rsidRDefault="00E5799C" w:rsidP="0041220C">
      <w:pPr>
        <w:jc w:val="both"/>
        <w:rPr>
          <w:rFonts w:ascii="Traditional Arabic" w:hAnsi="Traditional Arabic" w:cs="Traditional Arabic"/>
          <w:sz w:val="32"/>
          <w:szCs w:val="32"/>
          <w:rtl/>
        </w:rPr>
      </w:pPr>
      <w:r>
        <w:rPr>
          <w:rFonts w:ascii="Traditional Arabic" w:hAnsi="Traditional Arabic" w:cs="Traditional Arabic" w:hint="cs"/>
          <w:sz w:val="32"/>
          <w:szCs w:val="32"/>
          <w:rtl/>
        </w:rPr>
        <w:t>لو سألت</w:t>
      </w:r>
      <w:r w:rsidR="00DA5F28">
        <w:rPr>
          <w:rFonts w:ascii="Traditional Arabic" w:hAnsi="Traditional Arabic" w:cs="Traditional Arabic" w:hint="cs"/>
          <w:sz w:val="32"/>
          <w:szCs w:val="32"/>
          <w:rtl/>
        </w:rPr>
        <w:t>ُ</w:t>
      </w:r>
      <w:r w:rsidR="0003421A">
        <w:rPr>
          <w:rFonts w:ascii="Traditional Arabic" w:hAnsi="Traditional Arabic" w:cs="Traditional Arabic" w:hint="cs"/>
          <w:sz w:val="32"/>
          <w:szCs w:val="32"/>
          <w:rtl/>
        </w:rPr>
        <w:t xml:space="preserve"> كل</w:t>
      </w:r>
      <w:r w:rsidR="00DA5F28">
        <w:rPr>
          <w:rFonts w:ascii="Traditional Arabic" w:hAnsi="Traditional Arabic" w:cs="Traditional Arabic" w:hint="cs"/>
          <w:sz w:val="32"/>
          <w:szCs w:val="32"/>
          <w:rtl/>
        </w:rPr>
        <w:t>َّ</w:t>
      </w:r>
      <w:r w:rsidR="0003421A">
        <w:rPr>
          <w:rFonts w:ascii="Traditional Arabic" w:hAnsi="Traditional Arabic" w:cs="Traditional Arabic" w:hint="cs"/>
          <w:sz w:val="32"/>
          <w:szCs w:val="32"/>
          <w:rtl/>
        </w:rPr>
        <w:t xml:space="preserve"> واحد</w:t>
      </w:r>
      <w:r w:rsidR="00DA5F28">
        <w:rPr>
          <w:rFonts w:ascii="Traditional Arabic" w:hAnsi="Traditional Arabic" w:cs="Traditional Arabic" w:hint="cs"/>
          <w:sz w:val="32"/>
          <w:szCs w:val="32"/>
          <w:rtl/>
        </w:rPr>
        <w:t>ٍ</w:t>
      </w:r>
      <w:r w:rsidR="0003421A">
        <w:rPr>
          <w:rFonts w:ascii="Traditional Arabic" w:hAnsi="Traditional Arabic" w:cs="Traditional Arabic" w:hint="cs"/>
          <w:sz w:val="32"/>
          <w:szCs w:val="32"/>
          <w:rtl/>
        </w:rPr>
        <w:t xml:space="preserve"> منكم</w:t>
      </w:r>
      <w:r>
        <w:rPr>
          <w:rFonts w:ascii="Traditional Arabic" w:hAnsi="Traditional Arabic" w:cs="Traditional Arabic" w:hint="cs"/>
          <w:sz w:val="32"/>
          <w:szCs w:val="32"/>
          <w:rtl/>
        </w:rPr>
        <w:t xml:space="preserve"> </w:t>
      </w:r>
      <w:r w:rsidR="0003421A">
        <w:rPr>
          <w:rFonts w:ascii="Traditional Arabic" w:hAnsi="Traditional Arabic" w:cs="Traditional Arabic" w:hint="cs"/>
          <w:sz w:val="32"/>
          <w:szCs w:val="32"/>
          <w:rtl/>
        </w:rPr>
        <w:t>معاشر الحضور</w:t>
      </w:r>
      <w:r w:rsidR="00DA5F28">
        <w:rPr>
          <w:rFonts w:ascii="Traditional Arabic" w:hAnsi="Traditional Arabic" w:cs="Traditional Arabic" w:hint="cs"/>
          <w:sz w:val="32"/>
          <w:szCs w:val="32"/>
          <w:rtl/>
        </w:rPr>
        <w:t>ِ</w:t>
      </w:r>
      <w:r w:rsidR="0003421A">
        <w:rPr>
          <w:rFonts w:ascii="Traditional Arabic" w:hAnsi="Traditional Arabic" w:cs="Traditional Arabic" w:hint="cs"/>
          <w:sz w:val="32"/>
          <w:szCs w:val="32"/>
          <w:rtl/>
        </w:rPr>
        <w:t xml:space="preserve"> الكرام:</w:t>
      </w:r>
      <w:r>
        <w:rPr>
          <w:rFonts w:ascii="Traditional Arabic" w:hAnsi="Traditional Arabic" w:cs="Traditional Arabic" w:hint="cs"/>
          <w:sz w:val="32"/>
          <w:szCs w:val="32"/>
          <w:rtl/>
        </w:rPr>
        <w:t xml:space="preserve"> ما هي</w:t>
      </w:r>
      <w:r w:rsidR="0003421A">
        <w:rPr>
          <w:rFonts w:ascii="Traditional Arabic" w:hAnsi="Traditional Arabic" w:cs="Traditional Arabic" w:hint="cs"/>
          <w:sz w:val="32"/>
          <w:szCs w:val="32"/>
          <w:rtl/>
        </w:rPr>
        <w:t xml:space="preserve"> قائمة</w:t>
      </w:r>
      <w:r w:rsidR="00DA5F28">
        <w:rPr>
          <w:rFonts w:ascii="Traditional Arabic" w:hAnsi="Traditional Arabic" w:cs="Traditional Arabic" w:hint="cs"/>
          <w:sz w:val="32"/>
          <w:szCs w:val="32"/>
          <w:rtl/>
        </w:rPr>
        <w:t>ُ</w:t>
      </w:r>
      <w:r w:rsidR="0003421A">
        <w:rPr>
          <w:rFonts w:ascii="Traditional Arabic" w:hAnsi="Traditional Arabic" w:cs="Traditional Arabic" w:hint="cs"/>
          <w:sz w:val="32"/>
          <w:szCs w:val="32"/>
          <w:rtl/>
        </w:rPr>
        <w:t xml:space="preserve"> أمنيات</w:t>
      </w:r>
      <w:r w:rsidR="00DA5F28">
        <w:rPr>
          <w:rFonts w:ascii="Traditional Arabic" w:hAnsi="Traditional Arabic" w:cs="Traditional Arabic" w:hint="cs"/>
          <w:sz w:val="32"/>
          <w:szCs w:val="32"/>
          <w:rtl/>
        </w:rPr>
        <w:t>ِ</w:t>
      </w:r>
      <w:r w:rsidR="0003421A">
        <w:rPr>
          <w:rFonts w:ascii="Traditional Arabic" w:hAnsi="Traditional Arabic" w:cs="Traditional Arabic" w:hint="cs"/>
          <w:sz w:val="32"/>
          <w:szCs w:val="32"/>
          <w:rtl/>
        </w:rPr>
        <w:t>ك</w:t>
      </w:r>
      <w:r>
        <w:rPr>
          <w:rFonts w:ascii="Traditional Arabic" w:hAnsi="Traditional Arabic" w:cs="Traditional Arabic" w:hint="cs"/>
          <w:sz w:val="32"/>
          <w:szCs w:val="32"/>
          <w:rtl/>
        </w:rPr>
        <w:t xml:space="preserve"> </w:t>
      </w:r>
      <w:r w:rsidR="000D06B4">
        <w:rPr>
          <w:rFonts w:ascii="Traditional Arabic" w:hAnsi="Traditional Arabic" w:cs="Traditional Arabic" w:hint="cs"/>
          <w:sz w:val="32"/>
          <w:szCs w:val="32"/>
          <w:rtl/>
        </w:rPr>
        <w:t>وغاية</w:t>
      </w:r>
      <w:r w:rsidR="00DA5F28">
        <w:rPr>
          <w:rFonts w:ascii="Traditional Arabic" w:hAnsi="Traditional Arabic" w:cs="Traditional Arabic" w:hint="cs"/>
          <w:sz w:val="32"/>
          <w:szCs w:val="32"/>
          <w:rtl/>
        </w:rPr>
        <w:t>ُ</w:t>
      </w:r>
      <w:r w:rsidR="000D06B4">
        <w:rPr>
          <w:rFonts w:ascii="Traditional Arabic" w:hAnsi="Traditional Arabic" w:cs="Traditional Arabic" w:hint="cs"/>
          <w:sz w:val="32"/>
          <w:szCs w:val="32"/>
          <w:rtl/>
        </w:rPr>
        <w:t xml:space="preserve"> مطامع</w:t>
      </w:r>
      <w:r w:rsidR="00DA5F28">
        <w:rPr>
          <w:rFonts w:ascii="Traditional Arabic" w:hAnsi="Traditional Arabic" w:cs="Traditional Arabic" w:hint="cs"/>
          <w:sz w:val="32"/>
          <w:szCs w:val="32"/>
          <w:rtl/>
        </w:rPr>
        <w:t>ِ</w:t>
      </w:r>
      <w:r w:rsidR="000D06B4">
        <w:rPr>
          <w:rFonts w:ascii="Traditional Arabic" w:hAnsi="Traditional Arabic" w:cs="Traditional Arabic" w:hint="cs"/>
          <w:sz w:val="32"/>
          <w:szCs w:val="32"/>
          <w:rtl/>
        </w:rPr>
        <w:t>ك</w:t>
      </w:r>
      <w:r>
        <w:rPr>
          <w:rFonts w:ascii="Traditional Arabic" w:hAnsi="Traditional Arabic" w:cs="Traditional Arabic" w:hint="cs"/>
          <w:sz w:val="32"/>
          <w:szCs w:val="32"/>
          <w:rtl/>
        </w:rPr>
        <w:t xml:space="preserve">؟ </w:t>
      </w:r>
    </w:p>
    <w:p w14:paraId="573D56CF" w14:textId="18E26B05" w:rsidR="00E5799C" w:rsidRDefault="00E5799C" w:rsidP="0041220C">
      <w:pPr>
        <w:jc w:val="both"/>
        <w:rPr>
          <w:rFonts w:ascii="Traditional Arabic" w:hAnsi="Traditional Arabic" w:cs="Traditional Arabic"/>
          <w:sz w:val="32"/>
          <w:szCs w:val="32"/>
          <w:rtl/>
        </w:rPr>
      </w:pPr>
      <w:r>
        <w:rPr>
          <w:rFonts w:ascii="Traditional Arabic" w:hAnsi="Traditional Arabic" w:cs="Traditional Arabic" w:hint="cs"/>
          <w:sz w:val="32"/>
          <w:szCs w:val="32"/>
          <w:rtl/>
        </w:rPr>
        <w:t>لا شك أن الإجابات</w:t>
      </w:r>
      <w:r w:rsidR="00DA5F2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ستختلف، فكل</w:t>
      </w:r>
      <w:r w:rsidR="00DA5F2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منا له أحلام</w:t>
      </w:r>
      <w:r w:rsidR="00DA5F2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ه </w:t>
      </w:r>
      <w:r w:rsidR="0003421A">
        <w:rPr>
          <w:rFonts w:ascii="Traditional Arabic" w:hAnsi="Traditional Arabic" w:cs="Traditional Arabic" w:hint="cs"/>
          <w:sz w:val="32"/>
          <w:szCs w:val="32"/>
          <w:rtl/>
        </w:rPr>
        <w:t>وآمال</w:t>
      </w:r>
      <w:r w:rsidR="00DA5F28">
        <w:rPr>
          <w:rFonts w:ascii="Traditional Arabic" w:hAnsi="Traditional Arabic" w:cs="Traditional Arabic" w:hint="cs"/>
          <w:sz w:val="32"/>
          <w:szCs w:val="32"/>
          <w:rtl/>
        </w:rPr>
        <w:t>ُ</w:t>
      </w:r>
      <w:r w:rsidR="0003421A">
        <w:rPr>
          <w:rFonts w:ascii="Traditional Arabic" w:hAnsi="Traditional Arabic" w:cs="Traditional Arabic" w:hint="cs"/>
          <w:sz w:val="32"/>
          <w:szCs w:val="32"/>
          <w:rtl/>
        </w:rPr>
        <w:t>ه.</w:t>
      </w:r>
    </w:p>
    <w:p w14:paraId="1F1D6000" w14:textId="47DC5DAE" w:rsidR="0003421A" w:rsidRDefault="0003421A" w:rsidP="0041220C">
      <w:pPr>
        <w:jc w:val="both"/>
        <w:rPr>
          <w:rFonts w:ascii="Traditional Arabic" w:hAnsi="Traditional Arabic" w:cs="Traditional Arabic"/>
          <w:sz w:val="32"/>
          <w:szCs w:val="32"/>
          <w:rtl/>
        </w:rPr>
      </w:pPr>
      <w:r>
        <w:rPr>
          <w:rFonts w:ascii="Traditional Arabic" w:hAnsi="Traditional Arabic" w:cs="Traditional Arabic" w:hint="cs"/>
          <w:sz w:val="32"/>
          <w:szCs w:val="32"/>
          <w:rtl/>
        </w:rPr>
        <w:t>إلا أن ثم</w:t>
      </w:r>
      <w:r w:rsidR="00DC7C0B">
        <w:rPr>
          <w:rFonts w:ascii="Traditional Arabic" w:hAnsi="Traditional Arabic" w:cs="Traditional Arabic" w:hint="cs"/>
          <w:sz w:val="32"/>
          <w:szCs w:val="32"/>
          <w:rtl/>
        </w:rPr>
        <w:t>َّ</w:t>
      </w:r>
      <w:r>
        <w:rPr>
          <w:rFonts w:ascii="Traditional Arabic" w:hAnsi="Traditional Arabic" w:cs="Traditional Arabic" w:hint="cs"/>
          <w:sz w:val="32"/>
          <w:szCs w:val="32"/>
          <w:rtl/>
        </w:rPr>
        <w:t>ة</w:t>
      </w:r>
      <w:r w:rsidR="00DA5F2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أمنية</w:t>
      </w:r>
      <w:r w:rsidR="00DC7C0B">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لا بد أننا سنجدها متكررة</w:t>
      </w:r>
      <w:r w:rsidR="00DC7C0B">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في كل الإجابات، </w:t>
      </w:r>
      <w:r w:rsidR="0041220C">
        <w:rPr>
          <w:rFonts w:ascii="Traditional Arabic" w:hAnsi="Traditional Arabic" w:cs="Traditional Arabic" w:hint="cs"/>
          <w:sz w:val="32"/>
          <w:szCs w:val="32"/>
          <w:rtl/>
        </w:rPr>
        <w:t>بل</w:t>
      </w:r>
      <w:r w:rsidR="00FF5102">
        <w:rPr>
          <w:rFonts w:ascii="Traditional Arabic" w:hAnsi="Traditional Arabic" w:cs="Traditional Arabic" w:hint="cs"/>
          <w:sz w:val="32"/>
          <w:szCs w:val="32"/>
          <w:rtl/>
        </w:rPr>
        <w:t xml:space="preserve"> </w:t>
      </w:r>
      <w:r w:rsidR="00A57C08">
        <w:rPr>
          <w:rFonts w:ascii="Traditional Arabic" w:hAnsi="Traditional Arabic" w:cs="Traditional Arabic" w:hint="cs"/>
          <w:sz w:val="32"/>
          <w:szCs w:val="32"/>
          <w:rtl/>
        </w:rPr>
        <w:t xml:space="preserve">إننا </w:t>
      </w:r>
      <w:r>
        <w:rPr>
          <w:rFonts w:ascii="Traditional Arabic" w:hAnsi="Traditional Arabic" w:cs="Traditional Arabic" w:hint="cs"/>
          <w:sz w:val="32"/>
          <w:szCs w:val="32"/>
          <w:rtl/>
        </w:rPr>
        <w:t>سنجد</w:t>
      </w:r>
      <w:r w:rsidR="00DC7C0B">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ها في أعلى </w:t>
      </w:r>
      <w:r w:rsidR="00A57C08">
        <w:rPr>
          <w:rFonts w:ascii="Traditional Arabic" w:hAnsi="Traditional Arabic" w:cs="Traditional Arabic" w:hint="cs"/>
          <w:sz w:val="32"/>
          <w:szCs w:val="32"/>
          <w:rtl/>
        </w:rPr>
        <w:t>القوائم</w:t>
      </w:r>
      <w:r w:rsidR="00FF5102">
        <w:rPr>
          <w:rFonts w:ascii="Traditional Arabic" w:hAnsi="Traditional Arabic" w:cs="Traditional Arabic" w:hint="cs"/>
          <w:sz w:val="32"/>
          <w:szCs w:val="32"/>
          <w:rtl/>
        </w:rPr>
        <w:t>.</w:t>
      </w:r>
    </w:p>
    <w:p w14:paraId="76967AE0" w14:textId="3FDE5ABF" w:rsidR="00FF5102" w:rsidRDefault="00FF5102" w:rsidP="0041220C">
      <w:pPr>
        <w:jc w:val="both"/>
        <w:rPr>
          <w:rFonts w:ascii="Traditional Arabic" w:hAnsi="Traditional Arabic" w:cs="Traditional Arabic"/>
          <w:sz w:val="32"/>
          <w:szCs w:val="32"/>
          <w:rtl/>
        </w:rPr>
      </w:pPr>
      <w:r>
        <w:rPr>
          <w:rFonts w:ascii="Traditional Arabic" w:hAnsi="Traditional Arabic" w:cs="Traditional Arabic" w:hint="cs"/>
          <w:sz w:val="32"/>
          <w:szCs w:val="32"/>
          <w:rtl/>
        </w:rPr>
        <w:t>لعلكم عرفت</w:t>
      </w:r>
      <w:r w:rsidR="00DC7C0B">
        <w:rPr>
          <w:rFonts w:ascii="Traditional Arabic" w:hAnsi="Traditional Arabic" w:cs="Traditional Arabic" w:hint="cs"/>
          <w:sz w:val="32"/>
          <w:szCs w:val="32"/>
          <w:rtl/>
        </w:rPr>
        <w:t>ُ</w:t>
      </w:r>
      <w:r>
        <w:rPr>
          <w:rFonts w:ascii="Traditional Arabic" w:hAnsi="Traditional Arabic" w:cs="Traditional Arabic" w:hint="cs"/>
          <w:sz w:val="32"/>
          <w:szCs w:val="32"/>
          <w:rtl/>
        </w:rPr>
        <w:t>م ما هي؟</w:t>
      </w:r>
    </w:p>
    <w:p w14:paraId="6E6A9C9C" w14:textId="504C28C1" w:rsidR="00E5799C" w:rsidRDefault="00FF5102" w:rsidP="0041220C">
      <w:pPr>
        <w:jc w:val="both"/>
        <w:rPr>
          <w:rFonts w:ascii="Traditional Arabic" w:hAnsi="Traditional Arabic" w:cs="Traditional Arabic"/>
          <w:sz w:val="32"/>
          <w:szCs w:val="32"/>
          <w:rtl/>
        </w:rPr>
      </w:pPr>
      <w:r>
        <w:rPr>
          <w:rFonts w:ascii="Traditional Arabic" w:hAnsi="Traditional Arabic" w:cs="Traditional Arabic" w:hint="cs"/>
          <w:sz w:val="32"/>
          <w:szCs w:val="32"/>
          <w:rtl/>
        </w:rPr>
        <w:t>إنها دخول</w:t>
      </w:r>
      <w:r w:rsidR="00DC7C0B">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الجنة.</w:t>
      </w:r>
    </w:p>
    <w:p w14:paraId="7D278AA6" w14:textId="14C44603" w:rsidR="00E5799C" w:rsidRDefault="00E5799C" w:rsidP="0041220C">
      <w:pPr>
        <w:jc w:val="both"/>
        <w:rPr>
          <w:rFonts w:ascii="Traditional Arabic" w:hAnsi="Traditional Arabic" w:cs="Traditional Arabic"/>
          <w:sz w:val="32"/>
          <w:szCs w:val="32"/>
          <w:rtl/>
        </w:rPr>
      </w:pPr>
      <w:r>
        <w:rPr>
          <w:rFonts w:ascii="Traditional Arabic" w:hAnsi="Traditional Arabic" w:cs="Traditional Arabic" w:hint="cs"/>
          <w:sz w:val="32"/>
          <w:szCs w:val="32"/>
          <w:rtl/>
        </w:rPr>
        <w:t>الجنة</w:t>
      </w:r>
      <w:r w:rsidR="00DC7C0B">
        <w:rPr>
          <w:rFonts w:ascii="Traditional Arabic" w:hAnsi="Traditional Arabic" w:cs="Traditional Arabic" w:hint="cs"/>
          <w:sz w:val="32"/>
          <w:szCs w:val="32"/>
          <w:rtl/>
        </w:rPr>
        <w:t>ُ</w:t>
      </w:r>
      <w:r>
        <w:rPr>
          <w:rFonts w:ascii="Traditional Arabic" w:hAnsi="Traditional Arabic" w:cs="Traditional Arabic" w:hint="cs"/>
          <w:sz w:val="32"/>
          <w:szCs w:val="32"/>
          <w:rtl/>
        </w:rPr>
        <w:t>! وما أدراك ما الجنة؟!</w:t>
      </w:r>
    </w:p>
    <w:p w14:paraId="268F6F15" w14:textId="31EED483" w:rsidR="00E5799C" w:rsidRDefault="00E5799C" w:rsidP="0041220C">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تلك الدار التي </w:t>
      </w:r>
      <w:r w:rsidR="00FF5102">
        <w:rPr>
          <w:rFonts w:ascii="Traditional Arabic" w:hAnsi="Traditional Arabic" w:cs="Traditional Arabic" w:hint="cs"/>
          <w:sz w:val="32"/>
          <w:szCs w:val="32"/>
          <w:rtl/>
        </w:rPr>
        <w:t>جمعت كل</w:t>
      </w:r>
      <w:r w:rsidR="00DC7C0B">
        <w:rPr>
          <w:rFonts w:ascii="Traditional Arabic" w:hAnsi="Traditional Arabic" w:cs="Traditional Arabic" w:hint="cs"/>
          <w:sz w:val="32"/>
          <w:szCs w:val="32"/>
          <w:rtl/>
        </w:rPr>
        <w:t>َّ</w:t>
      </w:r>
      <w:r w:rsidR="00FF5102">
        <w:rPr>
          <w:rFonts w:ascii="Traditional Arabic" w:hAnsi="Traditional Arabic" w:cs="Traditional Arabic" w:hint="cs"/>
          <w:sz w:val="32"/>
          <w:szCs w:val="32"/>
          <w:rtl/>
        </w:rPr>
        <w:t xml:space="preserve"> صنوف</w:t>
      </w:r>
      <w:r w:rsidR="00DC7C0B">
        <w:rPr>
          <w:rFonts w:ascii="Traditional Arabic" w:hAnsi="Traditional Arabic" w:cs="Traditional Arabic" w:hint="cs"/>
          <w:sz w:val="32"/>
          <w:szCs w:val="32"/>
          <w:rtl/>
        </w:rPr>
        <w:t>ِ</w:t>
      </w:r>
      <w:r w:rsidR="00FF5102">
        <w:rPr>
          <w:rFonts w:ascii="Traditional Arabic" w:hAnsi="Traditional Arabic" w:cs="Traditional Arabic" w:hint="cs"/>
          <w:sz w:val="32"/>
          <w:szCs w:val="32"/>
          <w:rtl/>
        </w:rPr>
        <w:t xml:space="preserve"> المتع، وك</w:t>
      </w:r>
      <w:r w:rsidR="00DC7C0B">
        <w:rPr>
          <w:rFonts w:ascii="Traditional Arabic" w:hAnsi="Traditional Arabic" w:cs="Traditional Arabic" w:hint="cs"/>
          <w:sz w:val="32"/>
          <w:szCs w:val="32"/>
          <w:rtl/>
        </w:rPr>
        <w:t>َ</w:t>
      </w:r>
      <w:r w:rsidR="00FF5102">
        <w:rPr>
          <w:rFonts w:ascii="Traditional Arabic" w:hAnsi="Traditional Arabic" w:cs="Traditional Arabic" w:hint="cs"/>
          <w:sz w:val="32"/>
          <w:szCs w:val="32"/>
          <w:rtl/>
        </w:rPr>
        <w:t>م</w:t>
      </w:r>
      <w:r w:rsidR="00DC7C0B">
        <w:rPr>
          <w:rFonts w:ascii="Traditional Arabic" w:hAnsi="Traditional Arabic" w:cs="Traditional Arabic" w:hint="cs"/>
          <w:sz w:val="32"/>
          <w:szCs w:val="32"/>
          <w:rtl/>
        </w:rPr>
        <w:t>ُ</w:t>
      </w:r>
      <w:r w:rsidR="00FF5102">
        <w:rPr>
          <w:rFonts w:ascii="Traditional Arabic" w:hAnsi="Traditional Arabic" w:cs="Traditional Arabic" w:hint="cs"/>
          <w:sz w:val="32"/>
          <w:szCs w:val="32"/>
          <w:rtl/>
        </w:rPr>
        <w:t>ل</w:t>
      </w:r>
      <w:r w:rsidR="00DC7C0B">
        <w:rPr>
          <w:rFonts w:ascii="Traditional Arabic" w:hAnsi="Traditional Arabic" w:cs="Traditional Arabic" w:hint="cs"/>
          <w:sz w:val="32"/>
          <w:szCs w:val="32"/>
          <w:rtl/>
        </w:rPr>
        <w:t>َ</w:t>
      </w:r>
      <w:r w:rsidR="00FF5102">
        <w:rPr>
          <w:rFonts w:ascii="Traditional Arabic" w:hAnsi="Traditional Arabic" w:cs="Traditional Arabic" w:hint="cs"/>
          <w:sz w:val="32"/>
          <w:szCs w:val="32"/>
          <w:rtl/>
        </w:rPr>
        <w:t>ت فيها كل</w:t>
      </w:r>
      <w:r w:rsidR="00DC7C0B">
        <w:rPr>
          <w:rFonts w:ascii="Traditional Arabic" w:hAnsi="Traditional Arabic" w:cs="Traditional Arabic" w:hint="cs"/>
          <w:sz w:val="32"/>
          <w:szCs w:val="32"/>
          <w:rtl/>
        </w:rPr>
        <w:t>ُّ</w:t>
      </w:r>
      <w:r w:rsidR="00FF5102">
        <w:rPr>
          <w:rFonts w:ascii="Traditional Arabic" w:hAnsi="Traditional Arabic" w:cs="Traditional Arabic" w:hint="cs"/>
          <w:sz w:val="32"/>
          <w:szCs w:val="32"/>
          <w:rtl/>
        </w:rPr>
        <w:t xml:space="preserve"> لذائذ النعيم.</w:t>
      </w:r>
    </w:p>
    <w:p w14:paraId="2F1FFA67" w14:textId="75102A4A" w:rsidR="00FF5102" w:rsidRDefault="00FF5102" w:rsidP="0041220C">
      <w:pPr>
        <w:jc w:val="both"/>
        <w:rPr>
          <w:rFonts w:ascii="Traditional Arabic" w:hAnsi="Traditional Arabic" w:cs="Traditional Arabic"/>
          <w:sz w:val="32"/>
          <w:szCs w:val="32"/>
          <w:rtl/>
        </w:rPr>
      </w:pPr>
      <w:r>
        <w:rPr>
          <w:rFonts w:ascii="Traditional Arabic" w:hAnsi="Traditional Arabic" w:cs="Traditional Arabic" w:hint="cs"/>
          <w:sz w:val="32"/>
          <w:szCs w:val="32"/>
          <w:rtl/>
        </w:rPr>
        <w:t>تلك الدار التي ما إن تضع رجل</w:t>
      </w:r>
      <w:r w:rsidR="00DC7C0B">
        <w:rPr>
          <w:rFonts w:ascii="Traditional Arabic" w:hAnsi="Traditional Arabic" w:cs="Traditional Arabic" w:hint="cs"/>
          <w:sz w:val="32"/>
          <w:szCs w:val="32"/>
          <w:rtl/>
        </w:rPr>
        <w:t>َ</w:t>
      </w:r>
      <w:r>
        <w:rPr>
          <w:rFonts w:ascii="Traditional Arabic" w:hAnsi="Traditional Arabic" w:cs="Traditional Arabic" w:hint="cs"/>
          <w:sz w:val="32"/>
          <w:szCs w:val="32"/>
          <w:rtl/>
        </w:rPr>
        <w:t>ك فيها حتى ينسيك نعيم</w:t>
      </w:r>
      <w:r w:rsidR="00DC7C0B">
        <w:rPr>
          <w:rFonts w:ascii="Traditional Arabic" w:hAnsi="Traditional Arabic" w:cs="Traditional Arabic" w:hint="cs"/>
          <w:sz w:val="32"/>
          <w:szCs w:val="32"/>
          <w:rtl/>
        </w:rPr>
        <w:t>ُ</w:t>
      </w:r>
      <w:r>
        <w:rPr>
          <w:rFonts w:ascii="Traditional Arabic" w:hAnsi="Traditional Arabic" w:cs="Traditional Arabic" w:hint="cs"/>
          <w:sz w:val="32"/>
          <w:szCs w:val="32"/>
          <w:rtl/>
        </w:rPr>
        <w:t>ها كل</w:t>
      </w:r>
      <w:r w:rsidR="00DC7C0B">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بؤس، و</w:t>
      </w:r>
      <w:r w:rsidR="00DC7C0B">
        <w:rPr>
          <w:rFonts w:ascii="Traditional Arabic" w:hAnsi="Traditional Arabic" w:cs="Traditional Arabic" w:hint="cs"/>
          <w:sz w:val="32"/>
          <w:szCs w:val="32"/>
          <w:rtl/>
        </w:rPr>
        <w:t>تُ</w:t>
      </w:r>
      <w:r>
        <w:rPr>
          <w:rFonts w:ascii="Traditional Arabic" w:hAnsi="Traditional Arabic" w:cs="Traditional Arabic" w:hint="cs"/>
          <w:sz w:val="32"/>
          <w:szCs w:val="32"/>
          <w:rtl/>
        </w:rPr>
        <w:t>غ</w:t>
      </w:r>
      <w:r w:rsidR="00DC7C0B">
        <w:rPr>
          <w:rFonts w:ascii="Traditional Arabic" w:hAnsi="Traditional Arabic" w:cs="Traditional Arabic" w:hint="cs"/>
          <w:sz w:val="32"/>
          <w:szCs w:val="32"/>
          <w:rtl/>
        </w:rPr>
        <w:t>َ</w:t>
      </w:r>
      <w:r>
        <w:rPr>
          <w:rFonts w:ascii="Traditional Arabic" w:hAnsi="Traditional Arabic" w:cs="Traditional Arabic" w:hint="cs"/>
          <w:sz w:val="32"/>
          <w:szCs w:val="32"/>
          <w:rtl/>
        </w:rPr>
        <w:t>ي</w:t>
      </w:r>
      <w:r w:rsidR="00DC7C0B">
        <w:rPr>
          <w:rFonts w:ascii="Traditional Arabic" w:hAnsi="Traditional Arabic" w:cs="Traditional Arabic" w:hint="cs"/>
          <w:sz w:val="32"/>
          <w:szCs w:val="32"/>
          <w:rtl/>
        </w:rPr>
        <w:t>ِّ</w:t>
      </w:r>
      <w:r>
        <w:rPr>
          <w:rFonts w:ascii="Traditional Arabic" w:hAnsi="Traditional Arabic" w:cs="Traditional Arabic" w:hint="cs"/>
          <w:sz w:val="32"/>
          <w:szCs w:val="32"/>
          <w:rtl/>
        </w:rPr>
        <w:t>ب</w:t>
      </w:r>
      <w:r w:rsidR="00DC7C0B">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بهجت</w:t>
      </w:r>
      <w:r w:rsidR="000F4D8F">
        <w:rPr>
          <w:rFonts w:ascii="Traditional Arabic" w:hAnsi="Traditional Arabic" w:cs="Traditional Arabic" w:hint="cs"/>
          <w:sz w:val="32"/>
          <w:szCs w:val="32"/>
          <w:rtl/>
        </w:rPr>
        <w:t>ُ</w:t>
      </w:r>
      <w:r>
        <w:rPr>
          <w:rFonts w:ascii="Traditional Arabic" w:hAnsi="Traditional Arabic" w:cs="Traditional Arabic" w:hint="cs"/>
          <w:sz w:val="32"/>
          <w:szCs w:val="32"/>
          <w:rtl/>
        </w:rPr>
        <w:t>ها كل</w:t>
      </w:r>
      <w:r w:rsidR="000F4D8F">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تعب</w:t>
      </w:r>
      <w:r w:rsidR="000F4D8F">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وكل</w:t>
      </w:r>
      <w:r w:rsidR="000F4D8F">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كدر.</w:t>
      </w:r>
    </w:p>
    <w:p w14:paraId="333FB3F8" w14:textId="415BB803" w:rsidR="00FF5102" w:rsidRDefault="00FF5102" w:rsidP="0041220C">
      <w:pPr>
        <w:jc w:val="both"/>
        <w:rPr>
          <w:rFonts w:ascii="Traditional Arabic" w:hAnsi="Traditional Arabic" w:cs="Traditional Arabic"/>
          <w:sz w:val="32"/>
          <w:szCs w:val="32"/>
          <w:rtl/>
        </w:rPr>
      </w:pPr>
      <w:r>
        <w:rPr>
          <w:rFonts w:ascii="Traditional Arabic" w:hAnsi="Traditional Arabic" w:cs="Traditional Arabic" w:hint="cs"/>
          <w:sz w:val="32"/>
          <w:szCs w:val="32"/>
          <w:rtl/>
        </w:rPr>
        <w:t>(</w:t>
      </w:r>
      <w:r w:rsidRPr="00FF5102">
        <w:rPr>
          <w:rFonts w:ascii="Traditional Arabic" w:hAnsi="Traditional Arabic" w:cs="Traditional Arabic"/>
          <w:sz w:val="32"/>
          <w:szCs w:val="32"/>
          <w:rtl/>
        </w:rPr>
        <w:t>إِنَّ أَصْحَابَ الْجَنَّةِ الْيَوْمَ فِي شُغُلٍ فَاكِهُونَ (55) هُمْ وَأَزْوَاجُهُمْ فِي ظِلَالٍ عَلَى الْأَرَائِكِ مُتَّكِئُونَ (56) لَهُمْ فِيهَا فَاكِهَةٌ وَلَهُم مَّا يَدَّعُونَ (57) سَلَامٌ قَوْلًا مِّن رَّبٍّ رَّحِيمٍ</w:t>
      </w:r>
      <w:r>
        <w:rPr>
          <w:rFonts w:ascii="Traditional Arabic" w:hAnsi="Traditional Arabic" w:cs="Traditional Arabic" w:hint="cs"/>
          <w:sz w:val="32"/>
          <w:szCs w:val="32"/>
          <w:rtl/>
        </w:rPr>
        <w:t>).</w:t>
      </w:r>
    </w:p>
    <w:p w14:paraId="50DD65D9" w14:textId="33DF3EE6" w:rsidR="00FF5102" w:rsidRDefault="00FF5102" w:rsidP="0041220C">
      <w:pPr>
        <w:jc w:val="both"/>
        <w:rPr>
          <w:rFonts w:ascii="Traditional Arabic" w:hAnsi="Traditional Arabic" w:cs="Traditional Arabic"/>
          <w:sz w:val="32"/>
          <w:szCs w:val="32"/>
          <w:rtl/>
        </w:rPr>
      </w:pPr>
      <w:r>
        <w:rPr>
          <w:rFonts w:ascii="Traditional Arabic" w:hAnsi="Traditional Arabic" w:cs="Traditional Arabic" w:hint="cs"/>
          <w:sz w:val="32"/>
          <w:szCs w:val="32"/>
          <w:rtl/>
        </w:rPr>
        <w:t>اللهم اجعلنا من سكانها وأهل</w:t>
      </w:r>
      <w:r w:rsidR="000F4D8F">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الدرجات</w:t>
      </w:r>
      <w:r w:rsidR="000F4D8F">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العلى فيها.</w:t>
      </w:r>
    </w:p>
    <w:p w14:paraId="61E24703" w14:textId="4D755354" w:rsidR="00FF5102" w:rsidRDefault="00FF5102" w:rsidP="0041220C">
      <w:pPr>
        <w:jc w:val="both"/>
        <w:rPr>
          <w:rFonts w:ascii="Traditional Arabic" w:hAnsi="Traditional Arabic" w:cs="Traditional Arabic"/>
          <w:sz w:val="32"/>
          <w:szCs w:val="32"/>
          <w:rtl/>
        </w:rPr>
      </w:pPr>
      <w:r>
        <w:rPr>
          <w:rFonts w:ascii="Traditional Arabic" w:hAnsi="Traditional Arabic" w:cs="Traditional Arabic" w:hint="cs"/>
          <w:sz w:val="32"/>
          <w:szCs w:val="32"/>
          <w:rtl/>
        </w:rPr>
        <w:t>عباد الله</w:t>
      </w:r>
    </w:p>
    <w:p w14:paraId="290A8D51" w14:textId="5553D4C2" w:rsidR="00FF5102" w:rsidRDefault="00FF5102" w:rsidP="0041220C">
      <w:pPr>
        <w:jc w:val="both"/>
        <w:rPr>
          <w:rFonts w:ascii="Traditional Arabic" w:hAnsi="Traditional Arabic" w:cs="Traditional Arabic"/>
          <w:sz w:val="32"/>
          <w:szCs w:val="32"/>
          <w:rtl/>
        </w:rPr>
      </w:pPr>
      <w:r>
        <w:rPr>
          <w:rFonts w:ascii="Traditional Arabic" w:hAnsi="Traditional Arabic" w:cs="Traditional Arabic" w:hint="cs"/>
          <w:sz w:val="32"/>
          <w:szCs w:val="32"/>
          <w:rtl/>
        </w:rPr>
        <w:t>حديثنا ليس عن الجنة، بل عن الطرق</w:t>
      </w:r>
      <w:r w:rsidR="000F4D8F">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الموصلة</w:t>
      </w:r>
      <w:r w:rsidR="000F4D8F">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إليها، </w:t>
      </w:r>
      <w:r w:rsidR="00A71D5A">
        <w:rPr>
          <w:rFonts w:ascii="Traditional Arabic" w:hAnsi="Traditional Arabic" w:cs="Traditional Arabic" w:hint="cs"/>
          <w:sz w:val="32"/>
          <w:szCs w:val="32"/>
          <w:rtl/>
        </w:rPr>
        <w:t>وبالأصح</w:t>
      </w:r>
      <w:r w:rsidR="00FB2C6E">
        <w:rPr>
          <w:rFonts w:ascii="Traditional Arabic" w:hAnsi="Traditional Arabic" w:cs="Traditional Arabic" w:hint="cs"/>
          <w:sz w:val="32"/>
          <w:szCs w:val="32"/>
          <w:rtl/>
        </w:rPr>
        <w:t xml:space="preserve"> سنتحدث</w:t>
      </w:r>
      <w:r w:rsidR="000F4D8F">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عن أقصر</w:t>
      </w:r>
      <w:r w:rsidR="00F6651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الطرق</w:t>
      </w:r>
      <w:r w:rsidR="00F6651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إليها.</w:t>
      </w:r>
    </w:p>
    <w:p w14:paraId="23F5546F" w14:textId="41D46859" w:rsidR="009F0843" w:rsidRDefault="009F0843" w:rsidP="0041220C">
      <w:pPr>
        <w:jc w:val="both"/>
        <w:rPr>
          <w:rFonts w:ascii="Traditional Arabic" w:hAnsi="Traditional Arabic" w:cs="Traditional Arabic"/>
          <w:sz w:val="32"/>
          <w:szCs w:val="32"/>
          <w:rtl/>
        </w:rPr>
      </w:pPr>
      <w:r>
        <w:rPr>
          <w:rFonts w:ascii="Traditional Arabic" w:hAnsi="Traditional Arabic" w:cs="Traditional Arabic" w:hint="cs"/>
          <w:sz w:val="32"/>
          <w:szCs w:val="32"/>
          <w:rtl/>
        </w:rPr>
        <w:t>حديثنا عن طريق</w:t>
      </w:r>
      <w:r w:rsidR="00F66518">
        <w:rPr>
          <w:rFonts w:ascii="Traditional Arabic" w:hAnsi="Traditional Arabic" w:cs="Traditional Arabic" w:hint="cs"/>
          <w:sz w:val="32"/>
          <w:szCs w:val="32"/>
          <w:rtl/>
        </w:rPr>
        <w:t>ٍ</w:t>
      </w:r>
      <w:r w:rsidR="00A57C08">
        <w:rPr>
          <w:rFonts w:ascii="Traditional Arabic" w:hAnsi="Traditional Arabic" w:cs="Traditional Arabic" w:hint="cs"/>
          <w:sz w:val="32"/>
          <w:szCs w:val="32"/>
          <w:rtl/>
        </w:rPr>
        <w:t xml:space="preserve"> إلى الجنة،</w:t>
      </w:r>
      <w:r>
        <w:rPr>
          <w:rFonts w:ascii="Traditional Arabic" w:hAnsi="Traditional Arabic" w:cs="Traditional Arabic" w:hint="cs"/>
          <w:sz w:val="32"/>
          <w:szCs w:val="32"/>
          <w:rtl/>
        </w:rPr>
        <w:t xml:space="preserve"> لا تحتاج</w:t>
      </w:r>
      <w:r w:rsidR="00F6651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في</w:t>
      </w:r>
      <w:r w:rsidR="00FB2C6E">
        <w:rPr>
          <w:rFonts w:ascii="Traditional Arabic" w:hAnsi="Traditional Arabic" w:cs="Traditional Arabic" w:hint="cs"/>
          <w:sz w:val="32"/>
          <w:szCs w:val="32"/>
          <w:rtl/>
        </w:rPr>
        <w:t>ه</w:t>
      </w:r>
      <w:r>
        <w:rPr>
          <w:rFonts w:ascii="Traditional Arabic" w:hAnsi="Traditional Arabic" w:cs="Traditional Arabic" w:hint="cs"/>
          <w:sz w:val="32"/>
          <w:szCs w:val="32"/>
          <w:rtl/>
        </w:rPr>
        <w:t xml:space="preserve"> إلى عظيم</w:t>
      </w:r>
      <w:r w:rsidR="00F6651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اجتهاد، ولا طول</w:t>
      </w:r>
      <w:r w:rsidR="00F6651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ترحال، ولا </w:t>
      </w:r>
      <w:r w:rsidR="00697A6E">
        <w:rPr>
          <w:rFonts w:ascii="Traditional Arabic" w:hAnsi="Traditional Arabic" w:cs="Traditional Arabic" w:hint="cs"/>
          <w:sz w:val="32"/>
          <w:szCs w:val="32"/>
          <w:rtl/>
        </w:rPr>
        <w:t>كثير</w:t>
      </w:r>
      <w:r w:rsidR="00F66518">
        <w:rPr>
          <w:rFonts w:ascii="Traditional Arabic" w:hAnsi="Traditional Arabic" w:cs="Traditional Arabic" w:hint="cs"/>
          <w:sz w:val="32"/>
          <w:szCs w:val="32"/>
          <w:rtl/>
        </w:rPr>
        <w:t>ِ</w:t>
      </w:r>
      <w:r w:rsidR="00697A6E">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حرمان</w:t>
      </w:r>
      <w:r w:rsidR="00F6651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من </w:t>
      </w:r>
      <w:r w:rsidR="00697A6E">
        <w:rPr>
          <w:rFonts w:ascii="Traditional Arabic" w:hAnsi="Traditional Arabic" w:cs="Traditional Arabic" w:hint="cs"/>
          <w:sz w:val="32"/>
          <w:szCs w:val="32"/>
          <w:rtl/>
        </w:rPr>
        <w:t>المحابّ</w:t>
      </w:r>
      <w:r w:rsidR="00F66518">
        <w:rPr>
          <w:rFonts w:ascii="Traditional Arabic" w:hAnsi="Traditional Arabic" w:cs="Traditional Arabic" w:hint="cs"/>
          <w:sz w:val="32"/>
          <w:szCs w:val="32"/>
          <w:rtl/>
        </w:rPr>
        <w:t>ِ</w:t>
      </w:r>
      <w:r w:rsidR="00697A6E">
        <w:rPr>
          <w:rFonts w:ascii="Traditional Arabic" w:hAnsi="Traditional Arabic" w:cs="Traditional Arabic" w:hint="cs"/>
          <w:sz w:val="32"/>
          <w:szCs w:val="32"/>
          <w:rtl/>
        </w:rPr>
        <w:t xml:space="preserve"> والشهوات</w:t>
      </w:r>
      <w:r>
        <w:rPr>
          <w:rFonts w:ascii="Traditional Arabic" w:hAnsi="Traditional Arabic" w:cs="Traditional Arabic" w:hint="cs"/>
          <w:sz w:val="32"/>
          <w:szCs w:val="32"/>
          <w:rtl/>
        </w:rPr>
        <w:t xml:space="preserve">. </w:t>
      </w:r>
      <w:r w:rsidR="00697A6E">
        <w:rPr>
          <w:rFonts w:ascii="Traditional Arabic" w:hAnsi="Traditional Arabic" w:cs="Traditional Arabic" w:hint="cs"/>
          <w:sz w:val="32"/>
          <w:szCs w:val="32"/>
          <w:rtl/>
        </w:rPr>
        <w:t>فهو</w:t>
      </w:r>
      <w:r>
        <w:rPr>
          <w:rFonts w:ascii="Traditional Arabic" w:hAnsi="Traditional Arabic" w:cs="Traditional Arabic" w:hint="cs"/>
          <w:sz w:val="32"/>
          <w:szCs w:val="32"/>
          <w:rtl/>
        </w:rPr>
        <w:t xml:space="preserve"> </w:t>
      </w:r>
      <w:r w:rsidR="00697A6E">
        <w:rPr>
          <w:rFonts w:ascii="Traditional Arabic" w:hAnsi="Traditional Arabic" w:cs="Traditional Arabic" w:hint="cs"/>
          <w:sz w:val="32"/>
          <w:szCs w:val="32"/>
          <w:rtl/>
        </w:rPr>
        <w:t>طريق</w:t>
      </w:r>
      <w:r w:rsidR="002B4DD6">
        <w:rPr>
          <w:rFonts w:ascii="Traditional Arabic" w:hAnsi="Traditional Arabic" w:cs="Traditional Arabic" w:hint="cs"/>
          <w:sz w:val="32"/>
          <w:szCs w:val="32"/>
          <w:rtl/>
        </w:rPr>
        <w:t>ٌ</w:t>
      </w:r>
      <w:r w:rsidR="00697A6E">
        <w:rPr>
          <w:rFonts w:ascii="Traditional Arabic" w:hAnsi="Traditional Arabic" w:cs="Traditional Arabic" w:hint="cs"/>
          <w:sz w:val="32"/>
          <w:szCs w:val="32"/>
          <w:rtl/>
        </w:rPr>
        <w:t xml:space="preserve"> يوصلك إلى أعظم</w:t>
      </w:r>
      <w:r w:rsidR="002B4DD6">
        <w:rPr>
          <w:rFonts w:ascii="Traditional Arabic" w:hAnsi="Traditional Arabic" w:cs="Traditional Arabic" w:hint="cs"/>
          <w:sz w:val="32"/>
          <w:szCs w:val="32"/>
          <w:rtl/>
        </w:rPr>
        <w:t>ِ</w:t>
      </w:r>
      <w:r w:rsidR="00697A6E">
        <w:rPr>
          <w:rFonts w:ascii="Traditional Arabic" w:hAnsi="Traditional Arabic" w:cs="Traditional Arabic" w:hint="cs"/>
          <w:sz w:val="32"/>
          <w:szCs w:val="32"/>
          <w:rtl/>
        </w:rPr>
        <w:t xml:space="preserve"> أمانيك وأغلى أحلامك، </w:t>
      </w:r>
      <w:r>
        <w:rPr>
          <w:rFonts w:ascii="Traditional Arabic" w:hAnsi="Traditional Arabic" w:cs="Traditional Arabic" w:hint="cs"/>
          <w:sz w:val="32"/>
          <w:szCs w:val="32"/>
          <w:rtl/>
        </w:rPr>
        <w:t>بأقل</w:t>
      </w:r>
      <w:r w:rsidR="002B4DD6">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الجهود، </w:t>
      </w:r>
      <w:r w:rsidR="00697A6E">
        <w:rPr>
          <w:rFonts w:ascii="Traditional Arabic" w:hAnsi="Traditional Arabic" w:cs="Traditional Arabic" w:hint="cs"/>
          <w:sz w:val="32"/>
          <w:szCs w:val="32"/>
          <w:rtl/>
        </w:rPr>
        <w:t>وأيسر</w:t>
      </w:r>
      <w:r w:rsidR="002B4DD6">
        <w:rPr>
          <w:rFonts w:ascii="Traditional Arabic" w:hAnsi="Traditional Arabic" w:cs="Traditional Arabic" w:hint="cs"/>
          <w:sz w:val="32"/>
          <w:szCs w:val="32"/>
          <w:rtl/>
        </w:rPr>
        <w:t>ِ</w:t>
      </w:r>
      <w:r w:rsidR="00697A6E">
        <w:rPr>
          <w:rFonts w:ascii="Traditional Arabic" w:hAnsi="Traditional Arabic" w:cs="Traditional Arabic" w:hint="cs"/>
          <w:sz w:val="32"/>
          <w:szCs w:val="32"/>
          <w:rtl/>
        </w:rPr>
        <w:t xml:space="preserve"> السبل</w:t>
      </w:r>
      <w:r>
        <w:rPr>
          <w:rFonts w:ascii="Traditional Arabic" w:hAnsi="Traditional Arabic" w:cs="Traditional Arabic" w:hint="cs"/>
          <w:sz w:val="32"/>
          <w:szCs w:val="32"/>
          <w:rtl/>
        </w:rPr>
        <w:t>.</w:t>
      </w:r>
    </w:p>
    <w:p w14:paraId="17B12A8C" w14:textId="74824557" w:rsidR="00545536" w:rsidRDefault="00545536" w:rsidP="0041220C">
      <w:pPr>
        <w:jc w:val="both"/>
        <w:rPr>
          <w:rFonts w:ascii="Traditional Arabic" w:hAnsi="Traditional Arabic" w:cs="Traditional Arabic"/>
          <w:sz w:val="32"/>
          <w:szCs w:val="32"/>
          <w:rtl/>
        </w:rPr>
      </w:pPr>
      <w:r>
        <w:rPr>
          <w:rFonts w:ascii="Traditional Arabic" w:hAnsi="Traditional Arabic" w:cs="Traditional Arabic" w:hint="cs"/>
          <w:sz w:val="32"/>
          <w:szCs w:val="32"/>
          <w:rtl/>
        </w:rPr>
        <w:t>يقول الأكفاني</w:t>
      </w:r>
      <w:r w:rsidR="002B4DD6">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رحمه الله: </w:t>
      </w:r>
      <w:r w:rsidR="00A71D5A">
        <w:rPr>
          <w:rFonts w:ascii="Traditional Arabic" w:hAnsi="Traditional Arabic" w:cs="Traditional Arabic" w:hint="cs"/>
          <w:sz w:val="32"/>
          <w:szCs w:val="32"/>
          <w:rtl/>
        </w:rPr>
        <w:t>"</w:t>
      </w:r>
      <w:r w:rsidRPr="00545536">
        <w:rPr>
          <w:rFonts w:ascii="Traditional Arabic" w:hAnsi="Traditional Arabic" w:cs="Traditional Arabic"/>
          <w:sz w:val="32"/>
          <w:szCs w:val="32"/>
          <w:rtl/>
        </w:rPr>
        <w:t>أقصر طرق الجنَّة سَلَامة الصَّدر</w:t>
      </w:r>
      <w:r w:rsidR="00A71D5A">
        <w:rPr>
          <w:rFonts w:ascii="Traditional Arabic" w:hAnsi="Traditional Arabic" w:cs="Traditional Arabic" w:hint="cs"/>
          <w:sz w:val="32"/>
          <w:szCs w:val="32"/>
          <w:rtl/>
        </w:rPr>
        <w:t>".</w:t>
      </w:r>
    </w:p>
    <w:p w14:paraId="06654A11" w14:textId="1E3DB84A" w:rsidR="00697A6E" w:rsidRDefault="00697A6E" w:rsidP="0041220C">
      <w:pPr>
        <w:jc w:val="both"/>
        <w:rPr>
          <w:rFonts w:ascii="Traditional Arabic" w:hAnsi="Traditional Arabic" w:cs="Traditional Arabic"/>
          <w:sz w:val="32"/>
          <w:szCs w:val="32"/>
          <w:rtl/>
        </w:rPr>
      </w:pPr>
      <w:r w:rsidRPr="00697A6E">
        <w:rPr>
          <w:rFonts w:ascii="Traditional Arabic" w:hAnsi="Traditional Arabic" w:cs="Traditional Arabic"/>
          <w:sz w:val="32"/>
          <w:szCs w:val="32"/>
          <w:rtl/>
        </w:rPr>
        <w:t>وقال سفيان بن دينار: قلت لأبي ب</w:t>
      </w:r>
      <w:r w:rsidR="00250F17">
        <w:rPr>
          <w:rFonts w:ascii="Traditional Arabic" w:hAnsi="Traditional Arabic" w:cs="Traditional Arabic" w:hint="cs"/>
          <w:sz w:val="32"/>
          <w:szCs w:val="32"/>
          <w:rtl/>
        </w:rPr>
        <w:t>َ</w:t>
      </w:r>
      <w:r w:rsidRPr="00697A6E">
        <w:rPr>
          <w:rFonts w:ascii="Traditional Arabic" w:hAnsi="Traditional Arabic" w:cs="Traditional Arabic"/>
          <w:sz w:val="32"/>
          <w:szCs w:val="32"/>
          <w:rtl/>
        </w:rPr>
        <w:t>ش</w:t>
      </w:r>
      <w:r w:rsidR="00250F17">
        <w:rPr>
          <w:rFonts w:ascii="Traditional Arabic" w:hAnsi="Traditional Arabic" w:cs="Traditional Arabic" w:hint="cs"/>
          <w:sz w:val="32"/>
          <w:szCs w:val="32"/>
          <w:rtl/>
        </w:rPr>
        <w:t>ِ</w:t>
      </w:r>
      <w:r w:rsidRPr="00697A6E">
        <w:rPr>
          <w:rFonts w:ascii="Traditional Arabic" w:hAnsi="Traditional Arabic" w:cs="Traditional Arabic"/>
          <w:sz w:val="32"/>
          <w:szCs w:val="32"/>
          <w:rtl/>
        </w:rPr>
        <w:t>ير</w:t>
      </w:r>
      <w:r>
        <w:rPr>
          <w:rFonts w:ascii="Traditional Arabic" w:hAnsi="Traditional Arabic" w:cs="Traditional Arabic" w:hint="cs"/>
          <w:sz w:val="32"/>
          <w:szCs w:val="32"/>
          <w:rtl/>
        </w:rPr>
        <w:t xml:space="preserve">: </w:t>
      </w:r>
      <w:r w:rsidRPr="00697A6E">
        <w:rPr>
          <w:rFonts w:ascii="Traditional Arabic" w:hAnsi="Traditional Arabic" w:cs="Traditional Arabic"/>
          <w:sz w:val="32"/>
          <w:szCs w:val="32"/>
          <w:rtl/>
        </w:rPr>
        <w:t>أخبرني عن أعمال</w:t>
      </w:r>
      <w:r w:rsidR="00250F17">
        <w:rPr>
          <w:rFonts w:ascii="Traditional Arabic" w:hAnsi="Traditional Arabic" w:cs="Traditional Arabic" w:hint="cs"/>
          <w:sz w:val="32"/>
          <w:szCs w:val="32"/>
          <w:rtl/>
        </w:rPr>
        <w:t>ِ</w:t>
      </w:r>
      <w:r w:rsidRPr="00697A6E">
        <w:rPr>
          <w:rFonts w:ascii="Traditional Arabic" w:hAnsi="Traditional Arabic" w:cs="Traditional Arabic"/>
          <w:sz w:val="32"/>
          <w:szCs w:val="32"/>
          <w:rtl/>
        </w:rPr>
        <w:t xml:space="preserve"> من كان قَبْلنا؟ قال: كانوا يعملون يسيرًا، ويُؤْجَرون كثيرًا. قلت: ولم ذاك؟ قال: لسَلَامة صدورهم</w:t>
      </w:r>
      <w:r>
        <w:rPr>
          <w:rFonts w:ascii="Traditional Arabic" w:hAnsi="Traditional Arabic" w:cs="Traditional Arabic" w:hint="cs"/>
          <w:sz w:val="32"/>
          <w:szCs w:val="32"/>
          <w:rtl/>
        </w:rPr>
        <w:t>.</w:t>
      </w:r>
    </w:p>
    <w:p w14:paraId="17F51246" w14:textId="5828B3DF" w:rsidR="00697A6E" w:rsidRDefault="00697A6E" w:rsidP="0041220C">
      <w:pPr>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وقد يظن</w:t>
      </w:r>
      <w:r w:rsidR="002D1753">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الظان</w:t>
      </w:r>
      <w:r w:rsidR="002D1753">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أنهم حين يدخلون الجنة</w:t>
      </w:r>
      <w:r w:rsidR="002D1753">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فلن يكونوا من خيار</w:t>
      </w:r>
      <w:r w:rsidR="002D1753">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أهل</w:t>
      </w:r>
      <w:r w:rsidR="002D1753">
        <w:rPr>
          <w:rFonts w:ascii="Traditional Arabic" w:hAnsi="Traditional Arabic" w:cs="Traditional Arabic" w:hint="cs"/>
          <w:sz w:val="32"/>
          <w:szCs w:val="32"/>
          <w:rtl/>
        </w:rPr>
        <w:t>ِ</w:t>
      </w:r>
      <w:r>
        <w:rPr>
          <w:rFonts w:ascii="Traditional Arabic" w:hAnsi="Traditional Arabic" w:cs="Traditional Arabic" w:hint="cs"/>
          <w:sz w:val="32"/>
          <w:szCs w:val="32"/>
          <w:rtl/>
        </w:rPr>
        <w:t>ها وذلك لي</w:t>
      </w:r>
      <w:r w:rsidR="002D1753">
        <w:rPr>
          <w:rFonts w:ascii="Traditional Arabic" w:hAnsi="Traditional Arabic" w:cs="Traditional Arabic" w:hint="cs"/>
          <w:sz w:val="32"/>
          <w:szCs w:val="32"/>
          <w:rtl/>
        </w:rPr>
        <w:t>ُ</w:t>
      </w:r>
      <w:r>
        <w:rPr>
          <w:rFonts w:ascii="Traditional Arabic" w:hAnsi="Traditional Arabic" w:cs="Traditional Arabic" w:hint="cs"/>
          <w:sz w:val="32"/>
          <w:szCs w:val="32"/>
          <w:rtl/>
        </w:rPr>
        <w:t>س</w:t>
      </w:r>
      <w:r w:rsidR="002D1753">
        <w:rPr>
          <w:rFonts w:ascii="Traditional Arabic" w:hAnsi="Traditional Arabic" w:cs="Traditional Arabic" w:hint="cs"/>
          <w:sz w:val="32"/>
          <w:szCs w:val="32"/>
          <w:rtl/>
        </w:rPr>
        <w:t>ْ</w:t>
      </w:r>
      <w:r>
        <w:rPr>
          <w:rFonts w:ascii="Traditional Arabic" w:hAnsi="Traditional Arabic" w:cs="Traditional Arabic" w:hint="cs"/>
          <w:sz w:val="32"/>
          <w:szCs w:val="32"/>
          <w:rtl/>
        </w:rPr>
        <w:t>ر</w:t>
      </w:r>
      <w:r w:rsidR="002D1753">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عملهم. ولكن الحقيقة</w:t>
      </w:r>
      <w:r w:rsidR="008538D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أنهم يتربعون على عرش</w:t>
      </w:r>
      <w:r w:rsidR="008538D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الأفضلية</w:t>
      </w:r>
      <w:r w:rsidR="008538D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بين الناس بشهادة</w:t>
      </w:r>
      <w:r w:rsidR="008538D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رسول</w:t>
      </w:r>
      <w:r w:rsidR="008538D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الله صلى الله عليه وسلم.</w:t>
      </w:r>
    </w:p>
    <w:p w14:paraId="64373E8E" w14:textId="77777777" w:rsidR="00697A6E" w:rsidRDefault="00697A6E" w:rsidP="0041220C">
      <w:pPr>
        <w:jc w:val="both"/>
        <w:rPr>
          <w:rFonts w:ascii="Traditional Arabic" w:hAnsi="Traditional Arabic" w:cs="Traditional Arabic"/>
          <w:sz w:val="32"/>
          <w:szCs w:val="32"/>
          <w:rtl/>
        </w:rPr>
      </w:pPr>
      <w:r w:rsidRPr="00697A6E">
        <w:rPr>
          <w:rFonts w:ascii="Traditional Arabic" w:hAnsi="Traditional Arabic" w:cs="Traditional Arabic"/>
          <w:sz w:val="32"/>
          <w:szCs w:val="32"/>
          <w:rtl/>
        </w:rPr>
        <w:t>قيل لرسولِ اللهِ صلَّى اللهُ عليْهِ وسلَّمَ</w:t>
      </w:r>
      <w:r>
        <w:rPr>
          <w:rFonts w:ascii="Traditional Arabic" w:hAnsi="Traditional Arabic" w:cs="Traditional Arabic" w:hint="cs"/>
          <w:sz w:val="32"/>
          <w:szCs w:val="32"/>
          <w:rtl/>
        </w:rPr>
        <w:t>:</w:t>
      </w:r>
      <w:r w:rsidRPr="00697A6E">
        <w:rPr>
          <w:rFonts w:ascii="Traditional Arabic" w:hAnsi="Traditional Arabic" w:cs="Traditional Arabic"/>
          <w:sz w:val="32"/>
          <w:szCs w:val="32"/>
          <w:rtl/>
        </w:rPr>
        <w:t xml:space="preserve"> أيُّ الناسِ أفضلُ</w:t>
      </w:r>
      <w:r>
        <w:rPr>
          <w:rFonts w:ascii="Traditional Arabic" w:hAnsi="Traditional Arabic" w:cs="Traditional Arabic" w:hint="cs"/>
          <w:sz w:val="32"/>
          <w:szCs w:val="32"/>
          <w:rtl/>
        </w:rPr>
        <w:t>؟</w:t>
      </w:r>
    </w:p>
    <w:p w14:paraId="22AB6483" w14:textId="77777777" w:rsidR="00697A6E" w:rsidRDefault="00697A6E" w:rsidP="0041220C">
      <w:pPr>
        <w:jc w:val="both"/>
        <w:rPr>
          <w:rFonts w:ascii="Traditional Arabic" w:hAnsi="Traditional Arabic" w:cs="Traditional Arabic"/>
          <w:sz w:val="32"/>
          <w:szCs w:val="32"/>
          <w:rtl/>
        </w:rPr>
      </w:pPr>
      <w:r>
        <w:rPr>
          <w:rFonts w:ascii="Traditional Arabic" w:hAnsi="Traditional Arabic" w:cs="Traditional Arabic" w:hint="cs"/>
          <w:sz w:val="32"/>
          <w:szCs w:val="32"/>
          <w:rtl/>
        </w:rPr>
        <w:t>ف</w:t>
      </w:r>
      <w:r w:rsidRPr="00697A6E">
        <w:rPr>
          <w:rFonts w:ascii="Traditional Arabic" w:hAnsi="Traditional Arabic" w:cs="Traditional Arabic"/>
          <w:sz w:val="32"/>
          <w:szCs w:val="32"/>
          <w:rtl/>
        </w:rPr>
        <w:t>قال</w:t>
      </w:r>
      <w:r>
        <w:rPr>
          <w:rFonts w:ascii="Traditional Arabic" w:hAnsi="Traditional Arabic" w:cs="Traditional Arabic" w:hint="cs"/>
          <w:sz w:val="32"/>
          <w:szCs w:val="32"/>
          <w:rtl/>
        </w:rPr>
        <w:t>: (</w:t>
      </w:r>
      <w:r w:rsidRPr="00697A6E">
        <w:rPr>
          <w:rFonts w:ascii="Traditional Arabic" w:hAnsi="Traditional Arabic" w:cs="Traditional Arabic"/>
          <w:sz w:val="32"/>
          <w:szCs w:val="32"/>
          <w:rtl/>
        </w:rPr>
        <w:t>كلُّ مخمومِ القلبِ صدوقِ اللسانِ</w:t>
      </w:r>
      <w:r>
        <w:rPr>
          <w:rFonts w:ascii="Traditional Arabic" w:hAnsi="Traditional Arabic" w:cs="Traditional Arabic" w:hint="cs"/>
          <w:sz w:val="32"/>
          <w:szCs w:val="32"/>
          <w:rtl/>
        </w:rPr>
        <w:t>)</w:t>
      </w:r>
      <w:r w:rsidRPr="00697A6E">
        <w:rPr>
          <w:rFonts w:ascii="Traditional Arabic" w:hAnsi="Traditional Arabic" w:cs="Traditional Arabic"/>
          <w:sz w:val="32"/>
          <w:szCs w:val="32"/>
          <w:rtl/>
        </w:rPr>
        <w:t xml:space="preserve"> </w:t>
      </w:r>
    </w:p>
    <w:p w14:paraId="152048FA" w14:textId="77777777" w:rsidR="00697A6E" w:rsidRDefault="00697A6E" w:rsidP="0041220C">
      <w:pPr>
        <w:jc w:val="both"/>
        <w:rPr>
          <w:rFonts w:ascii="Traditional Arabic" w:hAnsi="Traditional Arabic" w:cs="Traditional Arabic"/>
          <w:sz w:val="32"/>
          <w:szCs w:val="32"/>
          <w:rtl/>
        </w:rPr>
      </w:pPr>
      <w:r w:rsidRPr="00697A6E">
        <w:rPr>
          <w:rFonts w:ascii="Traditional Arabic" w:hAnsi="Traditional Arabic" w:cs="Traditional Arabic"/>
          <w:sz w:val="32"/>
          <w:szCs w:val="32"/>
          <w:rtl/>
        </w:rPr>
        <w:t>قالوا</w:t>
      </w:r>
      <w:r>
        <w:rPr>
          <w:rFonts w:ascii="Traditional Arabic" w:hAnsi="Traditional Arabic" w:cs="Traditional Arabic" w:hint="cs"/>
          <w:sz w:val="32"/>
          <w:szCs w:val="32"/>
          <w:rtl/>
        </w:rPr>
        <w:t>:</w:t>
      </w:r>
      <w:r w:rsidRPr="00697A6E">
        <w:rPr>
          <w:rFonts w:ascii="Traditional Arabic" w:hAnsi="Traditional Arabic" w:cs="Traditional Arabic"/>
          <w:sz w:val="32"/>
          <w:szCs w:val="32"/>
          <w:rtl/>
        </w:rPr>
        <w:t xml:space="preserve"> صدوقُ اللسانِ نعرفُه فما مخمومُ القلبِ</w:t>
      </w:r>
      <w:r>
        <w:rPr>
          <w:rFonts w:ascii="Traditional Arabic" w:hAnsi="Traditional Arabic" w:cs="Traditional Arabic" w:hint="cs"/>
          <w:sz w:val="32"/>
          <w:szCs w:val="32"/>
          <w:rtl/>
        </w:rPr>
        <w:t>؟</w:t>
      </w:r>
    </w:p>
    <w:p w14:paraId="01E022F2" w14:textId="19355094" w:rsidR="00697A6E" w:rsidRDefault="00697A6E" w:rsidP="0041220C">
      <w:pPr>
        <w:jc w:val="both"/>
        <w:rPr>
          <w:rFonts w:ascii="Traditional Arabic" w:hAnsi="Traditional Arabic" w:cs="Traditional Arabic"/>
          <w:sz w:val="32"/>
          <w:szCs w:val="32"/>
          <w:rtl/>
        </w:rPr>
      </w:pPr>
      <w:r w:rsidRPr="00697A6E">
        <w:rPr>
          <w:rFonts w:ascii="Traditional Arabic" w:hAnsi="Traditional Arabic" w:cs="Traditional Arabic"/>
          <w:sz w:val="32"/>
          <w:szCs w:val="32"/>
          <w:rtl/>
        </w:rPr>
        <w:t>قال</w:t>
      </w:r>
      <w:r>
        <w:rPr>
          <w:rFonts w:ascii="Traditional Arabic" w:hAnsi="Traditional Arabic" w:cs="Traditional Arabic" w:hint="cs"/>
          <w:sz w:val="32"/>
          <w:szCs w:val="32"/>
          <w:rtl/>
        </w:rPr>
        <w:t>:</w:t>
      </w:r>
      <w:r w:rsidRPr="00697A6E">
        <w:rPr>
          <w:rFonts w:ascii="Traditional Arabic" w:hAnsi="Traditional Arabic" w:cs="Traditional Arabic"/>
          <w:sz w:val="32"/>
          <w:szCs w:val="32"/>
          <w:rtl/>
        </w:rPr>
        <w:t xml:space="preserve"> </w:t>
      </w:r>
      <w:r>
        <w:rPr>
          <w:rFonts w:ascii="Traditional Arabic" w:hAnsi="Traditional Arabic" w:cs="Traditional Arabic" w:hint="cs"/>
          <w:sz w:val="32"/>
          <w:szCs w:val="32"/>
          <w:rtl/>
        </w:rPr>
        <w:t>(</w:t>
      </w:r>
      <w:r w:rsidRPr="00697A6E">
        <w:rPr>
          <w:rFonts w:ascii="Traditional Arabic" w:hAnsi="Traditional Arabic" w:cs="Traditional Arabic"/>
          <w:sz w:val="32"/>
          <w:szCs w:val="32"/>
          <w:rtl/>
        </w:rPr>
        <w:t>هو التقيُّ النقيُّ لا إثمَ فيه ولا بغيَ ولا غِلَّ ولا حسدَ</w:t>
      </w:r>
      <w:r>
        <w:rPr>
          <w:rFonts w:ascii="Traditional Arabic" w:hAnsi="Traditional Arabic" w:cs="Traditional Arabic" w:hint="cs"/>
          <w:sz w:val="32"/>
          <w:szCs w:val="32"/>
          <w:rtl/>
        </w:rPr>
        <w:t>).</w:t>
      </w:r>
    </w:p>
    <w:p w14:paraId="6E1A18F3" w14:textId="29F06D04" w:rsidR="00A71D5A" w:rsidRDefault="00265543" w:rsidP="0041220C">
      <w:pPr>
        <w:jc w:val="both"/>
        <w:rPr>
          <w:rFonts w:ascii="Traditional Arabic" w:hAnsi="Traditional Arabic" w:cs="Traditional Arabic"/>
          <w:sz w:val="32"/>
          <w:szCs w:val="32"/>
          <w:rtl/>
        </w:rPr>
      </w:pPr>
      <w:r>
        <w:rPr>
          <w:rFonts w:ascii="Traditional Arabic" w:hAnsi="Traditional Arabic" w:cs="Traditional Arabic" w:hint="cs"/>
          <w:sz w:val="32"/>
          <w:szCs w:val="32"/>
          <w:rtl/>
        </w:rPr>
        <w:t>وسليم</w:t>
      </w:r>
      <w:r w:rsidR="008538D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الصدر</w:t>
      </w:r>
      <w:r w:rsidR="008538D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يا عباد الله له صفات</w:t>
      </w:r>
      <w:r w:rsidR="008538D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يتحلى بها، وسمات</w:t>
      </w:r>
      <w:r w:rsidR="008538D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يتزين بها</w:t>
      </w:r>
      <w:r w:rsidR="00A71D5A">
        <w:rPr>
          <w:rFonts w:ascii="Traditional Arabic" w:hAnsi="Traditional Arabic" w:cs="Traditional Arabic" w:hint="cs"/>
          <w:sz w:val="32"/>
          <w:szCs w:val="32"/>
          <w:rtl/>
        </w:rPr>
        <w:t>:</w:t>
      </w:r>
    </w:p>
    <w:p w14:paraId="568563DD" w14:textId="4C1FC639" w:rsidR="00453173" w:rsidRDefault="00482A5F" w:rsidP="0041220C">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فمن ذلك </w:t>
      </w:r>
      <w:r w:rsidR="00265543">
        <w:rPr>
          <w:rFonts w:ascii="Traditional Arabic" w:hAnsi="Traditional Arabic" w:cs="Traditional Arabic" w:hint="cs"/>
          <w:sz w:val="32"/>
          <w:szCs w:val="32"/>
          <w:rtl/>
        </w:rPr>
        <w:t>أنه كثير</w:t>
      </w:r>
      <w:r w:rsidR="002A29CB">
        <w:rPr>
          <w:rFonts w:ascii="Traditional Arabic" w:hAnsi="Traditional Arabic" w:cs="Traditional Arabic" w:hint="cs"/>
          <w:sz w:val="32"/>
          <w:szCs w:val="32"/>
          <w:rtl/>
        </w:rPr>
        <w:t>ُ</w:t>
      </w:r>
      <w:r w:rsidR="00265543">
        <w:rPr>
          <w:rFonts w:ascii="Traditional Arabic" w:hAnsi="Traditional Arabic" w:cs="Traditional Arabic" w:hint="cs"/>
          <w:sz w:val="32"/>
          <w:szCs w:val="32"/>
          <w:rtl/>
        </w:rPr>
        <w:t xml:space="preserve"> الصفح</w:t>
      </w:r>
      <w:r w:rsidR="00453173">
        <w:rPr>
          <w:rFonts w:ascii="Traditional Arabic" w:hAnsi="Traditional Arabic" w:cs="Traditional Arabic" w:hint="cs"/>
          <w:sz w:val="32"/>
          <w:szCs w:val="32"/>
          <w:rtl/>
        </w:rPr>
        <w:t>، عظيم</w:t>
      </w:r>
      <w:r w:rsidR="002A29CB">
        <w:rPr>
          <w:rFonts w:ascii="Traditional Arabic" w:hAnsi="Traditional Arabic" w:cs="Traditional Arabic" w:hint="cs"/>
          <w:sz w:val="32"/>
          <w:szCs w:val="32"/>
          <w:rtl/>
        </w:rPr>
        <w:t>ُ</w:t>
      </w:r>
      <w:r w:rsidR="00453173">
        <w:rPr>
          <w:rFonts w:ascii="Traditional Arabic" w:hAnsi="Traditional Arabic" w:cs="Traditional Arabic" w:hint="cs"/>
          <w:sz w:val="32"/>
          <w:szCs w:val="32"/>
          <w:rtl/>
        </w:rPr>
        <w:t xml:space="preserve"> العفو، يعفو عن زوج</w:t>
      </w:r>
      <w:r w:rsidR="002A29CB">
        <w:rPr>
          <w:rFonts w:ascii="Traditional Arabic" w:hAnsi="Traditional Arabic" w:cs="Traditional Arabic" w:hint="cs"/>
          <w:sz w:val="32"/>
          <w:szCs w:val="32"/>
          <w:rtl/>
        </w:rPr>
        <w:t>ِ</w:t>
      </w:r>
      <w:r w:rsidR="00453173">
        <w:rPr>
          <w:rFonts w:ascii="Traditional Arabic" w:hAnsi="Traditional Arabic" w:cs="Traditional Arabic" w:hint="cs"/>
          <w:sz w:val="32"/>
          <w:szCs w:val="32"/>
          <w:rtl/>
        </w:rPr>
        <w:t>ه وأولاد</w:t>
      </w:r>
      <w:r w:rsidR="002A29CB">
        <w:rPr>
          <w:rFonts w:ascii="Traditional Arabic" w:hAnsi="Traditional Arabic" w:cs="Traditional Arabic" w:hint="cs"/>
          <w:sz w:val="32"/>
          <w:szCs w:val="32"/>
          <w:rtl/>
        </w:rPr>
        <w:t>ِ</w:t>
      </w:r>
      <w:r w:rsidR="00453173">
        <w:rPr>
          <w:rFonts w:ascii="Traditional Arabic" w:hAnsi="Traditional Arabic" w:cs="Traditional Arabic" w:hint="cs"/>
          <w:sz w:val="32"/>
          <w:szCs w:val="32"/>
          <w:rtl/>
        </w:rPr>
        <w:t>ه، يعفو عن خدم</w:t>
      </w:r>
      <w:r w:rsidR="002A29CB">
        <w:rPr>
          <w:rFonts w:ascii="Traditional Arabic" w:hAnsi="Traditional Arabic" w:cs="Traditional Arabic" w:hint="cs"/>
          <w:sz w:val="32"/>
          <w:szCs w:val="32"/>
          <w:rtl/>
        </w:rPr>
        <w:t>ِ</w:t>
      </w:r>
      <w:r w:rsidR="00453173">
        <w:rPr>
          <w:rFonts w:ascii="Traditional Arabic" w:hAnsi="Traditional Arabic" w:cs="Traditional Arabic" w:hint="cs"/>
          <w:sz w:val="32"/>
          <w:szCs w:val="32"/>
          <w:rtl/>
        </w:rPr>
        <w:t>ه وعم</w:t>
      </w:r>
      <w:r w:rsidR="002A29CB">
        <w:rPr>
          <w:rFonts w:ascii="Traditional Arabic" w:hAnsi="Traditional Arabic" w:cs="Traditional Arabic" w:hint="cs"/>
          <w:sz w:val="32"/>
          <w:szCs w:val="32"/>
          <w:rtl/>
        </w:rPr>
        <w:t>ّ</w:t>
      </w:r>
      <w:r w:rsidR="00453173">
        <w:rPr>
          <w:rFonts w:ascii="Traditional Arabic" w:hAnsi="Traditional Arabic" w:cs="Traditional Arabic" w:hint="cs"/>
          <w:sz w:val="32"/>
          <w:szCs w:val="32"/>
          <w:rtl/>
        </w:rPr>
        <w:t>ال</w:t>
      </w:r>
      <w:r w:rsidR="002A29CB">
        <w:rPr>
          <w:rFonts w:ascii="Traditional Arabic" w:hAnsi="Traditional Arabic" w:cs="Traditional Arabic" w:hint="cs"/>
          <w:sz w:val="32"/>
          <w:szCs w:val="32"/>
          <w:rtl/>
        </w:rPr>
        <w:t>ِ</w:t>
      </w:r>
      <w:r w:rsidR="00453173">
        <w:rPr>
          <w:rFonts w:ascii="Traditional Arabic" w:hAnsi="Traditional Arabic" w:cs="Traditional Arabic" w:hint="cs"/>
          <w:sz w:val="32"/>
          <w:szCs w:val="32"/>
          <w:rtl/>
        </w:rPr>
        <w:t xml:space="preserve">ه، يعفو عن </w:t>
      </w:r>
      <w:r w:rsidR="002A29CB">
        <w:rPr>
          <w:rFonts w:ascii="Traditional Arabic" w:hAnsi="Traditional Arabic" w:cs="Traditional Arabic" w:hint="cs"/>
          <w:sz w:val="32"/>
          <w:szCs w:val="32"/>
          <w:rtl/>
        </w:rPr>
        <w:t>رئيس</w:t>
      </w:r>
      <w:r w:rsidR="00C620FB">
        <w:rPr>
          <w:rFonts w:ascii="Traditional Arabic" w:hAnsi="Traditional Arabic" w:cs="Traditional Arabic" w:hint="cs"/>
          <w:sz w:val="32"/>
          <w:szCs w:val="32"/>
          <w:rtl/>
        </w:rPr>
        <w:t>ِ</w:t>
      </w:r>
      <w:r w:rsidR="002A29CB">
        <w:rPr>
          <w:rFonts w:ascii="Traditional Arabic" w:hAnsi="Traditional Arabic" w:cs="Traditional Arabic" w:hint="cs"/>
          <w:sz w:val="32"/>
          <w:szCs w:val="32"/>
          <w:rtl/>
        </w:rPr>
        <w:t>ه</w:t>
      </w:r>
      <w:r w:rsidR="00C620FB">
        <w:rPr>
          <w:rFonts w:ascii="Traditional Arabic" w:hAnsi="Traditional Arabic" w:cs="Traditional Arabic" w:hint="cs"/>
          <w:sz w:val="32"/>
          <w:szCs w:val="32"/>
          <w:rtl/>
        </w:rPr>
        <w:t xml:space="preserve"> ومرؤوسيه</w:t>
      </w:r>
      <w:r w:rsidR="00453173">
        <w:rPr>
          <w:rFonts w:ascii="Traditional Arabic" w:hAnsi="Traditional Arabic" w:cs="Traditional Arabic" w:hint="cs"/>
          <w:sz w:val="32"/>
          <w:szCs w:val="32"/>
          <w:rtl/>
        </w:rPr>
        <w:t>،</w:t>
      </w:r>
      <w:r w:rsidR="00C620FB">
        <w:rPr>
          <w:rFonts w:ascii="Traditional Arabic" w:hAnsi="Traditional Arabic" w:cs="Traditional Arabic" w:hint="cs"/>
          <w:sz w:val="32"/>
          <w:szCs w:val="32"/>
          <w:rtl/>
        </w:rPr>
        <w:t xml:space="preserve"> يعفو عن </w:t>
      </w:r>
      <w:r w:rsidR="00325893">
        <w:rPr>
          <w:rFonts w:ascii="Traditional Arabic" w:hAnsi="Traditional Arabic" w:cs="Traditional Arabic" w:hint="cs"/>
          <w:sz w:val="32"/>
          <w:szCs w:val="32"/>
          <w:rtl/>
        </w:rPr>
        <w:t>أساتذتِه</w:t>
      </w:r>
      <w:r w:rsidR="00C620FB">
        <w:rPr>
          <w:rFonts w:ascii="Traditional Arabic" w:hAnsi="Traditional Arabic" w:cs="Traditional Arabic" w:hint="cs"/>
          <w:sz w:val="32"/>
          <w:szCs w:val="32"/>
          <w:rtl/>
        </w:rPr>
        <w:t xml:space="preserve"> وطلابِه،</w:t>
      </w:r>
      <w:r w:rsidR="00453173">
        <w:rPr>
          <w:rFonts w:ascii="Traditional Arabic" w:hAnsi="Traditional Arabic" w:cs="Traditional Arabic" w:hint="cs"/>
          <w:sz w:val="32"/>
          <w:szCs w:val="32"/>
          <w:rtl/>
        </w:rPr>
        <w:t xml:space="preserve"> بل يعفو حتى عن ألد</w:t>
      </w:r>
      <w:r w:rsidR="00C620FB">
        <w:rPr>
          <w:rFonts w:ascii="Traditional Arabic" w:hAnsi="Traditional Arabic" w:cs="Traditional Arabic" w:hint="cs"/>
          <w:sz w:val="32"/>
          <w:szCs w:val="32"/>
          <w:rtl/>
        </w:rPr>
        <w:t>ِّ</w:t>
      </w:r>
      <w:r w:rsidR="00453173">
        <w:rPr>
          <w:rFonts w:ascii="Traditional Arabic" w:hAnsi="Traditional Arabic" w:cs="Traditional Arabic" w:hint="cs"/>
          <w:sz w:val="32"/>
          <w:szCs w:val="32"/>
          <w:rtl/>
        </w:rPr>
        <w:t xml:space="preserve"> أعدائ</w:t>
      </w:r>
      <w:r w:rsidR="00C620FB">
        <w:rPr>
          <w:rFonts w:ascii="Traditional Arabic" w:hAnsi="Traditional Arabic" w:cs="Traditional Arabic" w:hint="cs"/>
          <w:sz w:val="32"/>
          <w:szCs w:val="32"/>
          <w:rtl/>
        </w:rPr>
        <w:t>ِ</w:t>
      </w:r>
      <w:r w:rsidR="00453173">
        <w:rPr>
          <w:rFonts w:ascii="Traditional Arabic" w:hAnsi="Traditional Arabic" w:cs="Traditional Arabic" w:hint="cs"/>
          <w:sz w:val="32"/>
          <w:szCs w:val="32"/>
          <w:rtl/>
        </w:rPr>
        <w:t>ه</w:t>
      </w:r>
      <w:r>
        <w:rPr>
          <w:rFonts w:ascii="Traditional Arabic" w:hAnsi="Traditional Arabic" w:cs="Traditional Arabic" w:hint="cs"/>
          <w:sz w:val="32"/>
          <w:szCs w:val="32"/>
          <w:rtl/>
        </w:rPr>
        <w:t xml:space="preserve"> وخ</w:t>
      </w:r>
      <w:r w:rsidR="00AB4C8B">
        <w:rPr>
          <w:rFonts w:ascii="Traditional Arabic" w:hAnsi="Traditional Arabic" w:cs="Traditional Arabic" w:hint="cs"/>
          <w:sz w:val="32"/>
          <w:szCs w:val="32"/>
          <w:rtl/>
        </w:rPr>
        <w:t>ُ</w:t>
      </w:r>
      <w:r>
        <w:rPr>
          <w:rFonts w:ascii="Traditional Arabic" w:hAnsi="Traditional Arabic" w:cs="Traditional Arabic" w:hint="cs"/>
          <w:sz w:val="32"/>
          <w:szCs w:val="32"/>
          <w:rtl/>
        </w:rPr>
        <w:t>صمائ</w:t>
      </w:r>
      <w:r w:rsidR="00C620FB">
        <w:rPr>
          <w:rFonts w:ascii="Traditional Arabic" w:hAnsi="Traditional Arabic" w:cs="Traditional Arabic" w:hint="cs"/>
          <w:sz w:val="32"/>
          <w:szCs w:val="32"/>
          <w:rtl/>
        </w:rPr>
        <w:t>ِ</w:t>
      </w:r>
      <w:r>
        <w:rPr>
          <w:rFonts w:ascii="Traditional Arabic" w:hAnsi="Traditional Arabic" w:cs="Traditional Arabic" w:hint="cs"/>
          <w:sz w:val="32"/>
          <w:szCs w:val="32"/>
          <w:rtl/>
        </w:rPr>
        <w:t>ه.</w:t>
      </w:r>
    </w:p>
    <w:p w14:paraId="1B882480" w14:textId="685FB447" w:rsidR="00265543" w:rsidRDefault="00453173" w:rsidP="0041220C">
      <w:pPr>
        <w:jc w:val="both"/>
        <w:rPr>
          <w:rFonts w:ascii="Traditional Arabic" w:hAnsi="Traditional Arabic" w:cs="Traditional Arabic"/>
          <w:sz w:val="32"/>
          <w:szCs w:val="32"/>
          <w:rtl/>
        </w:rPr>
      </w:pPr>
      <w:r>
        <w:rPr>
          <w:rFonts w:ascii="Traditional Arabic" w:hAnsi="Traditional Arabic" w:cs="Traditional Arabic" w:hint="cs"/>
          <w:sz w:val="32"/>
          <w:szCs w:val="32"/>
          <w:rtl/>
        </w:rPr>
        <w:t>هو كثير</w:t>
      </w:r>
      <w:r w:rsidR="00C620FB">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الصفح فيصفح</w:t>
      </w:r>
      <w:r w:rsidR="00C620FB">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المرة</w:t>
      </w:r>
      <w:r w:rsidR="00C620FB">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تلو</w:t>
      </w:r>
      <w:r w:rsidR="00C620FB">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المرة</w:t>
      </w:r>
      <w:r w:rsidR="00C620FB">
        <w:rPr>
          <w:rFonts w:ascii="Traditional Arabic" w:hAnsi="Traditional Arabic" w:cs="Traditional Arabic" w:hint="cs"/>
          <w:sz w:val="32"/>
          <w:szCs w:val="32"/>
          <w:rtl/>
        </w:rPr>
        <w:t>،</w:t>
      </w:r>
      <w:r w:rsidR="00482A5F">
        <w:rPr>
          <w:rFonts w:ascii="Traditional Arabic" w:hAnsi="Traditional Arabic" w:cs="Traditional Arabic" w:hint="cs"/>
          <w:sz w:val="32"/>
          <w:szCs w:val="32"/>
          <w:rtl/>
        </w:rPr>
        <w:t xml:space="preserve"> لا </w:t>
      </w:r>
      <w:r w:rsidR="00C620FB">
        <w:rPr>
          <w:rFonts w:ascii="Traditional Arabic" w:hAnsi="Traditional Arabic" w:cs="Traditional Arabic" w:hint="cs"/>
          <w:sz w:val="32"/>
          <w:szCs w:val="32"/>
          <w:rtl/>
        </w:rPr>
        <w:t>يكلُّ</w:t>
      </w:r>
      <w:r w:rsidR="00482A5F">
        <w:rPr>
          <w:rFonts w:ascii="Traditional Arabic" w:hAnsi="Traditional Arabic" w:cs="Traditional Arabic" w:hint="cs"/>
          <w:sz w:val="32"/>
          <w:szCs w:val="32"/>
          <w:rtl/>
        </w:rPr>
        <w:t xml:space="preserve"> ولا </w:t>
      </w:r>
      <w:r w:rsidR="00C620FB">
        <w:rPr>
          <w:rFonts w:ascii="Traditional Arabic" w:hAnsi="Traditional Arabic" w:cs="Traditional Arabic" w:hint="cs"/>
          <w:sz w:val="32"/>
          <w:szCs w:val="32"/>
          <w:rtl/>
        </w:rPr>
        <w:t>يملُّ</w:t>
      </w:r>
      <w:r>
        <w:rPr>
          <w:rFonts w:ascii="Traditional Arabic" w:hAnsi="Traditional Arabic" w:cs="Traditional Arabic" w:hint="cs"/>
          <w:sz w:val="32"/>
          <w:szCs w:val="32"/>
          <w:rtl/>
        </w:rPr>
        <w:t xml:space="preserve">. </w:t>
      </w:r>
      <w:r w:rsidRPr="00453173">
        <w:rPr>
          <w:rFonts w:ascii="Traditional Arabic" w:hAnsi="Traditional Arabic" w:cs="Traditional Arabic"/>
          <w:sz w:val="32"/>
          <w:szCs w:val="32"/>
          <w:rtl/>
        </w:rPr>
        <w:t xml:space="preserve">جاء رجلٌ إلى النبيِّ صلى الله عليه وسلم، فقال: يا رسولَ اللهِ، كم نعفو عن الخادمِ؟ فصمَتَ، ثم أعادَ عليه الكلامَ، فصَمَتَ، فلما كان في الثالثةِ قال: </w:t>
      </w:r>
      <w:r>
        <w:rPr>
          <w:rFonts w:ascii="Traditional Arabic" w:hAnsi="Traditional Arabic" w:cs="Traditional Arabic" w:hint="cs"/>
          <w:sz w:val="32"/>
          <w:szCs w:val="32"/>
          <w:rtl/>
        </w:rPr>
        <w:t>(</w:t>
      </w:r>
      <w:r w:rsidRPr="00453173">
        <w:rPr>
          <w:rFonts w:ascii="Traditional Arabic" w:hAnsi="Traditional Arabic" w:cs="Traditional Arabic"/>
          <w:sz w:val="32"/>
          <w:szCs w:val="32"/>
          <w:rtl/>
        </w:rPr>
        <w:t>اعفُوا عنه في كل يومٍ سبعين مرةً</w:t>
      </w:r>
      <w:r>
        <w:rPr>
          <w:rFonts w:ascii="Traditional Arabic" w:hAnsi="Traditional Arabic" w:cs="Traditional Arabic" w:hint="cs"/>
          <w:sz w:val="32"/>
          <w:szCs w:val="32"/>
          <w:rtl/>
        </w:rPr>
        <w:t>).</w:t>
      </w:r>
    </w:p>
    <w:p w14:paraId="25AF56FE" w14:textId="147D83E9" w:rsidR="00453173" w:rsidRDefault="00453173" w:rsidP="0041220C">
      <w:pPr>
        <w:jc w:val="both"/>
        <w:rPr>
          <w:rFonts w:ascii="Traditional Arabic" w:hAnsi="Traditional Arabic" w:cs="Traditional Arabic"/>
          <w:sz w:val="32"/>
          <w:szCs w:val="32"/>
          <w:rtl/>
        </w:rPr>
      </w:pPr>
      <w:r>
        <w:rPr>
          <w:rFonts w:ascii="Traditional Arabic" w:hAnsi="Traditional Arabic" w:cs="Traditional Arabic" w:hint="cs"/>
          <w:sz w:val="32"/>
          <w:szCs w:val="32"/>
          <w:rtl/>
        </w:rPr>
        <w:t>هو عظيم</w:t>
      </w:r>
      <w:r w:rsidR="00C620FB">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العفو، فيعفو </w:t>
      </w:r>
      <w:r w:rsidR="00C620FB">
        <w:rPr>
          <w:rFonts w:ascii="Traditional Arabic" w:hAnsi="Traditional Arabic" w:cs="Traditional Arabic" w:hint="cs"/>
          <w:sz w:val="32"/>
          <w:szCs w:val="32"/>
          <w:rtl/>
        </w:rPr>
        <w:t>و</w:t>
      </w:r>
      <w:r>
        <w:rPr>
          <w:rFonts w:ascii="Traditional Arabic" w:hAnsi="Traditional Arabic" w:cs="Traditional Arabic" w:hint="cs"/>
          <w:sz w:val="32"/>
          <w:szCs w:val="32"/>
          <w:rtl/>
        </w:rPr>
        <w:t>لو ك</w:t>
      </w:r>
      <w:r w:rsidR="00AB4C8B">
        <w:rPr>
          <w:rFonts w:ascii="Traditional Arabic" w:hAnsi="Traditional Arabic" w:cs="Traditional Arabic" w:hint="cs"/>
          <w:sz w:val="32"/>
          <w:szCs w:val="32"/>
          <w:rtl/>
        </w:rPr>
        <w:t>َ</w:t>
      </w:r>
      <w:r>
        <w:rPr>
          <w:rFonts w:ascii="Traditional Arabic" w:hAnsi="Traditional Arabic" w:cs="Traditional Arabic" w:hint="cs"/>
          <w:sz w:val="32"/>
          <w:szCs w:val="32"/>
          <w:rtl/>
        </w:rPr>
        <w:t>ب</w:t>
      </w:r>
      <w:r w:rsidR="00C620FB">
        <w:rPr>
          <w:rFonts w:ascii="Traditional Arabic" w:hAnsi="Traditional Arabic" w:cs="Traditional Arabic" w:hint="cs"/>
          <w:sz w:val="32"/>
          <w:szCs w:val="32"/>
          <w:rtl/>
        </w:rPr>
        <w:t>ُ</w:t>
      </w:r>
      <w:r>
        <w:rPr>
          <w:rFonts w:ascii="Traditional Arabic" w:hAnsi="Traditional Arabic" w:cs="Traditional Arabic" w:hint="cs"/>
          <w:sz w:val="32"/>
          <w:szCs w:val="32"/>
          <w:rtl/>
        </w:rPr>
        <w:t>ر</w:t>
      </w:r>
      <w:r w:rsidR="00C620FB">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الخطأ</w:t>
      </w:r>
      <w:r w:rsidR="00482A5F">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w:t>
      </w:r>
      <w:r w:rsidR="00482A5F">
        <w:rPr>
          <w:rFonts w:ascii="Traditional Arabic" w:hAnsi="Traditional Arabic" w:cs="Traditional Arabic" w:hint="cs"/>
          <w:sz w:val="32"/>
          <w:szCs w:val="32"/>
          <w:rtl/>
        </w:rPr>
        <w:t>يعفو و</w:t>
      </w:r>
      <w:r>
        <w:rPr>
          <w:rFonts w:ascii="Traditional Arabic" w:hAnsi="Traditional Arabic" w:cs="Traditional Arabic" w:hint="cs"/>
          <w:sz w:val="32"/>
          <w:szCs w:val="32"/>
          <w:rtl/>
        </w:rPr>
        <w:t>لو ع</w:t>
      </w:r>
      <w:r w:rsidR="00C620FB">
        <w:rPr>
          <w:rFonts w:ascii="Traditional Arabic" w:hAnsi="Traditional Arabic" w:cs="Traditional Arabic" w:hint="cs"/>
          <w:sz w:val="32"/>
          <w:szCs w:val="32"/>
          <w:rtl/>
        </w:rPr>
        <w:t>َ</w:t>
      </w:r>
      <w:r>
        <w:rPr>
          <w:rFonts w:ascii="Traditional Arabic" w:hAnsi="Traditional Arabic" w:cs="Traditional Arabic" w:hint="cs"/>
          <w:sz w:val="32"/>
          <w:szCs w:val="32"/>
          <w:rtl/>
        </w:rPr>
        <w:t>ظ</w:t>
      </w:r>
      <w:r w:rsidR="00C620FB">
        <w:rPr>
          <w:rFonts w:ascii="Traditional Arabic" w:hAnsi="Traditional Arabic" w:cs="Traditional Arabic" w:hint="cs"/>
          <w:sz w:val="32"/>
          <w:szCs w:val="32"/>
          <w:rtl/>
        </w:rPr>
        <w:t>ُ</w:t>
      </w:r>
      <w:r>
        <w:rPr>
          <w:rFonts w:ascii="Traditional Arabic" w:hAnsi="Traditional Arabic" w:cs="Traditional Arabic" w:hint="cs"/>
          <w:sz w:val="32"/>
          <w:szCs w:val="32"/>
          <w:rtl/>
        </w:rPr>
        <w:t>م</w:t>
      </w:r>
      <w:r w:rsidR="00C620FB">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الأذى. قدوته في ذلك </w:t>
      </w:r>
      <w:r w:rsidR="00BF3FF8">
        <w:rPr>
          <w:rFonts w:ascii="Traditional Arabic" w:hAnsi="Traditional Arabic" w:cs="Traditional Arabic" w:hint="cs"/>
          <w:sz w:val="32"/>
          <w:szCs w:val="32"/>
          <w:rtl/>
        </w:rPr>
        <w:t>سادة</w:t>
      </w:r>
      <w:r w:rsidR="00C620FB">
        <w:rPr>
          <w:rFonts w:ascii="Traditional Arabic" w:hAnsi="Traditional Arabic" w:cs="Traditional Arabic" w:hint="cs"/>
          <w:sz w:val="32"/>
          <w:szCs w:val="32"/>
          <w:rtl/>
        </w:rPr>
        <w:t>ُ</w:t>
      </w:r>
      <w:r w:rsidR="00BF3FF8">
        <w:rPr>
          <w:rFonts w:ascii="Traditional Arabic" w:hAnsi="Traditional Arabic" w:cs="Traditional Arabic" w:hint="cs"/>
          <w:sz w:val="32"/>
          <w:szCs w:val="32"/>
          <w:rtl/>
        </w:rPr>
        <w:t xml:space="preserve"> الخلق</w:t>
      </w:r>
      <w:r w:rsidR="00C620FB">
        <w:rPr>
          <w:rFonts w:ascii="Traditional Arabic" w:hAnsi="Traditional Arabic" w:cs="Traditional Arabic" w:hint="cs"/>
          <w:sz w:val="32"/>
          <w:szCs w:val="32"/>
          <w:rtl/>
        </w:rPr>
        <w:t>ِ</w:t>
      </w:r>
      <w:r w:rsidR="00BF3FF8">
        <w:rPr>
          <w:rFonts w:ascii="Traditional Arabic" w:hAnsi="Traditional Arabic" w:cs="Traditional Arabic" w:hint="cs"/>
          <w:sz w:val="32"/>
          <w:szCs w:val="32"/>
          <w:rtl/>
        </w:rPr>
        <w:t xml:space="preserve"> من الأنبياء</w:t>
      </w:r>
      <w:r w:rsidR="00C620FB">
        <w:rPr>
          <w:rFonts w:ascii="Traditional Arabic" w:hAnsi="Traditional Arabic" w:cs="Traditional Arabic" w:hint="cs"/>
          <w:sz w:val="32"/>
          <w:szCs w:val="32"/>
          <w:rtl/>
        </w:rPr>
        <w:t>ِ</w:t>
      </w:r>
      <w:r w:rsidR="00BF3FF8">
        <w:rPr>
          <w:rFonts w:ascii="Traditional Arabic" w:hAnsi="Traditional Arabic" w:cs="Traditional Arabic" w:hint="cs"/>
          <w:sz w:val="32"/>
          <w:szCs w:val="32"/>
          <w:rtl/>
        </w:rPr>
        <w:t xml:space="preserve"> والصالحين.</w:t>
      </w:r>
    </w:p>
    <w:p w14:paraId="61B4238A" w14:textId="600B09BC" w:rsidR="00BF3FF8" w:rsidRDefault="00BF3FF8" w:rsidP="0041220C">
      <w:pPr>
        <w:jc w:val="both"/>
        <w:rPr>
          <w:rFonts w:ascii="Traditional Arabic" w:hAnsi="Traditional Arabic" w:cs="Traditional Arabic"/>
          <w:sz w:val="32"/>
          <w:szCs w:val="32"/>
          <w:rtl/>
        </w:rPr>
      </w:pPr>
      <w:r w:rsidRPr="00BF3FF8">
        <w:rPr>
          <w:rFonts w:ascii="Traditional Arabic" w:hAnsi="Traditional Arabic" w:cs="Traditional Arabic"/>
          <w:sz w:val="32"/>
          <w:szCs w:val="32"/>
          <w:rtl/>
        </w:rPr>
        <w:t>هذا يوسف</w:t>
      </w:r>
      <w:r w:rsidR="00C620FB">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عليه السلام!</w:t>
      </w:r>
      <w:r w:rsidRPr="00BF3FF8">
        <w:rPr>
          <w:rFonts w:ascii="Traditional Arabic" w:hAnsi="Traditional Arabic" w:cs="Traditional Arabic"/>
          <w:sz w:val="32"/>
          <w:szCs w:val="32"/>
          <w:rtl/>
        </w:rPr>
        <w:t xml:space="preserve"> </w:t>
      </w:r>
    </w:p>
    <w:p w14:paraId="726899BC" w14:textId="667047C6" w:rsidR="00BF3FF8" w:rsidRDefault="00BF3FF8" w:rsidP="0041220C">
      <w:pPr>
        <w:jc w:val="both"/>
        <w:rPr>
          <w:rFonts w:ascii="Traditional Arabic" w:hAnsi="Traditional Arabic" w:cs="Traditional Arabic"/>
          <w:sz w:val="32"/>
          <w:szCs w:val="32"/>
          <w:rtl/>
        </w:rPr>
      </w:pPr>
      <w:r w:rsidRPr="00BF3FF8">
        <w:rPr>
          <w:rFonts w:ascii="Traditional Arabic" w:hAnsi="Traditional Arabic" w:cs="Traditional Arabic"/>
          <w:sz w:val="32"/>
          <w:szCs w:val="32"/>
          <w:rtl/>
        </w:rPr>
        <w:t>رماه إخوان</w:t>
      </w:r>
      <w:r w:rsidR="00C620FB">
        <w:rPr>
          <w:rFonts w:ascii="Traditional Arabic" w:hAnsi="Traditional Arabic" w:cs="Traditional Arabic" w:hint="cs"/>
          <w:sz w:val="32"/>
          <w:szCs w:val="32"/>
          <w:rtl/>
        </w:rPr>
        <w:t>ُ</w:t>
      </w:r>
      <w:r w:rsidRPr="00BF3FF8">
        <w:rPr>
          <w:rFonts w:ascii="Traditional Arabic" w:hAnsi="Traditional Arabic" w:cs="Traditional Arabic"/>
          <w:sz w:val="32"/>
          <w:szCs w:val="32"/>
          <w:rtl/>
        </w:rPr>
        <w:t>ه وأقرب</w:t>
      </w:r>
      <w:r w:rsidR="00C620FB">
        <w:rPr>
          <w:rFonts w:ascii="Traditional Arabic" w:hAnsi="Traditional Arabic" w:cs="Traditional Arabic" w:hint="cs"/>
          <w:sz w:val="32"/>
          <w:szCs w:val="32"/>
          <w:rtl/>
        </w:rPr>
        <w:t>ُ</w:t>
      </w:r>
      <w:r w:rsidRPr="00BF3FF8">
        <w:rPr>
          <w:rFonts w:ascii="Traditional Arabic" w:hAnsi="Traditional Arabic" w:cs="Traditional Arabic"/>
          <w:sz w:val="32"/>
          <w:szCs w:val="32"/>
          <w:rtl/>
        </w:rPr>
        <w:t xml:space="preserve"> الناس إليه في البئر</w:t>
      </w:r>
      <w:r w:rsidR="00745AD2">
        <w:rPr>
          <w:rFonts w:ascii="Traditional Arabic" w:hAnsi="Traditional Arabic" w:cs="Traditional Arabic" w:hint="cs"/>
          <w:sz w:val="32"/>
          <w:szCs w:val="32"/>
          <w:rtl/>
        </w:rPr>
        <w:t>.</w:t>
      </w:r>
      <w:r w:rsidR="00AC2D9F">
        <w:rPr>
          <w:rFonts w:ascii="Traditional Arabic" w:hAnsi="Traditional Arabic" w:cs="Traditional Arabic" w:hint="cs"/>
          <w:sz w:val="32"/>
          <w:szCs w:val="32"/>
          <w:rtl/>
        </w:rPr>
        <w:t xml:space="preserve"> بسبب</w:t>
      </w:r>
      <w:r w:rsidR="00745AD2">
        <w:rPr>
          <w:rFonts w:ascii="Traditional Arabic" w:hAnsi="Traditional Arabic" w:cs="Traditional Arabic" w:hint="cs"/>
          <w:sz w:val="32"/>
          <w:szCs w:val="32"/>
          <w:rtl/>
        </w:rPr>
        <w:t>ِ</w:t>
      </w:r>
      <w:r w:rsidR="00AC2D9F">
        <w:rPr>
          <w:rFonts w:ascii="Traditional Arabic" w:hAnsi="Traditional Arabic" w:cs="Traditional Arabic" w:hint="cs"/>
          <w:sz w:val="32"/>
          <w:szCs w:val="32"/>
          <w:rtl/>
        </w:rPr>
        <w:t xml:space="preserve">هم </w:t>
      </w:r>
      <w:r w:rsidR="00745AD2">
        <w:rPr>
          <w:rFonts w:ascii="Traditional Arabic" w:hAnsi="Traditional Arabic" w:cs="Traditional Arabic" w:hint="cs"/>
          <w:sz w:val="32"/>
          <w:szCs w:val="32"/>
          <w:rtl/>
        </w:rPr>
        <w:t>انتقلَ من الحرية إلى العبودية</w:t>
      </w:r>
      <w:r w:rsidR="00AC2D9F">
        <w:rPr>
          <w:rFonts w:ascii="Traditional Arabic" w:hAnsi="Traditional Arabic" w:cs="Traditional Arabic" w:hint="cs"/>
          <w:sz w:val="32"/>
          <w:szCs w:val="32"/>
          <w:rtl/>
        </w:rPr>
        <w:t>، بسبب</w:t>
      </w:r>
      <w:r w:rsidR="00745AD2">
        <w:rPr>
          <w:rFonts w:ascii="Traditional Arabic" w:hAnsi="Traditional Arabic" w:cs="Traditional Arabic" w:hint="cs"/>
          <w:sz w:val="32"/>
          <w:szCs w:val="32"/>
          <w:rtl/>
        </w:rPr>
        <w:t>ِ</w:t>
      </w:r>
      <w:r w:rsidR="00AC2D9F">
        <w:rPr>
          <w:rFonts w:ascii="Traditional Arabic" w:hAnsi="Traditional Arabic" w:cs="Traditional Arabic" w:hint="cs"/>
          <w:sz w:val="32"/>
          <w:szCs w:val="32"/>
          <w:rtl/>
        </w:rPr>
        <w:t xml:space="preserve">هم </w:t>
      </w:r>
      <w:r w:rsidRPr="00BF3FF8">
        <w:rPr>
          <w:rFonts w:ascii="Traditional Arabic" w:hAnsi="Traditional Arabic" w:cs="Traditional Arabic"/>
          <w:sz w:val="32"/>
          <w:szCs w:val="32"/>
          <w:rtl/>
        </w:rPr>
        <w:t>ابتلي</w:t>
      </w:r>
      <w:r w:rsidR="00745AD2">
        <w:rPr>
          <w:rFonts w:ascii="Traditional Arabic" w:hAnsi="Traditional Arabic" w:cs="Traditional Arabic" w:hint="cs"/>
          <w:sz w:val="32"/>
          <w:szCs w:val="32"/>
          <w:rtl/>
        </w:rPr>
        <w:t>َ</w:t>
      </w:r>
      <w:r w:rsidRPr="00BF3FF8">
        <w:rPr>
          <w:rFonts w:ascii="Traditional Arabic" w:hAnsi="Traditional Arabic" w:cs="Traditional Arabic"/>
          <w:sz w:val="32"/>
          <w:szCs w:val="32"/>
          <w:rtl/>
        </w:rPr>
        <w:t xml:space="preserve"> فلبث في السجن بضع</w:t>
      </w:r>
      <w:r w:rsidR="00745AD2">
        <w:rPr>
          <w:rFonts w:ascii="Traditional Arabic" w:hAnsi="Traditional Arabic" w:cs="Traditional Arabic" w:hint="cs"/>
          <w:sz w:val="32"/>
          <w:szCs w:val="32"/>
          <w:rtl/>
        </w:rPr>
        <w:t>َ</w:t>
      </w:r>
      <w:r w:rsidRPr="00BF3FF8">
        <w:rPr>
          <w:rFonts w:ascii="Traditional Arabic" w:hAnsi="Traditional Arabic" w:cs="Traditional Arabic"/>
          <w:sz w:val="32"/>
          <w:szCs w:val="32"/>
          <w:rtl/>
        </w:rPr>
        <w:t xml:space="preserve"> سنين</w:t>
      </w:r>
      <w:r w:rsidR="00AC2D9F">
        <w:rPr>
          <w:rFonts w:ascii="Traditional Arabic" w:hAnsi="Traditional Arabic" w:cs="Traditional Arabic" w:hint="cs"/>
          <w:sz w:val="32"/>
          <w:szCs w:val="32"/>
          <w:rtl/>
        </w:rPr>
        <w:t>، بسببهم</w:t>
      </w:r>
      <w:r w:rsidRPr="00BF3FF8">
        <w:rPr>
          <w:rFonts w:ascii="Traditional Arabic" w:hAnsi="Traditional Arabic" w:cs="Traditional Arabic"/>
          <w:sz w:val="32"/>
          <w:szCs w:val="32"/>
          <w:rtl/>
        </w:rPr>
        <w:t xml:space="preserve"> تغر</w:t>
      </w:r>
      <w:r w:rsidR="00745AD2">
        <w:rPr>
          <w:rFonts w:ascii="Traditional Arabic" w:hAnsi="Traditional Arabic" w:cs="Traditional Arabic" w:hint="cs"/>
          <w:sz w:val="32"/>
          <w:szCs w:val="32"/>
          <w:rtl/>
        </w:rPr>
        <w:t>َّ</w:t>
      </w:r>
      <w:r w:rsidRPr="00BF3FF8">
        <w:rPr>
          <w:rFonts w:ascii="Traditional Arabic" w:hAnsi="Traditional Arabic" w:cs="Traditional Arabic"/>
          <w:sz w:val="32"/>
          <w:szCs w:val="32"/>
          <w:rtl/>
        </w:rPr>
        <w:t>ب</w:t>
      </w:r>
      <w:r w:rsidR="00745AD2">
        <w:rPr>
          <w:rFonts w:ascii="Traditional Arabic" w:hAnsi="Traditional Arabic" w:cs="Traditional Arabic" w:hint="cs"/>
          <w:sz w:val="32"/>
          <w:szCs w:val="32"/>
          <w:rtl/>
        </w:rPr>
        <w:t>َ</w:t>
      </w:r>
      <w:r w:rsidRPr="00BF3FF8">
        <w:rPr>
          <w:rFonts w:ascii="Traditional Arabic" w:hAnsi="Traditional Arabic" w:cs="Traditional Arabic"/>
          <w:sz w:val="32"/>
          <w:szCs w:val="32"/>
          <w:rtl/>
        </w:rPr>
        <w:t xml:space="preserve"> عن أمه وأبيه السنين</w:t>
      </w:r>
      <w:r w:rsidR="001F4807">
        <w:rPr>
          <w:rFonts w:ascii="Traditional Arabic" w:hAnsi="Traditional Arabic" w:cs="Traditional Arabic" w:hint="cs"/>
          <w:sz w:val="32"/>
          <w:szCs w:val="32"/>
          <w:rtl/>
        </w:rPr>
        <w:t>َ</w:t>
      </w:r>
      <w:r w:rsidRPr="00BF3FF8">
        <w:rPr>
          <w:rFonts w:ascii="Traditional Arabic" w:hAnsi="Traditional Arabic" w:cs="Traditional Arabic"/>
          <w:sz w:val="32"/>
          <w:szCs w:val="32"/>
          <w:rtl/>
        </w:rPr>
        <w:t xml:space="preserve"> الطوال</w:t>
      </w:r>
      <w:r w:rsidR="00AC2D9F">
        <w:rPr>
          <w:rFonts w:ascii="Traditional Arabic" w:hAnsi="Traditional Arabic" w:cs="Traditional Arabic" w:hint="cs"/>
          <w:sz w:val="32"/>
          <w:szCs w:val="32"/>
          <w:rtl/>
        </w:rPr>
        <w:t xml:space="preserve">، </w:t>
      </w:r>
      <w:r w:rsidRPr="00BF3FF8">
        <w:rPr>
          <w:rFonts w:ascii="Traditional Arabic" w:hAnsi="Traditional Arabic" w:cs="Traditional Arabic"/>
          <w:sz w:val="32"/>
          <w:szCs w:val="32"/>
          <w:rtl/>
        </w:rPr>
        <w:t>فلما لقيهم بعد كل</w:t>
      </w:r>
      <w:r w:rsidR="001F4807">
        <w:rPr>
          <w:rFonts w:ascii="Traditional Arabic" w:hAnsi="Traditional Arabic" w:cs="Traditional Arabic" w:hint="cs"/>
          <w:sz w:val="32"/>
          <w:szCs w:val="32"/>
          <w:rtl/>
        </w:rPr>
        <w:t>ِّ</w:t>
      </w:r>
      <w:r w:rsidRPr="00BF3FF8">
        <w:rPr>
          <w:rFonts w:ascii="Traditional Arabic" w:hAnsi="Traditional Arabic" w:cs="Traditional Arabic"/>
          <w:sz w:val="32"/>
          <w:szCs w:val="32"/>
          <w:rtl/>
        </w:rPr>
        <w:t xml:space="preserve"> تلك المآسي والمعاناة</w:t>
      </w:r>
      <w:r w:rsidR="00AC2D9F">
        <w:rPr>
          <w:rFonts w:ascii="Traditional Arabic" w:hAnsi="Traditional Arabic" w:cs="Traditional Arabic" w:hint="cs"/>
          <w:sz w:val="32"/>
          <w:szCs w:val="32"/>
          <w:rtl/>
        </w:rPr>
        <w:t>، إذا به</w:t>
      </w:r>
      <w:r w:rsidRPr="00BF3FF8">
        <w:rPr>
          <w:rFonts w:ascii="Traditional Arabic" w:hAnsi="Traditional Arabic" w:cs="Traditional Arabic"/>
          <w:sz w:val="32"/>
          <w:szCs w:val="32"/>
          <w:rtl/>
        </w:rPr>
        <w:t xml:space="preserve"> يتكلم بالعجب</w:t>
      </w:r>
      <w:r w:rsidR="001F4807">
        <w:rPr>
          <w:rFonts w:ascii="Traditional Arabic" w:hAnsi="Traditional Arabic" w:cs="Traditional Arabic" w:hint="cs"/>
          <w:sz w:val="32"/>
          <w:szCs w:val="32"/>
          <w:rtl/>
        </w:rPr>
        <w:t>ِ</w:t>
      </w:r>
      <w:r w:rsidRPr="00BF3FF8">
        <w:rPr>
          <w:rFonts w:ascii="Traditional Arabic" w:hAnsi="Traditional Arabic" w:cs="Traditional Arabic"/>
          <w:sz w:val="32"/>
          <w:szCs w:val="32"/>
          <w:rtl/>
        </w:rPr>
        <w:t xml:space="preserve"> العجاب</w:t>
      </w:r>
      <w:r w:rsidR="00AC2D9F">
        <w:rPr>
          <w:rFonts w:ascii="Traditional Arabic" w:hAnsi="Traditional Arabic" w:cs="Traditional Arabic" w:hint="cs"/>
          <w:sz w:val="32"/>
          <w:szCs w:val="32"/>
          <w:rtl/>
        </w:rPr>
        <w:t>،</w:t>
      </w:r>
      <w:r w:rsidRPr="00BF3FF8">
        <w:rPr>
          <w:rFonts w:ascii="Traditional Arabic" w:hAnsi="Traditional Arabic" w:cs="Traditional Arabic"/>
          <w:sz w:val="32"/>
          <w:szCs w:val="32"/>
          <w:rtl/>
        </w:rPr>
        <w:t xml:space="preserve"> وينطق</w:t>
      </w:r>
      <w:r w:rsidR="001F4807">
        <w:rPr>
          <w:rFonts w:ascii="Traditional Arabic" w:hAnsi="Traditional Arabic" w:cs="Traditional Arabic" w:hint="cs"/>
          <w:sz w:val="32"/>
          <w:szCs w:val="32"/>
          <w:rtl/>
        </w:rPr>
        <w:t>ُ</w:t>
      </w:r>
      <w:r w:rsidRPr="00BF3FF8">
        <w:rPr>
          <w:rFonts w:ascii="Traditional Arabic" w:hAnsi="Traditional Arabic" w:cs="Traditional Arabic"/>
          <w:sz w:val="32"/>
          <w:szCs w:val="32"/>
          <w:rtl/>
        </w:rPr>
        <w:t xml:space="preserve"> </w:t>
      </w:r>
      <w:r w:rsidR="00AC2D9F">
        <w:rPr>
          <w:rFonts w:ascii="Traditional Arabic" w:hAnsi="Traditional Arabic" w:cs="Traditional Arabic" w:hint="cs"/>
          <w:sz w:val="32"/>
          <w:szCs w:val="32"/>
          <w:rtl/>
        </w:rPr>
        <w:t>ب</w:t>
      </w:r>
      <w:r w:rsidRPr="00BF3FF8">
        <w:rPr>
          <w:rFonts w:ascii="Traditional Arabic" w:hAnsi="Traditional Arabic" w:cs="Traditional Arabic"/>
          <w:sz w:val="32"/>
          <w:szCs w:val="32"/>
          <w:rtl/>
        </w:rPr>
        <w:t>العذب</w:t>
      </w:r>
      <w:r w:rsidR="001F4807">
        <w:rPr>
          <w:rFonts w:ascii="Traditional Arabic" w:hAnsi="Traditional Arabic" w:cs="Traditional Arabic" w:hint="cs"/>
          <w:sz w:val="32"/>
          <w:szCs w:val="32"/>
          <w:rtl/>
        </w:rPr>
        <w:t>ِ</w:t>
      </w:r>
      <w:r w:rsidRPr="00BF3FF8">
        <w:rPr>
          <w:rFonts w:ascii="Traditional Arabic" w:hAnsi="Traditional Arabic" w:cs="Traditional Arabic"/>
          <w:sz w:val="32"/>
          <w:szCs w:val="32"/>
          <w:rtl/>
        </w:rPr>
        <w:t xml:space="preserve"> الز</w:t>
      </w:r>
      <w:r w:rsidR="001F4807">
        <w:rPr>
          <w:rFonts w:ascii="Traditional Arabic" w:hAnsi="Traditional Arabic" w:cs="Traditional Arabic" w:hint="cs"/>
          <w:sz w:val="32"/>
          <w:szCs w:val="32"/>
          <w:rtl/>
        </w:rPr>
        <w:t>ُّ</w:t>
      </w:r>
      <w:r w:rsidRPr="00BF3FF8">
        <w:rPr>
          <w:rFonts w:ascii="Traditional Arabic" w:hAnsi="Traditional Arabic" w:cs="Traditional Arabic"/>
          <w:sz w:val="32"/>
          <w:szCs w:val="32"/>
          <w:rtl/>
        </w:rPr>
        <w:t>لال (</w:t>
      </w:r>
      <w:r w:rsidR="00846F1C" w:rsidRPr="00846F1C">
        <w:rPr>
          <w:rFonts w:ascii="Traditional Arabic" w:hAnsi="Traditional Arabic" w:cs="Traditional Arabic"/>
          <w:sz w:val="32"/>
          <w:szCs w:val="32"/>
          <w:rtl/>
        </w:rPr>
        <w:t xml:space="preserve">قَالَ </w:t>
      </w:r>
      <w:r w:rsidR="00AC2D9F" w:rsidRPr="00AC2D9F">
        <w:rPr>
          <w:rFonts w:ascii="Traditional Arabic" w:hAnsi="Traditional Arabic" w:cs="Traditional Arabic"/>
          <w:sz w:val="32"/>
          <w:szCs w:val="32"/>
          <w:rtl/>
        </w:rPr>
        <w:t>لَا تَثْرِيبَ عَلَيْكُمُ الْيَوْمَ ۖ يَغْفِرُ اللَّهُ لَكُمْ ۖ وَهُوَ أَرْحَمُ الرَّاحِمِينَ</w:t>
      </w:r>
      <w:r w:rsidRPr="00BF3FF8">
        <w:rPr>
          <w:rFonts w:ascii="Traditional Arabic" w:hAnsi="Traditional Arabic" w:cs="Traditional Arabic"/>
          <w:sz w:val="32"/>
          <w:szCs w:val="32"/>
          <w:rtl/>
        </w:rPr>
        <w:t>)</w:t>
      </w:r>
      <w:r w:rsidR="00AC2D9F">
        <w:rPr>
          <w:rFonts w:ascii="Traditional Arabic" w:hAnsi="Traditional Arabic" w:cs="Traditional Arabic" w:hint="cs"/>
          <w:sz w:val="32"/>
          <w:szCs w:val="32"/>
          <w:rtl/>
        </w:rPr>
        <w:t>.</w:t>
      </w:r>
    </w:p>
    <w:p w14:paraId="0A52B5D5" w14:textId="7C7E64C5" w:rsidR="00AC2D9F" w:rsidRDefault="00AC2D9F" w:rsidP="0041220C">
      <w:pPr>
        <w:jc w:val="both"/>
        <w:rPr>
          <w:rFonts w:ascii="Traditional Arabic" w:hAnsi="Traditional Arabic" w:cs="Traditional Arabic"/>
          <w:sz w:val="32"/>
          <w:szCs w:val="32"/>
          <w:rtl/>
        </w:rPr>
      </w:pPr>
      <w:r>
        <w:rPr>
          <w:rFonts w:ascii="Traditional Arabic" w:hAnsi="Traditional Arabic" w:cs="Traditional Arabic" w:hint="cs"/>
          <w:sz w:val="32"/>
          <w:szCs w:val="32"/>
          <w:rtl/>
        </w:rPr>
        <w:t>وهذا محمد</w:t>
      </w:r>
      <w:r w:rsidR="00846F1C">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صلى الله عليه وسلم!</w:t>
      </w:r>
    </w:p>
    <w:p w14:paraId="77E71F3D" w14:textId="77777777" w:rsidR="00AC2D9F" w:rsidRDefault="00AC2D9F" w:rsidP="0041220C">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تقول له عائشة: </w:t>
      </w:r>
      <w:r w:rsidRPr="00AC2D9F">
        <w:rPr>
          <w:rFonts w:ascii="Traditional Arabic" w:hAnsi="Traditional Arabic" w:cs="Traditional Arabic"/>
          <w:sz w:val="32"/>
          <w:szCs w:val="32"/>
          <w:rtl/>
        </w:rPr>
        <w:t xml:space="preserve">هلْ أتَى عَلَيْكَ يَوْمٌ كانَ أشَدَّ مِن يَومِ أُحُدٍ؟ </w:t>
      </w:r>
    </w:p>
    <w:p w14:paraId="196EDAF3" w14:textId="77777777" w:rsidR="00AC2D9F" w:rsidRDefault="00AC2D9F" w:rsidP="0041220C">
      <w:pPr>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ف</w:t>
      </w:r>
      <w:r w:rsidRPr="00AC2D9F">
        <w:rPr>
          <w:rFonts w:ascii="Traditional Arabic" w:hAnsi="Traditional Arabic" w:cs="Traditional Arabic"/>
          <w:sz w:val="32"/>
          <w:szCs w:val="32"/>
          <w:rtl/>
        </w:rPr>
        <w:t xml:space="preserve">قالَ: </w:t>
      </w:r>
      <w:r>
        <w:rPr>
          <w:rFonts w:ascii="Traditional Arabic" w:hAnsi="Traditional Arabic" w:cs="Traditional Arabic" w:hint="cs"/>
          <w:sz w:val="32"/>
          <w:szCs w:val="32"/>
          <w:rtl/>
        </w:rPr>
        <w:t>(</w:t>
      </w:r>
      <w:r w:rsidRPr="00AC2D9F">
        <w:rPr>
          <w:rFonts w:ascii="Traditional Arabic" w:hAnsi="Traditional Arabic" w:cs="Traditional Arabic"/>
          <w:sz w:val="32"/>
          <w:szCs w:val="32"/>
          <w:rtl/>
        </w:rPr>
        <w:t>لقَدْ لَقِيتُ مِن قَوْمِكِ ما لَقِيتُ، وكانَ أشَدَّ ما لَقِيتُ منهمْ يَومَ العَقَبَةِ، إذْ عَرَضْتُ نَفْسِي علَى ابْنِ عبدِ يالِيلَ بنِ عبدِ كُلالٍ، فَلَمْ يُجِبْنِي إلى ما أرَدْتُ، فانْطَلَقْتُ وأنا مَهْمُومٌ علَى وجْهِي، فَلَمْ أسْتَفِقْ إلَّا وأنا بقَرْنِ الثَّعالِبِ، فَرَفَعْتُ رَأْسِي، فإذا أنا بسَحابَةٍ قدْ أظَلَّتْنِي</w:t>
      </w:r>
      <w:r>
        <w:rPr>
          <w:rFonts w:ascii="Traditional Arabic" w:hAnsi="Traditional Arabic" w:cs="Traditional Arabic" w:hint="cs"/>
          <w:sz w:val="32"/>
          <w:szCs w:val="32"/>
          <w:rtl/>
        </w:rPr>
        <w:t>.</w:t>
      </w:r>
      <w:r w:rsidRPr="00AC2D9F">
        <w:rPr>
          <w:rFonts w:ascii="Traditional Arabic" w:hAnsi="Traditional Arabic" w:cs="Traditional Arabic"/>
          <w:sz w:val="32"/>
          <w:szCs w:val="32"/>
          <w:rtl/>
        </w:rPr>
        <w:t xml:space="preserve"> </w:t>
      </w:r>
    </w:p>
    <w:p w14:paraId="4959BF6C" w14:textId="4DFDB753" w:rsidR="00AC2D9F" w:rsidRDefault="00AC2D9F" w:rsidP="0041220C">
      <w:pPr>
        <w:jc w:val="both"/>
        <w:rPr>
          <w:rFonts w:ascii="Traditional Arabic" w:hAnsi="Traditional Arabic" w:cs="Traditional Arabic"/>
          <w:sz w:val="32"/>
          <w:szCs w:val="32"/>
          <w:rtl/>
        </w:rPr>
      </w:pPr>
      <w:r w:rsidRPr="00AC2D9F">
        <w:rPr>
          <w:rFonts w:ascii="Traditional Arabic" w:hAnsi="Traditional Arabic" w:cs="Traditional Arabic"/>
          <w:sz w:val="32"/>
          <w:szCs w:val="32"/>
          <w:rtl/>
        </w:rPr>
        <w:t>فَنَظَرْتُ فإذا فيها جِبْرِيلُ، فَنادانِي فقالَ: إنَّ اللَّهَ قدْ سَمِعَ قَوْلَ قَوْمِكَ لَكَ، وما رَدُّوا عَلَيْكَ، وقدْ بَعَثَ إلَيْكَ مَلَكَ الجِبالِ لِتَأْمُرَهُ بما شِئْتَ فيهم</w:t>
      </w:r>
      <w:r>
        <w:rPr>
          <w:rFonts w:ascii="Traditional Arabic" w:hAnsi="Traditional Arabic" w:cs="Traditional Arabic" w:hint="cs"/>
          <w:sz w:val="32"/>
          <w:szCs w:val="32"/>
          <w:rtl/>
        </w:rPr>
        <w:t>.</w:t>
      </w:r>
    </w:p>
    <w:p w14:paraId="46689262" w14:textId="77777777" w:rsidR="00AC2D9F" w:rsidRDefault="00AC2D9F" w:rsidP="0041220C">
      <w:pPr>
        <w:jc w:val="both"/>
        <w:rPr>
          <w:rFonts w:ascii="Traditional Arabic" w:hAnsi="Traditional Arabic" w:cs="Traditional Arabic"/>
          <w:sz w:val="32"/>
          <w:szCs w:val="32"/>
          <w:rtl/>
        </w:rPr>
      </w:pPr>
      <w:r w:rsidRPr="00AC2D9F">
        <w:rPr>
          <w:rFonts w:ascii="Traditional Arabic" w:hAnsi="Traditional Arabic" w:cs="Traditional Arabic"/>
          <w:sz w:val="32"/>
          <w:szCs w:val="32"/>
          <w:rtl/>
        </w:rPr>
        <w:t>فَنادانِي مَلَكُ الجِبالِ فَسَلَّمَ عَلَيَّ، ثُمَّ قالَ: يا مُحَمَّدُ، إنْ شِئْتَ أنْ أُطْبِقَ عليهمُ الأخْشَبَيْنِ</w:t>
      </w:r>
      <w:r>
        <w:rPr>
          <w:rFonts w:ascii="Traditional Arabic" w:hAnsi="Traditional Arabic" w:cs="Traditional Arabic" w:hint="cs"/>
          <w:sz w:val="32"/>
          <w:szCs w:val="32"/>
          <w:rtl/>
        </w:rPr>
        <w:t>.</w:t>
      </w:r>
    </w:p>
    <w:p w14:paraId="74867C1B" w14:textId="71D27048" w:rsidR="00AC2D9F" w:rsidRDefault="00AC2D9F" w:rsidP="0041220C">
      <w:pPr>
        <w:jc w:val="both"/>
        <w:rPr>
          <w:rFonts w:ascii="Traditional Arabic" w:hAnsi="Traditional Arabic" w:cs="Traditional Arabic"/>
          <w:sz w:val="32"/>
          <w:szCs w:val="32"/>
          <w:rtl/>
        </w:rPr>
      </w:pPr>
      <w:r w:rsidRPr="00AC2D9F">
        <w:rPr>
          <w:rFonts w:ascii="Traditional Arabic" w:hAnsi="Traditional Arabic" w:cs="Traditional Arabic"/>
          <w:sz w:val="32"/>
          <w:szCs w:val="32"/>
          <w:rtl/>
        </w:rPr>
        <w:t>فقالَ النَّبيُّ صلَّى اللهُ عليه وسلَّمَ: بَلْ أرْجُو أنْ يُخْرِجَ اللَّهُ مِن أصْلابِهِمْ مَن يَعْبُدُ اللَّهَ وحْدَهُ لا يُشْرِكُ به شيئًا</w:t>
      </w:r>
      <w:r>
        <w:rPr>
          <w:rFonts w:ascii="Traditional Arabic" w:hAnsi="Traditional Arabic" w:cs="Traditional Arabic" w:hint="cs"/>
          <w:sz w:val="32"/>
          <w:szCs w:val="32"/>
          <w:rtl/>
        </w:rPr>
        <w:t>).</w:t>
      </w:r>
    </w:p>
    <w:p w14:paraId="312A7869" w14:textId="54FA9CE5" w:rsidR="00AC2D9F" w:rsidRDefault="00AC2D9F" w:rsidP="0041220C">
      <w:pPr>
        <w:jc w:val="both"/>
        <w:rPr>
          <w:rFonts w:ascii="Traditional Arabic" w:hAnsi="Traditional Arabic" w:cs="Traditional Arabic"/>
          <w:sz w:val="32"/>
          <w:szCs w:val="32"/>
          <w:rtl/>
        </w:rPr>
      </w:pPr>
      <w:r w:rsidRPr="00AC2D9F">
        <w:rPr>
          <w:rFonts w:ascii="Traditional Arabic" w:hAnsi="Traditional Arabic" w:cs="Traditional Arabic"/>
          <w:sz w:val="32"/>
          <w:szCs w:val="32"/>
          <w:rtl/>
        </w:rPr>
        <w:t>إنها الأخلاق</w:t>
      </w:r>
      <w:r w:rsidR="00B76119">
        <w:rPr>
          <w:rFonts w:ascii="Traditional Arabic" w:hAnsi="Traditional Arabic" w:cs="Traditional Arabic" w:hint="cs"/>
          <w:sz w:val="32"/>
          <w:szCs w:val="32"/>
          <w:rtl/>
        </w:rPr>
        <w:t>ُ</w:t>
      </w:r>
      <w:r w:rsidRPr="00AC2D9F">
        <w:rPr>
          <w:rFonts w:ascii="Traditional Arabic" w:hAnsi="Traditional Arabic" w:cs="Traditional Arabic"/>
          <w:sz w:val="32"/>
          <w:szCs w:val="32"/>
          <w:rtl/>
        </w:rPr>
        <w:t xml:space="preserve"> العالية</w:t>
      </w:r>
      <w:r w:rsidR="00B76119">
        <w:rPr>
          <w:rFonts w:ascii="Traditional Arabic" w:hAnsi="Traditional Arabic" w:cs="Traditional Arabic" w:hint="cs"/>
          <w:sz w:val="32"/>
          <w:szCs w:val="32"/>
          <w:rtl/>
        </w:rPr>
        <w:t>ُ،</w:t>
      </w:r>
      <w:r w:rsidRPr="00AC2D9F">
        <w:rPr>
          <w:rFonts w:ascii="Traditional Arabic" w:hAnsi="Traditional Arabic" w:cs="Traditional Arabic"/>
          <w:sz w:val="32"/>
          <w:szCs w:val="32"/>
          <w:rtl/>
        </w:rPr>
        <w:t xml:space="preserve"> </w:t>
      </w:r>
      <w:r>
        <w:rPr>
          <w:rFonts w:ascii="Traditional Arabic" w:hAnsi="Traditional Arabic" w:cs="Traditional Arabic" w:hint="cs"/>
          <w:sz w:val="32"/>
          <w:szCs w:val="32"/>
          <w:rtl/>
        </w:rPr>
        <w:t>وا</w:t>
      </w:r>
      <w:r w:rsidRPr="00AC2D9F">
        <w:rPr>
          <w:rFonts w:ascii="Traditional Arabic" w:hAnsi="Traditional Arabic" w:cs="Traditional Arabic"/>
          <w:sz w:val="32"/>
          <w:szCs w:val="32"/>
          <w:rtl/>
        </w:rPr>
        <w:t>لقلوب</w:t>
      </w:r>
      <w:r w:rsidR="00B76119">
        <w:rPr>
          <w:rFonts w:ascii="Traditional Arabic" w:hAnsi="Traditional Arabic" w:cs="Traditional Arabic" w:hint="cs"/>
          <w:sz w:val="32"/>
          <w:szCs w:val="32"/>
          <w:rtl/>
        </w:rPr>
        <w:t>ُ</w:t>
      </w:r>
      <w:r w:rsidRPr="00AC2D9F">
        <w:rPr>
          <w:rFonts w:ascii="Traditional Arabic" w:hAnsi="Traditional Arabic" w:cs="Traditional Arabic"/>
          <w:sz w:val="32"/>
          <w:szCs w:val="32"/>
          <w:rtl/>
        </w:rPr>
        <w:t xml:space="preserve"> الراقية</w:t>
      </w:r>
      <w:r w:rsidR="00B76119">
        <w:rPr>
          <w:rFonts w:ascii="Traditional Arabic" w:hAnsi="Traditional Arabic" w:cs="Traditional Arabic" w:hint="cs"/>
          <w:sz w:val="32"/>
          <w:szCs w:val="32"/>
          <w:rtl/>
        </w:rPr>
        <w:t>ُ،</w:t>
      </w:r>
      <w:r w:rsidRPr="00AC2D9F">
        <w:rPr>
          <w:rFonts w:ascii="Traditional Arabic" w:hAnsi="Traditional Arabic" w:cs="Traditional Arabic"/>
          <w:sz w:val="32"/>
          <w:szCs w:val="32"/>
          <w:rtl/>
        </w:rPr>
        <w:t xml:space="preserve"> </w:t>
      </w:r>
      <w:r>
        <w:rPr>
          <w:rFonts w:ascii="Traditional Arabic" w:hAnsi="Traditional Arabic" w:cs="Traditional Arabic" w:hint="cs"/>
          <w:sz w:val="32"/>
          <w:szCs w:val="32"/>
          <w:rtl/>
        </w:rPr>
        <w:t>و</w:t>
      </w:r>
      <w:r w:rsidRPr="00AC2D9F">
        <w:rPr>
          <w:rFonts w:ascii="Traditional Arabic" w:hAnsi="Traditional Arabic" w:cs="Traditional Arabic"/>
          <w:sz w:val="32"/>
          <w:szCs w:val="32"/>
          <w:rtl/>
        </w:rPr>
        <w:t>النفوس</w:t>
      </w:r>
      <w:r w:rsidR="00B76119">
        <w:rPr>
          <w:rFonts w:ascii="Traditional Arabic" w:hAnsi="Traditional Arabic" w:cs="Traditional Arabic" w:hint="cs"/>
          <w:sz w:val="32"/>
          <w:szCs w:val="32"/>
          <w:rtl/>
        </w:rPr>
        <w:t>ُ</w:t>
      </w:r>
      <w:r w:rsidRPr="00AC2D9F">
        <w:rPr>
          <w:rFonts w:ascii="Traditional Arabic" w:hAnsi="Traditional Arabic" w:cs="Traditional Arabic"/>
          <w:sz w:val="32"/>
          <w:szCs w:val="32"/>
          <w:rtl/>
        </w:rPr>
        <w:t xml:space="preserve"> السامية </w:t>
      </w:r>
      <w:r>
        <w:rPr>
          <w:rFonts w:ascii="Traditional Arabic" w:hAnsi="Traditional Arabic" w:cs="Traditional Arabic" w:hint="cs"/>
          <w:sz w:val="32"/>
          <w:szCs w:val="32"/>
          <w:rtl/>
        </w:rPr>
        <w:t>(</w:t>
      </w:r>
      <w:r w:rsidRPr="00AC2D9F">
        <w:rPr>
          <w:rFonts w:ascii="Traditional Arabic" w:hAnsi="Traditional Arabic" w:cs="Traditional Arabic"/>
          <w:sz w:val="32"/>
          <w:szCs w:val="32"/>
          <w:rtl/>
        </w:rPr>
        <w:t>أُولَٰئِكَ الَّذِينَ هَدَى اللَّهُ ۖ فَبِهُدَاهُمُ اقْتَدِهْ)</w:t>
      </w:r>
      <w:r w:rsidR="00976740">
        <w:rPr>
          <w:rFonts w:ascii="Traditional Arabic" w:hAnsi="Traditional Arabic" w:cs="Traditional Arabic" w:hint="cs"/>
          <w:sz w:val="32"/>
          <w:szCs w:val="32"/>
          <w:rtl/>
        </w:rPr>
        <w:t>.</w:t>
      </w:r>
    </w:p>
    <w:p w14:paraId="5DE5F58C" w14:textId="6B4266D0" w:rsidR="00585833" w:rsidRDefault="00AC2D9F" w:rsidP="0041220C">
      <w:pPr>
        <w:jc w:val="both"/>
        <w:rPr>
          <w:rFonts w:ascii="Traditional Arabic" w:hAnsi="Traditional Arabic" w:cs="Traditional Arabic"/>
          <w:sz w:val="32"/>
          <w:szCs w:val="32"/>
          <w:rtl/>
        </w:rPr>
      </w:pPr>
      <w:r>
        <w:rPr>
          <w:rFonts w:ascii="Traditional Arabic" w:hAnsi="Traditional Arabic" w:cs="Traditional Arabic" w:hint="cs"/>
          <w:sz w:val="32"/>
          <w:szCs w:val="32"/>
          <w:rtl/>
        </w:rPr>
        <w:t>ومن صفات</w:t>
      </w:r>
      <w:r w:rsidR="00B7611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سليم</w:t>
      </w:r>
      <w:r w:rsidR="00B7611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الصدر أنه لا يسج</w:t>
      </w:r>
      <w:r w:rsidR="00B76119">
        <w:rPr>
          <w:rFonts w:ascii="Traditional Arabic" w:hAnsi="Traditional Arabic" w:cs="Traditional Arabic" w:hint="cs"/>
          <w:sz w:val="32"/>
          <w:szCs w:val="32"/>
          <w:rtl/>
        </w:rPr>
        <w:t>ّ</w:t>
      </w:r>
      <w:r>
        <w:rPr>
          <w:rFonts w:ascii="Traditional Arabic" w:hAnsi="Traditional Arabic" w:cs="Traditional Arabic" w:hint="cs"/>
          <w:sz w:val="32"/>
          <w:szCs w:val="32"/>
          <w:rtl/>
        </w:rPr>
        <w:t>ل</w:t>
      </w:r>
      <w:r w:rsidR="00B7611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العداوات، ولا يحفظ</w:t>
      </w:r>
      <w:r w:rsidR="00B7611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السيئات، ولا ي</w:t>
      </w:r>
      <w:r w:rsidR="00B76119">
        <w:rPr>
          <w:rFonts w:ascii="Traditional Arabic" w:hAnsi="Traditional Arabic" w:cs="Traditional Arabic" w:hint="cs"/>
          <w:sz w:val="32"/>
          <w:szCs w:val="32"/>
          <w:rtl/>
        </w:rPr>
        <w:t>ُ</w:t>
      </w:r>
      <w:r>
        <w:rPr>
          <w:rFonts w:ascii="Traditional Arabic" w:hAnsi="Traditional Arabic" w:cs="Traditional Arabic" w:hint="cs"/>
          <w:sz w:val="32"/>
          <w:szCs w:val="32"/>
          <w:rtl/>
        </w:rPr>
        <w:t>شغ</w:t>
      </w:r>
      <w:r w:rsidR="00091276">
        <w:rPr>
          <w:rFonts w:ascii="Traditional Arabic" w:hAnsi="Traditional Arabic" w:cs="Traditional Arabic" w:hint="cs"/>
          <w:sz w:val="32"/>
          <w:szCs w:val="32"/>
          <w:rtl/>
        </w:rPr>
        <w:t>ِ</w:t>
      </w:r>
      <w:r>
        <w:rPr>
          <w:rFonts w:ascii="Traditional Arabic" w:hAnsi="Traditional Arabic" w:cs="Traditional Arabic" w:hint="cs"/>
          <w:sz w:val="32"/>
          <w:szCs w:val="32"/>
          <w:rtl/>
        </w:rPr>
        <w:t>ل</w:t>
      </w:r>
      <w:r w:rsidR="00091276">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نفس</w:t>
      </w:r>
      <w:r w:rsidR="00091276">
        <w:rPr>
          <w:rFonts w:ascii="Traditional Arabic" w:hAnsi="Traditional Arabic" w:cs="Traditional Arabic" w:hint="cs"/>
          <w:sz w:val="32"/>
          <w:szCs w:val="32"/>
          <w:rtl/>
        </w:rPr>
        <w:t>َ</w:t>
      </w:r>
      <w:r>
        <w:rPr>
          <w:rFonts w:ascii="Traditional Arabic" w:hAnsi="Traditional Arabic" w:cs="Traditional Arabic" w:hint="cs"/>
          <w:sz w:val="32"/>
          <w:szCs w:val="32"/>
          <w:rtl/>
        </w:rPr>
        <w:t>ه بالخصومات. لن تجد</w:t>
      </w:r>
      <w:r w:rsidR="000973F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في قاموسه </w:t>
      </w:r>
      <w:r w:rsidR="00A71D5A">
        <w:rPr>
          <w:rFonts w:ascii="Traditional Arabic" w:hAnsi="Traditional Arabic" w:cs="Traditional Arabic" w:hint="cs"/>
          <w:sz w:val="32"/>
          <w:szCs w:val="32"/>
          <w:rtl/>
        </w:rPr>
        <w:t xml:space="preserve">الحقد </w:t>
      </w:r>
      <w:r w:rsidR="00585833">
        <w:rPr>
          <w:rFonts w:ascii="Traditional Arabic" w:hAnsi="Traditional Arabic" w:cs="Traditional Arabic" w:hint="cs"/>
          <w:sz w:val="32"/>
          <w:szCs w:val="32"/>
          <w:rtl/>
        </w:rPr>
        <w:t>ولا التدابر، ولا الهجر و</w:t>
      </w:r>
      <w:r w:rsidR="00482A5F">
        <w:rPr>
          <w:rFonts w:ascii="Traditional Arabic" w:hAnsi="Traditional Arabic" w:cs="Traditional Arabic" w:hint="cs"/>
          <w:sz w:val="32"/>
          <w:szCs w:val="32"/>
          <w:rtl/>
        </w:rPr>
        <w:t xml:space="preserve">لا </w:t>
      </w:r>
      <w:r w:rsidR="00585833">
        <w:rPr>
          <w:rFonts w:ascii="Traditional Arabic" w:hAnsi="Traditional Arabic" w:cs="Traditional Arabic" w:hint="cs"/>
          <w:sz w:val="32"/>
          <w:szCs w:val="32"/>
          <w:rtl/>
        </w:rPr>
        <w:t xml:space="preserve">التقاطع. </w:t>
      </w:r>
    </w:p>
    <w:p w14:paraId="740D385C" w14:textId="4C2CB3D3" w:rsidR="00585833" w:rsidRDefault="00585833" w:rsidP="0041220C">
      <w:pPr>
        <w:jc w:val="both"/>
        <w:rPr>
          <w:rFonts w:ascii="Traditional Arabic" w:hAnsi="Traditional Arabic" w:cs="Traditional Arabic"/>
          <w:sz w:val="32"/>
          <w:szCs w:val="32"/>
          <w:rtl/>
        </w:rPr>
      </w:pPr>
      <w:r>
        <w:rPr>
          <w:rFonts w:ascii="Traditional Arabic" w:hAnsi="Traditional Arabic" w:cs="Traditional Arabic" w:hint="cs"/>
          <w:sz w:val="32"/>
          <w:szCs w:val="32"/>
          <w:rtl/>
        </w:rPr>
        <w:t>يضع نصب</w:t>
      </w:r>
      <w:r w:rsidR="00091276">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عينيه الوصية</w:t>
      </w:r>
      <w:r w:rsidR="00091276">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النبوية</w:t>
      </w:r>
      <w:r w:rsidR="00091276">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الغالية</w:t>
      </w:r>
      <w:r w:rsidR="00091276">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حين قال صلى الله عليه وسلم: (</w:t>
      </w:r>
      <w:r w:rsidRPr="00585833">
        <w:rPr>
          <w:rFonts w:ascii="Traditional Arabic" w:hAnsi="Traditional Arabic" w:cs="Traditional Arabic"/>
          <w:sz w:val="32"/>
          <w:szCs w:val="32"/>
          <w:rtl/>
        </w:rPr>
        <w:t>لا تَباغَضُوا، ولا تَحاسَدُوا، ولا تَدابَرُوا، وكُونُوا عِبادَ اللَّهِ إخْوانًا، ولا يَحِلُّ لِمُسْلِمٍ أنْ يَهْجُرَ أخاهُ فَوْقَ ثَلاثَةِ أيَّامٍ</w:t>
      </w:r>
      <w:r>
        <w:rPr>
          <w:rFonts w:ascii="Traditional Arabic" w:hAnsi="Traditional Arabic" w:cs="Traditional Arabic" w:hint="cs"/>
          <w:sz w:val="32"/>
          <w:szCs w:val="32"/>
          <w:rtl/>
        </w:rPr>
        <w:t xml:space="preserve">) </w:t>
      </w:r>
    </w:p>
    <w:p w14:paraId="270F14C4" w14:textId="77777777" w:rsidR="0003577F" w:rsidRDefault="00585833" w:rsidP="0041220C">
      <w:pPr>
        <w:jc w:val="both"/>
        <w:rPr>
          <w:rFonts w:ascii="Traditional Arabic" w:hAnsi="Traditional Arabic" w:cs="Traditional Arabic"/>
          <w:sz w:val="32"/>
          <w:szCs w:val="32"/>
          <w:rtl/>
        </w:rPr>
      </w:pPr>
      <w:r>
        <w:rPr>
          <w:rFonts w:ascii="Traditional Arabic" w:hAnsi="Traditional Arabic" w:cs="Traditional Arabic" w:hint="cs"/>
          <w:sz w:val="32"/>
          <w:szCs w:val="32"/>
          <w:rtl/>
        </w:rPr>
        <w:t>يفر</w:t>
      </w:r>
      <w:r w:rsidR="00091276">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من البغضاء</w:t>
      </w:r>
      <w:r w:rsidR="00091276">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لأنه يعلم أنها الحالقة</w:t>
      </w:r>
      <w:r w:rsidR="00091276">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التي تحلق</w:t>
      </w:r>
      <w:r w:rsidR="00091276">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الدين الذي طالما عمل</w:t>
      </w:r>
      <w:r w:rsidR="00091276">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في بنائ</w:t>
      </w:r>
      <w:r w:rsidR="00091276">
        <w:rPr>
          <w:rFonts w:ascii="Traditional Arabic" w:hAnsi="Traditional Arabic" w:cs="Traditional Arabic" w:hint="cs"/>
          <w:sz w:val="32"/>
          <w:szCs w:val="32"/>
          <w:rtl/>
        </w:rPr>
        <w:t>ِ</w:t>
      </w:r>
      <w:r>
        <w:rPr>
          <w:rFonts w:ascii="Traditional Arabic" w:hAnsi="Traditional Arabic" w:cs="Traditional Arabic" w:hint="cs"/>
          <w:sz w:val="32"/>
          <w:szCs w:val="32"/>
          <w:rtl/>
        </w:rPr>
        <w:t>ه ور</w:t>
      </w:r>
      <w:r w:rsidR="0003577F">
        <w:rPr>
          <w:rFonts w:ascii="Traditional Arabic" w:hAnsi="Traditional Arabic" w:cs="Traditional Arabic" w:hint="cs"/>
          <w:sz w:val="32"/>
          <w:szCs w:val="32"/>
          <w:rtl/>
        </w:rPr>
        <w:t>َ</w:t>
      </w:r>
      <w:r>
        <w:rPr>
          <w:rFonts w:ascii="Traditional Arabic" w:hAnsi="Traditional Arabic" w:cs="Traditional Arabic" w:hint="cs"/>
          <w:sz w:val="32"/>
          <w:szCs w:val="32"/>
          <w:rtl/>
        </w:rPr>
        <w:t>ف</w:t>
      </w:r>
      <w:r w:rsidR="0003577F">
        <w:rPr>
          <w:rFonts w:ascii="Traditional Arabic" w:hAnsi="Traditional Arabic" w:cs="Traditional Arabic" w:hint="cs"/>
          <w:sz w:val="32"/>
          <w:szCs w:val="32"/>
          <w:rtl/>
        </w:rPr>
        <w:t>ْ</w:t>
      </w:r>
      <w:r>
        <w:rPr>
          <w:rFonts w:ascii="Traditional Arabic" w:hAnsi="Traditional Arabic" w:cs="Traditional Arabic" w:hint="cs"/>
          <w:sz w:val="32"/>
          <w:szCs w:val="32"/>
          <w:rtl/>
        </w:rPr>
        <w:t>ع</w:t>
      </w:r>
      <w:r w:rsidR="00091276">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عماد</w:t>
      </w:r>
      <w:r w:rsidR="00091276">
        <w:rPr>
          <w:rFonts w:ascii="Traditional Arabic" w:hAnsi="Traditional Arabic" w:cs="Traditional Arabic" w:hint="cs"/>
          <w:sz w:val="32"/>
          <w:szCs w:val="32"/>
          <w:rtl/>
        </w:rPr>
        <w:t>ِ</w:t>
      </w:r>
      <w:r>
        <w:rPr>
          <w:rFonts w:ascii="Traditional Arabic" w:hAnsi="Traditional Arabic" w:cs="Traditional Arabic" w:hint="cs"/>
          <w:sz w:val="32"/>
          <w:szCs w:val="32"/>
          <w:rtl/>
        </w:rPr>
        <w:t>ه. ما يلبث أن ينزغ</w:t>
      </w:r>
      <w:r w:rsidR="000973F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الشيطان</w:t>
      </w:r>
      <w:r w:rsidR="000973F2">
        <w:rPr>
          <w:rFonts w:ascii="Traditional Arabic" w:hAnsi="Traditional Arabic" w:cs="Traditional Arabic" w:hint="cs"/>
          <w:sz w:val="32"/>
          <w:szCs w:val="32"/>
          <w:rtl/>
        </w:rPr>
        <w:t xml:space="preserve"> بينه</w:t>
      </w:r>
      <w:r>
        <w:rPr>
          <w:rFonts w:ascii="Traditional Arabic" w:hAnsi="Traditional Arabic" w:cs="Traditional Arabic" w:hint="cs"/>
          <w:sz w:val="32"/>
          <w:szCs w:val="32"/>
          <w:rtl/>
        </w:rPr>
        <w:t xml:space="preserve"> وبين أخيه، حتى يكون هو أسرع</w:t>
      </w:r>
      <w:r w:rsidR="00213194">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في الاعتذار، وأسهل</w:t>
      </w:r>
      <w:r w:rsidR="00213194">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في تناسي الخصومة. </w:t>
      </w:r>
    </w:p>
    <w:p w14:paraId="0382D54F" w14:textId="3A287D28" w:rsidR="00585833" w:rsidRDefault="00585833" w:rsidP="0003577F">
      <w:pPr>
        <w:jc w:val="both"/>
        <w:rPr>
          <w:rFonts w:ascii="Traditional Arabic" w:hAnsi="Traditional Arabic" w:cs="Traditional Arabic"/>
          <w:sz w:val="32"/>
          <w:szCs w:val="32"/>
          <w:rtl/>
        </w:rPr>
      </w:pPr>
      <w:r>
        <w:rPr>
          <w:rFonts w:ascii="Traditional Arabic" w:hAnsi="Traditional Arabic" w:cs="Traditional Arabic" w:hint="cs"/>
          <w:sz w:val="32"/>
          <w:szCs w:val="32"/>
          <w:rtl/>
        </w:rPr>
        <w:t>وهو يخشى طالت الشحناء</w:t>
      </w:r>
      <w:r w:rsidR="00213194">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7D5F82">
        <w:rPr>
          <w:rFonts w:ascii="Traditional Arabic" w:hAnsi="Traditional Arabic" w:cs="Traditional Arabic" w:hint="cs"/>
          <w:sz w:val="32"/>
          <w:szCs w:val="32"/>
          <w:rtl/>
        </w:rPr>
        <w:t>أن يُحرم المغفرة، وأن يباعدَ بينه وبين الجنة</w:t>
      </w:r>
      <w:r>
        <w:rPr>
          <w:rFonts w:ascii="Traditional Arabic" w:hAnsi="Traditional Arabic" w:cs="Traditional Arabic" w:hint="cs"/>
          <w:sz w:val="32"/>
          <w:szCs w:val="32"/>
          <w:rtl/>
        </w:rPr>
        <w:t>.</w:t>
      </w:r>
      <w:r w:rsidR="0003577F">
        <w:rPr>
          <w:rFonts w:ascii="Traditional Arabic" w:hAnsi="Traditional Arabic" w:cs="Traditional Arabic" w:hint="cs"/>
          <w:sz w:val="32"/>
          <w:szCs w:val="32"/>
          <w:rtl/>
        </w:rPr>
        <w:t xml:space="preserve"> </w:t>
      </w:r>
      <w:r w:rsidR="00482A5F">
        <w:rPr>
          <w:rFonts w:ascii="Traditional Arabic" w:hAnsi="Traditional Arabic" w:cs="Traditional Arabic" w:hint="cs"/>
          <w:sz w:val="32"/>
          <w:szCs w:val="32"/>
          <w:rtl/>
        </w:rPr>
        <w:t>يقول النبي صلى الله عليه وسلم: (</w:t>
      </w:r>
      <w:r w:rsidR="00482A5F" w:rsidRPr="00482A5F">
        <w:rPr>
          <w:rFonts w:ascii="Traditional Arabic" w:hAnsi="Traditional Arabic" w:cs="Traditional Arabic"/>
          <w:sz w:val="32"/>
          <w:szCs w:val="32"/>
          <w:rtl/>
        </w:rPr>
        <w:t>تُفْتَحُ أبْوابُ الجَنَّةِ يَومَ الاثْنَيْنِ، ويَومَ الخَمِيسِ، فيُغْفَرُ لِكُلِّ عَبْدٍ لا يُشْرِكُ باللَّهِ شيئًا، إلَّا رَجُلًا كانَتْ بيْنَهُ وبيْنَ أخِيهِ شَحْناءُ، فيُقالُ: أنْظِرُوا هَذَيْنِ حتَّى يَصْطَلِحا، أنْظِرُوا هَذَيْنِ حتَّى يَصْطَلِحا، أنْظِرُوا هَذَيْنِ حتَّى يَصْطَلِحا</w:t>
      </w:r>
      <w:r w:rsidR="00482A5F">
        <w:rPr>
          <w:rFonts w:ascii="Traditional Arabic" w:hAnsi="Traditional Arabic" w:cs="Traditional Arabic" w:hint="cs"/>
          <w:sz w:val="32"/>
          <w:szCs w:val="32"/>
          <w:rtl/>
        </w:rPr>
        <w:t>).</w:t>
      </w:r>
    </w:p>
    <w:p w14:paraId="013D4FCB" w14:textId="64035626" w:rsidR="00482A5F" w:rsidRDefault="00482A5F" w:rsidP="0041220C">
      <w:pPr>
        <w:jc w:val="both"/>
        <w:rPr>
          <w:rFonts w:ascii="Traditional Arabic" w:hAnsi="Traditional Arabic" w:cs="Traditional Arabic"/>
          <w:sz w:val="32"/>
          <w:szCs w:val="32"/>
          <w:rtl/>
        </w:rPr>
      </w:pPr>
      <w:r>
        <w:rPr>
          <w:rFonts w:ascii="Traditional Arabic" w:hAnsi="Traditional Arabic" w:cs="Traditional Arabic" w:hint="cs"/>
          <w:sz w:val="32"/>
          <w:szCs w:val="32"/>
          <w:rtl/>
        </w:rPr>
        <w:t>ومن صفات سليم</w:t>
      </w:r>
      <w:r w:rsidR="00213194">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الصدر</w:t>
      </w:r>
      <w:r w:rsidR="00213194">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أنه لا </w:t>
      </w:r>
      <w:r w:rsidR="00A71D5A">
        <w:rPr>
          <w:rFonts w:ascii="Traditional Arabic" w:hAnsi="Traditional Arabic" w:cs="Traditional Arabic" w:hint="cs"/>
          <w:sz w:val="32"/>
          <w:szCs w:val="32"/>
          <w:rtl/>
        </w:rPr>
        <w:t>يت</w:t>
      </w:r>
      <w:r w:rsidR="00213194">
        <w:rPr>
          <w:rFonts w:ascii="Traditional Arabic" w:hAnsi="Traditional Arabic" w:cs="Traditional Arabic" w:hint="cs"/>
          <w:sz w:val="32"/>
          <w:szCs w:val="32"/>
          <w:rtl/>
        </w:rPr>
        <w:t>َ</w:t>
      </w:r>
      <w:r w:rsidR="00A71D5A">
        <w:rPr>
          <w:rFonts w:ascii="Traditional Arabic" w:hAnsi="Traditional Arabic" w:cs="Traditional Arabic" w:hint="cs"/>
          <w:sz w:val="32"/>
          <w:szCs w:val="32"/>
          <w:rtl/>
        </w:rPr>
        <w:t>ق</w:t>
      </w:r>
      <w:r w:rsidR="00213194">
        <w:rPr>
          <w:rFonts w:ascii="Traditional Arabic" w:hAnsi="Traditional Arabic" w:cs="Traditional Arabic" w:hint="cs"/>
          <w:sz w:val="32"/>
          <w:szCs w:val="32"/>
          <w:rtl/>
        </w:rPr>
        <w:t>َ</w:t>
      </w:r>
      <w:r w:rsidR="00A71D5A">
        <w:rPr>
          <w:rFonts w:ascii="Traditional Arabic" w:hAnsi="Traditional Arabic" w:cs="Traditional Arabic" w:hint="cs"/>
          <w:sz w:val="32"/>
          <w:szCs w:val="32"/>
          <w:rtl/>
        </w:rPr>
        <w:t>صّ</w:t>
      </w:r>
      <w:r w:rsidR="00213194">
        <w:rPr>
          <w:rFonts w:ascii="Traditional Arabic" w:hAnsi="Traditional Arabic" w:cs="Traditional Arabic" w:hint="cs"/>
          <w:sz w:val="32"/>
          <w:szCs w:val="32"/>
          <w:rtl/>
        </w:rPr>
        <w:t>َ</w:t>
      </w:r>
      <w:r w:rsidR="00A71D5A">
        <w:rPr>
          <w:rFonts w:ascii="Traditional Arabic" w:hAnsi="Traditional Arabic" w:cs="Traditional Arabic" w:hint="cs"/>
          <w:sz w:val="32"/>
          <w:szCs w:val="32"/>
          <w:rtl/>
        </w:rPr>
        <w:t>ى</w:t>
      </w:r>
      <w:r>
        <w:rPr>
          <w:rFonts w:ascii="Traditional Arabic" w:hAnsi="Traditional Arabic" w:cs="Traditional Arabic" w:hint="cs"/>
          <w:sz w:val="32"/>
          <w:szCs w:val="32"/>
          <w:rtl/>
        </w:rPr>
        <w:t xml:space="preserve"> العثرات، ولا يبحث</w:t>
      </w:r>
      <w:r w:rsidR="00213194">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عن الزلات، بل يحسن</w:t>
      </w:r>
      <w:r w:rsidR="00213194">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الظن</w:t>
      </w:r>
      <w:r w:rsidR="00213194">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في إخوانه</w:t>
      </w:r>
      <w:r w:rsidR="00762DE7">
        <w:rPr>
          <w:rFonts w:ascii="Traditional Arabic" w:hAnsi="Traditional Arabic" w:cs="Traditional Arabic" w:hint="cs"/>
          <w:sz w:val="32"/>
          <w:szCs w:val="32"/>
          <w:rtl/>
        </w:rPr>
        <w:t>، ويلتمس</w:t>
      </w:r>
      <w:r w:rsidR="00213194">
        <w:rPr>
          <w:rFonts w:ascii="Traditional Arabic" w:hAnsi="Traditional Arabic" w:cs="Traditional Arabic" w:hint="cs"/>
          <w:sz w:val="32"/>
          <w:szCs w:val="32"/>
          <w:rtl/>
        </w:rPr>
        <w:t>ُ</w:t>
      </w:r>
      <w:r w:rsidR="00762DE7">
        <w:rPr>
          <w:rFonts w:ascii="Traditional Arabic" w:hAnsi="Traditional Arabic" w:cs="Traditional Arabic" w:hint="cs"/>
          <w:sz w:val="32"/>
          <w:szCs w:val="32"/>
          <w:rtl/>
        </w:rPr>
        <w:t xml:space="preserve"> لهم الأعذار</w:t>
      </w:r>
      <w:r>
        <w:rPr>
          <w:rFonts w:ascii="Traditional Arabic" w:hAnsi="Traditional Arabic" w:cs="Traditional Arabic" w:hint="cs"/>
          <w:sz w:val="32"/>
          <w:szCs w:val="32"/>
          <w:rtl/>
        </w:rPr>
        <w:t>،</w:t>
      </w:r>
      <w:r w:rsidR="00762DE7">
        <w:rPr>
          <w:rFonts w:ascii="Traditional Arabic" w:hAnsi="Traditional Arabic" w:cs="Traditional Arabic" w:hint="cs"/>
          <w:sz w:val="32"/>
          <w:szCs w:val="32"/>
          <w:rtl/>
        </w:rPr>
        <w:t xml:space="preserve"> ويحمل</w:t>
      </w:r>
      <w:r w:rsidR="00213194">
        <w:rPr>
          <w:rFonts w:ascii="Traditional Arabic" w:hAnsi="Traditional Arabic" w:cs="Traditional Arabic" w:hint="cs"/>
          <w:sz w:val="32"/>
          <w:szCs w:val="32"/>
          <w:rtl/>
        </w:rPr>
        <w:t>ُ</w:t>
      </w:r>
      <w:r w:rsidR="00762DE7">
        <w:rPr>
          <w:rFonts w:ascii="Traditional Arabic" w:hAnsi="Traditional Arabic" w:cs="Traditional Arabic" w:hint="cs"/>
          <w:sz w:val="32"/>
          <w:szCs w:val="32"/>
          <w:rtl/>
        </w:rPr>
        <w:t xml:space="preserve"> أفعال</w:t>
      </w:r>
      <w:r w:rsidR="00213194">
        <w:rPr>
          <w:rFonts w:ascii="Traditional Arabic" w:hAnsi="Traditional Arabic" w:cs="Traditional Arabic" w:hint="cs"/>
          <w:sz w:val="32"/>
          <w:szCs w:val="32"/>
          <w:rtl/>
        </w:rPr>
        <w:t>َ</w:t>
      </w:r>
      <w:r w:rsidR="00762DE7">
        <w:rPr>
          <w:rFonts w:ascii="Traditional Arabic" w:hAnsi="Traditional Arabic" w:cs="Traditional Arabic" w:hint="cs"/>
          <w:sz w:val="32"/>
          <w:szCs w:val="32"/>
          <w:rtl/>
        </w:rPr>
        <w:t>هم وأقوال</w:t>
      </w:r>
      <w:r w:rsidR="00213194">
        <w:rPr>
          <w:rFonts w:ascii="Traditional Arabic" w:hAnsi="Traditional Arabic" w:cs="Traditional Arabic" w:hint="cs"/>
          <w:sz w:val="32"/>
          <w:szCs w:val="32"/>
          <w:rtl/>
        </w:rPr>
        <w:t>َ</w:t>
      </w:r>
      <w:r w:rsidR="00762DE7">
        <w:rPr>
          <w:rFonts w:ascii="Traditional Arabic" w:hAnsi="Traditional Arabic" w:cs="Traditional Arabic" w:hint="cs"/>
          <w:sz w:val="32"/>
          <w:szCs w:val="32"/>
          <w:rtl/>
        </w:rPr>
        <w:t>هم على أحسن</w:t>
      </w:r>
      <w:r w:rsidR="00213194">
        <w:rPr>
          <w:rFonts w:ascii="Traditional Arabic" w:hAnsi="Traditional Arabic" w:cs="Traditional Arabic" w:hint="cs"/>
          <w:sz w:val="32"/>
          <w:szCs w:val="32"/>
          <w:rtl/>
        </w:rPr>
        <w:t>ِ</w:t>
      </w:r>
      <w:r w:rsidR="00762DE7">
        <w:rPr>
          <w:rFonts w:ascii="Traditional Arabic" w:hAnsi="Traditional Arabic" w:cs="Traditional Arabic" w:hint="cs"/>
          <w:sz w:val="32"/>
          <w:szCs w:val="32"/>
          <w:rtl/>
        </w:rPr>
        <w:t xml:space="preserve"> المحامل،</w:t>
      </w:r>
      <w:r>
        <w:rPr>
          <w:rFonts w:ascii="Traditional Arabic" w:hAnsi="Traditional Arabic" w:cs="Traditional Arabic" w:hint="cs"/>
          <w:sz w:val="32"/>
          <w:szCs w:val="32"/>
          <w:rtl/>
        </w:rPr>
        <w:t xml:space="preserve"> ويبتعد</w:t>
      </w:r>
      <w:r w:rsidR="004A1F57">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عن كل ما يفسد</w:t>
      </w:r>
      <w:r w:rsidR="004A1F57">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سلامة</w:t>
      </w:r>
      <w:r w:rsidR="004A1F57">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صدره تجاه</w:t>
      </w:r>
      <w:r w:rsidR="004A1F57">
        <w:rPr>
          <w:rFonts w:ascii="Traditional Arabic" w:hAnsi="Traditional Arabic" w:cs="Traditional Arabic" w:hint="cs"/>
          <w:sz w:val="32"/>
          <w:szCs w:val="32"/>
          <w:rtl/>
        </w:rPr>
        <w:t>َ</w:t>
      </w:r>
      <w:r>
        <w:rPr>
          <w:rFonts w:ascii="Traditional Arabic" w:hAnsi="Traditional Arabic" w:cs="Traditional Arabic" w:hint="cs"/>
          <w:sz w:val="32"/>
          <w:szCs w:val="32"/>
          <w:rtl/>
        </w:rPr>
        <w:t>ه</w:t>
      </w:r>
      <w:r w:rsidR="004A1F57">
        <w:rPr>
          <w:rFonts w:ascii="Traditional Arabic" w:hAnsi="Traditional Arabic" w:cs="Traditional Arabic" w:hint="cs"/>
          <w:sz w:val="32"/>
          <w:szCs w:val="32"/>
          <w:rtl/>
        </w:rPr>
        <w:t>ُ</w:t>
      </w:r>
      <w:r>
        <w:rPr>
          <w:rFonts w:ascii="Traditional Arabic" w:hAnsi="Traditional Arabic" w:cs="Traditional Arabic" w:hint="cs"/>
          <w:sz w:val="32"/>
          <w:szCs w:val="32"/>
          <w:rtl/>
        </w:rPr>
        <w:t>م.</w:t>
      </w:r>
    </w:p>
    <w:p w14:paraId="4D71FBEF" w14:textId="5D6ED943" w:rsidR="00482A5F" w:rsidRDefault="00482A5F" w:rsidP="0041220C">
      <w:pPr>
        <w:jc w:val="both"/>
        <w:rPr>
          <w:rFonts w:ascii="Traditional Arabic" w:hAnsi="Traditional Arabic" w:cs="Traditional Arabic"/>
          <w:sz w:val="32"/>
          <w:szCs w:val="32"/>
          <w:rtl/>
        </w:rPr>
      </w:pPr>
      <w:r>
        <w:rPr>
          <w:rFonts w:ascii="Traditional Arabic" w:hAnsi="Traditional Arabic" w:cs="Traditional Arabic" w:hint="cs"/>
          <w:sz w:val="32"/>
          <w:szCs w:val="32"/>
          <w:rtl/>
        </w:rPr>
        <w:t>يقول النبي</w:t>
      </w:r>
      <w:r w:rsidR="004A1F57">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صلى الله عليه وسلم: (</w:t>
      </w:r>
      <w:r w:rsidRPr="00482A5F">
        <w:rPr>
          <w:rFonts w:ascii="Traditional Arabic" w:hAnsi="Traditional Arabic" w:cs="Traditional Arabic"/>
          <w:sz w:val="32"/>
          <w:szCs w:val="32"/>
          <w:rtl/>
        </w:rPr>
        <w:t>يا معشرَ من آمنَ بلسانِه ولم يدخلْ الإيمانُ قلبَه، لا تغتابوا المسلمين، ولا تتَّبعوا عوراتِهم، فإنه من اتَّبعَ عوراتِهم يتَّبعُ اللهُ عورتَه، ومن يتَّبعِ اللهُ عورتَه يفضحُه في بيتِه</w:t>
      </w:r>
      <w:r>
        <w:rPr>
          <w:rFonts w:ascii="Traditional Arabic" w:hAnsi="Traditional Arabic" w:cs="Traditional Arabic" w:hint="cs"/>
          <w:sz w:val="32"/>
          <w:szCs w:val="32"/>
          <w:rtl/>
        </w:rPr>
        <w:t>).</w:t>
      </w:r>
    </w:p>
    <w:p w14:paraId="06FCE6E3" w14:textId="2A743DC5" w:rsidR="007D0B5B" w:rsidRDefault="007D0B5B" w:rsidP="0041220C">
      <w:pPr>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قال</w:t>
      </w:r>
      <w:r w:rsidRPr="007D0B5B">
        <w:rPr>
          <w:rFonts w:ascii="Traditional Arabic" w:hAnsi="Traditional Arabic" w:cs="Traditional Arabic"/>
          <w:sz w:val="32"/>
          <w:szCs w:val="32"/>
          <w:rtl/>
        </w:rPr>
        <w:t xml:space="preserve"> ابن</w:t>
      </w:r>
      <w:r>
        <w:rPr>
          <w:rFonts w:ascii="Traditional Arabic" w:hAnsi="Traditional Arabic" w:cs="Traditional Arabic" w:hint="cs"/>
          <w:sz w:val="32"/>
          <w:szCs w:val="32"/>
          <w:rtl/>
        </w:rPr>
        <w:t>ُ</w:t>
      </w:r>
      <w:r w:rsidRPr="007D0B5B">
        <w:rPr>
          <w:rFonts w:ascii="Traditional Arabic" w:hAnsi="Traditional Arabic" w:cs="Traditional Arabic"/>
          <w:sz w:val="32"/>
          <w:szCs w:val="32"/>
          <w:rtl/>
        </w:rPr>
        <w:t xml:space="preserve"> سيرين: إذا بلغك</w:t>
      </w:r>
      <w:r>
        <w:rPr>
          <w:rFonts w:ascii="Traditional Arabic" w:hAnsi="Traditional Arabic" w:cs="Traditional Arabic" w:hint="cs"/>
          <w:sz w:val="32"/>
          <w:szCs w:val="32"/>
          <w:rtl/>
        </w:rPr>
        <w:t>َ</w:t>
      </w:r>
      <w:r w:rsidRPr="007D0B5B">
        <w:rPr>
          <w:rFonts w:ascii="Traditional Arabic" w:hAnsi="Traditional Arabic" w:cs="Traditional Arabic"/>
          <w:sz w:val="32"/>
          <w:szCs w:val="32"/>
          <w:rtl/>
        </w:rPr>
        <w:t xml:space="preserve"> عن أخيك شيء</w:t>
      </w:r>
      <w:r>
        <w:rPr>
          <w:rFonts w:ascii="Traditional Arabic" w:hAnsi="Traditional Arabic" w:cs="Traditional Arabic" w:hint="cs"/>
          <w:sz w:val="32"/>
          <w:szCs w:val="32"/>
          <w:rtl/>
        </w:rPr>
        <w:t>ٌ</w:t>
      </w:r>
      <w:r w:rsidRPr="007D0B5B">
        <w:rPr>
          <w:rFonts w:ascii="Traditional Arabic" w:hAnsi="Traditional Arabic" w:cs="Traditional Arabic"/>
          <w:sz w:val="32"/>
          <w:szCs w:val="32"/>
          <w:rtl/>
        </w:rPr>
        <w:t xml:space="preserve"> فالتمس</w:t>
      </w:r>
      <w:r>
        <w:rPr>
          <w:rFonts w:ascii="Traditional Arabic" w:hAnsi="Traditional Arabic" w:cs="Traditional Arabic" w:hint="cs"/>
          <w:sz w:val="32"/>
          <w:szCs w:val="32"/>
          <w:rtl/>
        </w:rPr>
        <w:t>ْ</w:t>
      </w:r>
      <w:r w:rsidRPr="007D0B5B">
        <w:rPr>
          <w:rFonts w:ascii="Traditional Arabic" w:hAnsi="Traditional Arabic" w:cs="Traditional Arabic"/>
          <w:sz w:val="32"/>
          <w:szCs w:val="32"/>
          <w:rtl/>
        </w:rPr>
        <w:t xml:space="preserve"> له عذرًا</w:t>
      </w:r>
      <w:r>
        <w:rPr>
          <w:rFonts w:ascii="Traditional Arabic" w:hAnsi="Traditional Arabic" w:cs="Traditional Arabic" w:hint="cs"/>
          <w:sz w:val="32"/>
          <w:szCs w:val="32"/>
          <w:rtl/>
        </w:rPr>
        <w:t>،</w:t>
      </w:r>
      <w:r w:rsidRPr="007D0B5B">
        <w:rPr>
          <w:rFonts w:ascii="Traditional Arabic" w:hAnsi="Traditional Arabic" w:cs="Traditional Arabic"/>
          <w:sz w:val="32"/>
          <w:szCs w:val="32"/>
          <w:rtl/>
        </w:rPr>
        <w:t xml:space="preserve"> فإن لم تجد فقل:</w:t>
      </w:r>
      <w:r>
        <w:rPr>
          <w:rFonts w:ascii="Traditional Arabic" w:hAnsi="Traditional Arabic" w:cs="Traditional Arabic" w:hint="cs"/>
          <w:sz w:val="32"/>
          <w:szCs w:val="32"/>
          <w:rtl/>
        </w:rPr>
        <w:t xml:space="preserve"> </w:t>
      </w:r>
      <w:r w:rsidRPr="007D0B5B">
        <w:rPr>
          <w:rFonts w:ascii="Traditional Arabic" w:hAnsi="Traditional Arabic" w:cs="Traditional Arabic"/>
          <w:sz w:val="32"/>
          <w:szCs w:val="32"/>
          <w:rtl/>
        </w:rPr>
        <w:t>لعل له عذرًا لا أعرفه.</w:t>
      </w:r>
    </w:p>
    <w:p w14:paraId="7E13C73B" w14:textId="43CC8787" w:rsidR="00762DE7" w:rsidRDefault="00762DE7" w:rsidP="0041220C">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ومن صفات</w:t>
      </w:r>
      <w:r w:rsidR="004A1F57">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سليم</w:t>
      </w:r>
      <w:r w:rsidR="004A1F57">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الصدر</w:t>
      </w:r>
      <w:r w:rsidR="004A1F57">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أنه يحب</w:t>
      </w:r>
      <w:r w:rsidR="00595543">
        <w:rPr>
          <w:rFonts w:ascii="Traditional Arabic" w:hAnsi="Traditional Arabic" w:cs="Traditional Arabic" w:hint="cs"/>
          <w:sz w:val="32"/>
          <w:szCs w:val="32"/>
          <w:rtl/>
        </w:rPr>
        <w:t>ُّ الخيرَ</w:t>
      </w:r>
      <w:r>
        <w:rPr>
          <w:rFonts w:ascii="Traditional Arabic" w:hAnsi="Traditional Arabic" w:cs="Traditional Arabic" w:hint="cs"/>
          <w:sz w:val="32"/>
          <w:szCs w:val="32"/>
          <w:rtl/>
        </w:rPr>
        <w:t xml:space="preserve"> لإخوانه، ولا يح</w:t>
      </w:r>
      <w:r w:rsidR="00595543">
        <w:rPr>
          <w:rFonts w:ascii="Traditional Arabic" w:hAnsi="Traditional Arabic" w:cs="Traditional Arabic" w:hint="cs"/>
          <w:sz w:val="32"/>
          <w:szCs w:val="32"/>
          <w:rtl/>
        </w:rPr>
        <w:t>َ</w:t>
      </w:r>
      <w:r>
        <w:rPr>
          <w:rFonts w:ascii="Traditional Arabic" w:hAnsi="Traditional Arabic" w:cs="Traditional Arabic" w:hint="cs"/>
          <w:sz w:val="32"/>
          <w:szCs w:val="32"/>
          <w:rtl/>
        </w:rPr>
        <w:t>س</w:t>
      </w:r>
      <w:r w:rsidR="00595543">
        <w:rPr>
          <w:rFonts w:ascii="Traditional Arabic" w:hAnsi="Traditional Arabic" w:cs="Traditional Arabic" w:hint="cs"/>
          <w:sz w:val="32"/>
          <w:szCs w:val="32"/>
          <w:rtl/>
        </w:rPr>
        <w:t>ِ</w:t>
      </w:r>
      <w:r>
        <w:rPr>
          <w:rFonts w:ascii="Traditional Arabic" w:hAnsi="Traditional Arabic" w:cs="Traditional Arabic" w:hint="cs"/>
          <w:sz w:val="32"/>
          <w:szCs w:val="32"/>
          <w:rtl/>
        </w:rPr>
        <w:t>د</w:t>
      </w:r>
      <w:r w:rsidR="00BF5559">
        <w:rPr>
          <w:rFonts w:ascii="Traditional Arabic" w:hAnsi="Traditional Arabic" w:cs="Traditional Arabic" w:hint="cs"/>
          <w:sz w:val="32"/>
          <w:szCs w:val="32"/>
          <w:rtl/>
        </w:rPr>
        <w:t>ُ</w:t>
      </w:r>
      <w:r>
        <w:rPr>
          <w:rFonts w:ascii="Traditional Arabic" w:hAnsi="Traditional Arabic" w:cs="Traditional Arabic" w:hint="cs"/>
          <w:sz w:val="32"/>
          <w:szCs w:val="32"/>
          <w:rtl/>
        </w:rPr>
        <w:t>هم على فضل</w:t>
      </w:r>
      <w:r w:rsidR="00595543">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أعطاهم الله</w:t>
      </w:r>
      <w:r w:rsidR="00595543">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إياه، بل يرجو لهم كل</w:t>
      </w:r>
      <w:r w:rsidR="00595543">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خير، </w:t>
      </w:r>
      <w:r w:rsidR="001734F3">
        <w:rPr>
          <w:rFonts w:ascii="Traditional Arabic" w:hAnsi="Traditional Arabic" w:cs="Traditional Arabic" w:hint="cs"/>
          <w:sz w:val="32"/>
          <w:szCs w:val="32"/>
          <w:rtl/>
        </w:rPr>
        <w:t>ويحبَّ لهم ما يحبُّ لنفسه</w:t>
      </w:r>
      <w:r>
        <w:rPr>
          <w:rFonts w:ascii="Traditional Arabic" w:hAnsi="Traditional Arabic" w:cs="Traditional Arabic" w:hint="cs"/>
          <w:sz w:val="32"/>
          <w:szCs w:val="32"/>
          <w:rtl/>
        </w:rPr>
        <w:t>. قال صلى الله عليه وسلم: (</w:t>
      </w:r>
      <w:r w:rsidRPr="00762DE7">
        <w:rPr>
          <w:rFonts w:ascii="Traditional Arabic" w:hAnsi="Traditional Arabic" w:cs="Traditional Arabic"/>
          <w:sz w:val="32"/>
          <w:szCs w:val="32"/>
          <w:rtl/>
        </w:rPr>
        <w:t>لَا يُؤْمِنُ أحَدُكُمْ، حتَّى يُحِبَّ لأخِيهِ ما يُحِبُّ لِنَفْسِهِ</w:t>
      </w:r>
      <w:r>
        <w:rPr>
          <w:rFonts w:ascii="Traditional Arabic" w:hAnsi="Traditional Arabic" w:cs="Traditional Arabic" w:hint="cs"/>
          <w:sz w:val="32"/>
          <w:szCs w:val="32"/>
          <w:rtl/>
        </w:rPr>
        <w:t>).</w:t>
      </w:r>
    </w:p>
    <w:p w14:paraId="30011655" w14:textId="2FCCBA92" w:rsidR="001734F3" w:rsidRDefault="001734F3" w:rsidP="0041220C">
      <w:pPr>
        <w:jc w:val="both"/>
        <w:rPr>
          <w:rFonts w:ascii="Traditional Arabic" w:hAnsi="Traditional Arabic" w:cs="Traditional Arabic"/>
          <w:sz w:val="32"/>
          <w:szCs w:val="32"/>
          <w:rtl/>
        </w:rPr>
      </w:pPr>
      <w:r>
        <w:rPr>
          <w:rFonts w:ascii="Traditional Arabic" w:hAnsi="Traditional Arabic" w:cs="Traditional Arabic" w:hint="cs"/>
          <w:sz w:val="32"/>
          <w:szCs w:val="32"/>
          <w:rtl/>
        </w:rPr>
        <w:t>قال ابن عباس: "</w:t>
      </w:r>
      <w:r w:rsidR="0017628B" w:rsidRPr="0017628B">
        <w:rPr>
          <w:rtl/>
        </w:rPr>
        <w:t xml:space="preserve"> </w:t>
      </w:r>
      <w:r w:rsidR="0017628B" w:rsidRPr="0017628B">
        <w:rPr>
          <w:rFonts w:ascii="Traditional Arabic" w:hAnsi="Traditional Arabic" w:cs="Traditional Arabic"/>
          <w:sz w:val="32"/>
          <w:szCs w:val="32"/>
          <w:rtl/>
        </w:rPr>
        <w:t>"إني لأسمع</w:t>
      </w:r>
      <w:r w:rsidR="0017628B">
        <w:rPr>
          <w:rFonts w:ascii="Traditional Arabic" w:hAnsi="Traditional Arabic" w:cs="Traditional Arabic" w:hint="cs"/>
          <w:sz w:val="32"/>
          <w:szCs w:val="32"/>
          <w:rtl/>
        </w:rPr>
        <w:t>ُ</w:t>
      </w:r>
      <w:r w:rsidR="0017628B" w:rsidRPr="0017628B">
        <w:rPr>
          <w:rFonts w:ascii="Traditional Arabic" w:hAnsi="Traditional Arabic" w:cs="Traditional Arabic"/>
          <w:sz w:val="32"/>
          <w:szCs w:val="32"/>
          <w:rtl/>
        </w:rPr>
        <w:t xml:space="preserve"> أن الغيث</w:t>
      </w:r>
      <w:r w:rsidR="0017628B">
        <w:rPr>
          <w:rFonts w:ascii="Traditional Arabic" w:hAnsi="Traditional Arabic" w:cs="Traditional Arabic" w:hint="cs"/>
          <w:sz w:val="32"/>
          <w:szCs w:val="32"/>
          <w:rtl/>
        </w:rPr>
        <w:t>َ</w:t>
      </w:r>
      <w:r w:rsidR="0017628B" w:rsidRPr="0017628B">
        <w:rPr>
          <w:rFonts w:ascii="Traditional Arabic" w:hAnsi="Traditional Arabic" w:cs="Traditional Arabic"/>
          <w:sz w:val="32"/>
          <w:szCs w:val="32"/>
          <w:rtl/>
        </w:rPr>
        <w:t xml:space="preserve"> قد أصاب بلدًا من بلدان المسلمين فأفرح</w:t>
      </w:r>
      <w:r w:rsidR="007343BB">
        <w:rPr>
          <w:rFonts w:ascii="Traditional Arabic" w:hAnsi="Traditional Arabic" w:cs="Traditional Arabic" w:hint="cs"/>
          <w:sz w:val="32"/>
          <w:szCs w:val="32"/>
          <w:rtl/>
        </w:rPr>
        <w:t>ُ</w:t>
      </w:r>
      <w:r w:rsidR="0017628B" w:rsidRPr="0017628B">
        <w:rPr>
          <w:rFonts w:ascii="Traditional Arabic" w:hAnsi="Traditional Arabic" w:cs="Traditional Arabic"/>
          <w:sz w:val="32"/>
          <w:szCs w:val="32"/>
          <w:rtl/>
        </w:rPr>
        <w:t xml:space="preserve"> به، ومالي به سائمة".</w:t>
      </w:r>
    </w:p>
    <w:p w14:paraId="0CB96103" w14:textId="704C78CB" w:rsidR="00762DE7" w:rsidRDefault="006E3345" w:rsidP="0041220C">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وكلُّ النفوسِ قد يصيبُها شيءٌ من الحسد، لكنَّ سليمَ الصدرِ </w:t>
      </w:r>
      <w:r w:rsidR="00762DE7">
        <w:rPr>
          <w:rFonts w:ascii="Traditional Arabic" w:hAnsi="Traditional Arabic" w:cs="Traditional Arabic" w:hint="cs"/>
          <w:sz w:val="32"/>
          <w:szCs w:val="32"/>
          <w:rtl/>
        </w:rPr>
        <w:t>إن نما في قلبه شيء</w:t>
      </w:r>
      <w:r>
        <w:rPr>
          <w:rFonts w:ascii="Traditional Arabic" w:hAnsi="Traditional Arabic" w:cs="Traditional Arabic" w:hint="cs"/>
          <w:sz w:val="32"/>
          <w:szCs w:val="32"/>
          <w:rtl/>
        </w:rPr>
        <w:t>ٌ</w:t>
      </w:r>
      <w:r w:rsidR="00762DE7">
        <w:rPr>
          <w:rFonts w:ascii="Traditional Arabic" w:hAnsi="Traditional Arabic" w:cs="Traditional Arabic" w:hint="cs"/>
          <w:sz w:val="32"/>
          <w:szCs w:val="32"/>
          <w:rtl/>
        </w:rPr>
        <w:t xml:space="preserve"> من </w:t>
      </w:r>
      <w:r>
        <w:rPr>
          <w:rFonts w:ascii="Traditional Arabic" w:hAnsi="Traditional Arabic" w:cs="Traditional Arabic" w:hint="cs"/>
          <w:sz w:val="32"/>
          <w:szCs w:val="32"/>
          <w:rtl/>
        </w:rPr>
        <w:t>ذلك</w:t>
      </w:r>
      <w:r w:rsidR="00334593">
        <w:rPr>
          <w:rFonts w:ascii="Traditional Arabic" w:hAnsi="Traditional Arabic" w:cs="Traditional Arabic" w:hint="cs"/>
          <w:sz w:val="32"/>
          <w:szCs w:val="32"/>
          <w:rtl/>
        </w:rPr>
        <w:t>،</w:t>
      </w:r>
      <w:r w:rsidR="00762DE7">
        <w:rPr>
          <w:rFonts w:ascii="Traditional Arabic" w:hAnsi="Traditional Arabic" w:cs="Traditional Arabic" w:hint="cs"/>
          <w:sz w:val="32"/>
          <w:szCs w:val="32"/>
          <w:rtl/>
        </w:rPr>
        <w:t xml:space="preserve"> ك</w:t>
      </w:r>
      <w:r w:rsidR="00334593">
        <w:rPr>
          <w:rFonts w:ascii="Traditional Arabic" w:hAnsi="Traditional Arabic" w:cs="Traditional Arabic" w:hint="cs"/>
          <w:sz w:val="32"/>
          <w:szCs w:val="32"/>
          <w:rtl/>
        </w:rPr>
        <w:t>َ</w:t>
      </w:r>
      <w:r w:rsidR="00762DE7">
        <w:rPr>
          <w:rFonts w:ascii="Traditional Arabic" w:hAnsi="Traditional Arabic" w:cs="Traditional Arabic" w:hint="cs"/>
          <w:sz w:val="32"/>
          <w:szCs w:val="32"/>
          <w:rtl/>
        </w:rPr>
        <w:t>ب</w:t>
      </w:r>
      <w:r w:rsidR="00334593">
        <w:rPr>
          <w:rFonts w:ascii="Traditional Arabic" w:hAnsi="Traditional Arabic" w:cs="Traditional Arabic" w:hint="cs"/>
          <w:sz w:val="32"/>
          <w:szCs w:val="32"/>
          <w:rtl/>
        </w:rPr>
        <w:t>َ</w:t>
      </w:r>
      <w:r w:rsidR="00762DE7">
        <w:rPr>
          <w:rFonts w:ascii="Traditional Arabic" w:hAnsi="Traditional Arabic" w:cs="Traditional Arabic" w:hint="cs"/>
          <w:sz w:val="32"/>
          <w:szCs w:val="32"/>
          <w:rtl/>
        </w:rPr>
        <w:t>ت</w:t>
      </w:r>
      <w:r w:rsidR="00334593">
        <w:rPr>
          <w:rFonts w:ascii="Traditional Arabic" w:hAnsi="Traditional Arabic" w:cs="Traditional Arabic" w:hint="cs"/>
          <w:sz w:val="32"/>
          <w:szCs w:val="32"/>
          <w:rtl/>
        </w:rPr>
        <w:t>َ</w:t>
      </w:r>
      <w:r w:rsidR="00A71D5A">
        <w:rPr>
          <w:rFonts w:ascii="Traditional Arabic" w:hAnsi="Traditional Arabic" w:cs="Traditional Arabic" w:hint="cs"/>
          <w:sz w:val="32"/>
          <w:szCs w:val="32"/>
          <w:rtl/>
        </w:rPr>
        <w:t xml:space="preserve"> الحسد</w:t>
      </w:r>
      <w:r w:rsidR="00334593">
        <w:rPr>
          <w:rFonts w:ascii="Traditional Arabic" w:hAnsi="Traditional Arabic" w:cs="Traditional Arabic" w:hint="cs"/>
          <w:sz w:val="32"/>
          <w:szCs w:val="32"/>
          <w:rtl/>
        </w:rPr>
        <w:t>َ</w:t>
      </w:r>
      <w:r w:rsidR="00762DE7">
        <w:rPr>
          <w:rFonts w:ascii="Traditional Arabic" w:hAnsi="Traditional Arabic" w:cs="Traditional Arabic" w:hint="cs"/>
          <w:sz w:val="32"/>
          <w:szCs w:val="32"/>
          <w:rtl/>
        </w:rPr>
        <w:t xml:space="preserve"> وأخفاه، </w:t>
      </w:r>
      <w:r w:rsidR="00EA6DDA">
        <w:rPr>
          <w:rFonts w:ascii="Traditional Arabic" w:hAnsi="Traditional Arabic" w:cs="Traditional Arabic" w:hint="cs"/>
          <w:sz w:val="32"/>
          <w:szCs w:val="32"/>
          <w:rtl/>
        </w:rPr>
        <w:t>وطو</w:t>
      </w:r>
      <w:r w:rsidR="00334593">
        <w:rPr>
          <w:rFonts w:ascii="Traditional Arabic" w:hAnsi="Traditional Arabic" w:cs="Traditional Arabic" w:hint="cs"/>
          <w:sz w:val="32"/>
          <w:szCs w:val="32"/>
          <w:rtl/>
        </w:rPr>
        <w:t>َّ</w:t>
      </w:r>
      <w:r w:rsidR="00EA6DDA">
        <w:rPr>
          <w:rFonts w:ascii="Traditional Arabic" w:hAnsi="Traditional Arabic" w:cs="Traditional Arabic" w:hint="cs"/>
          <w:sz w:val="32"/>
          <w:szCs w:val="32"/>
          <w:rtl/>
        </w:rPr>
        <w:t>ع</w:t>
      </w:r>
      <w:r w:rsidR="00334593">
        <w:rPr>
          <w:rFonts w:ascii="Traditional Arabic" w:hAnsi="Traditional Arabic" w:cs="Traditional Arabic" w:hint="cs"/>
          <w:sz w:val="32"/>
          <w:szCs w:val="32"/>
          <w:rtl/>
        </w:rPr>
        <w:t>َ</w:t>
      </w:r>
      <w:r w:rsidR="00EA6DDA">
        <w:rPr>
          <w:rFonts w:ascii="Traditional Arabic" w:hAnsi="Traditional Arabic" w:cs="Traditional Arabic" w:hint="cs"/>
          <w:sz w:val="32"/>
          <w:szCs w:val="32"/>
          <w:rtl/>
        </w:rPr>
        <w:t xml:space="preserve"> نفس</w:t>
      </w:r>
      <w:r w:rsidR="00334593">
        <w:rPr>
          <w:rFonts w:ascii="Traditional Arabic" w:hAnsi="Traditional Arabic" w:cs="Traditional Arabic" w:hint="cs"/>
          <w:sz w:val="32"/>
          <w:szCs w:val="32"/>
          <w:rtl/>
        </w:rPr>
        <w:t>َ</w:t>
      </w:r>
      <w:r w:rsidR="00EA6DDA">
        <w:rPr>
          <w:rFonts w:ascii="Traditional Arabic" w:hAnsi="Traditional Arabic" w:cs="Traditional Arabic" w:hint="cs"/>
          <w:sz w:val="32"/>
          <w:szCs w:val="32"/>
          <w:rtl/>
        </w:rPr>
        <w:t xml:space="preserve">ه </w:t>
      </w:r>
      <w:r w:rsidR="00A71D5A">
        <w:rPr>
          <w:rFonts w:ascii="Traditional Arabic" w:hAnsi="Traditional Arabic" w:cs="Traditional Arabic" w:hint="cs"/>
          <w:sz w:val="32"/>
          <w:szCs w:val="32"/>
          <w:rtl/>
        </w:rPr>
        <w:t>لمحبة</w:t>
      </w:r>
      <w:r w:rsidR="00334593">
        <w:rPr>
          <w:rFonts w:ascii="Traditional Arabic" w:hAnsi="Traditional Arabic" w:cs="Traditional Arabic" w:hint="cs"/>
          <w:sz w:val="32"/>
          <w:szCs w:val="32"/>
          <w:rtl/>
        </w:rPr>
        <w:t>ِ</w:t>
      </w:r>
      <w:r w:rsidR="00EA6DDA">
        <w:rPr>
          <w:rFonts w:ascii="Traditional Arabic" w:hAnsi="Traditional Arabic" w:cs="Traditional Arabic" w:hint="cs"/>
          <w:sz w:val="32"/>
          <w:szCs w:val="32"/>
          <w:rtl/>
        </w:rPr>
        <w:t xml:space="preserve"> الخير</w:t>
      </w:r>
      <w:r w:rsidR="00334593">
        <w:rPr>
          <w:rFonts w:ascii="Traditional Arabic" w:hAnsi="Traditional Arabic" w:cs="Traditional Arabic" w:hint="cs"/>
          <w:sz w:val="32"/>
          <w:szCs w:val="32"/>
          <w:rtl/>
        </w:rPr>
        <w:t>ِ</w:t>
      </w:r>
      <w:r w:rsidR="00EA6DDA">
        <w:rPr>
          <w:rFonts w:ascii="Traditional Arabic" w:hAnsi="Traditional Arabic" w:cs="Traditional Arabic" w:hint="cs"/>
          <w:sz w:val="32"/>
          <w:szCs w:val="32"/>
          <w:rtl/>
        </w:rPr>
        <w:t xml:space="preserve"> لأخيه</w:t>
      </w:r>
      <w:r w:rsidR="00A71D5A">
        <w:rPr>
          <w:rFonts w:ascii="Traditional Arabic" w:hAnsi="Traditional Arabic" w:cs="Traditional Arabic" w:hint="cs"/>
          <w:sz w:val="32"/>
          <w:szCs w:val="32"/>
          <w:rtl/>
        </w:rPr>
        <w:t>، وألزم</w:t>
      </w:r>
      <w:r w:rsidR="00334593">
        <w:rPr>
          <w:rFonts w:ascii="Traditional Arabic" w:hAnsi="Traditional Arabic" w:cs="Traditional Arabic" w:hint="cs"/>
          <w:sz w:val="32"/>
          <w:szCs w:val="32"/>
          <w:rtl/>
        </w:rPr>
        <w:t>َ</w:t>
      </w:r>
      <w:r w:rsidR="00A71D5A">
        <w:rPr>
          <w:rFonts w:ascii="Traditional Arabic" w:hAnsi="Traditional Arabic" w:cs="Traditional Arabic" w:hint="cs"/>
          <w:sz w:val="32"/>
          <w:szCs w:val="32"/>
          <w:rtl/>
        </w:rPr>
        <w:t xml:space="preserve">ها </w:t>
      </w:r>
      <w:r w:rsidR="00EA6DDA">
        <w:rPr>
          <w:rFonts w:ascii="Traditional Arabic" w:hAnsi="Traditional Arabic" w:cs="Traditional Arabic" w:hint="cs"/>
          <w:sz w:val="32"/>
          <w:szCs w:val="32"/>
          <w:rtl/>
        </w:rPr>
        <w:t>الدعاء</w:t>
      </w:r>
      <w:r w:rsidR="00334593">
        <w:rPr>
          <w:rFonts w:ascii="Traditional Arabic" w:hAnsi="Traditional Arabic" w:cs="Traditional Arabic" w:hint="cs"/>
          <w:sz w:val="32"/>
          <w:szCs w:val="32"/>
          <w:rtl/>
        </w:rPr>
        <w:t>َ</w:t>
      </w:r>
      <w:r w:rsidR="00EA6DDA">
        <w:rPr>
          <w:rFonts w:ascii="Traditional Arabic" w:hAnsi="Traditional Arabic" w:cs="Traditional Arabic" w:hint="cs"/>
          <w:sz w:val="32"/>
          <w:szCs w:val="32"/>
          <w:rtl/>
        </w:rPr>
        <w:t xml:space="preserve"> له سرا</w:t>
      </w:r>
      <w:r w:rsidR="00334593">
        <w:rPr>
          <w:rFonts w:ascii="Traditional Arabic" w:hAnsi="Traditional Arabic" w:cs="Traditional Arabic" w:hint="cs"/>
          <w:sz w:val="32"/>
          <w:szCs w:val="32"/>
          <w:rtl/>
        </w:rPr>
        <w:t>ً</w:t>
      </w:r>
      <w:r w:rsidR="00EA6DDA">
        <w:rPr>
          <w:rFonts w:ascii="Traditional Arabic" w:hAnsi="Traditional Arabic" w:cs="Traditional Arabic" w:hint="cs"/>
          <w:sz w:val="32"/>
          <w:szCs w:val="32"/>
          <w:rtl/>
        </w:rPr>
        <w:t xml:space="preserve"> وجهرا</w:t>
      </w:r>
      <w:r w:rsidR="00334593">
        <w:rPr>
          <w:rFonts w:ascii="Traditional Arabic" w:hAnsi="Traditional Arabic" w:cs="Traditional Arabic" w:hint="cs"/>
          <w:sz w:val="32"/>
          <w:szCs w:val="32"/>
          <w:rtl/>
        </w:rPr>
        <w:t>ً</w:t>
      </w:r>
      <w:r w:rsidR="00EA6DDA">
        <w:rPr>
          <w:rFonts w:ascii="Traditional Arabic" w:hAnsi="Traditional Arabic" w:cs="Traditional Arabic" w:hint="cs"/>
          <w:sz w:val="32"/>
          <w:szCs w:val="32"/>
          <w:rtl/>
        </w:rPr>
        <w:t xml:space="preserve"> بأن يبارك</w:t>
      </w:r>
      <w:r w:rsidR="00334593">
        <w:rPr>
          <w:rFonts w:ascii="Traditional Arabic" w:hAnsi="Traditional Arabic" w:cs="Traditional Arabic" w:hint="cs"/>
          <w:sz w:val="32"/>
          <w:szCs w:val="32"/>
          <w:rtl/>
        </w:rPr>
        <w:t>َ</w:t>
      </w:r>
      <w:r w:rsidR="00EA6DDA">
        <w:rPr>
          <w:rFonts w:ascii="Traditional Arabic" w:hAnsi="Traditional Arabic" w:cs="Traditional Arabic" w:hint="cs"/>
          <w:sz w:val="32"/>
          <w:szCs w:val="32"/>
          <w:rtl/>
        </w:rPr>
        <w:t xml:space="preserve"> الله</w:t>
      </w:r>
      <w:r w:rsidR="00334593">
        <w:rPr>
          <w:rFonts w:ascii="Traditional Arabic" w:hAnsi="Traditional Arabic" w:cs="Traditional Arabic" w:hint="cs"/>
          <w:sz w:val="32"/>
          <w:szCs w:val="32"/>
          <w:rtl/>
        </w:rPr>
        <w:t>ُ</w:t>
      </w:r>
      <w:r w:rsidR="00EA6DDA">
        <w:rPr>
          <w:rFonts w:ascii="Traditional Arabic" w:hAnsi="Traditional Arabic" w:cs="Traditional Arabic" w:hint="cs"/>
          <w:sz w:val="32"/>
          <w:szCs w:val="32"/>
          <w:rtl/>
        </w:rPr>
        <w:t xml:space="preserve"> له فيما أعطاه. وكما قيل: "</w:t>
      </w:r>
      <w:r w:rsidR="00EA6DDA" w:rsidRPr="00EA6DDA">
        <w:rPr>
          <w:rFonts w:ascii="Traditional Arabic" w:hAnsi="Traditional Arabic" w:cs="Traditional Arabic"/>
          <w:sz w:val="32"/>
          <w:szCs w:val="32"/>
          <w:rtl/>
        </w:rPr>
        <w:t>مَا خلا جَسَدٌ من حسدٍ، لَكِنَّ اللَّئِيم</w:t>
      </w:r>
      <w:r w:rsidR="00DF7D79">
        <w:rPr>
          <w:rFonts w:ascii="Traditional Arabic" w:hAnsi="Traditional Arabic" w:cs="Traditional Arabic" w:hint="cs"/>
          <w:sz w:val="32"/>
          <w:szCs w:val="32"/>
          <w:rtl/>
        </w:rPr>
        <w:t>َ</w:t>
      </w:r>
      <w:r w:rsidR="00EA6DDA" w:rsidRPr="00EA6DDA">
        <w:rPr>
          <w:rFonts w:ascii="Traditional Arabic" w:hAnsi="Traditional Arabic" w:cs="Traditional Arabic"/>
          <w:sz w:val="32"/>
          <w:szCs w:val="32"/>
          <w:rtl/>
        </w:rPr>
        <w:t xml:space="preserve"> يبديه والكريم</w:t>
      </w:r>
      <w:r w:rsidR="00DF7D79">
        <w:rPr>
          <w:rFonts w:ascii="Traditional Arabic" w:hAnsi="Traditional Arabic" w:cs="Traditional Arabic" w:hint="cs"/>
          <w:sz w:val="32"/>
          <w:szCs w:val="32"/>
          <w:rtl/>
        </w:rPr>
        <w:t>َ</w:t>
      </w:r>
      <w:r w:rsidR="00EA6DDA" w:rsidRPr="00EA6DDA">
        <w:rPr>
          <w:rFonts w:ascii="Traditional Arabic" w:hAnsi="Traditional Arabic" w:cs="Traditional Arabic"/>
          <w:sz w:val="32"/>
          <w:szCs w:val="32"/>
          <w:rtl/>
        </w:rPr>
        <w:t xml:space="preserve"> يخفيه</w:t>
      </w:r>
      <w:r w:rsidR="00EA6DDA">
        <w:rPr>
          <w:rFonts w:ascii="Traditional Arabic" w:hAnsi="Traditional Arabic" w:cs="Traditional Arabic" w:hint="cs"/>
          <w:sz w:val="32"/>
          <w:szCs w:val="32"/>
          <w:rtl/>
        </w:rPr>
        <w:t>".</w:t>
      </w:r>
    </w:p>
    <w:p w14:paraId="696B81CE" w14:textId="358DE344" w:rsidR="00762DE7" w:rsidRDefault="00EA6DDA" w:rsidP="0041220C">
      <w:pPr>
        <w:jc w:val="both"/>
        <w:rPr>
          <w:rFonts w:ascii="Traditional Arabic" w:hAnsi="Traditional Arabic" w:cs="Traditional Arabic"/>
          <w:sz w:val="32"/>
          <w:szCs w:val="32"/>
          <w:rtl/>
        </w:rPr>
      </w:pPr>
      <w:r>
        <w:rPr>
          <w:rFonts w:ascii="Traditional Arabic" w:hAnsi="Traditional Arabic" w:cs="Traditional Arabic" w:hint="cs"/>
          <w:sz w:val="32"/>
          <w:szCs w:val="32"/>
          <w:rtl/>
        </w:rPr>
        <w:t>ومن صفات</w:t>
      </w:r>
      <w:r w:rsidR="00DF7D7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سليم</w:t>
      </w:r>
      <w:r w:rsidR="00DF7D7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الصدر</w:t>
      </w:r>
      <w:r w:rsidR="00DF7D7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أنه مرتاح</w:t>
      </w:r>
      <w:r w:rsidR="00DF7D7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البال، بعيد</w:t>
      </w:r>
      <w:r w:rsidR="00DF7D7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عن الغموم، سليم</w:t>
      </w:r>
      <w:r w:rsidR="00DF7D7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من الخصومات. فهو بذلك في جنة الدنيا قبل جنة الآخرة، يتنعم</w:t>
      </w:r>
      <w:r w:rsidR="00DF7D7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بجزء</w:t>
      </w:r>
      <w:r w:rsidR="00DF7D7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من نعيمها قبل أن يكون من أهلها الذين قال الله</w:t>
      </w:r>
      <w:r w:rsidR="00DF7D7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فيهم يبين </w:t>
      </w:r>
      <w:r w:rsidR="00A71D5A">
        <w:rPr>
          <w:rFonts w:ascii="Traditional Arabic" w:hAnsi="Traditional Arabic" w:cs="Traditional Arabic" w:hint="cs"/>
          <w:sz w:val="32"/>
          <w:szCs w:val="32"/>
          <w:rtl/>
        </w:rPr>
        <w:t>ع</w:t>
      </w:r>
      <w:r w:rsidR="00DF7D79">
        <w:rPr>
          <w:rFonts w:ascii="Traditional Arabic" w:hAnsi="Traditional Arabic" w:cs="Traditional Arabic" w:hint="cs"/>
          <w:sz w:val="32"/>
          <w:szCs w:val="32"/>
          <w:rtl/>
        </w:rPr>
        <w:t>ِ</w:t>
      </w:r>
      <w:r w:rsidR="00A71D5A">
        <w:rPr>
          <w:rFonts w:ascii="Traditional Arabic" w:hAnsi="Traditional Arabic" w:cs="Traditional Arabic" w:hint="cs"/>
          <w:sz w:val="32"/>
          <w:szCs w:val="32"/>
          <w:rtl/>
        </w:rPr>
        <w:t>ظ</w:t>
      </w:r>
      <w:r w:rsidR="00DF7D79">
        <w:rPr>
          <w:rFonts w:ascii="Traditional Arabic" w:hAnsi="Traditional Arabic" w:cs="Traditional Arabic" w:hint="cs"/>
          <w:sz w:val="32"/>
          <w:szCs w:val="32"/>
          <w:rtl/>
        </w:rPr>
        <w:t>َ</w:t>
      </w:r>
      <w:r w:rsidR="00A71D5A">
        <w:rPr>
          <w:rFonts w:ascii="Traditional Arabic" w:hAnsi="Traditional Arabic" w:cs="Traditional Arabic" w:hint="cs"/>
          <w:sz w:val="32"/>
          <w:szCs w:val="32"/>
          <w:rtl/>
        </w:rPr>
        <w:t>م</w:t>
      </w:r>
      <w:r w:rsidR="00DF7D79">
        <w:rPr>
          <w:rFonts w:ascii="Traditional Arabic" w:hAnsi="Traditional Arabic" w:cs="Traditional Arabic" w:hint="cs"/>
          <w:sz w:val="32"/>
          <w:szCs w:val="32"/>
          <w:rtl/>
        </w:rPr>
        <w:t>َ</w:t>
      </w:r>
      <w:r w:rsidR="00A71D5A">
        <w:rPr>
          <w:rFonts w:ascii="Traditional Arabic" w:hAnsi="Traditional Arabic" w:cs="Traditional Arabic" w:hint="cs"/>
          <w:sz w:val="32"/>
          <w:szCs w:val="32"/>
          <w:rtl/>
        </w:rPr>
        <w:t xml:space="preserve"> نعيم</w:t>
      </w:r>
      <w:r w:rsidR="00DF7D79">
        <w:rPr>
          <w:rFonts w:ascii="Traditional Arabic" w:hAnsi="Traditional Arabic" w:cs="Traditional Arabic" w:hint="cs"/>
          <w:sz w:val="32"/>
          <w:szCs w:val="32"/>
          <w:rtl/>
        </w:rPr>
        <w:t>ِ</w:t>
      </w:r>
      <w:r w:rsidR="00A71D5A">
        <w:rPr>
          <w:rFonts w:ascii="Traditional Arabic" w:hAnsi="Traditional Arabic" w:cs="Traditional Arabic" w:hint="cs"/>
          <w:sz w:val="32"/>
          <w:szCs w:val="32"/>
          <w:rtl/>
        </w:rPr>
        <w:t xml:space="preserve">هم </w:t>
      </w:r>
      <w:r>
        <w:rPr>
          <w:rFonts w:ascii="Traditional Arabic" w:hAnsi="Traditional Arabic" w:cs="Traditional Arabic" w:hint="cs"/>
          <w:sz w:val="32"/>
          <w:szCs w:val="32"/>
          <w:rtl/>
        </w:rPr>
        <w:t>(</w:t>
      </w:r>
      <w:r w:rsidRPr="00EA6DDA">
        <w:rPr>
          <w:rFonts w:ascii="Traditional Arabic" w:hAnsi="Traditional Arabic" w:cs="Traditional Arabic"/>
          <w:sz w:val="32"/>
          <w:szCs w:val="32"/>
          <w:rtl/>
        </w:rPr>
        <w:t>وَنَزَعْنَا مَا فِي صُدُورِهِم مِّنْ غِلٍّ إِخْوَانًا عَلَىٰ سُرُرٍ مُّتَقَابِلِينَ</w:t>
      </w:r>
      <w:r>
        <w:rPr>
          <w:rFonts w:ascii="Traditional Arabic" w:hAnsi="Traditional Arabic" w:cs="Traditional Arabic" w:hint="cs"/>
          <w:sz w:val="32"/>
          <w:szCs w:val="32"/>
          <w:rtl/>
        </w:rPr>
        <w:t xml:space="preserve">)، </w:t>
      </w:r>
      <w:r w:rsidR="00A71D5A">
        <w:rPr>
          <w:rFonts w:ascii="Traditional Arabic" w:hAnsi="Traditional Arabic" w:cs="Traditional Arabic" w:hint="cs"/>
          <w:sz w:val="32"/>
          <w:szCs w:val="32"/>
          <w:rtl/>
        </w:rPr>
        <w:t>ويقول</w:t>
      </w:r>
      <w:r>
        <w:rPr>
          <w:rFonts w:ascii="Traditional Arabic" w:hAnsi="Traditional Arabic" w:cs="Traditional Arabic" w:hint="cs"/>
          <w:sz w:val="32"/>
          <w:szCs w:val="32"/>
          <w:rtl/>
        </w:rPr>
        <w:t xml:space="preserve"> النبي صلى الله عليه وسلم</w:t>
      </w:r>
      <w:r w:rsidR="00DF7D79">
        <w:rPr>
          <w:rFonts w:ascii="Traditional Arabic" w:hAnsi="Traditional Arabic" w:cs="Traditional Arabic" w:hint="cs"/>
          <w:sz w:val="32"/>
          <w:szCs w:val="32"/>
          <w:rtl/>
        </w:rPr>
        <w:t xml:space="preserve"> </w:t>
      </w:r>
      <w:r w:rsidR="008F4BDE">
        <w:rPr>
          <w:rFonts w:ascii="Traditional Arabic" w:hAnsi="Traditional Arabic" w:cs="Traditional Arabic" w:hint="cs"/>
          <w:sz w:val="32"/>
          <w:szCs w:val="32"/>
          <w:rtl/>
        </w:rPr>
        <w:t>واصفا</w:t>
      </w:r>
      <w:r w:rsidR="00DF7D79">
        <w:rPr>
          <w:rFonts w:ascii="Traditional Arabic" w:hAnsi="Traditional Arabic" w:cs="Traditional Arabic" w:hint="cs"/>
          <w:sz w:val="32"/>
          <w:szCs w:val="32"/>
          <w:rtl/>
        </w:rPr>
        <w:t xml:space="preserve"> حال</w:t>
      </w:r>
      <w:r w:rsidR="008F4BDE">
        <w:rPr>
          <w:rFonts w:ascii="Traditional Arabic" w:hAnsi="Traditional Arabic" w:cs="Traditional Arabic" w:hint="cs"/>
          <w:sz w:val="32"/>
          <w:szCs w:val="32"/>
          <w:rtl/>
        </w:rPr>
        <w:t>َ</w:t>
      </w:r>
      <w:r w:rsidR="00DF7D79">
        <w:rPr>
          <w:rFonts w:ascii="Traditional Arabic" w:hAnsi="Traditional Arabic" w:cs="Traditional Arabic" w:hint="cs"/>
          <w:sz w:val="32"/>
          <w:szCs w:val="32"/>
          <w:rtl/>
        </w:rPr>
        <w:t>هم</w:t>
      </w:r>
      <w:r>
        <w:rPr>
          <w:rFonts w:ascii="Traditional Arabic" w:hAnsi="Traditional Arabic" w:cs="Traditional Arabic" w:hint="cs"/>
          <w:sz w:val="32"/>
          <w:szCs w:val="32"/>
          <w:rtl/>
        </w:rPr>
        <w:t>: (</w:t>
      </w:r>
      <w:r w:rsidRPr="00EA6DDA">
        <w:rPr>
          <w:rFonts w:ascii="Traditional Arabic" w:hAnsi="Traditional Arabic" w:cs="Traditional Arabic"/>
          <w:sz w:val="32"/>
          <w:szCs w:val="32"/>
          <w:rtl/>
        </w:rPr>
        <w:t>قُلُوبُهُمْ علَى قَلْبِ رَجُلٍ واحِدٍ، لا اخْتِلَافَ بيْنَهُمْ ولَا تَبَاغُضَ</w:t>
      </w:r>
      <w:r>
        <w:rPr>
          <w:rFonts w:ascii="Traditional Arabic" w:hAnsi="Traditional Arabic" w:cs="Traditional Arabic" w:hint="cs"/>
          <w:sz w:val="32"/>
          <w:szCs w:val="32"/>
          <w:rtl/>
        </w:rPr>
        <w:t>).</w:t>
      </w:r>
    </w:p>
    <w:p w14:paraId="37FD2F7D" w14:textId="2B4980B1" w:rsidR="00A71D5A" w:rsidRDefault="00A71D5A" w:rsidP="0041220C">
      <w:pPr>
        <w:jc w:val="both"/>
        <w:rPr>
          <w:rFonts w:ascii="Traditional Arabic" w:hAnsi="Traditional Arabic" w:cs="Traditional Arabic"/>
          <w:sz w:val="32"/>
          <w:szCs w:val="32"/>
          <w:rtl/>
        </w:rPr>
      </w:pPr>
      <w:r>
        <w:rPr>
          <w:rFonts w:ascii="Traditional Arabic" w:hAnsi="Traditional Arabic" w:cs="Traditional Arabic" w:hint="cs"/>
          <w:sz w:val="32"/>
          <w:szCs w:val="32"/>
          <w:rtl/>
        </w:rPr>
        <w:t>هذا هو سليم</w:t>
      </w:r>
      <w:r w:rsidR="00DF7D7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الصدر، وهذا هو قلب</w:t>
      </w:r>
      <w:r w:rsidR="00DF7D79">
        <w:rPr>
          <w:rFonts w:ascii="Traditional Arabic" w:hAnsi="Traditional Arabic" w:cs="Traditional Arabic" w:hint="cs"/>
          <w:sz w:val="32"/>
          <w:szCs w:val="32"/>
          <w:rtl/>
        </w:rPr>
        <w:t>ُ</w:t>
      </w:r>
      <w:r>
        <w:rPr>
          <w:rFonts w:ascii="Traditional Arabic" w:hAnsi="Traditional Arabic" w:cs="Traditional Arabic" w:hint="cs"/>
          <w:sz w:val="32"/>
          <w:szCs w:val="32"/>
          <w:rtl/>
        </w:rPr>
        <w:t>ه المنعم، وروح</w:t>
      </w:r>
      <w:r w:rsidR="00DF7D79">
        <w:rPr>
          <w:rFonts w:ascii="Traditional Arabic" w:hAnsi="Traditional Arabic" w:cs="Traditional Arabic" w:hint="cs"/>
          <w:sz w:val="32"/>
          <w:szCs w:val="32"/>
          <w:rtl/>
        </w:rPr>
        <w:t>ُ</w:t>
      </w:r>
      <w:r>
        <w:rPr>
          <w:rFonts w:ascii="Traditional Arabic" w:hAnsi="Traditional Arabic" w:cs="Traditional Arabic" w:hint="cs"/>
          <w:sz w:val="32"/>
          <w:szCs w:val="32"/>
          <w:rtl/>
        </w:rPr>
        <w:t>ه المطمئنة، ونفس</w:t>
      </w:r>
      <w:r w:rsidR="00DF7D79">
        <w:rPr>
          <w:rFonts w:ascii="Traditional Arabic" w:hAnsi="Traditional Arabic" w:cs="Traditional Arabic" w:hint="cs"/>
          <w:sz w:val="32"/>
          <w:szCs w:val="32"/>
          <w:rtl/>
        </w:rPr>
        <w:t>ُ</w:t>
      </w:r>
      <w:r>
        <w:rPr>
          <w:rFonts w:ascii="Traditional Arabic" w:hAnsi="Traditional Arabic" w:cs="Traditional Arabic" w:hint="cs"/>
          <w:sz w:val="32"/>
          <w:szCs w:val="32"/>
          <w:rtl/>
        </w:rPr>
        <w:t>ه الهادئة</w:t>
      </w:r>
      <w:r w:rsidR="00DF7D79">
        <w:rPr>
          <w:rFonts w:ascii="Traditional Arabic" w:hAnsi="Traditional Arabic" w:cs="Traditional Arabic" w:hint="cs"/>
          <w:sz w:val="32"/>
          <w:szCs w:val="32"/>
          <w:rtl/>
        </w:rPr>
        <w:t>،</w:t>
      </w:r>
      <w:r w:rsidR="008A2D7F">
        <w:rPr>
          <w:rFonts w:ascii="Traditional Arabic" w:hAnsi="Traditional Arabic" w:cs="Traditional Arabic" w:hint="cs"/>
          <w:sz w:val="32"/>
          <w:szCs w:val="32"/>
          <w:rtl/>
        </w:rPr>
        <w:t xml:space="preserve"> ووعدُ الصدقِ الذي ينتظره في الآخرة.</w:t>
      </w:r>
    </w:p>
    <w:p w14:paraId="4EE7E9FD" w14:textId="3C264106" w:rsidR="00A71D5A" w:rsidRDefault="00A71D5A" w:rsidP="0041220C">
      <w:pPr>
        <w:jc w:val="both"/>
        <w:rPr>
          <w:rFonts w:ascii="Traditional Arabic" w:hAnsi="Traditional Arabic" w:cs="Traditional Arabic"/>
          <w:sz w:val="32"/>
          <w:szCs w:val="32"/>
          <w:rtl/>
        </w:rPr>
      </w:pPr>
      <w:r>
        <w:rPr>
          <w:rFonts w:ascii="Traditional Arabic" w:hAnsi="Traditional Arabic" w:cs="Traditional Arabic" w:hint="cs"/>
          <w:sz w:val="32"/>
          <w:szCs w:val="32"/>
          <w:rtl/>
        </w:rPr>
        <w:t>فهل اشتقت لتكون أنت ذاك الرجل؟!</w:t>
      </w:r>
    </w:p>
    <w:p w14:paraId="1CB8AF7B" w14:textId="6623C01F" w:rsidR="00AD5337" w:rsidRDefault="00AE4C68" w:rsidP="0041220C">
      <w:pPr>
        <w:jc w:val="both"/>
        <w:rPr>
          <w:rFonts w:ascii="Traditional Arabic" w:hAnsi="Traditional Arabic" w:cs="Traditional Arabic"/>
          <w:sz w:val="32"/>
          <w:szCs w:val="32"/>
          <w:rtl/>
        </w:rPr>
      </w:pPr>
      <w:r>
        <w:rPr>
          <w:rFonts w:ascii="Traditional Arabic" w:hAnsi="Traditional Arabic" w:cs="Traditional Arabic" w:hint="cs"/>
          <w:sz w:val="32"/>
          <w:szCs w:val="32"/>
          <w:rtl/>
        </w:rPr>
        <w:t>(</w:t>
      </w:r>
      <w:r w:rsidRPr="00AE4C68">
        <w:rPr>
          <w:rFonts w:ascii="Traditional Arabic" w:hAnsi="Traditional Arabic" w:cs="Traditional Arabic"/>
          <w:sz w:val="32"/>
          <w:szCs w:val="32"/>
          <w:rtl/>
        </w:rPr>
        <w:t>اسْتَعِنْ باللَّهِ وَلَا تَعْجِزْ</w:t>
      </w:r>
      <w:r w:rsidR="00651A0F">
        <w:rPr>
          <w:rFonts w:ascii="Traditional Arabic" w:hAnsi="Traditional Arabic" w:cs="Traditional Arabic" w:hint="cs"/>
          <w:sz w:val="32"/>
          <w:szCs w:val="32"/>
          <w:rtl/>
        </w:rPr>
        <w:t>) (</w:t>
      </w:r>
      <w:r w:rsidR="00AD5337" w:rsidRPr="00AD5337">
        <w:rPr>
          <w:rFonts w:ascii="Traditional Arabic" w:hAnsi="Traditional Arabic" w:cs="Traditional Arabic"/>
          <w:sz w:val="32"/>
          <w:szCs w:val="32"/>
          <w:rtl/>
        </w:rPr>
        <w:t>وإنما الحِلمُ بالتَّحلُّمِ، ومن يتحرَّ الخيرَ يُعطَهْ  ومن يتَّقِ الشرَّ يُوَق</w:t>
      </w:r>
      <w:r w:rsidR="00AD5337">
        <w:rPr>
          <w:rFonts w:ascii="Traditional Arabic" w:hAnsi="Traditional Arabic" w:cs="Traditional Arabic" w:hint="cs"/>
          <w:sz w:val="32"/>
          <w:szCs w:val="32"/>
          <w:rtl/>
        </w:rPr>
        <w:t>َ</w:t>
      </w:r>
      <w:r w:rsidR="00AD5337" w:rsidRPr="00AD5337">
        <w:rPr>
          <w:rFonts w:ascii="Traditional Arabic" w:hAnsi="Traditional Arabic" w:cs="Traditional Arabic"/>
          <w:sz w:val="32"/>
          <w:szCs w:val="32"/>
          <w:rtl/>
        </w:rPr>
        <w:t>ه</w:t>
      </w:r>
      <w:r w:rsidR="00AD5337">
        <w:rPr>
          <w:rFonts w:ascii="Traditional Arabic" w:hAnsi="Traditional Arabic" w:cs="Traditional Arabic" w:hint="cs"/>
          <w:sz w:val="32"/>
          <w:szCs w:val="32"/>
          <w:rtl/>
        </w:rPr>
        <w:t>)</w:t>
      </w:r>
    </w:p>
    <w:p w14:paraId="157150AC" w14:textId="048AEC42" w:rsidR="00EA6DDA" w:rsidRDefault="00EA6DDA" w:rsidP="0041220C">
      <w:pPr>
        <w:jc w:val="both"/>
        <w:rPr>
          <w:rFonts w:ascii="Traditional Arabic" w:hAnsi="Traditional Arabic" w:cs="Traditional Arabic"/>
          <w:sz w:val="32"/>
          <w:szCs w:val="32"/>
          <w:rtl/>
        </w:rPr>
      </w:pPr>
      <w:r>
        <w:rPr>
          <w:rFonts w:ascii="Traditional Arabic" w:hAnsi="Traditional Arabic" w:cs="Traditional Arabic" w:hint="cs"/>
          <w:sz w:val="32"/>
          <w:szCs w:val="32"/>
          <w:rtl/>
        </w:rPr>
        <w:t>بارك الله لي ولكم.</w:t>
      </w:r>
      <w:r w:rsidR="00B66743">
        <w:rPr>
          <w:rFonts w:ascii="Traditional Arabic" w:hAnsi="Traditional Arabic" w:cs="Traditional Arabic" w:hint="cs"/>
          <w:sz w:val="32"/>
          <w:szCs w:val="32"/>
          <w:rtl/>
        </w:rPr>
        <w:t>.</w:t>
      </w:r>
    </w:p>
    <w:p w14:paraId="475971CB" w14:textId="4D6F42A0" w:rsidR="00EA6DDA" w:rsidRDefault="00EA6DDA" w:rsidP="0041220C">
      <w:pPr>
        <w:jc w:val="both"/>
        <w:rPr>
          <w:rFonts w:ascii="Traditional Arabic" w:hAnsi="Traditional Arabic" w:cs="Traditional Arabic"/>
          <w:sz w:val="32"/>
          <w:szCs w:val="32"/>
          <w:rtl/>
        </w:rPr>
      </w:pPr>
    </w:p>
    <w:p w14:paraId="405BD1B6" w14:textId="65667AF8" w:rsidR="00EA6DDA" w:rsidRPr="00F51F88" w:rsidRDefault="00EA6DDA" w:rsidP="0041220C">
      <w:pPr>
        <w:jc w:val="both"/>
        <w:rPr>
          <w:rFonts w:ascii="Traditional Arabic" w:hAnsi="Traditional Arabic" w:cs="Traditional Arabic"/>
          <w:b/>
          <w:bCs/>
          <w:sz w:val="32"/>
          <w:szCs w:val="32"/>
          <w:rtl/>
        </w:rPr>
      </w:pPr>
      <w:r w:rsidRPr="00F51F88">
        <w:rPr>
          <w:rFonts w:ascii="Traditional Arabic" w:hAnsi="Traditional Arabic" w:cs="Traditional Arabic" w:hint="cs"/>
          <w:b/>
          <w:bCs/>
          <w:sz w:val="32"/>
          <w:szCs w:val="32"/>
          <w:rtl/>
        </w:rPr>
        <w:t>الخطبة الثانية:</w:t>
      </w:r>
    </w:p>
    <w:p w14:paraId="359FB0CC" w14:textId="713CBB26" w:rsidR="000D06B4" w:rsidRDefault="000D06B4" w:rsidP="00F51F88">
      <w:pPr>
        <w:jc w:val="both"/>
        <w:rPr>
          <w:rFonts w:ascii="Traditional Arabic" w:hAnsi="Traditional Arabic" w:cs="Traditional Arabic"/>
          <w:sz w:val="32"/>
          <w:szCs w:val="32"/>
          <w:rtl/>
        </w:rPr>
      </w:pPr>
      <w:r>
        <w:rPr>
          <w:rFonts w:ascii="Traditional Arabic" w:hAnsi="Traditional Arabic" w:cs="Traditional Arabic" w:hint="cs"/>
          <w:sz w:val="32"/>
          <w:szCs w:val="32"/>
          <w:rtl/>
        </w:rPr>
        <w:t>بعد أيام ستقبل علينا ليلة النصف من شعبان</w:t>
      </w:r>
      <w:r w:rsidR="00F51F88">
        <w:rPr>
          <w:rFonts w:ascii="Traditional Arabic" w:hAnsi="Traditional Arabic" w:cs="Traditional Arabic" w:hint="cs"/>
          <w:sz w:val="32"/>
          <w:szCs w:val="32"/>
          <w:rtl/>
        </w:rPr>
        <w:t>، والتي</w:t>
      </w:r>
      <w:r w:rsidR="003D6E7F">
        <w:rPr>
          <w:rFonts w:ascii="Traditional Arabic" w:hAnsi="Traditional Arabic" w:cs="Traditional Arabic" w:hint="cs"/>
          <w:sz w:val="32"/>
          <w:szCs w:val="32"/>
          <w:rtl/>
        </w:rPr>
        <w:t xml:space="preserve"> ورد فيها حديث حسنه بعض أهل العلم يُروى فيه أن</w:t>
      </w:r>
      <w:r>
        <w:rPr>
          <w:rFonts w:ascii="Traditional Arabic" w:hAnsi="Traditional Arabic" w:cs="Traditional Arabic" w:hint="cs"/>
          <w:sz w:val="32"/>
          <w:szCs w:val="32"/>
          <w:rtl/>
        </w:rPr>
        <w:t xml:space="preserve"> النبي</w:t>
      </w:r>
      <w:r w:rsidR="003D6E7F">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صلى الله عليه وسلم</w:t>
      </w:r>
      <w:r w:rsidR="003D6E7F">
        <w:rPr>
          <w:rFonts w:ascii="Traditional Arabic" w:hAnsi="Traditional Arabic" w:cs="Traditional Arabic" w:hint="cs"/>
          <w:sz w:val="32"/>
          <w:szCs w:val="32"/>
          <w:rtl/>
        </w:rPr>
        <w:t xml:space="preserve"> قال</w:t>
      </w:r>
      <w:r>
        <w:rPr>
          <w:rFonts w:ascii="Traditional Arabic" w:hAnsi="Traditional Arabic" w:cs="Traditional Arabic" w:hint="cs"/>
          <w:sz w:val="32"/>
          <w:szCs w:val="32"/>
          <w:rtl/>
        </w:rPr>
        <w:t>: (</w:t>
      </w:r>
      <w:r w:rsidRPr="002A0C19">
        <w:rPr>
          <w:rFonts w:ascii="Traditional Arabic" w:hAnsi="Traditional Arabic" w:cs="Traditional Arabic"/>
          <w:sz w:val="32"/>
          <w:szCs w:val="32"/>
          <w:rtl/>
        </w:rPr>
        <w:t>يطَّلعُ اللهُ إلى جميع ِخلقِهِ ليلةَ النصْفِ مِن شَعْبَانَ،</w:t>
      </w:r>
      <w:r>
        <w:rPr>
          <w:rFonts w:ascii="Traditional Arabic" w:hAnsi="Traditional Arabic" w:cs="Traditional Arabic" w:hint="cs"/>
          <w:sz w:val="32"/>
          <w:szCs w:val="32"/>
          <w:rtl/>
        </w:rPr>
        <w:t xml:space="preserve"> </w:t>
      </w:r>
      <w:r w:rsidRPr="002A0C19">
        <w:rPr>
          <w:rFonts w:ascii="Traditional Arabic" w:hAnsi="Traditional Arabic" w:cs="Traditional Arabic"/>
          <w:sz w:val="32"/>
          <w:szCs w:val="32"/>
          <w:rtl/>
        </w:rPr>
        <w:t>فَيَغْفِرُ لِجَميعِ خَلْقِهِ إلا لِمُشْرِكٍ أوْ مُشاحِنٍ</w:t>
      </w:r>
      <w:r>
        <w:rPr>
          <w:rFonts w:ascii="Traditional Arabic" w:hAnsi="Traditional Arabic" w:cs="Traditional Arabic" w:hint="cs"/>
          <w:sz w:val="32"/>
          <w:szCs w:val="32"/>
          <w:rtl/>
        </w:rPr>
        <w:t>)</w:t>
      </w:r>
      <w:r w:rsidR="003D6E7F">
        <w:rPr>
          <w:rFonts w:ascii="Traditional Arabic" w:hAnsi="Traditional Arabic" w:cs="Traditional Arabic" w:hint="cs"/>
          <w:sz w:val="32"/>
          <w:szCs w:val="32"/>
          <w:rtl/>
        </w:rPr>
        <w:t>.</w:t>
      </w:r>
    </w:p>
    <w:p w14:paraId="4A4E6158" w14:textId="46B22CA1" w:rsidR="000D06B4" w:rsidRDefault="000D06B4" w:rsidP="0041220C">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إذا نحن أمام </w:t>
      </w:r>
      <w:r w:rsidR="00512007">
        <w:rPr>
          <w:rFonts w:ascii="Traditional Arabic" w:hAnsi="Traditional Arabic" w:cs="Traditional Arabic" w:hint="cs"/>
          <w:sz w:val="32"/>
          <w:szCs w:val="32"/>
          <w:rtl/>
        </w:rPr>
        <w:t>فرصة</w:t>
      </w:r>
      <w:r>
        <w:rPr>
          <w:rFonts w:ascii="Traditional Arabic" w:hAnsi="Traditional Arabic" w:cs="Traditional Arabic" w:hint="cs"/>
          <w:sz w:val="32"/>
          <w:szCs w:val="32"/>
          <w:rtl/>
        </w:rPr>
        <w:t xml:space="preserve"> للمغفرة! </w:t>
      </w:r>
    </w:p>
    <w:p w14:paraId="6457EDCB" w14:textId="77EE897F" w:rsidR="000D06B4" w:rsidRDefault="00B36C7E" w:rsidP="0041220C">
      <w:pPr>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المغفرةُ</w:t>
      </w:r>
      <w:r w:rsidR="000D06B4">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الشاملةُ</w:t>
      </w:r>
      <w:r w:rsidR="000D06B4">
        <w:rPr>
          <w:rFonts w:ascii="Traditional Arabic" w:hAnsi="Traditional Arabic" w:cs="Traditional Arabic" w:hint="cs"/>
          <w:sz w:val="32"/>
          <w:szCs w:val="32"/>
          <w:rtl/>
        </w:rPr>
        <w:t xml:space="preserve"> للجميع إلا للمشرك والمشاحن..</w:t>
      </w:r>
    </w:p>
    <w:p w14:paraId="1C4A6DF3" w14:textId="1052788A" w:rsidR="000D06B4" w:rsidRDefault="000D06B4" w:rsidP="0041220C">
      <w:pPr>
        <w:jc w:val="both"/>
        <w:rPr>
          <w:rFonts w:ascii="Traditional Arabic" w:hAnsi="Traditional Arabic" w:cs="Traditional Arabic"/>
          <w:sz w:val="32"/>
          <w:szCs w:val="32"/>
          <w:rtl/>
        </w:rPr>
      </w:pPr>
      <w:r>
        <w:rPr>
          <w:rFonts w:ascii="Traditional Arabic" w:hAnsi="Traditional Arabic" w:cs="Traditional Arabic" w:hint="cs"/>
          <w:sz w:val="32"/>
          <w:szCs w:val="32"/>
          <w:rtl/>
        </w:rPr>
        <w:t>ذلك الذي أساء إلى ربه وظلم نفس</w:t>
      </w:r>
      <w:r w:rsidR="00512007">
        <w:rPr>
          <w:rFonts w:ascii="Traditional Arabic" w:hAnsi="Traditional Arabic" w:cs="Traditional Arabic" w:hint="cs"/>
          <w:sz w:val="32"/>
          <w:szCs w:val="32"/>
          <w:rtl/>
        </w:rPr>
        <w:t>َ</w:t>
      </w:r>
      <w:r>
        <w:rPr>
          <w:rFonts w:ascii="Traditional Arabic" w:hAnsi="Traditional Arabic" w:cs="Traditional Arabic" w:hint="cs"/>
          <w:sz w:val="32"/>
          <w:szCs w:val="32"/>
          <w:rtl/>
        </w:rPr>
        <w:t>ه وساوى الله</w:t>
      </w:r>
      <w:r w:rsidR="00512007">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الخالق</w:t>
      </w:r>
      <w:r w:rsidR="00512007">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بالمخلوقين الضعفاء، فأشرك بالله ولم ي</w:t>
      </w:r>
      <w:r w:rsidR="00512007">
        <w:rPr>
          <w:rFonts w:ascii="Traditional Arabic" w:hAnsi="Traditional Arabic" w:cs="Traditional Arabic" w:hint="cs"/>
          <w:sz w:val="32"/>
          <w:szCs w:val="32"/>
          <w:rtl/>
        </w:rPr>
        <w:t>ُ</w:t>
      </w:r>
      <w:r>
        <w:rPr>
          <w:rFonts w:ascii="Traditional Arabic" w:hAnsi="Traditional Arabic" w:cs="Traditional Arabic" w:hint="cs"/>
          <w:sz w:val="32"/>
          <w:szCs w:val="32"/>
          <w:rtl/>
        </w:rPr>
        <w:t>خلص</w:t>
      </w:r>
      <w:r w:rsidR="00512007">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قلب</w:t>
      </w:r>
      <w:r w:rsidR="00B36C7E">
        <w:rPr>
          <w:rFonts w:ascii="Traditional Arabic" w:hAnsi="Traditional Arabic" w:cs="Traditional Arabic" w:hint="cs"/>
          <w:sz w:val="32"/>
          <w:szCs w:val="32"/>
          <w:rtl/>
        </w:rPr>
        <w:t>ُ</w:t>
      </w:r>
      <w:r>
        <w:rPr>
          <w:rFonts w:ascii="Traditional Arabic" w:hAnsi="Traditional Arabic" w:cs="Traditional Arabic" w:hint="cs"/>
          <w:sz w:val="32"/>
          <w:szCs w:val="32"/>
          <w:rtl/>
        </w:rPr>
        <w:t>ه له، فيكله الله</w:t>
      </w:r>
      <w:r w:rsidR="00B36C7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إلى شركائه، ولينظر</w:t>
      </w:r>
      <w:r w:rsidR="00B36C7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هل يجد</w:t>
      </w:r>
      <w:r w:rsidR="00B36C7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منهم نفعا أو ضرا؟!</w:t>
      </w:r>
    </w:p>
    <w:p w14:paraId="6E68B7A6" w14:textId="08251693" w:rsidR="000D06B4" w:rsidRDefault="000D06B4" w:rsidP="0041220C">
      <w:pPr>
        <w:jc w:val="both"/>
        <w:rPr>
          <w:rFonts w:ascii="Traditional Arabic" w:hAnsi="Traditional Arabic" w:cs="Traditional Arabic"/>
          <w:sz w:val="32"/>
          <w:szCs w:val="32"/>
          <w:rtl/>
        </w:rPr>
      </w:pPr>
      <w:r>
        <w:rPr>
          <w:rFonts w:ascii="Traditional Arabic" w:hAnsi="Traditional Arabic" w:cs="Traditional Arabic" w:hint="cs"/>
          <w:sz w:val="32"/>
          <w:szCs w:val="32"/>
          <w:rtl/>
        </w:rPr>
        <w:t>وأما الثاني المحروم</w:t>
      </w:r>
      <w:r w:rsidR="002F0EE6">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فهو الذي امتلأ قلب</w:t>
      </w:r>
      <w:r w:rsidR="002F0EE6">
        <w:rPr>
          <w:rFonts w:ascii="Traditional Arabic" w:hAnsi="Traditional Arabic" w:cs="Traditional Arabic" w:hint="cs"/>
          <w:sz w:val="32"/>
          <w:szCs w:val="32"/>
          <w:rtl/>
        </w:rPr>
        <w:t>ُ</w:t>
      </w:r>
      <w:r>
        <w:rPr>
          <w:rFonts w:ascii="Traditional Arabic" w:hAnsi="Traditional Arabic" w:cs="Traditional Arabic" w:hint="cs"/>
          <w:sz w:val="32"/>
          <w:szCs w:val="32"/>
          <w:rtl/>
        </w:rPr>
        <w:t>ه حسدا وغلا وحقدا على عباد الله، فهو مقاطع</w:t>
      </w:r>
      <w:r w:rsidR="002F0EE6">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لهذا، ومخاصم</w:t>
      </w:r>
      <w:r w:rsidR="002F0EE6">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لذاك، وهاجر</w:t>
      </w:r>
      <w:r w:rsidR="002F0EE6">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لهذا، ومعادٍ لذاك</w:t>
      </w:r>
      <w:r w:rsidR="002F0EE6">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12753E">
        <w:rPr>
          <w:rFonts w:ascii="Traditional Arabic" w:hAnsi="Traditional Arabic" w:cs="Traditional Arabic" w:hint="cs"/>
          <w:sz w:val="32"/>
          <w:szCs w:val="32"/>
          <w:rtl/>
        </w:rPr>
        <w:t>فإن استمر على ذلك فس</w:t>
      </w:r>
      <w:r>
        <w:rPr>
          <w:rFonts w:ascii="Traditional Arabic" w:hAnsi="Traditional Arabic" w:cs="Traditional Arabic" w:hint="cs"/>
          <w:sz w:val="32"/>
          <w:szCs w:val="32"/>
          <w:rtl/>
        </w:rPr>
        <w:t>يكون في عداد المحرومين.</w:t>
      </w:r>
    </w:p>
    <w:p w14:paraId="25867053" w14:textId="404CEB85" w:rsidR="0041220C" w:rsidRDefault="000D06B4" w:rsidP="0041220C">
      <w:pPr>
        <w:jc w:val="both"/>
        <w:rPr>
          <w:rFonts w:ascii="Traditional Arabic" w:hAnsi="Traditional Arabic" w:cs="Traditional Arabic"/>
          <w:sz w:val="32"/>
          <w:szCs w:val="32"/>
          <w:rtl/>
        </w:rPr>
      </w:pPr>
      <w:r>
        <w:rPr>
          <w:rFonts w:ascii="Traditional Arabic" w:hAnsi="Traditional Arabic" w:cs="Traditional Arabic" w:hint="cs"/>
          <w:sz w:val="32"/>
          <w:szCs w:val="32"/>
          <w:rtl/>
        </w:rPr>
        <w:t>فسابقوا يا عباد الله إلى العفو</w:t>
      </w:r>
      <w:r w:rsidR="0041220C">
        <w:rPr>
          <w:rFonts w:ascii="Traditional Arabic" w:hAnsi="Traditional Arabic" w:cs="Traditional Arabic" w:hint="cs"/>
          <w:sz w:val="32"/>
          <w:szCs w:val="32"/>
          <w:rtl/>
        </w:rPr>
        <w:t xml:space="preserve"> (</w:t>
      </w:r>
      <w:r w:rsidR="0041220C" w:rsidRPr="0041220C">
        <w:rPr>
          <w:rFonts w:ascii="Traditional Arabic" w:hAnsi="Traditional Arabic" w:cs="Traditional Arabic"/>
          <w:sz w:val="32"/>
          <w:szCs w:val="32"/>
          <w:rtl/>
        </w:rPr>
        <w:t>وَلْيَعْفُوا وَلْيَصْفَحُوا ۗ أَلَا تُحِبُّونَ أَن يَغْفِرَ اللَّهُ لَكُمْ ۗ وَاللَّهُ غَفُورٌ رَّحِيمٌ</w:t>
      </w:r>
      <w:r w:rsidR="0041220C">
        <w:rPr>
          <w:rFonts w:ascii="Traditional Arabic" w:hAnsi="Traditional Arabic" w:cs="Traditional Arabic" w:hint="cs"/>
          <w:sz w:val="32"/>
          <w:szCs w:val="32"/>
          <w:rtl/>
        </w:rPr>
        <w:t>)</w:t>
      </w:r>
    </w:p>
    <w:p w14:paraId="1B1852CB" w14:textId="415F9143" w:rsidR="000D06B4" w:rsidRDefault="000D06B4" w:rsidP="0041220C">
      <w:pPr>
        <w:jc w:val="both"/>
        <w:rPr>
          <w:rFonts w:ascii="Traditional Arabic" w:hAnsi="Traditional Arabic" w:cs="Traditional Arabic"/>
          <w:sz w:val="32"/>
          <w:szCs w:val="32"/>
          <w:rtl/>
        </w:rPr>
      </w:pPr>
      <w:r>
        <w:rPr>
          <w:rFonts w:ascii="Traditional Arabic" w:hAnsi="Traditional Arabic" w:cs="Traditional Arabic" w:hint="cs"/>
          <w:sz w:val="32"/>
          <w:szCs w:val="32"/>
          <w:rtl/>
        </w:rPr>
        <w:t>طهروا قلوبكم، وسلموا صدوركم، واصفحوا عن إخوانكم (</w:t>
      </w:r>
      <w:r w:rsidRPr="000D06B4">
        <w:rPr>
          <w:rFonts w:ascii="Traditional Arabic" w:hAnsi="Traditional Arabic" w:cs="Traditional Arabic"/>
          <w:sz w:val="32"/>
          <w:szCs w:val="32"/>
          <w:rtl/>
        </w:rPr>
        <w:t>وَسَارِعُوا إِلَىٰ مَغْفِرَةٍ مِّن رَّبِّكُمْ وَجَنَّةٍ عَرْضُهَا السَّمَاوَاتُ وَالْأَرْضُ أُعِدَّتْ لِلْمُتَّقِينَ (133) الَّذِينَ يُنفِقُونَ فِي السَّرَّاءِ وَالضَّرَّاءِ وَالْكَاظِمِينَ الْغَيْظَ وَالْعَافِينَ عَنِ النَّاسِ ۗ وَاللَّهُ يُحِبُّ الْمُحْسِنِينَ</w:t>
      </w:r>
      <w:r>
        <w:rPr>
          <w:rFonts w:ascii="Traditional Arabic" w:hAnsi="Traditional Arabic" w:cs="Traditional Arabic" w:hint="cs"/>
          <w:sz w:val="32"/>
          <w:szCs w:val="32"/>
          <w:rtl/>
        </w:rPr>
        <w:t>)</w:t>
      </w:r>
    </w:p>
    <w:p w14:paraId="68C2A9D9" w14:textId="785A6483" w:rsidR="00A26A17" w:rsidRDefault="00A26A17" w:rsidP="0041220C">
      <w:pPr>
        <w:jc w:val="both"/>
        <w:rPr>
          <w:rFonts w:ascii="Traditional Arabic" w:hAnsi="Traditional Arabic" w:cs="Traditional Arabic"/>
          <w:sz w:val="32"/>
          <w:szCs w:val="32"/>
          <w:rtl/>
        </w:rPr>
      </w:pPr>
      <w:r>
        <w:rPr>
          <w:rFonts w:ascii="Traditional Arabic" w:hAnsi="Traditional Arabic" w:cs="Traditional Arabic" w:hint="cs"/>
          <w:sz w:val="32"/>
          <w:szCs w:val="32"/>
          <w:rtl/>
        </w:rPr>
        <w:t>وننبه</w:t>
      </w:r>
      <w:r w:rsidR="00F13536">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إلى أنه لم يرد </w:t>
      </w:r>
      <w:r w:rsidR="00E66B75">
        <w:rPr>
          <w:rFonts w:ascii="Traditional Arabic" w:hAnsi="Traditional Arabic" w:cs="Traditional Arabic" w:hint="cs"/>
          <w:sz w:val="32"/>
          <w:szCs w:val="32"/>
          <w:rtl/>
        </w:rPr>
        <w:t xml:space="preserve">في النصوص الشرعية </w:t>
      </w:r>
      <w:r>
        <w:rPr>
          <w:rFonts w:ascii="Traditional Arabic" w:hAnsi="Traditional Arabic" w:cs="Traditional Arabic" w:hint="cs"/>
          <w:sz w:val="32"/>
          <w:szCs w:val="32"/>
          <w:rtl/>
        </w:rPr>
        <w:t>ما يحثنا على تخصيص ليلة النصف من شعبان</w:t>
      </w:r>
      <w:r w:rsidR="00E66B75">
        <w:rPr>
          <w:rFonts w:ascii="Traditional Arabic" w:hAnsi="Traditional Arabic" w:cs="Traditional Arabic" w:hint="cs"/>
          <w:sz w:val="32"/>
          <w:szCs w:val="32"/>
          <w:rtl/>
        </w:rPr>
        <w:t xml:space="preserve"> بشيء من العبادة</w:t>
      </w:r>
      <w:r w:rsidR="00F13536">
        <w:rPr>
          <w:rFonts w:ascii="Traditional Arabic" w:hAnsi="Traditional Arabic" w:cs="Traditional Arabic" w:hint="cs"/>
          <w:sz w:val="32"/>
          <w:szCs w:val="32"/>
          <w:rtl/>
        </w:rPr>
        <w:t>،</w:t>
      </w:r>
      <w:r w:rsidR="00E66B75">
        <w:rPr>
          <w:rFonts w:ascii="Traditional Arabic" w:hAnsi="Traditional Arabic" w:cs="Traditional Arabic" w:hint="cs"/>
          <w:sz w:val="32"/>
          <w:szCs w:val="32"/>
          <w:rtl/>
        </w:rPr>
        <w:t xml:space="preserve"> ك</w:t>
      </w:r>
      <w:r w:rsidR="00134D9B">
        <w:rPr>
          <w:rFonts w:ascii="Traditional Arabic" w:hAnsi="Traditional Arabic" w:cs="Traditional Arabic" w:hint="cs"/>
          <w:sz w:val="32"/>
          <w:szCs w:val="32"/>
          <w:rtl/>
        </w:rPr>
        <w:t>قيام ليلها أو صيام نهارها</w:t>
      </w:r>
      <w:r w:rsidR="00E66B75">
        <w:rPr>
          <w:rFonts w:ascii="Traditional Arabic" w:hAnsi="Traditional Arabic" w:cs="Traditional Arabic" w:hint="cs"/>
          <w:sz w:val="32"/>
          <w:szCs w:val="32"/>
          <w:rtl/>
        </w:rPr>
        <w:t xml:space="preserve"> أو غير ذلك</w:t>
      </w:r>
      <w:r w:rsidR="00134D9B">
        <w:rPr>
          <w:rFonts w:ascii="Traditional Arabic" w:hAnsi="Traditional Arabic" w:cs="Traditional Arabic" w:hint="cs"/>
          <w:sz w:val="32"/>
          <w:szCs w:val="32"/>
          <w:rtl/>
        </w:rPr>
        <w:t xml:space="preserve">، ففعل ذلك من البدع المحدثة التي </w:t>
      </w:r>
      <w:r w:rsidR="00E66B75">
        <w:rPr>
          <w:rFonts w:ascii="Traditional Arabic" w:hAnsi="Traditional Arabic" w:cs="Traditional Arabic" w:hint="cs"/>
          <w:sz w:val="32"/>
          <w:szCs w:val="32"/>
          <w:rtl/>
        </w:rPr>
        <w:t xml:space="preserve">لم تشرع في ديننا </w:t>
      </w:r>
      <w:r w:rsidR="00F13536">
        <w:rPr>
          <w:rFonts w:ascii="Traditional Arabic" w:hAnsi="Traditional Arabic" w:cs="Traditional Arabic" w:hint="cs"/>
          <w:sz w:val="32"/>
          <w:szCs w:val="32"/>
          <w:rtl/>
        </w:rPr>
        <w:t>و</w:t>
      </w:r>
      <w:r w:rsidR="00E66B75">
        <w:rPr>
          <w:rFonts w:ascii="Traditional Arabic" w:hAnsi="Traditional Arabic" w:cs="Traditional Arabic" w:hint="cs"/>
          <w:sz w:val="32"/>
          <w:szCs w:val="32"/>
          <w:rtl/>
        </w:rPr>
        <w:t>(</w:t>
      </w:r>
      <w:r w:rsidR="00F13536" w:rsidRPr="00F13536">
        <w:rPr>
          <w:rFonts w:ascii="Traditional Arabic" w:hAnsi="Traditional Arabic" w:cs="Traditional Arabic"/>
          <w:sz w:val="32"/>
          <w:szCs w:val="32"/>
          <w:rtl/>
        </w:rPr>
        <w:t>مَن أَحْدَثَ في أَمْرِنَا هذا ما ليسَ فِيهِ، فَهو رَدٌّ</w:t>
      </w:r>
      <w:r w:rsidR="00F13536">
        <w:rPr>
          <w:rFonts w:ascii="Traditional Arabic" w:hAnsi="Traditional Arabic" w:cs="Traditional Arabic" w:hint="cs"/>
          <w:sz w:val="32"/>
          <w:szCs w:val="32"/>
          <w:rtl/>
        </w:rPr>
        <w:t>) كما قال النبي صلى الله عليه وسلم.</w:t>
      </w:r>
    </w:p>
    <w:p w14:paraId="2FBEE055" w14:textId="77777777" w:rsidR="0041220C" w:rsidRDefault="0041220C" w:rsidP="0041220C">
      <w:pPr>
        <w:jc w:val="both"/>
        <w:rPr>
          <w:rFonts w:ascii="Traditional Arabic" w:hAnsi="Traditional Arabic" w:cs="Traditional Arabic"/>
          <w:sz w:val="32"/>
          <w:szCs w:val="32"/>
          <w:rtl/>
        </w:rPr>
      </w:pPr>
    </w:p>
    <w:p w14:paraId="114A7D26" w14:textId="77777777" w:rsidR="0041220C" w:rsidRDefault="0041220C" w:rsidP="0041220C">
      <w:pPr>
        <w:jc w:val="both"/>
        <w:rPr>
          <w:rFonts w:ascii="Traditional Arabic" w:hAnsi="Traditional Arabic" w:cs="Traditional Arabic"/>
          <w:sz w:val="32"/>
          <w:szCs w:val="32"/>
          <w:rtl/>
        </w:rPr>
      </w:pPr>
      <w:r>
        <w:rPr>
          <w:rFonts w:ascii="Traditional Arabic" w:hAnsi="Traditional Arabic" w:cs="Traditional Arabic" w:hint="cs"/>
          <w:sz w:val="32"/>
          <w:szCs w:val="32"/>
          <w:rtl/>
        </w:rPr>
        <w:t>ربنا تقبل توباتنا وأجب دعواتنا، وثبت حجَجَنا، واهد قلوبنا، وسدِّد ألسنتنا، واسللْ سخائم صدورنا.</w:t>
      </w:r>
    </w:p>
    <w:p w14:paraId="454F6109" w14:textId="77777777" w:rsidR="0041220C" w:rsidRDefault="0041220C" w:rsidP="0041220C">
      <w:pPr>
        <w:jc w:val="both"/>
        <w:rPr>
          <w:rFonts w:ascii="Traditional Arabic" w:hAnsi="Traditional Arabic" w:cs="Traditional Arabic"/>
          <w:sz w:val="32"/>
          <w:szCs w:val="32"/>
          <w:rtl/>
        </w:rPr>
      </w:pPr>
    </w:p>
    <w:p w14:paraId="27886705" w14:textId="77777777" w:rsidR="00EA6DDA" w:rsidRDefault="00EA6DDA" w:rsidP="0041220C">
      <w:pPr>
        <w:jc w:val="both"/>
        <w:rPr>
          <w:rFonts w:ascii="Traditional Arabic" w:hAnsi="Traditional Arabic" w:cs="Traditional Arabic"/>
          <w:sz w:val="32"/>
          <w:szCs w:val="32"/>
          <w:rtl/>
        </w:rPr>
      </w:pPr>
    </w:p>
    <w:p w14:paraId="5FAC48E6" w14:textId="77777777" w:rsidR="00762DE7" w:rsidRDefault="00762DE7" w:rsidP="0041220C">
      <w:pPr>
        <w:jc w:val="both"/>
        <w:rPr>
          <w:rFonts w:ascii="Traditional Arabic" w:hAnsi="Traditional Arabic" w:cs="Traditional Arabic"/>
          <w:sz w:val="32"/>
          <w:szCs w:val="32"/>
          <w:rtl/>
        </w:rPr>
      </w:pPr>
    </w:p>
    <w:p w14:paraId="60DE446C" w14:textId="77777777" w:rsidR="00482A5F" w:rsidRPr="00BA55C9" w:rsidRDefault="00482A5F" w:rsidP="0041220C">
      <w:pPr>
        <w:jc w:val="both"/>
        <w:rPr>
          <w:rFonts w:ascii="Traditional Arabic" w:hAnsi="Traditional Arabic" w:cs="Traditional Arabic"/>
          <w:sz w:val="32"/>
          <w:szCs w:val="32"/>
        </w:rPr>
      </w:pPr>
    </w:p>
    <w:sectPr w:rsidR="00482A5F" w:rsidRPr="00BA55C9" w:rsidSect="00C6610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5C9"/>
    <w:rsid w:val="0003421A"/>
    <w:rsid w:val="0003577F"/>
    <w:rsid w:val="00091276"/>
    <w:rsid w:val="000973F2"/>
    <w:rsid w:val="000D06B4"/>
    <w:rsid w:val="000F4D8F"/>
    <w:rsid w:val="0012753E"/>
    <w:rsid w:val="00134D9B"/>
    <w:rsid w:val="00152AD6"/>
    <w:rsid w:val="001621F2"/>
    <w:rsid w:val="001734F3"/>
    <w:rsid w:val="0017628B"/>
    <w:rsid w:val="001F4807"/>
    <w:rsid w:val="00213194"/>
    <w:rsid w:val="00250F17"/>
    <w:rsid w:val="00265543"/>
    <w:rsid w:val="002A29CB"/>
    <w:rsid w:val="002B4DD6"/>
    <w:rsid w:val="002D1753"/>
    <w:rsid w:val="002F0EE6"/>
    <w:rsid w:val="00325893"/>
    <w:rsid w:val="00334593"/>
    <w:rsid w:val="003B3CED"/>
    <w:rsid w:val="003B6242"/>
    <w:rsid w:val="003D6E7F"/>
    <w:rsid w:val="0041220C"/>
    <w:rsid w:val="00453173"/>
    <w:rsid w:val="00482A5F"/>
    <w:rsid w:val="004A1F57"/>
    <w:rsid w:val="00512007"/>
    <w:rsid w:val="00545536"/>
    <w:rsid w:val="0055192C"/>
    <w:rsid w:val="00585833"/>
    <w:rsid w:val="00595543"/>
    <w:rsid w:val="00651A0F"/>
    <w:rsid w:val="00697A6E"/>
    <w:rsid w:val="006E3345"/>
    <w:rsid w:val="007343BB"/>
    <w:rsid w:val="00745AD2"/>
    <w:rsid w:val="00762DE7"/>
    <w:rsid w:val="007D0B5B"/>
    <w:rsid w:val="007D5F82"/>
    <w:rsid w:val="00846F1C"/>
    <w:rsid w:val="008538DE"/>
    <w:rsid w:val="00865D86"/>
    <w:rsid w:val="008A2D7F"/>
    <w:rsid w:val="008F4BDE"/>
    <w:rsid w:val="00976740"/>
    <w:rsid w:val="009F0843"/>
    <w:rsid w:val="00A26A17"/>
    <w:rsid w:val="00A57C08"/>
    <w:rsid w:val="00A71D5A"/>
    <w:rsid w:val="00AB4C8B"/>
    <w:rsid w:val="00AC2D9F"/>
    <w:rsid w:val="00AD5337"/>
    <w:rsid w:val="00AE4C68"/>
    <w:rsid w:val="00B36C7E"/>
    <w:rsid w:val="00B66743"/>
    <w:rsid w:val="00B76119"/>
    <w:rsid w:val="00B81D6C"/>
    <w:rsid w:val="00BA55C9"/>
    <w:rsid w:val="00BF3FF8"/>
    <w:rsid w:val="00BF5559"/>
    <w:rsid w:val="00C620FB"/>
    <w:rsid w:val="00C66104"/>
    <w:rsid w:val="00DA5F28"/>
    <w:rsid w:val="00DC7C0B"/>
    <w:rsid w:val="00DF7D79"/>
    <w:rsid w:val="00E5799C"/>
    <w:rsid w:val="00E66B75"/>
    <w:rsid w:val="00EA6DDA"/>
    <w:rsid w:val="00F13536"/>
    <w:rsid w:val="00F51F88"/>
    <w:rsid w:val="00F66518"/>
    <w:rsid w:val="00FB2C6E"/>
    <w:rsid w:val="00FF51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80DC6"/>
  <w15:chartTrackingRefBased/>
  <w15:docId w15:val="{73F806D3-6263-453F-AB12-53D569A4B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957449">
      <w:bodyDiv w:val="1"/>
      <w:marLeft w:val="0"/>
      <w:marRight w:val="0"/>
      <w:marTop w:val="0"/>
      <w:marBottom w:val="0"/>
      <w:divBdr>
        <w:top w:val="none" w:sz="0" w:space="0" w:color="auto"/>
        <w:left w:val="none" w:sz="0" w:space="0" w:color="auto"/>
        <w:bottom w:val="none" w:sz="0" w:space="0" w:color="auto"/>
        <w:right w:val="none" w:sz="0" w:space="0" w:color="auto"/>
      </w:divBdr>
    </w:div>
    <w:div w:id="75806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367</TotalTime>
  <Pages>5</Pages>
  <Words>1192</Words>
  <Characters>6796</Characters>
  <Application>Microsoft Office Word</Application>
  <DocSecurity>0</DocSecurity>
  <Lines>56</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راكان المغربي</dc:creator>
  <cp:keywords/>
  <dc:description/>
  <cp:lastModifiedBy>راكان المغربي</cp:lastModifiedBy>
  <cp:revision>58</cp:revision>
  <dcterms:created xsi:type="dcterms:W3CDTF">2023-03-01T12:31:00Z</dcterms:created>
  <dcterms:modified xsi:type="dcterms:W3CDTF">2023-03-02T12:38:00Z</dcterms:modified>
</cp:coreProperties>
</file>