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1D7F" w14:textId="535B7E91" w:rsidR="00C5563F" w:rsidRPr="00402056" w:rsidRDefault="004D6A21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{كأن لم تغن بالأمس}، موحشةُ الع</w:t>
      </w:r>
      <w:r w:rsidR="001407C8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>ر</w:t>
      </w:r>
      <w:r w:rsidR="001407C8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>ص</w:t>
      </w:r>
      <w:r w:rsidR="001407C8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>ات</w:t>
      </w:r>
      <w:r w:rsidR="001407C8" w:rsidRPr="00402056">
        <w:rPr>
          <w:rFonts w:hint="cs"/>
          <w:sz w:val="60"/>
          <w:szCs w:val="60"/>
          <w:rtl/>
        </w:rPr>
        <w:t>ِ</w:t>
      </w:r>
      <w:r w:rsidRPr="00402056">
        <w:rPr>
          <w:rFonts w:hint="cs"/>
          <w:sz w:val="60"/>
          <w:szCs w:val="60"/>
          <w:rtl/>
        </w:rPr>
        <w:t xml:space="preserve"> بعد الأ</w:t>
      </w:r>
      <w:r w:rsidR="006A7F96" w:rsidRPr="00402056">
        <w:rPr>
          <w:rFonts w:hint="cs"/>
          <w:sz w:val="60"/>
          <w:szCs w:val="60"/>
          <w:rtl/>
        </w:rPr>
        <w:t>ُنس.</w:t>
      </w:r>
    </w:p>
    <w:p w14:paraId="5BDBE8A2" w14:textId="56DCFCBF" w:rsidR="006A7F96" w:rsidRPr="00402056" w:rsidRDefault="006A7F96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{كأن لم تغن بالأمس}، قد د</w:t>
      </w:r>
      <w:r w:rsidR="00890AFB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>ث</w:t>
      </w:r>
      <w:r w:rsidR="00890AFB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>ر عُمرانها، وهلك</w:t>
      </w:r>
      <w:r w:rsidR="00890AFB" w:rsidRPr="00402056">
        <w:rPr>
          <w:rFonts w:hint="cs"/>
          <w:sz w:val="60"/>
          <w:szCs w:val="60"/>
          <w:rtl/>
        </w:rPr>
        <w:t>َ</w:t>
      </w:r>
      <w:r w:rsidRPr="00402056">
        <w:rPr>
          <w:rFonts w:hint="cs"/>
          <w:sz w:val="60"/>
          <w:szCs w:val="60"/>
          <w:rtl/>
        </w:rPr>
        <w:t xml:space="preserve"> س</w:t>
      </w:r>
      <w:r w:rsidR="00890AFB" w:rsidRPr="00402056">
        <w:rPr>
          <w:rFonts w:hint="cs"/>
          <w:sz w:val="60"/>
          <w:szCs w:val="60"/>
          <w:rtl/>
        </w:rPr>
        <w:t>ُ</w:t>
      </w:r>
      <w:r w:rsidRPr="00402056">
        <w:rPr>
          <w:rFonts w:hint="cs"/>
          <w:sz w:val="60"/>
          <w:szCs w:val="60"/>
          <w:rtl/>
        </w:rPr>
        <w:t>كانها.</w:t>
      </w:r>
    </w:p>
    <w:p w14:paraId="3E52CEE9" w14:textId="2EBA52DA" w:rsidR="006A7F96" w:rsidRPr="00402056" w:rsidRDefault="006A7F96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 xml:space="preserve">{كأن لم تغن بالأمس}، </w:t>
      </w:r>
      <w:r w:rsidR="00923DB0" w:rsidRPr="00402056">
        <w:rPr>
          <w:rFonts w:hint="cs"/>
          <w:sz w:val="60"/>
          <w:szCs w:val="60"/>
          <w:rtl/>
        </w:rPr>
        <w:t>إذْ</w:t>
      </w:r>
      <w:r w:rsidR="00C81C65" w:rsidRPr="00402056">
        <w:rPr>
          <w:rFonts w:hint="cs"/>
          <w:sz w:val="60"/>
          <w:szCs w:val="60"/>
          <w:rtl/>
        </w:rPr>
        <w:t xml:space="preserve"> عادت </w:t>
      </w:r>
      <w:r w:rsidR="00FD233A" w:rsidRPr="00402056">
        <w:rPr>
          <w:rFonts w:hint="cs"/>
          <w:sz w:val="60"/>
          <w:szCs w:val="60"/>
          <w:rtl/>
        </w:rPr>
        <w:t>مغانيها رسوماً، ومسراتُها حسراتٍ وهمومًا.</w:t>
      </w:r>
    </w:p>
    <w:p w14:paraId="4A85CE9C" w14:textId="77777777" w:rsidR="00823052" w:rsidRPr="00402056" w:rsidRDefault="009147D3" w:rsidP="009147D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مواعظ</w:t>
      </w:r>
      <w:r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يجب </w:t>
      </w:r>
      <w:r w:rsidRPr="00402056">
        <w:rPr>
          <w:rFonts w:hint="cs"/>
          <w:sz w:val="60"/>
          <w:szCs w:val="60"/>
          <w:rtl/>
        </w:rPr>
        <w:t>ألا</w:t>
      </w:r>
      <w:r w:rsidRPr="00402056">
        <w:rPr>
          <w:sz w:val="60"/>
          <w:szCs w:val="60"/>
          <w:rtl/>
        </w:rPr>
        <w:t xml:space="preserve"> تمر علينا كسحابة</w:t>
      </w:r>
      <w:r w:rsidR="00823052" w:rsidRPr="00402056">
        <w:rPr>
          <w:rFonts w:hint="cs"/>
          <w:sz w:val="60"/>
          <w:szCs w:val="60"/>
          <w:rtl/>
        </w:rPr>
        <w:t>ِ</w:t>
      </w:r>
      <w:r w:rsidRPr="00402056">
        <w:rPr>
          <w:sz w:val="60"/>
          <w:szCs w:val="60"/>
          <w:rtl/>
        </w:rPr>
        <w:t xml:space="preserve"> صيف</w:t>
      </w:r>
      <w:r w:rsidR="00823052" w:rsidRPr="00402056">
        <w:rPr>
          <w:rFonts w:hint="cs"/>
          <w:sz w:val="60"/>
          <w:szCs w:val="60"/>
          <w:rtl/>
        </w:rPr>
        <w:t>ٍ</w:t>
      </w:r>
      <w:r w:rsidRPr="00402056">
        <w:rPr>
          <w:sz w:val="60"/>
          <w:szCs w:val="60"/>
          <w:rtl/>
        </w:rPr>
        <w:t xml:space="preserve"> أو خيال</w:t>
      </w:r>
      <w:r w:rsidR="00823052" w:rsidRPr="00402056">
        <w:rPr>
          <w:rFonts w:hint="cs"/>
          <w:sz w:val="60"/>
          <w:szCs w:val="60"/>
          <w:rtl/>
        </w:rPr>
        <w:t>ِ</w:t>
      </w:r>
      <w:r w:rsidRPr="00402056">
        <w:rPr>
          <w:sz w:val="60"/>
          <w:szCs w:val="60"/>
          <w:rtl/>
        </w:rPr>
        <w:t xml:space="preserve"> طيف</w:t>
      </w:r>
      <w:r w:rsidR="00823052" w:rsidRPr="00402056">
        <w:rPr>
          <w:rFonts w:hint="cs"/>
          <w:sz w:val="60"/>
          <w:szCs w:val="60"/>
          <w:rtl/>
        </w:rPr>
        <w:t>.</w:t>
      </w:r>
      <w:r w:rsidRPr="00402056">
        <w:rPr>
          <w:sz w:val="60"/>
          <w:szCs w:val="60"/>
          <w:rtl/>
        </w:rPr>
        <w:t xml:space="preserve"> </w:t>
      </w:r>
    </w:p>
    <w:p w14:paraId="5F82E21F" w14:textId="223EAB29" w:rsidR="009147D3" w:rsidRPr="00402056" w:rsidRDefault="009147D3" w:rsidP="009147D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فمن ذا يتخيل في لحظة</w:t>
      </w:r>
      <w:r w:rsidR="006B53B1" w:rsidRPr="00402056">
        <w:rPr>
          <w:rFonts w:hint="cs"/>
          <w:sz w:val="60"/>
          <w:szCs w:val="60"/>
          <w:rtl/>
        </w:rPr>
        <w:t>ٍ</w:t>
      </w:r>
      <w:r w:rsidRPr="00402056">
        <w:rPr>
          <w:sz w:val="60"/>
          <w:szCs w:val="60"/>
          <w:rtl/>
        </w:rPr>
        <w:t xml:space="preserve"> أن يفقد نفسه أو والده وولده</w:t>
      </w:r>
      <w:r w:rsidR="006B53B1" w:rsidRPr="00402056">
        <w:rPr>
          <w:rFonts w:hint="cs"/>
          <w:sz w:val="60"/>
          <w:szCs w:val="60"/>
          <w:rtl/>
        </w:rPr>
        <w:t>؟</w:t>
      </w:r>
    </w:p>
    <w:p w14:paraId="3B29A624" w14:textId="601BB6BF" w:rsidR="009147D3" w:rsidRPr="00402056" w:rsidRDefault="009147D3" w:rsidP="009147D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من ذا يتخيل في لحظة</w:t>
      </w:r>
      <w:r w:rsidR="006B53B1" w:rsidRPr="00402056">
        <w:rPr>
          <w:rFonts w:hint="cs"/>
          <w:sz w:val="60"/>
          <w:szCs w:val="60"/>
          <w:rtl/>
        </w:rPr>
        <w:t>ٍ</w:t>
      </w:r>
      <w:r w:rsidRPr="00402056">
        <w:rPr>
          <w:sz w:val="60"/>
          <w:szCs w:val="60"/>
          <w:rtl/>
        </w:rPr>
        <w:t xml:space="preserve"> أن تزول </w:t>
      </w:r>
      <w:r w:rsidR="006B53B1" w:rsidRPr="00402056">
        <w:rPr>
          <w:rFonts w:hint="cs"/>
          <w:sz w:val="60"/>
          <w:szCs w:val="60"/>
          <w:rtl/>
        </w:rPr>
        <w:t xml:space="preserve">عنه </w:t>
      </w:r>
      <w:r w:rsidRPr="00402056">
        <w:rPr>
          <w:sz w:val="60"/>
          <w:szCs w:val="60"/>
          <w:rtl/>
        </w:rPr>
        <w:t>النعم، وتتبدل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العافية، ويذهب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الأمن، ويحل</w:t>
      </w:r>
      <w:r w:rsidR="006B53B1" w:rsidRPr="00402056">
        <w:rPr>
          <w:rFonts w:hint="cs"/>
          <w:sz w:val="60"/>
          <w:szCs w:val="60"/>
          <w:rtl/>
        </w:rPr>
        <w:t>َّ</w:t>
      </w:r>
      <w:r w:rsidRPr="00402056">
        <w:rPr>
          <w:sz w:val="60"/>
          <w:szCs w:val="60"/>
          <w:rtl/>
        </w:rPr>
        <w:t xml:space="preserve"> الدمار، وتكثر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الأضرار؟</w:t>
      </w:r>
    </w:p>
    <w:p w14:paraId="47D7759D" w14:textId="680D69C6" w:rsidR="009147D3" w:rsidRPr="00402056" w:rsidRDefault="009147D3" w:rsidP="009147D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من ذا يتخيل في لحظة</w:t>
      </w:r>
      <w:r w:rsidR="006B53B1" w:rsidRPr="00402056">
        <w:rPr>
          <w:rFonts w:hint="cs"/>
          <w:sz w:val="60"/>
          <w:szCs w:val="60"/>
          <w:rtl/>
        </w:rPr>
        <w:t>ٍ</w:t>
      </w:r>
      <w:r w:rsidRPr="00402056">
        <w:rPr>
          <w:sz w:val="60"/>
          <w:szCs w:val="60"/>
          <w:rtl/>
        </w:rPr>
        <w:t xml:space="preserve"> أن يفقد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مسكنه، أو يخسر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تجارته، أو ي</w:t>
      </w:r>
      <w:r w:rsidR="006B53B1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>سلب</w:t>
      </w:r>
      <w:r w:rsidR="006B53B1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صحته</w:t>
      </w:r>
      <w:r w:rsidR="006B53B1" w:rsidRPr="00402056">
        <w:rPr>
          <w:rFonts w:hint="cs"/>
          <w:sz w:val="60"/>
          <w:szCs w:val="60"/>
          <w:rtl/>
        </w:rPr>
        <w:t>؟</w:t>
      </w:r>
    </w:p>
    <w:p w14:paraId="3D093A34" w14:textId="14A6B654" w:rsidR="00923DB0" w:rsidRPr="00402056" w:rsidRDefault="009147D3" w:rsidP="009147D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إنها الف</w:t>
      </w:r>
      <w:r w:rsidR="00572508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>جاءة التي تجعل</w:t>
      </w:r>
      <w:r w:rsidR="00572508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الحليم</w:t>
      </w:r>
      <w:r w:rsidR="00572508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حيران، والعاقل</w:t>
      </w:r>
      <w:r w:rsidR="00572508"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</w:t>
      </w:r>
      <w:r w:rsidRPr="00402056">
        <w:rPr>
          <w:sz w:val="60"/>
          <w:szCs w:val="60"/>
          <w:rtl/>
        </w:rPr>
        <w:lastRenderedPageBreak/>
        <w:t>كالسكران.. إذ</w:t>
      </w:r>
      <w:r w:rsidR="00572508" w:rsidRPr="00402056">
        <w:rPr>
          <w:rFonts w:hint="cs"/>
          <w:sz w:val="60"/>
          <w:szCs w:val="60"/>
          <w:rtl/>
        </w:rPr>
        <w:t>ْ</w:t>
      </w:r>
      <w:r w:rsidRPr="00402056">
        <w:rPr>
          <w:sz w:val="60"/>
          <w:szCs w:val="60"/>
          <w:rtl/>
        </w:rPr>
        <w:t xml:space="preserve"> لا م</w:t>
      </w:r>
      <w:r w:rsidR="00DC66F9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>نذراتٍ ت</w:t>
      </w:r>
      <w:r w:rsidR="00DC66F9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نذر، ولا </w:t>
      </w:r>
      <w:r w:rsidR="00572508" w:rsidRPr="00402056">
        <w:rPr>
          <w:rFonts w:hint="cs"/>
          <w:sz w:val="60"/>
          <w:szCs w:val="60"/>
          <w:rtl/>
        </w:rPr>
        <w:t>م</w:t>
      </w:r>
      <w:r w:rsidR="00DC66F9" w:rsidRPr="00402056">
        <w:rPr>
          <w:rFonts w:hint="cs"/>
          <w:sz w:val="60"/>
          <w:szCs w:val="60"/>
          <w:rtl/>
        </w:rPr>
        <w:t>ُ</w:t>
      </w:r>
      <w:r w:rsidR="00572508" w:rsidRPr="00402056">
        <w:rPr>
          <w:rFonts w:hint="cs"/>
          <w:sz w:val="60"/>
          <w:szCs w:val="60"/>
          <w:rtl/>
        </w:rPr>
        <w:t>قدماتٍ</w:t>
      </w:r>
      <w:r w:rsidRPr="00402056">
        <w:rPr>
          <w:sz w:val="60"/>
          <w:szCs w:val="60"/>
          <w:rtl/>
        </w:rPr>
        <w:t xml:space="preserve"> ت</w:t>
      </w:r>
      <w:r w:rsidR="00DC66F9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>ؤذن</w:t>
      </w:r>
      <w:r w:rsidR="00572508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</w:t>
      </w:r>
      <w:r w:rsidR="00572508" w:rsidRPr="00402056">
        <w:rPr>
          <w:rFonts w:hint="cs"/>
          <w:sz w:val="60"/>
          <w:szCs w:val="60"/>
          <w:rtl/>
        </w:rPr>
        <w:t>وتُخب</w:t>
      </w:r>
      <w:r w:rsidR="00DC66F9" w:rsidRPr="00402056">
        <w:rPr>
          <w:rFonts w:hint="cs"/>
          <w:sz w:val="60"/>
          <w:szCs w:val="60"/>
          <w:rtl/>
        </w:rPr>
        <w:t>ِ</w:t>
      </w:r>
      <w:r w:rsidR="00572508" w:rsidRPr="00402056">
        <w:rPr>
          <w:rFonts w:hint="cs"/>
          <w:sz w:val="60"/>
          <w:szCs w:val="60"/>
          <w:rtl/>
        </w:rPr>
        <w:t>ر</w:t>
      </w:r>
      <w:r w:rsidRPr="00402056">
        <w:rPr>
          <w:sz w:val="60"/>
          <w:szCs w:val="60"/>
          <w:rtl/>
        </w:rPr>
        <w:t>.</w:t>
      </w:r>
    </w:p>
    <w:p w14:paraId="5AAD7A1F" w14:textId="00F54070" w:rsidR="00DC66F9" w:rsidRPr="00402056" w:rsidRDefault="00DC66F9" w:rsidP="009147D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الزلازل</w:t>
      </w:r>
      <w:r w:rsidR="00980EB4" w:rsidRPr="00402056">
        <w:rPr>
          <w:rFonts w:hint="cs"/>
          <w:sz w:val="60"/>
          <w:szCs w:val="60"/>
          <w:rtl/>
        </w:rPr>
        <w:t>؛</w:t>
      </w:r>
      <w:r w:rsidR="003853C3" w:rsidRPr="00402056">
        <w:rPr>
          <w:rFonts w:hint="cs"/>
          <w:sz w:val="60"/>
          <w:szCs w:val="60"/>
          <w:rtl/>
        </w:rPr>
        <w:t xml:space="preserve"> </w:t>
      </w:r>
      <w:r w:rsidR="00980EB4" w:rsidRPr="00402056">
        <w:rPr>
          <w:rFonts w:hint="cs"/>
          <w:sz w:val="60"/>
          <w:szCs w:val="60"/>
          <w:rtl/>
        </w:rPr>
        <w:t xml:space="preserve">ككلِّ </w:t>
      </w:r>
      <w:r w:rsidR="003853C3" w:rsidRPr="00402056">
        <w:rPr>
          <w:rFonts w:hint="cs"/>
          <w:sz w:val="60"/>
          <w:szCs w:val="60"/>
          <w:rtl/>
        </w:rPr>
        <w:t>آي</w:t>
      </w:r>
      <w:r w:rsidR="00980EB4" w:rsidRPr="00402056">
        <w:rPr>
          <w:rFonts w:hint="cs"/>
          <w:sz w:val="60"/>
          <w:szCs w:val="60"/>
          <w:rtl/>
        </w:rPr>
        <w:t xml:space="preserve">اتِ </w:t>
      </w:r>
      <w:r w:rsidR="003853C3" w:rsidRPr="00402056">
        <w:rPr>
          <w:rFonts w:hint="cs"/>
          <w:sz w:val="60"/>
          <w:szCs w:val="60"/>
          <w:rtl/>
        </w:rPr>
        <w:t>الله العظيمة</w:t>
      </w:r>
      <w:r w:rsidR="00504E7D" w:rsidRPr="00402056">
        <w:rPr>
          <w:rFonts w:hint="cs"/>
          <w:sz w:val="60"/>
          <w:szCs w:val="60"/>
          <w:rtl/>
        </w:rPr>
        <w:t xml:space="preserve">؛ </w:t>
      </w:r>
      <w:r w:rsidR="005B2C78" w:rsidRPr="00402056">
        <w:rPr>
          <w:rFonts w:hint="cs"/>
          <w:sz w:val="60"/>
          <w:szCs w:val="60"/>
          <w:rtl/>
        </w:rPr>
        <w:t xml:space="preserve">فيها </w:t>
      </w:r>
      <w:r w:rsidR="00504E7D" w:rsidRPr="00402056">
        <w:rPr>
          <w:rFonts w:hint="cs"/>
          <w:sz w:val="60"/>
          <w:szCs w:val="60"/>
          <w:rtl/>
        </w:rPr>
        <w:t>عظة</w:t>
      </w:r>
      <w:r w:rsidR="00980EB4" w:rsidRPr="00402056">
        <w:rPr>
          <w:rFonts w:hint="cs"/>
          <w:sz w:val="60"/>
          <w:szCs w:val="60"/>
          <w:rtl/>
        </w:rPr>
        <w:t>ٌ</w:t>
      </w:r>
      <w:r w:rsidR="00504E7D" w:rsidRPr="00402056">
        <w:rPr>
          <w:rFonts w:hint="cs"/>
          <w:sz w:val="60"/>
          <w:szCs w:val="60"/>
          <w:rtl/>
        </w:rPr>
        <w:t xml:space="preserve"> للمتعظين، و</w:t>
      </w:r>
      <w:r w:rsidR="00F824E6" w:rsidRPr="00402056">
        <w:rPr>
          <w:rFonts w:hint="cs"/>
          <w:sz w:val="60"/>
          <w:szCs w:val="60"/>
          <w:rtl/>
        </w:rPr>
        <w:t>عبرة</w:t>
      </w:r>
      <w:r w:rsidR="00980EB4" w:rsidRPr="00402056">
        <w:rPr>
          <w:rFonts w:hint="cs"/>
          <w:sz w:val="60"/>
          <w:szCs w:val="60"/>
          <w:rtl/>
        </w:rPr>
        <w:t>ٌ</w:t>
      </w:r>
      <w:r w:rsidR="00F824E6" w:rsidRPr="00402056">
        <w:rPr>
          <w:rFonts w:hint="cs"/>
          <w:sz w:val="60"/>
          <w:szCs w:val="60"/>
          <w:rtl/>
        </w:rPr>
        <w:t xml:space="preserve"> للناجين السالمين، وابتلاء</w:t>
      </w:r>
      <w:r w:rsidR="00980EB4" w:rsidRPr="00402056">
        <w:rPr>
          <w:rFonts w:hint="cs"/>
          <w:sz w:val="60"/>
          <w:szCs w:val="60"/>
          <w:rtl/>
        </w:rPr>
        <w:t>ٌ</w:t>
      </w:r>
      <w:r w:rsidR="00F824E6" w:rsidRPr="00402056">
        <w:rPr>
          <w:rFonts w:hint="cs"/>
          <w:sz w:val="60"/>
          <w:szCs w:val="60"/>
          <w:rtl/>
        </w:rPr>
        <w:t xml:space="preserve"> </w:t>
      </w:r>
      <w:r w:rsidR="00885B61" w:rsidRPr="00402056">
        <w:rPr>
          <w:rFonts w:hint="cs"/>
          <w:sz w:val="60"/>
          <w:szCs w:val="60"/>
          <w:rtl/>
        </w:rPr>
        <w:t xml:space="preserve">للمؤمنين، </w:t>
      </w:r>
      <w:r w:rsidR="00EF2B3F" w:rsidRPr="00402056">
        <w:rPr>
          <w:rFonts w:hint="cs"/>
          <w:sz w:val="60"/>
          <w:szCs w:val="60"/>
          <w:rtl/>
        </w:rPr>
        <w:t>وتنبيه</w:t>
      </w:r>
      <w:r w:rsidR="00980EB4" w:rsidRPr="00402056">
        <w:rPr>
          <w:rFonts w:hint="cs"/>
          <w:sz w:val="60"/>
          <w:szCs w:val="60"/>
          <w:rtl/>
        </w:rPr>
        <w:t>ٌ</w:t>
      </w:r>
      <w:r w:rsidR="00EF2B3F" w:rsidRPr="00402056">
        <w:rPr>
          <w:rFonts w:hint="cs"/>
          <w:sz w:val="60"/>
          <w:szCs w:val="60"/>
          <w:rtl/>
        </w:rPr>
        <w:t xml:space="preserve"> للغافلين، وعقوبة</w:t>
      </w:r>
      <w:r w:rsidR="00980EB4" w:rsidRPr="00402056">
        <w:rPr>
          <w:rFonts w:hint="cs"/>
          <w:sz w:val="60"/>
          <w:szCs w:val="60"/>
          <w:rtl/>
        </w:rPr>
        <w:t>ٌ</w:t>
      </w:r>
      <w:r w:rsidR="00EF2B3F" w:rsidRPr="00402056">
        <w:rPr>
          <w:rFonts w:hint="cs"/>
          <w:sz w:val="60"/>
          <w:szCs w:val="60"/>
          <w:rtl/>
        </w:rPr>
        <w:t xml:space="preserve"> للمتكبرين الظالمين</w:t>
      </w:r>
      <w:r w:rsidR="00980EB4" w:rsidRPr="00402056">
        <w:rPr>
          <w:rFonts w:hint="cs"/>
          <w:sz w:val="60"/>
          <w:szCs w:val="60"/>
          <w:rtl/>
        </w:rPr>
        <w:t>.</w:t>
      </w:r>
    </w:p>
    <w:p w14:paraId="5BB5CA19" w14:textId="14A9DB1E" w:rsidR="00980EB4" w:rsidRPr="00402056" w:rsidRDefault="006B3598" w:rsidP="009147D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 xml:space="preserve">فرحمات الله </w:t>
      </w:r>
      <w:proofErr w:type="spellStart"/>
      <w:r w:rsidRPr="00402056">
        <w:rPr>
          <w:rFonts w:hint="cs"/>
          <w:sz w:val="60"/>
          <w:szCs w:val="60"/>
          <w:rtl/>
        </w:rPr>
        <w:t>تترى</w:t>
      </w:r>
      <w:proofErr w:type="spellEnd"/>
      <w:r w:rsidRPr="00402056">
        <w:rPr>
          <w:rFonts w:hint="cs"/>
          <w:sz w:val="60"/>
          <w:szCs w:val="60"/>
          <w:rtl/>
        </w:rPr>
        <w:t xml:space="preserve"> على عباده المؤمنين، و</w:t>
      </w:r>
      <w:r w:rsidR="00101BA1" w:rsidRPr="00402056">
        <w:rPr>
          <w:rFonts w:hint="cs"/>
          <w:sz w:val="60"/>
          <w:szCs w:val="60"/>
          <w:rtl/>
        </w:rPr>
        <w:t xml:space="preserve">نسألُه اللطفَ بالمصابين المنكوبين، </w:t>
      </w:r>
      <w:r w:rsidR="006F4216" w:rsidRPr="00402056">
        <w:rPr>
          <w:rFonts w:hint="cs"/>
          <w:sz w:val="60"/>
          <w:szCs w:val="60"/>
          <w:rtl/>
        </w:rPr>
        <w:t>والعفو والعافية والسلامة ل</w:t>
      </w:r>
      <w:r w:rsidR="001672F7" w:rsidRPr="00402056">
        <w:rPr>
          <w:rFonts w:hint="cs"/>
          <w:sz w:val="60"/>
          <w:szCs w:val="60"/>
          <w:rtl/>
        </w:rPr>
        <w:t>لمسلمين أجمعين.</w:t>
      </w:r>
    </w:p>
    <w:p w14:paraId="274A0138" w14:textId="0F01A119" w:rsidR="005D6DE7" w:rsidRPr="00402056" w:rsidRDefault="009C7F85" w:rsidP="009147D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 xml:space="preserve">ولكن: </w:t>
      </w:r>
      <w:r w:rsidR="006B350E" w:rsidRPr="00402056">
        <w:rPr>
          <w:rFonts w:hint="cs"/>
          <w:sz w:val="60"/>
          <w:szCs w:val="60"/>
          <w:rtl/>
        </w:rPr>
        <w:t>ماذا عن زلازلَ تضربُ</w:t>
      </w:r>
      <w:r w:rsidR="00132489" w:rsidRPr="00402056">
        <w:rPr>
          <w:rFonts w:hint="cs"/>
          <w:sz w:val="60"/>
          <w:szCs w:val="60"/>
          <w:rtl/>
        </w:rPr>
        <w:t xml:space="preserve"> وتضرب، وتهدمُ </w:t>
      </w:r>
      <w:proofErr w:type="spellStart"/>
      <w:r w:rsidR="00132489" w:rsidRPr="00402056">
        <w:rPr>
          <w:rFonts w:hint="cs"/>
          <w:sz w:val="60"/>
          <w:szCs w:val="60"/>
          <w:rtl/>
        </w:rPr>
        <w:t>وتهدم</w:t>
      </w:r>
      <w:proofErr w:type="spellEnd"/>
      <w:r w:rsidR="00132489" w:rsidRPr="00402056">
        <w:rPr>
          <w:rFonts w:hint="cs"/>
          <w:sz w:val="60"/>
          <w:szCs w:val="60"/>
          <w:rtl/>
        </w:rPr>
        <w:t xml:space="preserve">، </w:t>
      </w:r>
      <w:r w:rsidR="00356173" w:rsidRPr="00402056">
        <w:rPr>
          <w:rFonts w:hint="cs"/>
          <w:sz w:val="60"/>
          <w:szCs w:val="60"/>
          <w:rtl/>
        </w:rPr>
        <w:t xml:space="preserve">وتمرضُ وتقتل؛ </w:t>
      </w:r>
      <w:r w:rsidR="00132489" w:rsidRPr="00402056">
        <w:rPr>
          <w:rFonts w:hint="cs"/>
          <w:sz w:val="60"/>
          <w:szCs w:val="60"/>
          <w:rtl/>
        </w:rPr>
        <w:t>والناس عنها غافلون</w:t>
      </w:r>
      <w:r w:rsidR="00356173" w:rsidRPr="00402056">
        <w:rPr>
          <w:rFonts w:hint="cs"/>
          <w:sz w:val="60"/>
          <w:szCs w:val="60"/>
          <w:rtl/>
        </w:rPr>
        <w:t>.</w:t>
      </w:r>
    </w:p>
    <w:p w14:paraId="4C8DE704" w14:textId="28A3BE04" w:rsidR="00356173" w:rsidRPr="00402056" w:rsidRDefault="00356173" w:rsidP="009147D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زلازل</w:t>
      </w:r>
      <w:r w:rsidR="00051180" w:rsidRPr="00402056">
        <w:rPr>
          <w:rFonts w:hint="cs"/>
          <w:sz w:val="60"/>
          <w:szCs w:val="60"/>
          <w:rtl/>
        </w:rPr>
        <w:t>ُ</w:t>
      </w:r>
      <w:r w:rsidRPr="00402056">
        <w:rPr>
          <w:rFonts w:hint="cs"/>
          <w:sz w:val="60"/>
          <w:szCs w:val="60"/>
          <w:rtl/>
        </w:rPr>
        <w:t xml:space="preserve"> تضطرب</w:t>
      </w:r>
      <w:r w:rsidR="00051180" w:rsidRPr="00402056">
        <w:rPr>
          <w:rFonts w:hint="cs"/>
          <w:sz w:val="60"/>
          <w:szCs w:val="60"/>
          <w:rtl/>
        </w:rPr>
        <w:t>ُ</w:t>
      </w:r>
      <w:r w:rsidRPr="00402056">
        <w:rPr>
          <w:rFonts w:hint="cs"/>
          <w:sz w:val="60"/>
          <w:szCs w:val="60"/>
          <w:rtl/>
        </w:rPr>
        <w:t xml:space="preserve"> منها القلوب</w:t>
      </w:r>
      <w:r w:rsidR="00051180" w:rsidRPr="00402056">
        <w:rPr>
          <w:rFonts w:hint="cs"/>
          <w:sz w:val="60"/>
          <w:szCs w:val="60"/>
          <w:rtl/>
        </w:rPr>
        <w:t>،</w:t>
      </w:r>
      <w:r w:rsidRPr="00402056">
        <w:rPr>
          <w:rFonts w:hint="cs"/>
          <w:sz w:val="60"/>
          <w:szCs w:val="60"/>
          <w:rtl/>
        </w:rPr>
        <w:t xml:space="preserve"> </w:t>
      </w:r>
      <w:r w:rsidR="009056F1" w:rsidRPr="00402056">
        <w:rPr>
          <w:rFonts w:hint="cs"/>
          <w:sz w:val="60"/>
          <w:szCs w:val="60"/>
          <w:rtl/>
        </w:rPr>
        <w:t>وتتصدع</w:t>
      </w:r>
      <w:r w:rsidR="00051180" w:rsidRPr="00402056">
        <w:rPr>
          <w:rFonts w:hint="cs"/>
          <w:sz w:val="60"/>
          <w:szCs w:val="60"/>
          <w:rtl/>
        </w:rPr>
        <w:t>ُ</w:t>
      </w:r>
      <w:r w:rsidR="009056F1" w:rsidRPr="00402056">
        <w:rPr>
          <w:rFonts w:hint="cs"/>
          <w:sz w:val="60"/>
          <w:szCs w:val="60"/>
          <w:rtl/>
        </w:rPr>
        <w:t xml:space="preserve"> منها الافئدة؛ في صورة </w:t>
      </w:r>
      <w:r w:rsidR="00A57241" w:rsidRPr="00402056">
        <w:rPr>
          <w:rFonts w:hint="cs"/>
          <w:sz w:val="60"/>
          <w:szCs w:val="60"/>
          <w:rtl/>
        </w:rPr>
        <w:t>بلايا</w:t>
      </w:r>
      <w:r w:rsidR="009056F1" w:rsidRPr="00402056">
        <w:rPr>
          <w:rFonts w:hint="cs"/>
          <w:sz w:val="60"/>
          <w:szCs w:val="60"/>
          <w:rtl/>
        </w:rPr>
        <w:t xml:space="preserve"> وشهوات، و</w:t>
      </w:r>
      <w:r w:rsidR="00A57241" w:rsidRPr="00402056">
        <w:rPr>
          <w:rFonts w:hint="cs"/>
          <w:sz w:val="60"/>
          <w:szCs w:val="60"/>
          <w:rtl/>
        </w:rPr>
        <w:t>فتن</w:t>
      </w:r>
      <w:r w:rsidR="00853964" w:rsidRPr="00402056">
        <w:rPr>
          <w:rFonts w:hint="cs"/>
          <w:sz w:val="60"/>
          <w:szCs w:val="60"/>
          <w:rtl/>
        </w:rPr>
        <w:t>ٍ</w:t>
      </w:r>
      <w:r w:rsidR="00A57241" w:rsidRPr="00402056">
        <w:rPr>
          <w:rFonts w:hint="cs"/>
          <w:sz w:val="60"/>
          <w:szCs w:val="60"/>
          <w:rtl/>
        </w:rPr>
        <w:t xml:space="preserve"> وشبهات؛ وامتحان</w:t>
      </w:r>
      <w:r w:rsidR="00853964" w:rsidRPr="00402056">
        <w:rPr>
          <w:rFonts w:hint="cs"/>
          <w:sz w:val="60"/>
          <w:szCs w:val="60"/>
          <w:rtl/>
        </w:rPr>
        <w:t>ٍ</w:t>
      </w:r>
      <w:r w:rsidR="00A57241" w:rsidRPr="00402056">
        <w:rPr>
          <w:rFonts w:hint="cs"/>
          <w:sz w:val="60"/>
          <w:szCs w:val="60"/>
          <w:rtl/>
        </w:rPr>
        <w:t xml:space="preserve"> للإيمان عظيم، و</w:t>
      </w:r>
      <w:r w:rsidR="00853964" w:rsidRPr="00402056">
        <w:rPr>
          <w:rFonts w:hint="cs"/>
          <w:sz w:val="60"/>
          <w:szCs w:val="60"/>
          <w:rtl/>
        </w:rPr>
        <w:t xml:space="preserve">اختبارٍ للثبات جسيم </w:t>
      </w:r>
      <w:r w:rsidR="00853964" w:rsidRPr="00402056">
        <w:rPr>
          <w:sz w:val="60"/>
          <w:szCs w:val="60"/>
          <w:rtl/>
        </w:rPr>
        <w:t>{هُنَالِكَ ابْتُلِيَ الْمُؤْمِنُونَ وَزُلْزِلُوا زِلْزَالًا شَدِيدًا} [الأحزاب: 11]</w:t>
      </w:r>
    </w:p>
    <w:p w14:paraId="6C60FE0E" w14:textId="5BC93165" w:rsidR="00853964" w:rsidRPr="00402056" w:rsidRDefault="00051180" w:rsidP="009147D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 xml:space="preserve">حين ترفلُ </w:t>
      </w:r>
      <w:r w:rsidR="000A0B31" w:rsidRPr="00402056">
        <w:rPr>
          <w:rFonts w:hint="cs"/>
          <w:sz w:val="60"/>
          <w:szCs w:val="60"/>
          <w:rtl/>
        </w:rPr>
        <w:t>الأممُ</w:t>
      </w:r>
      <w:r w:rsidRPr="00402056">
        <w:rPr>
          <w:rFonts w:hint="cs"/>
          <w:sz w:val="60"/>
          <w:szCs w:val="60"/>
          <w:rtl/>
        </w:rPr>
        <w:t xml:space="preserve"> </w:t>
      </w:r>
      <w:r w:rsidRPr="00402056">
        <w:rPr>
          <w:sz w:val="60"/>
          <w:szCs w:val="60"/>
          <w:rtl/>
        </w:rPr>
        <w:t>في خيراتِ الله، وتَتنعَّم</w:t>
      </w:r>
      <w:r w:rsidR="000A0B31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بأرزاقِه </w:t>
      </w:r>
      <w:r w:rsidRPr="00402056">
        <w:rPr>
          <w:sz w:val="60"/>
          <w:szCs w:val="60"/>
          <w:rtl/>
        </w:rPr>
        <w:lastRenderedPageBreak/>
        <w:t xml:space="preserve">وعطاياه، مع إقامتِها على معصيتِه، ومباشرتِها لما يُغضبه، ومُعاقرتِها لنواهيه؛ </w:t>
      </w:r>
      <w:r w:rsidR="000A0B31" w:rsidRPr="00402056">
        <w:rPr>
          <w:rFonts w:hint="cs"/>
          <w:sz w:val="60"/>
          <w:szCs w:val="60"/>
          <w:rtl/>
        </w:rPr>
        <w:t>ف</w:t>
      </w:r>
      <w:r w:rsidRPr="00402056">
        <w:rPr>
          <w:sz w:val="60"/>
          <w:szCs w:val="60"/>
          <w:rtl/>
        </w:rPr>
        <w:t>قد دخلتْ في مرحلةِ الاستدراجِ والعياذُ بالله.</w:t>
      </w:r>
    </w:p>
    <w:p w14:paraId="552739DD" w14:textId="7530EC0E" w:rsidR="005D6DE7" w:rsidRPr="00402056" w:rsidRDefault="000A0B31" w:rsidP="000A0B31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{</w:t>
      </w:r>
      <w:r w:rsidRPr="00402056">
        <w:rPr>
          <w:sz w:val="60"/>
          <w:szCs w:val="60"/>
          <w:rtl/>
        </w:rPr>
        <w:t>وَلكِنْ قَسَتْ قُلُوبُهُمْ، وَزَيَّنَ لَهُمُ الشَّيْطانُ ما كانُوا يَعْمَلُونَ</w:t>
      </w:r>
      <w:r w:rsidRPr="00402056">
        <w:rPr>
          <w:rFonts w:hint="cs"/>
          <w:sz w:val="60"/>
          <w:szCs w:val="60"/>
          <w:rtl/>
        </w:rPr>
        <w:t>}</w:t>
      </w:r>
    </w:p>
    <w:p w14:paraId="3839A591" w14:textId="3717D278" w:rsidR="006C127A" w:rsidRPr="00402056" w:rsidRDefault="006C127A" w:rsidP="006C127A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 xml:space="preserve">وفي الحديثِ عن عُقبةَ بنِ عامرٍ رضي الله عنه، عن النبي صلى الله عليه وسلم قال: </w:t>
      </w:r>
      <w:r w:rsidR="000265D5" w:rsidRPr="00402056">
        <w:rPr>
          <w:rFonts w:hint="cs"/>
          <w:sz w:val="60"/>
          <w:szCs w:val="60"/>
          <w:rtl/>
        </w:rPr>
        <w:t>(</w:t>
      </w:r>
      <w:r w:rsidRPr="00402056">
        <w:rPr>
          <w:sz w:val="60"/>
          <w:szCs w:val="60"/>
          <w:rtl/>
        </w:rPr>
        <w:t>(إذا رأيتَ اللهَ يُعطي العبدَ من الدنيا على معاصيهِ ما يُحبُّ، فإنما هو استدراجٌ)</w:t>
      </w:r>
      <w:r w:rsidR="000265D5" w:rsidRPr="00402056">
        <w:rPr>
          <w:rFonts w:hint="cs"/>
          <w:sz w:val="60"/>
          <w:szCs w:val="60"/>
          <w:rtl/>
        </w:rPr>
        <w:t>)</w:t>
      </w:r>
      <w:r w:rsidRPr="00402056">
        <w:rPr>
          <w:sz w:val="60"/>
          <w:szCs w:val="60"/>
          <w:rtl/>
        </w:rPr>
        <w:t>.</w:t>
      </w:r>
    </w:p>
    <w:p w14:paraId="70DCD36A" w14:textId="73E8CB97" w:rsidR="006C127A" w:rsidRPr="00402056" w:rsidRDefault="006C127A" w:rsidP="006C127A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 xml:space="preserve">ثم تلا صلى الله عليه وسلم: </w:t>
      </w:r>
      <w:r w:rsidR="00A73857" w:rsidRPr="00402056">
        <w:rPr>
          <w:rFonts w:hint="cs"/>
          <w:sz w:val="60"/>
          <w:szCs w:val="60"/>
          <w:rtl/>
        </w:rPr>
        <w:t>{</w:t>
      </w:r>
      <w:r w:rsidRPr="00402056">
        <w:rPr>
          <w:sz w:val="60"/>
          <w:szCs w:val="60"/>
          <w:rtl/>
        </w:rPr>
        <w:t>فَلَمَّا نَسُوا ما ذُكِّرُوا بِهِ فَتَحْنا عَلَيْهِمْ أَبْوابَ كُلِّ شَيْءٍ حَتَّى إِذا فَرِحُوا بِما أُوتُوا أَخَذْناهُمْ بَغْتَةً فَإِذا هُمْ مُبْلِسُونَ</w:t>
      </w:r>
      <w:r w:rsidR="00A73857" w:rsidRPr="00402056">
        <w:rPr>
          <w:rFonts w:hint="cs"/>
          <w:sz w:val="60"/>
          <w:szCs w:val="60"/>
          <w:rtl/>
        </w:rPr>
        <w:t>}</w:t>
      </w:r>
      <w:r w:rsidR="00A73857" w:rsidRPr="00402056">
        <w:rPr>
          <w:rStyle w:val="ae"/>
          <w:sz w:val="60"/>
          <w:szCs w:val="60"/>
          <w:rtl/>
        </w:rPr>
        <w:t>(</w:t>
      </w:r>
      <w:r w:rsidR="00A73857" w:rsidRPr="00402056">
        <w:rPr>
          <w:rStyle w:val="ae"/>
          <w:sz w:val="60"/>
          <w:szCs w:val="60"/>
          <w:rtl/>
        </w:rPr>
        <w:footnoteReference w:id="1"/>
      </w:r>
      <w:r w:rsidR="00A73857" w:rsidRPr="00402056">
        <w:rPr>
          <w:rStyle w:val="ae"/>
          <w:sz w:val="60"/>
          <w:szCs w:val="60"/>
          <w:rtl/>
        </w:rPr>
        <w:t>)</w:t>
      </w:r>
      <w:r w:rsidR="001F6634" w:rsidRPr="00402056">
        <w:rPr>
          <w:rFonts w:hint="cs"/>
          <w:sz w:val="60"/>
          <w:szCs w:val="60"/>
          <w:rtl/>
        </w:rPr>
        <w:t>.</w:t>
      </w:r>
    </w:p>
    <w:p w14:paraId="44D742B0" w14:textId="05C27A47" w:rsidR="001F6634" w:rsidRPr="00402056" w:rsidRDefault="001E3F05" w:rsidP="006C127A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 xml:space="preserve">فلِمَ الغفلةُ يا عبادَ الله، ونُذُرُ اللهِ علينا </w:t>
      </w:r>
      <w:proofErr w:type="spellStart"/>
      <w:r w:rsidRPr="00402056">
        <w:rPr>
          <w:sz w:val="60"/>
          <w:szCs w:val="60"/>
          <w:rtl/>
        </w:rPr>
        <w:t>تَترى</w:t>
      </w:r>
      <w:proofErr w:type="spellEnd"/>
      <w:r w:rsidRPr="00402056">
        <w:rPr>
          <w:sz w:val="60"/>
          <w:szCs w:val="60"/>
          <w:rtl/>
        </w:rPr>
        <w:t>، ومواعظُهُ لنا تَتَابَع؟</w:t>
      </w:r>
    </w:p>
    <w:p w14:paraId="10D9A620" w14:textId="625725F0" w:rsidR="00A76D0E" w:rsidRPr="00402056" w:rsidRDefault="00A76D0E" w:rsidP="00A76D0E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lastRenderedPageBreak/>
        <w:t>{اقْتَرَبَ لِلنَّاسِ حِسَابُهُمْ وَهُمْ فِي غَفْلَةٍ مُعْرِضُونَ (1) مَا يَأْتِيهِمْ مِنْ ذِكْرٍ مِنْ رَبِّهِمْ مُحْدَثٍ إِلَّا اسْتَمَعُوهُ وَهُمْ يَلْعَبُونَ (2) لَاهِيَةً قُلُوبُهُمْ} [الأنبياء: 1 - 3]</w:t>
      </w:r>
    </w:p>
    <w:p w14:paraId="44574ACB" w14:textId="1EF8DF25" w:rsidR="00A76D0E" w:rsidRPr="00402056" w:rsidRDefault="00A76D0E" w:rsidP="00A76D0E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 xml:space="preserve">لم الغفلةُ </w:t>
      </w:r>
      <w:r w:rsidR="001531D7" w:rsidRPr="00402056">
        <w:rPr>
          <w:rFonts w:hint="cs"/>
          <w:sz w:val="60"/>
          <w:szCs w:val="60"/>
          <w:rtl/>
        </w:rPr>
        <w:t xml:space="preserve">أيها الآمنون المطمئنون؟ </w:t>
      </w:r>
      <w:r w:rsidR="00B11579" w:rsidRPr="00402056">
        <w:rPr>
          <w:rFonts w:hint="cs"/>
          <w:sz w:val="60"/>
          <w:szCs w:val="60"/>
          <w:rtl/>
        </w:rPr>
        <w:t>والله تعالى يصيب الناس مِن حولكم بالنكبات، والبلايا المهلكات، لتكون لكم دروسًا وعظات، وآياتٍ بينات.</w:t>
      </w:r>
    </w:p>
    <w:p w14:paraId="4C955D44" w14:textId="461B19BA" w:rsidR="00203CC9" w:rsidRPr="00402056" w:rsidRDefault="00203CC9" w:rsidP="00A76D0E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{أَوَلَمْ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يَكْفُرُونَ} [العنكبوت: 67]</w:t>
      </w:r>
    </w:p>
    <w:p w14:paraId="683C92C2" w14:textId="329D82CA" w:rsidR="001B06E6" w:rsidRPr="00402056" w:rsidRDefault="00B804D3" w:rsidP="001B06E6">
      <w:pPr>
        <w:rPr>
          <w:sz w:val="60"/>
          <w:szCs w:val="60"/>
        </w:rPr>
      </w:pPr>
      <w:r w:rsidRPr="00402056">
        <w:rPr>
          <w:rFonts w:hint="cs"/>
          <w:sz w:val="60"/>
          <w:szCs w:val="60"/>
          <w:rtl/>
        </w:rPr>
        <w:t>إن في تلك الآيات</w:t>
      </w:r>
      <w:r w:rsidR="007E40BA" w:rsidRPr="00402056">
        <w:rPr>
          <w:rFonts w:hint="cs"/>
          <w:sz w:val="60"/>
          <w:szCs w:val="60"/>
          <w:rtl/>
        </w:rPr>
        <w:t>ِ</w:t>
      </w:r>
      <w:r w:rsidRPr="00402056">
        <w:rPr>
          <w:rFonts w:hint="cs"/>
          <w:sz w:val="60"/>
          <w:szCs w:val="60"/>
          <w:rtl/>
        </w:rPr>
        <w:t xml:space="preserve"> الكونية</w:t>
      </w:r>
      <w:r w:rsidR="007E40BA" w:rsidRPr="00402056">
        <w:rPr>
          <w:rFonts w:hint="cs"/>
          <w:sz w:val="60"/>
          <w:szCs w:val="60"/>
          <w:rtl/>
        </w:rPr>
        <w:t>ِ</w:t>
      </w:r>
      <w:r w:rsidRPr="00402056">
        <w:rPr>
          <w:rFonts w:hint="cs"/>
          <w:sz w:val="60"/>
          <w:szCs w:val="60"/>
          <w:rtl/>
        </w:rPr>
        <w:t xml:space="preserve"> </w:t>
      </w:r>
      <w:r w:rsidR="007E40BA" w:rsidRPr="00402056">
        <w:rPr>
          <w:rFonts w:hint="cs"/>
          <w:sz w:val="60"/>
          <w:szCs w:val="60"/>
          <w:rtl/>
        </w:rPr>
        <w:t>والسننِ الإلهيةِ إفزاعًا وتخويفًا</w:t>
      </w:r>
      <w:r w:rsidR="001B06E6" w:rsidRPr="00402056">
        <w:rPr>
          <w:rFonts w:hint="cs"/>
          <w:sz w:val="60"/>
          <w:szCs w:val="60"/>
          <w:rtl/>
        </w:rPr>
        <w:t xml:space="preserve"> كما قال سبحانه:</w:t>
      </w:r>
    </w:p>
    <w:p w14:paraId="76D715EF" w14:textId="77777777" w:rsidR="001B06E6" w:rsidRPr="001B06E6" w:rsidRDefault="001B06E6" w:rsidP="001B06E6">
      <w:pPr>
        <w:rPr>
          <w:sz w:val="60"/>
          <w:szCs w:val="60"/>
        </w:rPr>
      </w:pPr>
      <w:bookmarkStart w:id="0" w:name="_Hlk43456423"/>
      <w:r w:rsidRPr="001B06E6">
        <w:rPr>
          <w:sz w:val="60"/>
          <w:szCs w:val="60"/>
          <w:rtl/>
        </w:rPr>
        <w:t>{وَمَا نُرْسِلُ بِالْآيَاتِ إِلَّا تَخْوِيفًا} [الإسراء: 59]</w:t>
      </w:r>
    </w:p>
    <w:bookmarkEnd w:id="0"/>
    <w:p w14:paraId="34715C86" w14:textId="5152F9F1" w:rsidR="001B06E6" w:rsidRPr="00402056" w:rsidRDefault="001B06E6" w:rsidP="001B06E6">
      <w:pPr>
        <w:rPr>
          <w:sz w:val="60"/>
          <w:szCs w:val="60"/>
          <w:rtl/>
        </w:rPr>
      </w:pPr>
      <w:r w:rsidRPr="001B06E6">
        <w:rPr>
          <w:rFonts w:hint="cs"/>
          <w:sz w:val="60"/>
          <w:szCs w:val="60"/>
          <w:rtl/>
        </w:rPr>
        <w:t xml:space="preserve">قال قتادة رحمه الله: </w:t>
      </w:r>
      <w:r w:rsidR="00A06368" w:rsidRPr="00402056">
        <w:rPr>
          <w:rFonts w:hint="cs"/>
          <w:sz w:val="60"/>
          <w:szCs w:val="60"/>
          <w:rtl/>
        </w:rPr>
        <w:t>"</w:t>
      </w:r>
      <w:r w:rsidRPr="001B06E6">
        <w:rPr>
          <w:sz w:val="60"/>
          <w:szCs w:val="60"/>
          <w:rtl/>
        </w:rPr>
        <w:t>إن الله يخوف الناس بما شاء من آي</w:t>
      </w:r>
      <w:r w:rsidRPr="001B06E6">
        <w:rPr>
          <w:rFonts w:hint="cs"/>
          <w:sz w:val="60"/>
          <w:szCs w:val="60"/>
          <w:rtl/>
        </w:rPr>
        <w:t>اته</w:t>
      </w:r>
      <w:r w:rsidRPr="001B06E6">
        <w:rPr>
          <w:sz w:val="60"/>
          <w:szCs w:val="60"/>
          <w:rtl/>
        </w:rPr>
        <w:t xml:space="preserve"> لعلهم </w:t>
      </w:r>
      <w:bookmarkStart w:id="1" w:name="_Hlk43456491"/>
      <w:r w:rsidRPr="001B06E6">
        <w:rPr>
          <w:sz w:val="60"/>
          <w:szCs w:val="60"/>
          <w:rtl/>
        </w:rPr>
        <w:t xml:space="preserve">يعتبرون، </w:t>
      </w:r>
      <w:r w:rsidRPr="001B06E6">
        <w:rPr>
          <w:rFonts w:hint="cs"/>
          <w:sz w:val="60"/>
          <w:szCs w:val="60"/>
          <w:rtl/>
        </w:rPr>
        <w:t>ويذ</w:t>
      </w:r>
      <w:r w:rsidR="00DD2E47" w:rsidRPr="00402056">
        <w:rPr>
          <w:rFonts w:hint="cs"/>
          <w:sz w:val="60"/>
          <w:szCs w:val="60"/>
          <w:rtl/>
        </w:rPr>
        <w:t>َّ</w:t>
      </w:r>
      <w:r w:rsidRPr="001B06E6">
        <w:rPr>
          <w:rFonts w:hint="cs"/>
          <w:sz w:val="60"/>
          <w:szCs w:val="60"/>
          <w:rtl/>
        </w:rPr>
        <w:t>ك</w:t>
      </w:r>
      <w:r w:rsidR="00DD2E47" w:rsidRPr="00402056">
        <w:rPr>
          <w:rFonts w:hint="cs"/>
          <w:sz w:val="60"/>
          <w:szCs w:val="60"/>
          <w:rtl/>
        </w:rPr>
        <w:t>َّ</w:t>
      </w:r>
      <w:r w:rsidRPr="001B06E6">
        <w:rPr>
          <w:rFonts w:hint="cs"/>
          <w:sz w:val="60"/>
          <w:szCs w:val="60"/>
          <w:rtl/>
        </w:rPr>
        <w:t>رون</w:t>
      </w:r>
      <w:r w:rsidRPr="001B06E6">
        <w:rPr>
          <w:sz w:val="60"/>
          <w:szCs w:val="60"/>
          <w:rtl/>
        </w:rPr>
        <w:t>، ويرجعون</w:t>
      </w:r>
      <w:bookmarkEnd w:id="1"/>
      <w:r w:rsidR="00A06368" w:rsidRPr="00402056">
        <w:rPr>
          <w:rFonts w:hint="cs"/>
          <w:sz w:val="60"/>
          <w:szCs w:val="60"/>
          <w:vertAlign w:val="superscript"/>
          <w:rtl/>
        </w:rPr>
        <w:t>"</w:t>
      </w:r>
      <w:r w:rsidRPr="001B06E6">
        <w:rPr>
          <w:sz w:val="60"/>
          <w:szCs w:val="60"/>
          <w:vertAlign w:val="superscript"/>
          <w:rtl/>
        </w:rPr>
        <w:t>(</w:t>
      </w:r>
      <w:r w:rsidRPr="001B06E6">
        <w:rPr>
          <w:sz w:val="60"/>
          <w:szCs w:val="60"/>
          <w:vertAlign w:val="superscript"/>
          <w:rtl/>
        </w:rPr>
        <w:footnoteReference w:id="2"/>
      </w:r>
      <w:r w:rsidRPr="001B06E6">
        <w:rPr>
          <w:sz w:val="60"/>
          <w:szCs w:val="60"/>
          <w:vertAlign w:val="superscript"/>
          <w:rtl/>
        </w:rPr>
        <w:t>)</w:t>
      </w:r>
      <w:r w:rsidRPr="001B06E6">
        <w:rPr>
          <w:rFonts w:hint="cs"/>
          <w:sz w:val="60"/>
          <w:szCs w:val="60"/>
          <w:rtl/>
        </w:rPr>
        <w:t>.</w:t>
      </w:r>
    </w:p>
    <w:p w14:paraId="18B6C592" w14:textId="3E561706" w:rsidR="00B804D3" w:rsidRPr="00402056" w:rsidRDefault="007A004F" w:rsidP="00A76D0E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lastRenderedPageBreak/>
        <w:t>ولما كان المرء يغ</w:t>
      </w:r>
      <w:r w:rsidR="00142828" w:rsidRPr="00402056">
        <w:rPr>
          <w:rFonts w:hint="cs"/>
          <w:sz w:val="60"/>
          <w:szCs w:val="60"/>
          <w:rtl/>
        </w:rPr>
        <w:t xml:space="preserve">ْفُلُ </w:t>
      </w:r>
      <w:r w:rsidRPr="00402056">
        <w:rPr>
          <w:sz w:val="60"/>
          <w:szCs w:val="60"/>
          <w:rtl/>
        </w:rPr>
        <w:t xml:space="preserve">عن </w:t>
      </w:r>
      <w:r w:rsidRPr="00402056">
        <w:rPr>
          <w:rFonts w:hint="cs"/>
          <w:sz w:val="60"/>
          <w:szCs w:val="60"/>
          <w:rtl/>
        </w:rPr>
        <w:t xml:space="preserve">سبب وجوده في هذه الحياة، </w:t>
      </w:r>
      <w:r w:rsidR="00761ADE" w:rsidRPr="00402056">
        <w:rPr>
          <w:rFonts w:hint="cs"/>
          <w:sz w:val="60"/>
          <w:szCs w:val="60"/>
          <w:rtl/>
        </w:rPr>
        <w:t>و</w:t>
      </w:r>
      <w:r w:rsidR="00142828" w:rsidRPr="00402056">
        <w:rPr>
          <w:rFonts w:hint="cs"/>
          <w:sz w:val="60"/>
          <w:szCs w:val="60"/>
          <w:rtl/>
        </w:rPr>
        <w:t xml:space="preserve">يتعالى على </w:t>
      </w:r>
      <w:proofErr w:type="spellStart"/>
      <w:r w:rsidR="00142828" w:rsidRPr="00402056">
        <w:rPr>
          <w:rFonts w:hint="cs"/>
          <w:sz w:val="60"/>
          <w:szCs w:val="60"/>
          <w:rtl/>
        </w:rPr>
        <w:t>مرادات</w:t>
      </w:r>
      <w:proofErr w:type="spellEnd"/>
      <w:r w:rsidR="00142828" w:rsidRPr="00402056">
        <w:rPr>
          <w:rFonts w:hint="cs"/>
          <w:sz w:val="60"/>
          <w:szCs w:val="60"/>
          <w:rtl/>
        </w:rPr>
        <w:t xml:space="preserve"> ربه منه</w:t>
      </w:r>
      <w:r w:rsidRPr="00402056">
        <w:rPr>
          <w:sz w:val="60"/>
          <w:szCs w:val="60"/>
          <w:rtl/>
        </w:rPr>
        <w:t xml:space="preserve">، كان من تربية الله لعباده ورحمته بهم ... أن يريهم من آثار قدرته وجبروته في هذه الدنيا من تغيير ما </w:t>
      </w:r>
      <w:proofErr w:type="spellStart"/>
      <w:r w:rsidRPr="00402056">
        <w:rPr>
          <w:sz w:val="60"/>
          <w:szCs w:val="60"/>
          <w:rtl/>
        </w:rPr>
        <w:t>اعتادوه</w:t>
      </w:r>
      <w:proofErr w:type="spellEnd"/>
      <w:r w:rsidRPr="00402056">
        <w:rPr>
          <w:sz w:val="60"/>
          <w:szCs w:val="60"/>
          <w:rtl/>
        </w:rPr>
        <w:t>، وتبديل ما ألفوه ما ينبههم من غفلتهم، ويوقظهم من رقدتهم.</w:t>
      </w:r>
    </w:p>
    <w:p w14:paraId="6CA25337" w14:textId="7F91C89E" w:rsidR="00B804D3" w:rsidRPr="00402056" w:rsidRDefault="000844D4" w:rsidP="00A76D0E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{أَفَأَمِنَ أَهْلُ الْقُرَى أَنْ يَأْتِيَهُمْ بَأْسُنَا بَيَاتًا وَهُمْ نَائِمُونَ (97) أَوَأَمِنَ أَهْلُ الْقُرَى أَنْ يَأْتِيَهُمْ بَأْسُنَا ضُحًى وَهُمْ يَلْعَبُونَ (98) أَفَأَمِنُوا مَكْرَ اللَّهِ فَلَا يَأْمَنُ مَكْرَ اللَّهِ إِلَّا الْقَوْمُ الْخَاسِرُونَ} [الأعراف: 96 - 99]</w:t>
      </w:r>
    </w:p>
    <w:p w14:paraId="1ECCF894" w14:textId="2B632C09" w:rsidR="005A34E3" w:rsidRPr="00402056" w:rsidRDefault="005A34E3" w:rsidP="005A34E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فألله الله بدوام الحمد والشكر، والإقبال على الله بالطاعة والتوبة والذ</w:t>
      </w:r>
      <w:r w:rsidRPr="00402056">
        <w:rPr>
          <w:rFonts w:hint="cs"/>
          <w:sz w:val="60"/>
          <w:szCs w:val="60"/>
          <w:rtl/>
        </w:rPr>
        <w:t>ِّ</w:t>
      </w:r>
      <w:r w:rsidRPr="00402056">
        <w:rPr>
          <w:sz w:val="60"/>
          <w:szCs w:val="60"/>
          <w:rtl/>
        </w:rPr>
        <w:t>كر؛ فما نحن إلا خلق من خلقه؛ تجري علينا أوامره ومقاديره..</w:t>
      </w:r>
    </w:p>
    <w:p w14:paraId="16CA5108" w14:textId="190658D4" w:rsidR="005A34E3" w:rsidRPr="00402056" w:rsidRDefault="005A34E3" w:rsidP="005A34E3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فإن لطف</w:t>
      </w:r>
      <w:r w:rsidRPr="00402056">
        <w:rPr>
          <w:rFonts w:hint="cs"/>
          <w:sz w:val="60"/>
          <w:szCs w:val="60"/>
          <w:rtl/>
        </w:rPr>
        <w:t>َ</w:t>
      </w:r>
      <w:r w:rsidRPr="00402056">
        <w:rPr>
          <w:sz w:val="60"/>
          <w:szCs w:val="60"/>
          <w:rtl/>
        </w:rPr>
        <w:t xml:space="preserve"> بنا فجعل غيرنا عبرة</w:t>
      </w:r>
      <w:r w:rsidRPr="00402056">
        <w:rPr>
          <w:rFonts w:hint="cs"/>
          <w:sz w:val="60"/>
          <w:szCs w:val="60"/>
          <w:rtl/>
        </w:rPr>
        <w:t>ً</w:t>
      </w:r>
      <w:r w:rsidRPr="00402056">
        <w:rPr>
          <w:sz w:val="60"/>
          <w:szCs w:val="60"/>
          <w:rtl/>
        </w:rPr>
        <w:t xml:space="preserve"> لنا؛ فلا يبعد</w:t>
      </w:r>
      <w:r w:rsidR="003E0CD4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مع بطرنا أن يجعلنا عبرة</w:t>
      </w:r>
      <w:r w:rsidR="003E0CD4" w:rsidRPr="00402056">
        <w:rPr>
          <w:rFonts w:hint="cs"/>
          <w:sz w:val="60"/>
          <w:szCs w:val="60"/>
          <w:rtl/>
        </w:rPr>
        <w:t>ً</w:t>
      </w:r>
      <w:r w:rsidRPr="00402056">
        <w:rPr>
          <w:sz w:val="60"/>
          <w:szCs w:val="60"/>
          <w:rtl/>
        </w:rPr>
        <w:t xml:space="preserve"> لغيرنا..</w:t>
      </w:r>
    </w:p>
    <w:p w14:paraId="238A7F41" w14:textId="7EA12087" w:rsidR="003E0CD4" w:rsidRPr="00402056" w:rsidRDefault="003E0CD4" w:rsidP="005A34E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بارك الله لي ولكم في القرآن العظيم...</w:t>
      </w:r>
    </w:p>
    <w:p w14:paraId="0669C9A4" w14:textId="23694FF4" w:rsidR="003E0CD4" w:rsidRPr="00402056" w:rsidRDefault="003E0CD4" w:rsidP="005A34E3">
      <w:pPr>
        <w:rPr>
          <w:sz w:val="60"/>
          <w:szCs w:val="60"/>
          <w:rtl/>
        </w:rPr>
      </w:pPr>
    </w:p>
    <w:p w14:paraId="1A2D0009" w14:textId="4B7420C0" w:rsidR="003E0CD4" w:rsidRPr="00402056" w:rsidRDefault="003E0CD4" w:rsidP="005A34E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الخطبة الثانية</w:t>
      </w:r>
    </w:p>
    <w:p w14:paraId="411941C3" w14:textId="00FCB1C8" w:rsidR="003E0CD4" w:rsidRPr="00402056" w:rsidRDefault="003E0CD4" w:rsidP="005A34E3">
      <w:pPr>
        <w:rPr>
          <w:sz w:val="60"/>
          <w:szCs w:val="60"/>
          <w:rtl/>
        </w:rPr>
      </w:pPr>
    </w:p>
    <w:p w14:paraId="793CF442" w14:textId="1EC1E37D" w:rsidR="003E0CD4" w:rsidRPr="00402056" w:rsidRDefault="003E0CD4" w:rsidP="005A34E3">
      <w:pPr>
        <w:rPr>
          <w:sz w:val="60"/>
          <w:szCs w:val="60"/>
          <w:rtl/>
        </w:rPr>
      </w:pPr>
      <w:r w:rsidRPr="00402056">
        <w:rPr>
          <w:rFonts w:hint="cs"/>
          <w:sz w:val="60"/>
          <w:szCs w:val="60"/>
          <w:rtl/>
        </w:rPr>
        <w:t>أما بعد:</w:t>
      </w:r>
    </w:p>
    <w:p w14:paraId="4B8DDE13" w14:textId="77777777" w:rsidR="00E95949" w:rsidRPr="00402056" w:rsidRDefault="00E95949" w:rsidP="00E95949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فإلى كل من طال عليه أمد الجهالة، واستولت عليه أسباب الضلالة.</w:t>
      </w:r>
    </w:p>
    <w:p w14:paraId="1C8D5BD1" w14:textId="77777777" w:rsidR="00E95949" w:rsidRPr="00402056" w:rsidRDefault="00E95949" w:rsidP="00E95949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إلى كل من تمكنت منه الغفلة التمكن التام، حتى أصبحت معيشته في الحياة معيشة الأنعام.</w:t>
      </w:r>
    </w:p>
    <w:p w14:paraId="0F40EFB4" w14:textId="1FD3436F" w:rsidR="003E0CD4" w:rsidRPr="00402056" w:rsidRDefault="00E95949" w:rsidP="00E95949">
      <w:pPr>
        <w:rPr>
          <w:sz w:val="60"/>
          <w:szCs w:val="60"/>
          <w:rtl/>
        </w:rPr>
      </w:pPr>
      <w:r w:rsidRPr="00402056">
        <w:rPr>
          <w:sz w:val="60"/>
          <w:szCs w:val="60"/>
          <w:rtl/>
        </w:rPr>
        <w:t>الدنيا مليئة بالأحداث والعبر، والله لا يعذب إلى بعد إرسال النذر، وأنتم ههنا آمنون، والناس من حولكم يُتخطفون وي</w:t>
      </w:r>
      <w:r w:rsidR="00127A57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هلكون، </w:t>
      </w:r>
      <w:r w:rsidR="001A4AAC" w:rsidRPr="00402056">
        <w:rPr>
          <w:rFonts w:hint="cs"/>
          <w:sz w:val="60"/>
          <w:szCs w:val="60"/>
          <w:rtl/>
        </w:rPr>
        <w:t>زلزال</w:t>
      </w:r>
      <w:r w:rsidR="009D501E" w:rsidRPr="00402056">
        <w:rPr>
          <w:rFonts w:hint="cs"/>
          <w:sz w:val="60"/>
          <w:szCs w:val="60"/>
          <w:rtl/>
        </w:rPr>
        <w:t>ٌ</w:t>
      </w:r>
      <w:r w:rsidRPr="00402056">
        <w:rPr>
          <w:sz w:val="60"/>
          <w:szCs w:val="60"/>
          <w:rtl/>
        </w:rPr>
        <w:t xml:space="preserve"> ودمار، حرائق</w:t>
      </w:r>
      <w:r w:rsidR="009D501E" w:rsidRPr="00402056">
        <w:rPr>
          <w:rFonts w:hint="cs"/>
          <w:sz w:val="60"/>
          <w:szCs w:val="60"/>
          <w:rtl/>
        </w:rPr>
        <w:t>ُ</w:t>
      </w:r>
      <w:r w:rsidRPr="00402056">
        <w:rPr>
          <w:sz w:val="60"/>
          <w:szCs w:val="60"/>
          <w:rtl/>
        </w:rPr>
        <w:t xml:space="preserve"> وانفجار، </w:t>
      </w:r>
      <w:r w:rsidR="001A4AAC" w:rsidRPr="00402056">
        <w:rPr>
          <w:rFonts w:hint="cs"/>
          <w:sz w:val="60"/>
          <w:szCs w:val="60"/>
          <w:rtl/>
        </w:rPr>
        <w:t>هلاك</w:t>
      </w:r>
      <w:r w:rsidR="009D501E" w:rsidRPr="00402056">
        <w:rPr>
          <w:rFonts w:hint="cs"/>
          <w:sz w:val="60"/>
          <w:szCs w:val="60"/>
          <w:rtl/>
        </w:rPr>
        <w:t>ٌ</w:t>
      </w:r>
      <w:r w:rsidRPr="00402056">
        <w:rPr>
          <w:sz w:val="60"/>
          <w:szCs w:val="60"/>
          <w:rtl/>
        </w:rPr>
        <w:t xml:space="preserve"> وأضرار</w:t>
      </w:r>
      <w:r w:rsidR="00224EA0" w:rsidRPr="00402056">
        <w:rPr>
          <w:rFonts w:hint="cs"/>
          <w:sz w:val="60"/>
          <w:szCs w:val="60"/>
          <w:rtl/>
        </w:rPr>
        <w:t>؛ فاعتبروا يا أولي الأبصار</w:t>
      </w:r>
      <w:r w:rsidR="00736BD5" w:rsidRPr="00402056">
        <w:rPr>
          <w:rFonts w:hint="cs"/>
          <w:sz w:val="60"/>
          <w:szCs w:val="60"/>
          <w:rtl/>
        </w:rPr>
        <w:t xml:space="preserve">، وهبوا لنجدة إخوانكم وتخفيف مصابهم فذاك من أفضل القربات؛ </w:t>
      </w:r>
      <w:r w:rsidR="00086452" w:rsidRPr="00402056">
        <w:rPr>
          <w:rFonts w:hint="cs"/>
          <w:sz w:val="60"/>
          <w:szCs w:val="60"/>
          <w:rtl/>
        </w:rPr>
        <w:t xml:space="preserve">فقد فُتِح لك بابٌ للخير بدعوة من خادم الحرمين الشريفين </w:t>
      </w:r>
      <w:r w:rsidR="00D71E1F">
        <w:rPr>
          <w:rFonts w:hint="cs"/>
          <w:sz w:val="60"/>
          <w:szCs w:val="60"/>
          <w:rtl/>
        </w:rPr>
        <w:t>حفظه الله و</w:t>
      </w:r>
      <w:r w:rsidR="00B37E20" w:rsidRPr="00402056">
        <w:rPr>
          <w:rFonts w:hint="cs"/>
          <w:sz w:val="60"/>
          <w:szCs w:val="60"/>
          <w:rtl/>
        </w:rPr>
        <w:t xml:space="preserve">وفقه </w:t>
      </w:r>
      <w:r w:rsidR="00D71E1F">
        <w:rPr>
          <w:rFonts w:hint="cs"/>
          <w:sz w:val="60"/>
          <w:szCs w:val="60"/>
          <w:rtl/>
        </w:rPr>
        <w:t>لكل خير؛</w:t>
      </w:r>
      <w:r w:rsidR="00B37E20" w:rsidRPr="00402056">
        <w:rPr>
          <w:rFonts w:hint="cs"/>
          <w:sz w:val="60"/>
          <w:szCs w:val="60"/>
          <w:rtl/>
        </w:rPr>
        <w:t xml:space="preserve"> </w:t>
      </w:r>
      <w:r w:rsidR="00086452" w:rsidRPr="00402056">
        <w:rPr>
          <w:rFonts w:hint="cs"/>
          <w:sz w:val="60"/>
          <w:szCs w:val="60"/>
          <w:rtl/>
        </w:rPr>
        <w:t>لحملة</w:t>
      </w:r>
      <w:r w:rsidR="00D71E1F">
        <w:rPr>
          <w:rFonts w:hint="cs"/>
          <w:sz w:val="60"/>
          <w:szCs w:val="60"/>
          <w:rtl/>
        </w:rPr>
        <w:t>ِ</w:t>
      </w:r>
      <w:r w:rsidR="00B37E20" w:rsidRPr="00402056">
        <w:rPr>
          <w:rFonts w:hint="cs"/>
          <w:sz w:val="60"/>
          <w:szCs w:val="60"/>
          <w:rtl/>
        </w:rPr>
        <w:t xml:space="preserve"> إغاثة</w:t>
      </w:r>
      <w:r w:rsidR="00D71E1F">
        <w:rPr>
          <w:rFonts w:hint="cs"/>
          <w:sz w:val="60"/>
          <w:szCs w:val="60"/>
          <w:rtl/>
        </w:rPr>
        <w:t>ٍ</w:t>
      </w:r>
      <w:r w:rsidR="00B37E20" w:rsidRPr="00402056">
        <w:rPr>
          <w:rFonts w:hint="cs"/>
          <w:sz w:val="60"/>
          <w:szCs w:val="60"/>
          <w:rtl/>
        </w:rPr>
        <w:t xml:space="preserve"> عاجلة</w:t>
      </w:r>
      <w:r w:rsidR="00D71E1F">
        <w:rPr>
          <w:rFonts w:hint="cs"/>
          <w:sz w:val="60"/>
          <w:szCs w:val="60"/>
          <w:rtl/>
        </w:rPr>
        <w:t>ٍ</w:t>
      </w:r>
      <w:r w:rsidR="00B37E20" w:rsidRPr="00402056">
        <w:rPr>
          <w:rFonts w:hint="cs"/>
          <w:sz w:val="60"/>
          <w:szCs w:val="60"/>
          <w:rtl/>
        </w:rPr>
        <w:t xml:space="preserve"> لمنكوبي </w:t>
      </w:r>
      <w:r w:rsidR="00B37E20" w:rsidRPr="00402056">
        <w:rPr>
          <w:rFonts w:hint="cs"/>
          <w:sz w:val="60"/>
          <w:szCs w:val="60"/>
          <w:rtl/>
        </w:rPr>
        <w:lastRenderedPageBreak/>
        <w:t>الزلزال؛ كما جرت به عادة هذا البلد المعطاء حكومة</w:t>
      </w:r>
      <w:r w:rsidR="00A82369" w:rsidRPr="00402056">
        <w:rPr>
          <w:rFonts w:hint="cs"/>
          <w:sz w:val="60"/>
          <w:szCs w:val="60"/>
          <w:rtl/>
        </w:rPr>
        <w:t xml:space="preserve"> </w:t>
      </w:r>
      <w:r w:rsidR="00B37E20" w:rsidRPr="00402056">
        <w:rPr>
          <w:rFonts w:hint="cs"/>
          <w:sz w:val="60"/>
          <w:szCs w:val="60"/>
          <w:rtl/>
        </w:rPr>
        <w:t>وشعباً.</w:t>
      </w:r>
      <w:r w:rsidR="00086452" w:rsidRPr="00402056">
        <w:rPr>
          <w:rFonts w:hint="cs"/>
          <w:sz w:val="60"/>
          <w:szCs w:val="60"/>
          <w:rtl/>
        </w:rPr>
        <w:t xml:space="preserve"> </w:t>
      </w:r>
    </w:p>
    <w:p w14:paraId="02F268B3" w14:textId="45EBD9D0" w:rsidR="00A82369" w:rsidRPr="00402056" w:rsidRDefault="00A82369" w:rsidP="00E95949">
      <w:pPr>
        <w:rPr>
          <w:sz w:val="60"/>
          <w:szCs w:val="60"/>
        </w:rPr>
      </w:pPr>
      <w:r w:rsidRPr="00402056">
        <w:rPr>
          <w:sz w:val="60"/>
          <w:szCs w:val="60"/>
          <w:rtl/>
        </w:rPr>
        <w:t xml:space="preserve">اللَّهُمَّ يَا مُقَلِّبَ القُلُوبِ ثَبِّتْ قَلْوبَنَا عَلَى دِينِكَ، اللهُمَّ إِنَّا نَسْأَلُكَ أَنْ تَحْفَظَنَا بِحِفْظِكَ، وَأَنْ </w:t>
      </w:r>
      <w:proofErr w:type="spellStart"/>
      <w:r w:rsidRPr="00402056">
        <w:rPr>
          <w:sz w:val="60"/>
          <w:szCs w:val="60"/>
          <w:rtl/>
        </w:rPr>
        <w:t>تَكْلَأَنَا</w:t>
      </w:r>
      <w:proofErr w:type="spellEnd"/>
      <w:r w:rsidRPr="00402056">
        <w:rPr>
          <w:sz w:val="60"/>
          <w:szCs w:val="60"/>
          <w:rtl/>
        </w:rPr>
        <w:t xml:space="preserve"> بِرِعَايَتِكَ، وَأَنْ تَدْفَعَ عَنَّا الغَلَاء َوَالوَبَاءَ وَالرِّبَا وَالزِّنَا وَالزَّلَازِلَ وَالمِحَنَ وَسُوءَ الفِتَنِ مَا ظَهَرَ مِنْهَا وَمَا بَطَنَ يَا رَبَّ العَالَمِيْنَ.</w:t>
      </w:r>
    </w:p>
    <w:sectPr w:rsidR="00A82369" w:rsidRPr="00402056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FC49" w14:textId="77777777" w:rsidR="003012F8" w:rsidRDefault="003012F8" w:rsidP="00A73857">
      <w:r>
        <w:separator/>
      </w:r>
    </w:p>
  </w:endnote>
  <w:endnote w:type="continuationSeparator" w:id="0">
    <w:p w14:paraId="4B24EED2" w14:textId="77777777" w:rsidR="003012F8" w:rsidRDefault="003012F8" w:rsidP="00A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925C" w14:textId="77777777" w:rsidR="003012F8" w:rsidRDefault="003012F8" w:rsidP="00A73857">
      <w:r>
        <w:separator/>
      </w:r>
    </w:p>
  </w:footnote>
  <w:footnote w:type="continuationSeparator" w:id="0">
    <w:p w14:paraId="02F13CE3" w14:textId="77777777" w:rsidR="003012F8" w:rsidRDefault="003012F8" w:rsidP="00A73857">
      <w:r>
        <w:continuationSeparator/>
      </w:r>
    </w:p>
  </w:footnote>
  <w:footnote w:id="1">
    <w:p w14:paraId="2B9CEF7A" w14:textId="33DAC362" w:rsidR="00A73857" w:rsidRPr="00A73857" w:rsidRDefault="00A73857" w:rsidP="00A73857">
      <w:pPr>
        <w:pStyle w:val="af3"/>
        <w:rPr>
          <w:rFonts w:ascii="Tahoma" w:hAnsi="Tahoma"/>
        </w:rPr>
      </w:pPr>
      <w:r w:rsidRPr="00A73857">
        <w:rPr>
          <w:rFonts w:ascii="Tahoma" w:hAnsi="Tahoma"/>
          <w:rtl/>
        </w:rPr>
        <w:t>(</w:t>
      </w:r>
      <w:r w:rsidRPr="00A73857">
        <w:rPr>
          <w:rStyle w:val="ae"/>
          <w:rFonts w:ascii="Tahoma" w:hAnsi="Tahoma"/>
          <w:vertAlign w:val="baseline"/>
        </w:rPr>
        <w:footnoteRef/>
      </w:r>
      <w:r w:rsidRPr="00A7385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أخرجه أحمد (</w:t>
      </w:r>
      <w:r w:rsidRPr="00A73857">
        <w:rPr>
          <w:rFonts w:ascii="Tahoma" w:hAnsi="Tahoma"/>
          <w:rtl/>
        </w:rPr>
        <w:t>17311</w:t>
      </w:r>
      <w:r>
        <w:rPr>
          <w:rFonts w:ascii="Tahoma" w:hAnsi="Tahoma" w:hint="cs"/>
          <w:rtl/>
        </w:rPr>
        <w:t>) وحسنه محققو المسند.</w:t>
      </w:r>
    </w:p>
  </w:footnote>
  <w:footnote w:id="2">
    <w:p w14:paraId="595E88C0" w14:textId="7D643EFB" w:rsidR="001B06E6" w:rsidRPr="00A379B3" w:rsidRDefault="001B06E6" w:rsidP="001B06E6">
      <w:pPr>
        <w:pStyle w:val="af3"/>
        <w:rPr>
          <w:rFonts w:ascii="Tahoma" w:hAnsi="Tahoma"/>
        </w:rPr>
      </w:pPr>
      <w:r w:rsidRPr="00A379B3">
        <w:rPr>
          <w:rFonts w:ascii="Tahoma" w:hAnsi="Tahoma"/>
          <w:rtl/>
        </w:rPr>
        <w:t>(</w:t>
      </w:r>
      <w:r w:rsidRPr="00A379B3">
        <w:rPr>
          <w:rStyle w:val="ae"/>
          <w:rFonts w:ascii="Tahoma" w:hAnsi="Tahoma"/>
          <w:vertAlign w:val="baseline"/>
        </w:rPr>
        <w:footnoteRef/>
      </w:r>
      <w:r w:rsidRPr="00A379B3">
        <w:rPr>
          <w:rFonts w:ascii="Tahoma" w:hAnsi="Tahoma"/>
          <w:rtl/>
        </w:rPr>
        <w:t>)</w:t>
      </w:r>
      <w:r w:rsidR="00A06368">
        <w:rPr>
          <w:rFonts w:ascii="Tahoma" w:hAnsi="Tahoma" w:hint="cs"/>
          <w:rtl/>
        </w:rPr>
        <w:t xml:space="preserve"> </w:t>
      </w:r>
      <w:r w:rsidRPr="00A379B3">
        <w:rPr>
          <w:rFonts w:ascii="Tahoma" w:hAnsi="Tahoma"/>
          <w:rtl/>
        </w:rPr>
        <w:t>تفسير ابن كثير (5/ 91)</w:t>
      </w:r>
      <w:r w:rsidR="00A06368">
        <w:rPr>
          <w:rFonts w:ascii="Tahoma" w:hAnsi="Tahoma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253776232">
    <w:abstractNumId w:val="1"/>
  </w:num>
  <w:num w:numId="2" w16cid:durableId="27999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6A21"/>
    <w:rsid w:val="000265D5"/>
    <w:rsid w:val="00051180"/>
    <w:rsid w:val="00051AF1"/>
    <w:rsid w:val="00075B92"/>
    <w:rsid w:val="000762B5"/>
    <w:rsid w:val="00083E2A"/>
    <w:rsid w:val="000844D4"/>
    <w:rsid w:val="00086452"/>
    <w:rsid w:val="00097DCB"/>
    <w:rsid w:val="00097FFE"/>
    <w:rsid w:val="000A0B31"/>
    <w:rsid w:val="000A4F6E"/>
    <w:rsid w:val="000C08E4"/>
    <w:rsid w:val="000D202C"/>
    <w:rsid w:val="000E2621"/>
    <w:rsid w:val="000F66E4"/>
    <w:rsid w:val="00101BA1"/>
    <w:rsid w:val="001068B1"/>
    <w:rsid w:val="001128A7"/>
    <w:rsid w:val="00127A57"/>
    <w:rsid w:val="00132489"/>
    <w:rsid w:val="001407C8"/>
    <w:rsid w:val="00141577"/>
    <w:rsid w:val="00142828"/>
    <w:rsid w:val="001531D7"/>
    <w:rsid w:val="001565A6"/>
    <w:rsid w:val="00166094"/>
    <w:rsid w:val="001672F7"/>
    <w:rsid w:val="001A4AAC"/>
    <w:rsid w:val="001B06E6"/>
    <w:rsid w:val="001B3220"/>
    <w:rsid w:val="001D052F"/>
    <w:rsid w:val="001D481B"/>
    <w:rsid w:val="001E3F05"/>
    <w:rsid w:val="001E4C5C"/>
    <w:rsid w:val="001F6634"/>
    <w:rsid w:val="00203CC9"/>
    <w:rsid w:val="002046A0"/>
    <w:rsid w:val="00211079"/>
    <w:rsid w:val="00224EA0"/>
    <w:rsid w:val="00247F6A"/>
    <w:rsid w:val="00251DDA"/>
    <w:rsid w:val="0027116D"/>
    <w:rsid w:val="002A02E6"/>
    <w:rsid w:val="002B0C36"/>
    <w:rsid w:val="002C0C10"/>
    <w:rsid w:val="002C46BD"/>
    <w:rsid w:val="003012F8"/>
    <w:rsid w:val="00305526"/>
    <w:rsid w:val="003342E2"/>
    <w:rsid w:val="00336EC0"/>
    <w:rsid w:val="00354155"/>
    <w:rsid w:val="00355E33"/>
    <w:rsid w:val="00356173"/>
    <w:rsid w:val="003853C3"/>
    <w:rsid w:val="00396E40"/>
    <w:rsid w:val="003A21AB"/>
    <w:rsid w:val="003B1D08"/>
    <w:rsid w:val="003D7B61"/>
    <w:rsid w:val="003E0CD4"/>
    <w:rsid w:val="003E7979"/>
    <w:rsid w:val="00402056"/>
    <w:rsid w:val="004445F8"/>
    <w:rsid w:val="00456458"/>
    <w:rsid w:val="004A3F44"/>
    <w:rsid w:val="004D35AB"/>
    <w:rsid w:val="004D6A21"/>
    <w:rsid w:val="00504E7D"/>
    <w:rsid w:val="00512C46"/>
    <w:rsid w:val="00562912"/>
    <w:rsid w:val="00572508"/>
    <w:rsid w:val="005A34E3"/>
    <w:rsid w:val="005B2C78"/>
    <w:rsid w:val="005C7D9D"/>
    <w:rsid w:val="005D6DE7"/>
    <w:rsid w:val="0064321A"/>
    <w:rsid w:val="006722CA"/>
    <w:rsid w:val="0068596A"/>
    <w:rsid w:val="006A7F96"/>
    <w:rsid w:val="006B350E"/>
    <w:rsid w:val="006B3598"/>
    <w:rsid w:val="006B53B1"/>
    <w:rsid w:val="006C127A"/>
    <w:rsid w:val="006E234E"/>
    <w:rsid w:val="006E6B72"/>
    <w:rsid w:val="006E6BA2"/>
    <w:rsid w:val="006F4216"/>
    <w:rsid w:val="006F4CA7"/>
    <w:rsid w:val="00736BD5"/>
    <w:rsid w:val="0074520F"/>
    <w:rsid w:val="00761ADE"/>
    <w:rsid w:val="00777673"/>
    <w:rsid w:val="00793F74"/>
    <w:rsid w:val="007A004F"/>
    <w:rsid w:val="007B10E0"/>
    <w:rsid w:val="007B5D2B"/>
    <w:rsid w:val="007E40BA"/>
    <w:rsid w:val="007F6F87"/>
    <w:rsid w:val="00807F8F"/>
    <w:rsid w:val="00823052"/>
    <w:rsid w:val="008452E1"/>
    <w:rsid w:val="00853964"/>
    <w:rsid w:val="00875E98"/>
    <w:rsid w:val="00885B61"/>
    <w:rsid w:val="00890336"/>
    <w:rsid w:val="00890AFB"/>
    <w:rsid w:val="008F42FA"/>
    <w:rsid w:val="008F4869"/>
    <w:rsid w:val="009056F1"/>
    <w:rsid w:val="009147D3"/>
    <w:rsid w:val="00923DB0"/>
    <w:rsid w:val="00980EB4"/>
    <w:rsid w:val="00991E40"/>
    <w:rsid w:val="009A7ACE"/>
    <w:rsid w:val="009B682D"/>
    <w:rsid w:val="009B7238"/>
    <w:rsid w:val="009C7F85"/>
    <w:rsid w:val="009D501E"/>
    <w:rsid w:val="009F26D1"/>
    <w:rsid w:val="00A06368"/>
    <w:rsid w:val="00A342DF"/>
    <w:rsid w:val="00A44C74"/>
    <w:rsid w:val="00A57241"/>
    <w:rsid w:val="00A65CAD"/>
    <w:rsid w:val="00A73857"/>
    <w:rsid w:val="00A76D0E"/>
    <w:rsid w:val="00A77F53"/>
    <w:rsid w:val="00A82369"/>
    <w:rsid w:val="00AD4E8E"/>
    <w:rsid w:val="00B11579"/>
    <w:rsid w:val="00B26F80"/>
    <w:rsid w:val="00B37E20"/>
    <w:rsid w:val="00B41BFD"/>
    <w:rsid w:val="00B432B8"/>
    <w:rsid w:val="00B804D3"/>
    <w:rsid w:val="00B97B26"/>
    <w:rsid w:val="00BC6176"/>
    <w:rsid w:val="00BD239B"/>
    <w:rsid w:val="00C126BD"/>
    <w:rsid w:val="00C5563F"/>
    <w:rsid w:val="00C81C65"/>
    <w:rsid w:val="00CB6B30"/>
    <w:rsid w:val="00CC2130"/>
    <w:rsid w:val="00CD470B"/>
    <w:rsid w:val="00CE4C14"/>
    <w:rsid w:val="00CF5909"/>
    <w:rsid w:val="00D404E6"/>
    <w:rsid w:val="00D63D87"/>
    <w:rsid w:val="00D67B73"/>
    <w:rsid w:val="00D71E1F"/>
    <w:rsid w:val="00DA2616"/>
    <w:rsid w:val="00DB31DB"/>
    <w:rsid w:val="00DB5871"/>
    <w:rsid w:val="00DC66F9"/>
    <w:rsid w:val="00DD2E47"/>
    <w:rsid w:val="00DE4C74"/>
    <w:rsid w:val="00E11D81"/>
    <w:rsid w:val="00E143F7"/>
    <w:rsid w:val="00E40ACF"/>
    <w:rsid w:val="00E40F6C"/>
    <w:rsid w:val="00E54FD6"/>
    <w:rsid w:val="00E61427"/>
    <w:rsid w:val="00E777A9"/>
    <w:rsid w:val="00E95949"/>
    <w:rsid w:val="00EC5007"/>
    <w:rsid w:val="00ED6969"/>
    <w:rsid w:val="00EE0FE9"/>
    <w:rsid w:val="00EF2B3F"/>
    <w:rsid w:val="00F033F4"/>
    <w:rsid w:val="00F04B3F"/>
    <w:rsid w:val="00F1412A"/>
    <w:rsid w:val="00F61602"/>
    <w:rsid w:val="00F70AF8"/>
    <w:rsid w:val="00F824E6"/>
    <w:rsid w:val="00F97628"/>
    <w:rsid w:val="00FA2C9F"/>
    <w:rsid w:val="00FB4F82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C80CC4"/>
  <w15:chartTrackingRefBased/>
  <w15:docId w15:val="{3474A23D-072D-437C-A1B8-83A4FB8C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4</cp:revision>
  <dcterms:created xsi:type="dcterms:W3CDTF">2023-02-09T04:11:00Z</dcterms:created>
  <dcterms:modified xsi:type="dcterms:W3CDTF">2023-02-09T15:28:00Z</dcterms:modified>
</cp:coreProperties>
</file>