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2688F01" w:rsidR="004E3BC6" w:rsidRPr="00BC2FD0" w:rsidRDefault="00BC2FD0" w:rsidP="00664C4B">
      <w:pPr>
        <w:widowControl w:val="0"/>
        <w:suppressAutoHyphens w:val="0"/>
        <w:spacing w:line="240" w:lineRule="auto"/>
        <w:ind w:firstLine="720"/>
        <w:contextualSpacing/>
        <w:jc w:val="both"/>
        <w:rPr>
          <w:rFonts w:cs="Traditional Arabic"/>
          <w:b/>
          <w:bCs/>
          <w:color w:val="7030A0"/>
          <w:sz w:val="48"/>
          <w:szCs w:val="48"/>
          <w:rtl/>
        </w:rPr>
      </w:pPr>
      <w:r w:rsidRPr="00BC2FD0">
        <w:rPr>
          <w:rFonts w:cs="Traditional Arabic" w:hint="cs"/>
          <w:b/>
          <w:bCs/>
          <w:color w:val="7030A0"/>
          <w:sz w:val="48"/>
          <w:szCs w:val="48"/>
          <w:rtl/>
        </w:rPr>
        <w:t>آفات اللسان</w:t>
      </w:r>
      <w:r w:rsidR="00C65794" w:rsidRPr="00BC2FD0">
        <w:rPr>
          <w:rFonts w:cs="Traditional Arabic" w:hint="cs"/>
          <w:b/>
          <w:bCs/>
          <w:color w:val="7030A0"/>
          <w:sz w:val="48"/>
          <w:szCs w:val="48"/>
          <w:rtl/>
        </w:rPr>
        <w:t>-</w:t>
      </w:r>
      <w:r w:rsidRPr="00BC2FD0">
        <w:rPr>
          <w:rFonts w:cs="Traditional Arabic" w:hint="cs"/>
          <w:b/>
          <w:bCs/>
          <w:color w:val="7030A0"/>
          <w:sz w:val="48"/>
          <w:szCs w:val="48"/>
          <w:rtl/>
        </w:rPr>
        <w:t>27</w:t>
      </w:r>
      <w:r w:rsidR="00C65794" w:rsidRPr="00BC2FD0">
        <w:rPr>
          <w:rFonts w:cs="Traditional Arabic" w:hint="cs"/>
          <w:b/>
          <w:bCs/>
          <w:color w:val="7030A0"/>
          <w:sz w:val="48"/>
          <w:szCs w:val="48"/>
          <w:rtl/>
        </w:rPr>
        <w:t>-</w:t>
      </w:r>
      <w:r w:rsidRPr="00BC2FD0">
        <w:rPr>
          <w:rFonts w:cs="Traditional Arabic" w:hint="cs"/>
          <w:b/>
          <w:bCs/>
          <w:color w:val="7030A0"/>
          <w:sz w:val="48"/>
          <w:szCs w:val="48"/>
          <w:rtl/>
        </w:rPr>
        <w:t>6</w:t>
      </w:r>
      <w:r w:rsidR="00C65794" w:rsidRPr="00BC2FD0">
        <w:rPr>
          <w:rFonts w:cs="Traditional Arabic" w:hint="cs"/>
          <w:b/>
          <w:bCs/>
          <w:color w:val="7030A0"/>
          <w:sz w:val="48"/>
          <w:szCs w:val="48"/>
          <w:rtl/>
        </w:rPr>
        <w:t>-14</w:t>
      </w:r>
      <w:r w:rsidR="009B4896" w:rsidRPr="00BC2FD0">
        <w:rPr>
          <w:rFonts w:cs="Traditional Arabic" w:hint="cs"/>
          <w:b/>
          <w:bCs/>
          <w:color w:val="7030A0"/>
          <w:sz w:val="48"/>
          <w:szCs w:val="48"/>
          <w:rtl/>
        </w:rPr>
        <w:t>4</w:t>
      </w:r>
      <w:r w:rsidR="00C65794" w:rsidRPr="00BC2FD0">
        <w:rPr>
          <w:rFonts w:cs="Traditional Arabic" w:hint="cs"/>
          <w:b/>
          <w:bCs/>
          <w:color w:val="7030A0"/>
          <w:sz w:val="48"/>
          <w:szCs w:val="48"/>
          <w:rtl/>
        </w:rPr>
        <w:t>4هـ-مستفادة من خطبة</w:t>
      </w:r>
      <w:r w:rsidR="00FB30C2" w:rsidRPr="00BC2FD0">
        <w:rPr>
          <w:rFonts w:cs="Traditional Arabic" w:hint="cs"/>
          <w:b/>
          <w:bCs/>
          <w:color w:val="7030A0"/>
          <w:sz w:val="48"/>
          <w:szCs w:val="48"/>
          <w:rtl/>
        </w:rPr>
        <w:t xml:space="preserve"> الشيخ</w:t>
      </w:r>
      <w:r w:rsidRPr="00BC2FD0">
        <w:rPr>
          <w:rFonts w:cs="Traditional Arabic" w:hint="cs"/>
          <w:b/>
          <w:bCs/>
          <w:color w:val="7030A0"/>
          <w:sz w:val="48"/>
          <w:szCs w:val="48"/>
          <w:rtl/>
        </w:rPr>
        <w:t xml:space="preserve"> هلال الهاجري</w:t>
      </w:r>
    </w:p>
    <w:p w14:paraId="1FDCDF6F" w14:textId="77777777" w:rsidR="003C15AD" w:rsidRPr="00664C4B" w:rsidRDefault="003C15AD" w:rsidP="00664C4B">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664C4B">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p>
    <w:p w14:paraId="5D1BCDC6" w14:textId="71E566F9" w:rsidR="001F5946" w:rsidRPr="00664C4B" w:rsidRDefault="000A0CF7" w:rsidP="00664C4B">
      <w:pPr>
        <w:widowControl w:val="0"/>
        <w:suppressAutoHyphens w:val="0"/>
        <w:spacing w:line="240" w:lineRule="auto"/>
        <w:ind w:firstLine="720"/>
        <w:contextualSpacing/>
        <w:jc w:val="both"/>
        <w:rPr>
          <w:rFonts w:cs="Traditional Arabic"/>
          <w:b/>
          <w:bCs/>
          <w:sz w:val="80"/>
          <w:szCs w:val="80"/>
          <w:rtl/>
        </w:rPr>
      </w:pPr>
      <w:r w:rsidRPr="00664C4B">
        <w:rPr>
          <w:rFonts w:cs="Traditional Arabic" w:hint="cs"/>
          <w:b/>
          <w:bCs/>
          <w:sz w:val="80"/>
          <w:szCs w:val="80"/>
          <w:rtl/>
        </w:rPr>
        <w:t xml:space="preserve"> </w:t>
      </w:r>
      <w:r w:rsidR="001F5946" w:rsidRPr="00664C4B">
        <w:rPr>
          <w:rFonts w:cs="Traditional Arabic"/>
          <w:b/>
          <w:bCs/>
          <w:sz w:val="80"/>
          <w:szCs w:val="80"/>
          <w:rtl/>
        </w:rPr>
        <w:t>وَأَشْهَدُ أَنْ لاَ إِلَهَ إِلاَّ اللهُ وَحْدَهُ لاَ شَرِيكَ لَهُ، وَأَشْهَدُ أَنَّ مُحَمَّدًا عَبْدُهُ وَرَسُولُهُ</w:t>
      </w:r>
      <w:r w:rsidR="002E134E" w:rsidRPr="00664C4B">
        <w:rPr>
          <w:rFonts w:cs="Traditional Arabic" w:hint="cs"/>
          <w:b/>
          <w:bCs/>
          <w:sz w:val="80"/>
          <w:szCs w:val="80"/>
          <w:rtl/>
        </w:rPr>
        <w:t>-</w:t>
      </w:r>
      <w:r w:rsidRPr="00664C4B">
        <w:rPr>
          <w:rFonts w:cs="Traditional Arabic" w:hint="cs"/>
          <w:b/>
          <w:bCs/>
          <w:sz w:val="80"/>
          <w:szCs w:val="80"/>
          <w:rtl/>
        </w:rPr>
        <w:t>صل</w:t>
      </w:r>
      <w:r w:rsidR="002E134E" w:rsidRPr="00664C4B">
        <w:rPr>
          <w:rFonts w:cs="Traditional Arabic" w:hint="cs"/>
          <w:b/>
          <w:bCs/>
          <w:sz w:val="80"/>
          <w:szCs w:val="80"/>
          <w:rtl/>
        </w:rPr>
        <w:t>ى اللهُ</w:t>
      </w:r>
      <w:r w:rsidRPr="00664C4B">
        <w:rPr>
          <w:rFonts w:cs="Traditional Arabic" w:hint="cs"/>
          <w:b/>
          <w:bCs/>
          <w:sz w:val="80"/>
          <w:szCs w:val="80"/>
          <w:rtl/>
        </w:rPr>
        <w:t xml:space="preserve"> وسلم</w:t>
      </w:r>
      <w:r w:rsidR="002E134E" w:rsidRPr="00664C4B">
        <w:rPr>
          <w:rFonts w:cs="Traditional Arabic" w:hint="cs"/>
          <w:b/>
          <w:bCs/>
          <w:sz w:val="80"/>
          <w:szCs w:val="80"/>
          <w:rtl/>
        </w:rPr>
        <w:t>َ</w:t>
      </w:r>
      <w:r w:rsidRPr="00664C4B">
        <w:rPr>
          <w:rFonts w:cs="Traditional Arabic" w:hint="cs"/>
          <w:b/>
          <w:bCs/>
          <w:sz w:val="80"/>
          <w:szCs w:val="80"/>
          <w:rtl/>
        </w:rPr>
        <w:t xml:space="preserve"> وبارك</w:t>
      </w:r>
      <w:r w:rsidR="002E134E" w:rsidRPr="00664C4B">
        <w:rPr>
          <w:rFonts w:cs="Traditional Arabic" w:hint="cs"/>
          <w:b/>
          <w:bCs/>
          <w:sz w:val="80"/>
          <w:szCs w:val="80"/>
          <w:rtl/>
        </w:rPr>
        <w:t>َ عليهِ و</w:t>
      </w:r>
      <w:r w:rsidR="00563B17" w:rsidRPr="00664C4B">
        <w:rPr>
          <w:rFonts w:cs="Traditional Arabic" w:hint="cs"/>
          <w:b/>
          <w:bCs/>
          <w:sz w:val="80"/>
          <w:szCs w:val="80"/>
          <w:rtl/>
        </w:rPr>
        <w:t xml:space="preserve">على </w:t>
      </w:r>
      <w:r w:rsidR="002E134E" w:rsidRPr="00664C4B">
        <w:rPr>
          <w:rFonts w:cs="Traditional Arabic" w:hint="cs"/>
          <w:b/>
          <w:bCs/>
          <w:sz w:val="80"/>
          <w:szCs w:val="80"/>
          <w:rtl/>
        </w:rPr>
        <w:t>آلِهِ وصحبِهِ-.</w:t>
      </w:r>
      <w:r w:rsidRPr="00664C4B">
        <w:rPr>
          <w:rFonts w:cs="Traditional Arabic" w:hint="cs"/>
          <w:b/>
          <w:bCs/>
          <w:sz w:val="80"/>
          <w:szCs w:val="80"/>
          <w:rtl/>
        </w:rPr>
        <w:t xml:space="preserve"> </w:t>
      </w:r>
    </w:p>
    <w:p w14:paraId="5C4965D2" w14:textId="470377D6" w:rsidR="009174D3" w:rsidRPr="00664C4B" w:rsidRDefault="00CD1F2C" w:rsidP="00664C4B">
      <w:pPr>
        <w:widowControl w:val="0"/>
        <w:suppressAutoHyphens w:val="0"/>
        <w:spacing w:line="240" w:lineRule="auto"/>
        <w:ind w:firstLine="720"/>
        <w:contextualSpacing/>
        <w:jc w:val="both"/>
        <w:rPr>
          <w:rFonts w:cs="Traditional Arabic"/>
          <w:b/>
          <w:bCs/>
          <w:sz w:val="80"/>
          <w:szCs w:val="80"/>
          <w:rtl/>
        </w:rPr>
      </w:pPr>
      <w:r w:rsidRPr="00664C4B">
        <w:rPr>
          <w:rFonts w:cs="Traditional Arabic" w:hint="cs"/>
          <w:b/>
          <w:bCs/>
          <w:sz w:val="80"/>
          <w:szCs w:val="80"/>
          <w:rtl/>
        </w:rPr>
        <w:t xml:space="preserve"> </w:t>
      </w:r>
      <w:r w:rsidR="001F5946" w:rsidRPr="00BC2FD0">
        <w:rPr>
          <w:rFonts w:cs="Traditional Arabic" w:hint="cs"/>
          <w:b/>
          <w:bCs/>
          <w:color w:val="0070C0"/>
          <w:sz w:val="80"/>
          <w:szCs w:val="80"/>
          <w:rtl/>
        </w:rPr>
        <w:t>(</w:t>
      </w:r>
      <w:r w:rsidR="001F5946" w:rsidRPr="00BC2FD0">
        <w:rPr>
          <w:rFonts w:cs="Traditional Arabic"/>
          <w:b/>
          <w:bCs/>
          <w:color w:val="0070C0"/>
          <w:sz w:val="80"/>
          <w:szCs w:val="80"/>
          <w:rtl/>
        </w:rPr>
        <w:t>يَا</w:t>
      </w:r>
      <w:r w:rsidR="001F5946" w:rsidRPr="00BC2FD0">
        <w:rPr>
          <w:rFonts w:cs="Traditional Arabic" w:hint="cs"/>
          <w:b/>
          <w:bCs/>
          <w:color w:val="0070C0"/>
          <w:sz w:val="80"/>
          <w:szCs w:val="80"/>
          <w:rtl/>
        </w:rPr>
        <w:t xml:space="preserve"> </w:t>
      </w:r>
      <w:r w:rsidR="001F5946" w:rsidRPr="00BC2FD0">
        <w:rPr>
          <w:rFonts w:cs="Traditional Arabic"/>
          <w:b/>
          <w:bCs/>
          <w:color w:val="0070C0"/>
          <w:sz w:val="80"/>
          <w:szCs w:val="80"/>
          <w:rtl/>
        </w:rPr>
        <w:t>أَيُّهَا الَّذِينَ آمَنُوا اتَّقُوا اللهَ وَقُولُوا قَوْل</w:t>
      </w:r>
      <w:r w:rsidR="001F5946" w:rsidRPr="00BC2FD0">
        <w:rPr>
          <w:rFonts w:cs="Traditional Arabic" w:hint="cs"/>
          <w:b/>
          <w:bCs/>
          <w:color w:val="0070C0"/>
          <w:sz w:val="80"/>
          <w:szCs w:val="80"/>
          <w:rtl/>
        </w:rPr>
        <w:t>ً</w:t>
      </w:r>
      <w:r w:rsidR="001F5946" w:rsidRPr="00BC2FD0">
        <w:rPr>
          <w:rFonts w:cs="Traditional Arabic"/>
          <w:b/>
          <w:bCs/>
          <w:color w:val="0070C0"/>
          <w:sz w:val="80"/>
          <w:szCs w:val="80"/>
          <w:rtl/>
        </w:rPr>
        <w:t>ا سَدِيدًا*يُصْلِحْ لَكُمْ أَعْمَالَكُمْ وَيَغْفِرْ لَكُمْ ذُنُوبَكُمْ وَمَنْ يُطِعِ اللهَ وَرَسُولَهُ فَقَدْ فَازَ فَوْزًا عَظِيمًا</w:t>
      </w:r>
      <w:r w:rsidR="001F5946" w:rsidRPr="00BC2FD0">
        <w:rPr>
          <w:rFonts w:cs="Traditional Arabic" w:hint="cs"/>
          <w:b/>
          <w:bCs/>
          <w:color w:val="0070C0"/>
          <w:sz w:val="80"/>
          <w:szCs w:val="80"/>
          <w:rtl/>
        </w:rPr>
        <w:t>)</w:t>
      </w:r>
      <w:r w:rsidR="004E3BC6" w:rsidRPr="00664C4B">
        <w:rPr>
          <w:rFonts w:cs="Traditional Arabic" w:hint="cs"/>
          <w:b/>
          <w:bCs/>
          <w:sz w:val="80"/>
          <w:szCs w:val="80"/>
          <w:rtl/>
        </w:rPr>
        <w:t xml:space="preserve">، </w:t>
      </w:r>
      <w:r w:rsidR="001F5946" w:rsidRPr="00664C4B">
        <w:rPr>
          <w:rFonts w:cs="Traditional Arabic"/>
          <w:b/>
          <w:bCs/>
          <w:sz w:val="80"/>
          <w:szCs w:val="80"/>
          <w:rtl/>
        </w:rPr>
        <w:t>أَمَّا بَعْدُ:</w:t>
      </w:r>
      <w:r w:rsidR="007D4E99" w:rsidRPr="00664C4B">
        <w:rPr>
          <w:rFonts w:cs="Traditional Arabic" w:hint="cs"/>
          <w:b/>
          <w:bCs/>
          <w:sz w:val="80"/>
          <w:szCs w:val="80"/>
          <w:rtl/>
        </w:rPr>
        <w:t xml:space="preserve"> </w:t>
      </w:r>
      <w:r w:rsidR="00FB07EC" w:rsidRPr="00664C4B">
        <w:rPr>
          <w:rFonts w:cs="Traditional Arabic" w:hint="cs"/>
          <w:b/>
          <w:bCs/>
          <w:sz w:val="80"/>
          <w:szCs w:val="80"/>
          <w:rtl/>
        </w:rPr>
        <w:t>فيا إخواني الكرام</w:t>
      </w:r>
      <w:r w:rsidR="00D929A9" w:rsidRPr="00664C4B">
        <w:rPr>
          <w:rFonts w:cs="Traditional Arabic" w:hint="cs"/>
          <w:b/>
          <w:bCs/>
          <w:sz w:val="80"/>
          <w:szCs w:val="80"/>
          <w:rtl/>
        </w:rPr>
        <w:t>ُ</w:t>
      </w:r>
      <w:r w:rsidR="00FB07EC" w:rsidRPr="00664C4B">
        <w:rPr>
          <w:rFonts w:cs="Traditional Arabic" w:hint="cs"/>
          <w:b/>
          <w:bCs/>
          <w:sz w:val="80"/>
          <w:szCs w:val="80"/>
          <w:rtl/>
        </w:rPr>
        <w:t>:</w:t>
      </w:r>
    </w:p>
    <w:p w14:paraId="096C764E" w14:textId="1E5BCA4E" w:rsidR="00664C4B" w:rsidRPr="00664C4B" w:rsidRDefault="00664C4B" w:rsidP="00664C4B">
      <w:pPr>
        <w:widowControl w:val="0"/>
        <w:suppressAutoHyphens w:val="0"/>
        <w:spacing w:line="240" w:lineRule="auto"/>
        <w:ind w:firstLine="720"/>
        <w:contextualSpacing/>
        <w:jc w:val="both"/>
        <w:rPr>
          <w:rFonts w:cs="Traditional Arabic"/>
          <w:b/>
          <w:bCs/>
          <w:sz w:val="80"/>
          <w:szCs w:val="80"/>
          <w:rtl/>
        </w:rPr>
      </w:pPr>
      <w:r w:rsidRPr="00664C4B">
        <w:rPr>
          <w:rFonts w:cs="Traditional Arabic"/>
          <w:b/>
          <w:bCs/>
          <w:sz w:val="80"/>
          <w:szCs w:val="80"/>
          <w:rtl/>
        </w:rPr>
        <w:t xml:space="preserve">في كُلِّ صَباحٍ، هُناكَ حِوارٌ يَدورُ بينَ أَعضَاءِ الإنسانِ، لا نَسمَعُهُ ولكن نؤمنُ بِهِ أَشدَّ الإيمانِ، </w:t>
      </w:r>
      <w:r w:rsidR="00C045BB">
        <w:rPr>
          <w:rFonts w:cs="Traditional Arabic" w:hint="cs"/>
          <w:b/>
          <w:bCs/>
          <w:sz w:val="80"/>
          <w:szCs w:val="80"/>
          <w:rtl/>
        </w:rPr>
        <w:lastRenderedPageBreak/>
        <w:t>ت</w:t>
      </w:r>
      <w:r w:rsidRPr="00664C4B">
        <w:rPr>
          <w:rFonts w:cs="Traditional Arabic"/>
          <w:b/>
          <w:bCs/>
          <w:sz w:val="80"/>
          <w:szCs w:val="80"/>
          <w:rtl/>
        </w:rPr>
        <w:t xml:space="preserve">تَكلمُ فيهِ </w:t>
      </w:r>
      <w:r w:rsidR="00203207" w:rsidRPr="00664C4B">
        <w:rPr>
          <w:rFonts w:cs="Traditional Arabic"/>
          <w:b/>
          <w:bCs/>
          <w:sz w:val="80"/>
          <w:szCs w:val="80"/>
          <w:rtl/>
        </w:rPr>
        <w:t>العَين</w:t>
      </w:r>
      <w:r w:rsidR="00203207" w:rsidRPr="00664C4B">
        <w:rPr>
          <w:rFonts w:cs="Traditional Arabic"/>
          <w:b/>
          <w:bCs/>
          <w:sz w:val="80"/>
          <w:szCs w:val="80"/>
          <w:rtl/>
        </w:rPr>
        <w:t xml:space="preserve"> </w:t>
      </w:r>
      <w:r w:rsidR="00203207">
        <w:rPr>
          <w:rFonts w:cs="Traditional Arabic" w:hint="cs"/>
          <w:b/>
          <w:bCs/>
          <w:sz w:val="80"/>
          <w:szCs w:val="80"/>
          <w:rtl/>
        </w:rPr>
        <w:t>و</w:t>
      </w:r>
      <w:r w:rsidRPr="00664C4B">
        <w:rPr>
          <w:rFonts w:cs="Traditional Arabic"/>
          <w:b/>
          <w:bCs/>
          <w:sz w:val="80"/>
          <w:szCs w:val="80"/>
          <w:rtl/>
        </w:rPr>
        <w:t>الأُذنُ واليَدُ والرِّجلُ، فمَاذا يَقولُ الأعضاءُ كُلَّ يومٍ لِلِّسانِ؟ قَالَ رَسُولُ اللَّهِ</w:t>
      </w:r>
      <w:r w:rsidR="001A5AAC">
        <w:rPr>
          <w:rFonts w:cs="Traditional Arabic" w:hint="cs"/>
          <w:b/>
          <w:bCs/>
          <w:sz w:val="80"/>
          <w:szCs w:val="80"/>
          <w:rtl/>
        </w:rPr>
        <w:t>-</w:t>
      </w:r>
      <w:r w:rsidRPr="00664C4B">
        <w:rPr>
          <w:rFonts w:cs="Traditional Arabic"/>
          <w:b/>
          <w:bCs/>
          <w:sz w:val="80"/>
          <w:szCs w:val="80"/>
          <w:rtl/>
        </w:rPr>
        <w:t xml:space="preserve">صَلَّى اللَّه عَلَيْهِ </w:t>
      </w:r>
      <w:r w:rsidR="001A5AAC">
        <w:rPr>
          <w:rFonts w:cs="Traditional Arabic" w:hint="cs"/>
          <w:b/>
          <w:bCs/>
          <w:sz w:val="80"/>
          <w:szCs w:val="80"/>
          <w:rtl/>
        </w:rPr>
        <w:t xml:space="preserve">وآلِهِ </w:t>
      </w:r>
      <w:r w:rsidRPr="00664C4B">
        <w:rPr>
          <w:rFonts w:cs="Traditional Arabic"/>
          <w:b/>
          <w:bCs/>
          <w:sz w:val="80"/>
          <w:szCs w:val="80"/>
          <w:rtl/>
        </w:rPr>
        <w:t>وَسَلَّمَ</w:t>
      </w:r>
      <w:r w:rsidR="00A15D3C">
        <w:rPr>
          <w:rFonts w:cs="Traditional Arabic" w:hint="cs"/>
          <w:b/>
          <w:bCs/>
          <w:sz w:val="80"/>
          <w:szCs w:val="80"/>
          <w:rtl/>
        </w:rPr>
        <w:t>-</w:t>
      </w:r>
      <w:r w:rsidRPr="00664C4B">
        <w:rPr>
          <w:rFonts w:cs="Traditional Arabic"/>
          <w:b/>
          <w:bCs/>
          <w:sz w:val="80"/>
          <w:szCs w:val="80"/>
          <w:rtl/>
        </w:rPr>
        <w:t xml:space="preserve">: </w:t>
      </w:r>
      <w:r w:rsidR="00A15D3C" w:rsidRPr="00A15D3C">
        <w:rPr>
          <w:rFonts w:cs="Traditional Arabic" w:hint="cs"/>
          <w:b/>
          <w:bCs/>
          <w:color w:val="00B050"/>
          <w:sz w:val="80"/>
          <w:szCs w:val="80"/>
          <w:rtl/>
        </w:rPr>
        <w:t>"</w:t>
      </w:r>
      <w:r w:rsidRPr="00A15D3C">
        <w:rPr>
          <w:rFonts w:cs="Traditional Arabic"/>
          <w:b/>
          <w:bCs/>
          <w:color w:val="00B050"/>
          <w:sz w:val="80"/>
          <w:szCs w:val="80"/>
          <w:rtl/>
        </w:rPr>
        <w:t>إذا أصْبَحَ ابنُ آدَمَ، فإنَّ الأعضاءَ كلَّها تُكفِّرُ اللِّسانَ</w:t>
      </w:r>
      <w:r w:rsidR="00A15D3C" w:rsidRPr="00A15D3C">
        <w:rPr>
          <w:rFonts w:cs="Traditional Arabic" w:hint="cs"/>
          <w:b/>
          <w:bCs/>
          <w:sz w:val="80"/>
          <w:szCs w:val="80"/>
          <w:rtl/>
        </w:rPr>
        <w:t>-</w:t>
      </w:r>
      <w:r w:rsidRPr="00A15D3C">
        <w:rPr>
          <w:rFonts w:cs="Traditional Arabic"/>
          <w:b/>
          <w:bCs/>
          <w:sz w:val="80"/>
          <w:szCs w:val="80"/>
          <w:rtl/>
        </w:rPr>
        <w:t>تَخضعُ وتَذِلُّ له-</w:t>
      </w:r>
      <w:r w:rsidRPr="00A15D3C">
        <w:rPr>
          <w:rFonts w:cs="Traditional Arabic"/>
          <w:b/>
          <w:bCs/>
          <w:color w:val="00B050"/>
          <w:sz w:val="80"/>
          <w:szCs w:val="80"/>
          <w:rtl/>
        </w:rPr>
        <w:t>، تَقولُ: اتَّقِ اللهَ فِينَا، فإنَّما نحنُ بِكَ؛ فإن اسْتَقَمْتَ اسْتَقَمْنَا، وإن اعْوَجَجْتَ اعْوَجَجْنَا</w:t>
      </w:r>
      <w:r w:rsidR="00A15D3C" w:rsidRPr="00A15D3C">
        <w:rPr>
          <w:rFonts w:cs="Traditional Arabic" w:hint="cs"/>
          <w:b/>
          <w:bCs/>
          <w:color w:val="00B050"/>
          <w:sz w:val="80"/>
          <w:szCs w:val="80"/>
          <w:rtl/>
        </w:rPr>
        <w:t>"</w:t>
      </w:r>
      <w:r w:rsidRPr="00A15D3C">
        <w:rPr>
          <w:rFonts w:cs="Traditional Arabic"/>
          <w:b/>
          <w:bCs/>
          <w:color w:val="00B050"/>
          <w:sz w:val="80"/>
          <w:szCs w:val="80"/>
          <w:rtl/>
        </w:rPr>
        <w:t>.</w:t>
      </w:r>
    </w:p>
    <w:p w14:paraId="210345B6" w14:textId="2AAD2E0A" w:rsidR="00664C4B" w:rsidRPr="00664C4B" w:rsidRDefault="00664C4B" w:rsidP="00664C4B">
      <w:pPr>
        <w:widowControl w:val="0"/>
        <w:suppressAutoHyphens w:val="0"/>
        <w:spacing w:line="240" w:lineRule="auto"/>
        <w:ind w:firstLine="720"/>
        <w:contextualSpacing/>
        <w:jc w:val="both"/>
        <w:rPr>
          <w:rFonts w:cs="Traditional Arabic"/>
          <w:b/>
          <w:bCs/>
          <w:sz w:val="80"/>
          <w:szCs w:val="80"/>
          <w:rtl/>
        </w:rPr>
      </w:pPr>
      <w:r w:rsidRPr="00664C4B">
        <w:rPr>
          <w:rFonts w:cs="Traditional Arabic"/>
          <w:b/>
          <w:bCs/>
          <w:sz w:val="80"/>
          <w:szCs w:val="80"/>
          <w:rtl/>
        </w:rPr>
        <w:t>فاللسانُ أمرُه خَطيرٌ، وشَأنُه كَبيرٌ، بِكَلمةٍ وَاحدةٍ</w:t>
      </w:r>
      <w:r w:rsidR="00BF050D">
        <w:rPr>
          <w:rFonts w:cs="Traditional Arabic" w:hint="cs"/>
          <w:b/>
          <w:bCs/>
          <w:sz w:val="80"/>
          <w:szCs w:val="80"/>
          <w:rtl/>
        </w:rPr>
        <w:t xml:space="preserve"> من الخيرِ</w:t>
      </w:r>
      <w:r w:rsidRPr="00664C4B">
        <w:rPr>
          <w:rFonts w:cs="Traditional Arabic"/>
          <w:b/>
          <w:bCs/>
          <w:sz w:val="80"/>
          <w:szCs w:val="80"/>
          <w:rtl/>
        </w:rPr>
        <w:t xml:space="preserve"> </w:t>
      </w:r>
      <w:r w:rsidR="00BF050D">
        <w:rPr>
          <w:rFonts w:cs="Traditional Arabic" w:hint="cs"/>
          <w:b/>
          <w:bCs/>
          <w:sz w:val="80"/>
          <w:szCs w:val="80"/>
          <w:rtl/>
        </w:rPr>
        <w:t>يرضى اللهُ عنكَ بها حتى يُدْخِلَكَ الجنةَ،</w:t>
      </w:r>
      <w:r w:rsidRPr="00664C4B">
        <w:rPr>
          <w:rFonts w:cs="Traditional Arabic"/>
          <w:b/>
          <w:bCs/>
          <w:sz w:val="80"/>
          <w:szCs w:val="80"/>
          <w:rtl/>
        </w:rPr>
        <w:t xml:space="preserve"> وبِكَلمَةٍ واحدةٍ </w:t>
      </w:r>
      <w:r w:rsidR="00BF050D">
        <w:rPr>
          <w:rFonts w:cs="Traditional Arabic" w:hint="cs"/>
          <w:b/>
          <w:bCs/>
          <w:sz w:val="80"/>
          <w:szCs w:val="80"/>
          <w:rtl/>
        </w:rPr>
        <w:t>من الشرِ</w:t>
      </w:r>
      <w:r w:rsidR="00A92D7D">
        <w:rPr>
          <w:rFonts w:cs="Traditional Arabic" w:hint="cs"/>
          <w:b/>
          <w:bCs/>
          <w:sz w:val="80"/>
          <w:szCs w:val="80"/>
          <w:rtl/>
        </w:rPr>
        <w:t xml:space="preserve"> يسخطُ اللهُ عليكَ بها حتى تهوي بها في النارِ</w:t>
      </w:r>
      <w:r w:rsidRPr="00664C4B">
        <w:rPr>
          <w:rFonts w:cs="Traditional Arabic"/>
          <w:b/>
          <w:bCs/>
          <w:sz w:val="80"/>
          <w:szCs w:val="80"/>
          <w:rtl/>
        </w:rPr>
        <w:t xml:space="preserve">، يَقولُ </w:t>
      </w:r>
      <w:r w:rsidR="00A92D7D">
        <w:rPr>
          <w:rFonts w:cs="Traditional Arabic" w:hint="cs"/>
          <w:b/>
          <w:bCs/>
          <w:sz w:val="80"/>
          <w:szCs w:val="80"/>
          <w:rtl/>
        </w:rPr>
        <w:t>النبيُ-</w:t>
      </w:r>
      <w:r w:rsidRPr="00664C4B">
        <w:rPr>
          <w:rFonts w:cs="Traditional Arabic"/>
          <w:b/>
          <w:bCs/>
          <w:sz w:val="80"/>
          <w:szCs w:val="80"/>
          <w:rtl/>
        </w:rPr>
        <w:t>عَليهِ</w:t>
      </w:r>
      <w:r w:rsidR="00A92D7D">
        <w:rPr>
          <w:rFonts w:cs="Traditional Arabic" w:hint="cs"/>
          <w:b/>
          <w:bCs/>
          <w:sz w:val="80"/>
          <w:szCs w:val="80"/>
          <w:rtl/>
        </w:rPr>
        <w:t xml:space="preserve"> وآل</w:t>
      </w:r>
      <w:r w:rsidR="00FA70CF">
        <w:rPr>
          <w:rFonts w:cs="Traditional Arabic" w:hint="cs"/>
          <w:b/>
          <w:bCs/>
          <w:sz w:val="80"/>
          <w:szCs w:val="80"/>
          <w:rtl/>
        </w:rPr>
        <w:t>هِ</w:t>
      </w:r>
      <w:r w:rsidRPr="00664C4B">
        <w:rPr>
          <w:rFonts w:cs="Traditional Arabic"/>
          <w:b/>
          <w:bCs/>
          <w:sz w:val="80"/>
          <w:szCs w:val="80"/>
          <w:rtl/>
        </w:rPr>
        <w:t xml:space="preserve"> الصَّلاةُ والسَّلامُ</w:t>
      </w:r>
      <w:r w:rsidR="00FA70CF">
        <w:rPr>
          <w:rFonts w:cs="Traditional Arabic" w:hint="cs"/>
          <w:b/>
          <w:bCs/>
          <w:sz w:val="80"/>
          <w:szCs w:val="80"/>
          <w:rtl/>
        </w:rPr>
        <w:t>-</w:t>
      </w:r>
      <w:r w:rsidRPr="00664C4B">
        <w:rPr>
          <w:rFonts w:cs="Traditional Arabic"/>
          <w:b/>
          <w:bCs/>
          <w:sz w:val="80"/>
          <w:szCs w:val="80"/>
          <w:rtl/>
        </w:rPr>
        <w:t xml:space="preserve">: </w:t>
      </w:r>
      <w:r w:rsidR="00FA70CF" w:rsidRPr="00FA70CF">
        <w:rPr>
          <w:rFonts w:cs="Traditional Arabic" w:hint="cs"/>
          <w:b/>
          <w:bCs/>
          <w:color w:val="00B050"/>
          <w:sz w:val="80"/>
          <w:szCs w:val="80"/>
          <w:rtl/>
        </w:rPr>
        <w:t>"</w:t>
      </w:r>
      <w:r w:rsidRPr="00FA70CF">
        <w:rPr>
          <w:rFonts w:cs="Traditional Arabic"/>
          <w:b/>
          <w:bCs/>
          <w:color w:val="00B050"/>
          <w:sz w:val="80"/>
          <w:szCs w:val="80"/>
          <w:rtl/>
        </w:rPr>
        <w:t xml:space="preserve">إنَّ العَبْدَ لَيَتَكَلَّمُ بالكَلِمَةِ مِن رِضْوانِ اللَّهِ، لا يُلْقِي لها بالًا، يَرْفَعُهُ اللَّهُ بها دَرَجاتٍ، وإنَّ </w:t>
      </w:r>
      <w:r w:rsidRPr="00FA70CF">
        <w:rPr>
          <w:rFonts w:cs="Traditional Arabic"/>
          <w:b/>
          <w:bCs/>
          <w:color w:val="00B050"/>
          <w:sz w:val="80"/>
          <w:szCs w:val="80"/>
          <w:rtl/>
        </w:rPr>
        <w:lastRenderedPageBreak/>
        <w:t>العَبْدَ لَيَتَكَلَّمُ بالكَلِمَةِ مِن سَخَطِ اللَّهِ، لا يُلْقِي لها بالًا، يَهْوِي بها في جَهَنَّمَ</w:t>
      </w:r>
      <w:r w:rsidR="00FA70CF">
        <w:rPr>
          <w:rFonts w:cs="Traditional Arabic" w:hint="cs"/>
          <w:b/>
          <w:bCs/>
          <w:color w:val="00B050"/>
          <w:sz w:val="80"/>
          <w:szCs w:val="80"/>
          <w:rtl/>
        </w:rPr>
        <w:t>"</w:t>
      </w:r>
      <w:r w:rsidR="00FA70CF">
        <w:rPr>
          <w:rFonts w:cs="Traditional Arabic" w:hint="cs"/>
          <w:b/>
          <w:bCs/>
          <w:sz w:val="80"/>
          <w:szCs w:val="80"/>
          <w:rtl/>
        </w:rPr>
        <w:t>.</w:t>
      </w:r>
    </w:p>
    <w:p w14:paraId="00805A88" w14:textId="2A303720" w:rsidR="00820656" w:rsidRDefault="00664C4B" w:rsidP="00820656">
      <w:pPr>
        <w:widowControl w:val="0"/>
        <w:suppressAutoHyphens w:val="0"/>
        <w:spacing w:line="240" w:lineRule="auto"/>
        <w:ind w:firstLine="720"/>
        <w:contextualSpacing/>
        <w:jc w:val="both"/>
        <w:rPr>
          <w:rFonts w:cs="Traditional Arabic"/>
          <w:b/>
          <w:bCs/>
          <w:color w:val="00B050"/>
          <w:sz w:val="80"/>
          <w:szCs w:val="80"/>
          <w:rtl/>
        </w:rPr>
      </w:pPr>
      <w:r w:rsidRPr="00664C4B">
        <w:rPr>
          <w:rFonts w:cs="Traditional Arabic"/>
          <w:b/>
          <w:bCs/>
          <w:sz w:val="80"/>
          <w:szCs w:val="80"/>
          <w:rtl/>
        </w:rPr>
        <w:t xml:space="preserve">ولذلكَ كانَ </w:t>
      </w:r>
      <w:r w:rsidR="00220440" w:rsidRPr="00664C4B">
        <w:rPr>
          <w:rFonts w:cs="Traditional Arabic"/>
          <w:b/>
          <w:bCs/>
          <w:sz w:val="80"/>
          <w:szCs w:val="80"/>
          <w:rtl/>
        </w:rPr>
        <w:t>اللِّسانُ</w:t>
      </w:r>
      <w:r w:rsidR="00220440" w:rsidRPr="00664C4B">
        <w:rPr>
          <w:rFonts w:cs="Traditional Arabic"/>
          <w:b/>
          <w:bCs/>
          <w:sz w:val="80"/>
          <w:szCs w:val="80"/>
          <w:rtl/>
        </w:rPr>
        <w:t xml:space="preserve"> </w:t>
      </w:r>
      <w:r w:rsidRPr="00664C4B">
        <w:rPr>
          <w:rFonts w:cs="Traditional Arabic"/>
          <w:b/>
          <w:bCs/>
          <w:sz w:val="80"/>
          <w:szCs w:val="80"/>
          <w:rtl/>
        </w:rPr>
        <w:t>أعظم</w:t>
      </w:r>
      <w:r w:rsidR="00220440">
        <w:rPr>
          <w:rFonts w:cs="Traditional Arabic" w:hint="cs"/>
          <w:b/>
          <w:bCs/>
          <w:sz w:val="80"/>
          <w:szCs w:val="80"/>
          <w:rtl/>
        </w:rPr>
        <w:t>َ</w:t>
      </w:r>
      <w:r w:rsidRPr="00664C4B">
        <w:rPr>
          <w:rFonts w:cs="Traditional Arabic"/>
          <w:b/>
          <w:bCs/>
          <w:sz w:val="80"/>
          <w:szCs w:val="80"/>
          <w:rtl/>
        </w:rPr>
        <w:t xml:space="preserve"> ما يخافُ منه النَّبيُّ</w:t>
      </w:r>
      <w:r w:rsidR="00FA70CF">
        <w:rPr>
          <w:rFonts w:cs="Traditional Arabic" w:hint="cs"/>
          <w:b/>
          <w:bCs/>
          <w:sz w:val="80"/>
          <w:szCs w:val="80"/>
          <w:rtl/>
        </w:rPr>
        <w:t>-</w:t>
      </w:r>
      <w:r w:rsidRPr="00664C4B">
        <w:rPr>
          <w:rFonts w:cs="Traditional Arabic"/>
          <w:b/>
          <w:bCs/>
          <w:sz w:val="80"/>
          <w:szCs w:val="80"/>
          <w:rtl/>
        </w:rPr>
        <w:t xml:space="preserve">عليه </w:t>
      </w:r>
      <w:r w:rsidR="00FA70CF">
        <w:rPr>
          <w:rFonts w:cs="Traditional Arabic" w:hint="cs"/>
          <w:b/>
          <w:bCs/>
          <w:sz w:val="80"/>
          <w:szCs w:val="80"/>
          <w:rtl/>
        </w:rPr>
        <w:t xml:space="preserve">وآلِهِ </w:t>
      </w:r>
      <w:r w:rsidRPr="00664C4B">
        <w:rPr>
          <w:rFonts w:cs="Traditional Arabic"/>
          <w:b/>
          <w:bCs/>
          <w:sz w:val="80"/>
          <w:szCs w:val="80"/>
          <w:rtl/>
        </w:rPr>
        <w:t>الصَّلاةُ والسَّلامُ</w:t>
      </w:r>
      <w:r w:rsidR="00FA70CF">
        <w:rPr>
          <w:rFonts w:cs="Traditional Arabic" w:hint="cs"/>
          <w:b/>
          <w:bCs/>
          <w:sz w:val="80"/>
          <w:szCs w:val="80"/>
          <w:rtl/>
        </w:rPr>
        <w:t>-</w:t>
      </w:r>
      <w:r w:rsidRPr="00664C4B">
        <w:rPr>
          <w:rFonts w:cs="Traditional Arabic"/>
          <w:b/>
          <w:bCs/>
          <w:sz w:val="80"/>
          <w:szCs w:val="80"/>
          <w:rtl/>
        </w:rPr>
        <w:t>على أمتِّه، قَالَ سُفْيَانُ بْنُ عَبْدِ اللَّهِ</w:t>
      </w:r>
      <w:r w:rsidR="00061BB6">
        <w:rPr>
          <w:rFonts w:cs="Traditional Arabic" w:hint="cs"/>
          <w:b/>
          <w:bCs/>
          <w:sz w:val="80"/>
          <w:szCs w:val="80"/>
          <w:rtl/>
        </w:rPr>
        <w:t>-</w:t>
      </w:r>
      <w:r w:rsidRPr="00664C4B">
        <w:rPr>
          <w:rFonts w:cs="Traditional Arabic"/>
          <w:b/>
          <w:bCs/>
          <w:sz w:val="80"/>
          <w:szCs w:val="80"/>
          <w:rtl/>
        </w:rPr>
        <w:t>رَضِيَ اللَّهُ عَنْهُ</w:t>
      </w:r>
      <w:r w:rsidR="00061BB6">
        <w:rPr>
          <w:rFonts w:cs="Traditional Arabic" w:hint="cs"/>
          <w:b/>
          <w:bCs/>
          <w:sz w:val="80"/>
          <w:szCs w:val="80"/>
          <w:rtl/>
        </w:rPr>
        <w:t>-</w:t>
      </w:r>
      <w:r w:rsidRPr="00664C4B">
        <w:rPr>
          <w:rFonts w:cs="Traditional Arabic"/>
          <w:b/>
          <w:bCs/>
          <w:sz w:val="80"/>
          <w:szCs w:val="80"/>
          <w:rtl/>
        </w:rPr>
        <w:t xml:space="preserve">: </w:t>
      </w:r>
      <w:r w:rsidR="00061BB6" w:rsidRPr="00061BB6">
        <w:rPr>
          <w:rFonts w:cs="Traditional Arabic" w:hint="cs"/>
          <w:b/>
          <w:bCs/>
          <w:color w:val="00B050"/>
          <w:sz w:val="80"/>
          <w:szCs w:val="80"/>
          <w:rtl/>
        </w:rPr>
        <w:t>"</w:t>
      </w:r>
      <w:r w:rsidRPr="00061BB6">
        <w:rPr>
          <w:rFonts w:cs="Traditional Arabic"/>
          <w:b/>
          <w:bCs/>
          <w:color w:val="00B050"/>
          <w:sz w:val="80"/>
          <w:szCs w:val="80"/>
          <w:rtl/>
        </w:rPr>
        <w:t>قُلْتُ يَا رَسُولَ اللَّهِ، قُلْ لِي فِي الْإِسْلَامِ قَوْلًا لَا أَسْأَلُ عَنْهُ أَحَدًا غَيْرَكَ؛ قَالَ: قُلْ آمَنْتُ بِاللَّهِ، ثُمَّ اسْتَقِمْ، قُلْتُ: يَا رَسُولَ اللَّهِ مَا أَخْوَفُ مَا تَخَافُ عَلَيَّ؟ فَأَخَذَ بِلِسَانِ نَفْسِهِ، ثُمَّ قَالَ: هَذَا</w:t>
      </w:r>
      <w:r w:rsidR="00061BB6" w:rsidRPr="00061BB6">
        <w:rPr>
          <w:rFonts w:cs="Traditional Arabic" w:hint="cs"/>
          <w:b/>
          <w:bCs/>
          <w:color w:val="00B050"/>
          <w:sz w:val="80"/>
          <w:szCs w:val="80"/>
          <w:rtl/>
        </w:rPr>
        <w:t>"</w:t>
      </w:r>
      <w:r w:rsidRPr="00061BB6">
        <w:rPr>
          <w:rFonts w:cs="Traditional Arabic"/>
          <w:b/>
          <w:bCs/>
          <w:color w:val="00B050"/>
          <w:sz w:val="80"/>
          <w:szCs w:val="80"/>
          <w:rtl/>
        </w:rPr>
        <w:t>.</w:t>
      </w:r>
    </w:p>
    <w:p w14:paraId="16BF8737" w14:textId="77777777" w:rsidR="00820656" w:rsidRPr="00061BB6" w:rsidRDefault="00820656" w:rsidP="00820656">
      <w:pPr>
        <w:widowControl w:val="0"/>
        <w:suppressAutoHyphens w:val="0"/>
        <w:spacing w:line="240" w:lineRule="auto"/>
        <w:ind w:firstLine="720"/>
        <w:contextualSpacing/>
        <w:jc w:val="both"/>
        <w:rPr>
          <w:rFonts w:cs="Traditional Arabic"/>
          <w:b/>
          <w:bCs/>
          <w:color w:val="00B050"/>
          <w:sz w:val="80"/>
          <w:szCs w:val="80"/>
          <w:rtl/>
        </w:rPr>
      </w:pPr>
    </w:p>
    <w:p w14:paraId="0DBF37E0" w14:textId="77777777" w:rsidR="00820656" w:rsidRPr="00820656" w:rsidRDefault="00664C4B" w:rsidP="00820656">
      <w:pPr>
        <w:widowControl w:val="0"/>
        <w:suppressAutoHyphens w:val="0"/>
        <w:spacing w:line="240" w:lineRule="auto"/>
        <w:ind w:firstLine="720"/>
        <w:contextualSpacing/>
        <w:rPr>
          <w:rFonts w:cs="Traditional Arabic"/>
          <w:b/>
          <w:bCs/>
          <w:color w:val="C00000"/>
          <w:sz w:val="80"/>
          <w:szCs w:val="80"/>
          <w:rtl/>
        </w:rPr>
      </w:pPr>
      <w:r w:rsidRPr="00820656">
        <w:rPr>
          <w:rFonts w:cs="Traditional Arabic"/>
          <w:b/>
          <w:bCs/>
          <w:color w:val="C00000"/>
          <w:sz w:val="80"/>
          <w:szCs w:val="80"/>
          <w:rtl/>
        </w:rPr>
        <w:t>احفظْ ل</w:t>
      </w:r>
      <w:r w:rsidR="00AE3761" w:rsidRPr="00820656">
        <w:rPr>
          <w:rFonts w:cs="Traditional Arabic" w:hint="cs"/>
          <w:b/>
          <w:bCs/>
          <w:color w:val="C00000"/>
          <w:sz w:val="80"/>
          <w:szCs w:val="80"/>
          <w:rtl/>
        </w:rPr>
        <w:t>س</w:t>
      </w:r>
      <w:r w:rsidRPr="00820656">
        <w:rPr>
          <w:rFonts w:cs="Traditional Arabic"/>
          <w:b/>
          <w:bCs/>
          <w:color w:val="C00000"/>
          <w:sz w:val="80"/>
          <w:szCs w:val="80"/>
          <w:rtl/>
        </w:rPr>
        <w:t>انَكَ أ</w:t>
      </w:r>
      <w:r w:rsidR="00AE3761" w:rsidRPr="00820656">
        <w:rPr>
          <w:rFonts w:cs="Traditional Arabic" w:hint="cs"/>
          <w:b/>
          <w:bCs/>
          <w:color w:val="C00000"/>
          <w:sz w:val="80"/>
          <w:szCs w:val="80"/>
          <w:rtl/>
        </w:rPr>
        <w:t>ي</w:t>
      </w:r>
      <w:r w:rsidRPr="00820656">
        <w:rPr>
          <w:rFonts w:cs="Traditional Arabic"/>
          <w:b/>
          <w:bCs/>
          <w:color w:val="C00000"/>
          <w:sz w:val="80"/>
          <w:szCs w:val="80"/>
          <w:rtl/>
        </w:rPr>
        <w:t>ها الإنسانُ</w:t>
      </w:r>
      <w:r w:rsidR="00FC444C" w:rsidRPr="00820656">
        <w:rPr>
          <w:rFonts w:cs="Traditional Arabic" w:hint="cs"/>
          <w:b/>
          <w:bCs/>
          <w:color w:val="C00000"/>
          <w:sz w:val="80"/>
          <w:szCs w:val="80"/>
          <w:rtl/>
        </w:rPr>
        <w:t>*</w:t>
      </w:r>
    </w:p>
    <w:p w14:paraId="39774B80" w14:textId="529A8A79" w:rsidR="00664C4B" w:rsidRPr="00820656" w:rsidRDefault="00664C4B" w:rsidP="00820656">
      <w:pPr>
        <w:widowControl w:val="0"/>
        <w:suppressAutoHyphens w:val="0"/>
        <w:spacing w:line="240" w:lineRule="auto"/>
        <w:ind w:firstLine="720"/>
        <w:contextualSpacing/>
        <w:jc w:val="right"/>
        <w:rPr>
          <w:rFonts w:cs="Traditional Arabic"/>
          <w:b/>
          <w:bCs/>
          <w:color w:val="C00000"/>
          <w:sz w:val="80"/>
          <w:szCs w:val="80"/>
          <w:rtl/>
        </w:rPr>
      </w:pPr>
      <w:r w:rsidRPr="00820656">
        <w:rPr>
          <w:rFonts w:cs="Traditional Arabic"/>
          <w:b/>
          <w:bCs/>
          <w:color w:val="C00000"/>
          <w:sz w:val="80"/>
          <w:szCs w:val="80"/>
          <w:rtl/>
        </w:rPr>
        <w:t>لا يلدغ</w:t>
      </w:r>
      <w:r w:rsidR="00AE3761" w:rsidRPr="00820656">
        <w:rPr>
          <w:rFonts w:cs="Traditional Arabic" w:hint="cs"/>
          <w:b/>
          <w:bCs/>
          <w:color w:val="C00000"/>
          <w:sz w:val="80"/>
          <w:szCs w:val="80"/>
          <w:rtl/>
        </w:rPr>
        <w:t>ـــــــــــــــــــــــــــــــ</w:t>
      </w:r>
      <w:r w:rsidRPr="00820656">
        <w:rPr>
          <w:rFonts w:cs="Traditional Arabic"/>
          <w:b/>
          <w:bCs/>
          <w:color w:val="C00000"/>
          <w:sz w:val="80"/>
          <w:szCs w:val="80"/>
          <w:rtl/>
        </w:rPr>
        <w:t>ــنَّكَ إنَّه ثعبانُ</w:t>
      </w:r>
    </w:p>
    <w:p w14:paraId="58CE7FFF" w14:textId="77777777" w:rsidR="00820656" w:rsidRPr="00820656" w:rsidRDefault="00664C4B" w:rsidP="00820656">
      <w:pPr>
        <w:widowControl w:val="0"/>
        <w:suppressAutoHyphens w:val="0"/>
        <w:spacing w:line="240" w:lineRule="auto"/>
        <w:ind w:firstLine="720"/>
        <w:contextualSpacing/>
        <w:jc w:val="both"/>
        <w:rPr>
          <w:rFonts w:cs="Traditional Arabic"/>
          <w:b/>
          <w:bCs/>
          <w:color w:val="C00000"/>
          <w:sz w:val="80"/>
          <w:szCs w:val="80"/>
          <w:rtl/>
        </w:rPr>
      </w:pPr>
      <w:r w:rsidRPr="00820656">
        <w:rPr>
          <w:rFonts w:cs="Traditional Arabic"/>
          <w:b/>
          <w:bCs/>
          <w:color w:val="C00000"/>
          <w:sz w:val="80"/>
          <w:szCs w:val="80"/>
          <w:rtl/>
        </w:rPr>
        <w:lastRenderedPageBreak/>
        <w:t>كمْ ف</w:t>
      </w:r>
      <w:r w:rsidR="00FC444C" w:rsidRPr="00820656">
        <w:rPr>
          <w:rFonts w:cs="Traditional Arabic" w:hint="cs"/>
          <w:b/>
          <w:bCs/>
          <w:color w:val="C00000"/>
          <w:sz w:val="80"/>
          <w:szCs w:val="80"/>
          <w:rtl/>
        </w:rPr>
        <w:t>ي</w:t>
      </w:r>
      <w:r w:rsidRPr="00820656">
        <w:rPr>
          <w:rFonts w:cs="Traditional Arabic"/>
          <w:b/>
          <w:bCs/>
          <w:color w:val="C00000"/>
          <w:sz w:val="80"/>
          <w:szCs w:val="80"/>
          <w:rtl/>
        </w:rPr>
        <w:t xml:space="preserve"> المقابرِ من قَتيلِ لسانِه</w:t>
      </w:r>
      <w:r w:rsidR="00FC444C" w:rsidRPr="00820656">
        <w:rPr>
          <w:rFonts w:cs="Traditional Arabic" w:hint="cs"/>
          <w:b/>
          <w:bCs/>
          <w:color w:val="C00000"/>
          <w:sz w:val="80"/>
          <w:szCs w:val="80"/>
          <w:rtl/>
        </w:rPr>
        <w:t>*</w:t>
      </w:r>
    </w:p>
    <w:p w14:paraId="30984F35" w14:textId="7BCF3FC6" w:rsidR="00664C4B" w:rsidRPr="00820656" w:rsidRDefault="00664C4B" w:rsidP="00820656">
      <w:pPr>
        <w:widowControl w:val="0"/>
        <w:suppressAutoHyphens w:val="0"/>
        <w:spacing w:line="240" w:lineRule="auto"/>
        <w:ind w:firstLine="720"/>
        <w:contextualSpacing/>
        <w:jc w:val="right"/>
        <w:rPr>
          <w:rFonts w:cs="Traditional Arabic"/>
          <w:b/>
          <w:bCs/>
          <w:sz w:val="80"/>
          <w:szCs w:val="80"/>
          <w:rtl/>
        </w:rPr>
      </w:pPr>
      <w:r w:rsidRPr="00820656">
        <w:rPr>
          <w:rFonts w:cs="Traditional Arabic"/>
          <w:b/>
          <w:bCs/>
          <w:color w:val="C00000"/>
          <w:sz w:val="80"/>
          <w:szCs w:val="80"/>
          <w:rtl/>
        </w:rPr>
        <w:t>كانتْ تَهابُ لقاءَهُ الشُّجعانُ</w:t>
      </w:r>
    </w:p>
    <w:p w14:paraId="5E2378B2" w14:textId="623FE1F3" w:rsidR="00664C4B" w:rsidRPr="007579F8" w:rsidRDefault="00664C4B" w:rsidP="00664C4B">
      <w:pPr>
        <w:widowControl w:val="0"/>
        <w:suppressAutoHyphens w:val="0"/>
        <w:spacing w:line="240" w:lineRule="auto"/>
        <w:ind w:firstLine="720"/>
        <w:contextualSpacing/>
        <w:jc w:val="both"/>
        <w:rPr>
          <w:rFonts w:cs="Traditional Arabic"/>
          <w:b/>
          <w:bCs/>
          <w:color w:val="00B050"/>
          <w:sz w:val="80"/>
          <w:szCs w:val="80"/>
          <w:rtl/>
        </w:rPr>
      </w:pPr>
      <w:r w:rsidRPr="00664C4B">
        <w:rPr>
          <w:rFonts w:cs="Traditional Arabic"/>
          <w:b/>
          <w:bCs/>
          <w:sz w:val="80"/>
          <w:szCs w:val="80"/>
          <w:rtl/>
        </w:rPr>
        <w:t>ف</w:t>
      </w:r>
      <w:r w:rsidR="007579F8">
        <w:rPr>
          <w:rFonts w:cs="Traditional Arabic" w:hint="cs"/>
          <w:b/>
          <w:bCs/>
          <w:sz w:val="80"/>
          <w:szCs w:val="80"/>
          <w:rtl/>
        </w:rPr>
        <w:t>أعضاءُ الإنسانِ</w:t>
      </w:r>
      <w:r w:rsidRPr="00664C4B">
        <w:rPr>
          <w:rFonts w:cs="Traditional Arabic"/>
          <w:b/>
          <w:bCs/>
          <w:sz w:val="80"/>
          <w:szCs w:val="80"/>
          <w:rtl/>
        </w:rPr>
        <w:t xml:space="preserve"> يَخافونَ أن يُحبطَ اللسانُ ما يَعملونَ من الأعمالِ، وأن تَذهبَ بِسَببِهِ حَسناتٌ جَمعوها كالجِبالِ، فَعَنْ أَبِي هُرَيْرَةَ</w:t>
      </w:r>
      <w:r w:rsidR="007579F8">
        <w:rPr>
          <w:rFonts w:cs="Traditional Arabic" w:hint="cs"/>
          <w:b/>
          <w:bCs/>
          <w:sz w:val="80"/>
          <w:szCs w:val="80"/>
          <w:rtl/>
        </w:rPr>
        <w:t>-</w:t>
      </w:r>
      <w:r w:rsidRPr="00664C4B">
        <w:rPr>
          <w:rFonts w:cs="Traditional Arabic"/>
          <w:b/>
          <w:bCs/>
          <w:sz w:val="80"/>
          <w:szCs w:val="80"/>
          <w:rtl/>
        </w:rPr>
        <w:t>رَضِيَ اللَّهُ عَنْهُ</w:t>
      </w:r>
      <w:r w:rsidR="007579F8">
        <w:rPr>
          <w:rFonts w:cs="Traditional Arabic" w:hint="cs"/>
          <w:b/>
          <w:bCs/>
          <w:sz w:val="80"/>
          <w:szCs w:val="80"/>
          <w:rtl/>
        </w:rPr>
        <w:t>-</w:t>
      </w:r>
      <w:r w:rsidRPr="00664C4B">
        <w:rPr>
          <w:rFonts w:cs="Traditional Arabic"/>
          <w:b/>
          <w:bCs/>
          <w:sz w:val="80"/>
          <w:szCs w:val="80"/>
          <w:rtl/>
        </w:rPr>
        <w:t xml:space="preserve">قَالَ: </w:t>
      </w:r>
      <w:r w:rsidR="007579F8" w:rsidRPr="007579F8">
        <w:rPr>
          <w:rFonts w:cs="Traditional Arabic" w:hint="cs"/>
          <w:b/>
          <w:bCs/>
          <w:color w:val="00B050"/>
          <w:sz w:val="80"/>
          <w:szCs w:val="80"/>
          <w:rtl/>
        </w:rPr>
        <w:t>"</w:t>
      </w:r>
      <w:r w:rsidRPr="007579F8">
        <w:rPr>
          <w:rFonts w:cs="Traditional Arabic"/>
          <w:b/>
          <w:bCs/>
          <w:color w:val="00B050"/>
          <w:sz w:val="80"/>
          <w:szCs w:val="80"/>
          <w:rtl/>
        </w:rPr>
        <w:t xml:space="preserve">قَالَ رَجُلٌ: يَا رَسُولَ اللهِ، إِنَّ فُلاَنَةَ يُذْكَرُ مِنْ كَثْرَةِ صَلاَتِهَا وَصَدَقَتِهَا وكَانَتْ تَقُومُ اللَّيْلَ وَتَصُومُ النَّهَارَ وَتَفْعَلُ </w:t>
      </w:r>
      <w:proofErr w:type="spellStart"/>
      <w:r w:rsidRPr="007579F8">
        <w:rPr>
          <w:rFonts w:cs="Traditional Arabic"/>
          <w:b/>
          <w:bCs/>
          <w:color w:val="00B050"/>
          <w:sz w:val="80"/>
          <w:szCs w:val="80"/>
          <w:rtl/>
        </w:rPr>
        <w:t>وَتَفْعَلُ</w:t>
      </w:r>
      <w:proofErr w:type="spellEnd"/>
      <w:r w:rsidRPr="007579F8">
        <w:rPr>
          <w:rFonts w:cs="Traditional Arabic"/>
          <w:b/>
          <w:bCs/>
          <w:color w:val="00B050"/>
          <w:sz w:val="80"/>
          <w:szCs w:val="80"/>
          <w:rtl/>
        </w:rPr>
        <w:t>، غَيْرَ أَنَّهَا تُؤْذِي جِيرَانَهاَ بِلِسَانِهَا، قَالَ: هِيَ فِي النَّارِ، قَالَ: يَا رَسُولَ اللهِ، فَإِنَّ فُلاَنَةَ يُذْكَرُ مِنْ قِلَّةِ صِيَامِهَا وَصَدَقَتِهَا وَصَلاَتِهَا فَلا تُصَلِّي إلَّا الْمَكْتُوبَةَ، وَأَنَّهَا تَصَدَّقُ باِلأَثْوَارِ</w:t>
      </w:r>
      <w:r w:rsidRPr="007579F8">
        <w:rPr>
          <w:rFonts w:cs="Traditional Arabic"/>
          <w:b/>
          <w:bCs/>
          <w:sz w:val="80"/>
          <w:szCs w:val="80"/>
          <w:rtl/>
        </w:rPr>
        <w:t>-القِطَعِ-</w:t>
      </w:r>
      <w:r w:rsidRPr="007579F8">
        <w:rPr>
          <w:rFonts w:cs="Traditional Arabic"/>
          <w:b/>
          <w:bCs/>
          <w:color w:val="00B050"/>
          <w:sz w:val="80"/>
          <w:szCs w:val="80"/>
          <w:rtl/>
        </w:rPr>
        <w:t xml:space="preserve">مِنَ الأَقِطِ، وَلاَ تُؤْذِي جِيرَانَهَا بِلِسَانِهَا؟ قَالَ: هِيَ فِي </w:t>
      </w:r>
      <w:r w:rsidRPr="007579F8">
        <w:rPr>
          <w:rFonts w:cs="Traditional Arabic"/>
          <w:b/>
          <w:bCs/>
          <w:color w:val="00B050"/>
          <w:sz w:val="80"/>
          <w:szCs w:val="80"/>
          <w:rtl/>
        </w:rPr>
        <w:lastRenderedPageBreak/>
        <w:t>الْجَنَّةِ</w:t>
      </w:r>
      <w:r w:rsidR="007579F8" w:rsidRPr="007579F8">
        <w:rPr>
          <w:rFonts w:cs="Traditional Arabic" w:hint="cs"/>
          <w:b/>
          <w:bCs/>
          <w:color w:val="00B050"/>
          <w:sz w:val="80"/>
          <w:szCs w:val="80"/>
          <w:rtl/>
        </w:rPr>
        <w:t>"</w:t>
      </w:r>
      <w:r w:rsidRPr="007579F8">
        <w:rPr>
          <w:rFonts w:cs="Traditional Arabic"/>
          <w:b/>
          <w:bCs/>
          <w:color w:val="00B050"/>
          <w:sz w:val="80"/>
          <w:szCs w:val="80"/>
          <w:rtl/>
        </w:rPr>
        <w:t>.</w:t>
      </w:r>
    </w:p>
    <w:p w14:paraId="6B192814" w14:textId="552F465B" w:rsidR="002A7B4C" w:rsidRPr="00664C4B" w:rsidRDefault="00664C4B" w:rsidP="00664C4B">
      <w:pPr>
        <w:widowControl w:val="0"/>
        <w:suppressAutoHyphens w:val="0"/>
        <w:spacing w:line="240" w:lineRule="auto"/>
        <w:ind w:firstLine="720"/>
        <w:contextualSpacing/>
        <w:jc w:val="both"/>
        <w:rPr>
          <w:rFonts w:cs="Traditional Arabic"/>
          <w:b/>
          <w:bCs/>
          <w:sz w:val="80"/>
          <w:szCs w:val="80"/>
          <w:rtl/>
        </w:rPr>
      </w:pPr>
      <w:r w:rsidRPr="00664C4B">
        <w:rPr>
          <w:rFonts w:cs="Traditional Arabic"/>
          <w:b/>
          <w:bCs/>
          <w:sz w:val="80"/>
          <w:szCs w:val="80"/>
          <w:rtl/>
        </w:rPr>
        <w:t>فأيُّ عباداتٍ تلكَ التي لا تُهذِّبُ اللِّسانَ؟ وأينَ أثرُ الصَّلاةِ على لسانِ العبدِ؟ واللهُ</w:t>
      </w:r>
      <w:r w:rsidR="00AB7997">
        <w:rPr>
          <w:rFonts w:cs="Traditional Arabic" w:hint="cs"/>
          <w:b/>
          <w:bCs/>
          <w:sz w:val="80"/>
          <w:szCs w:val="80"/>
          <w:rtl/>
        </w:rPr>
        <w:t>-</w:t>
      </w:r>
      <w:r w:rsidRPr="00664C4B">
        <w:rPr>
          <w:rFonts w:cs="Traditional Arabic"/>
          <w:b/>
          <w:bCs/>
          <w:sz w:val="80"/>
          <w:szCs w:val="80"/>
          <w:rtl/>
        </w:rPr>
        <w:t>سبحانَه وتعالى</w:t>
      </w:r>
      <w:r w:rsidR="00AB7997">
        <w:rPr>
          <w:rFonts w:cs="Traditional Arabic" w:hint="cs"/>
          <w:b/>
          <w:bCs/>
          <w:sz w:val="80"/>
          <w:szCs w:val="80"/>
          <w:rtl/>
        </w:rPr>
        <w:t>-</w:t>
      </w:r>
      <w:r w:rsidRPr="00664C4B">
        <w:rPr>
          <w:rFonts w:cs="Traditional Arabic"/>
          <w:b/>
          <w:bCs/>
          <w:sz w:val="80"/>
          <w:szCs w:val="80"/>
          <w:rtl/>
        </w:rPr>
        <w:t xml:space="preserve">يقولُ: </w:t>
      </w:r>
      <w:r w:rsidRPr="00AB7997">
        <w:rPr>
          <w:rFonts w:cs="Traditional Arabic"/>
          <w:b/>
          <w:bCs/>
          <w:color w:val="0070C0"/>
          <w:sz w:val="80"/>
          <w:szCs w:val="80"/>
          <w:rtl/>
        </w:rPr>
        <w:t>(وَأَقِمِ الصَّلَاةَ إِنَّ الصَّلَاةَ تَنْهَى عَنِ الْفَحْشَاءِ وَالْمُنكَرِ)</w:t>
      </w:r>
      <w:r w:rsidRPr="00664C4B">
        <w:rPr>
          <w:rFonts w:cs="Traditional Arabic"/>
          <w:b/>
          <w:bCs/>
          <w:sz w:val="80"/>
          <w:szCs w:val="80"/>
          <w:rtl/>
        </w:rPr>
        <w:t>، فإذا استمرَّ الإنسانُ في السَّبِّ واللَّعنِ والغيبةِ والنَّميمةِ والإيذاءِ باللِّسانِ، علِمنا أنَّه لم يُقِمِ الصَّلاةَ كما أمرَ اللهُ</w:t>
      </w:r>
      <w:r w:rsidR="00AB7997">
        <w:rPr>
          <w:rFonts w:cs="Traditional Arabic" w:hint="cs"/>
          <w:b/>
          <w:bCs/>
          <w:sz w:val="80"/>
          <w:szCs w:val="80"/>
          <w:rtl/>
        </w:rPr>
        <w:t>-</w:t>
      </w:r>
      <w:r w:rsidRPr="00664C4B">
        <w:rPr>
          <w:rFonts w:cs="Traditional Arabic"/>
          <w:b/>
          <w:bCs/>
          <w:sz w:val="80"/>
          <w:szCs w:val="80"/>
          <w:rtl/>
        </w:rPr>
        <w:t>تعالى</w:t>
      </w:r>
      <w:r w:rsidR="00AB7997">
        <w:rPr>
          <w:rFonts w:cs="Traditional Arabic" w:hint="cs"/>
          <w:b/>
          <w:bCs/>
          <w:sz w:val="80"/>
          <w:szCs w:val="80"/>
          <w:rtl/>
        </w:rPr>
        <w:t>-</w:t>
      </w:r>
      <w:r w:rsidRPr="00664C4B">
        <w:rPr>
          <w:rFonts w:cs="Traditional Arabic"/>
          <w:b/>
          <w:bCs/>
          <w:sz w:val="80"/>
          <w:szCs w:val="80"/>
          <w:rtl/>
        </w:rPr>
        <w:t>، ولذلكَ لم تنههُ عن الفحشاءِ والمُنكرِ، وهكذا في جميعِ العباداتِ، فَاعرفْ أَثرَ العِباداتِ</w:t>
      </w:r>
      <w:r w:rsidR="003F3557" w:rsidRPr="003F3557">
        <w:rPr>
          <w:rFonts w:cs="Traditional Arabic"/>
          <w:b/>
          <w:bCs/>
          <w:sz w:val="80"/>
          <w:szCs w:val="80"/>
          <w:rtl/>
        </w:rPr>
        <w:t xml:space="preserve"> </w:t>
      </w:r>
      <w:r w:rsidR="003F3557" w:rsidRPr="00664C4B">
        <w:rPr>
          <w:rFonts w:cs="Traditional Arabic"/>
          <w:b/>
          <w:bCs/>
          <w:sz w:val="80"/>
          <w:szCs w:val="80"/>
          <w:rtl/>
        </w:rPr>
        <w:t>وصِح</w:t>
      </w:r>
      <w:r w:rsidR="003F3557">
        <w:rPr>
          <w:rFonts w:cs="Traditional Arabic" w:hint="cs"/>
          <w:b/>
          <w:bCs/>
          <w:sz w:val="80"/>
          <w:szCs w:val="80"/>
          <w:rtl/>
        </w:rPr>
        <w:t>تَها</w:t>
      </w:r>
      <w:r w:rsidRPr="00664C4B">
        <w:rPr>
          <w:rFonts w:cs="Traditional Arabic"/>
          <w:b/>
          <w:bCs/>
          <w:sz w:val="80"/>
          <w:szCs w:val="80"/>
          <w:rtl/>
        </w:rPr>
        <w:t>، فِيما يَلفِظُهُ اللسانُ مِن كَلماتٍ.</w:t>
      </w:r>
    </w:p>
    <w:p w14:paraId="54CBED14" w14:textId="459AF82A" w:rsidR="003F3557" w:rsidRDefault="00E4483E" w:rsidP="003517DF">
      <w:pPr>
        <w:widowControl w:val="0"/>
        <w:suppressAutoHyphens w:val="0"/>
        <w:spacing w:line="240" w:lineRule="auto"/>
        <w:ind w:firstLine="720"/>
        <w:contextualSpacing/>
        <w:jc w:val="both"/>
        <w:rPr>
          <w:rFonts w:cs="Traditional Arabic"/>
          <w:b/>
          <w:bCs/>
          <w:sz w:val="80"/>
          <w:szCs w:val="80"/>
          <w:rtl/>
        </w:rPr>
      </w:pPr>
      <w:r w:rsidRPr="00664C4B">
        <w:rPr>
          <w:rFonts w:cs="Traditional Arabic" w:hint="cs"/>
          <w:b/>
          <w:bCs/>
          <w:sz w:val="80"/>
          <w:szCs w:val="80"/>
          <w:rtl/>
        </w:rPr>
        <w:t>أستغفر اللهَ لي ولكم وللمسلمين...</w:t>
      </w:r>
    </w:p>
    <w:p w14:paraId="652F3B5F" w14:textId="77777777" w:rsidR="00894A3A" w:rsidRPr="00664C4B" w:rsidRDefault="00894A3A" w:rsidP="003517DF">
      <w:pPr>
        <w:widowControl w:val="0"/>
        <w:suppressAutoHyphens w:val="0"/>
        <w:spacing w:line="240" w:lineRule="auto"/>
        <w:ind w:firstLine="720"/>
        <w:contextualSpacing/>
        <w:jc w:val="both"/>
        <w:rPr>
          <w:rFonts w:cs="Traditional Arabic"/>
          <w:b/>
          <w:bCs/>
          <w:sz w:val="80"/>
          <w:szCs w:val="80"/>
          <w:rtl/>
        </w:rPr>
      </w:pPr>
    </w:p>
    <w:p w14:paraId="39AE9C0F" w14:textId="77777777" w:rsidR="00E4483E" w:rsidRPr="00BC2FD0" w:rsidRDefault="00E4483E" w:rsidP="00BC2FD0">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BC2FD0">
        <w:rPr>
          <w:rFonts w:ascii="Traditional Arabic" w:hAnsi="Traditional Arabic" w:cs="Traditional Arabic" w:hint="cs"/>
          <w:b/>
          <w:bCs/>
          <w:color w:val="7030A0"/>
          <w:sz w:val="80"/>
          <w:szCs w:val="80"/>
          <w:u w:val="thick"/>
          <w:rtl/>
        </w:rPr>
        <w:lastRenderedPageBreak/>
        <w:t>الخطبة الثانية</w:t>
      </w:r>
    </w:p>
    <w:p w14:paraId="378DC2B6" w14:textId="1A3DA7BC" w:rsidR="009A3455" w:rsidRPr="00664C4B" w:rsidRDefault="00E4483E" w:rsidP="00664C4B">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664C4B">
        <w:rPr>
          <w:rFonts w:ascii="Traditional Arabic" w:hAnsi="Traditional Arabic" w:cs="Traditional Arabic"/>
          <w:b/>
          <w:bCs/>
          <w:sz w:val="80"/>
          <w:szCs w:val="80"/>
          <w:rtl/>
        </w:rPr>
        <w:t xml:space="preserve">الحمدُ للهِ </w:t>
      </w:r>
      <w:r w:rsidRPr="00664C4B">
        <w:rPr>
          <w:rFonts w:ascii="Traditional Arabic" w:hAnsi="Traditional Arabic" w:cs="Traditional Arabic" w:hint="cs"/>
          <w:b/>
          <w:bCs/>
          <w:sz w:val="80"/>
          <w:szCs w:val="80"/>
          <w:rtl/>
        </w:rPr>
        <w:t xml:space="preserve">كما يحبُ ربُنا ويرضى، </w:t>
      </w:r>
      <w:r w:rsidRPr="00664C4B">
        <w:rPr>
          <w:rFonts w:ascii="Traditional Arabic" w:hAnsi="Traditional Arabic" w:cs="Traditional Arabic"/>
          <w:b/>
          <w:bCs/>
          <w:sz w:val="80"/>
          <w:szCs w:val="80"/>
          <w:rtl/>
        </w:rPr>
        <w:t>أَمَّا بَعْدُ:</w:t>
      </w:r>
      <w:bookmarkEnd w:id="0"/>
    </w:p>
    <w:p w14:paraId="1ADB23D9" w14:textId="721CFFDF" w:rsidR="00664C4B" w:rsidRPr="00664C4B" w:rsidRDefault="003F3557" w:rsidP="00664C4B">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664C4B" w:rsidRPr="00664C4B">
        <w:rPr>
          <w:rFonts w:cs="Traditional Arabic"/>
          <w:b/>
          <w:bCs/>
          <w:sz w:val="80"/>
          <w:szCs w:val="80"/>
          <w:rtl/>
        </w:rPr>
        <w:t xml:space="preserve">تدبَّروا هَذهِ الآيةَ: </w:t>
      </w:r>
      <w:r w:rsidR="00664C4B" w:rsidRPr="003F3557">
        <w:rPr>
          <w:rFonts w:cs="Traditional Arabic"/>
          <w:b/>
          <w:bCs/>
          <w:color w:val="0070C0"/>
          <w:sz w:val="80"/>
          <w:szCs w:val="80"/>
          <w:rtl/>
        </w:rPr>
        <w:t>(وَقُلْ لِعِبَادِي يَقُولُوا الَّتي هِيَ أَحسَنُ إِنَّ الشَّيطَانَ يَنزَغُ بَينَهُم)</w:t>
      </w:r>
      <w:r w:rsidR="00664C4B" w:rsidRPr="00664C4B">
        <w:rPr>
          <w:rFonts w:cs="Traditional Arabic"/>
          <w:b/>
          <w:bCs/>
          <w:sz w:val="80"/>
          <w:szCs w:val="80"/>
          <w:rtl/>
        </w:rPr>
        <w:t xml:space="preserve">، وتَأملوا في </w:t>
      </w:r>
      <w:r w:rsidR="00380B42">
        <w:rPr>
          <w:rFonts w:cs="Traditional Arabic" w:hint="cs"/>
          <w:b/>
          <w:bCs/>
          <w:sz w:val="80"/>
          <w:szCs w:val="80"/>
          <w:rtl/>
        </w:rPr>
        <w:t>حديث الرسولِ</w:t>
      </w:r>
      <w:r w:rsidR="00380B42">
        <w:rPr>
          <w:rFonts w:cs="Traditional Arabic" w:hint="cs"/>
          <w:b/>
          <w:bCs/>
          <w:sz w:val="80"/>
          <w:szCs w:val="80"/>
          <w:rtl/>
        </w:rPr>
        <w:t>-</w:t>
      </w:r>
      <w:r w:rsidR="00380B42" w:rsidRPr="00664C4B">
        <w:rPr>
          <w:rFonts w:cs="Traditional Arabic"/>
          <w:b/>
          <w:bCs/>
          <w:sz w:val="80"/>
          <w:szCs w:val="80"/>
          <w:rtl/>
        </w:rPr>
        <w:t>عَليهِ</w:t>
      </w:r>
      <w:r w:rsidR="00380B42">
        <w:rPr>
          <w:rFonts w:cs="Traditional Arabic" w:hint="cs"/>
          <w:b/>
          <w:bCs/>
          <w:sz w:val="80"/>
          <w:szCs w:val="80"/>
          <w:rtl/>
        </w:rPr>
        <w:t xml:space="preserve"> وآلهِ</w:t>
      </w:r>
      <w:r w:rsidR="00380B42" w:rsidRPr="00664C4B">
        <w:rPr>
          <w:rFonts w:cs="Traditional Arabic"/>
          <w:b/>
          <w:bCs/>
          <w:sz w:val="80"/>
          <w:szCs w:val="80"/>
          <w:rtl/>
        </w:rPr>
        <w:t xml:space="preserve"> الصَّلاةُ والسَّلامُ</w:t>
      </w:r>
      <w:r w:rsidR="00380B42">
        <w:rPr>
          <w:rFonts w:cs="Traditional Arabic" w:hint="cs"/>
          <w:b/>
          <w:bCs/>
          <w:sz w:val="80"/>
          <w:szCs w:val="80"/>
          <w:rtl/>
        </w:rPr>
        <w:t>-</w:t>
      </w:r>
      <w:r w:rsidR="00380B42" w:rsidRPr="00664C4B">
        <w:rPr>
          <w:rFonts w:cs="Traditional Arabic"/>
          <w:b/>
          <w:bCs/>
          <w:sz w:val="80"/>
          <w:szCs w:val="80"/>
          <w:rtl/>
        </w:rPr>
        <w:t>:</w:t>
      </w:r>
      <w:r w:rsidR="00664C4B" w:rsidRPr="00664C4B">
        <w:rPr>
          <w:rFonts w:cs="Traditional Arabic"/>
          <w:b/>
          <w:bCs/>
          <w:sz w:val="80"/>
          <w:szCs w:val="80"/>
          <w:rtl/>
        </w:rPr>
        <w:t xml:space="preserve"> </w:t>
      </w:r>
      <w:r w:rsidR="00380B42" w:rsidRPr="00655AD9">
        <w:rPr>
          <w:rFonts w:cs="Traditional Arabic" w:hint="cs"/>
          <w:b/>
          <w:bCs/>
          <w:color w:val="00B050"/>
          <w:sz w:val="80"/>
          <w:szCs w:val="80"/>
          <w:rtl/>
        </w:rPr>
        <w:t>"</w:t>
      </w:r>
      <w:r w:rsidR="00664C4B" w:rsidRPr="00655AD9">
        <w:rPr>
          <w:rFonts w:cs="Traditional Arabic"/>
          <w:b/>
          <w:bCs/>
          <w:color w:val="00B050"/>
          <w:sz w:val="80"/>
          <w:szCs w:val="80"/>
          <w:rtl/>
        </w:rPr>
        <w:t>إِنَّ الشَّيْطَانَ قَدْ أَيِسَ أَنْ يَعْبُدَهُ الْمُصَلُّونَ فِي جَزِيرَةِ الْعَرَبِ وَلَكِنْ فِي التَّحْرِيشِ بَيْنَهُمْ</w:t>
      </w:r>
      <w:r w:rsidR="00655AD9" w:rsidRPr="00655AD9">
        <w:rPr>
          <w:rFonts w:cs="Traditional Arabic" w:hint="cs"/>
          <w:b/>
          <w:bCs/>
          <w:color w:val="00B050"/>
          <w:sz w:val="80"/>
          <w:szCs w:val="80"/>
          <w:rtl/>
        </w:rPr>
        <w:t>"</w:t>
      </w:r>
      <w:r w:rsidR="00664C4B" w:rsidRPr="00664C4B">
        <w:rPr>
          <w:rFonts w:cs="Traditional Arabic"/>
          <w:b/>
          <w:bCs/>
          <w:sz w:val="80"/>
          <w:szCs w:val="80"/>
          <w:rtl/>
        </w:rPr>
        <w:t>، لما أَيسَ من الشِّركَ انتقلَ إلى أعظمِ ما قد يضرُّ بني آدمَ بعدَ الشِّركِ، وهو التَّحريشُ باللِّسانِ، لأنَّ التَّحريشَ يُفسدُ جميعَ العباداتِ فلا يبقى لها أثرٌ.</w:t>
      </w:r>
    </w:p>
    <w:p w14:paraId="4A588F31" w14:textId="55D835AA" w:rsidR="00664C4B" w:rsidRPr="00664C4B" w:rsidRDefault="00664C4B" w:rsidP="00664C4B">
      <w:pPr>
        <w:widowControl w:val="0"/>
        <w:suppressAutoHyphens w:val="0"/>
        <w:spacing w:line="240" w:lineRule="auto"/>
        <w:ind w:firstLine="720"/>
        <w:contextualSpacing/>
        <w:jc w:val="both"/>
        <w:rPr>
          <w:rFonts w:cs="Traditional Arabic"/>
          <w:b/>
          <w:bCs/>
          <w:sz w:val="80"/>
          <w:szCs w:val="80"/>
          <w:rtl/>
        </w:rPr>
      </w:pPr>
      <w:r w:rsidRPr="00664C4B">
        <w:rPr>
          <w:rFonts w:cs="Traditional Arabic"/>
          <w:b/>
          <w:bCs/>
          <w:sz w:val="80"/>
          <w:szCs w:val="80"/>
          <w:rtl/>
        </w:rPr>
        <w:t>قَالَ رَسُولَ اللهِ</w:t>
      </w:r>
      <w:r w:rsidR="00655AD9">
        <w:rPr>
          <w:rFonts w:cs="Traditional Arabic" w:hint="cs"/>
          <w:b/>
          <w:bCs/>
          <w:sz w:val="80"/>
          <w:szCs w:val="80"/>
          <w:rtl/>
        </w:rPr>
        <w:t>-</w:t>
      </w:r>
      <w:r w:rsidRPr="00664C4B">
        <w:rPr>
          <w:rFonts w:cs="Traditional Arabic"/>
          <w:b/>
          <w:bCs/>
          <w:sz w:val="80"/>
          <w:szCs w:val="80"/>
          <w:rtl/>
        </w:rPr>
        <w:t xml:space="preserve">صَلَّى اللهُ عَلَيْهِ </w:t>
      </w:r>
      <w:r w:rsidR="00655AD9">
        <w:rPr>
          <w:rFonts w:cs="Traditional Arabic" w:hint="cs"/>
          <w:b/>
          <w:bCs/>
          <w:sz w:val="80"/>
          <w:szCs w:val="80"/>
          <w:rtl/>
        </w:rPr>
        <w:t>وآلِه</w:t>
      </w:r>
      <w:r w:rsidR="00FD19E4">
        <w:rPr>
          <w:rFonts w:cs="Traditional Arabic" w:hint="cs"/>
          <w:b/>
          <w:bCs/>
          <w:sz w:val="80"/>
          <w:szCs w:val="80"/>
          <w:rtl/>
        </w:rPr>
        <w:t>ِ</w:t>
      </w:r>
      <w:r w:rsidR="00655AD9">
        <w:rPr>
          <w:rFonts w:cs="Traditional Arabic" w:hint="cs"/>
          <w:b/>
          <w:bCs/>
          <w:sz w:val="80"/>
          <w:szCs w:val="80"/>
          <w:rtl/>
        </w:rPr>
        <w:t xml:space="preserve"> </w:t>
      </w:r>
      <w:r w:rsidRPr="00664C4B">
        <w:rPr>
          <w:rFonts w:cs="Traditional Arabic"/>
          <w:b/>
          <w:bCs/>
          <w:sz w:val="80"/>
          <w:szCs w:val="80"/>
          <w:rtl/>
        </w:rPr>
        <w:t>وَسَلَّمَ</w:t>
      </w:r>
      <w:r w:rsidR="00FD19E4">
        <w:rPr>
          <w:rFonts w:cs="Traditional Arabic" w:hint="cs"/>
          <w:b/>
          <w:bCs/>
          <w:sz w:val="80"/>
          <w:szCs w:val="80"/>
          <w:rtl/>
        </w:rPr>
        <w:t>-</w:t>
      </w:r>
      <w:r w:rsidRPr="00664C4B">
        <w:rPr>
          <w:rFonts w:cs="Traditional Arabic"/>
          <w:b/>
          <w:bCs/>
          <w:sz w:val="80"/>
          <w:szCs w:val="80"/>
          <w:rtl/>
        </w:rPr>
        <w:t>يَوم</w:t>
      </w:r>
      <w:r w:rsidR="00FD19E4">
        <w:rPr>
          <w:rFonts w:cs="Traditional Arabic" w:hint="cs"/>
          <w:b/>
          <w:bCs/>
          <w:sz w:val="80"/>
          <w:szCs w:val="80"/>
          <w:rtl/>
        </w:rPr>
        <w:t>ً</w:t>
      </w:r>
      <w:r w:rsidRPr="00664C4B">
        <w:rPr>
          <w:rFonts w:cs="Traditional Arabic"/>
          <w:b/>
          <w:bCs/>
          <w:sz w:val="80"/>
          <w:szCs w:val="80"/>
          <w:rtl/>
        </w:rPr>
        <w:t xml:space="preserve">ا لأصحَابِهِ: </w:t>
      </w:r>
      <w:r w:rsidR="00FD19E4" w:rsidRPr="00FD19E4">
        <w:rPr>
          <w:rFonts w:cs="Traditional Arabic" w:hint="cs"/>
          <w:b/>
          <w:bCs/>
          <w:color w:val="00B050"/>
          <w:sz w:val="80"/>
          <w:szCs w:val="80"/>
          <w:rtl/>
        </w:rPr>
        <w:t>"</w:t>
      </w:r>
      <w:r w:rsidRPr="00FD19E4">
        <w:rPr>
          <w:rFonts w:cs="Traditional Arabic"/>
          <w:b/>
          <w:bCs/>
          <w:color w:val="00B050"/>
          <w:sz w:val="80"/>
          <w:szCs w:val="80"/>
          <w:rtl/>
        </w:rPr>
        <w:t xml:space="preserve">أَتَدْرُونَ مَا الْمُفْلِسُ؟، قَالُوا: الْمُفْلِسُ فِينَا </w:t>
      </w:r>
      <w:r w:rsidRPr="00FD19E4">
        <w:rPr>
          <w:rFonts w:cs="Traditional Arabic"/>
          <w:b/>
          <w:bCs/>
          <w:color w:val="00B050"/>
          <w:sz w:val="80"/>
          <w:szCs w:val="80"/>
          <w:rtl/>
        </w:rPr>
        <w:lastRenderedPageBreak/>
        <w:t>مَنْ لَا دِرْهَمَ لَهُ وَلَا مَتَاعَ،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00FD19E4" w:rsidRPr="00FD19E4">
        <w:rPr>
          <w:rFonts w:cs="Traditional Arabic" w:hint="cs"/>
          <w:b/>
          <w:bCs/>
          <w:color w:val="00B050"/>
          <w:sz w:val="80"/>
          <w:szCs w:val="80"/>
          <w:rtl/>
        </w:rPr>
        <w:t>"</w:t>
      </w:r>
      <w:r w:rsidRPr="00664C4B">
        <w:rPr>
          <w:rFonts w:cs="Traditional Arabic"/>
          <w:b/>
          <w:bCs/>
          <w:sz w:val="80"/>
          <w:szCs w:val="80"/>
          <w:rtl/>
        </w:rPr>
        <w:t xml:space="preserve">، </w:t>
      </w:r>
      <w:r w:rsidR="009C39B2">
        <w:rPr>
          <w:rFonts w:cs="Traditional Arabic" w:hint="cs"/>
          <w:b/>
          <w:bCs/>
          <w:sz w:val="80"/>
          <w:szCs w:val="80"/>
          <w:rtl/>
        </w:rPr>
        <w:t>والمصيبةُ</w:t>
      </w:r>
      <w:r w:rsidRPr="00664C4B">
        <w:rPr>
          <w:rFonts w:cs="Traditional Arabic"/>
          <w:b/>
          <w:bCs/>
          <w:sz w:val="80"/>
          <w:szCs w:val="80"/>
          <w:rtl/>
        </w:rPr>
        <w:t xml:space="preserve"> أنَّ كَثير</w:t>
      </w:r>
      <w:r w:rsidR="009C39B2">
        <w:rPr>
          <w:rFonts w:cs="Traditional Arabic" w:hint="cs"/>
          <w:b/>
          <w:bCs/>
          <w:sz w:val="80"/>
          <w:szCs w:val="80"/>
          <w:rtl/>
        </w:rPr>
        <w:t>ً</w:t>
      </w:r>
      <w:r w:rsidRPr="00664C4B">
        <w:rPr>
          <w:rFonts w:cs="Traditional Arabic"/>
          <w:b/>
          <w:bCs/>
          <w:sz w:val="80"/>
          <w:szCs w:val="80"/>
          <w:rtl/>
        </w:rPr>
        <w:t>ا مِنَّا لَن يَنتَبِهَ إلى هذا إل</w:t>
      </w:r>
      <w:r w:rsidR="003517DF">
        <w:rPr>
          <w:rFonts w:cs="Traditional Arabic" w:hint="cs"/>
          <w:b/>
          <w:bCs/>
          <w:sz w:val="80"/>
          <w:szCs w:val="80"/>
          <w:rtl/>
        </w:rPr>
        <w:t>َّ</w:t>
      </w:r>
      <w:r w:rsidRPr="00664C4B">
        <w:rPr>
          <w:rFonts w:cs="Traditional Arabic"/>
          <w:b/>
          <w:bCs/>
          <w:sz w:val="80"/>
          <w:szCs w:val="80"/>
          <w:rtl/>
        </w:rPr>
        <w:t>ا في يَومِ القِيامةِ، حَيثُ لا يَنفعُ النَّدمُ، ولو أنَّ أَحدَنا خُصِمَ مِن حِسابِه البَنكيِّ مَبلغ</w:t>
      </w:r>
      <w:r w:rsidR="009C39B2">
        <w:rPr>
          <w:rFonts w:cs="Traditional Arabic" w:hint="cs"/>
          <w:b/>
          <w:bCs/>
          <w:sz w:val="80"/>
          <w:szCs w:val="80"/>
          <w:rtl/>
        </w:rPr>
        <w:t>ً</w:t>
      </w:r>
      <w:r w:rsidRPr="00664C4B">
        <w:rPr>
          <w:rFonts w:cs="Traditional Arabic"/>
          <w:b/>
          <w:bCs/>
          <w:sz w:val="80"/>
          <w:szCs w:val="80"/>
          <w:rtl/>
        </w:rPr>
        <w:t>ا كُلما كَذبَ أو اغتابَ أو سَبَّ، لرأيتَنا مِمن يَقولُ خَير</w:t>
      </w:r>
      <w:r w:rsidR="009C39B2">
        <w:rPr>
          <w:rFonts w:cs="Traditional Arabic" w:hint="cs"/>
          <w:b/>
          <w:bCs/>
          <w:sz w:val="80"/>
          <w:szCs w:val="80"/>
          <w:rtl/>
        </w:rPr>
        <w:t>ً</w:t>
      </w:r>
      <w:r w:rsidRPr="00664C4B">
        <w:rPr>
          <w:rFonts w:cs="Traditional Arabic"/>
          <w:b/>
          <w:bCs/>
          <w:sz w:val="80"/>
          <w:szCs w:val="80"/>
          <w:rtl/>
        </w:rPr>
        <w:t>ا أو يَصمتُ.</w:t>
      </w:r>
    </w:p>
    <w:p w14:paraId="71C20790" w14:textId="7917FD5D" w:rsidR="001A5287" w:rsidRPr="00664C4B" w:rsidRDefault="001A5287" w:rsidP="00664C4B">
      <w:pPr>
        <w:widowControl w:val="0"/>
        <w:suppressAutoHyphens w:val="0"/>
        <w:spacing w:line="240" w:lineRule="auto"/>
        <w:ind w:firstLine="720"/>
        <w:contextualSpacing/>
        <w:jc w:val="both"/>
        <w:rPr>
          <w:rFonts w:cs="Traditional Arabic"/>
          <w:b/>
          <w:bCs/>
          <w:sz w:val="80"/>
          <w:szCs w:val="80"/>
          <w:rtl/>
        </w:rPr>
      </w:pPr>
      <w:r w:rsidRPr="00664C4B">
        <w:rPr>
          <w:rFonts w:cs="Traditional Arabic" w:hint="cs"/>
          <w:b/>
          <w:bCs/>
          <w:sz w:val="80"/>
          <w:szCs w:val="80"/>
          <w:rtl/>
        </w:rPr>
        <w:t xml:space="preserve">يا حيُّ يا قيومُ، يا ذا الجلالِ والإكرامِ، </w:t>
      </w:r>
      <w:r w:rsidR="00D25C3F" w:rsidRPr="00664C4B">
        <w:rPr>
          <w:rFonts w:cs="Traditional Arabic" w:hint="cs"/>
          <w:b/>
          <w:bCs/>
          <w:sz w:val="80"/>
          <w:szCs w:val="80"/>
          <w:rtl/>
        </w:rPr>
        <w:t>ن</w:t>
      </w:r>
      <w:r w:rsidRPr="00664C4B">
        <w:rPr>
          <w:rFonts w:cs="Traditional Arabic" w:hint="cs"/>
          <w:b/>
          <w:bCs/>
          <w:sz w:val="80"/>
          <w:szCs w:val="80"/>
          <w:rtl/>
        </w:rPr>
        <w:t xml:space="preserve">سألكَ بأسمائِك الحُسْنَى، وصفاتِك العُلَى، </w:t>
      </w:r>
      <w:bookmarkStart w:id="1" w:name="_Hlk102660468"/>
      <w:r w:rsidRPr="00664C4B">
        <w:rPr>
          <w:rFonts w:cs="Traditional Arabic" w:hint="cs"/>
          <w:b/>
          <w:bCs/>
          <w:sz w:val="80"/>
          <w:szCs w:val="80"/>
          <w:rtl/>
        </w:rPr>
        <w:t xml:space="preserve">يا ولي الإسلامِ </w:t>
      </w:r>
      <w:r w:rsidRPr="00664C4B">
        <w:rPr>
          <w:rFonts w:cs="Traditional Arabic" w:hint="cs"/>
          <w:b/>
          <w:bCs/>
          <w:sz w:val="80"/>
          <w:szCs w:val="80"/>
          <w:rtl/>
        </w:rPr>
        <w:lastRenderedPageBreak/>
        <w:t>وأهلِه ثبتْنا والمسلمينَ به حتى نلقاكَ</w:t>
      </w:r>
      <w:bookmarkEnd w:id="1"/>
      <w:r w:rsidR="003B76E5" w:rsidRPr="00664C4B">
        <w:rPr>
          <w:rFonts w:cs="Traditional Arabic" w:hint="cs"/>
          <w:b/>
          <w:bCs/>
          <w:sz w:val="80"/>
          <w:szCs w:val="80"/>
          <w:rtl/>
        </w:rPr>
        <w:t>.</w:t>
      </w:r>
    </w:p>
    <w:p w14:paraId="3BA9225D" w14:textId="6AFC5554" w:rsidR="001A5287" w:rsidRPr="00664C4B" w:rsidRDefault="001A5287" w:rsidP="00664C4B">
      <w:pPr>
        <w:widowControl w:val="0"/>
        <w:suppressAutoHyphens w:val="0"/>
        <w:spacing w:line="240" w:lineRule="auto"/>
        <w:ind w:firstLine="720"/>
        <w:contextualSpacing/>
        <w:jc w:val="both"/>
        <w:rPr>
          <w:rFonts w:cs="Traditional Arabic"/>
          <w:b/>
          <w:bCs/>
          <w:sz w:val="80"/>
          <w:szCs w:val="80"/>
          <w:rtl/>
        </w:rPr>
      </w:pPr>
      <w:bookmarkStart w:id="2" w:name="_Hlk87544671"/>
      <w:r w:rsidRPr="00664C4B">
        <w:rPr>
          <w:rFonts w:cs="Traditional Arabic" w:hint="cs"/>
          <w:b/>
          <w:bCs/>
          <w:sz w:val="80"/>
          <w:szCs w:val="80"/>
          <w:rtl/>
        </w:rPr>
        <w:t xml:space="preserve">اللهم اهدنا والمسلمينَ لأحسنِ الأخلاقِ والأعمالِ، واصرفْ عنا وعنهم سيِئها، </w:t>
      </w:r>
      <w:r w:rsidRPr="00664C4B">
        <w:rPr>
          <w:rFonts w:cs="Traditional Arabic"/>
          <w:b/>
          <w:bCs/>
          <w:sz w:val="80"/>
          <w:szCs w:val="80"/>
          <w:rtl/>
        </w:rPr>
        <w:t>اللهم اغفرْ لوالدينا و</w:t>
      </w:r>
      <w:r w:rsidRPr="00664C4B">
        <w:rPr>
          <w:rFonts w:cs="Traditional Arabic" w:hint="cs"/>
          <w:b/>
          <w:bCs/>
          <w:sz w:val="80"/>
          <w:szCs w:val="80"/>
          <w:rtl/>
        </w:rPr>
        <w:t>ارحمْهم واجعلْهم في الفردوسِ الأعلى من الجنةِ وإيانا والمسلمينَ</w:t>
      </w:r>
      <w:r w:rsidRPr="00664C4B">
        <w:rPr>
          <w:rFonts w:cs="Traditional Arabic"/>
          <w:b/>
          <w:bCs/>
          <w:sz w:val="80"/>
          <w:szCs w:val="80"/>
          <w:rtl/>
        </w:rPr>
        <w:t xml:space="preserve">، </w:t>
      </w:r>
      <w:r w:rsidRPr="00664C4B">
        <w:rPr>
          <w:rFonts w:cs="Traditional Arabic" w:hint="cs"/>
          <w:b/>
          <w:bCs/>
          <w:sz w:val="80"/>
          <w:szCs w:val="80"/>
          <w:rtl/>
        </w:rPr>
        <w:t>اللهم إ</w:t>
      </w:r>
      <w:r w:rsidR="00D25C3F" w:rsidRPr="00664C4B">
        <w:rPr>
          <w:rFonts w:cs="Traditional Arabic" w:hint="cs"/>
          <w:b/>
          <w:bCs/>
          <w:sz w:val="80"/>
          <w:szCs w:val="80"/>
          <w:rtl/>
        </w:rPr>
        <w:t>نَّا</w:t>
      </w:r>
      <w:r w:rsidRPr="00664C4B">
        <w:rPr>
          <w:rFonts w:cs="Traditional Arabic" w:hint="cs"/>
          <w:b/>
          <w:bCs/>
          <w:sz w:val="80"/>
          <w:szCs w:val="80"/>
          <w:rtl/>
        </w:rPr>
        <w:t xml:space="preserve"> </w:t>
      </w:r>
      <w:r w:rsidR="00D25C3F" w:rsidRPr="00664C4B">
        <w:rPr>
          <w:rFonts w:cs="Traditional Arabic" w:hint="cs"/>
          <w:b/>
          <w:bCs/>
          <w:sz w:val="80"/>
          <w:szCs w:val="80"/>
          <w:rtl/>
        </w:rPr>
        <w:t>ن</w:t>
      </w:r>
      <w:r w:rsidRPr="00664C4B">
        <w:rPr>
          <w:rFonts w:cs="Traditional Arabic" w:hint="cs"/>
          <w:b/>
          <w:bCs/>
          <w:sz w:val="80"/>
          <w:szCs w:val="80"/>
          <w:rtl/>
        </w:rPr>
        <w:t xml:space="preserve">سألك </w:t>
      </w:r>
      <w:r w:rsidR="00D25C3F" w:rsidRPr="00664C4B">
        <w:rPr>
          <w:rFonts w:cs="Traditional Arabic" w:hint="cs"/>
          <w:b/>
          <w:bCs/>
          <w:sz w:val="80"/>
          <w:szCs w:val="80"/>
          <w:rtl/>
        </w:rPr>
        <w:t>لنا</w:t>
      </w:r>
      <w:r w:rsidRPr="00664C4B">
        <w:rPr>
          <w:rFonts w:cs="Traditional Arabic" w:hint="cs"/>
          <w:b/>
          <w:bCs/>
          <w:sz w:val="80"/>
          <w:szCs w:val="80"/>
          <w:rtl/>
        </w:rPr>
        <w:t xml:space="preserve"> وللمسلمينَ </w:t>
      </w:r>
      <w:r w:rsidRPr="00664C4B">
        <w:rPr>
          <w:rFonts w:cs="Traditional Arabic"/>
          <w:b/>
          <w:bCs/>
          <w:sz w:val="80"/>
          <w:szCs w:val="80"/>
          <w:rtl/>
        </w:rPr>
        <w:t xml:space="preserve">من كلِّ خيرٍ، </w:t>
      </w:r>
      <w:r w:rsidRPr="00664C4B">
        <w:rPr>
          <w:rFonts w:cs="Traditional Arabic" w:hint="cs"/>
          <w:b/>
          <w:bCs/>
          <w:sz w:val="80"/>
          <w:szCs w:val="80"/>
          <w:rtl/>
        </w:rPr>
        <w:t>و</w:t>
      </w:r>
      <w:r w:rsidR="00D25C3F" w:rsidRPr="00664C4B">
        <w:rPr>
          <w:rFonts w:cs="Traditional Arabic" w:hint="cs"/>
          <w:b/>
          <w:bCs/>
          <w:sz w:val="80"/>
          <w:szCs w:val="80"/>
          <w:rtl/>
        </w:rPr>
        <w:t>ن</w:t>
      </w:r>
      <w:r w:rsidRPr="00664C4B">
        <w:rPr>
          <w:rFonts w:cs="Traditional Arabic" w:hint="cs"/>
          <w:b/>
          <w:bCs/>
          <w:sz w:val="80"/>
          <w:szCs w:val="80"/>
          <w:rtl/>
        </w:rPr>
        <w:t>عوذُ و</w:t>
      </w:r>
      <w:r w:rsidR="00D25C3F" w:rsidRPr="00664C4B">
        <w:rPr>
          <w:rFonts w:cs="Traditional Arabic" w:hint="cs"/>
          <w:b/>
          <w:bCs/>
          <w:sz w:val="80"/>
          <w:szCs w:val="80"/>
          <w:rtl/>
        </w:rPr>
        <w:t>ن</w:t>
      </w:r>
      <w:r w:rsidRPr="00664C4B">
        <w:rPr>
          <w:rFonts w:cs="Traditional Arabic" w:hint="cs"/>
          <w:b/>
          <w:bCs/>
          <w:sz w:val="80"/>
          <w:szCs w:val="80"/>
          <w:rtl/>
        </w:rPr>
        <w:t xml:space="preserve">عيذُهم </w:t>
      </w:r>
      <w:r w:rsidRPr="00664C4B">
        <w:rPr>
          <w:rFonts w:cs="Traditional Arabic"/>
          <w:b/>
          <w:bCs/>
          <w:sz w:val="80"/>
          <w:szCs w:val="80"/>
          <w:rtl/>
        </w:rPr>
        <w:t xml:space="preserve">بك من كلِّ شرٍ، </w:t>
      </w:r>
      <w:r w:rsidRPr="00664C4B">
        <w:rPr>
          <w:rFonts w:cs="Traditional Arabic" w:hint="cs"/>
          <w:b/>
          <w:bCs/>
          <w:sz w:val="80"/>
          <w:szCs w:val="80"/>
          <w:rtl/>
        </w:rPr>
        <w:t>و</w:t>
      </w:r>
      <w:r w:rsidR="00D25C3F" w:rsidRPr="00664C4B">
        <w:rPr>
          <w:rFonts w:cs="Traditional Arabic" w:hint="cs"/>
          <w:b/>
          <w:bCs/>
          <w:sz w:val="80"/>
          <w:szCs w:val="80"/>
          <w:rtl/>
        </w:rPr>
        <w:t>ن</w:t>
      </w:r>
      <w:r w:rsidRPr="00664C4B">
        <w:rPr>
          <w:rFonts w:cs="Traditional Arabic"/>
          <w:b/>
          <w:bCs/>
          <w:sz w:val="80"/>
          <w:szCs w:val="80"/>
          <w:rtl/>
        </w:rPr>
        <w:t xml:space="preserve">سْأَلُكَ </w:t>
      </w:r>
      <w:r w:rsidR="00D25C3F" w:rsidRPr="00664C4B">
        <w:rPr>
          <w:rFonts w:cs="Traditional Arabic" w:hint="cs"/>
          <w:b/>
          <w:bCs/>
          <w:sz w:val="80"/>
          <w:szCs w:val="80"/>
          <w:rtl/>
        </w:rPr>
        <w:t>لنا</w:t>
      </w:r>
      <w:r w:rsidRPr="00664C4B">
        <w:rPr>
          <w:rFonts w:cs="Traditional Arabic" w:hint="cs"/>
          <w:b/>
          <w:bCs/>
          <w:sz w:val="80"/>
          <w:szCs w:val="80"/>
          <w:rtl/>
        </w:rPr>
        <w:t xml:space="preserve"> ولهم العفوَ و</w:t>
      </w:r>
      <w:r w:rsidRPr="00664C4B">
        <w:rPr>
          <w:rFonts w:cs="Traditional Arabic"/>
          <w:b/>
          <w:bCs/>
          <w:sz w:val="80"/>
          <w:szCs w:val="80"/>
          <w:rtl/>
        </w:rPr>
        <w:t xml:space="preserve">الْعَافِيَةَ </w:t>
      </w:r>
      <w:r w:rsidR="007610A3" w:rsidRPr="00664C4B">
        <w:rPr>
          <w:rFonts w:cs="Traditional Arabic" w:hint="cs"/>
          <w:b/>
          <w:bCs/>
          <w:sz w:val="80"/>
          <w:szCs w:val="80"/>
          <w:rtl/>
        </w:rPr>
        <w:t>في كلِّ شيءٍ</w:t>
      </w:r>
      <w:r w:rsidR="00875575" w:rsidRPr="00664C4B">
        <w:rPr>
          <w:rFonts w:cs="Traditional Arabic" w:hint="cs"/>
          <w:b/>
          <w:bCs/>
          <w:sz w:val="80"/>
          <w:szCs w:val="80"/>
          <w:rtl/>
        </w:rPr>
        <w:t xml:space="preserve">، </w:t>
      </w:r>
      <w:r w:rsidRPr="00664C4B">
        <w:rPr>
          <w:rFonts w:cs="Traditional Arabic"/>
          <w:b/>
          <w:bCs/>
          <w:sz w:val="80"/>
          <w:szCs w:val="80"/>
          <w:rtl/>
        </w:rPr>
        <w:t xml:space="preserve">اللهم </w:t>
      </w:r>
      <w:r w:rsidR="00C6343F" w:rsidRPr="00664C4B">
        <w:rPr>
          <w:rFonts w:cs="Traditional Arabic" w:hint="cs"/>
          <w:b/>
          <w:bCs/>
          <w:sz w:val="80"/>
          <w:szCs w:val="80"/>
          <w:rtl/>
        </w:rPr>
        <w:t xml:space="preserve">يا شافي </w:t>
      </w:r>
      <w:r w:rsidRPr="00664C4B">
        <w:rPr>
          <w:rFonts w:cs="Traditional Arabic"/>
          <w:b/>
          <w:bCs/>
          <w:sz w:val="80"/>
          <w:szCs w:val="80"/>
          <w:rtl/>
        </w:rPr>
        <w:t>اشفنا واشفِ مرضانا ومرضى المسلمين</w:t>
      </w:r>
      <w:r w:rsidRPr="00664C4B">
        <w:rPr>
          <w:rFonts w:cs="Traditional Arabic" w:hint="cs"/>
          <w:b/>
          <w:bCs/>
          <w:sz w:val="80"/>
          <w:szCs w:val="80"/>
          <w:rtl/>
        </w:rPr>
        <w:t>َ</w:t>
      </w:r>
      <w:r w:rsidRPr="00664C4B">
        <w:rPr>
          <w:rFonts w:cs="Traditional Arabic"/>
          <w:b/>
          <w:bCs/>
          <w:sz w:val="80"/>
          <w:szCs w:val="80"/>
          <w:rtl/>
        </w:rPr>
        <w:t xml:space="preserve">، </w:t>
      </w:r>
      <w:r w:rsidR="003D326B" w:rsidRPr="00664C4B">
        <w:rPr>
          <w:rFonts w:ascii="Traditional Arabic" w:eastAsia="Traditional Arabic" w:hAnsi="Traditional Arabic" w:cs="Traditional Arabic"/>
          <w:bCs/>
          <w:sz w:val="80"/>
          <w:szCs w:val="80"/>
          <w:rtl/>
          <w:lang w:bidi="ar"/>
        </w:rPr>
        <w:t>اللَّهُمَّ اِكْفِن</w:t>
      </w:r>
      <w:r w:rsidR="003D326B" w:rsidRPr="00664C4B">
        <w:rPr>
          <w:rFonts w:ascii="Traditional Arabic" w:eastAsia="Traditional Arabic" w:hAnsi="Traditional Arabic" w:cs="Traditional Arabic" w:hint="cs"/>
          <w:bCs/>
          <w:sz w:val="80"/>
          <w:szCs w:val="80"/>
          <w:rtl/>
          <w:lang w:bidi="ar"/>
        </w:rPr>
        <w:t>َا والمسلمينَ</w:t>
      </w:r>
      <w:r w:rsidR="003D326B" w:rsidRPr="00664C4B">
        <w:rPr>
          <w:rFonts w:ascii="Traditional Arabic" w:eastAsia="Traditional Arabic" w:hAnsi="Traditional Arabic" w:cs="Traditional Arabic"/>
          <w:bCs/>
          <w:sz w:val="80"/>
          <w:szCs w:val="80"/>
          <w:rtl/>
          <w:lang w:bidi="ar"/>
        </w:rPr>
        <w:t xml:space="preserve"> بحلالِكَ عن حرامِكَ، وأَغْنِنـ</w:t>
      </w:r>
      <w:r w:rsidR="003D326B" w:rsidRPr="00664C4B">
        <w:rPr>
          <w:rFonts w:ascii="Traditional Arabic" w:eastAsia="Traditional Arabic" w:hAnsi="Traditional Arabic" w:cs="Traditional Arabic" w:hint="cs"/>
          <w:bCs/>
          <w:sz w:val="80"/>
          <w:szCs w:val="80"/>
          <w:rtl/>
          <w:lang w:bidi="ar"/>
        </w:rPr>
        <w:t>َا</w:t>
      </w:r>
      <w:r w:rsidR="003D326B" w:rsidRPr="00664C4B">
        <w:rPr>
          <w:rFonts w:ascii="Traditional Arabic" w:eastAsia="Traditional Arabic" w:hAnsi="Traditional Arabic" w:cs="Traditional Arabic"/>
          <w:bCs/>
          <w:sz w:val="80"/>
          <w:szCs w:val="80"/>
          <w:rtl/>
          <w:lang w:bidi="ar"/>
        </w:rPr>
        <w:t xml:space="preserve"> بفضلِكَ عَمَّنْ سِواكَ</w:t>
      </w:r>
      <w:r w:rsidR="003D326B" w:rsidRPr="00664C4B">
        <w:rPr>
          <w:rFonts w:ascii="Traditional Arabic" w:eastAsia="Traditional Arabic" w:hAnsi="Traditional Arabic" w:cs="Traditional Arabic" w:hint="cs"/>
          <w:bCs/>
          <w:sz w:val="80"/>
          <w:szCs w:val="80"/>
          <w:rtl/>
          <w:lang w:bidi="ar"/>
        </w:rPr>
        <w:t>،</w:t>
      </w:r>
      <w:r w:rsidR="00C6343F" w:rsidRPr="00664C4B">
        <w:rPr>
          <w:rFonts w:ascii="Traditional Arabic" w:eastAsia="Traditional Arabic" w:hAnsi="Traditional Arabic" w:cs="Traditional Arabic"/>
          <w:bCs/>
          <w:sz w:val="80"/>
          <w:szCs w:val="80"/>
          <w:rtl/>
          <w:lang w:bidi="ar"/>
        </w:rPr>
        <w:t xml:space="preserve"> اللَّهُمَّ إنّ</w:t>
      </w:r>
      <w:r w:rsidR="00616B48" w:rsidRPr="00664C4B">
        <w:rPr>
          <w:rFonts w:ascii="Traditional Arabic" w:eastAsia="Traditional Arabic" w:hAnsi="Traditional Arabic" w:cs="Traditional Arabic" w:hint="cs"/>
          <w:bCs/>
          <w:sz w:val="80"/>
          <w:szCs w:val="80"/>
          <w:rtl/>
          <w:lang w:bidi="ar"/>
        </w:rPr>
        <w:t>َا</w:t>
      </w:r>
      <w:r w:rsidR="00C6343F" w:rsidRPr="00664C4B">
        <w:rPr>
          <w:rFonts w:ascii="Traditional Arabic" w:eastAsia="Traditional Arabic" w:hAnsi="Traditional Arabic" w:cs="Traditional Arabic"/>
          <w:bCs/>
          <w:sz w:val="80"/>
          <w:szCs w:val="80"/>
          <w:rtl/>
        </w:rPr>
        <w:t xml:space="preserve"> </w:t>
      </w:r>
      <w:r w:rsidR="00616B48" w:rsidRPr="00664C4B">
        <w:rPr>
          <w:rFonts w:ascii="Traditional Arabic" w:eastAsia="Traditional Arabic" w:hAnsi="Traditional Arabic" w:cs="Traditional Arabic" w:hint="cs"/>
          <w:bCs/>
          <w:sz w:val="80"/>
          <w:szCs w:val="80"/>
          <w:rtl/>
          <w:lang w:bidi="ar"/>
        </w:rPr>
        <w:t>ن</w:t>
      </w:r>
      <w:r w:rsidR="00C6343F" w:rsidRPr="00664C4B">
        <w:rPr>
          <w:rFonts w:ascii="Traditional Arabic" w:eastAsia="Traditional Arabic" w:hAnsi="Traditional Arabic" w:cs="Traditional Arabic"/>
          <w:bCs/>
          <w:sz w:val="80"/>
          <w:szCs w:val="80"/>
          <w:rtl/>
          <w:lang w:bidi="ar"/>
        </w:rPr>
        <w:t>سألُكَ مِنْ فَضْلِكَ ورَحْـمَتِكَ فإنَّهُ لا يـَمْلِكُها إلا أنتَ،</w:t>
      </w:r>
      <w:r w:rsidR="003D326B" w:rsidRPr="00664C4B">
        <w:rPr>
          <w:rFonts w:cs="Traditional Arabic"/>
          <w:b/>
          <w:bCs/>
          <w:sz w:val="80"/>
          <w:szCs w:val="80"/>
          <w:rtl/>
        </w:rPr>
        <w:t xml:space="preserve"> </w:t>
      </w:r>
      <w:r w:rsidRPr="00664C4B">
        <w:rPr>
          <w:rFonts w:cs="Traditional Arabic"/>
          <w:b/>
          <w:bCs/>
          <w:sz w:val="80"/>
          <w:szCs w:val="80"/>
          <w:rtl/>
        </w:rPr>
        <w:t xml:space="preserve">اللهم اجعلنا والمسلمينَ ممن نصرَك فنصرْته، </w:t>
      </w:r>
      <w:r w:rsidRPr="00664C4B">
        <w:rPr>
          <w:rFonts w:cs="Traditional Arabic"/>
          <w:b/>
          <w:bCs/>
          <w:sz w:val="80"/>
          <w:szCs w:val="80"/>
          <w:rtl/>
        </w:rPr>
        <w:lastRenderedPageBreak/>
        <w:t>وحفظَك فحفظتْه، الله</w:t>
      </w:r>
      <w:r w:rsidRPr="00664C4B">
        <w:rPr>
          <w:rFonts w:cs="Traditional Arabic" w:hint="cs"/>
          <w:b/>
          <w:bCs/>
          <w:sz w:val="80"/>
          <w:szCs w:val="80"/>
          <w:rtl/>
        </w:rPr>
        <w:t>ُ</w:t>
      </w:r>
      <w:r w:rsidRPr="00664C4B">
        <w:rPr>
          <w:rFonts w:cs="Traditional Arabic"/>
          <w:b/>
          <w:bCs/>
          <w:sz w:val="80"/>
          <w:szCs w:val="80"/>
          <w:rtl/>
        </w:rPr>
        <w:t>م</w:t>
      </w:r>
      <w:r w:rsidRPr="00664C4B">
        <w:rPr>
          <w:rFonts w:cs="Traditional Arabic" w:hint="cs"/>
          <w:b/>
          <w:bCs/>
          <w:sz w:val="80"/>
          <w:szCs w:val="80"/>
          <w:rtl/>
        </w:rPr>
        <w:t>َّ</w:t>
      </w:r>
      <w:r w:rsidRPr="00664C4B">
        <w:rPr>
          <w:rFonts w:cs="Traditional Arabic"/>
          <w:b/>
          <w:bCs/>
          <w:sz w:val="80"/>
          <w:szCs w:val="80"/>
          <w:rtl/>
        </w:rPr>
        <w:t xml:space="preserve"> عليك بأعداءِ </w:t>
      </w:r>
      <w:r w:rsidRPr="00664C4B">
        <w:rPr>
          <w:rFonts w:cs="Traditional Arabic" w:hint="cs"/>
          <w:b/>
          <w:bCs/>
          <w:sz w:val="80"/>
          <w:szCs w:val="80"/>
          <w:rtl/>
        </w:rPr>
        <w:t>الإسلامِ و</w:t>
      </w:r>
      <w:r w:rsidRPr="00664C4B">
        <w:rPr>
          <w:rFonts w:cs="Traditional Arabic"/>
          <w:b/>
          <w:bCs/>
          <w:sz w:val="80"/>
          <w:szCs w:val="80"/>
          <w:rtl/>
        </w:rPr>
        <w:t>المسلمينَ</w:t>
      </w:r>
      <w:r w:rsidRPr="00664C4B">
        <w:rPr>
          <w:rFonts w:cs="Traditional Arabic" w:hint="cs"/>
          <w:b/>
          <w:bCs/>
          <w:sz w:val="80"/>
          <w:szCs w:val="80"/>
          <w:rtl/>
        </w:rPr>
        <w:t xml:space="preserve"> والظالمينَ</w:t>
      </w:r>
      <w:r w:rsidRPr="00664C4B">
        <w:rPr>
          <w:rFonts w:cs="Traditional Arabic"/>
          <w:b/>
          <w:bCs/>
          <w:sz w:val="80"/>
          <w:szCs w:val="80"/>
          <w:rtl/>
        </w:rPr>
        <w:t xml:space="preserve"> فإنهم لا يعجزونَك، اكفنا واكفِ المسلمين شرَّهم بما شئتَ</w:t>
      </w:r>
      <w:r w:rsidRPr="00664C4B">
        <w:rPr>
          <w:rFonts w:cs="Traditional Arabic" w:hint="cs"/>
          <w:b/>
          <w:bCs/>
          <w:sz w:val="80"/>
          <w:szCs w:val="80"/>
          <w:rtl/>
        </w:rPr>
        <w:t xml:space="preserve">، </w:t>
      </w:r>
      <w:r w:rsidR="00787EE5" w:rsidRPr="00664C4B">
        <w:rPr>
          <w:rFonts w:cs="Traditional Arabic" w:hint="cs"/>
          <w:b/>
          <w:bCs/>
          <w:sz w:val="80"/>
          <w:szCs w:val="80"/>
          <w:rtl/>
        </w:rPr>
        <w:t xml:space="preserve">حسبُنا اللهُ ونِعْمَ الوكيلُ، لا إلهَ إلَّا هوَ عليهِ توكلنا وهو ربُّ العرشِ العظيمِ، </w:t>
      </w:r>
      <w:r w:rsidRPr="00664C4B">
        <w:rPr>
          <w:rFonts w:cs="Traditional Arabic"/>
          <w:b/>
          <w:bCs/>
          <w:sz w:val="80"/>
          <w:szCs w:val="80"/>
          <w:rtl/>
        </w:rPr>
        <w:t>الله</w:t>
      </w:r>
      <w:r w:rsidRPr="00664C4B">
        <w:rPr>
          <w:rFonts w:cs="Traditional Arabic" w:hint="cs"/>
          <w:b/>
          <w:bCs/>
          <w:sz w:val="80"/>
          <w:szCs w:val="80"/>
          <w:rtl/>
        </w:rPr>
        <w:t>ُ</w:t>
      </w:r>
      <w:r w:rsidRPr="00664C4B">
        <w:rPr>
          <w:rFonts w:cs="Traditional Arabic"/>
          <w:b/>
          <w:bCs/>
          <w:sz w:val="80"/>
          <w:szCs w:val="80"/>
          <w:rtl/>
        </w:rPr>
        <w:t>م</w:t>
      </w:r>
      <w:r w:rsidRPr="00664C4B">
        <w:rPr>
          <w:rFonts w:cs="Traditional Arabic" w:hint="cs"/>
          <w:b/>
          <w:bCs/>
          <w:sz w:val="80"/>
          <w:szCs w:val="80"/>
          <w:rtl/>
        </w:rPr>
        <w:t>َّ إنَّا نجعلُكَ في نـُحورِهم، ونعوذُ بكَ مِنْ شرورِهم</w:t>
      </w:r>
      <w:r w:rsidR="00875575" w:rsidRPr="00664C4B">
        <w:rPr>
          <w:rFonts w:cs="Traditional Arabic" w:hint="cs"/>
          <w:b/>
          <w:bCs/>
          <w:sz w:val="80"/>
          <w:szCs w:val="80"/>
          <w:rtl/>
        </w:rPr>
        <w:t>، اللهم إنَّا والمسلمينَ مستضعفونَ فانتصرْ لنا يا قويُ يا عزيزُ.</w:t>
      </w:r>
    </w:p>
    <w:p w14:paraId="7DF4EB44" w14:textId="77777777" w:rsidR="00457A09" w:rsidRPr="00664C4B" w:rsidRDefault="00457A09" w:rsidP="00664C4B">
      <w:pPr>
        <w:widowControl w:val="0"/>
        <w:suppressAutoHyphens w:val="0"/>
        <w:spacing w:line="240" w:lineRule="auto"/>
        <w:ind w:firstLine="720"/>
        <w:contextualSpacing/>
        <w:jc w:val="both"/>
        <w:rPr>
          <w:rFonts w:cs="Traditional Arabic"/>
          <w:b/>
          <w:bCs/>
          <w:sz w:val="80"/>
          <w:szCs w:val="80"/>
          <w:rtl/>
        </w:rPr>
      </w:pPr>
      <w:r w:rsidRPr="00664C4B">
        <w:rPr>
          <w:rFonts w:cs="Traditional Arabic"/>
          <w:b/>
          <w:bCs/>
          <w:sz w:val="80"/>
          <w:szCs w:val="80"/>
          <w:rtl/>
        </w:rPr>
        <w:t>اللهم أصلحْ و</w:t>
      </w:r>
      <w:r w:rsidRPr="00664C4B">
        <w:rPr>
          <w:rFonts w:cs="Traditional Arabic" w:hint="cs"/>
          <w:b/>
          <w:bCs/>
          <w:sz w:val="80"/>
          <w:szCs w:val="80"/>
          <w:rtl/>
        </w:rPr>
        <w:t>ُ</w:t>
      </w:r>
      <w:r w:rsidRPr="00664C4B">
        <w:rPr>
          <w:rFonts w:cs="Traditional Arabic"/>
          <w:b/>
          <w:bCs/>
          <w:sz w:val="80"/>
          <w:szCs w:val="80"/>
          <w:rtl/>
        </w:rPr>
        <w:t>لاةَ أُمورِنا وأُمورِ المسلمينِ</w:t>
      </w:r>
      <w:r w:rsidRPr="00664C4B">
        <w:rPr>
          <w:rFonts w:cs="Traditional Arabic" w:hint="cs"/>
          <w:b/>
          <w:bCs/>
          <w:sz w:val="80"/>
          <w:szCs w:val="80"/>
          <w:rtl/>
        </w:rPr>
        <w:t xml:space="preserve"> وبطانتَهم</w:t>
      </w:r>
      <w:r w:rsidRPr="00664C4B">
        <w:rPr>
          <w:rFonts w:cs="Traditional Arabic"/>
          <w:b/>
          <w:bCs/>
          <w:sz w:val="80"/>
          <w:szCs w:val="80"/>
          <w:rtl/>
        </w:rPr>
        <w:t xml:space="preserve">، </w:t>
      </w:r>
      <w:r w:rsidRPr="00664C4B">
        <w:rPr>
          <w:rFonts w:eastAsia="Calibri" w:cs="Traditional Arabic" w:hint="cs"/>
          <w:b/>
          <w:bCs/>
          <w:sz w:val="80"/>
          <w:szCs w:val="80"/>
          <w:rtl/>
          <w:lang w:eastAsia="en-US"/>
        </w:rPr>
        <w:t>واجعلْ</w:t>
      </w:r>
      <w:r w:rsidRPr="00664C4B">
        <w:rPr>
          <w:rFonts w:eastAsia="Calibri" w:cs="Traditional Arabic"/>
          <w:b/>
          <w:bCs/>
          <w:sz w:val="80"/>
          <w:szCs w:val="80"/>
          <w:rtl/>
          <w:lang w:eastAsia="en-US"/>
        </w:rPr>
        <w:t xml:space="preserve"> </w:t>
      </w:r>
      <w:r w:rsidRPr="00664C4B">
        <w:rPr>
          <w:rFonts w:eastAsia="Calibri" w:cs="Traditional Arabic" w:hint="cs"/>
          <w:b/>
          <w:bCs/>
          <w:sz w:val="80"/>
          <w:szCs w:val="80"/>
          <w:rtl/>
          <w:lang w:eastAsia="en-US"/>
        </w:rPr>
        <w:t>أَمرَهم</w:t>
      </w:r>
      <w:r w:rsidRPr="00664C4B">
        <w:rPr>
          <w:rFonts w:eastAsia="Calibri" w:cs="Traditional Arabic"/>
          <w:b/>
          <w:bCs/>
          <w:sz w:val="80"/>
          <w:szCs w:val="80"/>
          <w:rtl/>
          <w:lang w:eastAsia="en-US"/>
        </w:rPr>
        <w:t xml:space="preserve"> </w:t>
      </w:r>
      <w:r w:rsidRPr="00664C4B">
        <w:rPr>
          <w:rFonts w:eastAsia="Calibri" w:cs="Traditional Arabic" w:hint="cs"/>
          <w:b/>
          <w:bCs/>
          <w:sz w:val="80"/>
          <w:szCs w:val="80"/>
          <w:rtl/>
          <w:lang w:eastAsia="en-US"/>
        </w:rPr>
        <w:t>لِنَصرِ</w:t>
      </w:r>
      <w:r w:rsidRPr="00664C4B">
        <w:rPr>
          <w:rFonts w:eastAsia="Calibri" w:cs="Traditional Arabic"/>
          <w:b/>
          <w:bCs/>
          <w:sz w:val="80"/>
          <w:szCs w:val="80"/>
          <w:rtl/>
          <w:lang w:eastAsia="en-US"/>
        </w:rPr>
        <w:t xml:space="preserve"> </w:t>
      </w:r>
      <w:r w:rsidRPr="00664C4B">
        <w:rPr>
          <w:rFonts w:eastAsia="Calibri" w:cs="Traditional Arabic" w:hint="cs"/>
          <w:b/>
          <w:bCs/>
          <w:sz w:val="80"/>
          <w:szCs w:val="80"/>
          <w:rtl/>
          <w:lang w:eastAsia="en-US"/>
        </w:rPr>
        <w:t>دِينِكَ،</w:t>
      </w:r>
      <w:r w:rsidRPr="00664C4B">
        <w:rPr>
          <w:rFonts w:eastAsia="Calibri" w:cs="Traditional Arabic"/>
          <w:b/>
          <w:bCs/>
          <w:sz w:val="80"/>
          <w:szCs w:val="80"/>
          <w:rtl/>
          <w:lang w:eastAsia="en-US"/>
        </w:rPr>
        <w:t xml:space="preserve"> </w:t>
      </w:r>
      <w:r w:rsidRPr="00664C4B">
        <w:rPr>
          <w:rFonts w:eastAsia="Calibri" w:cs="Traditional Arabic" w:hint="cs"/>
          <w:b/>
          <w:bCs/>
          <w:sz w:val="80"/>
          <w:szCs w:val="80"/>
          <w:rtl/>
          <w:lang w:eastAsia="en-US"/>
        </w:rPr>
        <w:t>ولإعلاءِ</w:t>
      </w:r>
      <w:r w:rsidRPr="00664C4B">
        <w:rPr>
          <w:rFonts w:eastAsia="Calibri" w:cs="Traditional Arabic"/>
          <w:b/>
          <w:bCs/>
          <w:sz w:val="80"/>
          <w:szCs w:val="80"/>
          <w:rtl/>
          <w:lang w:eastAsia="en-US"/>
        </w:rPr>
        <w:t xml:space="preserve"> </w:t>
      </w:r>
      <w:r w:rsidRPr="00664C4B">
        <w:rPr>
          <w:rFonts w:eastAsia="Calibri" w:cs="Traditional Arabic" w:hint="cs"/>
          <w:b/>
          <w:bCs/>
          <w:sz w:val="80"/>
          <w:szCs w:val="80"/>
          <w:rtl/>
          <w:lang w:eastAsia="en-US"/>
        </w:rPr>
        <w:t xml:space="preserve">كَلمتِكَ، </w:t>
      </w:r>
      <w:r w:rsidRPr="00664C4B">
        <w:rPr>
          <w:rFonts w:cs="Traditional Arabic"/>
          <w:b/>
          <w:bCs/>
          <w:sz w:val="80"/>
          <w:szCs w:val="80"/>
          <w:rtl/>
        </w:rPr>
        <w:t>ووفقهمْ لما تحبُ وترضى، وانصرْ جنودَنا المرابطينَ، ورُدَّهُم سال</w:t>
      </w:r>
      <w:r w:rsidRPr="00664C4B">
        <w:rPr>
          <w:rFonts w:cs="Traditional Arabic" w:hint="cs"/>
          <w:b/>
          <w:bCs/>
          <w:sz w:val="80"/>
          <w:szCs w:val="80"/>
          <w:rtl/>
        </w:rPr>
        <w:t>ـم</w:t>
      </w:r>
      <w:r w:rsidRPr="00664C4B">
        <w:rPr>
          <w:rFonts w:cs="Traditional Arabic"/>
          <w:b/>
          <w:bCs/>
          <w:sz w:val="80"/>
          <w:szCs w:val="80"/>
          <w:rtl/>
        </w:rPr>
        <w:t>ينَ غان</w:t>
      </w:r>
      <w:r w:rsidRPr="00664C4B">
        <w:rPr>
          <w:rFonts w:cs="Traditional Arabic" w:hint="cs"/>
          <w:b/>
          <w:bCs/>
          <w:sz w:val="80"/>
          <w:szCs w:val="80"/>
          <w:rtl/>
        </w:rPr>
        <w:t>ـ</w:t>
      </w:r>
      <w:r w:rsidRPr="00664C4B">
        <w:rPr>
          <w:rFonts w:cs="Traditional Arabic"/>
          <w:b/>
          <w:bCs/>
          <w:sz w:val="80"/>
          <w:szCs w:val="80"/>
          <w:rtl/>
        </w:rPr>
        <w:t>مينَ</w:t>
      </w:r>
      <w:r w:rsidRPr="00664C4B">
        <w:rPr>
          <w:rFonts w:cs="Traditional Arabic" w:hint="cs"/>
          <w:b/>
          <w:bCs/>
          <w:sz w:val="80"/>
          <w:szCs w:val="80"/>
          <w:rtl/>
        </w:rPr>
        <w:t>.</w:t>
      </w:r>
    </w:p>
    <w:bookmarkEnd w:id="2"/>
    <w:p w14:paraId="73CF9E12" w14:textId="16E07067" w:rsidR="00AE6A20" w:rsidRPr="00894A3A" w:rsidRDefault="00A6051C" w:rsidP="00664C4B">
      <w:pPr>
        <w:widowControl w:val="0"/>
        <w:spacing w:line="240" w:lineRule="auto"/>
        <w:ind w:firstLine="720"/>
        <w:contextualSpacing/>
        <w:jc w:val="both"/>
        <w:rPr>
          <w:rFonts w:cs="Traditional Arabic"/>
          <w:b/>
          <w:bCs/>
          <w:sz w:val="56"/>
          <w:szCs w:val="56"/>
          <w:rtl/>
        </w:rPr>
      </w:pPr>
      <w:r w:rsidRPr="00894A3A">
        <w:rPr>
          <w:rFonts w:cs="Traditional Arabic" w:hint="cs"/>
          <w:b/>
          <w:bCs/>
          <w:sz w:val="56"/>
          <w:szCs w:val="56"/>
          <w:rtl/>
        </w:rPr>
        <w:t>اللهم صلِ وسلمْ وباركْ على نبيِنا محمدٍ، والحمدُ للهِ ربِ العالمين</w:t>
      </w:r>
      <w:r w:rsidR="00DE5974" w:rsidRPr="00894A3A">
        <w:rPr>
          <w:rFonts w:cs="Traditional Arabic" w:hint="cs"/>
          <w:b/>
          <w:bCs/>
          <w:sz w:val="56"/>
          <w:szCs w:val="56"/>
          <w:rtl/>
        </w:rPr>
        <w:t>َ</w:t>
      </w:r>
      <w:r w:rsidRPr="00894A3A">
        <w:rPr>
          <w:rFonts w:cs="Traditional Arabic" w:hint="cs"/>
          <w:b/>
          <w:bCs/>
          <w:sz w:val="56"/>
          <w:szCs w:val="56"/>
          <w:rtl/>
        </w:rPr>
        <w:t>.</w:t>
      </w:r>
    </w:p>
    <w:sectPr w:rsidR="00AE6A20" w:rsidRPr="00894A3A" w:rsidSect="007209CD">
      <w:footerReference w:type="default" r:id="rId7"/>
      <w:pgSz w:w="11906" w:h="16838"/>
      <w:pgMar w:top="567" w:right="567" w:bottom="567" w:left="567"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DF30" w14:textId="77777777" w:rsidR="007F352E" w:rsidRDefault="007F352E">
      <w:pPr>
        <w:spacing w:after="0" w:line="240" w:lineRule="auto"/>
      </w:pPr>
      <w:r>
        <w:separator/>
      </w:r>
    </w:p>
  </w:endnote>
  <w:endnote w:type="continuationSeparator" w:id="0">
    <w:p w14:paraId="697ADA26" w14:textId="77777777" w:rsidR="007F352E" w:rsidRDefault="007F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FB30C2">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FB30C2">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CF3F" w14:textId="77777777" w:rsidR="007F352E" w:rsidRDefault="007F352E">
      <w:pPr>
        <w:spacing w:after="0" w:line="240" w:lineRule="auto"/>
      </w:pPr>
      <w:r>
        <w:separator/>
      </w:r>
    </w:p>
  </w:footnote>
  <w:footnote w:type="continuationSeparator" w:id="0">
    <w:p w14:paraId="7BA9F0CC" w14:textId="77777777" w:rsidR="007F352E" w:rsidRDefault="007F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916919">
    <w:abstractNumId w:val="0"/>
  </w:num>
  <w:num w:numId="2" w16cid:durableId="2083024906">
    <w:abstractNumId w:val="1"/>
  </w:num>
  <w:num w:numId="3" w16cid:durableId="194611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257B9"/>
    <w:rsid w:val="00027A17"/>
    <w:rsid w:val="00030563"/>
    <w:rsid w:val="00031448"/>
    <w:rsid w:val="000377AA"/>
    <w:rsid w:val="00043019"/>
    <w:rsid w:val="0004507D"/>
    <w:rsid w:val="00047AF0"/>
    <w:rsid w:val="000504C3"/>
    <w:rsid w:val="00051B50"/>
    <w:rsid w:val="000527FE"/>
    <w:rsid w:val="000561EB"/>
    <w:rsid w:val="0005780D"/>
    <w:rsid w:val="00061BB6"/>
    <w:rsid w:val="000630A1"/>
    <w:rsid w:val="00063E09"/>
    <w:rsid w:val="000645C8"/>
    <w:rsid w:val="00065687"/>
    <w:rsid w:val="0006608F"/>
    <w:rsid w:val="000664AB"/>
    <w:rsid w:val="00072BE8"/>
    <w:rsid w:val="00073077"/>
    <w:rsid w:val="00075CD4"/>
    <w:rsid w:val="00082782"/>
    <w:rsid w:val="000843CF"/>
    <w:rsid w:val="00087516"/>
    <w:rsid w:val="00087728"/>
    <w:rsid w:val="00091E00"/>
    <w:rsid w:val="00092FBD"/>
    <w:rsid w:val="000937EB"/>
    <w:rsid w:val="000974EE"/>
    <w:rsid w:val="000A0CF7"/>
    <w:rsid w:val="000A22B5"/>
    <w:rsid w:val="000A3B46"/>
    <w:rsid w:val="000A547A"/>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56BD"/>
    <w:rsid w:val="000D609F"/>
    <w:rsid w:val="000D6665"/>
    <w:rsid w:val="000E1AE7"/>
    <w:rsid w:val="000F02A5"/>
    <w:rsid w:val="000F124A"/>
    <w:rsid w:val="000F715B"/>
    <w:rsid w:val="00101867"/>
    <w:rsid w:val="001041A9"/>
    <w:rsid w:val="00110D0E"/>
    <w:rsid w:val="001157E5"/>
    <w:rsid w:val="00127B6A"/>
    <w:rsid w:val="00133407"/>
    <w:rsid w:val="001338AA"/>
    <w:rsid w:val="00137093"/>
    <w:rsid w:val="00145D1E"/>
    <w:rsid w:val="00147D64"/>
    <w:rsid w:val="001525C2"/>
    <w:rsid w:val="00154A36"/>
    <w:rsid w:val="00155006"/>
    <w:rsid w:val="001568DD"/>
    <w:rsid w:val="00157105"/>
    <w:rsid w:val="001579D9"/>
    <w:rsid w:val="001600C7"/>
    <w:rsid w:val="001604B9"/>
    <w:rsid w:val="00165516"/>
    <w:rsid w:val="00173472"/>
    <w:rsid w:val="00175C67"/>
    <w:rsid w:val="00180413"/>
    <w:rsid w:val="00180B60"/>
    <w:rsid w:val="001817C1"/>
    <w:rsid w:val="001835F4"/>
    <w:rsid w:val="00192AB3"/>
    <w:rsid w:val="001973BA"/>
    <w:rsid w:val="001A0EDB"/>
    <w:rsid w:val="001A2C66"/>
    <w:rsid w:val="001A4F29"/>
    <w:rsid w:val="001A5287"/>
    <w:rsid w:val="001A5A48"/>
    <w:rsid w:val="001A5AAC"/>
    <w:rsid w:val="001B0A99"/>
    <w:rsid w:val="001B2EE2"/>
    <w:rsid w:val="001B751B"/>
    <w:rsid w:val="001C14D1"/>
    <w:rsid w:val="001C2F41"/>
    <w:rsid w:val="001D04E1"/>
    <w:rsid w:val="001D0FA2"/>
    <w:rsid w:val="001D0FD0"/>
    <w:rsid w:val="001D2380"/>
    <w:rsid w:val="001D54C5"/>
    <w:rsid w:val="001D62A3"/>
    <w:rsid w:val="001E3021"/>
    <w:rsid w:val="001E3991"/>
    <w:rsid w:val="001E6684"/>
    <w:rsid w:val="001E7D80"/>
    <w:rsid w:val="001F17BC"/>
    <w:rsid w:val="001F5946"/>
    <w:rsid w:val="001F6485"/>
    <w:rsid w:val="00201B30"/>
    <w:rsid w:val="00203207"/>
    <w:rsid w:val="00207769"/>
    <w:rsid w:val="00211036"/>
    <w:rsid w:val="00220440"/>
    <w:rsid w:val="00222D0F"/>
    <w:rsid w:val="002304E5"/>
    <w:rsid w:val="002321DE"/>
    <w:rsid w:val="00237613"/>
    <w:rsid w:val="00247C5B"/>
    <w:rsid w:val="00251B5F"/>
    <w:rsid w:val="002545AA"/>
    <w:rsid w:val="00261538"/>
    <w:rsid w:val="00263D25"/>
    <w:rsid w:val="00264620"/>
    <w:rsid w:val="00273D87"/>
    <w:rsid w:val="00280F7F"/>
    <w:rsid w:val="002944AC"/>
    <w:rsid w:val="00296B4A"/>
    <w:rsid w:val="002A1F52"/>
    <w:rsid w:val="002A20AD"/>
    <w:rsid w:val="002A2E27"/>
    <w:rsid w:val="002A364D"/>
    <w:rsid w:val="002A3F18"/>
    <w:rsid w:val="002A7B4C"/>
    <w:rsid w:val="002B22EA"/>
    <w:rsid w:val="002B41A2"/>
    <w:rsid w:val="002B6E72"/>
    <w:rsid w:val="002C1147"/>
    <w:rsid w:val="002D306C"/>
    <w:rsid w:val="002D65F3"/>
    <w:rsid w:val="002D7866"/>
    <w:rsid w:val="002D789F"/>
    <w:rsid w:val="002D7CD9"/>
    <w:rsid w:val="002E134E"/>
    <w:rsid w:val="002E45DC"/>
    <w:rsid w:val="002E4BCE"/>
    <w:rsid w:val="002F3873"/>
    <w:rsid w:val="002F3CDD"/>
    <w:rsid w:val="00310786"/>
    <w:rsid w:val="003113FF"/>
    <w:rsid w:val="003137DC"/>
    <w:rsid w:val="003223BE"/>
    <w:rsid w:val="003246B7"/>
    <w:rsid w:val="003319C7"/>
    <w:rsid w:val="00335789"/>
    <w:rsid w:val="003411E4"/>
    <w:rsid w:val="0034246C"/>
    <w:rsid w:val="003517DF"/>
    <w:rsid w:val="00353303"/>
    <w:rsid w:val="003542FC"/>
    <w:rsid w:val="0036167F"/>
    <w:rsid w:val="003673DF"/>
    <w:rsid w:val="00371A47"/>
    <w:rsid w:val="00372015"/>
    <w:rsid w:val="003763CB"/>
    <w:rsid w:val="00380B42"/>
    <w:rsid w:val="00383CDE"/>
    <w:rsid w:val="003859F6"/>
    <w:rsid w:val="0038759E"/>
    <w:rsid w:val="003927D2"/>
    <w:rsid w:val="003A0B70"/>
    <w:rsid w:val="003A5563"/>
    <w:rsid w:val="003B12FD"/>
    <w:rsid w:val="003B4B36"/>
    <w:rsid w:val="003B6D24"/>
    <w:rsid w:val="003B6F74"/>
    <w:rsid w:val="003B76E5"/>
    <w:rsid w:val="003C15AD"/>
    <w:rsid w:val="003C5596"/>
    <w:rsid w:val="003C5B7C"/>
    <w:rsid w:val="003D10C7"/>
    <w:rsid w:val="003D13EC"/>
    <w:rsid w:val="003D14F6"/>
    <w:rsid w:val="003D326B"/>
    <w:rsid w:val="003F0294"/>
    <w:rsid w:val="003F3557"/>
    <w:rsid w:val="003F6078"/>
    <w:rsid w:val="003F6688"/>
    <w:rsid w:val="003F7126"/>
    <w:rsid w:val="004050EC"/>
    <w:rsid w:val="00405396"/>
    <w:rsid w:val="00406D58"/>
    <w:rsid w:val="0040705B"/>
    <w:rsid w:val="00410C5E"/>
    <w:rsid w:val="00410DA5"/>
    <w:rsid w:val="00415216"/>
    <w:rsid w:val="00426560"/>
    <w:rsid w:val="00427602"/>
    <w:rsid w:val="004300B9"/>
    <w:rsid w:val="00430B33"/>
    <w:rsid w:val="00437B3E"/>
    <w:rsid w:val="0044009A"/>
    <w:rsid w:val="0044190B"/>
    <w:rsid w:val="00452081"/>
    <w:rsid w:val="00452EDA"/>
    <w:rsid w:val="00454038"/>
    <w:rsid w:val="00454BED"/>
    <w:rsid w:val="00457A09"/>
    <w:rsid w:val="00464447"/>
    <w:rsid w:val="004665E9"/>
    <w:rsid w:val="004676D8"/>
    <w:rsid w:val="00467736"/>
    <w:rsid w:val="00471060"/>
    <w:rsid w:val="00477D1B"/>
    <w:rsid w:val="004809F5"/>
    <w:rsid w:val="004820E0"/>
    <w:rsid w:val="00483360"/>
    <w:rsid w:val="004845E7"/>
    <w:rsid w:val="00487859"/>
    <w:rsid w:val="004900E8"/>
    <w:rsid w:val="00490C54"/>
    <w:rsid w:val="004910B6"/>
    <w:rsid w:val="00497A12"/>
    <w:rsid w:val="004A32A5"/>
    <w:rsid w:val="004A69D3"/>
    <w:rsid w:val="004B2C65"/>
    <w:rsid w:val="004B5B38"/>
    <w:rsid w:val="004B603A"/>
    <w:rsid w:val="004B7315"/>
    <w:rsid w:val="004C68FA"/>
    <w:rsid w:val="004C7767"/>
    <w:rsid w:val="004D1B47"/>
    <w:rsid w:val="004D2281"/>
    <w:rsid w:val="004D2FC4"/>
    <w:rsid w:val="004D3697"/>
    <w:rsid w:val="004D4D76"/>
    <w:rsid w:val="004E20B9"/>
    <w:rsid w:val="004E2269"/>
    <w:rsid w:val="004E3BC6"/>
    <w:rsid w:val="004F5F16"/>
    <w:rsid w:val="00502A7C"/>
    <w:rsid w:val="0050340A"/>
    <w:rsid w:val="00507F77"/>
    <w:rsid w:val="0051125C"/>
    <w:rsid w:val="00511E0A"/>
    <w:rsid w:val="00512079"/>
    <w:rsid w:val="005156DE"/>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908CA"/>
    <w:rsid w:val="00591AFF"/>
    <w:rsid w:val="00593A21"/>
    <w:rsid w:val="0059416D"/>
    <w:rsid w:val="005965F1"/>
    <w:rsid w:val="005A1075"/>
    <w:rsid w:val="005A3004"/>
    <w:rsid w:val="005B1C4B"/>
    <w:rsid w:val="005B7493"/>
    <w:rsid w:val="005B7FDF"/>
    <w:rsid w:val="005C20D0"/>
    <w:rsid w:val="005C2D49"/>
    <w:rsid w:val="005C5DAB"/>
    <w:rsid w:val="005C695B"/>
    <w:rsid w:val="005C75CE"/>
    <w:rsid w:val="005D187B"/>
    <w:rsid w:val="005D481D"/>
    <w:rsid w:val="005D5DFE"/>
    <w:rsid w:val="005E072B"/>
    <w:rsid w:val="005E0749"/>
    <w:rsid w:val="005E76F9"/>
    <w:rsid w:val="005F26EA"/>
    <w:rsid w:val="005F2B29"/>
    <w:rsid w:val="005F60F7"/>
    <w:rsid w:val="005F758F"/>
    <w:rsid w:val="00600CD6"/>
    <w:rsid w:val="0060462A"/>
    <w:rsid w:val="006102DF"/>
    <w:rsid w:val="00612846"/>
    <w:rsid w:val="00615C81"/>
    <w:rsid w:val="00616A01"/>
    <w:rsid w:val="00616B48"/>
    <w:rsid w:val="0062137A"/>
    <w:rsid w:val="006352E8"/>
    <w:rsid w:val="0063780E"/>
    <w:rsid w:val="006447E5"/>
    <w:rsid w:val="006460DD"/>
    <w:rsid w:val="00653D73"/>
    <w:rsid w:val="00655AD9"/>
    <w:rsid w:val="00656E2C"/>
    <w:rsid w:val="00661A68"/>
    <w:rsid w:val="00664C4B"/>
    <w:rsid w:val="006666EB"/>
    <w:rsid w:val="00673418"/>
    <w:rsid w:val="00681C52"/>
    <w:rsid w:val="00687068"/>
    <w:rsid w:val="006908D3"/>
    <w:rsid w:val="00694A52"/>
    <w:rsid w:val="006953BF"/>
    <w:rsid w:val="006A0DF3"/>
    <w:rsid w:val="006A14E2"/>
    <w:rsid w:val="006B098D"/>
    <w:rsid w:val="006B0A94"/>
    <w:rsid w:val="006B5ED8"/>
    <w:rsid w:val="006B69B5"/>
    <w:rsid w:val="006C324D"/>
    <w:rsid w:val="006C4D63"/>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211D"/>
    <w:rsid w:val="00704E9D"/>
    <w:rsid w:val="00705C5E"/>
    <w:rsid w:val="00707165"/>
    <w:rsid w:val="00713C79"/>
    <w:rsid w:val="007209CD"/>
    <w:rsid w:val="00720F48"/>
    <w:rsid w:val="00721D74"/>
    <w:rsid w:val="007254C4"/>
    <w:rsid w:val="0072581D"/>
    <w:rsid w:val="00727B6D"/>
    <w:rsid w:val="00727C71"/>
    <w:rsid w:val="00731C43"/>
    <w:rsid w:val="00736A19"/>
    <w:rsid w:val="00746175"/>
    <w:rsid w:val="00747AAD"/>
    <w:rsid w:val="00747B77"/>
    <w:rsid w:val="007514DA"/>
    <w:rsid w:val="007514E7"/>
    <w:rsid w:val="007579F8"/>
    <w:rsid w:val="007610A3"/>
    <w:rsid w:val="00781132"/>
    <w:rsid w:val="00783B22"/>
    <w:rsid w:val="00786878"/>
    <w:rsid w:val="00787A35"/>
    <w:rsid w:val="00787EE5"/>
    <w:rsid w:val="007971DD"/>
    <w:rsid w:val="007A1862"/>
    <w:rsid w:val="007A51F7"/>
    <w:rsid w:val="007A7D43"/>
    <w:rsid w:val="007B301F"/>
    <w:rsid w:val="007B76A9"/>
    <w:rsid w:val="007D03D4"/>
    <w:rsid w:val="007D2796"/>
    <w:rsid w:val="007D4E99"/>
    <w:rsid w:val="007D677A"/>
    <w:rsid w:val="007D73DC"/>
    <w:rsid w:val="007E0343"/>
    <w:rsid w:val="007E6972"/>
    <w:rsid w:val="007E6A5B"/>
    <w:rsid w:val="007E7711"/>
    <w:rsid w:val="007F2A85"/>
    <w:rsid w:val="007F352E"/>
    <w:rsid w:val="007F3F13"/>
    <w:rsid w:val="007F43F4"/>
    <w:rsid w:val="00802C57"/>
    <w:rsid w:val="00811514"/>
    <w:rsid w:val="0081221F"/>
    <w:rsid w:val="008138E5"/>
    <w:rsid w:val="00814EF4"/>
    <w:rsid w:val="00820522"/>
    <w:rsid w:val="00820656"/>
    <w:rsid w:val="00820D90"/>
    <w:rsid w:val="008242F7"/>
    <w:rsid w:val="008312F8"/>
    <w:rsid w:val="0083236E"/>
    <w:rsid w:val="00835753"/>
    <w:rsid w:val="00836EA0"/>
    <w:rsid w:val="008411AB"/>
    <w:rsid w:val="00855AE6"/>
    <w:rsid w:val="00856021"/>
    <w:rsid w:val="008567C0"/>
    <w:rsid w:val="00860331"/>
    <w:rsid w:val="00865424"/>
    <w:rsid w:val="00873D05"/>
    <w:rsid w:val="008741E6"/>
    <w:rsid w:val="00875575"/>
    <w:rsid w:val="00875763"/>
    <w:rsid w:val="00880523"/>
    <w:rsid w:val="00880F30"/>
    <w:rsid w:val="0088124B"/>
    <w:rsid w:val="008819D4"/>
    <w:rsid w:val="00881F8F"/>
    <w:rsid w:val="00884CDB"/>
    <w:rsid w:val="00887643"/>
    <w:rsid w:val="00894A3A"/>
    <w:rsid w:val="008A27BF"/>
    <w:rsid w:val="008A2822"/>
    <w:rsid w:val="008A3666"/>
    <w:rsid w:val="008A3747"/>
    <w:rsid w:val="008A3D02"/>
    <w:rsid w:val="008A5B57"/>
    <w:rsid w:val="008A76DE"/>
    <w:rsid w:val="008B5486"/>
    <w:rsid w:val="008D55A1"/>
    <w:rsid w:val="008D5FB6"/>
    <w:rsid w:val="008D74C9"/>
    <w:rsid w:val="008D7AEB"/>
    <w:rsid w:val="008D7FD4"/>
    <w:rsid w:val="008F16EA"/>
    <w:rsid w:val="008F3E46"/>
    <w:rsid w:val="008F5D53"/>
    <w:rsid w:val="008F5F76"/>
    <w:rsid w:val="008F6A9C"/>
    <w:rsid w:val="008F71F0"/>
    <w:rsid w:val="008F760A"/>
    <w:rsid w:val="00903D99"/>
    <w:rsid w:val="00915D65"/>
    <w:rsid w:val="009169C9"/>
    <w:rsid w:val="009174D3"/>
    <w:rsid w:val="00924335"/>
    <w:rsid w:val="0093372A"/>
    <w:rsid w:val="00935E23"/>
    <w:rsid w:val="00935FB5"/>
    <w:rsid w:val="009447EF"/>
    <w:rsid w:val="00953B38"/>
    <w:rsid w:val="009543A3"/>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39B2"/>
    <w:rsid w:val="009C72D8"/>
    <w:rsid w:val="009C737E"/>
    <w:rsid w:val="009D3B4E"/>
    <w:rsid w:val="009D5638"/>
    <w:rsid w:val="009E07B5"/>
    <w:rsid w:val="009F01C6"/>
    <w:rsid w:val="009F3BF1"/>
    <w:rsid w:val="009F3DCD"/>
    <w:rsid w:val="009F6928"/>
    <w:rsid w:val="009F7616"/>
    <w:rsid w:val="00A04880"/>
    <w:rsid w:val="00A117A1"/>
    <w:rsid w:val="00A1444F"/>
    <w:rsid w:val="00A15D3C"/>
    <w:rsid w:val="00A16227"/>
    <w:rsid w:val="00A162BF"/>
    <w:rsid w:val="00A16B87"/>
    <w:rsid w:val="00A17EDB"/>
    <w:rsid w:val="00A207CD"/>
    <w:rsid w:val="00A2492E"/>
    <w:rsid w:val="00A305C8"/>
    <w:rsid w:val="00A37ADC"/>
    <w:rsid w:val="00A460A7"/>
    <w:rsid w:val="00A46627"/>
    <w:rsid w:val="00A5137B"/>
    <w:rsid w:val="00A51CF9"/>
    <w:rsid w:val="00A56027"/>
    <w:rsid w:val="00A5640D"/>
    <w:rsid w:val="00A6051C"/>
    <w:rsid w:val="00A64B0E"/>
    <w:rsid w:val="00A701AA"/>
    <w:rsid w:val="00A739FC"/>
    <w:rsid w:val="00A8306A"/>
    <w:rsid w:val="00A85872"/>
    <w:rsid w:val="00A87DAB"/>
    <w:rsid w:val="00A9167A"/>
    <w:rsid w:val="00A92D7D"/>
    <w:rsid w:val="00A94E5E"/>
    <w:rsid w:val="00AA3217"/>
    <w:rsid w:val="00AB4307"/>
    <w:rsid w:val="00AB5B45"/>
    <w:rsid w:val="00AB77F2"/>
    <w:rsid w:val="00AB7997"/>
    <w:rsid w:val="00AB7A38"/>
    <w:rsid w:val="00AC17F0"/>
    <w:rsid w:val="00AC195A"/>
    <w:rsid w:val="00AC439D"/>
    <w:rsid w:val="00AC7BB8"/>
    <w:rsid w:val="00AD2D64"/>
    <w:rsid w:val="00AD399E"/>
    <w:rsid w:val="00AE10A2"/>
    <w:rsid w:val="00AE298C"/>
    <w:rsid w:val="00AE3761"/>
    <w:rsid w:val="00AE6A20"/>
    <w:rsid w:val="00AF1848"/>
    <w:rsid w:val="00B02201"/>
    <w:rsid w:val="00B076FD"/>
    <w:rsid w:val="00B10645"/>
    <w:rsid w:val="00B11B7A"/>
    <w:rsid w:val="00B16767"/>
    <w:rsid w:val="00B1687D"/>
    <w:rsid w:val="00B17D9F"/>
    <w:rsid w:val="00B20AC3"/>
    <w:rsid w:val="00B20B7A"/>
    <w:rsid w:val="00B21122"/>
    <w:rsid w:val="00B27087"/>
    <w:rsid w:val="00B3001D"/>
    <w:rsid w:val="00B302BD"/>
    <w:rsid w:val="00B33389"/>
    <w:rsid w:val="00B36438"/>
    <w:rsid w:val="00B36917"/>
    <w:rsid w:val="00B42675"/>
    <w:rsid w:val="00B44983"/>
    <w:rsid w:val="00B45131"/>
    <w:rsid w:val="00B45186"/>
    <w:rsid w:val="00B52F4D"/>
    <w:rsid w:val="00B568C6"/>
    <w:rsid w:val="00B57954"/>
    <w:rsid w:val="00B61054"/>
    <w:rsid w:val="00B62D75"/>
    <w:rsid w:val="00B63EE3"/>
    <w:rsid w:val="00B66759"/>
    <w:rsid w:val="00B701F7"/>
    <w:rsid w:val="00B7363B"/>
    <w:rsid w:val="00B73DA6"/>
    <w:rsid w:val="00B74587"/>
    <w:rsid w:val="00B80A67"/>
    <w:rsid w:val="00B82819"/>
    <w:rsid w:val="00B84E42"/>
    <w:rsid w:val="00B91882"/>
    <w:rsid w:val="00B92C66"/>
    <w:rsid w:val="00BA2415"/>
    <w:rsid w:val="00BA26E7"/>
    <w:rsid w:val="00BA37BC"/>
    <w:rsid w:val="00BA45E7"/>
    <w:rsid w:val="00BA7423"/>
    <w:rsid w:val="00BB708F"/>
    <w:rsid w:val="00BC2FD0"/>
    <w:rsid w:val="00BC5E59"/>
    <w:rsid w:val="00BE1A73"/>
    <w:rsid w:val="00BE2373"/>
    <w:rsid w:val="00BE53BB"/>
    <w:rsid w:val="00BE557F"/>
    <w:rsid w:val="00BF050D"/>
    <w:rsid w:val="00BF4A99"/>
    <w:rsid w:val="00C007F7"/>
    <w:rsid w:val="00C00BCC"/>
    <w:rsid w:val="00C01509"/>
    <w:rsid w:val="00C02C03"/>
    <w:rsid w:val="00C045BB"/>
    <w:rsid w:val="00C04F8B"/>
    <w:rsid w:val="00C05449"/>
    <w:rsid w:val="00C10A6B"/>
    <w:rsid w:val="00C14716"/>
    <w:rsid w:val="00C16FAC"/>
    <w:rsid w:val="00C258E3"/>
    <w:rsid w:val="00C2763F"/>
    <w:rsid w:val="00C338EC"/>
    <w:rsid w:val="00C345B1"/>
    <w:rsid w:val="00C34DC4"/>
    <w:rsid w:val="00C36B2F"/>
    <w:rsid w:val="00C372D7"/>
    <w:rsid w:val="00C505C8"/>
    <w:rsid w:val="00C564EC"/>
    <w:rsid w:val="00C6054C"/>
    <w:rsid w:val="00C6080D"/>
    <w:rsid w:val="00C627D0"/>
    <w:rsid w:val="00C6343F"/>
    <w:rsid w:val="00C65794"/>
    <w:rsid w:val="00C6704F"/>
    <w:rsid w:val="00C80FE8"/>
    <w:rsid w:val="00C821A0"/>
    <w:rsid w:val="00C82B4D"/>
    <w:rsid w:val="00C834C0"/>
    <w:rsid w:val="00C91434"/>
    <w:rsid w:val="00C91AD0"/>
    <w:rsid w:val="00C9365E"/>
    <w:rsid w:val="00C959AB"/>
    <w:rsid w:val="00CA0129"/>
    <w:rsid w:val="00CA06C3"/>
    <w:rsid w:val="00CA6E9F"/>
    <w:rsid w:val="00CC2A64"/>
    <w:rsid w:val="00CC3F58"/>
    <w:rsid w:val="00CC6D26"/>
    <w:rsid w:val="00CC6F34"/>
    <w:rsid w:val="00CD0C48"/>
    <w:rsid w:val="00CD1F2C"/>
    <w:rsid w:val="00CE6590"/>
    <w:rsid w:val="00CF14E1"/>
    <w:rsid w:val="00CF2113"/>
    <w:rsid w:val="00CF3B41"/>
    <w:rsid w:val="00CF60EE"/>
    <w:rsid w:val="00CF7602"/>
    <w:rsid w:val="00D04922"/>
    <w:rsid w:val="00D0560F"/>
    <w:rsid w:val="00D05C5B"/>
    <w:rsid w:val="00D07F1E"/>
    <w:rsid w:val="00D25C3F"/>
    <w:rsid w:val="00D3055F"/>
    <w:rsid w:val="00D30FDC"/>
    <w:rsid w:val="00D378BD"/>
    <w:rsid w:val="00D40400"/>
    <w:rsid w:val="00D44AA6"/>
    <w:rsid w:val="00D44E27"/>
    <w:rsid w:val="00D46510"/>
    <w:rsid w:val="00D51F0E"/>
    <w:rsid w:val="00D52B91"/>
    <w:rsid w:val="00D5457D"/>
    <w:rsid w:val="00D556E8"/>
    <w:rsid w:val="00D565DF"/>
    <w:rsid w:val="00D611CF"/>
    <w:rsid w:val="00D629AD"/>
    <w:rsid w:val="00D7599F"/>
    <w:rsid w:val="00D7616E"/>
    <w:rsid w:val="00D816C4"/>
    <w:rsid w:val="00D84883"/>
    <w:rsid w:val="00D86965"/>
    <w:rsid w:val="00D87A07"/>
    <w:rsid w:val="00D90434"/>
    <w:rsid w:val="00D929A9"/>
    <w:rsid w:val="00D9365D"/>
    <w:rsid w:val="00D9370E"/>
    <w:rsid w:val="00D93E91"/>
    <w:rsid w:val="00DB0203"/>
    <w:rsid w:val="00DB1E06"/>
    <w:rsid w:val="00DB3061"/>
    <w:rsid w:val="00DB7F84"/>
    <w:rsid w:val="00DC1013"/>
    <w:rsid w:val="00DC22AC"/>
    <w:rsid w:val="00DC3203"/>
    <w:rsid w:val="00DC418D"/>
    <w:rsid w:val="00DC59CF"/>
    <w:rsid w:val="00DC7F85"/>
    <w:rsid w:val="00DD12F3"/>
    <w:rsid w:val="00DD1AC2"/>
    <w:rsid w:val="00DD27A4"/>
    <w:rsid w:val="00DD439A"/>
    <w:rsid w:val="00DE46F5"/>
    <w:rsid w:val="00DE4CED"/>
    <w:rsid w:val="00DE5974"/>
    <w:rsid w:val="00DE719C"/>
    <w:rsid w:val="00DE7D6C"/>
    <w:rsid w:val="00DF4D84"/>
    <w:rsid w:val="00DF759F"/>
    <w:rsid w:val="00E0096B"/>
    <w:rsid w:val="00E02C70"/>
    <w:rsid w:val="00E105BD"/>
    <w:rsid w:val="00E10D9F"/>
    <w:rsid w:val="00E15F00"/>
    <w:rsid w:val="00E22466"/>
    <w:rsid w:val="00E257F5"/>
    <w:rsid w:val="00E3054A"/>
    <w:rsid w:val="00E3208C"/>
    <w:rsid w:val="00E338A9"/>
    <w:rsid w:val="00E345C7"/>
    <w:rsid w:val="00E36967"/>
    <w:rsid w:val="00E36B1C"/>
    <w:rsid w:val="00E41254"/>
    <w:rsid w:val="00E4178F"/>
    <w:rsid w:val="00E43103"/>
    <w:rsid w:val="00E4483E"/>
    <w:rsid w:val="00E46FEF"/>
    <w:rsid w:val="00E5386E"/>
    <w:rsid w:val="00E545FD"/>
    <w:rsid w:val="00E55ED6"/>
    <w:rsid w:val="00E57400"/>
    <w:rsid w:val="00E61427"/>
    <w:rsid w:val="00E61795"/>
    <w:rsid w:val="00E618C5"/>
    <w:rsid w:val="00E65825"/>
    <w:rsid w:val="00E670FA"/>
    <w:rsid w:val="00E75779"/>
    <w:rsid w:val="00E77FEE"/>
    <w:rsid w:val="00E85EA8"/>
    <w:rsid w:val="00E95472"/>
    <w:rsid w:val="00EA2A0F"/>
    <w:rsid w:val="00EA2FC5"/>
    <w:rsid w:val="00EA34C9"/>
    <w:rsid w:val="00EA4362"/>
    <w:rsid w:val="00EA4F59"/>
    <w:rsid w:val="00EB09D1"/>
    <w:rsid w:val="00EB2F47"/>
    <w:rsid w:val="00EB3B33"/>
    <w:rsid w:val="00EC22E6"/>
    <w:rsid w:val="00EC26F1"/>
    <w:rsid w:val="00EC477C"/>
    <w:rsid w:val="00EC5292"/>
    <w:rsid w:val="00EC5DBC"/>
    <w:rsid w:val="00ED1C46"/>
    <w:rsid w:val="00ED25A9"/>
    <w:rsid w:val="00EE1B6C"/>
    <w:rsid w:val="00EE6D7C"/>
    <w:rsid w:val="00EF3419"/>
    <w:rsid w:val="00EF643D"/>
    <w:rsid w:val="00EF6A15"/>
    <w:rsid w:val="00F11750"/>
    <w:rsid w:val="00F200DD"/>
    <w:rsid w:val="00F25307"/>
    <w:rsid w:val="00F315B6"/>
    <w:rsid w:val="00F33488"/>
    <w:rsid w:val="00F35C94"/>
    <w:rsid w:val="00F418AB"/>
    <w:rsid w:val="00F44524"/>
    <w:rsid w:val="00F44C92"/>
    <w:rsid w:val="00F546D4"/>
    <w:rsid w:val="00F62A2E"/>
    <w:rsid w:val="00F65E99"/>
    <w:rsid w:val="00F67B67"/>
    <w:rsid w:val="00F74876"/>
    <w:rsid w:val="00F840E5"/>
    <w:rsid w:val="00F85838"/>
    <w:rsid w:val="00F86394"/>
    <w:rsid w:val="00F90882"/>
    <w:rsid w:val="00F94B7F"/>
    <w:rsid w:val="00FA0EF3"/>
    <w:rsid w:val="00FA3257"/>
    <w:rsid w:val="00FA35C4"/>
    <w:rsid w:val="00FA70CF"/>
    <w:rsid w:val="00FB07EC"/>
    <w:rsid w:val="00FB30C2"/>
    <w:rsid w:val="00FB5EA5"/>
    <w:rsid w:val="00FC24B1"/>
    <w:rsid w:val="00FC404D"/>
    <w:rsid w:val="00FC444C"/>
    <w:rsid w:val="00FC446A"/>
    <w:rsid w:val="00FC4E98"/>
    <w:rsid w:val="00FC504A"/>
    <w:rsid w:val="00FC5793"/>
    <w:rsid w:val="00FD19E4"/>
    <w:rsid w:val="00FD2BB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CD722EFB-637F-4F50-8F27-CF33D686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874</Words>
  <Characters>4987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3</cp:revision>
  <cp:lastPrinted>2023-01-05T13:59:00Z</cp:lastPrinted>
  <dcterms:created xsi:type="dcterms:W3CDTF">2023-01-19T14:10:00Z</dcterms:created>
  <dcterms:modified xsi:type="dcterms:W3CDTF">2023-01-19T14:36:00Z</dcterms:modified>
</cp:coreProperties>
</file>