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FE807" w14:textId="32FFCB40" w:rsidR="00AC0750" w:rsidRPr="008229C0" w:rsidRDefault="00AC0750" w:rsidP="0001639B">
      <w:pPr>
        <w:rPr>
          <w:b/>
          <w:bCs/>
          <w:color w:val="auto"/>
          <w:sz w:val="44"/>
          <w:szCs w:val="44"/>
          <w:rtl/>
        </w:rPr>
      </w:pPr>
      <w:r w:rsidRPr="008229C0">
        <w:rPr>
          <w:rFonts w:hint="cs"/>
          <w:b/>
          <w:bCs/>
          <w:color w:val="auto"/>
          <w:sz w:val="44"/>
          <w:szCs w:val="44"/>
          <w:rtl/>
        </w:rPr>
        <w:t>الخطبة الاولى</w:t>
      </w:r>
      <w:r w:rsidR="002F68B8" w:rsidRPr="008229C0">
        <w:rPr>
          <w:rFonts w:ascii="Traditional Arabic" w:eastAsiaTheme="minorHAnsi" w:hAnsi="Traditional Arabic" w:hint="cs"/>
          <w:b/>
          <w:bCs/>
          <w:color w:val="auto"/>
          <w:sz w:val="44"/>
          <w:szCs w:val="44"/>
          <w:rtl/>
          <w:lang w:eastAsia="en-US"/>
        </w:rPr>
        <w:t>:</w:t>
      </w:r>
      <w:r w:rsidR="002F68B8" w:rsidRPr="008229C0">
        <w:rPr>
          <w:rFonts w:ascii="Traditional Arabic" w:eastAsiaTheme="minorHAnsi" w:hAnsi="Traditional Arabic"/>
          <w:b/>
          <w:bCs/>
          <w:color w:val="auto"/>
          <w:sz w:val="44"/>
          <w:szCs w:val="44"/>
          <w:rtl/>
          <w:lang w:eastAsia="en-US"/>
        </w:rPr>
        <w:t xml:space="preserve"> {أَفَغَيْرَ دِينِ اللَّهِ يَبْغُونَ}</w:t>
      </w:r>
      <w:r w:rsidR="002F68B8" w:rsidRPr="008229C0">
        <w:rPr>
          <w:rFonts w:ascii="Traditional Arabic" w:eastAsiaTheme="minorHAnsi" w:hAnsi="Traditional Arabic" w:hint="cs"/>
          <w:b/>
          <w:bCs/>
          <w:color w:val="auto"/>
          <w:sz w:val="44"/>
          <w:szCs w:val="44"/>
          <w:rtl/>
          <w:lang w:eastAsia="en-US"/>
        </w:rPr>
        <w:t xml:space="preserve">              </w:t>
      </w:r>
      <w:r w:rsidR="0001639B">
        <w:rPr>
          <w:rFonts w:hint="cs"/>
          <w:b/>
          <w:bCs/>
          <w:color w:val="auto"/>
          <w:sz w:val="44"/>
          <w:szCs w:val="44"/>
          <w:rtl/>
        </w:rPr>
        <w:t>6</w:t>
      </w:r>
      <w:r w:rsidRPr="008229C0">
        <w:rPr>
          <w:rFonts w:hint="cs"/>
          <w:b/>
          <w:bCs/>
          <w:color w:val="auto"/>
          <w:sz w:val="44"/>
          <w:szCs w:val="44"/>
          <w:rtl/>
        </w:rPr>
        <w:t xml:space="preserve"> / </w:t>
      </w:r>
      <w:r w:rsidR="0001639B">
        <w:rPr>
          <w:rFonts w:hint="cs"/>
          <w:b/>
          <w:bCs/>
          <w:color w:val="auto"/>
          <w:sz w:val="44"/>
          <w:szCs w:val="44"/>
          <w:rtl/>
        </w:rPr>
        <w:t>6</w:t>
      </w:r>
      <w:r w:rsidRPr="008229C0">
        <w:rPr>
          <w:rFonts w:hint="cs"/>
          <w:b/>
          <w:bCs/>
          <w:color w:val="auto"/>
          <w:sz w:val="44"/>
          <w:szCs w:val="44"/>
          <w:rtl/>
        </w:rPr>
        <w:t xml:space="preserve"> /</w:t>
      </w:r>
      <w:r w:rsidR="00F56A85" w:rsidRPr="008229C0">
        <w:rPr>
          <w:rFonts w:hint="cs"/>
          <w:b/>
          <w:bCs/>
          <w:color w:val="auto"/>
          <w:sz w:val="44"/>
          <w:szCs w:val="44"/>
          <w:rtl/>
        </w:rPr>
        <w:t>144</w:t>
      </w:r>
      <w:r w:rsidR="0001639B">
        <w:rPr>
          <w:rFonts w:hint="cs"/>
          <w:b/>
          <w:bCs/>
          <w:color w:val="auto"/>
          <w:sz w:val="44"/>
          <w:szCs w:val="44"/>
          <w:rtl/>
        </w:rPr>
        <w:t>4</w:t>
      </w:r>
      <w:bookmarkStart w:id="0" w:name="_GoBack"/>
      <w:bookmarkEnd w:id="0"/>
      <w:r w:rsidR="00F56A85" w:rsidRPr="008229C0">
        <w:rPr>
          <w:rFonts w:hint="cs"/>
          <w:b/>
          <w:bCs/>
          <w:color w:val="auto"/>
          <w:sz w:val="44"/>
          <w:szCs w:val="44"/>
          <w:rtl/>
        </w:rPr>
        <w:t>ه</w:t>
      </w:r>
    </w:p>
    <w:p w14:paraId="6E5504B8" w14:textId="3C972E58" w:rsidR="00AC0750" w:rsidRPr="008229C0" w:rsidRDefault="00AC0750" w:rsidP="00D9716B">
      <w:pPr>
        <w:rPr>
          <w:b/>
          <w:bCs/>
          <w:color w:val="auto"/>
          <w:sz w:val="44"/>
          <w:szCs w:val="44"/>
          <w:rtl/>
        </w:rPr>
      </w:pPr>
      <w:r w:rsidRPr="008229C0">
        <w:rPr>
          <w:rFonts w:hint="cs"/>
          <w:b/>
          <w:bCs/>
          <w:color w:val="auto"/>
          <w:sz w:val="44"/>
          <w:szCs w:val="44"/>
          <w:rtl/>
        </w:rPr>
        <w:t xml:space="preserve">الحمدُ لله الذي أعزَّنا بالدين، وجعلنا خيرَ أمةٍ أخرجت للعالمين، وأشهد ألا </w:t>
      </w:r>
      <w:r w:rsidR="00F56A85" w:rsidRPr="008229C0">
        <w:rPr>
          <w:rFonts w:hint="cs"/>
          <w:b/>
          <w:bCs/>
          <w:color w:val="auto"/>
          <w:sz w:val="44"/>
          <w:szCs w:val="44"/>
          <w:rtl/>
        </w:rPr>
        <w:t>إله إلاَّ الله وحدهُ لا شريك له</w:t>
      </w:r>
      <w:r w:rsidRPr="008229C0">
        <w:rPr>
          <w:rFonts w:hint="cs"/>
          <w:b/>
          <w:bCs/>
          <w:color w:val="auto"/>
          <w:sz w:val="44"/>
          <w:szCs w:val="44"/>
          <w:rtl/>
        </w:rPr>
        <w:t xml:space="preserve"> ولي المؤمنين، وأشهدُ أنَّ محمداً عبدهُ ورسوله سيدُ الأولين والآخرين-  صلى الله عليه وعلى آله وأصحابه </w:t>
      </w:r>
      <w:r w:rsidR="009139C5" w:rsidRPr="008229C0">
        <w:rPr>
          <w:rFonts w:hint="cs"/>
          <w:b/>
          <w:bCs/>
          <w:color w:val="auto"/>
          <w:sz w:val="44"/>
          <w:szCs w:val="44"/>
          <w:rtl/>
        </w:rPr>
        <w:t xml:space="preserve">ومن تبعهم </w:t>
      </w:r>
      <w:proofErr w:type="spellStart"/>
      <w:r w:rsidR="009139C5" w:rsidRPr="008229C0">
        <w:rPr>
          <w:rFonts w:hint="cs"/>
          <w:b/>
          <w:bCs/>
          <w:color w:val="auto"/>
          <w:sz w:val="44"/>
          <w:szCs w:val="44"/>
          <w:rtl/>
        </w:rPr>
        <w:t>باحسان</w:t>
      </w:r>
      <w:proofErr w:type="spellEnd"/>
      <w:r w:rsidR="009139C5" w:rsidRPr="008229C0">
        <w:rPr>
          <w:rFonts w:hint="cs"/>
          <w:b/>
          <w:bCs/>
          <w:color w:val="auto"/>
          <w:sz w:val="44"/>
          <w:szCs w:val="44"/>
          <w:rtl/>
        </w:rPr>
        <w:t xml:space="preserve"> إلى يوم الدين</w:t>
      </w:r>
      <w:r w:rsidRPr="008229C0">
        <w:rPr>
          <w:rFonts w:hint="cs"/>
          <w:b/>
          <w:bCs/>
          <w:color w:val="auto"/>
          <w:sz w:val="44"/>
          <w:szCs w:val="44"/>
          <w:rtl/>
        </w:rPr>
        <w:t>.</w:t>
      </w:r>
    </w:p>
    <w:p w14:paraId="61052441" w14:textId="2FBFE908" w:rsidR="00B06044" w:rsidRPr="008229C0" w:rsidRDefault="00AC0750" w:rsidP="00D9716B">
      <w:pPr>
        <w:rPr>
          <w:b/>
          <w:bCs/>
          <w:color w:val="auto"/>
          <w:sz w:val="44"/>
          <w:szCs w:val="44"/>
          <w:rtl/>
        </w:rPr>
      </w:pPr>
      <w:r w:rsidRPr="008229C0">
        <w:rPr>
          <w:b/>
          <w:bCs/>
          <w:color w:val="auto"/>
          <w:sz w:val="44"/>
          <w:szCs w:val="44"/>
          <w:rtl/>
        </w:rPr>
        <w:t>أما بعد:</w:t>
      </w:r>
      <w:r w:rsidR="00B06044" w:rsidRPr="008229C0">
        <w:rPr>
          <w:b/>
          <w:bCs/>
          <w:color w:val="auto"/>
          <w:sz w:val="44"/>
          <w:szCs w:val="44"/>
          <w:rtl/>
        </w:rPr>
        <w:t xml:space="preserve"> </w:t>
      </w:r>
      <w:r w:rsidR="008F142E" w:rsidRPr="008229C0">
        <w:rPr>
          <w:b/>
          <w:bCs/>
          <w:color w:val="auto"/>
          <w:sz w:val="44"/>
          <w:szCs w:val="44"/>
          <w:rtl/>
        </w:rPr>
        <w:t>{يَا أَيُّهَا الَّذِينَ آمَنُوا اتَّقُوا اللَّهَ حَقَّ تُقَاتِهِ وَلَا تَمُوتُنَّ إِلَّا وَأَنْتُمْ مُسْلِمُونَ}</w:t>
      </w:r>
    </w:p>
    <w:p w14:paraId="0E48AF5C" w14:textId="06A56B41" w:rsidR="00B06044" w:rsidRPr="008229C0" w:rsidRDefault="00DB5DD7" w:rsidP="00014E41">
      <w:pPr>
        <w:rPr>
          <w:b/>
          <w:bCs/>
          <w:color w:val="auto"/>
          <w:sz w:val="44"/>
          <w:szCs w:val="44"/>
          <w:rtl/>
        </w:rPr>
      </w:pPr>
      <w:r w:rsidRPr="008229C0">
        <w:rPr>
          <w:rFonts w:hint="cs"/>
          <w:b/>
          <w:bCs/>
          <w:color w:val="auto"/>
          <w:sz w:val="44"/>
          <w:szCs w:val="44"/>
          <w:rtl/>
        </w:rPr>
        <w:t>أخرج ابن سعد في الطبقات</w:t>
      </w:r>
      <w:r w:rsidR="00A57FF4" w:rsidRPr="008229C0">
        <w:rPr>
          <w:rFonts w:hint="cs"/>
          <w:b/>
          <w:bCs/>
          <w:color w:val="auto"/>
          <w:sz w:val="44"/>
          <w:szCs w:val="44"/>
          <w:rtl/>
        </w:rPr>
        <w:t>،</w:t>
      </w:r>
      <w:r w:rsidRPr="008229C0">
        <w:rPr>
          <w:rFonts w:hint="cs"/>
          <w:b/>
          <w:bCs/>
          <w:color w:val="auto"/>
          <w:sz w:val="44"/>
          <w:szCs w:val="44"/>
          <w:rtl/>
        </w:rPr>
        <w:t xml:space="preserve"> </w:t>
      </w:r>
      <w:r w:rsidR="00B06044" w:rsidRPr="008229C0">
        <w:rPr>
          <w:b/>
          <w:bCs/>
          <w:color w:val="auto"/>
          <w:sz w:val="44"/>
          <w:szCs w:val="44"/>
          <w:rtl/>
        </w:rPr>
        <w:t>قَالَ: لَمَّا</w:t>
      </w:r>
      <w:r w:rsidRPr="008229C0">
        <w:rPr>
          <w:rFonts w:hint="cs"/>
          <w:b/>
          <w:bCs/>
          <w:color w:val="auto"/>
          <w:sz w:val="44"/>
          <w:szCs w:val="44"/>
          <w:rtl/>
        </w:rPr>
        <w:t xml:space="preserve"> ن</w:t>
      </w:r>
      <w:r w:rsidR="008F142E" w:rsidRPr="008229C0">
        <w:rPr>
          <w:rFonts w:hint="cs"/>
          <w:b/>
          <w:bCs/>
          <w:color w:val="auto"/>
          <w:sz w:val="44"/>
          <w:szCs w:val="44"/>
          <w:rtl/>
        </w:rPr>
        <w:t>َ</w:t>
      </w:r>
      <w:r w:rsidRPr="008229C0">
        <w:rPr>
          <w:rFonts w:hint="cs"/>
          <w:b/>
          <w:bCs/>
          <w:color w:val="auto"/>
          <w:sz w:val="44"/>
          <w:szCs w:val="44"/>
          <w:rtl/>
        </w:rPr>
        <w:t>ق</w:t>
      </w:r>
      <w:r w:rsidR="008F142E" w:rsidRPr="008229C0">
        <w:rPr>
          <w:rFonts w:hint="cs"/>
          <w:b/>
          <w:bCs/>
          <w:color w:val="auto"/>
          <w:sz w:val="44"/>
          <w:szCs w:val="44"/>
          <w:rtl/>
        </w:rPr>
        <w:t>َ</w:t>
      </w:r>
      <w:r w:rsidRPr="008229C0">
        <w:rPr>
          <w:rFonts w:hint="cs"/>
          <w:b/>
          <w:bCs/>
          <w:color w:val="auto"/>
          <w:sz w:val="44"/>
          <w:szCs w:val="44"/>
          <w:rtl/>
        </w:rPr>
        <w:t>ض</w:t>
      </w:r>
      <w:r w:rsidR="008F142E" w:rsidRPr="008229C0">
        <w:rPr>
          <w:rFonts w:hint="cs"/>
          <w:b/>
          <w:bCs/>
          <w:color w:val="auto"/>
          <w:sz w:val="44"/>
          <w:szCs w:val="44"/>
          <w:rtl/>
        </w:rPr>
        <w:t>َ</w:t>
      </w:r>
      <w:r w:rsidRPr="008229C0">
        <w:rPr>
          <w:rFonts w:hint="cs"/>
          <w:b/>
          <w:bCs/>
          <w:color w:val="auto"/>
          <w:sz w:val="44"/>
          <w:szCs w:val="44"/>
          <w:rtl/>
        </w:rPr>
        <w:t>ت قريشُ العهدَ</w:t>
      </w:r>
      <w:r w:rsidR="00B06044" w:rsidRPr="008229C0">
        <w:rPr>
          <w:b/>
          <w:bCs/>
          <w:color w:val="auto"/>
          <w:sz w:val="44"/>
          <w:szCs w:val="44"/>
          <w:rtl/>
        </w:rPr>
        <w:t xml:space="preserve"> قَدِمَ أَبُو سُفْيَانَ الْمَدِينَةَ يُرِيدُ أَنْ يَزِيدَ فِي هُدْنَةِ </w:t>
      </w:r>
      <w:proofErr w:type="spellStart"/>
      <w:r w:rsidR="00B06044" w:rsidRPr="008229C0">
        <w:rPr>
          <w:b/>
          <w:bCs/>
          <w:color w:val="auto"/>
          <w:sz w:val="44"/>
          <w:szCs w:val="44"/>
          <w:rtl/>
        </w:rPr>
        <w:t>الْحُدَيْبِيَة</w:t>
      </w:r>
      <w:r w:rsidR="00014E41" w:rsidRPr="008229C0">
        <w:rPr>
          <w:rFonts w:hint="cs"/>
          <w:b/>
          <w:bCs/>
          <w:color w:val="auto"/>
          <w:sz w:val="44"/>
          <w:szCs w:val="44"/>
          <w:rtl/>
        </w:rPr>
        <w:t>،</w:t>
      </w:r>
      <w:r w:rsidR="00B06044" w:rsidRPr="008229C0">
        <w:rPr>
          <w:b/>
          <w:bCs/>
          <w:color w:val="auto"/>
          <w:sz w:val="44"/>
          <w:szCs w:val="44"/>
          <w:rtl/>
        </w:rPr>
        <w:t>ِ</w:t>
      </w:r>
      <w:proofErr w:type="spellEnd"/>
      <w:r w:rsidR="00B06044" w:rsidRPr="008229C0">
        <w:rPr>
          <w:b/>
          <w:bCs/>
          <w:color w:val="auto"/>
          <w:sz w:val="44"/>
          <w:szCs w:val="44"/>
          <w:rtl/>
        </w:rPr>
        <w:t xml:space="preserve"> فَدَخَلَ عَلَى ابْنَتِهِ أُمِّ حَبِيبَةَ. فَلَمَّا ذَهَبَ لِيَجْلِسَ عَلَى فِرَاشِ النَّبِيِّ </w:t>
      </w:r>
      <w:r w:rsidRPr="008229C0">
        <w:rPr>
          <w:rFonts w:hint="cs"/>
          <w:b/>
          <w:bCs/>
          <w:color w:val="auto"/>
          <w:sz w:val="44"/>
          <w:szCs w:val="44"/>
        </w:rPr>
        <w:sym w:font="AGA Arabesque" w:char="F072"/>
      </w:r>
      <w:r w:rsidR="00B06044" w:rsidRPr="008229C0">
        <w:rPr>
          <w:b/>
          <w:bCs/>
          <w:color w:val="auto"/>
          <w:sz w:val="44"/>
          <w:szCs w:val="44"/>
          <w:rtl/>
        </w:rPr>
        <w:t xml:space="preserve"> طَوَتْهُ دُونَهُ</w:t>
      </w:r>
      <w:r w:rsidR="00A36671" w:rsidRPr="008229C0">
        <w:rPr>
          <w:rFonts w:hint="cs"/>
          <w:b/>
          <w:bCs/>
          <w:color w:val="auto"/>
          <w:sz w:val="44"/>
          <w:szCs w:val="44"/>
          <w:rtl/>
        </w:rPr>
        <w:t>،</w:t>
      </w:r>
      <w:r w:rsidR="00B06044" w:rsidRPr="008229C0">
        <w:rPr>
          <w:b/>
          <w:bCs/>
          <w:color w:val="auto"/>
          <w:sz w:val="44"/>
          <w:szCs w:val="44"/>
          <w:rtl/>
        </w:rPr>
        <w:t xml:space="preserve"> فَقَالَ: يَا بُنَيَّةُ أَرَغِبْتِ بِهَذَا الْفِرَاشِ عَنِّي</w:t>
      </w:r>
      <w:r w:rsidR="006E07AB" w:rsidRPr="008229C0">
        <w:rPr>
          <w:rFonts w:hint="cs"/>
          <w:b/>
          <w:bCs/>
          <w:color w:val="auto"/>
          <w:sz w:val="44"/>
          <w:szCs w:val="44"/>
          <w:rtl/>
        </w:rPr>
        <w:t>،</w:t>
      </w:r>
      <w:r w:rsidR="00B06044" w:rsidRPr="008229C0">
        <w:rPr>
          <w:b/>
          <w:bCs/>
          <w:color w:val="auto"/>
          <w:sz w:val="44"/>
          <w:szCs w:val="44"/>
          <w:rtl/>
        </w:rPr>
        <w:t xml:space="preserve"> </w:t>
      </w:r>
      <w:r w:rsidRPr="008229C0">
        <w:rPr>
          <w:b/>
          <w:bCs/>
          <w:color w:val="auto"/>
          <w:sz w:val="44"/>
          <w:szCs w:val="44"/>
          <w:rtl/>
        </w:rPr>
        <w:t>أَوْ رَغِبْتِ بِهِ عَنِّي؟</w:t>
      </w:r>
      <w:r w:rsidRPr="008229C0">
        <w:rPr>
          <w:rFonts w:hint="cs"/>
          <w:b/>
          <w:bCs/>
          <w:color w:val="auto"/>
          <w:sz w:val="44"/>
          <w:szCs w:val="44"/>
          <w:rtl/>
        </w:rPr>
        <w:t xml:space="preserve"> </w:t>
      </w:r>
      <w:r w:rsidR="00B06044" w:rsidRPr="008229C0">
        <w:rPr>
          <w:b/>
          <w:bCs/>
          <w:color w:val="auto"/>
          <w:sz w:val="44"/>
          <w:szCs w:val="44"/>
          <w:rtl/>
        </w:rPr>
        <w:t xml:space="preserve">فَقَالَتْ: بَلْ هُوَ فِرَاشُ رَسُولِ اللَّهِ وَأَنْتَ امْرُؤٌ نَجِسٌ مُشْرِكٌ. </w:t>
      </w:r>
      <w:r w:rsidRPr="008229C0">
        <w:rPr>
          <w:b/>
          <w:bCs/>
          <w:color w:val="auto"/>
          <w:sz w:val="44"/>
          <w:szCs w:val="44"/>
          <w:rtl/>
        </w:rPr>
        <w:t>فَلَمْ أُحِبَّ أَنْ تَجْلِسَ عَلَى فِرَاشِهِ</w:t>
      </w:r>
      <w:r w:rsidR="00B06044" w:rsidRPr="008229C0">
        <w:rPr>
          <w:b/>
          <w:bCs/>
          <w:color w:val="auto"/>
          <w:sz w:val="44"/>
          <w:szCs w:val="44"/>
          <w:rtl/>
        </w:rPr>
        <w:t>.</w:t>
      </w:r>
    </w:p>
    <w:p w14:paraId="154BF68E" w14:textId="38E01346" w:rsidR="006E07AB" w:rsidRPr="008229C0" w:rsidRDefault="008229C0" w:rsidP="008229C0">
      <w:pPr>
        <w:rPr>
          <w:b/>
          <w:bCs/>
          <w:color w:val="auto"/>
          <w:sz w:val="44"/>
          <w:szCs w:val="44"/>
          <w:rtl/>
        </w:rPr>
      </w:pPr>
      <w:r w:rsidRPr="008229C0">
        <w:rPr>
          <w:rFonts w:hint="cs"/>
          <w:b/>
          <w:bCs/>
          <w:color w:val="auto"/>
          <w:sz w:val="44"/>
          <w:szCs w:val="44"/>
          <w:rtl/>
        </w:rPr>
        <w:t>تُجلي أمُ المؤمنين في هذا الموقف</w:t>
      </w:r>
      <w:r w:rsidR="007935E1" w:rsidRPr="008229C0">
        <w:rPr>
          <w:rFonts w:hint="cs"/>
          <w:b/>
          <w:bCs/>
          <w:color w:val="auto"/>
          <w:sz w:val="44"/>
          <w:szCs w:val="44"/>
          <w:rtl/>
        </w:rPr>
        <w:t xml:space="preserve"> </w:t>
      </w:r>
      <w:r w:rsidR="00DB5DD7" w:rsidRPr="008229C0">
        <w:rPr>
          <w:rFonts w:hint="cs"/>
          <w:b/>
          <w:bCs/>
          <w:color w:val="auto"/>
          <w:sz w:val="44"/>
          <w:szCs w:val="44"/>
          <w:rtl/>
        </w:rPr>
        <w:t>روح</w:t>
      </w:r>
      <w:r w:rsidR="002F68B8" w:rsidRPr="008229C0">
        <w:rPr>
          <w:rFonts w:hint="cs"/>
          <w:b/>
          <w:bCs/>
          <w:color w:val="auto"/>
          <w:sz w:val="44"/>
          <w:szCs w:val="44"/>
          <w:rtl/>
        </w:rPr>
        <w:t>َ</w:t>
      </w:r>
      <w:r w:rsidR="00DB5DD7" w:rsidRPr="008229C0">
        <w:rPr>
          <w:rFonts w:hint="cs"/>
          <w:b/>
          <w:bCs/>
          <w:color w:val="auto"/>
          <w:sz w:val="44"/>
          <w:szCs w:val="44"/>
          <w:rtl/>
        </w:rPr>
        <w:t xml:space="preserve"> العزة</w:t>
      </w:r>
      <w:r w:rsidR="002F68B8" w:rsidRPr="008229C0">
        <w:rPr>
          <w:rFonts w:hint="cs"/>
          <w:b/>
          <w:bCs/>
          <w:color w:val="auto"/>
          <w:sz w:val="44"/>
          <w:szCs w:val="44"/>
          <w:rtl/>
        </w:rPr>
        <w:t>ِ</w:t>
      </w:r>
      <w:r w:rsidR="00DB5DD7" w:rsidRPr="008229C0">
        <w:rPr>
          <w:rFonts w:hint="cs"/>
          <w:b/>
          <w:bCs/>
          <w:color w:val="auto"/>
          <w:sz w:val="44"/>
          <w:szCs w:val="44"/>
          <w:rtl/>
        </w:rPr>
        <w:t xml:space="preserve"> والتميز</w:t>
      </w:r>
      <w:r w:rsidR="002F68B8" w:rsidRPr="008229C0">
        <w:rPr>
          <w:rFonts w:hint="cs"/>
          <w:b/>
          <w:bCs/>
          <w:color w:val="auto"/>
          <w:sz w:val="44"/>
          <w:szCs w:val="44"/>
          <w:rtl/>
        </w:rPr>
        <w:t>ِ</w:t>
      </w:r>
      <w:r w:rsidR="00DB5DD7" w:rsidRPr="008229C0">
        <w:rPr>
          <w:rFonts w:hint="cs"/>
          <w:b/>
          <w:bCs/>
          <w:color w:val="auto"/>
          <w:sz w:val="44"/>
          <w:szCs w:val="44"/>
          <w:rtl/>
        </w:rPr>
        <w:t xml:space="preserve"> والإباء</w:t>
      </w:r>
      <w:r w:rsidR="002F68B8" w:rsidRPr="008229C0">
        <w:rPr>
          <w:rFonts w:hint="cs"/>
          <w:b/>
          <w:bCs/>
          <w:color w:val="auto"/>
          <w:sz w:val="44"/>
          <w:szCs w:val="44"/>
          <w:rtl/>
        </w:rPr>
        <w:t>ِ</w:t>
      </w:r>
      <w:r w:rsidR="00DB5DD7" w:rsidRPr="008229C0">
        <w:rPr>
          <w:rFonts w:hint="cs"/>
          <w:b/>
          <w:bCs/>
          <w:color w:val="auto"/>
          <w:sz w:val="44"/>
          <w:szCs w:val="44"/>
          <w:rtl/>
        </w:rPr>
        <w:t xml:space="preserve"> في قطعة</w:t>
      </w:r>
      <w:r w:rsidR="002F68B8" w:rsidRPr="008229C0">
        <w:rPr>
          <w:rFonts w:hint="cs"/>
          <w:b/>
          <w:bCs/>
          <w:color w:val="auto"/>
          <w:sz w:val="44"/>
          <w:szCs w:val="44"/>
          <w:rtl/>
        </w:rPr>
        <w:t>ِ</w:t>
      </w:r>
      <w:r w:rsidR="00DB5DD7" w:rsidRPr="008229C0">
        <w:rPr>
          <w:rFonts w:hint="cs"/>
          <w:b/>
          <w:bCs/>
          <w:color w:val="auto"/>
          <w:sz w:val="44"/>
          <w:szCs w:val="44"/>
          <w:rtl/>
        </w:rPr>
        <w:t xml:space="preserve"> فرا</w:t>
      </w:r>
      <w:r w:rsidR="00A57FF4" w:rsidRPr="008229C0">
        <w:rPr>
          <w:rFonts w:hint="cs"/>
          <w:b/>
          <w:bCs/>
          <w:color w:val="auto"/>
          <w:sz w:val="44"/>
          <w:szCs w:val="44"/>
          <w:rtl/>
        </w:rPr>
        <w:t>ش</w:t>
      </w:r>
      <w:r w:rsidR="002F68B8" w:rsidRPr="008229C0">
        <w:rPr>
          <w:rFonts w:hint="cs"/>
          <w:b/>
          <w:bCs/>
          <w:color w:val="auto"/>
          <w:sz w:val="44"/>
          <w:szCs w:val="44"/>
          <w:rtl/>
        </w:rPr>
        <w:t>ٍ</w:t>
      </w:r>
      <w:r w:rsidR="00A57FF4" w:rsidRPr="008229C0">
        <w:rPr>
          <w:rFonts w:hint="cs"/>
          <w:b/>
          <w:bCs/>
          <w:color w:val="auto"/>
          <w:sz w:val="44"/>
          <w:szCs w:val="44"/>
          <w:rtl/>
        </w:rPr>
        <w:t xml:space="preserve"> أن </w:t>
      </w:r>
      <w:proofErr w:type="spellStart"/>
      <w:r w:rsidR="00A57FF4" w:rsidRPr="008229C0">
        <w:rPr>
          <w:rFonts w:hint="cs"/>
          <w:b/>
          <w:bCs/>
          <w:color w:val="auto"/>
          <w:sz w:val="44"/>
          <w:szCs w:val="44"/>
          <w:rtl/>
        </w:rPr>
        <w:t>لايم</w:t>
      </w:r>
      <w:r w:rsidR="00DB5DD7" w:rsidRPr="008229C0">
        <w:rPr>
          <w:rFonts w:hint="cs"/>
          <w:b/>
          <w:bCs/>
          <w:color w:val="auto"/>
          <w:sz w:val="44"/>
          <w:szCs w:val="44"/>
          <w:rtl/>
        </w:rPr>
        <w:t>سه</w:t>
      </w:r>
      <w:proofErr w:type="spellEnd"/>
      <w:r w:rsidR="00DB5DD7" w:rsidRPr="008229C0">
        <w:rPr>
          <w:rFonts w:hint="cs"/>
          <w:b/>
          <w:bCs/>
          <w:color w:val="auto"/>
          <w:sz w:val="44"/>
          <w:szCs w:val="44"/>
          <w:rtl/>
        </w:rPr>
        <w:t xml:space="preserve"> مشرك</w:t>
      </w:r>
      <w:r w:rsidR="00512192" w:rsidRPr="008229C0">
        <w:rPr>
          <w:rFonts w:hint="cs"/>
          <w:b/>
          <w:bCs/>
          <w:color w:val="auto"/>
          <w:sz w:val="44"/>
          <w:szCs w:val="44"/>
          <w:rtl/>
        </w:rPr>
        <w:t>ُ</w:t>
      </w:r>
      <w:r w:rsidR="006E07AB" w:rsidRPr="008229C0">
        <w:rPr>
          <w:rFonts w:hint="cs"/>
          <w:b/>
          <w:bCs/>
          <w:color w:val="auto"/>
          <w:sz w:val="44"/>
          <w:szCs w:val="44"/>
          <w:rtl/>
        </w:rPr>
        <w:t>،</w:t>
      </w:r>
      <w:r w:rsidRPr="008229C0">
        <w:rPr>
          <w:rFonts w:hint="cs"/>
          <w:b/>
          <w:bCs/>
          <w:color w:val="auto"/>
          <w:sz w:val="44"/>
          <w:szCs w:val="44"/>
          <w:rtl/>
        </w:rPr>
        <w:t xml:space="preserve"> </w:t>
      </w:r>
      <w:r w:rsidRPr="008229C0">
        <w:rPr>
          <w:rFonts w:ascii="Traditional Arabic" w:eastAsiaTheme="minorHAnsi" w:hAnsi="Traditional Arabic"/>
          <w:b/>
          <w:bCs/>
          <w:color w:val="auto"/>
          <w:sz w:val="44"/>
          <w:szCs w:val="44"/>
          <w:rtl/>
          <w:lang w:eastAsia="en-US"/>
        </w:rPr>
        <w:t>{إِنَّمَا الْمُشْرِكُون</w:t>
      </w:r>
      <w:r w:rsidRPr="008229C0">
        <w:rPr>
          <w:rFonts w:ascii="Traditional Arabic" w:eastAsiaTheme="minorHAnsi" w:hAnsi="Traditional Arabic"/>
          <w:b/>
          <w:bCs/>
          <w:color w:val="auto"/>
          <w:sz w:val="44"/>
          <w:szCs w:val="44"/>
          <w:rtl/>
          <w:lang w:eastAsia="en-US"/>
        </w:rPr>
        <w:t>َ نَجَسٌ</w:t>
      </w:r>
      <w:r w:rsidRPr="008229C0">
        <w:rPr>
          <w:rFonts w:ascii="Traditional Arabic" w:eastAsiaTheme="minorHAnsi" w:hAnsi="Traditional Arabic"/>
          <w:b/>
          <w:bCs/>
          <w:color w:val="auto"/>
          <w:sz w:val="44"/>
          <w:szCs w:val="44"/>
          <w:rtl/>
          <w:lang w:eastAsia="en-US"/>
        </w:rPr>
        <w:t>}</w:t>
      </w:r>
      <w:r w:rsidR="00DB5DD7" w:rsidRPr="008229C0">
        <w:rPr>
          <w:rFonts w:hint="cs"/>
          <w:b/>
          <w:bCs/>
          <w:color w:val="auto"/>
          <w:sz w:val="44"/>
          <w:szCs w:val="44"/>
          <w:rtl/>
        </w:rPr>
        <w:t xml:space="preserve"> حتى ولو كان هذا الكافر</w:t>
      </w:r>
      <w:r w:rsidR="00512192" w:rsidRPr="008229C0">
        <w:rPr>
          <w:rFonts w:hint="cs"/>
          <w:b/>
          <w:bCs/>
          <w:color w:val="auto"/>
          <w:sz w:val="44"/>
          <w:szCs w:val="44"/>
          <w:rtl/>
        </w:rPr>
        <w:t>ُ</w:t>
      </w:r>
      <w:r w:rsidR="00DB5DD7" w:rsidRPr="008229C0">
        <w:rPr>
          <w:rFonts w:hint="cs"/>
          <w:b/>
          <w:bCs/>
          <w:color w:val="auto"/>
          <w:sz w:val="44"/>
          <w:szCs w:val="44"/>
          <w:rtl/>
        </w:rPr>
        <w:t xml:space="preserve"> أقرب</w:t>
      </w:r>
      <w:r w:rsidR="00512192" w:rsidRPr="008229C0">
        <w:rPr>
          <w:rFonts w:hint="cs"/>
          <w:b/>
          <w:bCs/>
          <w:color w:val="auto"/>
          <w:sz w:val="44"/>
          <w:szCs w:val="44"/>
          <w:rtl/>
        </w:rPr>
        <w:t>َ</w:t>
      </w:r>
      <w:r w:rsidR="00DB5DD7" w:rsidRPr="008229C0">
        <w:rPr>
          <w:rFonts w:hint="cs"/>
          <w:b/>
          <w:bCs/>
          <w:color w:val="auto"/>
          <w:sz w:val="44"/>
          <w:szCs w:val="44"/>
          <w:rtl/>
        </w:rPr>
        <w:t xml:space="preserve"> قريب</w:t>
      </w:r>
      <w:r w:rsidR="00512192" w:rsidRPr="008229C0">
        <w:rPr>
          <w:rFonts w:hint="cs"/>
          <w:b/>
          <w:bCs/>
          <w:color w:val="auto"/>
          <w:sz w:val="44"/>
          <w:szCs w:val="44"/>
          <w:rtl/>
        </w:rPr>
        <w:t>ٍ</w:t>
      </w:r>
      <w:r w:rsidR="006E07AB" w:rsidRPr="008229C0">
        <w:rPr>
          <w:rFonts w:hint="cs"/>
          <w:b/>
          <w:bCs/>
          <w:color w:val="auto"/>
          <w:sz w:val="44"/>
          <w:szCs w:val="44"/>
          <w:rtl/>
        </w:rPr>
        <w:t>،</w:t>
      </w:r>
      <w:r w:rsidR="00DB5DD7" w:rsidRPr="008229C0">
        <w:rPr>
          <w:rFonts w:hint="cs"/>
          <w:b/>
          <w:bCs/>
          <w:color w:val="auto"/>
          <w:sz w:val="44"/>
          <w:szCs w:val="44"/>
          <w:rtl/>
        </w:rPr>
        <w:t xml:space="preserve"> لأنه فراش</w:t>
      </w:r>
      <w:r w:rsidR="00512192" w:rsidRPr="008229C0">
        <w:rPr>
          <w:rFonts w:hint="cs"/>
          <w:b/>
          <w:bCs/>
          <w:color w:val="auto"/>
          <w:sz w:val="44"/>
          <w:szCs w:val="44"/>
          <w:rtl/>
        </w:rPr>
        <w:t>ُ</w:t>
      </w:r>
      <w:r w:rsidR="00DB5DD7" w:rsidRPr="008229C0">
        <w:rPr>
          <w:rFonts w:hint="cs"/>
          <w:b/>
          <w:bCs/>
          <w:color w:val="auto"/>
          <w:sz w:val="44"/>
          <w:szCs w:val="44"/>
          <w:rtl/>
        </w:rPr>
        <w:t xml:space="preserve"> رسول الله </w:t>
      </w:r>
      <w:r w:rsidR="007935E1" w:rsidRPr="008229C0">
        <w:rPr>
          <w:b/>
          <w:bCs/>
          <w:color w:val="auto"/>
          <w:sz w:val="44"/>
          <w:szCs w:val="44"/>
        </w:rPr>
        <w:t xml:space="preserve"> </w:t>
      </w:r>
      <w:r w:rsidR="00DB5DD7" w:rsidRPr="008229C0">
        <w:rPr>
          <w:rFonts w:hint="cs"/>
          <w:b/>
          <w:bCs/>
          <w:color w:val="auto"/>
          <w:sz w:val="44"/>
          <w:szCs w:val="44"/>
        </w:rPr>
        <w:sym w:font="AGA Arabesque" w:char="F072"/>
      </w:r>
      <w:r w:rsidR="006E07AB" w:rsidRPr="008229C0">
        <w:rPr>
          <w:rFonts w:hint="cs"/>
          <w:b/>
          <w:bCs/>
          <w:color w:val="auto"/>
          <w:sz w:val="44"/>
          <w:szCs w:val="44"/>
          <w:rtl/>
        </w:rPr>
        <w:t>.</w:t>
      </w:r>
    </w:p>
    <w:p w14:paraId="3D2C38D3" w14:textId="271782C2" w:rsidR="007935E1" w:rsidRPr="008229C0" w:rsidRDefault="006E07AB" w:rsidP="008229C0">
      <w:pPr>
        <w:rPr>
          <w:b/>
          <w:bCs/>
          <w:color w:val="auto"/>
          <w:sz w:val="44"/>
          <w:szCs w:val="44"/>
          <w:rtl/>
        </w:rPr>
      </w:pPr>
      <w:r w:rsidRPr="008229C0">
        <w:rPr>
          <w:rFonts w:hint="cs"/>
          <w:b/>
          <w:bCs/>
          <w:color w:val="auto"/>
          <w:sz w:val="44"/>
          <w:szCs w:val="44"/>
          <w:rtl/>
        </w:rPr>
        <w:t xml:space="preserve"> </w:t>
      </w:r>
      <w:r w:rsidR="00A36671" w:rsidRPr="008229C0">
        <w:rPr>
          <w:rFonts w:hint="cs"/>
          <w:b/>
          <w:bCs/>
          <w:color w:val="auto"/>
          <w:sz w:val="44"/>
          <w:szCs w:val="44"/>
          <w:rtl/>
        </w:rPr>
        <w:t>ف</w:t>
      </w:r>
      <w:r w:rsidRPr="008229C0">
        <w:rPr>
          <w:rFonts w:hint="cs"/>
          <w:b/>
          <w:bCs/>
          <w:color w:val="auto"/>
          <w:sz w:val="44"/>
          <w:szCs w:val="44"/>
          <w:rtl/>
        </w:rPr>
        <w:t>ما عسا</w:t>
      </w:r>
      <w:r w:rsidR="00A36671" w:rsidRPr="008229C0">
        <w:rPr>
          <w:rFonts w:hint="cs"/>
          <w:b/>
          <w:bCs/>
          <w:color w:val="auto"/>
          <w:sz w:val="44"/>
          <w:szCs w:val="44"/>
          <w:rtl/>
        </w:rPr>
        <w:t>ه</w:t>
      </w:r>
      <w:r w:rsidRPr="008229C0">
        <w:rPr>
          <w:rFonts w:hint="cs"/>
          <w:b/>
          <w:bCs/>
          <w:color w:val="auto"/>
          <w:sz w:val="44"/>
          <w:szCs w:val="44"/>
          <w:rtl/>
        </w:rPr>
        <w:t xml:space="preserve"> أ</w:t>
      </w:r>
      <w:r w:rsidR="00DB5DD7" w:rsidRPr="008229C0">
        <w:rPr>
          <w:rFonts w:hint="cs"/>
          <w:b/>
          <w:bCs/>
          <w:color w:val="auto"/>
          <w:sz w:val="44"/>
          <w:szCs w:val="44"/>
          <w:rtl/>
        </w:rPr>
        <w:t>ن يجليه</w:t>
      </w:r>
      <w:r w:rsidR="00512192" w:rsidRPr="008229C0">
        <w:rPr>
          <w:rFonts w:hint="cs"/>
          <w:b/>
          <w:bCs/>
          <w:color w:val="auto"/>
          <w:sz w:val="44"/>
          <w:szCs w:val="44"/>
          <w:rtl/>
        </w:rPr>
        <w:t>ِ</w:t>
      </w:r>
      <w:r w:rsidR="00DB5DD7" w:rsidRPr="008229C0">
        <w:rPr>
          <w:rFonts w:hint="cs"/>
          <w:b/>
          <w:bCs/>
          <w:color w:val="auto"/>
          <w:sz w:val="44"/>
          <w:szCs w:val="44"/>
          <w:rtl/>
        </w:rPr>
        <w:t xml:space="preserve"> منهزمي</w:t>
      </w:r>
      <w:r w:rsidR="00512192" w:rsidRPr="008229C0">
        <w:rPr>
          <w:rFonts w:hint="cs"/>
          <w:b/>
          <w:bCs/>
          <w:color w:val="auto"/>
          <w:sz w:val="44"/>
          <w:szCs w:val="44"/>
          <w:rtl/>
        </w:rPr>
        <w:t xml:space="preserve"> أ</w:t>
      </w:r>
      <w:r w:rsidRPr="008229C0">
        <w:rPr>
          <w:rFonts w:hint="cs"/>
          <w:b/>
          <w:bCs/>
          <w:color w:val="auto"/>
          <w:sz w:val="44"/>
          <w:szCs w:val="44"/>
          <w:rtl/>
        </w:rPr>
        <w:t>مت</w:t>
      </w:r>
      <w:r w:rsidR="00512192" w:rsidRPr="008229C0">
        <w:rPr>
          <w:rFonts w:hint="cs"/>
          <w:b/>
          <w:bCs/>
          <w:color w:val="auto"/>
          <w:sz w:val="44"/>
          <w:szCs w:val="44"/>
          <w:rtl/>
        </w:rPr>
        <w:t>ِ</w:t>
      </w:r>
      <w:r w:rsidRPr="008229C0">
        <w:rPr>
          <w:rFonts w:hint="cs"/>
          <w:b/>
          <w:bCs/>
          <w:color w:val="auto"/>
          <w:sz w:val="44"/>
          <w:szCs w:val="44"/>
          <w:rtl/>
        </w:rPr>
        <w:t>نا وض</w:t>
      </w:r>
      <w:r w:rsidR="00512192" w:rsidRPr="008229C0">
        <w:rPr>
          <w:rFonts w:hint="cs"/>
          <w:b/>
          <w:bCs/>
          <w:color w:val="auto"/>
          <w:sz w:val="44"/>
          <w:szCs w:val="44"/>
          <w:rtl/>
        </w:rPr>
        <w:t>ِ</w:t>
      </w:r>
      <w:r w:rsidRPr="008229C0">
        <w:rPr>
          <w:rFonts w:hint="cs"/>
          <w:b/>
          <w:bCs/>
          <w:color w:val="auto"/>
          <w:sz w:val="44"/>
          <w:szCs w:val="44"/>
          <w:rtl/>
        </w:rPr>
        <w:t>عاف</w:t>
      </w:r>
      <w:r w:rsidR="00512192" w:rsidRPr="008229C0">
        <w:rPr>
          <w:rFonts w:hint="cs"/>
          <w:b/>
          <w:bCs/>
          <w:color w:val="auto"/>
          <w:sz w:val="44"/>
          <w:szCs w:val="44"/>
          <w:rtl/>
        </w:rPr>
        <w:t>ِ الإ</w:t>
      </w:r>
      <w:r w:rsidRPr="008229C0">
        <w:rPr>
          <w:rFonts w:hint="cs"/>
          <w:b/>
          <w:bCs/>
          <w:color w:val="auto"/>
          <w:sz w:val="44"/>
          <w:szCs w:val="44"/>
          <w:rtl/>
        </w:rPr>
        <w:t>يمان</w:t>
      </w:r>
      <w:r w:rsidR="00512192" w:rsidRPr="008229C0">
        <w:rPr>
          <w:rFonts w:hint="cs"/>
          <w:b/>
          <w:bCs/>
          <w:color w:val="auto"/>
          <w:sz w:val="44"/>
          <w:szCs w:val="44"/>
          <w:rtl/>
        </w:rPr>
        <w:t>ِ</w:t>
      </w:r>
      <w:r w:rsidRPr="008229C0">
        <w:rPr>
          <w:rFonts w:hint="cs"/>
          <w:b/>
          <w:bCs/>
          <w:color w:val="auto"/>
          <w:sz w:val="44"/>
          <w:szCs w:val="44"/>
          <w:rtl/>
        </w:rPr>
        <w:t xml:space="preserve"> </w:t>
      </w:r>
      <w:r w:rsidR="008229C0" w:rsidRPr="008229C0">
        <w:rPr>
          <w:rFonts w:hint="cs"/>
          <w:b/>
          <w:bCs/>
          <w:color w:val="auto"/>
          <w:sz w:val="44"/>
          <w:szCs w:val="44"/>
          <w:rtl/>
        </w:rPr>
        <w:t xml:space="preserve">حين </w:t>
      </w:r>
      <w:r w:rsidR="007935E1" w:rsidRPr="008229C0">
        <w:rPr>
          <w:rFonts w:hint="cs"/>
          <w:b/>
          <w:bCs/>
          <w:color w:val="auto"/>
          <w:sz w:val="44"/>
          <w:szCs w:val="44"/>
          <w:rtl/>
        </w:rPr>
        <w:t>ي</w:t>
      </w:r>
      <w:r w:rsidR="00512192" w:rsidRPr="008229C0">
        <w:rPr>
          <w:rFonts w:hint="cs"/>
          <w:b/>
          <w:bCs/>
          <w:color w:val="auto"/>
          <w:sz w:val="44"/>
          <w:szCs w:val="44"/>
          <w:rtl/>
        </w:rPr>
        <w:t>ُ</w:t>
      </w:r>
      <w:r w:rsidR="007935E1" w:rsidRPr="008229C0">
        <w:rPr>
          <w:rFonts w:hint="cs"/>
          <w:b/>
          <w:bCs/>
          <w:color w:val="auto"/>
          <w:sz w:val="44"/>
          <w:szCs w:val="44"/>
          <w:rtl/>
        </w:rPr>
        <w:t>لط</w:t>
      </w:r>
      <w:r w:rsidR="00512192" w:rsidRPr="008229C0">
        <w:rPr>
          <w:rFonts w:hint="cs"/>
          <w:b/>
          <w:bCs/>
          <w:color w:val="auto"/>
          <w:sz w:val="44"/>
          <w:szCs w:val="44"/>
          <w:rtl/>
        </w:rPr>
        <w:t>ِ</w:t>
      </w:r>
      <w:r w:rsidR="007935E1" w:rsidRPr="008229C0">
        <w:rPr>
          <w:rFonts w:hint="cs"/>
          <w:b/>
          <w:bCs/>
          <w:color w:val="auto"/>
          <w:sz w:val="44"/>
          <w:szCs w:val="44"/>
          <w:rtl/>
        </w:rPr>
        <w:t>خ</w:t>
      </w:r>
      <w:r w:rsidR="00512192" w:rsidRPr="008229C0">
        <w:rPr>
          <w:rFonts w:hint="cs"/>
          <w:b/>
          <w:bCs/>
          <w:color w:val="auto"/>
          <w:sz w:val="44"/>
          <w:szCs w:val="44"/>
          <w:rtl/>
        </w:rPr>
        <w:t>ُ</w:t>
      </w:r>
      <w:r w:rsidR="007935E1" w:rsidRPr="008229C0">
        <w:rPr>
          <w:rFonts w:hint="cs"/>
          <w:b/>
          <w:bCs/>
          <w:color w:val="auto"/>
          <w:sz w:val="44"/>
          <w:szCs w:val="44"/>
          <w:rtl/>
        </w:rPr>
        <w:t xml:space="preserve"> </w:t>
      </w:r>
      <w:r w:rsidR="008229C0" w:rsidRPr="008229C0">
        <w:rPr>
          <w:rFonts w:hint="cs"/>
          <w:b/>
          <w:bCs/>
          <w:color w:val="auto"/>
          <w:sz w:val="44"/>
          <w:szCs w:val="44"/>
          <w:rtl/>
        </w:rPr>
        <w:t>فراش ُ</w:t>
      </w:r>
      <w:r w:rsidR="007935E1" w:rsidRPr="008229C0">
        <w:rPr>
          <w:rFonts w:hint="cs"/>
          <w:b/>
          <w:bCs/>
          <w:color w:val="auto"/>
          <w:sz w:val="44"/>
          <w:szCs w:val="44"/>
          <w:rtl/>
        </w:rPr>
        <w:t>سنة</w:t>
      </w:r>
      <w:r w:rsidR="00512192" w:rsidRPr="008229C0">
        <w:rPr>
          <w:rFonts w:hint="cs"/>
          <w:b/>
          <w:bCs/>
          <w:color w:val="auto"/>
          <w:sz w:val="44"/>
          <w:szCs w:val="44"/>
          <w:rtl/>
        </w:rPr>
        <w:t>َ</w:t>
      </w:r>
      <w:r w:rsidR="007935E1" w:rsidRPr="008229C0">
        <w:rPr>
          <w:rFonts w:hint="cs"/>
          <w:b/>
          <w:bCs/>
          <w:color w:val="auto"/>
          <w:sz w:val="44"/>
          <w:szCs w:val="44"/>
          <w:rtl/>
        </w:rPr>
        <w:t xml:space="preserve"> سيد</w:t>
      </w:r>
      <w:r w:rsidR="00512192" w:rsidRPr="008229C0">
        <w:rPr>
          <w:rFonts w:hint="cs"/>
          <w:b/>
          <w:bCs/>
          <w:color w:val="auto"/>
          <w:sz w:val="44"/>
          <w:szCs w:val="44"/>
          <w:rtl/>
        </w:rPr>
        <w:t>ِ</w:t>
      </w:r>
      <w:r w:rsidR="007935E1" w:rsidRPr="008229C0">
        <w:rPr>
          <w:rFonts w:hint="cs"/>
          <w:b/>
          <w:bCs/>
          <w:color w:val="auto"/>
          <w:sz w:val="44"/>
          <w:szCs w:val="44"/>
          <w:rtl/>
        </w:rPr>
        <w:t xml:space="preserve"> الأنام</w:t>
      </w:r>
      <w:r w:rsidR="00512192" w:rsidRPr="008229C0">
        <w:rPr>
          <w:rFonts w:hint="cs"/>
          <w:b/>
          <w:bCs/>
          <w:color w:val="auto"/>
          <w:sz w:val="44"/>
          <w:szCs w:val="44"/>
          <w:rtl/>
        </w:rPr>
        <w:t>ِ</w:t>
      </w:r>
      <w:r w:rsidR="007935E1" w:rsidRPr="008229C0">
        <w:rPr>
          <w:rFonts w:hint="cs"/>
          <w:b/>
          <w:bCs/>
          <w:color w:val="auto"/>
          <w:sz w:val="44"/>
          <w:szCs w:val="44"/>
          <w:rtl/>
        </w:rPr>
        <w:t xml:space="preserve">، </w:t>
      </w:r>
      <w:r w:rsidR="008229C0" w:rsidRPr="008229C0">
        <w:rPr>
          <w:rFonts w:hint="cs"/>
          <w:b/>
          <w:bCs/>
          <w:color w:val="auto"/>
          <w:sz w:val="44"/>
          <w:szCs w:val="44"/>
          <w:rtl/>
        </w:rPr>
        <w:t xml:space="preserve">عليه الصلاة والسلام، </w:t>
      </w:r>
      <w:r w:rsidR="007935E1" w:rsidRPr="008229C0">
        <w:rPr>
          <w:rFonts w:hint="cs"/>
          <w:b/>
          <w:bCs/>
          <w:color w:val="auto"/>
          <w:sz w:val="44"/>
          <w:szCs w:val="44"/>
          <w:rtl/>
        </w:rPr>
        <w:t>ويخالف</w:t>
      </w:r>
      <w:r w:rsidR="00512192" w:rsidRPr="008229C0">
        <w:rPr>
          <w:rFonts w:hint="cs"/>
          <w:b/>
          <w:bCs/>
          <w:color w:val="auto"/>
          <w:sz w:val="44"/>
          <w:szCs w:val="44"/>
          <w:rtl/>
        </w:rPr>
        <w:t>ُ</w:t>
      </w:r>
      <w:r w:rsidR="007935E1" w:rsidRPr="008229C0">
        <w:rPr>
          <w:rFonts w:hint="cs"/>
          <w:b/>
          <w:bCs/>
          <w:color w:val="auto"/>
          <w:sz w:val="44"/>
          <w:szCs w:val="44"/>
          <w:rtl/>
        </w:rPr>
        <w:t xml:space="preserve"> أصول</w:t>
      </w:r>
      <w:r w:rsidR="00512192" w:rsidRPr="008229C0">
        <w:rPr>
          <w:rFonts w:hint="cs"/>
          <w:b/>
          <w:bCs/>
          <w:color w:val="auto"/>
          <w:sz w:val="44"/>
          <w:szCs w:val="44"/>
          <w:rtl/>
        </w:rPr>
        <w:t>َ</w:t>
      </w:r>
      <w:r w:rsidR="007935E1" w:rsidRPr="008229C0">
        <w:rPr>
          <w:rFonts w:hint="cs"/>
          <w:b/>
          <w:bCs/>
          <w:color w:val="auto"/>
          <w:sz w:val="44"/>
          <w:szCs w:val="44"/>
          <w:rtl/>
        </w:rPr>
        <w:t xml:space="preserve"> الإسلام</w:t>
      </w:r>
      <w:r w:rsidR="00512192" w:rsidRPr="008229C0">
        <w:rPr>
          <w:rFonts w:hint="cs"/>
          <w:b/>
          <w:bCs/>
          <w:color w:val="auto"/>
          <w:sz w:val="44"/>
          <w:szCs w:val="44"/>
          <w:rtl/>
        </w:rPr>
        <w:t>ِ</w:t>
      </w:r>
      <w:r w:rsidR="007935E1" w:rsidRPr="008229C0">
        <w:rPr>
          <w:rFonts w:hint="cs"/>
          <w:b/>
          <w:bCs/>
          <w:color w:val="auto"/>
          <w:sz w:val="44"/>
          <w:szCs w:val="44"/>
          <w:rtl/>
        </w:rPr>
        <w:t xml:space="preserve"> </w:t>
      </w:r>
      <w:r w:rsidR="007935E1" w:rsidRPr="008229C0">
        <w:rPr>
          <w:b/>
          <w:bCs/>
          <w:color w:val="auto"/>
          <w:sz w:val="44"/>
          <w:szCs w:val="44"/>
          <w:rtl/>
        </w:rPr>
        <w:t>{لَا تَجِدُ قَوْمًا يُؤْمِنُونَ بِاللَّهِ وَالْيَوْمِ الْآخِرِ يُوَادُّونَ مَنْ حَادَّ اللَّهَ وَرَسُولَهُ}</w:t>
      </w:r>
      <w:r w:rsidR="007935E1" w:rsidRPr="008229C0">
        <w:rPr>
          <w:rFonts w:hint="cs"/>
          <w:b/>
          <w:bCs/>
          <w:color w:val="auto"/>
          <w:sz w:val="44"/>
          <w:szCs w:val="44"/>
          <w:rtl/>
        </w:rPr>
        <w:t xml:space="preserve"> </w:t>
      </w:r>
    </w:p>
    <w:p w14:paraId="051C7392" w14:textId="377B2045" w:rsidR="00B06044" w:rsidRPr="008229C0" w:rsidRDefault="007935E1" w:rsidP="00D9716B">
      <w:pPr>
        <w:rPr>
          <w:rFonts w:ascii="Traditional Arabic" w:eastAsiaTheme="minorHAnsi" w:hAnsi="Traditional Arabic"/>
          <w:b/>
          <w:bCs/>
          <w:color w:val="auto"/>
          <w:sz w:val="44"/>
          <w:szCs w:val="44"/>
          <w:rtl/>
          <w:lang w:eastAsia="en-US"/>
        </w:rPr>
      </w:pPr>
      <w:r w:rsidRPr="008229C0">
        <w:rPr>
          <w:rFonts w:hint="cs"/>
          <w:b/>
          <w:bCs/>
          <w:color w:val="auto"/>
          <w:sz w:val="44"/>
          <w:szCs w:val="44"/>
          <w:rtl/>
        </w:rPr>
        <w:t>تنهزم</w:t>
      </w:r>
      <w:r w:rsidR="00512192" w:rsidRPr="008229C0">
        <w:rPr>
          <w:rFonts w:hint="cs"/>
          <w:b/>
          <w:bCs/>
          <w:color w:val="auto"/>
          <w:sz w:val="44"/>
          <w:szCs w:val="44"/>
          <w:rtl/>
        </w:rPr>
        <w:t>ُ</w:t>
      </w:r>
      <w:r w:rsidRPr="008229C0">
        <w:rPr>
          <w:rFonts w:hint="cs"/>
          <w:b/>
          <w:bCs/>
          <w:color w:val="auto"/>
          <w:sz w:val="44"/>
          <w:szCs w:val="44"/>
          <w:rtl/>
        </w:rPr>
        <w:t xml:space="preserve"> النفوس</w:t>
      </w:r>
      <w:r w:rsidR="00512192" w:rsidRPr="008229C0">
        <w:rPr>
          <w:rFonts w:hint="cs"/>
          <w:b/>
          <w:bCs/>
          <w:color w:val="auto"/>
          <w:sz w:val="44"/>
          <w:szCs w:val="44"/>
          <w:rtl/>
        </w:rPr>
        <w:t>ُ</w:t>
      </w:r>
      <w:r w:rsidRPr="008229C0">
        <w:rPr>
          <w:rFonts w:hint="cs"/>
          <w:b/>
          <w:bCs/>
          <w:color w:val="auto"/>
          <w:sz w:val="44"/>
          <w:szCs w:val="44"/>
          <w:rtl/>
        </w:rPr>
        <w:t xml:space="preserve"> حين ت</w:t>
      </w:r>
      <w:r w:rsidR="008229C0" w:rsidRPr="008229C0">
        <w:rPr>
          <w:rFonts w:hint="cs"/>
          <w:b/>
          <w:bCs/>
          <w:color w:val="auto"/>
          <w:sz w:val="44"/>
          <w:szCs w:val="44"/>
          <w:rtl/>
        </w:rPr>
        <w:t>َ</w:t>
      </w:r>
      <w:r w:rsidRPr="008229C0">
        <w:rPr>
          <w:rFonts w:hint="cs"/>
          <w:b/>
          <w:bCs/>
          <w:color w:val="auto"/>
          <w:sz w:val="44"/>
          <w:szCs w:val="44"/>
          <w:rtl/>
        </w:rPr>
        <w:t>جعل</w:t>
      </w:r>
      <w:r w:rsidR="00512192" w:rsidRPr="008229C0">
        <w:rPr>
          <w:rFonts w:hint="cs"/>
          <w:b/>
          <w:bCs/>
          <w:color w:val="auto"/>
          <w:sz w:val="44"/>
          <w:szCs w:val="44"/>
          <w:rtl/>
        </w:rPr>
        <w:t>ُ</w:t>
      </w:r>
      <w:r w:rsidRPr="008229C0">
        <w:rPr>
          <w:rFonts w:hint="cs"/>
          <w:b/>
          <w:bCs/>
          <w:color w:val="auto"/>
          <w:sz w:val="44"/>
          <w:szCs w:val="44"/>
          <w:rtl/>
        </w:rPr>
        <w:t xml:space="preserve"> من </w:t>
      </w:r>
      <w:r w:rsidR="00B660C3" w:rsidRPr="008229C0">
        <w:rPr>
          <w:rFonts w:hint="cs"/>
          <w:b/>
          <w:bCs/>
          <w:color w:val="auto"/>
          <w:sz w:val="44"/>
          <w:szCs w:val="44"/>
          <w:rtl/>
        </w:rPr>
        <w:t>شعارات</w:t>
      </w:r>
      <w:r w:rsidR="00512192" w:rsidRPr="008229C0">
        <w:rPr>
          <w:rFonts w:hint="cs"/>
          <w:b/>
          <w:bCs/>
          <w:color w:val="auto"/>
          <w:sz w:val="44"/>
          <w:szCs w:val="44"/>
          <w:rtl/>
        </w:rPr>
        <w:t>ِ</w:t>
      </w:r>
      <w:r w:rsidR="00B660C3" w:rsidRPr="008229C0">
        <w:rPr>
          <w:rFonts w:hint="cs"/>
          <w:b/>
          <w:bCs/>
          <w:color w:val="auto"/>
          <w:sz w:val="44"/>
          <w:szCs w:val="44"/>
          <w:rtl/>
        </w:rPr>
        <w:t xml:space="preserve"> عز</w:t>
      </w:r>
      <w:r w:rsidR="00512192" w:rsidRPr="008229C0">
        <w:rPr>
          <w:rFonts w:hint="cs"/>
          <w:b/>
          <w:bCs/>
          <w:color w:val="auto"/>
          <w:sz w:val="44"/>
          <w:szCs w:val="44"/>
          <w:rtl/>
        </w:rPr>
        <w:t>ِ</w:t>
      </w:r>
      <w:r w:rsidR="00B660C3" w:rsidRPr="008229C0">
        <w:rPr>
          <w:rFonts w:hint="cs"/>
          <w:b/>
          <w:bCs/>
          <w:color w:val="auto"/>
          <w:sz w:val="44"/>
          <w:szCs w:val="44"/>
          <w:rtl/>
        </w:rPr>
        <w:t>ها تبعية</w:t>
      </w:r>
      <w:r w:rsidR="00512192" w:rsidRPr="008229C0">
        <w:rPr>
          <w:rFonts w:hint="cs"/>
          <w:b/>
          <w:bCs/>
          <w:color w:val="auto"/>
          <w:sz w:val="44"/>
          <w:szCs w:val="44"/>
          <w:rtl/>
        </w:rPr>
        <w:t>ً</w:t>
      </w:r>
      <w:r w:rsidR="00B660C3" w:rsidRPr="008229C0">
        <w:rPr>
          <w:rFonts w:hint="cs"/>
          <w:b/>
          <w:bCs/>
          <w:color w:val="auto"/>
          <w:sz w:val="44"/>
          <w:szCs w:val="44"/>
          <w:rtl/>
        </w:rPr>
        <w:t xml:space="preserve"> لمن يحارب دين</w:t>
      </w:r>
      <w:r w:rsidR="00512192" w:rsidRPr="008229C0">
        <w:rPr>
          <w:rFonts w:hint="cs"/>
          <w:b/>
          <w:bCs/>
          <w:color w:val="auto"/>
          <w:sz w:val="44"/>
          <w:szCs w:val="44"/>
          <w:rtl/>
        </w:rPr>
        <w:t>َ</w:t>
      </w:r>
      <w:r w:rsidR="00B660C3" w:rsidRPr="008229C0">
        <w:rPr>
          <w:rFonts w:hint="cs"/>
          <w:b/>
          <w:bCs/>
          <w:color w:val="auto"/>
          <w:sz w:val="44"/>
          <w:szCs w:val="44"/>
          <w:rtl/>
        </w:rPr>
        <w:t>ها .. وت</w:t>
      </w:r>
      <w:r w:rsidR="00512192" w:rsidRPr="008229C0">
        <w:rPr>
          <w:rFonts w:hint="cs"/>
          <w:b/>
          <w:bCs/>
          <w:color w:val="auto"/>
          <w:sz w:val="44"/>
          <w:szCs w:val="44"/>
          <w:rtl/>
        </w:rPr>
        <w:t>َ</w:t>
      </w:r>
      <w:r w:rsidR="00B660C3" w:rsidRPr="008229C0">
        <w:rPr>
          <w:rFonts w:hint="cs"/>
          <w:b/>
          <w:bCs/>
          <w:color w:val="auto"/>
          <w:sz w:val="44"/>
          <w:szCs w:val="44"/>
          <w:rtl/>
        </w:rPr>
        <w:t>عتقد</w:t>
      </w:r>
      <w:r w:rsidR="00512192" w:rsidRPr="008229C0">
        <w:rPr>
          <w:rFonts w:hint="cs"/>
          <w:b/>
          <w:bCs/>
          <w:color w:val="auto"/>
          <w:sz w:val="44"/>
          <w:szCs w:val="44"/>
          <w:rtl/>
        </w:rPr>
        <w:t>ُ</w:t>
      </w:r>
      <w:r w:rsidR="00B660C3" w:rsidRPr="008229C0">
        <w:rPr>
          <w:rFonts w:hint="cs"/>
          <w:b/>
          <w:bCs/>
          <w:color w:val="auto"/>
          <w:sz w:val="44"/>
          <w:szCs w:val="44"/>
          <w:rtl/>
        </w:rPr>
        <w:t xml:space="preserve"> تمي</w:t>
      </w:r>
      <w:r w:rsidR="00512192" w:rsidRPr="008229C0">
        <w:rPr>
          <w:rFonts w:hint="cs"/>
          <w:b/>
          <w:bCs/>
          <w:color w:val="auto"/>
          <w:sz w:val="44"/>
          <w:szCs w:val="44"/>
          <w:rtl/>
        </w:rPr>
        <w:t>ُ</w:t>
      </w:r>
      <w:r w:rsidR="00B660C3" w:rsidRPr="008229C0">
        <w:rPr>
          <w:rFonts w:hint="cs"/>
          <w:b/>
          <w:bCs/>
          <w:color w:val="auto"/>
          <w:sz w:val="44"/>
          <w:szCs w:val="44"/>
          <w:rtl/>
        </w:rPr>
        <w:t>ز</w:t>
      </w:r>
      <w:r w:rsidR="00512192" w:rsidRPr="008229C0">
        <w:rPr>
          <w:rFonts w:hint="cs"/>
          <w:b/>
          <w:bCs/>
          <w:color w:val="auto"/>
          <w:sz w:val="44"/>
          <w:szCs w:val="44"/>
          <w:rtl/>
        </w:rPr>
        <w:t>ِ</w:t>
      </w:r>
      <w:r w:rsidR="00B660C3" w:rsidRPr="008229C0">
        <w:rPr>
          <w:rFonts w:hint="cs"/>
          <w:b/>
          <w:bCs/>
          <w:color w:val="auto"/>
          <w:sz w:val="44"/>
          <w:szCs w:val="44"/>
          <w:rtl/>
        </w:rPr>
        <w:t>ها حينما تحاكي</w:t>
      </w:r>
      <w:r w:rsidR="00A164C0" w:rsidRPr="008229C0">
        <w:rPr>
          <w:rFonts w:hint="cs"/>
          <w:b/>
          <w:bCs/>
          <w:color w:val="auto"/>
          <w:sz w:val="44"/>
          <w:szCs w:val="44"/>
          <w:rtl/>
        </w:rPr>
        <w:t xml:space="preserve"> وت</w:t>
      </w:r>
      <w:r w:rsidR="000B1F25" w:rsidRPr="008229C0">
        <w:rPr>
          <w:rFonts w:hint="cs"/>
          <w:b/>
          <w:bCs/>
          <w:color w:val="auto"/>
          <w:sz w:val="44"/>
          <w:szCs w:val="44"/>
          <w:rtl/>
        </w:rPr>
        <w:t>ُ</w:t>
      </w:r>
      <w:r w:rsidR="00A164C0" w:rsidRPr="008229C0">
        <w:rPr>
          <w:rFonts w:hint="cs"/>
          <w:b/>
          <w:bCs/>
          <w:color w:val="auto"/>
          <w:sz w:val="44"/>
          <w:szCs w:val="44"/>
          <w:rtl/>
        </w:rPr>
        <w:t>سامي</w:t>
      </w:r>
      <w:r w:rsidR="000B1F25" w:rsidRPr="008229C0">
        <w:rPr>
          <w:rFonts w:hint="cs"/>
          <w:b/>
          <w:bCs/>
          <w:color w:val="auto"/>
          <w:sz w:val="44"/>
          <w:szCs w:val="44"/>
          <w:rtl/>
        </w:rPr>
        <w:t xml:space="preserve"> وتُدني</w:t>
      </w:r>
      <w:r w:rsidR="00B660C3" w:rsidRPr="008229C0">
        <w:rPr>
          <w:rFonts w:hint="cs"/>
          <w:b/>
          <w:bCs/>
          <w:color w:val="auto"/>
          <w:sz w:val="44"/>
          <w:szCs w:val="44"/>
          <w:rtl/>
        </w:rPr>
        <w:t xml:space="preserve"> من </w:t>
      </w:r>
      <w:r w:rsidR="00B956C5" w:rsidRPr="008229C0">
        <w:rPr>
          <w:rFonts w:hint="cs"/>
          <w:b/>
          <w:bCs/>
          <w:color w:val="auto"/>
          <w:sz w:val="44"/>
          <w:szCs w:val="44"/>
          <w:rtl/>
        </w:rPr>
        <w:t>يخطط</w:t>
      </w:r>
      <w:r w:rsidR="00B660C3" w:rsidRPr="008229C0">
        <w:rPr>
          <w:rFonts w:hint="cs"/>
          <w:b/>
          <w:bCs/>
          <w:color w:val="auto"/>
          <w:sz w:val="44"/>
          <w:szCs w:val="44"/>
          <w:rtl/>
        </w:rPr>
        <w:t xml:space="preserve"> كيف ي</w:t>
      </w:r>
      <w:r w:rsidR="00512192" w:rsidRPr="008229C0">
        <w:rPr>
          <w:rFonts w:hint="cs"/>
          <w:b/>
          <w:bCs/>
          <w:color w:val="auto"/>
          <w:sz w:val="44"/>
          <w:szCs w:val="44"/>
          <w:rtl/>
        </w:rPr>
        <w:t>َ</w:t>
      </w:r>
      <w:r w:rsidR="00B660C3" w:rsidRPr="008229C0">
        <w:rPr>
          <w:rFonts w:hint="cs"/>
          <w:b/>
          <w:bCs/>
          <w:color w:val="auto"/>
          <w:sz w:val="44"/>
          <w:szCs w:val="44"/>
          <w:rtl/>
        </w:rPr>
        <w:t>صد</w:t>
      </w:r>
      <w:r w:rsidR="00512192" w:rsidRPr="008229C0">
        <w:rPr>
          <w:rFonts w:hint="cs"/>
          <w:b/>
          <w:bCs/>
          <w:color w:val="auto"/>
          <w:sz w:val="44"/>
          <w:szCs w:val="44"/>
          <w:rtl/>
        </w:rPr>
        <w:t>ُ</w:t>
      </w:r>
      <w:r w:rsidR="00B660C3" w:rsidRPr="008229C0">
        <w:rPr>
          <w:rFonts w:hint="cs"/>
          <w:b/>
          <w:bCs/>
          <w:color w:val="auto"/>
          <w:sz w:val="44"/>
          <w:szCs w:val="44"/>
          <w:rtl/>
        </w:rPr>
        <w:t>ها عن دينه</w:t>
      </w:r>
      <w:r w:rsidR="00512192" w:rsidRPr="008229C0">
        <w:rPr>
          <w:rFonts w:hint="cs"/>
          <w:b/>
          <w:bCs/>
          <w:color w:val="auto"/>
          <w:sz w:val="44"/>
          <w:szCs w:val="44"/>
          <w:rtl/>
        </w:rPr>
        <w:t>ِ</w:t>
      </w:r>
      <w:r w:rsidR="00B660C3" w:rsidRPr="008229C0">
        <w:rPr>
          <w:rFonts w:hint="cs"/>
          <w:b/>
          <w:bCs/>
          <w:color w:val="auto"/>
          <w:sz w:val="44"/>
          <w:szCs w:val="44"/>
          <w:rtl/>
        </w:rPr>
        <w:t>ا، ويستولي على ثرواتها</w:t>
      </w:r>
      <w:r w:rsidR="00512192" w:rsidRPr="008229C0">
        <w:rPr>
          <w:rFonts w:hint="cs"/>
          <w:b/>
          <w:bCs/>
          <w:color w:val="auto"/>
          <w:sz w:val="44"/>
          <w:szCs w:val="44"/>
          <w:rtl/>
        </w:rPr>
        <w:t>ِ</w:t>
      </w:r>
      <w:r w:rsidR="00B660C3" w:rsidRPr="008229C0">
        <w:rPr>
          <w:rFonts w:hint="cs"/>
          <w:b/>
          <w:bCs/>
          <w:color w:val="auto"/>
          <w:sz w:val="44"/>
          <w:szCs w:val="44"/>
          <w:rtl/>
        </w:rPr>
        <w:t xml:space="preserve"> ويسلب</w:t>
      </w:r>
      <w:r w:rsidR="00512192" w:rsidRPr="008229C0">
        <w:rPr>
          <w:rFonts w:hint="cs"/>
          <w:b/>
          <w:bCs/>
          <w:color w:val="auto"/>
          <w:sz w:val="44"/>
          <w:szCs w:val="44"/>
          <w:rtl/>
        </w:rPr>
        <w:t>ُ</w:t>
      </w:r>
      <w:r w:rsidR="00B660C3" w:rsidRPr="008229C0">
        <w:rPr>
          <w:rFonts w:hint="cs"/>
          <w:b/>
          <w:bCs/>
          <w:color w:val="auto"/>
          <w:sz w:val="44"/>
          <w:szCs w:val="44"/>
          <w:rtl/>
        </w:rPr>
        <w:t xml:space="preserve"> خيراته</w:t>
      </w:r>
      <w:r w:rsidR="00512192" w:rsidRPr="008229C0">
        <w:rPr>
          <w:rFonts w:hint="cs"/>
          <w:b/>
          <w:bCs/>
          <w:color w:val="auto"/>
          <w:sz w:val="44"/>
          <w:szCs w:val="44"/>
          <w:rtl/>
        </w:rPr>
        <w:t>ِ</w:t>
      </w:r>
      <w:r w:rsidR="00B660C3" w:rsidRPr="008229C0">
        <w:rPr>
          <w:rFonts w:hint="cs"/>
          <w:b/>
          <w:bCs/>
          <w:color w:val="auto"/>
          <w:sz w:val="44"/>
          <w:szCs w:val="44"/>
          <w:rtl/>
        </w:rPr>
        <w:t xml:space="preserve">ا </w:t>
      </w:r>
      <w:r w:rsidR="00B660C3" w:rsidRPr="008229C0">
        <w:rPr>
          <w:b/>
          <w:bCs/>
          <w:color w:val="auto"/>
          <w:sz w:val="44"/>
          <w:szCs w:val="44"/>
          <w:rtl/>
        </w:rPr>
        <w:t>{وَدَّ كَثِيرٌ مِنْ أَهْلِ الْكِتَابِ لَوْ يَرُدُّونَكُمْ مِنْ بَعْدِ إِيمَانِكُمْ كُفَّارًا حَسَدًا مِنْ عِنْدِ أَنْفُسِهِمْ}</w:t>
      </w:r>
      <w:r w:rsidR="00B660C3" w:rsidRPr="008229C0">
        <w:rPr>
          <w:rFonts w:hint="cs"/>
          <w:b/>
          <w:bCs/>
          <w:color w:val="auto"/>
          <w:sz w:val="44"/>
          <w:szCs w:val="44"/>
          <w:rtl/>
        </w:rPr>
        <w:t xml:space="preserve"> </w:t>
      </w:r>
      <w:r w:rsidR="00B660C3" w:rsidRPr="008229C0">
        <w:rPr>
          <w:rFonts w:ascii="Traditional Arabic" w:eastAsiaTheme="minorHAnsi" w:hAnsi="Traditional Arabic"/>
          <w:b/>
          <w:bCs/>
          <w:color w:val="auto"/>
          <w:sz w:val="44"/>
          <w:szCs w:val="44"/>
          <w:rtl/>
          <w:lang w:eastAsia="en-US"/>
        </w:rPr>
        <w:t>{وَدُّوا لَوْ تَكْفُرُونَ كَمَا كَفَرُوا فَتَكُونُونَ سَوَاءً}</w:t>
      </w:r>
    </w:p>
    <w:p w14:paraId="521231CA" w14:textId="10B116FE" w:rsidR="003F1DAE" w:rsidRPr="008229C0" w:rsidRDefault="00B660C3" w:rsidP="00D9716B">
      <w:pPr>
        <w:ind w:firstLine="0"/>
        <w:rPr>
          <w:rFonts w:ascii="Traditional Arabic" w:eastAsiaTheme="minorHAnsi" w:hAnsi="Traditional Arabic"/>
          <w:b/>
          <w:bCs/>
          <w:color w:val="auto"/>
          <w:sz w:val="44"/>
          <w:szCs w:val="44"/>
          <w:rtl/>
          <w:lang w:eastAsia="en-US"/>
        </w:rPr>
      </w:pPr>
      <w:r w:rsidRPr="008229C0">
        <w:rPr>
          <w:rFonts w:ascii="Traditional Arabic" w:eastAsiaTheme="minorHAnsi" w:hAnsi="Traditional Arabic" w:hint="cs"/>
          <w:b/>
          <w:bCs/>
          <w:color w:val="auto"/>
          <w:sz w:val="44"/>
          <w:szCs w:val="44"/>
          <w:rtl/>
          <w:lang w:eastAsia="en-US"/>
        </w:rPr>
        <w:t>هذه امنيات</w:t>
      </w:r>
      <w:r w:rsidR="00512192" w:rsidRPr="008229C0">
        <w:rPr>
          <w:rFonts w:ascii="Traditional Arabic" w:eastAsiaTheme="minorHAnsi" w:hAnsi="Traditional Arabic" w:hint="cs"/>
          <w:b/>
          <w:bCs/>
          <w:color w:val="auto"/>
          <w:sz w:val="44"/>
          <w:szCs w:val="44"/>
          <w:rtl/>
          <w:lang w:eastAsia="en-US"/>
        </w:rPr>
        <w:t>ُ</w:t>
      </w:r>
      <w:r w:rsidRPr="008229C0">
        <w:rPr>
          <w:rFonts w:ascii="Traditional Arabic" w:eastAsiaTheme="minorHAnsi" w:hAnsi="Traditional Arabic" w:hint="cs"/>
          <w:b/>
          <w:bCs/>
          <w:color w:val="auto"/>
          <w:sz w:val="44"/>
          <w:szCs w:val="44"/>
          <w:rtl/>
          <w:lang w:eastAsia="en-US"/>
        </w:rPr>
        <w:t>هم وهذه خطط</w:t>
      </w:r>
      <w:r w:rsidR="00512192" w:rsidRPr="008229C0">
        <w:rPr>
          <w:rFonts w:ascii="Traditional Arabic" w:eastAsiaTheme="minorHAnsi" w:hAnsi="Traditional Arabic" w:hint="cs"/>
          <w:b/>
          <w:bCs/>
          <w:color w:val="auto"/>
          <w:sz w:val="44"/>
          <w:szCs w:val="44"/>
          <w:rtl/>
          <w:lang w:eastAsia="en-US"/>
        </w:rPr>
        <w:t>ُ</w:t>
      </w:r>
      <w:r w:rsidRPr="008229C0">
        <w:rPr>
          <w:rFonts w:ascii="Traditional Arabic" w:eastAsiaTheme="minorHAnsi" w:hAnsi="Traditional Arabic" w:hint="cs"/>
          <w:b/>
          <w:bCs/>
          <w:color w:val="auto"/>
          <w:sz w:val="44"/>
          <w:szCs w:val="44"/>
          <w:rtl/>
          <w:lang w:eastAsia="en-US"/>
        </w:rPr>
        <w:t>هم التي نطق القرآن</w:t>
      </w:r>
      <w:r w:rsidR="00A36671" w:rsidRPr="008229C0">
        <w:rPr>
          <w:rFonts w:ascii="Traditional Arabic" w:eastAsiaTheme="minorHAnsi" w:hAnsi="Traditional Arabic" w:hint="cs"/>
          <w:b/>
          <w:bCs/>
          <w:color w:val="auto"/>
          <w:sz w:val="44"/>
          <w:szCs w:val="44"/>
          <w:rtl/>
          <w:lang w:eastAsia="en-US"/>
        </w:rPr>
        <w:t>ُ</w:t>
      </w:r>
      <w:r w:rsidRPr="008229C0">
        <w:rPr>
          <w:rFonts w:ascii="Traditional Arabic" w:eastAsiaTheme="minorHAnsi" w:hAnsi="Traditional Arabic" w:hint="cs"/>
          <w:b/>
          <w:bCs/>
          <w:color w:val="auto"/>
          <w:sz w:val="44"/>
          <w:szCs w:val="44"/>
          <w:rtl/>
          <w:lang w:eastAsia="en-US"/>
        </w:rPr>
        <w:t xml:space="preserve"> بها لتدمير</w:t>
      </w:r>
      <w:r w:rsidR="00512192" w:rsidRPr="008229C0">
        <w:rPr>
          <w:rFonts w:ascii="Traditional Arabic" w:eastAsiaTheme="minorHAnsi" w:hAnsi="Traditional Arabic" w:hint="cs"/>
          <w:b/>
          <w:bCs/>
          <w:color w:val="auto"/>
          <w:sz w:val="44"/>
          <w:szCs w:val="44"/>
          <w:rtl/>
          <w:lang w:eastAsia="en-US"/>
        </w:rPr>
        <w:t>ِ</w:t>
      </w:r>
      <w:r w:rsidRPr="008229C0">
        <w:rPr>
          <w:rFonts w:ascii="Traditional Arabic" w:eastAsiaTheme="minorHAnsi" w:hAnsi="Traditional Arabic" w:hint="cs"/>
          <w:b/>
          <w:bCs/>
          <w:color w:val="auto"/>
          <w:sz w:val="44"/>
          <w:szCs w:val="44"/>
          <w:rtl/>
          <w:lang w:eastAsia="en-US"/>
        </w:rPr>
        <w:t xml:space="preserve"> الإسلام</w:t>
      </w:r>
      <w:r w:rsidR="00512192" w:rsidRPr="008229C0">
        <w:rPr>
          <w:rFonts w:ascii="Traditional Arabic" w:eastAsiaTheme="minorHAnsi" w:hAnsi="Traditional Arabic" w:hint="cs"/>
          <w:b/>
          <w:bCs/>
          <w:color w:val="auto"/>
          <w:sz w:val="44"/>
          <w:szCs w:val="44"/>
          <w:rtl/>
          <w:lang w:eastAsia="en-US"/>
        </w:rPr>
        <w:t>ِ</w:t>
      </w:r>
      <w:r w:rsidRPr="008229C0">
        <w:rPr>
          <w:rFonts w:ascii="Traditional Arabic" w:eastAsiaTheme="minorHAnsi" w:hAnsi="Traditional Arabic" w:hint="cs"/>
          <w:b/>
          <w:bCs/>
          <w:color w:val="auto"/>
          <w:sz w:val="44"/>
          <w:szCs w:val="44"/>
          <w:rtl/>
          <w:lang w:eastAsia="en-US"/>
        </w:rPr>
        <w:t xml:space="preserve"> فكريا واقتصاديا </w:t>
      </w:r>
      <w:r w:rsidRPr="008229C0">
        <w:rPr>
          <w:rFonts w:ascii="Traditional Arabic" w:eastAsiaTheme="minorHAnsi" w:hAnsi="Traditional Arabic" w:hint="cs"/>
          <w:b/>
          <w:bCs/>
          <w:color w:val="auto"/>
          <w:sz w:val="44"/>
          <w:szCs w:val="44"/>
          <w:rtl/>
          <w:lang w:eastAsia="en-US"/>
        </w:rPr>
        <w:lastRenderedPageBreak/>
        <w:t xml:space="preserve">وعسكريا </w:t>
      </w:r>
      <w:r w:rsidRPr="008229C0">
        <w:rPr>
          <w:rFonts w:ascii="Traditional Arabic" w:eastAsiaTheme="minorHAnsi" w:hAnsi="Traditional Arabic"/>
          <w:b/>
          <w:bCs/>
          <w:color w:val="auto"/>
          <w:sz w:val="44"/>
          <w:szCs w:val="44"/>
          <w:rtl/>
          <w:lang w:eastAsia="en-US"/>
        </w:rPr>
        <w:t>{وَلَنْ تَرْضَى عَنْكَ الْيَهُودُ وَلَا النَّصَارَى حَتَّى تَتَّبِعَ مِلَّتَهُمْ}</w:t>
      </w:r>
      <w:r w:rsidR="003F1DAE" w:rsidRPr="008229C0">
        <w:rPr>
          <w:rFonts w:ascii="Traditional Arabic" w:eastAsiaTheme="minorHAnsi" w:hAnsi="Traditional Arabic" w:hint="cs"/>
          <w:b/>
          <w:bCs/>
          <w:color w:val="auto"/>
          <w:sz w:val="44"/>
          <w:szCs w:val="44"/>
          <w:rtl/>
          <w:lang w:eastAsia="en-US"/>
        </w:rPr>
        <w:t>.</w:t>
      </w:r>
    </w:p>
    <w:p w14:paraId="584063B2" w14:textId="490B2674" w:rsidR="00B660C3" w:rsidRPr="008229C0" w:rsidRDefault="00B660C3" w:rsidP="00D9716B">
      <w:pPr>
        <w:ind w:firstLine="0"/>
        <w:rPr>
          <w:rFonts w:ascii="Traditional Arabic" w:eastAsiaTheme="minorHAnsi" w:hAnsi="Traditional Arabic"/>
          <w:b/>
          <w:bCs/>
          <w:color w:val="auto"/>
          <w:sz w:val="44"/>
          <w:szCs w:val="44"/>
          <w:rtl/>
          <w:lang w:eastAsia="en-US"/>
        </w:rPr>
      </w:pPr>
      <w:r w:rsidRPr="008229C0">
        <w:rPr>
          <w:rFonts w:ascii="Traditional Arabic" w:eastAsiaTheme="minorHAnsi" w:hAnsi="Traditional Arabic" w:hint="cs"/>
          <w:b/>
          <w:bCs/>
          <w:color w:val="auto"/>
          <w:sz w:val="44"/>
          <w:szCs w:val="44"/>
          <w:rtl/>
          <w:lang w:eastAsia="en-US"/>
        </w:rPr>
        <w:t xml:space="preserve"> لا يعتز</w:t>
      </w:r>
      <w:r w:rsidR="00512192" w:rsidRPr="008229C0">
        <w:rPr>
          <w:rFonts w:ascii="Traditional Arabic" w:eastAsiaTheme="minorHAnsi" w:hAnsi="Traditional Arabic" w:hint="cs"/>
          <w:b/>
          <w:bCs/>
          <w:color w:val="auto"/>
          <w:sz w:val="44"/>
          <w:szCs w:val="44"/>
          <w:rtl/>
          <w:lang w:eastAsia="en-US"/>
        </w:rPr>
        <w:t>ُ</w:t>
      </w:r>
      <w:r w:rsidRPr="008229C0">
        <w:rPr>
          <w:rFonts w:ascii="Traditional Arabic" w:eastAsiaTheme="minorHAnsi" w:hAnsi="Traditional Arabic" w:hint="cs"/>
          <w:b/>
          <w:bCs/>
          <w:color w:val="auto"/>
          <w:sz w:val="44"/>
          <w:szCs w:val="44"/>
          <w:rtl/>
          <w:lang w:eastAsia="en-US"/>
        </w:rPr>
        <w:t xml:space="preserve"> من لا يفهم</w:t>
      </w:r>
      <w:r w:rsidR="00512192" w:rsidRPr="008229C0">
        <w:rPr>
          <w:rFonts w:ascii="Traditional Arabic" w:eastAsiaTheme="minorHAnsi" w:hAnsi="Traditional Arabic" w:hint="cs"/>
          <w:b/>
          <w:bCs/>
          <w:color w:val="auto"/>
          <w:sz w:val="44"/>
          <w:szCs w:val="44"/>
          <w:rtl/>
          <w:lang w:eastAsia="en-US"/>
        </w:rPr>
        <w:t>ُ</w:t>
      </w:r>
      <w:r w:rsidRPr="008229C0">
        <w:rPr>
          <w:rFonts w:ascii="Traditional Arabic" w:eastAsiaTheme="minorHAnsi" w:hAnsi="Traditional Arabic" w:hint="cs"/>
          <w:b/>
          <w:bCs/>
          <w:color w:val="auto"/>
          <w:sz w:val="44"/>
          <w:szCs w:val="44"/>
          <w:rtl/>
          <w:lang w:eastAsia="en-US"/>
        </w:rPr>
        <w:t xml:space="preserve"> القرآن</w:t>
      </w:r>
      <w:r w:rsidR="00512192" w:rsidRPr="008229C0">
        <w:rPr>
          <w:rFonts w:ascii="Traditional Arabic" w:eastAsiaTheme="minorHAnsi" w:hAnsi="Traditional Arabic" w:hint="cs"/>
          <w:b/>
          <w:bCs/>
          <w:color w:val="auto"/>
          <w:sz w:val="44"/>
          <w:szCs w:val="44"/>
          <w:rtl/>
          <w:lang w:eastAsia="en-US"/>
        </w:rPr>
        <w:t>َ</w:t>
      </w:r>
      <w:r w:rsidR="004F4AB7" w:rsidRPr="008229C0">
        <w:rPr>
          <w:rFonts w:ascii="Traditional Arabic" w:eastAsiaTheme="minorHAnsi" w:hAnsi="Traditional Arabic" w:hint="cs"/>
          <w:b/>
          <w:bCs/>
          <w:color w:val="auto"/>
          <w:sz w:val="44"/>
          <w:szCs w:val="44"/>
          <w:rtl/>
          <w:lang w:eastAsia="en-US"/>
        </w:rPr>
        <w:t>،</w:t>
      </w:r>
      <w:r w:rsidRPr="008229C0">
        <w:rPr>
          <w:rFonts w:ascii="Traditional Arabic" w:eastAsiaTheme="minorHAnsi" w:hAnsi="Traditional Arabic" w:hint="cs"/>
          <w:b/>
          <w:bCs/>
          <w:color w:val="auto"/>
          <w:sz w:val="44"/>
          <w:szCs w:val="44"/>
          <w:rtl/>
          <w:lang w:eastAsia="en-US"/>
        </w:rPr>
        <w:t xml:space="preserve"> ولا </w:t>
      </w:r>
      <w:r w:rsidR="004F4AB7" w:rsidRPr="008229C0">
        <w:rPr>
          <w:rFonts w:ascii="Traditional Arabic" w:eastAsiaTheme="minorHAnsi" w:hAnsi="Traditional Arabic" w:hint="cs"/>
          <w:b/>
          <w:bCs/>
          <w:color w:val="auto"/>
          <w:sz w:val="44"/>
          <w:szCs w:val="44"/>
          <w:rtl/>
          <w:lang w:eastAsia="en-US"/>
        </w:rPr>
        <w:t>يفلح</w:t>
      </w:r>
      <w:r w:rsidR="00512192" w:rsidRPr="008229C0">
        <w:rPr>
          <w:rFonts w:ascii="Traditional Arabic" w:eastAsiaTheme="minorHAnsi" w:hAnsi="Traditional Arabic" w:hint="cs"/>
          <w:b/>
          <w:bCs/>
          <w:color w:val="auto"/>
          <w:sz w:val="44"/>
          <w:szCs w:val="44"/>
          <w:rtl/>
          <w:lang w:eastAsia="en-US"/>
        </w:rPr>
        <w:t>ُ</w:t>
      </w:r>
      <w:r w:rsidR="004F4AB7" w:rsidRPr="008229C0">
        <w:rPr>
          <w:rFonts w:ascii="Traditional Arabic" w:eastAsiaTheme="minorHAnsi" w:hAnsi="Traditional Arabic" w:hint="cs"/>
          <w:b/>
          <w:bCs/>
          <w:color w:val="auto"/>
          <w:sz w:val="44"/>
          <w:szCs w:val="44"/>
          <w:rtl/>
          <w:lang w:eastAsia="en-US"/>
        </w:rPr>
        <w:t xml:space="preserve"> من ي</w:t>
      </w:r>
      <w:r w:rsidR="00512192" w:rsidRPr="008229C0">
        <w:rPr>
          <w:rFonts w:ascii="Traditional Arabic" w:eastAsiaTheme="minorHAnsi" w:hAnsi="Traditional Arabic" w:hint="cs"/>
          <w:b/>
          <w:bCs/>
          <w:color w:val="auto"/>
          <w:sz w:val="44"/>
          <w:szCs w:val="44"/>
          <w:rtl/>
          <w:lang w:eastAsia="en-US"/>
        </w:rPr>
        <w:t>َ</w:t>
      </w:r>
      <w:r w:rsidR="004F4AB7" w:rsidRPr="008229C0">
        <w:rPr>
          <w:rFonts w:ascii="Traditional Arabic" w:eastAsiaTheme="minorHAnsi" w:hAnsi="Traditional Arabic" w:hint="cs"/>
          <w:b/>
          <w:bCs/>
          <w:color w:val="auto"/>
          <w:sz w:val="44"/>
          <w:szCs w:val="44"/>
          <w:rtl/>
          <w:lang w:eastAsia="en-US"/>
        </w:rPr>
        <w:t>حيد</w:t>
      </w:r>
      <w:r w:rsidR="00512192" w:rsidRPr="008229C0">
        <w:rPr>
          <w:rFonts w:ascii="Traditional Arabic" w:eastAsiaTheme="minorHAnsi" w:hAnsi="Traditional Arabic" w:hint="cs"/>
          <w:b/>
          <w:bCs/>
          <w:color w:val="auto"/>
          <w:sz w:val="44"/>
          <w:szCs w:val="44"/>
          <w:rtl/>
          <w:lang w:eastAsia="en-US"/>
        </w:rPr>
        <w:t>ُ</w:t>
      </w:r>
      <w:r w:rsidR="004F4AB7" w:rsidRPr="008229C0">
        <w:rPr>
          <w:rFonts w:ascii="Traditional Arabic" w:eastAsiaTheme="minorHAnsi" w:hAnsi="Traditional Arabic" w:hint="cs"/>
          <w:b/>
          <w:bCs/>
          <w:color w:val="auto"/>
          <w:sz w:val="44"/>
          <w:szCs w:val="44"/>
          <w:rtl/>
          <w:lang w:eastAsia="en-US"/>
        </w:rPr>
        <w:t xml:space="preserve"> عن منهج</w:t>
      </w:r>
      <w:r w:rsidR="00512192" w:rsidRPr="008229C0">
        <w:rPr>
          <w:rFonts w:ascii="Traditional Arabic" w:eastAsiaTheme="minorHAnsi" w:hAnsi="Traditional Arabic" w:hint="cs"/>
          <w:b/>
          <w:bCs/>
          <w:color w:val="auto"/>
          <w:sz w:val="44"/>
          <w:szCs w:val="44"/>
          <w:rtl/>
          <w:lang w:eastAsia="en-US"/>
        </w:rPr>
        <w:t>ِ</w:t>
      </w:r>
      <w:r w:rsidR="004F4AB7" w:rsidRPr="008229C0">
        <w:rPr>
          <w:rFonts w:ascii="Traditional Arabic" w:eastAsiaTheme="minorHAnsi" w:hAnsi="Traditional Arabic" w:hint="cs"/>
          <w:b/>
          <w:bCs/>
          <w:color w:val="auto"/>
          <w:sz w:val="44"/>
          <w:szCs w:val="44"/>
          <w:rtl/>
          <w:lang w:eastAsia="en-US"/>
        </w:rPr>
        <w:t xml:space="preserve"> الإسلام</w:t>
      </w:r>
      <w:r w:rsidR="00512192" w:rsidRPr="008229C0">
        <w:rPr>
          <w:rFonts w:ascii="Traditional Arabic" w:eastAsiaTheme="minorHAnsi" w:hAnsi="Traditional Arabic" w:hint="cs"/>
          <w:b/>
          <w:bCs/>
          <w:color w:val="auto"/>
          <w:sz w:val="44"/>
          <w:szCs w:val="44"/>
          <w:rtl/>
          <w:lang w:eastAsia="en-US"/>
        </w:rPr>
        <w:t>ِ</w:t>
      </w:r>
      <w:r w:rsidR="004F4AB7" w:rsidRPr="008229C0">
        <w:rPr>
          <w:rFonts w:ascii="Traditional Arabic" w:eastAsiaTheme="minorHAnsi" w:hAnsi="Traditional Arabic" w:hint="cs"/>
          <w:b/>
          <w:bCs/>
          <w:color w:val="auto"/>
          <w:sz w:val="44"/>
          <w:szCs w:val="44"/>
          <w:rtl/>
          <w:lang w:eastAsia="en-US"/>
        </w:rPr>
        <w:t xml:space="preserve"> </w:t>
      </w:r>
      <w:r w:rsidR="004F4AB7" w:rsidRPr="008229C0">
        <w:rPr>
          <w:rFonts w:ascii="Traditional Arabic" w:eastAsiaTheme="minorHAnsi" w:hAnsi="Traditional Arabic"/>
          <w:b/>
          <w:bCs/>
          <w:color w:val="auto"/>
          <w:sz w:val="44"/>
          <w:szCs w:val="44"/>
          <w:rtl/>
          <w:lang w:eastAsia="en-US"/>
        </w:rPr>
        <w:t>{وَلَئِنِ اتَّبَعْتَ أَهْوَاءَهُمْ بَعْدَ الَّذِي جَاءَكَ مِنَ الْعِلْمِ مَا لَكَ مِنَ اللَّهِ مِنْ وَلِيٍّ وَلَا نَصِيرٍ}</w:t>
      </w:r>
      <w:r w:rsidR="003F1DAE" w:rsidRPr="008229C0">
        <w:rPr>
          <w:rFonts w:ascii="Traditional Arabic" w:eastAsiaTheme="minorHAnsi" w:hAnsi="Traditional Arabic" w:hint="cs"/>
          <w:b/>
          <w:bCs/>
          <w:color w:val="auto"/>
          <w:sz w:val="44"/>
          <w:szCs w:val="44"/>
          <w:rtl/>
          <w:lang w:eastAsia="en-US"/>
        </w:rPr>
        <w:t xml:space="preserve"> لا ينص</w:t>
      </w:r>
      <w:r w:rsidR="00512192" w:rsidRPr="008229C0">
        <w:rPr>
          <w:rFonts w:ascii="Traditional Arabic" w:eastAsiaTheme="minorHAnsi" w:hAnsi="Traditional Arabic" w:hint="cs"/>
          <w:b/>
          <w:bCs/>
          <w:color w:val="auto"/>
          <w:sz w:val="44"/>
          <w:szCs w:val="44"/>
          <w:rtl/>
          <w:lang w:eastAsia="en-US"/>
        </w:rPr>
        <w:t>ُ</w:t>
      </w:r>
      <w:r w:rsidR="003F1DAE" w:rsidRPr="008229C0">
        <w:rPr>
          <w:rFonts w:ascii="Traditional Arabic" w:eastAsiaTheme="minorHAnsi" w:hAnsi="Traditional Arabic" w:hint="cs"/>
          <w:b/>
          <w:bCs/>
          <w:color w:val="auto"/>
          <w:sz w:val="44"/>
          <w:szCs w:val="44"/>
          <w:rtl/>
          <w:lang w:eastAsia="en-US"/>
        </w:rPr>
        <w:t>ر الله</w:t>
      </w:r>
      <w:r w:rsidR="00512192" w:rsidRPr="008229C0">
        <w:rPr>
          <w:rFonts w:ascii="Traditional Arabic" w:eastAsiaTheme="minorHAnsi" w:hAnsi="Traditional Arabic" w:hint="cs"/>
          <w:b/>
          <w:bCs/>
          <w:color w:val="auto"/>
          <w:sz w:val="44"/>
          <w:szCs w:val="44"/>
          <w:rtl/>
          <w:lang w:eastAsia="en-US"/>
        </w:rPr>
        <w:t>ُ</w:t>
      </w:r>
      <w:r w:rsidR="003F1DAE" w:rsidRPr="008229C0">
        <w:rPr>
          <w:rFonts w:ascii="Traditional Arabic" w:eastAsiaTheme="minorHAnsi" w:hAnsi="Traditional Arabic" w:hint="cs"/>
          <w:b/>
          <w:bCs/>
          <w:color w:val="auto"/>
          <w:sz w:val="44"/>
          <w:szCs w:val="44"/>
          <w:rtl/>
          <w:lang w:eastAsia="en-US"/>
        </w:rPr>
        <w:t xml:space="preserve"> من اتبع هواهم</w:t>
      </w:r>
      <w:r w:rsidR="004F4AB7" w:rsidRPr="008229C0">
        <w:rPr>
          <w:rFonts w:ascii="Traditional Arabic" w:eastAsiaTheme="minorHAnsi" w:hAnsi="Traditional Arabic" w:hint="cs"/>
          <w:b/>
          <w:bCs/>
          <w:color w:val="auto"/>
          <w:sz w:val="44"/>
          <w:szCs w:val="44"/>
          <w:rtl/>
          <w:lang w:eastAsia="en-US"/>
        </w:rPr>
        <w:t>، ليس اتباع</w:t>
      </w:r>
      <w:r w:rsidR="00A36671" w:rsidRPr="008229C0">
        <w:rPr>
          <w:rFonts w:ascii="Traditional Arabic" w:eastAsiaTheme="minorHAnsi" w:hAnsi="Traditional Arabic" w:hint="cs"/>
          <w:b/>
          <w:bCs/>
          <w:color w:val="auto"/>
          <w:sz w:val="44"/>
          <w:szCs w:val="44"/>
          <w:rtl/>
          <w:lang w:eastAsia="en-US"/>
        </w:rPr>
        <w:t>َ</w:t>
      </w:r>
      <w:r w:rsidR="004F4AB7" w:rsidRPr="008229C0">
        <w:rPr>
          <w:rFonts w:ascii="Traditional Arabic" w:eastAsiaTheme="minorHAnsi" w:hAnsi="Traditional Arabic" w:hint="cs"/>
          <w:b/>
          <w:bCs/>
          <w:color w:val="auto"/>
          <w:sz w:val="44"/>
          <w:szCs w:val="44"/>
          <w:rtl/>
          <w:lang w:eastAsia="en-US"/>
        </w:rPr>
        <w:t xml:space="preserve"> دينهم، إنما اتباع</w:t>
      </w:r>
      <w:r w:rsidR="00A36671" w:rsidRPr="008229C0">
        <w:rPr>
          <w:rFonts w:ascii="Traditional Arabic" w:eastAsiaTheme="minorHAnsi" w:hAnsi="Traditional Arabic" w:hint="cs"/>
          <w:b/>
          <w:bCs/>
          <w:color w:val="auto"/>
          <w:sz w:val="44"/>
          <w:szCs w:val="44"/>
          <w:rtl/>
          <w:lang w:eastAsia="en-US"/>
        </w:rPr>
        <w:t>ُ</w:t>
      </w:r>
      <w:r w:rsidR="004F4AB7" w:rsidRPr="008229C0">
        <w:rPr>
          <w:rFonts w:ascii="Traditional Arabic" w:eastAsiaTheme="minorHAnsi" w:hAnsi="Traditional Arabic" w:hint="cs"/>
          <w:b/>
          <w:bCs/>
          <w:color w:val="auto"/>
          <w:sz w:val="44"/>
          <w:szCs w:val="44"/>
          <w:rtl/>
          <w:lang w:eastAsia="en-US"/>
        </w:rPr>
        <w:t xml:space="preserve"> هواه</w:t>
      </w:r>
      <w:r w:rsidR="00512192" w:rsidRPr="008229C0">
        <w:rPr>
          <w:rFonts w:ascii="Traditional Arabic" w:eastAsiaTheme="minorHAnsi" w:hAnsi="Traditional Arabic" w:hint="cs"/>
          <w:b/>
          <w:bCs/>
          <w:color w:val="auto"/>
          <w:sz w:val="44"/>
          <w:szCs w:val="44"/>
          <w:rtl/>
          <w:lang w:eastAsia="en-US"/>
        </w:rPr>
        <w:t>ُ</w:t>
      </w:r>
      <w:r w:rsidR="004F4AB7" w:rsidRPr="008229C0">
        <w:rPr>
          <w:rFonts w:ascii="Traditional Arabic" w:eastAsiaTheme="minorHAnsi" w:hAnsi="Traditional Arabic" w:hint="cs"/>
          <w:b/>
          <w:bCs/>
          <w:color w:val="auto"/>
          <w:sz w:val="44"/>
          <w:szCs w:val="44"/>
          <w:rtl/>
          <w:lang w:eastAsia="en-US"/>
        </w:rPr>
        <w:t>م ومراد</w:t>
      </w:r>
      <w:r w:rsidR="00512192" w:rsidRPr="008229C0">
        <w:rPr>
          <w:rFonts w:ascii="Traditional Arabic" w:eastAsiaTheme="minorHAnsi" w:hAnsi="Traditional Arabic" w:hint="cs"/>
          <w:b/>
          <w:bCs/>
          <w:color w:val="auto"/>
          <w:sz w:val="44"/>
          <w:szCs w:val="44"/>
          <w:rtl/>
          <w:lang w:eastAsia="en-US"/>
        </w:rPr>
        <w:t>ُ</w:t>
      </w:r>
      <w:r w:rsidR="004F4AB7" w:rsidRPr="008229C0">
        <w:rPr>
          <w:rFonts w:ascii="Traditional Arabic" w:eastAsiaTheme="minorHAnsi" w:hAnsi="Traditional Arabic" w:hint="cs"/>
          <w:b/>
          <w:bCs/>
          <w:color w:val="auto"/>
          <w:sz w:val="44"/>
          <w:szCs w:val="44"/>
          <w:rtl/>
          <w:lang w:eastAsia="en-US"/>
        </w:rPr>
        <w:t xml:space="preserve">هم </w:t>
      </w:r>
      <w:proofErr w:type="spellStart"/>
      <w:r w:rsidR="004F4AB7" w:rsidRPr="008229C0">
        <w:rPr>
          <w:rFonts w:ascii="Traditional Arabic" w:eastAsiaTheme="minorHAnsi" w:hAnsi="Traditional Arabic" w:hint="cs"/>
          <w:b/>
          <w:bCs/>
          <w:color w:val="auto"/>
          <w:sz w:val="44"/>
          <w:szCs w:val="44"/>
          <w:rtl/>
          <w:lang w:eastAsia="en-US"/>
        </w:rPr>
        <w:t>لاينص</w:t>
      </w:r>
      <w:r w:rsidR="00512192" w:rsidRPr="008229C0">
        <w:rPr>
          <w:rFonts w:ascii="Traditional Arabic" w:eastAsiaTheme="minorHAnsi" w:hAnsi="Traditional Arabic" w:hint="cs"/>
          <w:b/>
          <w:bCs/>
          <w:color w:val="auto"/>
          <w:sz w:val="44"/>
          <w:szCs w:val="44"/>
          <w:rtl/>
          <w:lang w:eastAsia="en-US"/>
        </w:rPr>
        <w:t>ُ</w:t>
      </w:r>
      <w:r w:rsidR="004F4AB7" w:rsidRPr="008229C0">
        <w:rPr>
          <w:rFonts w:ascii="Traditional Arabic" w:eastAsiaTheme="minorHAnsi" w:hAnsi="Traditional Arabic" w:hint="cs"/>
          <w:b/>
          <w:bCs/>
          <w:color w:val="auto"/>
          <w:sz w:val="44"/>
          <w:szCs w:val="44"/>
          <w:rtl/>
          <w:lang w:eastAsia="en-US"/>
        </w:rPr>
        <w:t>ره</w:t>
      </w:r>
      <w:r w:rsidR="00512192" w:rsidRPr="008229C0">
        <w:rPr>
          <w:rFonts w:ascii="Traditional Arabic" w:eastAsiaTheme="minorHAnsi" w:hAnsi="Traditional Arabic" w:hint="cs"/>
          <w:b/>
          <w:bCs/>
          <w:color w:val="auto"/>
          <w:sz w:val="44"/>
          <w:szCs w:val="44"/>
          <w:rtl/>
          <w:lang w:eastAsia="en-US"/>
        </w:rPr>
        <w:t>ُ</w:t>
      </w:r>
      <w:proofErr w:type="spellEnd"/>
      <w:r w:rsidR="004F4AB7" w:rsidRPr="008229C0">
        <w:rPr>
          <w:rFonts w:ascii="Traditional Arabic" w:eastAsiaTheme="minorHAnsi" w:hAnsi="Traditional Arabic" w:hint="cs"/>
          <w:b/>
          <w:bCs/>
          <w:color w:val="auto"/>
          <w:sz w:val="44"/>
          <w:szCs w:val="44"/>
          <w:rtl/>
          <w:lang w:eastAsia="en-US"/>
        </w:rPr>
        <w:t xml:space="preserve"> الله</w:t>
      </w:r>
      <w:r w:rsidR="003F1DAE" w:rsidRPr="008229C0">
        <w:rPr>
          <w:rFonts w:ascii="Traditional Arabic" w:eastAsiaTheme="minorHAnsi" w:hAnsi="Traditional Arabic" w:hint="cs"/>
          <w:b/>
          <w:bCs/>
          <w:color w:val="auto"/>
          <w:sz w:val="44"/>
          <w:szCs w:val="44"/>
          <w:rtl/>
          <w:lang w:eastAsia="en-US"/>
        </w:rPr>
        <w:t>،</w:t>
      </w:r>
      <w:r w:rsidR="004F4AB7" w:rsidRPr="008229C0">
        <w:rPr>
          <w:rFonts w:ascii="Traditional Arabic" w:eastAsiaTheme="minorHAnsi" w:hAnsi="Traditional Arabic" w:hint="cs"/>
          <w:b/>
          <w:bCs/>
          <w:color w:val="auto"/>
          <w:sz w:val="44"/>
          <w:szCs w:val="44"/>
          <w:rtl/>
          <w:lang w:eastAsia="en-US"/>
        </w:rPr>
        <w:t xml:space="preserve"> ولا يعز</w:t>
      </w:r>
      <w:r w:rsidR="00512192" w:rsidRPr="008229C0">
        <w:rPr>
          <w:rFonts w:ascii="Traditional Arabic" w:eastAsiaTheme="minorHAnsi" w:hAnsi="Traditional Arabic" w:hint="cs"/>
          <w:b/>
          <w:bCs/>
          <w:color w:val="auto"/>
          <w:sz w:val="44"/>
          <w:szCs w:val="44"/>
          <w:rtl/>
          <w:lang w:eastAsia="en-US"/>
        </w:rPr>
        <w:t>ُ</w:t>
      </w:r>
      <w:r w:rsidR="004F4AB7" w:rsidRPr="008229C0">
        <w:rPr>
          <w:rFonts w:ascii="Traditional Arabic" w:eastAsiaTheme="minorHAnsi" w:hAnsi="Traditional Arabic" w:hint="cs"/>
          <w:b/>
          <w:bCs/>
          <w:color w:val="auto"/>
          <w:sz w:val="44"/>
          <w:szCs w:val="44"/>
          <w:rtl/>
          <w:lang w:eastAsia="en-US"/>
        </w:rPr>
        <w:t xml:space="preserve">ه </w:t>
      </w:r>
      <w:r w:rsidR="006E07AB" w:rsidRPr="008229C0">
        <w:rPr>
          <w:rFonts w:ascii="Traditional Arabic" w:eastAsiaTheme="minorHAnsi" w:hAnsi="Traditional Arabic" w:hint="cs"/>
          <w:b/>
          <w:bCs/>
          <w:color w:val="auto"/>
          <w:sz w:val="44"/>
          <w:szCs w:val="44"/>
          <w:rtl/>
          <w:lang w:eastAsia="en-US"/>
        </w:rPr>
        <w:t>ولا يحمي</w:t>
      </w:r>
      <w:r w:rsidR="00512192" w:rsidRPr="008229C0">
        <w:rPr>
          <w:rFonts w:ascii="Traditional Arabic" w:eastAsiaTheme="minorHAnsi" w:hAnsi="Traditional Arabic" w:hint="cs"/>
          <w:b/>
          <w:bCs/>
          <w:color w:val="auto"/>
          <w:sz w:val="44"/>
          <w:szCs w:val="44"/>
          <w:rtl/>
          <w:lang w:eastAsia="en-US"/>
        </w:rPr>
        <w:t>ِ</w:t>
      </w:r>
      <w:r w:rsidR="006E07AB" w:rsidRPr="008229C0">
        <w:rPr>
          <w:rFonts w:ascii="Traditional Arabic" w:eastAsiaTheme="minorHAnsi" w:hAnsi="Traditional Arabic" w:hint="cs"/>
          <w:b/>
          <w:bCs/>
          <w:color w:val="auto"/>
          <w:sz w:val="44"/>
          <w:szCs w:val="44"/>
          <w:rtl/>
          <w:lang w:eastAsia="en-US"/>
        </w:rPr>
        <w:t xml:space="preserve">ه ولا </w:t>
      </w:r>
      <w:proofErr w:type="spellStart"/>
      <w:r w:rsidR="006E07AB" w:rsidRPr="008229C0">
        <w:rPr>
          <w:rFonts w:ascii="Traditional Arabic" w:eastAsiaTheme="minorHAnsi" w:hAnsi="Traditional Arabic" w:hint="cs"/>
          <w:b/>
          <w:bCs/>
          <w:color w:val="auto"/>
          <w:sz w:val="44"/>
          <w:szCs w:val="44"/>
          <w:rtl/>
          <w:lang w:eastAsia="en-US"/>
        </w:rPr>
        <w:t>يقي</w:t>
      </w:r>
      <w:r w:rsidR="00512192" w:rsidRPr="008229C0">
        <w:rPr>
          <w:rFonts w:ascii="Traditional Arabic" w:eastAsiaTheme="minorHAnsi" w:hAnsi="Traditional Arabic" w:hint="cs"/>
          <w:b/>
          <w:bCs/>
          <w:color w:val="auto"/>
          <w:sz w:val="44"/>
          <w:szCs w:val="44"/>
          <w:rtl/>
          <w:lang w:eastAsia="en-US"/>
        </w:rPr>
        <w:t>ِ</w:t>
      </w:r>
      <w:r w:rsidR="006E07AB" w:rsidRPr="008229C0">
        <w:rPr>
          <w:rFonts w:ascii="Traditional Arabic" w:eastAsiaTheme="minorHAnsi" w:hAnsi="Traditional Arabic" w:hint="cs"/>
          <w:b/>
          <w:bCs/>
          <w:color w:val="auto"/>
          <w:sz w:val="44"/>
          <w:szCs w:val="44"/>
          <w:rtl/>
          <w:lang w:eastAsia="en-US"/>
        </w:rPr>
        <w:t>ه</w:t>
      </w:r>
      <w:proofErr w:type="spellEnd"/>
      <w:r w:rsidR="006E07AB" w:rsidRPr="008229C0">
        <w:rPr>
          <w:rFonts w:ascii="Traditional Arabic" w:eastAsiaTheme="minorHAnsi" w:hAnsi="Traditional Arabic"/>
          <w:b/>
          <w:bCs/>
          <w:color w:val="auto"/>
          <w:sz w:val="44"/>
          <w:szCs w:val="44"/>
          <w:rtl/>
          <w:lang w:eastAsia="en-US"/>
        </w:rPr>
        <w:t xml:space="preserve"> {وَلَئِنِ اتَّبَعْتَ أَهْوَاءَهُمْ بَعْدَمَا جَاءَكَ مِنَ الْعِلْمِ مَا لَكَ مِنَ اللَّهِ مِنْ وَلِيٍّ وَلَا وَاقٍ}</w:t>
      </w:r>
      <w:r w:rsidR="006E07AB" w:rsidRPr="008229C0">
        <w:rPr>
          <w:rFonts w:ascii="Traditional Arabic" w:eastAsiaTheme="minorHAnsi" w:hAnsi="Traditional Arabic" w:hint="cs"/>
          <w:b/>
          <w:bCs/>
          <w:color w:val="auto"/>
          <w:sz w:val="44"/>
          <w:szCs w:val="44"/>
          <w:rtl/>
          <w:lang w:eastAsia="en-US"/>
        </w:rPr>
        <w:t xml:space="preserve"> ويحشره</w:t>
      </w:r>
      <w:r w:rsidR="00512192" w:rsidRPr="008229C0">
        <w:rPr>
          <w:rFonts w:ascii="Traditional Arabic" w:eastAsiaTheme="minorHAnsi" w:hAnsi="Traditional Arabic" w:hint="cs"/>
          <w:b/>
          <w:bCs/>
          <w:color w:val="auto"/>
          <w:sz w:val="44"/>
          <w:szCs w:val="44"/>
          <w:rtl/>
          <w:lang w:eastAsia="en-US"/>
        </w:rPr>
        <w:t>ُ</w:t>
      </w:r>
      <w:r w:rsidR="006E07AB" w:rsidRPr="008229C0">
        <w:rPr>
          <w:rFonts w:ascii="Traditional Arabic" w:eastAsiaTheme="minorHAnsi" w:hAnsi="Traditional Arabic" w:hint="cs"/>
          <w:b/>
          <w:bCs/>
          <w:color w:val="auto"/>
          <w:sz w:val="44"/>
          <w:szCs w:val="44"/>
          <w:rtl/>
          <w:lang w:eastAsia="en-US"/>
        </w:rPr>
        <w:t xml:space="preserve"> الله مع الظالمين </w:t>
      </w:r>
      <w:r w:rsidR="006E07AB" w:rsidRPr="008229C0">
        <w:rPr>
          <w:rFonts w:ascii="Traditional Arabic" w:eastAsiaTheme="minorHAnsi" w:hAnsi="Traditional Arabic"/>
          <w:b/>
          <w:bCs/>
          <w:color w:val="auto"/>
          <w:sz w:val="44"/>
          <w:szCs w:val="44"/>
          <w:rtl/>
          <w:lang w:eastAsia="en-US"/>
        </w:rPr>
        <w:t>{وَلَئِنِ اتَّبَعْتَ أَهْوَاءَهُمْ مِنْ بَعْدِ مَا جَاءَكَ مِنَ الْعِلْمِ إِنَّكَ إِذًا لَمِنَ الظَّالِمِينَ}</w:t>
      </w:r>
    </w:p>
    <w:p w14:paraId="0ECF5F34" w14:textId="13104407" w:rsidR="003B12DF" w:rsidRPr="008229C0" w:rsidRDefault="006E07AB" w:rsidP="00D9716B">
      <w:pPr>
        <w:ind w:firstLine="0"/>
        <w:rPr>
          <w:b/>
          <w:bCs/>
          <w:color w:val="auto"/>
          <w:sz w:val="44"/>
          <w:szCs w:val="44"/>
          <w:rtl/>
        </w:rPr>
      </w:pPr>
      <w:r w:rsidRPr="008229C0">
        <w:rPr>
          <w:rFonts w:hint="cs"/>
          <w:b/>
          <w:bCs/>
          <w:color w:val="auto"/>
          <w:sz w:val="44"/>
          <w:szCs w:val="44"/>
          <w:rtl/>
        </w:rPr>
        <w:t xml:space="preserve">هذه </w:t>
      </w:r>
      <w:r w:rsidR="00E66224" w:rsidRPr="008229C0">
        <w:rPr>
          <w:rFonts w:hint="cs"/>
          <w:b/>
          <w:bCs/>
          <w:color w:val="auto"/>
          <w:sz w:val="44"/>
          <w:szCs w:val="44"/>
          <w:rtl/>
        </w:rPr>
        <w:t>حقائق</w:t>
      </w:r>
      <w:r w:rsidR="00512192" w:rsidRPr="008229C0">
        <w:rPr>
          <w:rFonts w:hint="cs"/>
          <w:b/>
          <w:bCs/>
          <w:color w:val="auto"/>
          <w:sz w:val="44"/>
          <w:szCs w:val="44"/>
          <w:rtl/>
        </w:rPr>
        <w:t>ُ</w:t>
      </w:r>
      <w:r w:rsidR="00E66224" w:rsidRPr="008229C0">
        <w:rPr>
          <w:rFonts w:hint="cs"/>
          <w:b/>
          <w:bCs/>
          <w:color w:val="auto"/>
          <w:sz w:val="44"/>
          <w:szCs w:val="44"/>
          <w:rtl/>
        </w:rPr>
        <w:t xml:space="preserve"> القرآن</w:t>
      </w:r>
      <w:r w:rsidR="00512192" w:rsidRPr="008229C0">
        <w:rPr>
          <w:rFonts w:hint="cs"/>
          <w:b/>
          <w:bCs/>
          <w:color w:val="auto"/>
          <w:sz w:val="44"/>
          <w:szCs w:val="44"/>
          <w:rtl/>
        </w:rPr>
        <w:t>ِ</w:t>
      </w:r>
      <w:r w:rsidR="00E66224" w:rsidRPr="008229C0">
        <w:rPr>
          <w:rFonts w:hint="cs"/>
          <w:b/>
          <w:bCs/>
          <w:color w:val="auto"/>
          <w:sz w:val="44"/>
          <w:szCs w:val="44"/>
          <w:rtl/>
        </w:rPr>
        <w:t xml:space="preserve"> </w:t>
      </w:r>
      <w:r w:rsidR="003F1DAE" w:rsidRPr="008229C0">
        <w:rPr>
          <w:rFonts w:hint="cs"/>
          <w:b/>
          <w:bCs/>
          <w:color w:val="auto"/>
          <w:sz w:val="44"/>
          <w:szCs w:val="44"/>
          <w:rtl/>
        </w:rPr>
        <w:t>واضحة</w:t>
      </w:r>
      <w:r w:rsidR="00512192" w:rsidRPr="008229C0">
        <w:rPr>
          <w:rFonts w:hint="cs"/>
          <w:b/>
          <w:bCs/>
          <w:color w:val="auto"/>
          <w:sz w:val="44"/>
          <w:szCs w:val="44"/>
          <w:rtl/>
        </w:rPr>
        <w:t>ٌ</w:t>
      </w:r>
      <w:r w:rsidR="00E66224" w:rsidRPr="008229C0">
        <w:rPr>
          <w:rFonts w:hint="cs"/>
          <w:b/>
          <w:bCs/>
          <w:color w:val="auto"/>
          <w:sz w:val="44"/>
          <w:szCs w:val="44"/>
          <w:rtl/>
        </w:rPr>
        <w:t xml:space="preserve"> </w:t>
      </w:r>
      <w:r w:rsidRPr="008229C0">
        <w:rPr>
          <w:rFonts w:hint="cs"/>
          <w:b/>
          <w:bCs/>
          <w:color w:val="auto"/>
          <w:sz w:val="44"/>
          <w:szCs w:val="44"/>
          <w:rtl/>
        </w:rPr>
        <w:t>بينة</w:t>
      </w:r>
      <w:r w:rsidR="00512192" w:rsidRPr="008229C0">
        <w:rPr>
          <w:rFonts w:hint="cs"/>
          <w:b/>
          <w:bCs/>
          <w:color w:val="auto"/>
          <w:sz w:val="44"/>
          <w:szCs w:val="44"/>
          <w:rtl/>
        </w:rPr>
        <w:t>ُ</w:t>
      </w:r>
      <w:r w:rsidR="003F1DAE" w:rsidRPr="008229C0">
        <w:rPr>
          <w:rFonts w:hint="cs"/>
          <w:b/>
          <w:bCs/>
          <w:color w:val="auto"/>
          <w:sz w:val="44"/>
          <w:szCs w:val="44"/>
          <w:rtl/>
        </w:rPr>
        <w:t>،</w:t>
      </w:r>
      <w:r w:rsidRPr="008229C0">
        <w:rPr>
          <w:rFonts w:hint="cs"/>
          <w:b/>
          <w:bCs/>
          <w:color w:val="auto"/>
          <w:sz w:val="44"/>
          <w:szCs w:val="44"/>
          <w:rtl/>
        </w:rPr>
        <w:t xml:space="preserve"> وشواهد</w:t>
      </w:r>
      <w:r w:rsidR="00512192" w:rsidRPr="008229C0">
        <w:rPr>
          <w:rFonts w:hint="cs"/>
          <w:b/>
          <w:bCs/>
          <w:color w:val="auto"/>
          <w:sz w:val="44"/>
          <w:szCs w:val="44"/>
          <w:rtl/>
        </w:rPr>
        <w:t>ُ</w:t>
      </w:r>
      <w:r w:rsidRPr="008229C0">
        <w:rPr>
          <w:rFonts w:hint="cs"/>
          <w:b/>
          <w:bCs/>
          <w:color w:val="auto"/>
          <w:sz w:val="44"/>
          <w:szCs w:val="44"/>
          <w:rtl/>
        </w:rPr>
        <w:t xml:space="preserve"> الزمان</w:t>
      </w:r>
      <w:r w:rsidR="00512192" w:rsidRPr="008229C0">
        <w:rPr>
          <w:rFonts w:hint="cs"/>
          <w:b/>
          <w:bCs/>
          <w:color w:val="auto"/>
          <w:sz w:val="44"/>
          <w:szCs w:val="44"/>
          <w:rtl/>
        </w:rPr>
        <w:t>ِ</w:t>
      </w:r>
      <w:r w:rsidR="00E66224" w:rsidRPr="008229C0">
        <w:rPr>
          <w:rFonts w:hint="cs"/>
          <w:b/>
          <w:bCs/>
          <w:color w:val="auto"/>
          <w:sz w:val="44"/>
          <w:szCs w:val="44"/>
          <w:rtl/>
        </w:rPr>
        <w:t xml:space="preserve"> ظاهرة</w:t>
      </w:r>
      <w:r w:rsidR="00512192" w:rsidRPr="008229C0">
        <w:rPr>
          <w:rFonts w:hint="cs"/>
          <w:b/>
          <w:bCs/>
          <w:color w:val="auto"/>
          <w:sz w:val="44"/>
          <w:szCs w:val="44"/>
          <w:rtl/>
        </w:rPr>
        <w:t>ُ</w:t>
      </w:r>
      <w:r w:rsidR="00E66224" w:rsidRPr="008229C0">
        <w:rPr>
          <w:rFonts w:hint="cs"/>
          <w:b/>
          <w:bCs/>
          <w:color w:val="auto"/>
          <w:sz w:val="44"/>
          <w:szCs w:val="44"/>
          <w:rtl/>
        </w:rPr>
        <w:t xml:space="preserve"> جلية</w:t>
      </w:r>
      <w:r w:rsidR="00512192" w:rsidRPr="008229C0">
        <w:rPr>
          <w:rFonts w:hint="cs"/>
          <w:b/>
          <w:bCs/>
          <w:color w:val="auto"/>
          <w:sz w:val="44"/>
          <w:szCs w:val="44"/>
          <w:rtl/>
        </w:rPr>
        <w:t>ُ</w:t>
      </w:r>
      <w:r w:rsidR="00E66224" w:rsidRPr="008229C0">
        <w:rPr>
          <w:rFonts w:hint="cs"/>
          <w:b/>
          <w:bCs/>
          <w:color w:val="auto"/>
          <w:sz w:val="44"/>
          <w:szCs w:val="44"/>
          <w:rtl/>
        </w:rPr>
        <w:t xml:space="preserve"> .. أن</w:t>
      </w:r>
      <w:r w:rsidR="00512192" w:rsidRPr="008229C0">
        <w:rPr>
          <w:rFonts w:hint="cs"/>
          <w:b/>
          <w:bCs/>
          <w:color w:val="auto"/>
          <w:sz w:val="44"/>
          <w:szCs w:val="44"/>
          <w:rtl/>
        </w:rPr>
        <w:t>ّ</w:t>
      </w:r>
      <w:r w:rsidR="00E66224" w:rsidRPr="008229C0">
        <w:rPr>
          <w:rFonts w:hint="cs"/>
          <w:b/>
          <w:bCs/>
          <w:color w:val="auto"/>
          <w:sz w:val="44"/>
          <w:szCs w:val="44"/>
          <w:rtl/>
        </w:rPr>
        <w:t xml:space="preserve"> من اتبع غير</w:t>
      </w:r>
      <w:r w:rsidR="00512192" w:rsidRPr="008229C0">
        <w:rPr>
          <w:rFonts w:hint="cs"/>
          <w:b/>
          <w:bCs/>
          <w:color w:val="auto"/>
          <w:sz w:val="44"/>
          <w:szCs w:val="44"/>
          <w:rtl/>
        </w:rPr>
        <w:t>َ</w:t>
      </w:r>
      <w:r w:rsidR="00E66224" w:rsidRPr="008229C0">
        <w:rPr>
          <w:rFonts w:hint="cs"/>
          <w:b/>
          <w:bCs/>
          <w:color w:val="auto"/>
          <w:sz w:val="44"/>
          <w:szCs w:val="44"/>
          <w:rtl/>
        </w:rPr>
        <w:t xml:space="preserve"> هدى الله</w:t>
      </w:r>
      <w:r w:rsidR="00512192" w:rsidRPr="008229C0">
        <w:rPr>
          <w:rFonts w:hint="cs"/>
          <w:b/>
          <w:bCs/>
          <w:color w:val="auto"/>
          <w:sz w:val="44"/>
          <w:szCs w:val="44"/>
          <w:rtl/>
        </w:rPr>
        <w:t>ِ</w:t>
      </w:r>
      <w:r w:rsidR="003F1DAE" w:rsidRPr="008229C0">
        <w:rPr>
          <w:rFonts w:hint="cs"/>
          <w:b/>
          <w:bCs/>
          <w:color w:val="auto"/>
          <w:sz w:val="44"/>
          <w:szCs w:val="44"/>
          <w:rtl/>
        </w:rPr>
        <w:t>،</w:t>
      </w:r>
      <w:r w:rsidR="00E66224" w:rsidRPr="008229C0">
        <w:rPr>
          <w:rFonts w:hint="cs"/>
          <w:b/>
          <w:bCs/>
          <w:color w:val="auto"/>
          <w:sz w:val="44"/>
          <w:szCs w:val="44"/>
          <w:rtl/>
        </w:rPr>
        <w:t xml:space="preserve"> </w:t>
      </w:r>
      <w:r w:rsidR="007A5E91" w:rsidRPr="008229C0">
        <w:rPr>
          <w:rFonts w:hint="cs"/>
          <w:b/>
          <w:bCs/>
          <w:color w:val="auto"/>
          <w:sz w:val="44"/>
          <w:szCs w:val="44"/>
          <w:rtl/>
        </w:rPr>
        <w:t>ورجا العزة</w:t>
      </w:r>
      <w:r w:rsidR="00512192" w:rsidRPr="008229C0">
        <w:rPr>
          <w:rFonts w:hint="cs"/>
          <w:b/>
          <w:bCs/>
          <w:color w:val="auto"/>
          <w:sz w:val="44"/>
          <w:szCs w:val="44"/>
          <w:rtl/>
        </w:rPr>
        <w:t>َ</w:t>
      </w:r>
      <w:r w:rsidR="007A5E91" w:rsidRPr="008229C0">
        <w:rPr>
          <w:rFonts w:hint="cs"/>
          <w:b/>
          <w:bCs/>
          <w:color w:val="auto"/>
          <w:sz w:val="44"/>
          <w:szCs w:val="44"/>
          <w:rtl/>
        </w:rPr>
        <w:t xml:space="preserve"> في باتباع</w:t>
      </w:r>
      <w:r w:rsidR="00512192" w:rsidRPr="008229C0">
        <w:rPr>
          <w:rFonts w:hint="cs"/>
          <w:b/>
          <w:bCs/>
          <w:color w:val="auto"/>
          <w:sz w:val="44"/>
          <w:szCs w:val="44"/>
          <w:rtl/>
        </w:rPr>
        <w:t>ِ</w:t>
      </w:r>
      <w:r w:rsidR="007A5E91" w:rsidRPr="008229C0">
        <w:rPr>
          <w:rFonts w:hint="cs"/>
          <w:b/>
          <w:bCs/>
          <w:color w:val="auto"/>
          <w:sz w:val="44"/>
          <w:szCs w:val="44"/>
          <w:rtl/>
        </w:rPr>
        <w:t xml:space="preserve"> نهج الكافرين فإن</w:t>
      </w:r>
      <w:r w:rsidR="00512192" w:rsidRPr="008229C0">
        <w:rPr>
          <w:rFonts w:hint="cs"/>
          <w:b/>
          <w:bCs/>
          <w:color w:val="auto"/>
          <w:sz w:val="44"/>
          <w:szCs w:val="44"/>
          <w:rtl/>
        </w:rPr>
        <w:t>ّ</w:t>
      </w:r>
      <w:r w:rsidR="007A5E91" w:rsidRPr="008229C0">
        <w:rPr>
          <w:rFonts w:hint="cs"/>
          <w:b/>
          <w:bCs/>
          <w:color w:val="auto"/>
          <w:sz w:val="44"/>
          <w:szCs w:val="44"/>
          <w:rtl/>
        </w:rPr>
        <w:t xml:space="preserve"> الذلة</w:t>
      </w:r>
      <w:r w:rsidR="00512192" w:rsidRPr="008229C0">
        <w:rPr>
          <w:rFonts w:hint="cs"/>
          <w:b/>
          <w:bCs/>
          <w:color w:val="auto"/>
          <w:sz w:val="44"/>
          <w:szCs w:val="44"/>
          <w:rtl/>
        </w:rPr>
        <w:t>َ</w:t>
      </w:r>
      <w:r w:rsidR="007A5E91" w:rsidRPr="008229C0">
        <w:rPr>
          <w:rFonts w:hint="cs"/>
          <w:b/>
          <w:bCs/>
          <w:color w:val="auto"/>
          <w:sz w:val="44"/>
          <w:szCs w:val="44"/>
          <w:rtl/>
        </w:rPr>
        <w:t xml:space="preserve"> ت</w:t>
      </w:r>
      <w:r w:rsidR="00512192" w:rsidRPr="008229C0">
        <w:rPr>
          <w:rFonts w:hint="cs"/>
          <w:b/>
          <w:bCs/>
          <w:color w:val="auto"/>
          <w:sz w:val="44"/>
          <w:szCs w:val="44"/>
          <w:rtl/>
        </w:rPr>
        <w:t>َ</w:t>
      </w:r>
      <w:r w:rsidR="007A5E91" w:rsidRPr="008229C0">
        <w:rPr>
          <w:rFonts w:hint="cs"/>
          <w:b/>
          <w:bCs/>
          <w:color w:val="auto"/>
          <w:sz w:val="44"/>
          <w:szCs w:val="44"/>
          <w:rtl/>
        </w:rPr>
        <w:t>ر</w:t>
      </w:r>
      <w:r w:rsidR="00512192" w:rsidRPr="008229C0">
        <w:rPr>
          <w:rFonts w:hint="cs"/>
          <w:b/>
          <w:bCs/>
          <w:color w:val="auto"/>
          <w:sz w:val="44"/>
          <w:szCs w:val="44"/>
          <w:rtl/>
        </w:rPr>
        <w:t>ْ</w:t>
      </w:r>
      <w:r w:rsidR="007A5E91" w:rsidRPr="008229C0">
        <w:rPr>
          <w:rFonts w:hint="cs"/>
          <w:b/>
          <w:bCs/>
          <w:color w:val="auto"/>
          <w:sz w:val="44"/>
          <w:szCs w:val="44"/>
          <w:rtl/>
        </w:rPr>
        <w:t>هقه والخسران</w:t>
      </w:r>
      <w:r w:rsidR="00512192" w:rsidRPr="008229C0">
        <w:rPr>
          <w:rFonts w:hint="cs"/>
          <w:b/>
          <w:bCs/>
          <w:color w:val="auto"/>
          <w:sz w:val="44"/>
          <w:szCs w:val="44"/>
          <w:rtl/>
        </w:rPr>
        <w:t>َ</w:t>
      </w:r>
      <w:r w:rsidR="007A5E91" w:rsidRPr="008229C0">
        <w:rPr>
          <w:rFonts w:hint="cs"/>
          <w:b/>
          <w:bCs/>
          <w:color w:val="auto"/>
          <w:sz w:val="44"/>
          <w:szCs w:val="44"/>
          <w:rtl/>
        </w:rPr>
        <w:t xml:space="preserve"> نهايت</w:t>
      </w:r>
      <w:r w:rsidR="00512192" w:rsidRPr="008229C0">
        <w:rPr>
          <w:rFonts w:hint="cs"/>
          <w:b/>
          <w:bCs/>
          <w:color w:val="auto"/>
          <w:sz w:val="44"/>
          <w:szCs w:val="44"/>
          <w:rtl/>
        </w:rPr>
        <w:t>ُ</w:t>
      </w:r>
      <w:r w:rsidR="007A5E91" w:rsidRPr="008229C0">
        <w:rPr>
          <w:rFonts w:hint="cs"/>
          <w:b/>
          <w:bCs/>
          <w:color w:val="auto"/>
          <w:sz w:val="44"/>
          <w:szCs w:val="44"/>
          <w:rtl/>
        </w:rPr>
        <w:t>ه</w:t>
      </w:r>
      <w:r w:rsidR="003F1DAE" w:rsidRPr="008229C0">
        <w:rPr>
          <w:rFonts w:hint="cs"/>
          <w:b/>
          <w:bCs/>
          <w:color w:val="auto"/>
          <w:sz w:val="44"/>
          <w:szCs w:val="44"/>
          <w:rtl/>
        </w:rPr>
        <w:t>،</w:t>
      </w:r>
      <w:r w:rsidR="007A5E91" w:rsidRPr="008229C0">
        <w:rPr>
          <w:rFonts w:hint="cs"/>
          <w:b/>
          <w:bCs/>
          <w:color w:val="auto"/>
          <w:sz w:val="44"/>
          <w:szCs w:val="44"/>
          <w:rtl/>
        </w:rPr>
        <w:t xml:space="preserve"> </w:t>
      </w:r>
      <w:r w:rsidR="003B12DF" w:rsidRPr="008229C0">
        <w:rPr>
          <w:rFonts w:hint="cs"/>
          <w:b/>
          <w:bCs/>
          <w:color w:val="auto"/>
          <w:sz w:val="44"/>
          <w:szCs w:val="44"/>
          <w:rtl/>
        </w:rPr>
        <w:t xml:space="preserve">وفي الحديث: </w:t>
      </w:r>
      <w:r w:rsidR="007A5E91" w:rsidRPr="008229C0">
        <w:rPr>
          <w:b/>
          <w:bCs/>
          <w:color w:val="auto"/>
          <w:sz w:val="44"/>
          <w:szCs w:val="44"/>
          <w:rtl/>
        </w:rPr>
        <w:t xml:space="preserve">«وَجَعَلَ الذِّلَّةَ وَالصَّغَارَ عَلَى مَنْ خَالَفَ أَمْرِي، </w:t>
      </w:r>
      <w:r w:rsidR="00014E41" w:rsidRPr="008229C0">
        <w:rPr>
          <w:rFonts w:hint="cs"/>
          <w:b/>
          <w:bCs/>
          <w:color w:val="auto"/>
          <w:sz w:val="44"/>
          <w:szCs w:val="44"/>
          <w:rtl/>
        </w:rPr>
        <w:t>و</w:t>
      </w:r>
      <w:r w:rsidR="007A5E91" w:rsidRPr="008229C0">
        <w:rPr>
          <w:b/>
          <w:bCs/>
          <w:color w:val="auto"/>
          <w:sz w:val="44"/>
          <w:szCs w:val="44"/>
          <w:rtl/>
        </w:rPr>
        <w:t>مَنْ تَشَبَّهَ بِقَوْمٍ فَهُوَ مِنْهُمْ»</w:t>
      </w:r>
      <w:r w:rsidR="003B12DF" w:rsidRPr="008229C0">
        <w:rPr>
          <w:rFonts w:hint="cs"/>
          <w:b/>
          <w:bCs/>
          <w:color w:val="auto"/>
          <w:sz w:val="44"/>
          <w:szCs w:val="44"/>
          <w:rtl/>
        </w:rPr>
        <w:t xml:space="preserve"> أخرجه الإمام احمد وغيره.</w:t>
      </w:r>
    </w:p>
    <w:p w14:paraId="6D4D5206" w14:textId="720E88D9" w:rsidR="00BF25C5" w:rsidRPr="008229C0" w:rsidRDefault="00BF25C5" w:rsidP="00D9716B">
      <w:pPr>
        <w:ind w:firstLine="0"/>
        <w:rPr>
          <w:b/>
          <w:bCs/>
          <w:color w:val="auto"/>
          <w:sz w:val="44"/>
          <w:szCs w:val="44"/>
          <w:rtl/>
        </w:rPr>
      </w:pPr>
      <w:r w:rsidRPr="008229C0">
        <w:rPr>
          <w:rFonts w:hint="cs"/>
          <w:b/>
          <w:bCs/>
          <w:color w:val="auto"/>
          <w:sz w:val="44"/>
          <w:szCs w:val="44"/>
          <w:rtl/>
        </w:rPr>
        <w:t>ي</w:t>
      </w:r>
      <w:r w:rsidR="00512192" w:rsidRPr="008229C0">
        <w:rPr>
          <w:rFonts w:hint="cs"/>
          <w:b/>
          <w:bCs/>
          <w:color w:val="auto"/>
          <w:sz w:val="44"/>
          <w:szCs w:val="44"/>
          <w:rtl/>
        </w:rPr>
        <w:t>َ</w:t>
      </w:r>
      <w:r w:rsidRPr="008229C0">
        <w:rPr>
          <w:rFonts w:hint="cs"/>
          <w:b/>
          <w:bCs/>
          <w:color w:val="auto"/>
          <w:sz w:val="44"/>
          <w:szCs w:val="44"/>
          <w:rtl/>
        </w:rPr>
        <w:t>ظهر</w:t>
      </w:r>
      <w:r w:rsidR="00512192" w:rsidRPr="008229C0">
        <w:rPr>
          <w:rFonts w:hint="cs"/>
          <w:b/>
          <w:bCs/>
          <w:color w:val="auto"/>
          <w:sz w:val="44"/>
          <w:szCs w:val="44"/>
          <w:rtl/>
        </w:rPr>
        <w:t>ُ</w:t>
      </w:r>
      <w:r w:rsidRPr="008229C0">
        <w:rPr>
          <w:rFonts w:hint="cs"/>
          <w:b/>
          <w:bCs/>
          <w:color w:val="auto"/>
          <w:sz w:val="44"/>
          <w:szCs w:val="44"/>
          <w:rtl/>
        </w:rPr>
        <w:t xml:space="preserve"> خلل العقيدة</w:t>
      </w:r>
      <w:r w:rsidR="00512192" w:rsidRPr="008229C0">
        <w:rPr>
          <w:rFonts w:hint="cs"/>
          <w:b/>
          <w:bCs/>
          <w:color w:val="auto"/>
          <w:sz w:val="44"/>
          <w:szCs w:val="44"/>
          <w:rtl/>
        </w:rPr>
        <w:t>ِ</w:t>
      </w:r>
      <w:r w:rsidR="001722A2" w:rsidRPr="008229C0">
        <w:rPr>
          <w:rFonts w:hint="cs"/>
          <w:b/>
          <w:bCs/>
          <w:color w:val="auto"/>
          <w:sz w:val="44"/>
          <w:szCs w:val="44"/>
          <w:rtl/>
        </w:rPr>
        <w:t xml:space="preserve"> والتوحيد</w:t>
      </w:r>
      <w:r w:rsidR="00460C7C" w:rsidRPr="008229C0">
        <w:rPr>
          <w:rFonts w:hint="cs"/>
          <w:b/>
          <w:bCs/>
          <w:color w:val="auto"/>
          <w:sz w:val="44"/>
          <w:szCs w:val="44"/>
          <w:rtl/>
        </w:rPr>
        <w:t xml:space="preserve"> في المجتمع</w:t>
      </w:r>
      <w:r w:rsidR="00A90102" w:rsidRPr="008229C0">
        <w:rPr>
          <w:rFonts w:hint="cs"/>
          <w:b/>
          <w:bCs/>
          <w:color w:val="auto"/>
          <w:sz w:val="44"/>
          <w:szCs w:val="44"/>
          <w:rtl/>
        </w:rPr>
        <w:t>ِ</w:t>
      </w:r>
      <w:r w:rsidRPr="008229C0">
        <w:rPr>
          <w:rFonts w:hint="cs"/>
          <w:b/>
          <w:bCs/>
          <w:color w:val="auto"/>
          <w:sz w:val="44"/>
          <w:szCs w:val="44"/>
          <w:rtl/>
        </w:rPr>
        <w:t xml:space="preserve"> حينما ي</w:t>
      </w:r>
      <w:r w:rsidR="00512192" w:rsidRPr="008229C0">
        <w:rPr>
          <w:rFonts w:hint="cs"/>
          <w:b/>
          <w:bCs/>
          <w:color w:val="auto"/>
          <w:sz w:val="44"/>
          <w:szCs w:val="44"/>
          <w:rtl/>
        </w:rPr>
        <w:t>َ</w:t>
      </w:r>
      <w:r w:rsidRPr="008229C0">
        <w:rPr>
          <w:rFonts w:hint="cs"/>
          <w:b/>
          <w:bCs/>
          <w:color w:val="auto"/>
          <w:sz w:val="44"/>
          <w:szCs w:val="44"/>
          <w:rtl/>
        </w:rPr>
        <w:t>ترك المنهزمون في الأمة</w:t>
      </w:r>
      <w:r w:rsidR="00512192" w:rsidRPr="008229C0">
        <w:rPr>
          <w:rFonts w:hint="cs"/>
          <w:b/>
          <w:bCs/>
          <w:color w:val="auto"/>
          <w:sz w:val="44"/>
          <w:szCs w:val="44"/>
          <w:rtl/>
        </w:rPr>
        <w:t>ِ</w:t>
      </w:r>
      <w:r w:rsidRPr="008229C0">
        <w:rPr>
          <w:rFonts w:hint="cs"/>
          <w:b/>
          <w:bCs/>
          <w:color w:val="auto"/>
          <w:sz w:val="44"/>
          <w:szCs w:val="44"/>
          <w:rtl/>
        </w:rPr>
        <w:t xml:space="preserve"> المنبع</w:t>
      </w:r>
      <w:r w:rsidR="00512192" w:rsidRPr="008229C0">
        <w:rPr>
          <w:rFonts w:hint="cs"/>
          <w:b/>
          <w:bCs/>
          <w:color w:val="auto"/>
          <w:sz w:val="44"/>
          <w:szCs w:val="44"/>
          <w:rtl/>
        </w:rPr>
        <w:t>َ</w:t>
      </w:r>
      <w:r w:rsidRPr="008229C0">
        <w:rPr>
          <w:rFonts w:hint="cs"/>
          <w:b/>
          <w:bCs/>
          <w:color w:val="auto"/>
          <w:sz w:val="44"/>
          <w:szCs w:val="44"/>
          <w:rtl/>
        </w:rPr>
        <w:t xml:space="preserve"> الصافي من المنهج</w:t>
      </w:r>
      <w:r w:rsidR="00512192" w:rsidRPr="008229C0">
        <w:rPr>
          <w:rFonts w:hint="cs"/>
          <w:b/>
          <w:bCs/>
          <w:color w:val="auto"/>
          <w:sz w:val="44"/>
          <w:szCs w:val="44"/>
          <w:rtl/>
        </w:rPr>
        <w:t>َ</w:t>
      </w:r>
      <w:r w:rsidRPr="008229C0">
        <w:rPr>
          <w:rFonts w:hint="cs"/>
          <w:b/>
          <w:bCs/>
          <w:color w:val="auto"/>
          <w:sz w:val="44"/>
          <w:szCs w:val="44"/>
          <w:rtl/>
        </w:rPr>
        <w:t xml:space="preserve"> الرباني،</w:t>
      </w:r>
      <w:r w:rsidR="003F1DAE" w:rsidRPr="008229C0">
        <w:rPr>
          <w:rFonts w:hint="cs"/>
          <w:b/>
          <w:bCs/>
          <w:color w:val="auto"/>
          <w:sz w:val="44"/>
          <w:szCs w:val="44"/>
          <w:rtl/>
        </w:rPr>
        <w:t xml:space="preserve"> ليتسولوا على فتات</w:t>
      </w:r>
      <w:r w:rsidR="00512192" w:rsidRPr="008229C0">
        <w:rPr>
          <w:rFonts w:hint="cs"/>
          <w:b/>
          <w:bCs/>
          <w:color w:val="auto"/>
          <w:sz w:val="44"/>
          <w:szCs w:val="44"/>
          <w:rtl/>
        </w:rPr>
        <w:t>ِ</w:t>
      </w:r>
      <w:r w:rsidR="003F1DAE" w:rsidRPr="008229C0">
        <w:rPr>
          <w:rFonts w:hint="cs"/>
          <w:b/>
          <w:bCs/>
          <w:color w:val="auto"/>
          <w:sz w:val="44"/>
          <w:szCs w:val="44"/>
          <w:rtl/>
        </w:rPr>
        <w:t xml:space="preserve"> أخلاق</w:t>
      </w:r>
      <w:r w:rsidR="00512192" w:rsidRPr="008229C0">
        <w:rPr>
          <w:rFonts w:hint="cs"/>
          <w:b/>
          <w:bCs/>
          <w:color w:val="auto"/>
          <w:sz w:val="44"/>
          <w:szCs w:val="44"/>
          <w:rtl/>
        </w:rPr>
        <w:t>ِ</w:t>
      </w:r>
      <w:r w:rsidR="003F1DAE" w:rsidRPr="008229C0">
        <w:rPr>
          <w:rFonts w:hint="cs"/>
          <w:b/>
          <w:bCs/>
          <w:color w:val="auto"/>
          <w:sz w:val="44"/>
          <w:szCs w:val="44"/>
          <w:rtl/>
        </w:rPr>
        <w:t xml:space="preserve"> الأمم</w:t>
      </w:r>
      <w:r w:rsidR="00512192" w:rsidRPr="008229C0">
        <w:rPr>
          <w:rFonts w:hint="cs"/>
          <w:b/>
          <w:bCs/>
          <w:color w:val="auto"/>
          <w:sz w:val="44"/>
          <w:szCs w:val="44"/>
          <w:rtl/>
        </w:rPr>
        <w:t>ِ</w:t>
      </w:r>
      <w:r w:rsidRPr="008229C0">
        <w:rPr>
          <w:rFonts w:hint="cs"/>
          <w:b/>
          <w:bCs/>
          <w:color w:val="auto"/>
          <w:sz w:val="44"/>
          <w:szCs w:val="44"/>
          <w:rtl/>
        </w:rPr>
        <w:t>، ويدسوا أنوف</w:t>
      </w:r>
      <w:r w:rsidR="00512192" w:rsidRPr="008229C0">
        <w:rPr>
          <w:rFonts w:hint="cs"/>
          <w:b/>
          <w:bCs/>
          <w:color w:val="auto"/>
          <w:sz w:val="44"/>
          <w:szCs w:val="44"/>
          <w:rtl/>
        </w:rPr>
        <w:t>َ</w:t>
      </w:r>
      <w:r w:rsidRPr="008229C0">
        <w:rPr>
          <w:rFonts w:hint="cs"/>
          <w:b/>
          <w:bCs/>
          <w:color w:val="auto"/>
          <w:sz w:val="44"/>
          <w:szCs w:val="44"/>
          <w:rtl/>
        </w:rPr>
        <w:t>ه</w:t>
      </w:r>
      <w:r w:rsidR="00512192" w:rsidRPr="008229C0">
        <w:rPr>
          <w:rFonts w:hint="cs"/>
          <w:b/>
          <w:bCs/>
          <w:color w:val="auto"/>
          <w:sz w:val="44"/>
          <w:szCs w:val="44"/>
          <w:rtl/>
        </w:rPr>
        <w:t>ُ</w:t>
      </w:r>
      <w:r w:rsidRPr="008229C0">
        <w:rPr>
          <w:rFonts w:hint="cs"/>
          <w:b/>
          <w:bCs/>
          <w:color w:val="auto"/>
          <w:sz w:val="44"/>
          <w:szCs w:val="44"/>
          <w:rtl/>
        </w:rPr>
        <w:t>م في جحور</w:t>
      </w:r>
      <w:r w:rsidR="00512192" w:rsidRPr="008229C0">
        <w:rPr>
          <w:rFonts w:hint="cs"/>
          <w:b/>
          <w:bCs/>
          <w:color w:val="auto"/>
          <w:sz w:val="44"/>
          <w:szCs w:val="44"/>
          <w:rtl/>
        </w:rPr>
        <w:t>ِ</w:t>
      </w:r>
      <w:r w:rsidRPr="008229C0">
        <w:rPr>
          <w:rFonts w:hint="cs"/>
          <w:b/>
          <w:bCs/>
          <w:color w:val="auto"/>
          <w:sz w:val="44"/>
          <w:szCs w:val="44"/>
          <w:rtl/>
        </w:rPr>
        <w:t>هم، فيرون</w:t>
      </w:r>
      <w:r w:rsidR="00512192" w:rsidRPr="008229C0">
        <w:rPr>
          <w:rFonts w:hint="cs"/>
          <w:b/>
          <w:bCs/>
          <w:color w:val="auto"/>
          <w:sz w:val="44"/>
          <w:szCs w:val="44"/>
          <w:rtl/>
        </w:rPr>
        <w:t>َ</w:t>
      </w:r>
      <w:r w:rsidRPr="008229C0">
        <w:rPr>
          <w:rFonts w:hint="cs"/>
          <w:b/>
          <w:bCs/>
          <w:color w:val="auto"/>
          <w:sz w:val="44"/>
          <w:szCs w:val="44"/>
          <w:rtl/>
        </w:rPr>
        <w:t xml:space="preserve"> العزة</w:t>
      </w:r>
      <w:r w:rsidR="00512192" w:rsidRPr="008229C0">
        <w:rPr>
          <w:rFonts w:hint="cs"/>
          <w:b/>
          <w:bCs/>
          <w:color w:val="auto"/>
          <w:sz w:val="44"/>
          <w:szCs w:val="44"/>
          <w:rtl/>
        </w:rPr>
        <w:t>َ</w:t>
      </w:r>
      <w:r w:rsidRPr="008229C0">
        <w:rPr>
          <w:rFonts w:hint="cs"/>
          <w:b/>
          <w:bCs/>
          <w:color w:val="auto"/>
          <w:sz w:val="44"/>
          <w:szCs w:val="44"/>
          <w:rtl/>
        </w:rPr>
        <w:t xml:space="preserve"> في اتداء</w:t>
      </w:r>
      <w:r w:rsidR="00512192" w:rsidRPr="008229C0">
        <w:rPr>
          <w:rFonts w:hint="cs"/>
          <w:b/>
          <w:bCs/>
          <w:color w:val="auto"/>
          <w:sz w:val="44"/>
          <w:szCs w:val="44"/>
          <w:rtl/>
        </w:rPr>
        <w:t>ِ</w:t>
      </w:r>
      <w:r w:rsidRPr="008229C0">
        <w:rPr>
          <w:rFonts w:hint="cs"/>
          <w:b/>
          <w:bCs/>
          <w:color w:val="auto"/>
          <w:sz w:val="44"/>
          <w:szCs w:val="44"/>
          <w:rtl/>
        </w:rPr>
        <w:t xml:space="preserve"> لباس</w:t>
      </w:r>
      <w:r w:rsidR="00512192" w:rsidRPr="008229C0">
        <w:rPr>
          <w:rFonts w:hint="cs"/>
          <w:b/>
          <w:bCs/>
          <w:color w:val="auto"/>
          <w:sz w:val="44"/>
          <w:szCs w:val="44"/>
          <w:rtl/>
        </w:rPr>
        <w:t>ِ</w:t>
      </w:r>
      <w:r w:rsidRPr="008229C0">
        <w:rPr>
          <w:rFonts w:hint="cs"/>
          <w:b/>
          <w:bCs/>
          <w:color w:val="auto"/>
          <w:sz w:val="44"/>
          <w:szCs w:val="44"/>
          <w:rtl/>
        </w:rPr>
        <w:t>هم،</w:t>
      </w:r>
      <w:r w:rsidR="003F1DAE" w:rsidRPr="008229C0">
        <w:rPr>
          <w:rFonts w:hint="cs"/>
          <w:b/>
          <w:bCs/>
          <w:color w:val="auto"/>
          <w:sz w:val="44"/>
          <w:szCs w:val="44"/>
          <w:rtl/>
        </w:rPr>
        <w:t xml:space="preserve"> والتميز</w:t>
      </w:r>
      <w:r w:rsidR="00E00F93" w:rsidRPr="008229C0">
        <w:rPr>
          <w:rFonts w:hint="cs"/>
          <w:b/>
          <w:bCs/>
          <w:color w:val="auto"/>
          <w:sz w:val="44"/>
          <w:szCs w:val="44"/>
          <w:rtl/>
        </w:rPr>
        <w:t>َ</w:t>
      </w:r>
      <w:r w:rsidR="003F1DAE" w:rsidRPr="008229C0">
        <w:rPr>
          <w:rFonts w:hint="cs"/>
          <w:b/>
          <w:bCs/>
          <w:color w:val="auto"/>
          <w:sz w:val="44"/>
          <w:szCs w:val="44"/>
          <w:rtl/>
        </w:rPr>
        <w:t xml:space="preserve"> بمحاكاة</w:t>
      </w:r>
      <w:r w:rsidR="00E00F93" w:rsidRPr="008229C0">
        <w:rPr>
          <w:rFonts w:hint="cs"/>
          <w:b/>
          <w:bCs/>
          <w:color w:val="auto"/>
          <w:sz w:val="44"/>
          <w:szCs w:val="44"/>
          <w:rtl/>
        </w:rPr>
        <w:t>ِ</w:t>
      </w:r>
      <w:r w:rsidR="003F1DAE" w:rsidRPr="008229C0">
        <w:rPr>
          <w:rFonts w:hint="cs"/>
          <w:b/>
          <w:bCs/>
          <w:color w:val="auto"/>
          <w:sz w:val="44"/>
          <w:szCs w:val="44"/>
          <w:rtl/>
        </w:rPr>
        <w:t xml:space="preserve"> مسمياته</w:t>
      </w:r>
      <w:r w:rsidR="00E00F93" w:rsidRPr="008229C0">
        <w:rPr>
          <w:rFonts w:hint="cs"/>
          <w:b/>
          <w:bCs/>
          <w:color w:val="auto"/>
          <w:sz w:val="44"/>
          <w:szCs w:val="44"/>
          <w:rtl/>
        </w:rPr>
        <w:t>ِ</w:t>
      </w:r>
      <w:r w:rsidR="003F1DAE" w:rsidRPr="008229C0">
        <w:rPr>
          <w:rFonts w:hint="cs"/>
          <w:b/>
          <w:bCs/>
          <w:color w:val="auto"/>
          <w:sz w:val="44"/>
          <w:szCs w:val="44"/>
          <w:rtl/>
        </w:rPr>
        <w:t>م</w:t>
      </w:r>
      <w:r w:rsidRPr="008229C0">
        <w:rPr>
          <w:rFonts w:hint="cs"/>
          <w:b/>
          <w:bCs/>
          <w:color w:val="auto"/>
          <w:sz w:val="44"/>
          <w:szCs w:val="44"/>
          <w:rtl/>
        </w:rPr>
        <w:t xml:space="preserve">، </w:t>
      </w:r>
      <w:r w:rsidR="00460C7C" w:rsidRPr="008229C0">
        <w:rPr>
          <w:rFonts w:hint="cs"/>
          <w:b/>
          <w:bCs/>
          <w:color w:val="auto"/>
          <w:sz w:val="44"/>
          <w:szCs w:val="44"/>
          <w:rtl/>
        </w:rPr>
        <w:t>والتفاخر</w:t>
      </w:r>
      <w:r w:rsidR="00E00F93" w:rsidRPr="008229C0">
        <w:rPr>
          <w:rFonts w:hint="cs"/>
          <w:b/>
          <w:bCs/>
          <w:color w:val="auto"/>
          <w:sz w:val="44"/>
          <w:szCs w:val="44"/>
          <w:rtl/>
        </w:rPr>
        <w:t>َ</w:t>
      </w:r>
      <w:r w:rsidR="00460C7C" w:rsidRPr="008229C0">
        <w:rPr>
          <w:rFonts w:hint="cs"/>
          <w:b/>
          <w:bCs/>
          <w:color w:val="auto"/>
          <w:sz w:val="44"/>
          <w:szCs w:val="44"/>
          <w:rtl/>
        </w:rPr>
        <w:t xml:space="preserve"> في اظهار</w:t>
      </w:r>
      <w:r w:rsidR="00E00F93" w:rsidRPr="008229C0">
        <w:rPr>
          <w:rFonts w:hint="cs"/>
          <w:b/>
          <w:bCs/>
          <w:color w:val="auto"/>
          <w:sz w:val="44"/>
          <w:szCs w:val="44"/>
          <w:rtl/>
        </w:rPr>
        <w:t>ِ</w:t>
      </w:r>
      <w:r w:rsidR="00460C7C" w:rsidRPr="008229C0">
        <w:rPr>
          <w:rFonts w:hint="cs"/>
          <w:b/>
          <w:bCs/>
          <w:color w:val="auto"/>
          <w:sz w:val="44"/>
          <w:szCs w:val="44"/>
          <w:rtl/>
        </w:rPr>
        <w:t xml:space="preserve"> شعارات</w:t>
      </w:r>
      <w:r w:rsidR="00E00F93" w:rsidRPr="008229C0">
        <w:rPr>
          <w:rFonts w:hint="cs"/>
          <w:b/>
          <w:bCs/>
          <w:color w:val="auto"/>
          <w:sz w:val="44"/>
          <w:szCs w:val="44"/>
          <w:rtl/>
        </w:rPr>
        <w:t>ِ</w:t>
      </w:r>
      <w:r w:rsidR="00460C7C" w:rsidRPr="008229C0">
        <w:rPr>
          <w:rFonts w:hint="cs"/>
          <w:b/>
          <w:bCs/>
          <w:color w:val="auto"/>
          <w:sz w:val="44"/>
          <w:szCs w:val="44"/>
          <w:rtl/>
        </w:rPr>
        <w:t xml:space="preserve"> أعياد</w:t>
      </w:r>
      <w:r w:rsidR="00E00F93" w:rsidRPr="008229C0">
        <w:rPr>
          <w:rFonts w:hint="cs"/>
          <w:b/>
          <w:bCs/>
          <w:color w:val="auto"/>
          <w:sz w:val="44"/>
          <w:szCs w:val="44"/>
          <w:rtl/>
        </w:rPr>
        <w:t>ِ</w:t>
      </w:r>
      <w:r w:rsidR="00460C7C" w:rsidRPr="008229C0">
        <w:rPr>
          <w:rFonts w:hint="cs"/>
          <w:b/>
          <w:bCs/>
          <w:color w:val="auto"/>
          <w:sz w:val="44"/>
          <w:szCs w:val="44"/>
          <w:rtl/>
        </w:rPr>
        <w:t xml:space="preserve">هم، </w:t>
      </w:r>
      <w:r w:rsidRPr="008229C0">
        <w:rPr>
          <w:rFonts w:hint="cs"/>
          <w:b/>
          <w:bCs/>
          <w:color w:val="auto"/>
          <w:sz w:val="44"/>
          <w:szCs w:val="44"/>
          <w:rtl/>
        </w:rPr>
        <w:t xml:space="preserve"> ولو دخلوا جحر</w:t>
      </w:r>
      <w:r w:rsidR="00E00F93" w:rsidRPr="008229C0">
        <w:rPr>
          <w:rFonts w:hint="cs"/>
          <w:b/>
          <w:bCs/>
          <w:color w:val="auto"/>
          <w:sz w:val="44"/>
          <w:szCs w:val="44"/>
          <w:rtl/>
        </w:rPr>
        <w:t>َ</w:t>
      </w:r>
      <w:r w:rsidRPr="008229C0">
        <w:rPr>
          <w:rFonts w:hint="cs"/>
          <w:b/>
          <w:bCs/>
          <w:color w:val="auto"/>
          <w:sz w:val="44"/>
          <w:szCs w:val="44"/>
          <w:rtl/>
        </w:rPr>
        <w:t xml:space="preserve"> ضب</w:t>
      </w:r>
      <w:r w:rsidR="00E00F93" w:rsidRPr="008229C0">
        <w:rPr>
          <w:rFonts w:hint="cs"/>
          <w:b/>
          <w:bCs/>
          <w:color w:val="auto"/>
          <w:sz w:val="44"/>
          <w:szCs w:val="44"/>
          <w:rtl/>
        </w:rPr>
        <w:t>ٍ</w:t>
      </w:r>
      <w:r w:rsidRPr="008229C0">
        <w:rPr>
          <w:rFonts w:hint="cs"/>
          <w:b/>
          <w:bCs/>
          <w:color w:val="auto"/>
          <w:sz w:val="44"/>
          <w:szCs w:val="44"/>
          <w:rtl/>
        </w:rPr>
        <w:t xml:space="preserve"> مليء</w:t>
      </w:r>
      <w:r w:rsidR="00E00F93" w:rsidRPr="008229C0">
        <w:rPr>
          <w:rFonts w:hint="cs"/>
          <w:b/>
          <w:bCs/>
          <w:color w:val="auto"/>
          <w:sz w:val="44"/>
          <w:szCs w:val="44"/>
          <w:rtl/>
        </w:rPr>
        <w:t>ٍ</w:t>
      </w:r>
      <w:r w:rsidRPr="008229C0">
        <w:rPr>
          <w:rFonts w:hint="cs"/>
          <w:b/>
          <w:bCs/>
          <w:color w:val="auto"/>
          <w:sz w:val="44"/>
          <w:szCs w:val="44"/>
          <w:rtl/>
        </w:rPr>
        <w:t xml:space="preserve"> بالنتن</w:t>
      </w:r>
      <w:r w:rsidR="00E00F93" w:rsidRPr="008229C0">
        <w:rPr>
          <w:rFonts w:hint="cs"/>
          <w:b/>
          <w:bCs/>
          <w:color w:val="auto"/>
          <w:sz w:val="44"/>
          <w:szCs w:val="44"/>
          <w:rtl/>
        </w:rPr>
        <w:t>ِ</w:t>
      </w:r>
      <w:r w:rsidRPr="008229C0">
        <w:rPr>
          <w:rFonts w:hint="cs"/>
          <w:b/>
          <w:bCs/>
          <w:color w:val="auto"/>
          <w:sz w:val="44"/>
          <w:szCs w:val="44"/>
          <w:rtl/>
        </w:rPr>
        <w:t xml:space="preserve"> لدخلوه .</w:t>
      </w:r>
      <w:r w:rsidR="00460C7C" w:rsidRPr="008229C0">
        <w:rPr>
          <w:rFonts w:hint="cs"/>
          <w:b/>
          <w:bCs/>
          <w:color w:val="auto"/>
          <w:sz w:val="44"/>
          <w:szCs w:val="44"/>
          <w:rtl/>
        </w:rPr>
        <w:t xml:space="preserve"> </w:t>
      </w:r>
      <w:r w:rsidR="00460C7C" w:rsidRPr="008229C0">
        <w:rPr>
          <w:b/>
          <w:bCs/>
          <w:color w:val="auto"/>
          <w:sz w:val="44"/>
          <w:szCs w:val="44"/>
          <w:rtl/>
        </w:rPr>
        <w:t>«وَمَنْ تَشَبَّهَ بِقَوْمٍ فَهُوَ مِنْهُمْ»</w:t>
      </w:r>
    </w:p>
    <w:p w14:paraId="59A00A62" w14:textId="6B948144" w:rsidR="00460C7C" w:rsidRPr="008229C0" w:rsidRDefault="00460C7C" w:rsidP="00D9716B">
      <w:pPr>
        <w:widowControl/>
        <w:autoSpaceDE w:val="0"/>
        <w:autoSpaceDN w:val="0"/>
        <w:adjustRightInd w:val="0"/>
        <w:ind w:firstLine="0"/>
        <w:rPr>
          <w:rFonts w:ascii="Traditional Arabic" w:eastAsiaTheme="minorHAnsi" w:hAnsi="Traditional Arabic"/>
          <w:b/>
          <w:bCs/>
          <w:color w:val="auto"/>
          <w:sz w:val="44"/>
          <w:szCs w:val="44"/>
          <w:rtl/>
          <w:lang w:eastAsia="en-US"/>
        </w:rPr>
      </w:pPr>
      <w:r w:rsidRPr="008229C0">
        <w:rPr>
          <w:rFonts w:hint="cs"/>
          <w:b/>
          <w:bCs/>
          <w:color w:val="auto"/>
          <w:sz w:val="44"/>
          <w:szCs w:val="44"/>
          <w:rtl/>
        </w:rPr>
        <w:t>كيف يرضى مسلم</w:t>
      </w:r>
      <w:r w:rsidR="00E00F93" w:rsidRPr="008229C0">
        <w:rPr>
          <w:rFonts w:hint="cs"/>
          <w:b/>
          <w:bCs/>
          <w:color w:val="auto"/>
          <w:sz w:val="44"/>
          <w:szCs w:val="44"/>
          <w:rtl/>
        </w:rPr>
        <w:t>ٌ</w:t>
      </w:r>
      <w:r w:rsidRPr="008229C0">
        <w:rPr>
          <w:rFonts w:hint="cs"/>
          <w:b/>
          <w:bCs/>
          <w:color w:val="auto"/>
          <w:sz w:val="44"/>
          <w:szCs w:val="44"/>
          <w:rtl/>
        </w:rPr>
        <w:t xml:space="preserve"> يشهد</w:t>
      </w:r>
      <w:r w:rsidR="00E00F93" w:rsidRPr="008229C0">
        <w:rPr>
          <w:rFonts w:hint="cs"/>
          <w:b/>
          <w:bCs/>
          <w:color w:val="auto"/>
          <w:sz w:val="44"/>
          <w:szCs w:val="44"/>
          <w:rtl/>
        </w:rPr>
        <w:t>ُ</w:t>
      </w:r>
      <w:r w:rsidRPr="008229C0">
        <w:rPr>
          <w:rFonts w:hint="cs"/>
          <w:b/>
          <w:bCs/>
          <w:color w:val="auto"/>
          <w:sz w:val="44"/>
          <w:szCs w:val="44"/>
          <w:rtl/>
        </w:rPr>
        <w:t xml:space="preserve"> في كل</w:t>
      </w:r>
      <w:r w:rsidR="00E00F93" w:rsidRPr="008229C0">
        <w:rPr>
          <w:rFonts w:hint="cs"/>
          <w:b/>
          <w:bCs/>
          <w:color w:val="auto"/>
          <w:sz w:val="44"/>
          <w:szCs w:val="44"/>
          <w:rtl/>
        </w:rPr>
        <w:t>ِ</w:t>
      </w:r>
      <w:r w:rsidRPr="008229C0">
        <w:rPr>
          <w:rFonts w:hint="cs"/>
          <w:b/>
          <w:bCs/>
          <w:color w:val="auto"/>
          <w:sz w:val="44"/>
          <w:szCs w:val="44"/>
          <w:rtl/>
        </w:rPr>
        <w:t xml:space="preserve"> صلاة</w:t>
      </w:r>
      <w:r w:rsidR="00E00F93" w:rsidRPr="008229C0">
        <w:rPr>
          <w:rFonts w:hint="cs"/>
          <w:b/>
          <w:bCs/>
          <w:color w:val="auto"/>
          <w:sz w:val="44"/>
          <w:szCs w:val="44"/>
          <w:rtl/>
        </w:rPr>
        <w:t>ِ</w:t>
      </w:r>
      <w:r w:rsidRPr="008229C0">
        <w:rPr>
          <w:rFonts w:hint="cs"/>
          <w:b/>
          <w:bCs/>
          <w:color w:val="auto"/>
          <w:sz w:val="44"/>
          <w:szCs w:val="44"/>
          <w:rtl/>
        </w:rPr>
        <w:t xml:space="preserve"> أنه لا إله إلا الله  يجاري </w:t>
      </w:r>
      <w:r w:rsidR="00D2674C" w:rsidRPr="008229C0">
        <w:rPr>
          <w:rFonts w:hint="cs"/>
          <w:b/>
          <w:bCs/>
          <w:color w:val="auto"/>
          <w:sz w:val="44"/>
          <w:szCs w:val="44"/>
          <w:rtl/>
        </w:rPr>
        <w:t xml:space="preserve">ويوالي </w:t>
      </w:r>
      <w:r w:rsidRPr="008229C0">
        <w:rPr>
          <w:rFonts w:hint="cs"/>
          <w:b/>
          <w:bCs/>
          <w:color w:val="auto"/>
          <w:sz w:val="44"/>
          <w:szCs w:val="44"/>
          <w:rtl/>
        </w:rPr>
        <w:t>ويحاكي من ينازع</w:t>
      </w:r>
      <w:r w:rsidR="00E00F93" w:rsidRPr="008229C0">
        <w:rPr>
          <w:rFonts w:hint="cs"/>
          <w:b/>
          <w:bCs/>
          <w:color w:val="auto"/>
          <w:sz w:val="44"/>
          <w:szCs w:val="44"/>
          <w:rtl/>
        </w:rPr>
        <w:t>ُ</w:t>
      </w:r>
      <w:r w:rsidRPr="008229C0">
        <w:rPr>
          <w:rFonts w:hint="cs"/>
          <w:b/>
          <w:bCs/>
          <w:color w:val="auto"/>
          <w:sz w:val="44"/>
          <w:szCs w:val="44"/>
          <w:rtl/>
        </w:rPr>
        <w:t xml:space="preserve"> الله</w:t>
      </w:r>
      <w:r w:rsidR="00E00F93" w:rsidRPr="008229C0">
        <w:rPr>
          <w:rFonts w:hint="cs"/>
          <w:b/>
          <w:bCs/>
          <w:color w:val="auto"/>
          <w:sz w:val="44"/>
          <w:szCs w:val="44"/>
          <w:rtl/>
        </w:rPr>
        <w:t>َ</w:t>
      </w:r>
      <w:r w:rsidRPr="008229C0">
        <w:rPr>
          <w:rFonts w:hint="cs"/>
          <w:b/>
          <w:bCs/>
          <w:color w:val="auto"/>
          <w:sz w:val="44"/>
          <w:szCs w:val="44"/>
          <w:rtl/>
        </w:rPr>
        <w:t xml:space="preserve"> في ألوهيته</w:t>
      </w:r>
      <w:r w:rsidR="00E00F93" w:rsidRPr="008229C0">
        <w:rPr>
          <w:rFonts w:hint="cs"/>
          <w:b/>
          <w:bCs/>
          <w:color w:val="auto"/>
          <w:sz w:val="44"/>
          <w:szCs w:val="44"/>
          <w:rtl/>
        </w:rPr>
        <w:t>ِ</w:t>
      </w:r>
      <w:r w:rsidRPr="008229C0">
        <w:rPr>
          <w:rFonts w:hint="cs"/>
          <w:b/>
          <w:bCs/>
          <w:color w:val="auto"/>
          <w:sz w:val="44"/>
          <w:szCs w:val="44"/>
          <w:rtl/>
        </w:rPr>
        <w:t xml:space="preserve"> </w:t>
      </w:r>
      <w:r w:rsidR="003F1DAE" w:rsidRPr="008229C0">
        <w:rPr>
          <w:rFonts w:ascii="Traditional Arabic" w:eastAsiaTheme="minorHAnsi" w:hAnsi="Traditional Arabic" w:hint="cs"/>
          <w:b/>
          <w:bCs/>
          <w:color w:val="auto"/>
          <w:sz w:val="44"/>
          <w:szCs w:val="44"/>
          <w:rtl/>
          <w:lang w:eastAsia="en-US"/>
        </w:rPr>
        <w:t>ويدعي له</w:t>
      </w:r>
      <w:r w:rsidR="00A164C0" w:rsidRPr="008229C0">
        <w:rPr>
          <w:rFonts w:ascii="Traditional Arabic" w:eastAsiaTheme="minorHAnsi" w:hAnsi="Traditional Arabic" w:hint="cs"/>
          <w:b/>
          <w:bCs/>
          <w:color w:val="auto"/>
          <w:sz w:val="44"/>
          <w:szCs w:val="44"/>
          <w:rtl/>
          <w:lang w:eastAsia="en-US"/>
        </w:rPr>
        <w:t xml:space="preserve"> الصاحبة والولد</w:t>
      </w:r>
      <w:r w:rsidR="00B956C5" w:rsidRPr="008229C0">
        <w:rPr>
          <w:rFonts w:ascii="Traditional Arabic" w:eastAsiaTheme="minorHAnsi" w:hAnsi="Traditional Arabic" w:hint="cs"/>
          <w:b/>
          <w:bCs/>
          <w:color w:val="auto"/>
          <w:sz w:val="44"/>
          <w:szCs w:val="44"/>
          <w:rtl/>
          <w:lang w:eastAsia="en-US"/>
        </w:rPr>
        <w:t xml:space="preserve"> </w:t>
      </w:r>
      <w:r w:rsidR="00B956C5" w:rsidRPr="008229C0">
        <w:rPr>
          <w:rFonts w:ascii="Traditional Arabic" w:eastAsiaTheme="minorHAnsi" w:hAnsi="Traditional Arabic"/>
          <w:b/>
          <w:bCs/>
          <w:color w:val="auto"/>
          <w:sz w:val="44"/>
          <w:szCs w:val="44"/>
          <w:rtl/>
          <w:lang w:eastAsia="en-US"/>
        </w:rPr>
        <w:t>{لَقَدْ كَفَرَ الَّذِينَ قَالُوا إِنَّ اللَّهَ هُوَ الْمَسِيحُ ابْنُ مَرْيَمَ}</w:t>
      </w:r>
      <w:r w:rsidR="00A164C0" w:rsidRPr="008229C0">
        <w:rPr>
          <w:rFonts w:ascii="Traditional Arabic" w:eastAsiaTheme="minorHAnsi" w:hAnsi="Traditional Arabic" w:hint="cs"/>
          <w:b/>
          <w:bCs/>
          <w:color w:val="auto"/>
          <w:sz w:val="44"/>
          <w:szCs w:val="44"/>
          <w:rtl/>
          <w:lang w:eastAsia="en-US"/>
        </w:rPr>
        <w:t xml:space="preserve"> </w:t>
      </w:r>
      <w:r w:rsidR="00A164C0" w:rsidRPr="008229C0">
        <w:rPr>
          <w:rFonts w:ascii="Traditional Arabic" w:eastAsiaTheme="minorHAnsi" w:hAnsi="Traditional Arabic"/>
          <w:b/>
          <w:bCs/>
          <w:color w:val="auto"/>
          <w:sz w:val="44"/>
          <w:szCs w:val="44"/>
          <w:rtl/>
          <w:lang w:eastAsia="en-US"/>
        </w:rPr>
        <w:t>والله يقول {قُلْ هُوَ اللَّهُ أَحَدٌ}</w:t>
      </w:r>
      <w:r w:rsidR="00A164C0" w:rsidRPr="008229C0">
        <w:rPr>
          <w:rFonts w:ascii="Traditional Arabic" w:eastAsiaTheme="minorHAnsi" w:hAnsi="Traditional Arabic" w:hint="cs"/>
          <w:b/>
          <w:bCs/>
          <w:color w:val="auto"/>
          <w:sz w:val="44"/>
          <w:szCs w:val="44"/>
          <w:rtl/>
          <w:lang w:eastAsia="en-US"/>
        </w:rPr>
        <w:t xml:space="preserve"> </w:t>
      </w:r>
    </w:p>
    <w:p w14:paraId="0A751213" w14:textId="4C178011" w:rsidR="00460C7C" w:rsidRPr="008229C0" w:rsidRDefault="00460C7C" w:rsidP="00D9716B">
      <w:pPr>
        <w:widowControl/>
        <w:autoSpaceDE w:val="0"/>
        <w:autoSpaceDN w:val="0"/>
        <w:adjustRightInd w:val="0"/>
        <w:ind w:firstLine="0"/>
        <w:rPr>
          <w:rFonts w:ascii="Traditional Arabic" w:eastAsiaTheme="minorHAnsi" w:hAnsi="Traditional Arabic"/>
          <w:b/>
          <w:bCs/>
          <w:color w:val="auto"/>
          <w:sz w:val="44"/>
          <w:szCs w:val="44"/>
          <w:rtl/>
          <w:lang w:eastAsia="en-US"/>
        </w:rPr>
      </w:pPr>
      <w:r w:rsidRPr="008229C0">
        <w:rPr>
          <w:rFonts w:ascii="Traditional Arabic" w:eastAsiaTheme="minorHAnsi" w:hAnsi="Traditional Arabic" w:hint="cs"/>
          <w:b/>
          <w:bCs/>
          <w:color w:val="auto"/>
          <w:sz w:val="44"/>
          <w:szCs w:val="44"/>
          <w:rtl/>
          <w:lang w:eastAsia="en-US"/>
        </w:rPr>
        <w:t xml:space="preserve">كيف </w:t>
      </w:r>
      <w:r w:rsidR="003F1DAE" w:rsidRPr="008229C0">
        <w:rPr>
          <w:rFonts w:ascii="Traditional Arabic" w:eastAsiaTheme="minorHAnsi" w:hAnsi="Traditional Arabic" w:hint="cs"/>
          <w:b/>
          <w:bCs/>
          <w:color w:val="auto"/>
          <w:sz w:val="44"/>
          <w:szCs w:val="44"/>
          <w:rtl/>
          <w:lang w:eastAsia="en-US"/>
        </w:rPr>
        <w:t>ترجو أ</w:t>
      </w:r>
      <w:r w:rsidRPr="008229C0">
        <w:rPr>
          <w:rFonts w:ascii="Traditional Arabic" w:eastAsiaTheme="minorHAnsi" w:hAnsi="Traditional Arabic" w:hint="cs"/>
          <w:b/>
          <w:bCs/>
          <w:color w:val="auto"/>
          <w:sz w:val="44"/>
          <w:szCs w:val="44"/>
          <w:rtl/>
          <w:lang w:eastAsia="en-US"/>
        </w:rPr>
        <w:t>مة</w:t>
      </w:r>
      <w:r w:rsidR="00E00F93" w:rsidRPr="008229C0">
        <w:rPr>
          <w:rFonts w:ascii="Traditional Arabic" w:eastAsiaTheme="minorHAnsi" w:hAnsi="Traditional Arabic" w:hint="cs"/>
          <w:b/>
          <w:bCs/>
          <w:color w:val="auto"/>
          <w:sz w:val="44"/>
          <w:szCs w:val="44"/>
          <w:rtl/>
          <w:lang w:eastAsia="en-US"/>
        </w:rPr>
        <w:t>ٌ</w:t>
      </w:r>
      <w:r w:rsidRPr="008229C0">
        <w:rPr>
          <w:rFonts w:ascii="Traditional Arabic" w:eastAsiaTheme="minorHAnsi" w:hAnsi="Traditional Arabic" w:hint="cs"/>
          <w:b/>
          <w:bCs/>
          <w:color w:val="auto"/>
          <w:sz w:val="44"/>
          <w:szCs w:val="44"/>
          <w:rtl/>
          <w:lang w:eastAsia="en-US"/>
        </w:rPr>
        <w:t xml:space="preserve"> من رب</w:t>
      </w:r>
      <w:r w:rsidR="00E00F93" w:rsidRPr="008229C0">
        <w:rPr>
          <w:rFonts w:ascii="Traditional Arabic" w:eastAsiaTheme="minorHAnsi" w:hAnsi="Traditional Arabic" w:hint="cs"/>
          <w:b/>
          <w:bCs/>
          <w:color w:val="auto"/>
          <w:sz w:val="44"/>
          <w:szCs w:val="44"/>
          <w:rtl/>
          <w:lang w:eastAsia="en-US"/>
        </w:rPr>
        <w:t>ِ</w:t>
      </w:r>
      <w:r w:rsidRPr="008229C0">
        <w:rPr>
          <w:rFonts w:ascii="Traditional Arabic" w:eastAsiaTheme="minorHAnsi" w:hAnsi="Traditional Arabic" w:hint="cs"/>
          <w:b/>
          <w:bCs/>
          <w:color w:val="auto"/>
          <w:sz w:val="44"/>
          <w:szCs w:val="44"/>
          <w:rtl/>
          <w:lang w:eastAsia="en-US"/>
        </w:rPr>
        <w:t>ها الغيث</w:t>
      </w:r>
      <w:r w:rsidR="00E00F93" w:rsidRPr="008229C0">
        <w:rPr>
          <w:rFonts w:ascii="Traditional Arabic" w:eastAsiaTheme="minorHAnsi" w:hAnsi="Traditional Arabic" w:hint="cs"/>
          <w:b/>
          <w:bCs/>
          <w:color w:val="auto"/>
          <w:sz w:val="44"/>
          <w:szCs w:val="44"/>
          <w:rtl/>
          <w:lang w:eastAsia="en-US"/>
        </w:rPr>
        <w:t>َ</w:t>
      </w:r>
      <w:r w:rsidRPr="008229C0">
        <w:rPr>
          <w:rFonts w:ascii="Traditional Arabic" w:eastAsiaTheme="minorHAnsi" w:hAnsi="Traditional Arabic" w:hint="cs"/>
          <w:b/>
          <w:bCs/>
          <w:color w:val="auto"/>
          <w:sz w:val="44"/>
          <w:szCs w:val="44"/>
          <w:rtl/>
          <w:lang w:eastAsia="en-US"/>
        </w:rPr>
        <w:t xml:space="preserve"> والنصر</w:t>
      </w:r>
      <w:r w:rsidR="00E00F93" w:rsidRPr="008229C0">
        <w:rPr>
          <w:rFonts w:ascii="Traditional Arabic" w:eastAsiaTheme="minorHAnsi" w:hAnsi="Traditional Arabic" w:hint="cs"/>
          <w:b/>
          <w:bCs/>
          <w:color w:val="auto"/>
          <w:sz w:val="44"/>
          <w:szCs w:val="44"/>
          <w:rtl/>
          <w:lang w:eastAsia="en-US"/>
        </w:rPr>
        <w:t>َ</w:t>
      </w:r>
      <w:r w:rsidRPr="008229C0">
        <w:rPr>
          <w:rFonts w:ascii="Traditional Arabic" w:eastAsiaTheme="minorHAnsi" w:hAnsi="Traditional Arabic" w:hint="cs"/>
          <w:b/>
          <w:bCs/>
          <w:color w:val="auto"/>
          <w:sz w:val="44"/>
          <w:szCs w:val="44"/>
          <w:rtl/>
          <w:lang w:eastAsia="en-US"/>
        </w:rPr>
        <w:t xml:space="preserve"> والرزق</w:t>
      </w:r>
      <w:r w:rsidR="00E00F93" w:rsidRPr="008229C0">
        <w:rPr>
          <w:rFonts w:ascii="Traditional Arabic" w:eastAsiaTheme="minorHAnsi" w:hAnsi="Traditional Arabic" w:hint="cs"/>
          <w:b/>
          <w:bCs/>
          <w:color w:val="auto"/>
          <w:sz w:val="44"/>
          <w:szCs w:val="44"/>
          <w:rtl/>
          <w:lang w:eastAsia="en-US"/>
        </w:rPr>
        <w:t>َ</w:t>
      </w:r>
      <w:r w:rsidR="00B956C5" w:rsidRPr="008229C0">
        <w:rPr>
          <w:rFonts w:ascii="Traditional Arabic" w:eastAsiaTheme="minorHAnsi" w:hAnsi="Traditional Arabic" w:hint="cs"/>
          <w:b/>
          <w:bCs/>
          <w:color w:val="auto"/>
          <w:sz w:val="44"/>
          <w:szCs w:val="44"/>
          <w:rtl/>
          <w:lang w:eastAsia="en-US"/>
        </w:rPr>
        <w:t>،</w:t>
      </w:r>
      <w:r w:rsidRPr="008229C0">
        <w:rPr>
          <w:rFonts w:ascii="Traditional Arabic" w:eastAsiaTheme="minorHAnsi" w:hAnsi="Traditional Arabic" w:hint="cs"/>
          <w:b/>
          <w:bCs/>
          <w:color w:val="auto"/>
          <w:sz w:val="44"/>
          <w:szCs w:val="44"/>
          <w:rtl/>
          <w:lang w:eastAsia="en-US"/>
        </w:rPr>
        <w:t xml:space="preserve"> </w:t>
      </w:r>
      <w:proofErr w:type="spellStart"/>
      <w:r w:rsidR="00D2674C" w:rsidRPr="008229C0">
        <w:rPr>
          <w:rFonts w:ascii="Traditional Arabic" w:eastAsiaTheme="minorHAnsi" w:hAnsi="Traditional Arabic" w:hint="cs"/>
          <w:b/>
          <w:bCs/>
          <w:color w:val="auto"/>
          <w:sz w:val="44"/>
          <w:szCs w:val="44"/>
          <w:rtl/>
          <w:lang w:eastAsia="en-US"/>
        </w:rPr>
        <w:t>و</w:t>
      </w:r>
      <w:r w:rsidR="00A90102" w:rsidRPr="008229C0">
        <w:rPr>
          <w:rFonts w:ascii="Traditional Arabic" w:eastAsiaTheme="minorHAnsi" w:hAnsi="Traditional Arabic" w:hint="cs"/>
          <w:b/>
          <w:bCs/>
          <w:color w:val="auto"/>
          <w:sz w:val="44"/>
          <w:szCs w:val="44"/>
          <w:rtl/>
          <w:lang w:eastAsia="en-US"/>
        </w:rPr>
        <w:t>سفهاؤ</w:t>
      </w:r>
      <w:r w:rsidRPr="008229C0">
        <w:rPr>
          <w:rFonts w:ascii="Traditional Arabic" w:eastAsiaTheme="minorHAnsi" w:hAnsi="Traditional Arabic" w:hint="cs"/>
          <w:b/>
          <w:bCs/>
          <w:color w:val="auto"/>
          <w:sz w:val="44"/>
          <w:szCs w:val="44"/>
          <w:rtl/>
          <w:lang w:eastAsia="en-US"/>
        </w:rPr>
        <w:t>ها</w:t>
      </w:r>
      <w:proofErr w:type="spellEnd"/>
      <w:r w:rsidR="00D2674C" w:rsidRPr="008229C0">
        <w:rPr>
          <w:rFonts w:ascii="Traditional Arabic" w:eastAsiaTheme="minorHAnsi" w:hAnsi="Traditional Arabic" w:hint="cs"/>
          <w:b/>
          <w:bCs/>
          <w:color w:val="auto"/>
          <w:sz w:val="44"/>
          <w:szCs w:val="44"/>
          <w:rtl/>
          <w:lang w:eastAsia="en-US"/>
        </w:rPr>
        <w:t xml:space="preserve"> يتسابقون في ملاحقة</w:t>
      </w:r>
      <w:r w:rsidR="00E00F93" w:rsidRPr="008229C0">
        <w:rPr>
          <w:rFonts w:ascii="Traditional Arabic" w:eastAsiaTheme="minorHAnsi" w:hAnsi="Traditional Arabic" w:hint="cs"/>
          <w:b/>
          <w:bCs/>
          <w:color w:val="auto"/>
          <w:sz w:val="44"/>
          <w:szCs w:val="44"/>
          <w:rtl/>
          <w:lang w:eastAsia="en-US"/>
        </w:rPr>
        <w:t>ِ</w:t>
      </w:r>
      <w:r w:rsidR="00D2674C" w:rsidRPr="008229C0">
        <w:rPr>
          <w:rFonts w:ascii="Traditional Arabic" w:eastAsiaTheme="minorHAnsi" w:hAnsi="Traditional Arabic" w:hint="cs"/>
          <w:b/>
          <w:bCs/>
          <w:color w:val="auto"/>
          <w:sz w:val="44"/>
          <w:szCs w:val="44"/>
          <w:rtl/>
          <w:lang w:eastAsia="en-US"/>
        </w:rPr>
        <w:t xml:space="preserve"> </w:t>
      </w:r>
      <w:r w:rsidR="00014E41" w:rsidRPr="008229C0">
        <w:rPr>
          <w:rFonts w:ascii="Traditional Arabic" w:eastAsiaTheme="minorHAnsi" w:hAnsi="Traditional Arabic" w:hint="cs"/>
          <w:b/>
          <w:bCs/>
          <w:color w:val="auto"/>
          <w:sz w:val="44"/>
          <w:szCs w:val="44"/>
          <w:rtl/>
          <w:lang w:eastAsia="en-US"/>
        </w:rPr>
        <w:t xml:space="preserve">ومتابعةِ </w:t>
      </w:r>
      <w:r w:rsidR="00D2674C" w:rsidRPr="008229C0">
        <w:rPr>
          <w:rFonts w:ascii="Traditional Arabic" w:eastAsiaTheme="minorHAnsi" w:hAnsi="Traditional Arabic" w:hint="cs"/>
          <w:b/>
          <w:bCs/>
          <w:color w:val="auto"/>
          <w:sz w:val="44"/>
          <w:szCs w:val="44"/>
          <w:rtl/>
          <w:lang w:eastAsia="en-US"/>
        </w:rPr>
        <w:t>واحتواء</w:t>
      </w:r>
      <w:r w:rsidR="00E00F93" w:rsidRPr="008229C0">
        <w:rPr>
          <w:rFonts w:ascii="Traditional Arabic" w:eastAsiaTheme="minorHAnsi" w:hAnsi="Traditional Arabic" w:hint="cs"/>
          <w:b/>
          <w:bCs/>
          <w:color w:val="auto"/>
          <w:sz w:val="44"/>
          <w:szCs w:val="44"/>
          <w:rtl/>
          <w:lang w:eastAsia="en-US"/>
        </w:rPr>
        <w:t>ِ</w:t>
      </w:r>
      <w:r w:rsidR="00014E41" w:rsidRPr="008229C0">
        <w:rPr>
          <w:rFonts w:ascii="Traditional Arabic" w:eastAsiaTheme="minorHAnsi" w:hAnsi="Traditional Arabic" w:hint="cs"/>
          <w:b/>
          <w:bCs/>
          <w:color w:val="auto"/>
          <w:sz w:val="44"/>
          <w:szCs w:val="44"/>
          <w:rtl/>
          <w:lang w:eastAsia="en-US"/>
        </w:rPr>
        <w:t xml:space="preserve"> من</w:t>
      </w:r>
      <w:r w:rsidR="00D2674C" w:rsidRPr="008229C0">
        <w:rPr>
          <w:rFonts w:ascii="Traditional Arabic" w:eastAsiaTheme="minorHAnsi" w:hAnsi="Traditional Arabic"/>
          <w:b/>
          <w:bCs/>
          <w:color w:val="auto"/>
          <w:sz w:val="44"/>
          <w:szCs w:val="44"/>
          <w:rtl/>
          <w:lang w:eastAsia="en-US"/>
        </w:rPr>
        <w:t>{ قَالُوا إِنَّ اللَّهَ ثَالِثُ ثَلَاثَةٍ }</w:t>
      </w:r>
      <w:r w:rsidR="00B956C5" w:rsidRPr="008229C0">
        <w:rPr>
          <w:rFonts w:ascii="Traditional Arabic" w:eastAsiaTheme="minorHAnsi" w:hAnsi="Traditional Arabic" w:hint="cs"/>
          <w:b/>
          <w:bCs/>
          <w:color w:val="auto"/>
          <w:sz w:val="44"/>
          <w:szCs w:val="44"/>
          <w:rtl/>
          <w:lang w:eastAsia="en-US"/>
        </w:rPr>
        <w:t xml:space="preserve"> والله يقول </w:t>
      </w:r>
      <w:r w:rsidR="00B956C5" w:rsidRPr="008229C0">
        <w:rPr>
          <w:rFonts w:ascii="Traditional Arabic" w:eastAsiaTheme="minorHAnsi" w:hAnsi="Traditional Arabic"/>
          <w:b/>
          <w:bCs/>
          <w:color w:val="auto"/>
          <w:sz w:val="44"/>
          <w:szCs w:val="44"/>
          <w:rtl/>
          <w:lang w:eastAsia="en-US"/>
        </w:rPr>
        <w:t>{وَمَا مِنْ إِلَهٍ إِلَّا إِلَهٌ وَاحِدٌ}</w:t>
      </w:r>
      <w:r w:rsidR="003F1DAE" w:rsidRPr="008229C0">
        <w:rPr>
          <w:rFonts w:ascii="Traditional Arabic" w:eastAsiaTheme="minorHAnsi" w:hAnsi="Traditional Arabic" w:hint="cs"/>
          <w:b/>
          <w:bCs/>
          <w:color w:val="auto"/>
          <w:sz w:val="44"/>
          <w:szCs w:val="44"/>
          <w:rtl/>
          <w:lang w:eastAsia="en-US"/>
        </w:rPr>
        <w:t xml:space="preserve"> </w:t>
      </w:r>
    </w:p>
    <w:p w14:paraId="59549072" w14:textId="36021EFE" w:rsidR="00A014B0" w:rsidRPr="008229C0" w:rsidRDefault="00A014B0" w:rsidP="00D9716B">
      <w:pPr>
        <w:ind w:firstLine="0"/>
        <w:rPr>
          <w:b/>
          <w:bCs/>
          <w:color w:val="auto"/>
          <w:sz w:val="44"/>
          <w:szCs w:val="44"/>
          <w:rtl/>
        </w:rPr>
      </w:pPr>
      <w:r w:rsidRPr="008229C0">
        <w:rPr>
          <w:b/>
          <w:bCs/>
          <w:color w:val="auto"/>
          <w:sz w:val="44"/>
          <w:szCs w:val="44"/>
          <w:rtl/>
        </w:rPr>
        <w:t>إذا حاد الانسانُ عن تشريعاتِ الإسلام</w:t>
      </w:r>
      <w:r w:rsidR="00A90102" w:rsidRPr="008229C0">
        <w:rPr>
          <w:rFonts w:hint="cs"/>
          <w:b/>
          <w:bCs/>
          <w:color w:val="auto"/>
          <w:sz w:val="44"/>
          <w:szCs w:val="44"/>
          <w:rtl/>
        </w:rPr>
        <w:t>ِ</w:t>
      </w:r>
      <w:r w:rsidRPr="008229C0">
        <w:rPr>
          <w:b/>
          <w:bCs/>
          <w:color w:val="auto"/>
          <w:sz w:val="44"/>
          <w:szCs w:val="44"/>
          <w:rtl/>
        </w:rPr>
        <w:t xml:space="preserve"> اقتات من فُتاتِ الأمم</w:t>
      </w:r>
      <w:r w:rsidR="00A90102" w:rsidRPr="008229C0">
        <w:rPr>
          <w:rFonts w:hint="cs"/>
          <w:b/>
          <w:bCs/>
          <w:color w:val="auto"/>
          <w:sz w:val="44"/>
          <w:szCs w:val="44"/>
          <w:rtl/>
        </w:rPr>
        <w:t>ِ</w:t>
      </w:r>
      <w:r w:rsidRPr="008229C0">
        <w:rPr>
          <w:b/>
          <w:bCs/>
          <w:color w:val="auto"/>
          <w:sz w:val="44"/>
          <w:szCs w:val="44"/>
          <w:rtl/>
        </w:rPr>
        <w:t xml:space="preserve"> </w:t>
      </w:r>
      <w:r w:rsidR="003F1DAE" w:rsidRPr="008229C0">
        <w:rPr>
          <w:b/>
          <w:bCs/>
          <w:color w:val="auto"/>
          <w:sz w:val="44"/>
          <w:szCs w:val="44"/>
          <w:rtl/>
        </w:rPr>
        <w:t xml:space="preserve">، وتسول على رذائلِ </w:t>
      </w:r>
      <w:r w:rsidR="003F1DAE" w:rsidRPr="008229C0">
        <w:rPr>
          <w:b/>
          <w:bCs/>
          <w:color w:val="auto"/>
          <w:sz w:val="44"/>
          <w:szCs w:val="44"/>
          <w:rtl/>
        </w:rPr>
        <w:lastRenderedPageBreak/>
        <w:t>أخلاقِ النحل</w:t>
      </w:r>
      <w:r w:rsidR="00E00F93" w:rsidRPr="008229C0">
        <w:rPr>
          <w:rFonts w:hint="cs"/>
          <w:b/>
          <w:bCs/>
          <w:color w:val="auto"/>
          <w:sz w:val="44"/>
          <w:szCs w:val="44"/>
          <w:rtl/>
        </w:rPr>
        <w:t>ِ</w:t>
      </w:r>
      <w:r w:rsidR="003F1DAE" w:rsidRPr="008229C0">
        <w:rPr>
          <w:b/>
          <w:bCs/>
          <w:color w:val="auto"/>
          <w:sz w:val="44"/>
          <w:szCs w:val="44"/>
          <w:rtl/>
        </w:rPr>
        <w:t>، ففي كلِ يومٍ له لباسٌ</w:t>
      </w:r>
      <w:r w:rsidRPr="008229C0">
        <w:rPr>
          <w:b/>
          <w:bCs/>
          <w:color w:val="auto"/>
          <w:sz w:val="44"/>
          <w:szCs w:val="44"/>
          <w:rtl/>
        </w:rPr>
        <w:t>، وأصبح عائر</w:t>
      </w:r>
      <w:r w:rsidR="00E00F93" w:rsidRPr="008229C0">
        <w:rPr>
          <w:rFonts w:hint="cs"/>
          <w:b/>
          <w:bCs/>
          <w:color w:val="auto"/>
          <w:sz w:val="44"/>
          <w:szCs w:val="44"/>
          <w:rtl/>
        </w:rPr>
        <w:t>ً</w:t>
      </w:r>
      <w:r w:rsidRPr="008229C0">
        <w:rPr>
          <w:b/>
          <w:bCs/>
          <w:color w:val="auto"/>
          <w:sz w:val="44"/>
          <w:szCs w:val="44"/>
          <w:rtl/>
        </w:rPr>
        <w:t>ا بين الناس</w:t>
      </w:r>
      <w:r w:rsidR="00E00F93" w:rsidRPr="008229C0">
        <w:rPr>
          <w:rFonts w:hint="cs"/>
          <w:b/>
          <w:bCs/>
          <w:color w:val="auto"/>
          <w:sz w:val="44"/>
          <w:szCs w:val="44"/>
          <w:rtl/>
        </w:rPr>
        <w:t>ِ</w:t>
      </w:r>
      <w:r w:rsidRPr="008229C0">
        <w:rPr>
          <w:b/>
          <w:bCs/>
          <w:color w:val="auto"/>
          <w:sz w:val="44"/>
          <w:szCs w:val="44"/>
          <w:rtl/>
        </w:rPr>
        <w:t>، يُكمل نقص نفسهِ بترهاتِ غيرِه، ويبني شخصيتَه على شفا جرف هار، ضحالةُ في المعنى، واضطرابُ في المبنى .</w:t>
      </w:r>
    </w:p>
    <w:p w14:paraId="5BACB52C" w14:textId="77777777" w:rsidR="001A5E00" w:rsidRPr="008229C0" w:rsidRDefault="001A5E00" w:rsidP="00D9716B">
      <w:pPr>
        <w:widowControl/>
        <w:autoSpaceDE w:val="0"/>
        <w:autoSpaceDN w:val="0"/>
        <w:adjustRightInd w:val="0"/>
        <w:ind w:firstLine="0"/>
        <w:rPr>
          <w:rFonts w:ascii="Traditional Arabic" w:eastAsiaTheme="minorHAnsi" w:hAnsi="Traditional Arabic"/>
          <w:b/>
          <w:bCs/>
          <w:color w:val="auto"/>
          <w:sz w:val="44"/>
          <w:szCs w:val="44"/>
          <w:rtl/>
          <w:lang w:eastAsia="en-US"/>
        </w:rPr>
      </w:pPr>
      <w:r w:rsidRPr="008229C0">
        <w:rPr>
          <w:rFonts w:ascii="Traditional Arabic" w:eastAsiaTheme="minorHAnsi" w:hAnsi="Traditional Arabic"/>
          <w:b/>
          <w:bCs/>
          <w:color w:val="auto"/>
          <w:sz w:val="44"/>
          <w:szCs w:val="44"/>
          <w:rtl/>
          <w:lang w:eastAsia="en-US"/>
        </w:rPr>
        <w:t>قَالَ عُمَرُ بْنُ الْخَطَّابِ - رَضِيَ اللَّهُ عَنْهُ - " لَا تَعَلَّمُوا رَطَانَةَ الْأَعَاجِمِ وَلَا تَدْخُلُوا عَلَى الْمُشْرِكِينَ فِي كَنَائِسِهِمْ يَوْمَ عِيدِهِمْ، فَإِنَّ السَّخَطَ يَنْزِلُ عَلَيْهِمْ ".</w:t>
      </w:r>
    </w:p>
    <w:p w14:paraId="0BAF531F" w14:textId="5D5E6F59" w:rsidR="001A5E00" w:rsidRPr="008229C0" w:rsidRDefault="001A5E00" w:rsidP="00D9716B">
      <w:pPr>
        <w:widowControl/>
        <w:autoSpaceDE w:val="0"/>
        <w:autoSpaceDN w:val="0"/>
        <w:adjustRightInd w:val="0"/>
        <w:ind w:firstLine="0"/>
        <w:rPr>
          <w:rFonts w:ascii="Traditional Arabic" w:eastAsiaTheme="minorHAnsi" w:hAnsi="Traditional Arabic"/>
          <w:b/>
          <w:bCs/>
          <w:color w:val="auto"/>
          <w:sz w:val="44"/>
          <w:szCs w:val="44"/>
          <w:rtl/>
          <w:lang w:eastAsia="en-US"/>
        </w:rPr>
      </w:pPr>
      <w:r w:rsidRPr="008229C0">
        <w:rPr>
          <w:rFonts w:ascii="Traditional Arabic" w:eastAsiaTheme="minorHAnsi" w:hAnsi="Traditional Arabic" w:hint="cs"/>
          <w:b/>
          <w:bCs/>
          <w:color w:val="auto"/>
          <w:sz w:val="44"/>
          <w:szCs w:val="44"/>
          <w:rtl/>
          <w:lang w:eastAsia="en-US"/>
        </w:rPr>
        <w:t>قال شيخ الإسلام ابن تيمية رحمه الله "</w:t>
      </w:r>
      <w:r w:rsidRPr="008229C0">
        <w:rPr>
          <w:rFonts w:ascii="Traditional Arabic" w:eastAsiaTheme="minorHAnsi" w:hAnsi="Traditional Arabic"/>
          <w:b/>
          <w:bCs/>
          <w:color w:val="auto"/>
          <w:sz w:val="44"/>
          <w:szCs w:val="44"/>
          <w:rtl/>
          <w:lang w:eastAsia="en-US"/>
        </w:rPr>
        <w:t>فَهَذَا عُمَرُ قَدْ نَهَى عَنْ تَعَلُّمِ لِسَانِهِمْ وَعَنْ مُجَرَّدِ دُخُولِ الْكَنِيسَةِ عَلَيْهِمْ يَوْمَ عِيدِهِمْ، فَكَيْفَ مَنْ يَفْعَلُ بَعْضَ أَفْعَالِهِمْ؟ أَوْ قَصَدَ مَا هُوَ مِنْ مُقْتَضَيَاتِ دِينِهِمْ؟ أَلَيْسَتْ مُوَاف</w:t>
      </w:r>
      <w:r w:rsidR="00A90102" w:rsidRPr="008229C0">
        <w:rPr>
          <w:rFonts w:ascii="Traditional Arabic" w:eastAsiaTheme="minorHAnsi" w:hAnsi="Traditional Arabic"/>
          <w:b/>
          <w:bCs/>
          <w:color w:val="auto"/>
          <w:sz w:val="44"/>
          <w:szCs w:val="44"/>
          <w:rtl/>
          <w:lang w:eastAsia="en-US"/>
        </w:rPr>
        <w:t>َقَتُهُمْ فِي الْعَمَلِ أَعْظَم</w:t>
      </w:r>
      <w:r w:rsidR="00A90102" w:rsidRPr="008229C0">
        <w:rPr>
          <w:rFonts w:ascii="Traditional Arabic" w:eastAsiaTheme="minorHAnsi" w:hAnsi="Traditional Arabic" w:hint="cs"/>
          <w:b/>
          <w:bCs/>
          <w:color w:val="auto"/>
          <w:sz w:val="44"/>
          <w:szCs w:val="44"/>
          <w:rtl/>
          <w:lang w:eastAsia="en-US"/>
        </w:rPr>
        <w:t>َ</w:t>
      </w:r>
      <w:r w:rsidRPr="008229C0">
        <w:rPr>
          <w:rFonts w:ascii="Traditional Arabic" w:eastAsiaTheme="minorHAnsi" w:hAnsi="Traditional Arabic"/>
          <w:b/>
          <w:bCs/>
          <w:color w:val="auto"/>
          <w:sz w:val="44"/>
          <w:szCs w:val="44"/>
          <w:rtl/>
          <w:lang w:eastAsia="en-US"/>
        </w:rPr>
        <w:t xml:space="preserve"> مِنْ مُوَافَقَتِهِمْ فِي اللُّغَةِ؟ أَوَ لَيْسَ عَمَلُ بَعْضِ أَعْمَالِ عِيدِهِمْ أَعْظَمَ مِنْ مُجَرَّدِ الدُّخ</w:t>
      </w:r>
      <w:r w:rsidR="00A90102" w:rsidRPr="008229C0">
        <w:rPr>
          <w:rFonts w:ascii="Traditional Arabic" w:eastAsiaTheme="minorHAnsi" w:hAnsi="Traditional Arabic"/>
          <w:b/>
          <w:bCs/>
          <w:color w:val="auto"/>
          <w:sz w:val="44"/>
          <w:szCs w:val="44"/>
          <w:rtl/>
          <w:lang w:eastAsia="en-US"/>
        </w:rPr>
        <w:t>ُولِ عَلَيْهِمْ فِي عِيدِهِمْ؟</w:t>
      </w:r>
      <w:r w:rsidRPr="008229C0">
        <w:rPr>
          <w:rFonts w:ascii="Traditional Arabic" w:eastAsiaTheme="minorHAnsi" w:hAnsi="Traditional Arabic"/>
          <w:b/>
          <w:bCs/>
          <w:color w:val="auto"/>
          <w:sz w:val="44"/>
          <w:szCs w:val="44"/>
          <w:rtl/>
          <w:lang w:eastAsia="en-US"/>
        </w:rPr>
        <w:t>، وَإِذَا كَانَ السَّخَطُ يَنْزِلُ عَلَيْهِمْ يَوْمَ عِيدِهِمْ بِس</w:t>
      </w:r>
      <w:r w:rsidR="00A164C0" w:rsidRPr="008229C0">
        <w:rPr>
          <w:rFonts w:ascii="Traditional Arabic" w:eastAsiaTheme="minorHAnsi" w:hAnsi="Traditional Arabic"/>
          <w:b/>
          <w:bCs/>
          <w:color w:val="auto"/>
          <w:sz w:val="44"/>
          <w:szCs w:val="44"/>
          <w:rtl/>
          <w:lang w:eastAsia="en-US"/>
        </w:rPr>
        <w:t>َبَبِ عَمَلِهِمْ، فَمَنْ ي</w:t>
      </w:r>
      <w:r w:rsidR="00A164C0" w:rsidRPr="008229C0">
        <w:rPr>
          <w:rFonts w:ascii="Traditional Arabic" w:eastAsiaTheme="minorHAnsi" w:hAnsi="Traditional Arabic" w:hint="cs"/>
          <w:b/>
          <w:bCs/>
          <w:color w:val="auto"/>
          <w:sz w:val="44"/>
          <w:szCs w:val="44"/>
          <w:rtl/>
          <w:lang w:eastAsia="en-US"/>
        </w:rPr>
        <w:t>َ</w:t>
      </w:r>
      <w:r w:rsidR="00A90102" w:rsidRPr="008229C0">
        <w:rPr>
          <w:rFonts w:ascii="Traditional Arabic" w:eastAsiaTheme="minorHAnsi" w:hAnsi="Traditional Arabic"/>
          <w:b/>
          <w:bCs/>
          <w:color w:val="auto"/>
          <w:sz w:val="44"/>
          <w:szCs w:val="44"/>
          <w:rtl/>
          <w:lang w:eastAsia="en-US"/>
        </w:rPr>
        <w:t>شْر</w:t>
      </w:r>
      <w:r w:rsidR="00A90102" w:rsidRPr="008229C0">
        <w:rPr>
          <w:rFonts w:ascii="Traditional Arabic" w:eastAsiaTheme="minorHAnsi" w:hAnsi="Traditional Arabic" w:hint="cs"/>
          <w:b/>
          <w:bCs/>
          <w:color w:val="auto"/>
          <w:sz w:val="44"/>
          <w:szCs w:val="44"/>
          <w:rtl/>
          <w:lang w:eastAsia="en-US"/>
        </w:rPr>
        <w:t>َ</w:t>
      </w:r>
      <w:r w:rsidRPr="008229C0">
        <w:rPr>
          <w:rFonts w:ascii="Traditional Arabic" w:eastAsiaTheme="minorHAnsi" w:hAnsi="Traditional Arabic"/>
          <w:b/>
          <w:bCs/>
          <w:color w:val="auto"/>
          <w:sz w:val="44"/>
          <w:szCs w:val="44"/>
          <w:rtl/>
          <w:lang w:eastAsia="en-US"/>
        </w:rPr>
        <w:t>كُهُمْ فِي الْعَمَلِ أَوْ بَعْضِهِ أَلَيْسَ قَدْ تَعَرَّضَ لِعُقُوبَةِ ذَلِكَ؟</w:t>
      </w:r>
    </w:p>
    <w:p w14:paraId="5A759B05" w14:textId="1FE78362" w:rsidR="001A5E00" w:rsidRPr="008229C0" w:rsidRDefault="001A5E00" w:rsidP="00D9716B">
      <w:pPr>
        <w:widowControl/>
        <w:autoSpaceDE w:val="0"/>
        <w:autoSpaceDN w:val="0"/>
        <w:adjustRightInd w:val="0"/>
        <w:ind w:firstLine="0"/>
        <w:rPr>
          <w:rFonts w:ascii="Traditional Arabic" w:eastAsiaTheme="minorHAnsi" w:hAnsi="Traditional Arabic"/>
          <w:b/>
          <w:bCs/>
          <w:color w:val="auto"/>
          <w:sz w:val="44"/>
          <w:szCs w:val="44"/>
          <w:rtl/>
          <w:lang w:eastAsia="en-US"/>
        </w:rPr>
      </w:pPr>
      <w:r w:rsidRPr="008229C0">
        <w:rPr>
          <w:rFonts w:ascii="Traditional Arabic" w:eastAsiaTheme="minorHAnsi" w:hAnsi="Traditional Arabic"/>
          <w:b/>
          <w:bCs/>
          <w:color w:val="auto"/>
          <w:sz w:val="44"/>
          <w:szCs w:val="44"/>
          <w:rtl/>
          <w:lang w:eastAsia="en-US"/>
        </w:rPr>
        <w:t xml:space="preserve"> وَقَالَ ابْنُ عُمَرَ</w:t>
      </w:r>
      <w:r w:rsidR="00A91340" w:rsidRPr="008229C0">
        <w:rPr>
          <w:rFonts w:ascii="Traditional Arabic" w:eastAsiaTheme="minorHAnsi" w:hAnsi="Traditional Arabic" w:hint="cs"/>
          <w:b/>
          <w:bCs/>
          <w:color w:val="auto"/>
          <w:sz w:val="44"/>
          <w:szCs w:val="44"/>
          <w:rtl/>
          <w:lang w:eastAsia="en-US"/>
        </w:rPr>
        <w:t xml:space="preserve"> </w:t>
      </w:r>
      <w:r w:rsidR="00A91340" w:rsidRPr="008229C0">
        <w:rPr>
          <w:rFonts w:ascii="Traditional Arabic" w:eastAsiaTheme="minorHAnsi" w:hAnsi="Traditional Arabic" w:hint="cs"/>
          <w:b/>
          <w:bCs/>
          <w:color w:val="auto"/>
          <w:sz w:val="44"/>
          <w:szCs w:val="44"/>
          <w:lang w:eastAsia="en-US"/>
        </w:rPr>
        <w:sym w:font="AGA Arabesque" w:char="F074"/>
      </w:r>
      <w:r w:rsidRPr="008229C0">
        <w:rPr>
          <w:rFonts w:ascii="Traditional Arabic" w:eastAsiaTheme="minorHAnsi" w:hAnsi="Traditional Arabic"/>
          <w:b/>
          <w:bCs/>
          <w:color w:val="auto"/>
          <w:sz w:val="44"/>
          <w:szCs w:val="44"/>
          <w:rtl/>
          <w:lang w:eastAsia="en-US"/>
        </w:rPr>
        <w:t xml:space="preserve">: </w:t>
      </w:r>
      <w:r w:rsidR="002F68B8" w:rsidRPr="008229C0">
        <w:rPr>
          <w:rFonts w:ascii="Traditional Arabic" w:eastAsiaTheme="minorHAnsi" w:hAnsi="Traditional Arabic" w:hint="cs"/>
          <w:b/>
          <w:bCs/>
          <w:color w:val="auto"/>
          <w:sz w:val="44"/>
          <w:szCs w:val="44"/>
          <w:rtl/>
          <w:lang w:eastAsia="en-US"/>
        </w:rPr>
        <w:t>"</w:t>
      </w:r>
      <w:r w:rsidRPr="008229C0">
        <w:rPr>
          <w:rFonts w:ascii="Traditional Arabic" w:eastAsiaTheme="minorHAnsi" w:hAnsi="Traditional Arabic"/>
          <w:b/>
          <w:bCs/>
          <w:color w:val="auto"/>
          <w:sz w:val="44"/>
          <w:szCs w:val="44"/>
          <w:rtl/>
          <w:lang w:eastAsia="en-US"/>
        </w:rPr>
        <w:t xml:space="preserve">مَنْ صَنَعَ </w:t>
      </w:r>
      <w:proofErr w:type="spellStart"/>
      <w:r w:rsidRPr="008229C0">
        <w:rPr>
          <w:rFonts w:ascii="Traditional Arabic" w:eastAsiaTheme="minorHAnsi" w:hAnsi="Traditional Arabic"/>
          <w:b/>
          <w:bCs/>
          <w:color w:val="auto"/>
          <w:sz w:val="44"/>
          <w:szCs w:val="44"/>
          <w:rtl/>
          <w:lang w:eastAsia="en-US"/>
        </w:rPr>
        <w:t>نَيْرُوزَهَمْ</w:t>
      </w:r>
      <w:proofErr w:type="spellEnd"/>
      <w:r w:rsidRPr="008229C0">
        <w:rPr>
          <w:rFonts w:ascii="Traditional Arabic" w:eastAsiaTheme="minorHAnsi" w:hAnsi="Traditional Arabic"/>
          <w:b/>
          <w:bCs/>
          <w:color w:val="auto"/>
          <w:sz w:val="44"/>
          <w:szCs w:val="44"/>
          <w:rtl/>
          <w:lang w:eastAsia="en-US"/>
        </w:rPr>
        <w:t xml:space="preserve"> وَمِهْرَجَانَهمْ، وَتَشَبَّهَ بِهِمْ حَتَّى يَمُوتَ حُشِرَ مَعَهُمْ</w:t>
      </w:r>
      <w:r w:rsidR="00F977E0" w:rsidRPr="008229C0">
        <w:rPr>
          <w:rFonts w:ascii="Traditional Arabic" w:eastAsiaTheme="minorHAnsi" w:hAnsi="Traditional Arabic" w:hint="cs"/>
          <w:b/>
          <w:bCs/>
          <w:color w:val="auto"/>
          <w:sz w:val="44"/>
          <w:szCs w:val="44"/>
          <w:rtl/>
          <w:lang w:eastAsia="en-US"/>
        </w:rPr>
        <w:t>"</w:t>
      </w:r>
      <w:r w:rsidRPr="008229C0">
        <w:rPr>
          <w:rFonts w:ascii="Traditional Arabic" w:eastAsiaTheme="minorHAnsi" w:hAnsi="Traditional Arabic"/>
          <w:b/>
          <w:bCs/>
          <w:color w:val="auto"/>
          <w:sz w:val="44"/>
          <w:szCs w:val="44"/>
          <w:rtl/>
          <w:lang w:eastAsia="en-US"/>
        </w:rPr>
        <w:t>. وَ</w:t>
      </w:r>
      <w:r w:rsidR="00F977E0" w:rsidRPr="008229C0">
        <w:rPr>
          <w:rFonts w:ascii="Traditional Arabic" w:eastAsiaTheme="minorHAnsi" w:hAnsi="Traditional Arabic" w:hint="cs"/>
          <w:b/>
          <w:bCs/>
          <w:color w:val="auto"/>
          <w:sz w:val="44"/>
          <w:szCs w:val="44"/>
          <w:rtl/>
          <w:lang w:eastAsia="en-US"/>
        </w:rPr>
        <w:t xml:space="preserve">في سنن البيهقي </w:t>
      </w:r>
      <w:r w:rsidRPr="008229C0">
        <w:rPr>
          <w:rFonts w:ascii="Traditional Arabic" w:eastAsiaTheme="minorHAnsi" w:hAnsi="Traditional Arabic"/>
          <w:b/>
          <w:bCs/>
          <w:color w:val="auto"/>
          <w:sz w:val="44"/>
          <w:szCs w:val="44"/>
          <w:rtl/>
          <w:lang w:eastAsia="en-US"/>
        </w:rPr>
        <w:t>قَالَ عُمَرُ: «اجْتَنِبُوا أَعْدَاءَ اللَّهِ فِي عِيدِهِمْ». وَنَصَّ الْإِمَامُ أَحْمَدَ عَلَى أَنَّهُ لَا يَجُوزُ شُهُودُ أَعْيَادِ الْيَهُودِ وَالنَّصَارَى.</w:t>
      </w:r>
    </w:p>
    <w:p w14:paraId="202B951D" w14:textId="4C5F6964" w:rsidR="007A5E91" w:rsidRPr="008229C0" w:rsidRDefault="001A5E00" w:rsidP="00D9716B">
      <w:pPr>
        <w:widowControl/>
        <w:autoSpaceDE w:val="0"/>
        <w:autoSpaceDN w:val="0"/>
        <w:adjustRightInd w:val="0"/>
        <w:ind w:firstLine="0"/>
        <w:rPr>
          <w:rFonts w:ascii="Traditional Arabic" w:eastAsiaTheme="minorHAnsi" w:hAnsi="Traditional Arabic"/>
          <w:b/>
          <w:bCs/>
          <w:color w:val="auto"/>
          <w:sz w:val="44"/>
          <w:szCs w:val="44"/>
          <w:rtl/>
          <w:lang w:eastAsia="en-US"/>
        </w:rPr>
      </w:pPr>
      <w:r w:rsidRPr="008229C0">
        <w:rPr>
          <w:rFonts w:ascii="Traditional Arabic" w:eastAsiaTheme="minorHAnsi" w:hAnsi="Traditional Arabic"/>
          <w:b/>
          <w:bCs/>
          <w:color w:val="auto"/>
          <w:sz w:val="44"/>
          <w:szCs w:val="44"/>
          <w:rtl/>
          <w:lang w:eastAsia="en-US"/>
        </w:rPr>
        <w:t>قَالَ عَبْدُ الْمَلِكِ بْنُ حَبِيبٍ مِنْ أَصْحَابِ</w:t>
      </w:r>
      <w:r w:rsidR="00F977E0" w:rsidRPr="008229C0">
        <w:rPr>
          <w:rFonts w:ascii="Traditional Arabic" w:eastAsiaTheme="minorHAnsi" w:hAnsi="Traditional Arabic" w:hint="cs"/>
          <w:b/>
          <w:bCs/>
          <w:color w:val="auto"/>
          <w:sz w:val="44"/>
          <w:szCs w:val="44"/>
          <w:rtl/>
          <w:lang w:eastAsia="en-US"/>
        </w:rPr>
        <w:t xml:space="preserve"> الإمام</w:t>
      </w:r>
      <w:r w:rsidRPr="008229C0">
        <w:rPr>
          <w:rFonts w:ascii="Traditional Arabic" w:eastAsiaTheme="minorHAnsi" w:hAnsi="Traditional Arabic"/>
          <w:b/>
          <w:bCs/>
          <w:color w:val="auto"/>
          <w:sz w:val="44"/>
          <w:szCs w:val="44"/>
          <w:rtl/>
          <w:lang w:eastAsia="en-US"/>
        </w:rPr>
        <w:t xml:space="preserve"> مَالِكٍ: </w:t>
      </w:r>
      <w:r w:rsidR="00F977E0" w:rsidRPr="008229C0">
        <w:rPr>
          <w:rFonts w:ascii="Traditional Arabic" w:eastAsiaTheme="minorHAnsi" w:hAnsi="Traditional Arabic" w:hint="cs"/>
          <w:b/>
          <w:bCs/>
          <w:color w:val="auto"/>
          <w:sz w:val="44"/>
          <w:szCs w:val="44"/>
          <w:rtl/>
          <w:lang w:eastAsia="en-US"/>
        </w:rPr>
        <w:t>"</w:t>
      </w:r>
      <w:r w:rsidRPr="008229C0">
        <w:rPr>
          <w:rFonts w:ascii="Traditional Arabic" w:eastAsiaTheme="minorHAnsi" w:hAnsi="Traditional Arabic"/>
          <w:b/>
          <w:bCs/>
          <w:color w:val="auto"/>
          <w:sz w:val="44"/>
          <w:szCs w:val="44"/>
          <w:rtl/>
          <w:lang w:eastAsia="en-US"/>
        </w:rPr>
        <w:t>فَلَا يَعَاوَنُونَ عَلَى شَيْءٍ مِنْ عِيدِهِمْ؛ لِأَنَّ ذَلِكَ مِنْ تَعْظِيمِ شِرْكِهِمْ، وَعَوْنِهِمْ عَلَى كُفْرِهِمْ.</w:t>
      </w:r>
    </w:p>
    <w:p w14:paraId="5BD7F1AF" w14:textId="3C3B8FEB" w:rsidR="00872D9B" w:rsidRPr="008229C0" w:rsidRDefault="00AC0750" w:rsidP="00D9716B">
      <w:pPr>
        <w:rPr>
          <w:b/>
          <w:bCs/>
          <w:color w:val="auto"/>
          <w:sz w:val="44"/>
          <w:szCs w:val="44"/>
          <w:rtl/>
        </w:rPr>
      </w:pPr>
      <w:r w:rsidRPr="008229C0">
        <w:rPr>
          <w:b/>
          <w:bCs/>
          <w:color w:val="auto"/>
          <w:sz w:val="44"/>
          <w:szCs w:val="44"/>
          <w:rtl/>
        </w:rPr>
        <w:t xml:space="preserve">فاتقوا الله </w:t>
      </w:r>
      <w:r w:rsidR="00FB2EF6" w:rsidRPr="008229C0">
        <w:rPr>
          <w:rFonts w:hint="cs"/>
          <w:b/>
          <w:bCs/>
          <w:color w:val="auto"/>
          <w:sz w:val="44"/>
          <w:szCs w:val="44"/>
          <w:rtl/>
        </w:rPr>
        <w:t>معشر المؤمنين</w:t>
      </w:r>
      <w:r w:rsidRPr="008229C0">
        <w:rPr>
          <w:b/>
          <w:bCs/>
          <w:color w:val="auto"/>
          <w:sz w:val="44"/>
          <w:szCs w:val="44"/>
          <w:rtl/>
        </w:rPr>
        <w:t>،</w:t>
      </w:r>
      <w:r w:rsidR="00F977E0" w:rsidRPr="008229C0">
        <w:rPr>
          <w:rFonts w:hint="cs"/>
          <w:b/>
          <w:bCs/>
          <w:color w:val="auto"/>
          <w:sz w:val="44"/>
          <w:szCs w:val="44"/>
          <w:rtl/>
        </w:rPr>
        <w:t xml:space="preserve"> وخالفوا المشركين</w:t>
      </w:r>
      <w:r w:rsidR="00FB2EF6" w:rsidRPr="008229C0">
        <w:rPr>
          <w:rFonts w:hint="cs"/>
          <w:b/>
          <w:bCs/>
          <w:color w:val="auto"/>
          <w:sz w:val="44"/>
          <w:szCs w:val="44"/>
          <w:rtl/>
        </w:rPr>
        <w:t xml:space="preserve"> وحذِروا منه أهليكم، وانصحوا من ترونه متشبها بهم، وانكروا على من يروج لأعيادهم..</w:t>
      </w:r>
      <w:r w:rsidR="00F977E0" w:rsidRPr="008229C0">
        <w:rPr>
          <w:rFonts w:hint="cs"/>
          <w:b/>
          <w:bCs/>
          <w:color w:val="auto"/>
          <w:sz w:val="44"/>
          <w:szCs w:val="44"/>
          <w:rtl/>
        </w:rPr>
        <w:t xml:space="preserve"> يتولاكم ربكم ويعزكم وينصركم</w:t>
      </w:r>
      <w:r w:rsidRPr="008229C0">
        <w:rPr>
          <w:b/>
          <w:bCs/>
          <w:color w:val="auto"/>
          <w:sz w:val="44"/>
          <w:szCs w:val="44"/>
          <w:rtl/>
        </w:rPr>
        <w:t xml:space="preserve"> </w:t>
      </w:r>
      <w:r w:rsidR="00F977E0" w:rsidRPr="008229C0">
        <w:rPr>
          <w:rFonts w:ascii="Traditional Arabic" w:eastAsiaTheme="minorHAnsi" w:hAnsi="Traditional Arabic"/>
          <w:b/>
          <w:bCs/>
          <w:color w:val="auto"/>
          <w:sz w:val="44"/>
          <w:szCs w:val="44"/>
          <w:rtl/>
          <w:lang w:eastAsia="en-US"/>
        </w:rPr>
        <w:t xml:space="preserve">{إِنَّمَا وَلِيُّكُمُ اللَّهُ وَرَسُولُهُ وَالَّذِينَ آمَنُوا الَّذِينَ يُقِيمُونَ الصَّلَاةَ وَيُؤْتُونَ الزَّكَاةَ وَهُمْ رَاكِعُونَ </w:t>
      </w:r>
      <w:r w:rsidR="00F977E0" w:rsidRPr="008229C0">
        <w:rPr>
          <w:rFonts w:ascii="Traditional Arabic" w:eastAsiaTheme="minorHAnsi" w:hAnsi="Traditional Arabic" w:hint="cs"/>
          <w:b/>
          <w:bCs/>
          <w:color w:val="auto"/>
          <w:sz w:val="44"/>
          <w:szCs w:val="44"/>
          <w:rtl/>
          <w:lang w:eastAsia="en-US"/>
        </w:rPr>
        <w:t>*</w:t>
      </w:r>
      <w:r w:rsidR="00F977E0" w:rsidRPr="008229C0">
        <w:rPr>
          <w:rFonts w:ascii="Traditional Arabic" w:eastAsiaTheme="minorHAnsi" w:hAnsi="Traditional Arabic"/>
          <w:b/>
          <w:bCs/>
          <w:color w:val="auto"/>
          <w:sz w:val="44"/>
          <w:szCs w:val="44"/>
          <w:rtl/>
          <w:lang w:eastAsia="en-US"/>
        </w:rPr>
        <w:t xml:space="preserve"> وَمَنْ يَتَوَلَّ اللَّهَ وَرَسُولَهُ وَالَّذِينَ آمَنُوا فَإِنَّ حِزْبَ اللَّهِ هُمُ الْغَالِبُونَ }.</w:t>
      </w:r>
      <w:r w:rsidR="00CA3ECE" w:rsidRPr="008229C0">
        <w:rPr>
          <w:rFonts w:hint="cs"/>
          <w:b/>
          <w:bCs/>
          <w:color w:val="auto"/>
          <w:sz w:val="44"/>
          <w:szCs w:val="44"/>
          <w:rtl/>
        </w:rPr>
        <w:t>.</w:t>
      </w:r>
    </w:p>
    <w:p w14:paraId="17E00EA0" w14:textId="37E1412E" w:rsidR="00F977E0" w:rsidRPr="008229C0" w:rsidRDefault="00123174" w:rsidP="00D9716B">
      <w:pPr>
        <w:ind w:firstLine="0"/>
        <w:rPr>
          <w:b/>
          <w:bCs/>
          <w:color w:val="auto"/>
          <w:sz w:val="40"/>
          <w:szCs w:val="40"/>
          <w:rtl/>
        </w:rPr>
      </w:pPr>
      <w:r w:rsidRPr="008229C0">
        <w:rPr>
          <w:rFonts w:hint="cs"/>
          <w:b/>
          <w:bCs/>
          <w:color w:val="auto"/>
          <w:sz w:val="40"/>
          <w:szCs w:val="40"/>
          <w:rtl/>
        </w:rPr>
        <w:t>استغفر الله لي ولكم وللمسلمين والمسلمات، ف</w:t>
      </w:r>
      <w:r w:rsidR="00CA3ECE" w:rsidRPr="008229C0">
        <w:rPr>
          <w:b/>
          <w:bCs/>
          <w:color w:val="auto"/>
          <w:sz w:val="40"/>
          <w:szCs w:val="40"/>
          <w:rtl/>
        </w:rPr>
        <w:t>استغفروا ربكم وتوبوا إليه، إنه كان للاوابين غفورا.</w:t>
      </w:r>
    </w:p>
    <w:p w14:paraId="5BDD5B07" w14:textId="78A217AB" w:rsidR="00CA3ECE" w:rsidRPr="008229C0" w:rsidRDefault="00CA3ECE" w:rsidP="00014E41">
      <w:pPr>
        <w:rPr>
          <w:b/>
          <w:bCs/>
          <w:color w:val="auto"/>
          <w:sz w:val="44"/>
          <w:szCs w:val="44"/>
          <w:rtl/>
        </w:rPr>
      </w:pPr>
      <w:r w:rsidRPr="008229C0">
        <w:rPr>
          <w:b/>
          <w:bCs/>
          <w:color w:val="auto"/>
          <w:sz w:val="44"/>
          <w:szCs w:val="44"/>
          <w:rtl/>
        </w:rPr>
        <w:lastRenderedPageBreak/>
        <w:t>الخطبة الثانية ... الحمد لله رب العالمين، والصلاة والسلام على أشرف الأنبياء والمرسلين نبينا محمد وعلى آله وصحبه وسلم تسليمًا كثيرًا.</w:t>
      </w:r>
      <w:r w:rsidR="00A90102" w:rsidRPr="008229C0">
        <w:rPr>
          <w:rFonts w:hint="cs"/>
          <w:b/>
          <w:bCs/>
          <w:color w:val="auto"/>
          <w:sz w:val="44"/>
          <w:szCs w:val="44"/>
          <w:rtl/>
        </w:rPr>
        <w:t xml:space="preserve"> أما بعد ..</w:t>
      </w:r>
    </w:p>
    <w:p w14:paraId="3A4CADD0" w14:textId="12979F73" w:rsidR="00F977E0" w:rsidRPr="008229C0" w:rsidRDefault="002F68B8" w:rsidP="00D9716B">
      <w:pPr>
        <w:rPr>
          <w:rFonts w:ascii="Traditional Arabic" w:hAnsi="Traditional Arabic"/>
          <w:b/>
          <w:bCs/>
          <w:color w:val="auto"/>
          <w:sz w:val="44"/>
          <w:szCs w:val="44"/>
          <w:rtl/>
          <w:lang w:eastAsia="en-US"/>
        </w:rPr>
      </w:pPr>
      <w:r w:rsidRPr="008229C0">
        <w:rPr>
          <w:rFonts w:ascii="Traditional Arabic" w:hAnsi="Traditional Arabic" w:hint="cs"/>
          <w:b/>
          <w:bCs/>
          <w:color w:val="auto"/>
          <w:sz w:val="44"/>
          <w:szCs w:val="44"/>
          <w:rtl/>
          <w:lang w:eastAsia="en-US"/>
        </w:rPr>
        <w:t>التمسك</w:t>
      </w:r>
      <w:r w:rsidR="00A90102" w:rsidRPr="008229C0">
        <w:rPr>
          <w:rFonts w:ascii="Traditional Arabic" w:hAnsi="Traditional Arabic" w:hint="cs"/>
          <w:b/>
          <w:bCs/>
          <w:color w:val="auto"/>
          <w:sz w:val="44"/>
          <w:szCs w:val="44"/>
          <w:rtl/>
          <w:lang w:eastAsia="en-US"/>
        </w:rPr>
        <w:t>ُ</w:t>
      </w:r>
      <w:r w:rsidRPr="008229C0">
        <w:rPr>
          <w:rFonts w:ascii="Traditional Arabic" w:hAnsi="Traditional Arabic" w:hint="cs"/>
          <w:b/>
          <w:bCs/>
          <w:color w:val="auto"/>
          <w:sz w:val="44"/>
          <w:szCs w:val="44"/>
          <w:rtl/>
          <w:lang w:eastAsia="en-US"/>
        </w:rPr>
        <w:t xml:space="preserve"> بالتوحيد</w:t>
      </w:r>
      <w:r w:rsidR="00A90102" w:rsidRPr="008229C0">
        <w:rPr>
          <w:rFonts w:ascii="Traditional Arabic" w:hAnsi="Traditional Arabic" w:hint="cs"/>
          <w:b/>
          <w:bCs/>
          <w:color w:val="auto"/>
          <w:sz w:val="44"/>
          <w:szCs w:val="44"/>
          <w:rtl/>
          <w:lang w:eastAsia="en-US"/>
        </w:rPr>
        <w:t>ِ</w:t>
      </w:r>
      <w:r w:rsidRPr="008229C0">
        <w:rPr>
          <w:rFonts w:ascii="Traditional Arabic" w:hAnsi="Traditional Arabic" w:hint="cs"/>
          <w:b/>
          <w:bCs/>
          <w:color w:val="auto"/>
          <w:sz w:val="44"/>
          <w:szCs w:val="44"/>
          <w:rtl/>
          <w:lang w:eastAsia="en-US"/>
        </w:rPr>
        <w:t xml:space="preserve"> والارتباط</w:t>
      </w:r>
      <w:r w:rsidR="00A90102" w:rsidRPr="008229C0">
        <w:rPr>
          <w:rFonts w:ascii="Traditional Arabic" w:hAnsi="Traditional Arabic" w:hint="cs"/>
          <w:b/>
          <w:bCs/>
          <w:color w:val="auto"/>
          <w:sz w:val="44"/>
          <w:szCs w:val="44"/>
          <w:rtl/>
          <w:lang w:eastAsia="en-US"/>
        </w:rPr>
        <w:t>ُ</w:t>
      </w:r>
      <w:r w:rsidRPr="008229C0">
        <w:rPr>
          <w:rFonts w:ascii="Traditional Arabic" w:hAnsi="Traditional Arabic" w:hint="cs"/>
          <w:b/>
          <w:bCs/>
          <w:color w:val="auto"/>
          <w:sz w:val="44"/>
          <w:szCs w:val="44"/>
          <w:rtl/>
          <w:lang w:eastAsia="en-US"/>
        </w:rPr>
        <w:t xml:space="preserve"> بالعقيدة</w:t>
      </w:r>
      <w:r w:rsidR="00A90102" w:rsidRPr="008229C0">
        <w:rPr>
          <w:rFonts w:ascii="Traditional Arabic" w:hAnsi="Traditional Arabic" w:hint="cs"/>
          <w:b/>
          <w:bCs/>
          <w:color w:val="auto"/>
          <w:sz w:val="44"/>
          <w:szCs w:val="44"/>
          <w:rtl/>
          <w:lang w:eastAsia="en-US"/>
        </w:rPr>
        <w:t>ِ</w:t>
      </w:r>
      <w:r w:rsidRPr="008229C0">
        <w:rPr>
          <w:rFonts w:ascii="Traditional Arabic" w:hAnsi="Traditional Arabic" w:hint="cs"/>
          <w:b/>
          <w:bCs/>
          <w:color w:val="auto"/>
          <w:sz w:val="44"/>
          <w:szCs w:val="44"/>
          <w:rtl/>
          <w:lang w:eastAsia="en-US"/>
        </w:rPr>
        <w:t xml:space="preserve"> حفظ</w:t>
      </w:r>
      <w:r w:rsidR="00A90102" w:rsidRPr="008229C0">
        <w:rPr>
          <w:rFonts w:ascii="Traditional Arabic" w:hAnsi="Traditional Arabic" w:hint="cs"/>
          <w:b/>
          <w:bCs/>
          <w:color w:val="auto"/>
          <w:sz w:val="44"/>
          <w:szCs w:val="44"/>
          <w:rtl/>
          <w:lang w:eastAsia="en-US"/>
        </w:rPr>
        <w:t>ُ</w:t>
      </w:r>
      <w:r w:rsidRPr="008229C0">
        <w:rPr>
          <w:rFonts w:ascii="Traditional Arabic" w:hAnsi="Traditional Arabic" w:hint="cs"/>
          <w:b/>
          <w:bCs/>
          <w:color w:val="auto"/>
          <w:sz w:val="44"/>
          <w:szCs w:val="44"/>
          <w:rtl/>
          <w:lang w:eastAsia="en-US"/>
        </w:rPr>
        <w:t xml:space="preserve"> للعبد</w:t>
      </w:r>
      <w:r w:rsidR="00A90102" w:rsidRPr="008229C0">
        <w:rPr>
          <w:rFonts w:ascii="Traditional Arabic" w:hAnsi="Traditional Arabic" w:hint="cs"/>
          <w:b/>
          <w:bCs/>
          <w:color w:val="auto"/>
          <w:sz w:val="44"/>
          <w:szCs w:val="44"/>
          <w:rtl/>
          <w:lang w:eastAsia="en-US"/>
        </w:rPr>
        <w:t>ِ من مض</w:t>
      </w:r>
      <w:r w:rsidRPr="008229C0">
        <w:rPr>
          <w:rFonts w:ascii="Traditional Arabic" w:hAnsi="Traditional Arabic" w:hint="cs"/>
          <w:b/>
          <w:bCs/>
          <w:color w:val="auto"/>
          <w:sz w:val="44"/>
          <w:szCs w:val="44"/>
          <w:rtl/>
          <w:lang w:eastAsia="en-US"/>
        </w:rPr>
        <w:t>لات الفتن</w:t>
      </w:r>
      <w:r w:rsidR="00A90102" w:rsidRPr="008229C0">
        <w:rPr>
          <w:rFonts w:ascii="Traditional Arabic" w:hAnsi="Traditional Arabic" w:hint="cs"/>
          <w:b/>
          <w:bCs/>
          <w:color w:val="auto"/>
          <w:sz w:val="44"/>
          <w:szCs w:val="44"/>
          <w:rtl/>
          <w:lang w:eastAsia="en-US"/>
        </w:rPr>
        <w:t>ِ</w:t>
      </w:r>
      <w:r w:rsidRPr="008229C0">
        <w:rPr>
          <w:rFonts w:ascii="Traditional Arabic" w:hAnsi="Traditional Arabic" w:hint="cs"/>
          <w:b/>
          <w:bCs/>
          <w:color w:val="auto"/>
          <w:sz w:val="44"/>
          <w:szCs w:val="44"/>
          <w:rtl/>
          <w:lang w:eastAsia="en-US"/>
        </w:rPr>
        <w:t xml:space="preserve"> وشبهات</w:t>
      </w:r>
      <w:r w:rsidR="00A90102" w:rsidRPr="008229C0">
        <w:rPr>
          <w:rFonts w:ascii="Traditional Arabic" w:hAnsi="Traditional Arabic" w:hint="cs"/>
          <w:b/>
          <w:bCs/>
          <w:color w:val="auto"/>
          <w:sz w:val="44"/>
          <w:szCs w:val="44"/>
          <w:rtl/>
          <w:lang w:eastAsia="en-US"/>
        </w:rPr>
        <w:t>ِ</w:t>
      </w:r>
      <w:r w:rsidRPr="008229C0">
        <w:rPr>
          <w:rFonts w:ascii="Traditional Arabic" w:hAnsi="Traditional Arabic" w:hint="cs"/>
          <w:b/>
          <w:bCs/>
          <w:color w:val="auto"/>
          <w:sz w:val="44"/>
          <w:szCs w:val="44"/>
          <w:rtl/>
          <w:lang w:eastAsia="en-US"/>
        </w:rPr>
        <w:t xml:space="preserve"> النحل</w:t>
      </w:r>
      <w:r w:rsidR="00A90102" w:rsidRPr="008229C0">
        <w:rPr>
          <w:rFonts w:ascii="Traditional Arabic" w:hAnsi="Traditional Arabic" w:hint="cs"/>
          <w:b/>
          <w:bCs/>
          <w:color w:val="auto"/>
          <w:sz w:val="44"/>
          <w:szCs w:val="44"/>
          <w:rtl/>
          <w:lang w:eastAsia="en-US"/>
        </w:rPr>
        <w:t>ِ</w:t>
      </w:r>
      <w:r w:rsidRPr="008229C0">
        <w:rPr>
          <w:rFonts w:ascii="Traditional Arabic" w:hAnsi="Traditional Arabic" w:hint="cs"/>
          <w:b/>
          <w:bCs/>
          <w:color w:val="auto"/>
          <w:sz w:val="44"/>
          <w:szCs w:val="44"/>
          <w:rtl/>
          <w:lang w:eastAsia="en-US"/>
        </w:rPr>
        <w:t xml:space="preserve"> .. </w:t>
      </w:r>
      <w:r w:rsidR="00F977E0" w:rsidRPr="008229C0">
        <w:rPr>
          <w:rFonts w:ascii="Traditional Arabic" w:hAnsi="Traditional Arabic" w:hint="cs"/>
          <w:b/>
          <w:bCs/>
          <w:color w:val="auto"/>
          <w:sz w:val="44"/>
          <w:szCs w:val="44"/>
          <w:rtl/>
          <w:lang w:eastAsia="en-US"/>
        </w:rPr>
        <w:t>أخرجه الإمام أحمد</w:t>
      </w:r>
      <w:r w:rsidR="00F977E0" w:rsidRPr="008229C0">
        <w:rPr>
          <w:rFonts w:ascii="Traditional Arabic" w:hAnsi="Traditional Arabic"/>
          <w:b/>
          <w:bCs/>
          <w:color w:val="auto"/>
          <w:sz w:val="44"/>
          <w:szCs w:val="44"/>
          <w:rtl/>
          <w:lang w:eastAsia="en-US"/>
        </w:rPr>
        <w:t xml:space="preserve"> عَنْ تَمِيمٍ الدَّارِيِّ، قَالَ: سَمِعْتُ رَسُولَ اللهِ </w:t>
      </w:r>
      <w:r w:rsidR="00F977E0" w:rsidRPr="008229C0">
        <w:rPr>
          <w:rFonts w:ascii="Traditional Arabic" w:hAnsi="Traditional Arabic"/>
          <w:b/>
          <w:bCs/>
          <w:color w:val="auto"/>
          <w:sz w:val="44"/>
          <w:szCs w:val="44"/>
          <w:lang w:eastAsia="en-US"/>
        </w:rPr>
        <w:sym w:font="AGA Arabesque" w:char="F072"/>
      </w:r>
      <w:r w:rsidR="00F977E0" w:rsidRPr="008229C0">
        <w:rPr>
          <w:rFonts w:ascii="Traditional Arabic" w:hAnsi="Traditional Arabic" w:hint="cs"/>
          <w:b/>
          <w:bCs/>
          <w:color w:val="auto"/>
          <w:sz w:val="44"/>
          <w:szCs w:val="44"/>
          <w:rtl/>
          <w:lang w:eastAsia="en-US"/>
        </w:rPr>
        <w:t xml:space="preserve"> </w:t>
      </w:r>
      <w:r w:rsidR="00F977E0" w:rsidRPr="008229C0">
        <w:rPr>
          <w:rFonts w:ascii="Traditional Arabic" w:hAnsi="Traditional Arabic"/>
          <w:b/>
          <w:bCs/>
          <w:color w:val="auto"/>
          <w:sz w:val="44"/>
          <w:szCs w:val="44"/>
          <w:rtl/>
          <w:lang w:eastAsia="en-US"/>
        </w:rPr>
        <w:t>يَقُولُ: " لَيَبْلُغَنَّ هَذَا الْأَمْرُ مَا بَلَغَ اللَّيْلُ وَالنَّهَارُ، وَلَا يَتْرُكُ اللهُ بَيْتَ مَدَرٍ وَلَا وَبَرٍ إِلَّا أَدْخَلَهُ اللهُ هَذَا الدِّينَ، بِعِزِّ عَزِيزٍ أَوْ بِذُلِّ ذَلِيلٍ، عِزًّا يُعِزُّ اللهُ بِهِ الْإِسْلَامَ، وَذُلًّا يُذِلُّ اللهُ بِهِ الْكُفْرَ " وَكَانَ تَمِيمٌ الدَّارِيُّ، يَقُولُ: " قَدْ عَرَفْتُ ذَلِكَ فِي أَهْلِ بَيْتِي، لَقَدْ أَصَابَ مَنْ أَسْلَمَ مِنْهُمُ الْخَيْرُ وَالشَّرَفُ وَالْعِزُّ، وَلَقَدْ أَصَابَ مَنْ كَانَ مِنْهُمْ كَافِرًا الذُّلُّ وَالصَّغَارُ وَالْجِزْيَةُ "</w:t>
      </w:r>
    </w:p>
    <w:p w14:paraId="170DB804" w14:textId="60D64FAD" w:rsidR="00D9716B" w:rsidRPr="008229C0" w:rsidRDefault="00D9716B" w:rsidP="00D9716B">
      <w:pPr>
        <w:rPr>
          <w:rFonts w:ascii="Traditional Arabic" w:hAnsi="Traditional Arabic"/>
          <w:b/>
          <w:bCs/>
          <w:color w:val="auto"/>
          <w:sz w:val="44"/>
          <w:szCs w:val="44"/>
          <w:rtl/>
          <w:lang w:eastAsia="en-US"/>
        </w:rPr>
      </w:pPr>
      <w:r w:rsidRPr="008229C0">
        <w:rPr>
          <w:rFonts w:ascii="Traditional Arabic" w:hAnsi="Traditional Arabic" w:hint="cs"/>
          <w:b/>
          <w:bCs/>
          <w:color w:val="auto"/>
          <w:sz w:val="44"/>
          <w:szCs w:val="44"/>
          <w:rtl/>
          <w:lang w:eastAsia="en-US"/>
        </w:rPr>
        <w:t xml:space="preserve">دين الإسلام دين العزة والرفعة </w:t>
      </w:r>
      <w:r w:rsidRPr="008229C0">
        <w:rPr>
          <w:rFonts w:ascii="Traditional Arabic" w:eastAsiaTheme="minorHAnsi" w:hAnsi="Traditional Arabic"/>
          <w:b/>
          <w:bCs/>
          <w:color w:val="auto"/>
          <w:sz w:val="44"/>
          <w:szCs w:val="44"/>
          <w:rtl/>
          <w:lang w:eastAsia="en-US"/>
        </w:rPr>
        <w:t>{وَلِلَّهِ الْعِزَّةُ وَلِرَسُولِهِ وَلِلْمُؤْمِنِينَ وَلَكِنَّ الْمُنَافِقِينَ لَا يَعْلَمُونَ}</w:t>
      </w:r>
    </w:p>
    <w:p w14:paraId="10E34EC0" w14:textId="0550CCAD" w:rsidR="006B0F03" w:rsidRPr="008229C0" w:rsidRDefault="006B0F03" w:rsidP="00D9716B">
      <w:pPr>
        <w:widowControl/>
        <w:autoSpaceDE w:val="0"/>
        <w:autoSpaceDN w:val="0"/>
        <w:adjustRightInd w:val="0"/>
        <w:ind w:firstLine="0"/>
        <w:rPr>
          <w:rFonts w:ascii="Traditional Arabic" w:eastAsiaTheme="minorHAnsi" w:hAnsi="Traditional Arabic"/>
          <w:b/>
          <w:bCs/>
          <w:color w:val="auto"/>
          <w:sz w:val="44"/>
          <w:szCs w:val="44"/>
          <w:rtl/>
          <w:lang w:eastAsia="en-US"/>
        </w:rPr>
      </w:pPr>
      <w:r w:rsidRPr="008229C0">
        <w:rPr>
          <w:rFonts w:ascii="Traditional Arabic" w:eastAsiaTheme="minorHAnsi" w:hAnsi="Traditional Arabic" w:hint="cs"/>
          <w:b/>
          <w:bCs/>
          <w:color w:val="auto"/>
          <w:sz w:val="44"/>
          <w:szCs w:val="44"/>
          <w:rtl/>
          <w:lang w:eastAsia="en-US"/>
        </w:rPr>
        <w:t xml:space="preserve">دين الإسلام كامل بتشريعاته </w:t>
      </w:r>
      <w:r w:rsidRPr="008229C0">
        <w:rPr>
          <w:rFonts w:ascii="Traditional Arabic" w:eastAsiaTheme="minorHAnsi" w:hAnsi="Traditional Arabic"/>
          <w:b/>
          <w:bCs/>
          <w:color w:val="auto"/>
          <w:sz w:val="44"/>
          <w:szCs w:val="44"/>
          <w:rtl/>
          <w:lang w:eastAsia="en-US"/>
        </w:rPr>
        <w:t>{الْيَوْمَ أَكْمَلْتُ لَكُمْ دِينَكُمْ}</w:t>
      </w:r>
      <w:r w:rsidRPr="008229C0">
        <w:rPr>
          <w:rFonts w:ascii="Traditional Arabic" w:eastAsiaTheme="minorHAnsi" w:hAnsi="Traditional Arabic" w:hint="cs"/>
          <w:b/>
          <w:bCs/>
          <w:color w:val="auto"/>
          <w:sz w:val="44"/>
          <w:szCs w:val="44"/>
          <w:rtl/>
          <w:lang w:eastAsia="en-US"/>
        </w:rPr>
        <w:t xml:space="preserve"> مُيَسرٌ بأحكامه </w:t>
      </w:r>
      <w:r w:rsidRPr="008229C0">
        <w:rPr>
          <w:rFonts w:ascii="Traditional Arabic" w:eastAsiaTheme="minorHAnsi" w:hAnsi="Traditional Arabic"/>
          <w:b/>
          <w:bCs/>
          <w:color w:val="auto"/>
          <w:sz w:val="44"/>
          <w:szCs w:val="44"/>
          <w:rtl/>
          <w:lang w:eastAsia="en-US"/>
        </w:rPr>
        <w:t>{ يُرِيدُ اللَّهُ بِكُمُ الْيُسْرَ وَلَا يُرِيدُ بِكُمُ الْعُسْرَ}</w:t>
      </w:r>
      <w:r w:rsidRPr="008229C0">
        <w:rPr>
          <w:rFonts w:ascii="Traditional Arabic" w:eastAsiaTheme="minorHAnsi" w:hAnsi="Traditional Arabic" w:hint="cs"/>
          <w:b/>
          <w:bCs/>
          <w:color w:val="auto"/>
          <w:sz w:val="44"/>
          <w:szCs w:val="44"/>
          <w:rtl/>
          <w:lang w:eastAsia="en-US"/>
        </w:rPr>
        <w:t xml:space="preserve">، فلسنا بحاجة </w:t>
      </w:r>
      <w:r w:rsidR="00D9716B" w:rsidRPr="008229C0">
        <w:rPr>
          <w:rFonts w:ascii="Traditional Arabic" w:eastAsiaTheme="minorHAnsi" w:hAnsi="Traditional Arabic" w:hint="cs"/>
          <w:b/>
          <w:bCs/>
          <w:color w:val="auto"/>
          <w:sz w:val="44"/>
          <w:szCs w:val="44"/>
          <w:rtl/>
          <w:lang w:eastAsia="en-US"/>
        </w:rPr>
        <w:t>ل</w:t>
      </w:r>
      <w:r w:rsidRPr="008229C0">
        <w:rPr>
          <w:rFonts w:ascii="Traditional Arabic" w:eastAsiaTheme="minorHAnsi" w:hAnsi="Traditional Arabic" w:hint="cs"/>
          <w:b/>
          <w:bCs/>
          <w:color w:val="auto"/>
          <w:sz w:val="44"/>
          <w:szCs w:val="44"/>
          <w:rtl/>
          <w:lang w:eastAsia="en-US"/>
        </w:rPr>
        <w:t>رطانة لغتهم، أو خ</w:t>
      </w:r>
      <w:r w:rsidR="00D9716B" w:rsidRPr="008229C0">
        <w:rPr>
          <w:rFonts w:ascii="Traditional Arabic" w:eastAsiaTheme="minorHAnsi" w:hAnsi="Traditional Arabic" w:hint="cs"/>
          <w:b/>
          <w:bCs/>
          <w:color w:val="auto"/>
          <w:sz w:val="44"/>
          <w:szCs w:val="44"/>
          <w:rtl/>
          <w:lang w:eastAsia="en-US"/>
        </w:rPr>
        <w:t>ُ</w:t>
      </w:r>
      <w:r w:rsidRPr="008229C0">
        <w:rPr>
          <w:rFonts w:ascii="Traditional Arabic" w:eastAsiaTheme="minorHAnsi" w:hAnsi="Traditional Arabic" w:hint="cs"/>
          <w:b/>
          <w:bCs/>
          <w:color w:val="auto"/>
          <w:sz w:val="44"/>
          <w:szCs w:val="44"/>
          <w:rtl/>
          <w:lang w:eastAsia="en-US"/>
        </w:rPr>
        <w:t xml:space="preserve">ضرة أرضهم، </w:t>
      </w:r>
      <w:proofErr w:type="spellStart"/>
      <w:r w:rsidR="00D9716B" w:rsidRPr="008229C0">
        <w:rPr>
          <w:rFonts w:ascii="Traditional Arabic" w:eastAsiaTheme="minorHAnsi" w:hAnsi="Traditional Arabic" w:hint="cs"/>
          <w:b/>
          <w:bCs/>
          <w:color w:val="auto"/>
          <w:sz w:val="44"/>
          <w:szCs w:val="44"/>
          <w:rtl/>
          <w:lang w:eastAsia="en-US"/>
        </w:rPr>
        <w:t>أو</w:t>
      </w:r>
      <w:r w:rsidRPr="008229C0">
        <w:rPr>
          <w:rFonts w:ascii="Traditional Arabic" w:eastAsiaTheme="minorHAnsi" w:hAnsi="Traditional Arabic" w:hint="cs"/>
          <w:b/>
          <w:bCs/>
          <w:color w:val="auto"/>
          <w:sz w:val="44"/>
          <w:szCs w:val="44"/>
          <w:rtl/>
          <w:lang w:eastAsia="en-US"/>
        </w:rPr>
        <w:t>متابعة</w:t>
      </w:r>
      <w:proofErr w:type="spellEnd"/>
      <w:r w:rsidRPr="008229C0">
        <w:rPr>
          <w:rFonts w:ascii="Traditional Arabic" w:eastAsiaTheme="minorHAnsi" w:hAnsi="Traditional Arabic" w:hint="cs"/>
          <w:b/>
          <w:bCs/>
          <w:color w:val="auto"/>
          <w:sz w:val="44"/>
          <w:szCs w:val="44"/>
          <w:rtl/>
          <w:lang w:eastAsia="en-US"/>
        </w:rPr>
        <w:t xml:space="preserve"> سخفهم ..</w:t>
      </w:r>
    </w:p>
    <w:p w14:paraId="7B50E208" w14:textId="0750404C" w:rsidR="006B0F03" w:rsidRPr="008229C0" w:rsidRDefault="008229C0" w:rsidP="00D9716B">
      <w:pPr>
        <w:rPr>
          <w:b/>
          <w:bCs/>
          <w:color w:val="auto"/>
          <w:sz w:val="44"/>
          <w:szCs w:val="44"/>
          <w:rtl/>
        </w:rPr>
      </w:pPr>
      <w:r>
        <w:rPr>
          <w:rFonts w:hint="cs"/>
          <w:b/>
          <w:bCs/>
          <w:color w:val="auto"/>
          <w:sz w:val="44"/>
          <w:szCs w:val="44"/>
          <w:rtl/>
        </w:rPr>
        <w:t xml:space="preserve">   </w:t>
      </w:r>
      <w:r w:rsidR="006B0F03" w:rsidRPr="008229C0">
        <w:rPr>
          <w:b/>
          <w:bCs/>
          <w:color w:val="auto"/>
          <w:sz w:val="44"/>
          <w:szCs w:val="44"/>
          <w:rtl/>
        </w:rPr>
        <w:t>لسنا نريد دساتير</w:t>
      </w:r>
      <w:r w:rsidR="006B0F03" w:rsidRPr="008229C0">
        <w:rPr>
          <w:rFonts w:hint="cs"/>
          <w:b/>
          <w:bCs/>
          <w:color w:val="auto"/>
          <w:sz w:val="44"/>
          <w:szCs w:val="44"/>
          <w:rtl/>
        </w:rPr>
        <w:t>ً</w:t>
      </w:r>
      <w:r w:rsidR="006B0F03" w:rsidRPr="008229C0">
        <w:rPr>
          <w:b/>
          <w:bCs/>
          <w:color w:val="auto"/>
          <w:sz w:val="44"/>
          <w:szCs w:val="44"/>
          <w:rtl/>
        </w:rPr>
        <w:t>ا مرقعـــــــــــــــة</w:t>
      </w:r>
      <w:r w:rsidR="006B0F03" w:rsidRPr="008229C0">
        <w:rPr>
          <w:rFonts w:hint="cs"/>
          <w:b/>
          <w:bCs/>
          <w:color w:val="auto"/>
          <w:sz w:val="44"/>
          <w:szCs w:val="44"/>
          <w:rtl/>
        </w:rPr>
        <w:t>ً</w:t>
      </w:r>
      <w:r w:rsidR="006B0F03" w:rsidRPr="008229C0">
        <w:rPr>
          <w:b/>
          <w:bCs/>
          <w:color w:val="auto"/>
          <w:sz w:val="44"/>
          <w:szCs w:val="44"/>
          <w:rtl/>
        </w:rPr>
        <w:t xml:space="preserve">      **   فشرعة</w:t>
      </w:r>
      <w:r w:rsidR="006B0F03" w:rsidRPr="008229C0">
        <w:rPr>
          <w:rFonts w:hint="cs"/>
          <w:b/>
          <w:bCs/>
          <w:color w:val="auto"/>
          <w:sz w:val="44"/>
          <w:szCs w:val="44"/>
          <w:rtl/>
        </w:rPr>
        <w:t>ُ</w:t>
      </w:r>
      <w:r w:rsidR="006B0F03" w:rsidRPr="008229C0">
        <w:rPr>
          <w:b/>
          <w:bCs/>
          <w:color w:val="auto"/>
          <w:sz w:val="44"/>
          <w:szCs w:val="44"/>
          <w:rtl/>
        </w:rPr>
        <w:t xml:space="preserve"> الله</w:t>
      </w:r>
      <w:r w:rsidR="006B0F03" w:rsidRPr="008229C0">
        <w:rPr>
          <w:rFonts w:hint="cs"/>
          <w:b/>
          <w:bCs/>
          <w:color w:val="auto"/>
          <w:sz w:val="44"/>
          <w:szCs w:val="44"/>
          <w:rtl/>
        </w:rPr>
        <w:t>ِ</w:t>
      </w:r>
      <w:r w:rsidR="006B0F03" w:rsidRPr="008229C0">
        <w:rPr>
          <w:b/>
          <w:bCs/>
          <w:color w:val="auto"/>
          <w:sz w:val="44"/>
          <w:szCs w:val="44"/>
          <w:rtl/>
        </w:rPr>
        <w:t xml:space="preserve"> تكفينا وت</w:t>
      </w:r>
      <w:r w:rsidR="006B0F03" w:rsidRPr="008229C0">
        <w:rPr>
          <w:rFonts w:hint="cs"/>
          <w:b/>
          <w:bCs/>
          <w:color w:val="auto"/>
          <w:sz w:val="44"/>
          <w:szCs w:val="44"/>
          <w:rtl/>
        </w:rPr>
        <w:t>ُ</w:t>
      </w:r>
      <w:r w:rsidR="006B0F03" w:rsidRPr="008229C0">
        <w:rPr>
          <w:b/>
          <w:bCs/>
          <w:color w:val="auto"/>
          <w:sz w:val="44"/>
          <w:szCs w:val="44"/>
          <w:rtl/>
        </w:rPr>
        <w:t>رضينا</w:t>
      </w:r>
    </w:p>
    <w:p w14:paraId="540CFA18" w14:textId="3B71C7E0" w:rsidR="006B0F03" w:rsidRPr="008229C0" w:rsidRDefault="00D9716B" w:rsidP="00D9716B">
      <w:pPr>
        <w:ind w:firstLine="0"/>
        <w:rPr>
          <w:b/>
          <w:bCs/>
          <w:color w:val="auto"/>
          <w:sz w:val="44"/>
          <w:szCs w:val="44"/>
          <w:rtl/>
        </w:rPr>
      </w:pPr>
      <w:r w:rsidRPr="008229C0">
        <w:rPr>
          <w:rFonts w:hint="cs"/>
          <w:b/>
          <w:bCs/>
          <w:color w:val="auto"/>
          <w:sz w:val="44"/>
          <w:szCs w:val="44"/>
          <w:rtl/>
        </w:rPr>
        <w:t xml:space="preserve">دينُ الإسلام دين الجمال والكمال </w:t>
      </w:r>
      <w:r w:rsidRPr="008229C0">
        <w:rPr>
          <w:rFonts w:ascii="Traditional Arabic" w:eastAsiaTheme="minorHAnsi" w:hAnsi="Traditional Arabic"/>
          <w:b/>
          <w:bCs/>
          <w:color w:val="auto"/>
          <w:sz w:val="44"/>
          <w:szCs w:val="44"/>
          <w:rtl/>
          <w:lang w:eastAsia="en-US"/>
        </w:rPr>
        <w:t>{وَمَنْ يَبْتَغِ غَيْرَ الْإِسْلَامِ دِينًا فَلَنْ يُقْبَلَ مِنْهُ وَهُوَ فِي الْآخِرَةِ مِنَ الْخَاسِرِينَ}.</w:t>
      </w:r>
    </w:p>
    <w:p w14:paraId="288B0238" w14:textId="1EA6CC52" w:rsidR="00A57FF4" w:rsidRPr="008229C0" w:rsidRDefault="00A57FF4" w:rsidP="00D9716B">
      <w:pPr>
        <w:ind w:firstLine="0"/>
        <w:rPr>
          <w:b/>
          <w:bCs/>
          <w:color w:val="auto"/>
          <w:sz w:val="44"/>
          <w:szCs w:val="44"/>
          <w:rtl/>
        </w:rPr>
      </w:pPr>
      <w:r w:rsidRPr="008229C0">
        <w:rPr>
          <w:b/>
          <w:bCs/>
          <w:color w:val="auto"/>
          <w:sz w:val="44"/>
          <w:szCs w:val="44"/>
          <w:rtl/>
        </w:rPr>
        <w:t>قضى الله أنه متى ما حادت الأمة</w:t>
      </w:r>
      <w:r w:rsidR="001D7E11" w:rsidRPr="008229C0">
        <w:rPr>
          <w:rFonts w:hint="cs"/>
          <w:b/>
          <w:bCs/>
          <w:color w:val="auto"/>
          <w:sz w:val="44"/>
          <w:szCs w:val="44"/>
          <w:rtl/>
        </w:rPr>
        <w:t>ُ</w:t>
      </w:r>
      <w:r w:rsidRPr="008229C0">
        <w:rPr>
          <w:b/>
          <w:bCs/>
          <w:color w:val="auto"/>
          <w:sz w:val="44"/>
          <w:szCs w:val="44"/>
          <w:rtl/>
        </w:rPr>
        <w:t xml:space="preserve"> عن عقيدت</w:t>
      </w:r>
      <w:r w:rsidR="001D7E11" w:rsidRPr="008229C0">
        <w:rPr>
          <w:rFonts w:hint="cs"/>
          <w:b/>
          <w:bCs/>
          <w:color w:val="auto"/>
          <w:sz w:val="44"/>
          <w:szCs w:val="44"/>
          <w:rtl/>
        </w:rPr>
        <w:t>ِ</w:t>
      </w:r>
      <w:r w:rsidRPr="008229C0">
        <w:rPr>
          <w:b/>
          <w:bCs/>
          <w:color w:val="auto"/>
          <w:sz w:val="44"/>
          <w:szCs w:val="44"/>
          <w:rtl/>
        </w:rPr>
        <w:t xml:space="preserve">ها، وتعلقت بهذا </w:t>
      </w:r>
      <w:proofErr w:type="spellStart"/>
      <w:r w:rsidRPr="008229C0">
        <w:rPr>
          <w:b/>
          <w:bCs/>
          <w:color w:val="auto"/>
          <w:sz w:val="44"/>
          <w:szCs w:val="44"/>
          <w:rtl/>
        </w:rPr>
        <w:t>أوبذاك</w:t>
      </w:r>
      <w:proofErr w:type="spellEnd"/>
      <w:r w:rsidRPr="008229C0">
        <w:rPr>
          <w:b/>
          <w:bCs/>
          <w:color w:val="auto"/>
          <w:sz w:val="44"/>
          <w:szCs w:val="44"/>
          <w:rtl/>
        </w:rPr>
        <w:t>؛ إلا وتقلبت في ثنايا الإهانات</w:t>
      </w:r>
      <w:r w:rsidR="001D7E11" w:rsidRPr="008229C0">
        <w:rPr>
          <w:rFonts w:hint="cs"/>
          <w:b/>
          <w:bCs/>
          <w:color w:val="auto"/>
          <w:sz w:val="44"/>
          <w:szCs w:val="44"/>
          <w:rtl/>
        </w:rPr>
        <w:t>ِ</w:t>
      </w:r>
      <w:r w:rsidRPr="008229C0">
        <w:rPr>
          <w:b/>
          <w:bCs/>
          <w:color w:val="auto"/>
          <w:sz w:val="44"/>
          <w:szCs w:val="44"/>
          <w:rtl/>
        </w:rPr>
        <w:t xml:space="preserve"> والنكبات</w:t>
      </w:r>
      <w:r w:rsidR="001D7E11" w:rsidRPr="008229C0">
        <w:rPr>
          <w:rFonts w:hint="cs"/>
          <w:b/>
          <w:bCs/>
          <w:color w:val="auto"/>
          <w:sz w:val="44"/>
          <w:szCs w:val="44"/>
          <w:rtl/>
        </w:rPr>
        <w:t>ِ</w:t>
      </w:r>
      <w:r w:rsidRPr="008229C0">
        <w:rPr>
          <w:b/>
          <w:bCs/>
          <w:color w:val="auto"/>
          <w:sz w:val="44"/>
          <w:szCs w:val="44"/>
          <w:rtl/>
        </w:rPr>
        <w:t xml:space="preserve"> والنكسات حتى ترجع</w:t>
      </w:r>
      <w:r w:rsidR="001D7E11" w:rsidRPr="008229C0">
        <w:rPr>
          <w:rFonts w:hint="cs"/>
          <w:b/>
          <w:bCs/>
          <w:color w:val="auto"/>
          <w:sz w:val="44"/>
          <w:szCs w:val="44"/>
          <w:rtl/>
        </w:rPr>
        <w:t>َ</w:t>
      </w:r>
      <w:r w:rsidRPr="008229C0">
        <w:rPr>
          <w:b/>
          <w:bCs/>
          <w:color w:val="auto"/>
          <w:sz w:val="44"/>
          <w:szCs w:val="44"/>
          <w:rtl/>
        </w:rPr>
        <w:t xml:space="preserve"> إلى كتاب</w:t>
      </w:r>
      <w:r w:rsidR="001D7E11" w:rsidRPr="008229C0">
        <w:rPr>
          <w:rFonts w:hint="cs"/>
          <w:b/>
          <w:bCs/>
          <w:color w:val="auto"/>
          <w:sz w:val="44"/>
          <w:szCs w:val="44"/>
          <w:rtl/>
        </w:rPr>
        <w:t>ِ</w:t>
      </w:r>
      <w:r w:rsidRPr="008229C0">
        <w:rPr>
          <w:b/>
          <w:bCs/>
          <w:color w:val="auto"/>
          <w:sz w:val="44"/>
          <w:szCs w:val="44"/>
          <w:rtl/>
        </w:rPr>
        <w:t xml:space="preserve"> ربها وسنة</w:t>
      </w:r>
      <w:r w:rsidR="001D7E11" w:rsidRPr="008229C0">
        <w:rPr>
          <w:rFonts w:hint="cs"/>
          <w:b/>
          <w:bCs/>
          <w:color w:val="auto"/>
          <w:sz w:val="44"/>
          <w:szCs w:val="44"/>
          <w:rtl/>
        </w:rPr>
        <w:t>ِ</w:t>
      </w:r>
      <w:r w:rsidRPr="008229C0">
        <w:rPr>
          <w:b/>
          <w:bCs/>
          <w:color w:val="auto"/>
          <w:sz w:val="44"/>
          <w:szCs w:val="44"/>
          <w:rtl/>
        </w:rPr>
        <w:t xml:space="preserve"> نبيها.</w:t>
      </w:r>
    </w:p>
    <w:p w14:paraId="77E0F2EF" w14:textId="77777777" w:rsidR="00A57FF4" w:rsidRPr="008229C0" w:rsidRDefault="00A57FF4" w:rsidP="00D9716B">
      <w:pPr>
        <w:ind w:firstLine="0"/>
        <w:rPr>
          <w:b/>
          <w:bCs/>
          <w:color w:val="auto"/>
          <w:sz w:val="44"/>
          <w:szCs w:val="44"/>
          <w:rtl/>
        </w:rPr>
      </w:pPr>
      <w:r w:rsidRPr="008229C0">
        <w:rPr>
          <w:b/>
          <w:bCs/>
          <w:color w:val="auto"/>
          <w:sz w:val="44"/>
          <w:szCs w:val="44"/>
          <w:rtl/>
        </w:rPr>
        <w:t xml:space="preserve">       </w:t>
      </w:r>
      <w:r w:rsidRPr="008229C0">
        <w:rPr>
          <w:rFonts w:hint="cs"/>
          <w:b/>
          <w:bCs/>
          <w:color w:val="auto"/>
          <w:sz w:val="44"/>
          <w:szCs w:val="44"/>
          <w:rtl/>
        </w:rPr>
        <w:t xml:space="preserve"> </w:t>
      </w:r>
      <w:r w:rsidRPr="008229C0">
        <w:rPr>
          <w:b/>
          <w:bCs/>
          <w:color w:val="auto"/>
          <w:sz w:val="44"/>
          <w:szCs w:val="44"/>
          <w:rtl/>
        </w:rPr>
        <w:t>من يتق الله وينصر دينه        لابد في ساح المعارك يُنصَرٌ</w:t>
      </w:r>
    </w:p>
    <w:p w14:paraId="5DA4EA6F" w14:textId="559168BB" w:rsidR="00FB2E08" w:rsidRPr="008229C0" w:rsidRDefault="00CA3ECE" w:rsidP="00D9716B">
      <w:pPr>
        <w:rPr>
          <w:b/>
          <w:bCs/>
          <w:color w:val="auto"/>
          <w:sz w:val="44"/>
          <w:szCs w:val="44"/>
          <w:rtl/>
        </w:rPr>
      </w:pPr>
      <w:r w:rsidRPr="008229C0">
        <w:rPr>
          <w:b/>
          <w:bCs/>
          <w:color w:val="auto"/>
          <w:sz w:val="44"/>
          <w:szCs w:val="44"/>
          <w:rtl/>
        </w:rPr>
        <w:t xml:space="preserve">اللهم اهدنا للحق ورزقنا الثبات عليه </w:t>
      </w:r>
      <w:proofErr w:type="spellStart"/>
      <w:r w:rsidRPr="008229C0">
        <w:rPr>
          <w:b/>
          <w:bCs/>
          <w:color w:val="auto"/>
          <w:sz w:val="44"/>
          <w:szCs w:val="44"/>
          <w:rtl/>
        </w:rPr>
        <w:t>وأعذنا</w:t>
      </w:r>
      <w:proofErr w:type="spellEnd"/>
      <w:r w:rsidRPr="008229C0">
        <w:rPr>
          <w:b/>
          <w:bCs/>
          <w:color w:val="auto"/>
          <w:sz w:val="44"/>
          <w:szCs w:val="44"/>
          <w:rtl/>
        </w:rPr>
        <w:t xml:space="preserve"> من مضلات الفتن.... اللهم آمنا في دورنا واصلح ولاة أمورنا .. اللهم اجعلهم نصرة للحق وأهله وحربا على الباطل واهله</w:t>
      </w:r>
    </w:p>
    <w:sectPr w:rsidR="00FB2E08" w:rsidRPr="008229C0" w:rsidSect="00FB2E08">
      <w:footerReference w:type="default" r:id="rId7"/>
      <w:footnotePr>
        <w:numRestart w:val="eachPage"/>
      </w:footnotePr>
      <w:pgSz w:w="11906" w:h="16838"/>
      <w:pgMar w:top="426" w:right="424" w:bottom="993" w:left="993" w:header="720" w:footer="720" w:gutter="567"/>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CD5FE" w14:textId="77777777" w:rsidR="008D26B7" w:rsidRDefault="008D26B7" w:rsidP="0009757E">
      <w:r>
        <w:separator/>
      </w:r>
    </w:p>
  </w:endnote>
  <w:endnote w:type="continuationSeparator" w:id="0">
    <w:p w14:paraId="0EB8E7B7" w14:textId="77777777" w:rsidR="008D26B7" w:rsidRDefault="008D26B7" w:rsidP="0009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4260398"/>
      <w:docPartObj>
        <w:docPartGallery w:val="Page Numbers (Bottom of Page)"/>
        <w:docPartUnique/>
      </w:docPartObj>
    </w:sdtPr>
    <w:sdtEndPr/>
    <w:sdtContent>
      <w:p w14:paraId="0AABD759" w14:textId="7BA607F3" w:rsidR="0009757E" w:rsidRDefault="0009757E">
        <w:pPr>
          <w:pStyle w:val="a4"/>
          <w:jc w:val="center"/>
        </w:pPr>
        <w:r>
          <w:fldChar w:fldCharType="begin"/>
        </w:r>
        <w:r>
          <w:instrText>PAGE   \* MERGEFORMAT</w:instrText>
        </w:r>
        <w:r>
          <w:fldChar w:fldCharType="separate"/>
        </w:r>
        <w:r w:rsidR="00145B1B" w:rsidRPr="00145B1B">
          <w:rPr>
            <w:noProof/>
            <w:rtl/>
            <w:lang w:val="ar-SA"/>
          </w:rPr>
          <w:t>4</w:t>
        </w:r>
        <w:r>
          <w:fldChar w:fldCharType="end"/>
        </w:r>
      </w:p>
    </w:sdtContent>
  </w:sdt>
  <w:p w14:paraId="5A55B021" w14:textId="77777777" w:rsidR="0009757E" w:rsidRDefault="000975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280C3" w14:textId="77777777" w:rsidR="008D26B7" w:rsidRDefault="008D26B7" w:rsidP="0009757E">
      <w:r>
        <w:separator/>
      </w:r>
    </w:p>
  </w:footnote>
  <w:footnote w:type="continuationSeparator" w:id="0">
    <w:p w14:paraId="333CFC64" w14:textId="77777777" w:rsidR="008D26B7" w:rsidRDefault="008D26B7" w:rsidP="00097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0AF"/>
    <w:rsid w:val="00014E41"/>
    <w:rsid w:val="0001639B"/>
    <w:rsid w:val="00037306"/>
    <w:rsid w:val="0008533E"/>
    <w:rsid w:val="0009757E"/>
    <w:rsid w:val="000B1F25"/>
    <w:rsid w:val="00123174"/>
    <w:rsid w:val="001357E2"/>
    <w:rsid w:val="001426B9"/>
    <w:rsid w:val="00145B1B"/>
    <w:rsid w:val="001468ED"/>
    <w:rsid w:val="0016638A"/>
    <w:rsid w:val="001722A2"/>
    <w:rsid w:val="00181602"/>
    <w:rsid w:val="001A5E00"/>
    <w:rsid w:val="001D7E11"/>
    <w:rsid w:val="002065DD"/>
    <w:rsid w:val="00242330"/>
    <w:rsid w:val="00247DF9"/>
    <w:rsid w:val="00271808"/>
    <w:rsid w:val="00275916"/>
    <w:rsid w:val="0029197D"/>
    <w:rsid w:val="002E27CB"/>
    <w:rsid w:val="002F68B8"/>
    <w:rsid w:val="00303E59"/>
    <w:rsid w:val="0033695F"/>
    <w:rsid w:val="00346BC8"/>
    <w:rsid w:val="00351258"/>
    <w:rsid w:val="0035170C"/>
    <w:rsid w:val="003B12DF"/>
    <w:rsid w:val="003F1DAE"/>
    <w:rsid w:val="00405DC6"/>
    <w:rsid w:val="00460C7C"/>
    <w:rsid w:val="00490803"/>
    <w:rsid w:val="004F4AB7"/>
    <w:rsid w:val="00512192"/>
    <w:rsid w:val="005537E1"/>
    <w:rsid w:val="005A38BB"/>
    <w:rsid w:val="005A6853"/>
    <w:rsid w:val="005C7C96"/>
    <w:rsid w:val="006533BF"/>
    <w:rsid w:val="00690C6D"/>
    <w:rsid w:val="006B0F03"/>
    <w:rsid w:val="006E07AB"/>
    <w:rsid w:val="006F5652"/>
    <w:rsid w:val="006F625A"/>
    <w:rsid w:val="00732E1B"/>
    <w:rsid w:val="00733763"/>
    <w:rsid w:val="00776FD7"/>
    <w:rsid w:val="007935E1"/>
    <w:rsid w:val="007A5E91"/>
    <w:rsid w:val="007A5F28"/>
    <w:rsid w:val="007F01AD"/>
    <w:rsid w:val="00816264"/>
    <w:rsid w:val="008229C0"/>
    <w:rsid w:val="00823644"/>
    <w:rsid w:val="00843A9D"/>
    <w:rsid w:val="00872D9B"/>
    <w:rsid w:val="008A46DC"/>
    <w:rsid w:val="008D26B7"/>
    <w:rsid w:val="008F142E"/>
    <w:rsid w:val="009139C5"/>
    <w:rsid w:val="0098566E"/>
    <w:rsid w:val="00A014B0"/>
    <w:rsid w:val="00A02545"/>
    <w:rsid w:val="00A04D39"/>
    <w:rsid w:val="00A15204"/>
    <w:rsid w:val="00A164C0"/>
    <w:rsid w:val="00A243AF"/>
    <w:rsid w:val="00A2570F"/>
    <w:rsid w:val="00A36671"/>
    <w:rsid w:val="00A57FF4"/>
    <w:rsid w:val="00A90102"/>
    <w:rsid w:val="00A91340"/>
    <w:rsid w:val="00AA05A0"/>
    <w:rsid w:val="00AC0750"/>
    <w:rsid w:val="00B06044"/>
    <w:rsid w:val="00B33729"/>
    <w:rsid w:val="00B660C3"/>
    <w:rsid w:val="00B772CA"/>
    <w:rsid w:val="00B956C5"/>
    <w:rsid w:val="00B97613"/>
    <w:rsid w:val="00BA3B7C"/>
    <w:rsid w:val="00BE3E12"/>
    <w:rsid w:val="00BF25C5"/>
    <w:rsid w:val="00C11FD3"/>
    <w:rsid w:val="00C240AF"/>
    <w:rsid w:val="00C846A9"/>
    <w:rsid w:val="00CA3ECE"/>
    <w:rsid w:val="00D07244"/>
    <w:rsid w:val="00D2674C"/>
    <w:rsid w:val="00D548BE"/>
    <w:rsid w:val="00D5503C"/>
    <w:rsid w:val="00D70CE1"/>
    <w:rsid w:val="00D91126"/>
    <w:rsid w:val="00D92213"/>
    <w:rsid w:val="00D9716B"/>
    <w:rsid w:val="00DB15A4"/>
    <w:rsid w:val="00DB5DD7"/>
    <w:rsid w:val="00DC11E1"/>
    <w:rsid w:val="00E00F93"/>
    <w:rsid w:val="00E04AA9"/>
    <w:rsid w:val="00E11C13"/>
    <w:rsid w:val="00E66224"/>
    <w:rsid w:val="00EE544D"/>
    <w:rsid w:val="00F56A85"/>
    <w:rsid w:val="00F648D4"/>
    <w:rsid w:val="00F752D6"/>
    <w:rsid w:val="00F977E0"/>
    <w:rsid w:val="00FB2E08"/>
    <w:rsid w:val="00FB2EF6"/>
    <w:rsid w:val="00FB3A0D"/>
    <w:rsid w:val="00FF48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750"/>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757E"/>
    <w:pPr>
      <w:tabs>
        <w:tab w:val="center" w:pos="4153"/>
        <w:tab w:val="right" w:pos="8306"/>
      </w:tabs>
    </w:pPr>
  </w:style>
  <w:style w:type="character" w:customStyle="1" w:styleId="Char">
    <w:name w:val="رأس الصفحة Char"/>
    <w:basedOn w:val="a0"/>
    <w:link w:val="a3"/>
    <w:uiPriority w:val="99"/>
    <w:rsid w:val="0009757E"/>
    <w:rPr>
      <w:rFonts w:ascii="Times New Roman" w:eastAsia="Times New Roman" w:hAnsi="Times New Roman" w:cs="Traditional Arabic"/>
      <w:color w:val="000000"/>
      <w:sz w:val="36"/>
      <w:szCs w:val="36"/>
      <w:lang w:eastAsia="ar-SA"/>
    </w:rPr>
  </w:style>
  <w:style w:type="paragraph" w:styleId="a4">
    <w:name w:val="footer"/>
    <w:basedOn w:val="a"/>
    <w:link w:val="Char0"/>
    <w:uiPriority w:val="99"/>
    <w:unhideWhenUsed/>
    <w:rsid w:val="0009757E"/>
    <w:pPr>
      <w:tabs>
        <w:tab w:val="center" w:pos="4153"/>
        <w:tab w:val="right" w:pos="8306"/>
      </w:tabs>
    </w:pPr>
  </w:style>
  <w:style w:type="character" w:customStyle="1" w:styleId="Char0">
    <w:name w:val="تذييل الصفحة Char"/>
    <w:basedOn w:val="a0"/>
    <w:link w:val="a4"/>
    <w:uiPriority w:val="99"/>
    <w:rsid w:val="0009757E"/>
    <w:rPr>
      <w:rFonts w:ascii="Times New Roman" w:eastAsia="Times New Roman" w:hAnsi="Times New Roman" w:cs="Traditional Arabic"/>
      <w:color w:val="000000"/>
      <w:sz w:val="36"/>
      <w:szCs w:val="36"/>
      <w:lang w:eastAsia="ar-SA"/>
    </w:rPr>
  </w:style>
  <w:style w:type="character" w:styleId="a5">
    <w:name w:val="footnote reference"/>
    <w:basedOn w:val="a0"/>
    <w:uiPriority w:val="99"/>
    <w:unhideWhenUsed/>
    <w:rsid w:val="00346BC8"/>
    <w:rPr>
      <w:vertAlign w:val="superscript"/>
    </w:rPr>
  </w:style>
  <w:style w:type="paragraph" w:styleId="a6">
    <w:name w:val="footnote text"/>
    <w:basedOn w:val="a"/>
    <w:link w:val="Char1"/>
    <w:uiPriority w:val="99"/>
    <w:semiHidden/>
    <w:unhideWhenUsed/>
    <w:rsid w:val="00346BC8"/>
    <w:rPr>
      <w:sz w:val="20"/>
      <w:szCs w:val="20"/>
    </w:rPr>
  </w:style>
  <w:style w:type="character" w:customStyle="1" w:styleId="Char1">
    <w:name w:val="نص حاشية سفلية Char"/>
    <w:basedOn w:val="a0"/>
    <w:link w:val="a6"/>
    <w:uiPriority w:val="99"/>
    <w:semiHidden/>
    <w:rsid w:val="00346BC8"/>
    <w:rPr>
      <w:rFonts w:ascii="Times New Roman" w:eastAsia="Times New Roman" w:hAnsi="Times New Roman" w:cs="Traditional Arabic"/>
      <w:color w:val="00000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750"/>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757E"/>
    <w:pPr>
      <w:tabs>
        <w:tab w:val="center" w:pos="4153"/>
        <w:tab w:val="right" w:pos="8306"/>
      </w:tabs>
    </w:pPr>
  </w:style>
  <w:style w:type="character" w:customStyle="1" w:styleId="Char">
    <w:name w:val="رأس الصفحة Char"/>
    <w:basedOn w:val="a0"/>
    <w:link w:val="a3"/>
    <w:uiPriority w:val="99"/>
    <w:rsid w:val="0009757E"/>
    <w:rPr>
      <w:rFonts w:ascii="Times New Roman" w:eastAsia="Times New Roman" w:hAnsi="Times New Roman" w:cs="Traditional Arabic"/>
      <w:color w:val="000000"/>
      <w:sz w:val="36"/>
      <w:szCs w:val="36"/>
      <w:lang w:eastAsia="ar-SA"/>
    </w:rPr>
  </w:style>
  <w:style w:type="paragraph" w:styleId="a4">
    <w:name w:val="footer"/>
    <w:basedOn w:val="a"/>
    <w:link w:val="Char0"/>
    <w:uiPriority w:val="99"/>
    <w:unhideWhenUsed/>
    <w:rsid w:val="0009757E"/>
    <w:pPr>
      <w:tabs>
        <w:tab w:val="center" w:pos="4153"/>
        <w:tab w:val="right" w:pos="8306"/>
      </w:tabs>
    </w:pPr>
  </w:style>
  <w:style w:type="character" w:customStyle="1" w:styleId="Char0">
    <w:name w:val="تذييل الصفحة Char"/>
    <w:basedOn w:val="a0"/>
    <w:link w:val="a4"/>
    <w:uiPriority w:val="99"/>
    <w:rsid w:val="0009757E"/>
    <w:rPr>
      <w:rFonts w:ascii="Times New Roman" w:eastAsia="Times New Roman" w:hAnsi="Times New Roman" w:cs="Traditional Arabic"/>
      <w:color w:val="000000"/>
      <w:sz w:val="36"/>
      <w:szCs w:val="36"/>
      <w:lang w:eastAsia="ar-SA"/>
    </w:rPr>
  </w:style>
  <w:style w:type="character" w:styleId="a5">
    <w:name w:val="footnote reference"/>
    <w:basedOn w:val="a0"/>
    <w:uiPriority w:val="99"/>
    <w:unhideWhenUsed/>
    <w:rsid w:val="00346BC8"/>
    <w:rPr>
      <w:vertAlign w:val="superscript"/>
    </w:rPr>
  </w:style>
  <w:style w:type="paragraph" w:styleId="a6">
    <w:name w:val="footnote text"/>
    <w:basedOn w:val="a"/>
    <w:link w:val="Char1"/>
    <w:uiPriority w:val="99"/>
    <w:semiHidden/>
    <w:unhideWhenUsed/>
    <w:rsid w:val="00346BC8"/>
    <w:rPr>
      <w:sz w:val="20"/>
      <w:szCs w:val="20"/>
    </w:rPr>
  </w:style>
  <w:style w:type="character" w:customStyle="1" w:styleId="Char1">
    <w:name w:val="نص حاشية سفلية Char"/>
    <w:basedOn w:val="a0"/>
    <w:link w:val="a6"/>
    <w:uiPriority w:val="99"/>
    <w:semiHidden/>
    <w:rsid w:val="00346BC8"/>
    <w:rPr>
      <w:rFonts w:ascii="Times New Roman" w:eastAsia="Times New Roman" w:hAnsi="Times New Roman" w:cs="Traditional Arabic"/>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1</Pages>
  <Words>1099</Words>
  <Characters>6270</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aziz</dc:creator>
  <cp:lastModifiedBy>manal tu</cp:lastModifiedBy>
  <cp:revision>45</cp:revision>
  <cp:lastPrinted>2022-12-29T08:11:00Z</cp:lastPrinted>
  <dcterms:created xsi:type="dcterms:W3CDTF">2018-09-21T06:48:00Z</dcterms:created>
  <dcterms:modified xsi:type="dcterms:W3CDTF">2022-12-29T08:11:00Z</dcterms:modified>
</cp:coreProperties>
</file>