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3B" w:rsidRDefault="00EE50FC" w:rsidP="004F281C">
      <w:pPr>
        <w:autoSpaceDE w:val="0"/>
        <w:autoSpaceDN w:val="0"/>
        <w:adjustRightInd w:val="0"/>
        <w:spacing w:after="0" w:line="240" w:lineRule="auto"/>
        <w:rPr>
          <w:rFonts w:ascii="Traditional Arabic" w:eastAsia="Times New Roman" w:hAnsi="Traditional Arabic" w:cs="Traditional Arabic"/>
          <w:b/>
          <w:bCs/>
          <w:sz w:val="32"/>
          <w:szCs w:val="32"/>
          <w:rtl/>
        </w:rPr>
      </w:pPr>
      <w:bookmarkStart w:id="0" w:name="_GoBack"/>
      <w:r>
        <w:rPr>
          <w:rFonts w:ascii="Traditional Arabic" w:eastAsia="Times New Roman" w:hAnsi="Traditional Arabic" w:cs="Traditional Arabic" w:hint="cs"/>
          <w:b/>
          <w:bCs/>
          <w:sz w:val="32"/>
          <w:szCs w:val="32"/>
          <w:rtl/>
        </w:rPr>
        <w:t xml:space="preserve">خُطْبَةُ أَداء الأَمَاْنَة </w:t>
      </w:r>
      <w:r w:rsidR="00B03568">
        <w:rPr>
          <w:rFonts w:ascii="Traditional Arabic" w:eastAsia="Times New Roman" w:hAnsi="Traditional Arabic" w:cs="Traditional Arabic" w:hint="cs"/>
          <w:b/>
          <w:bCs/>
          <w:sz w:val="32"/>
          <w:szCs w:val="32"/>
          <w:rtl/>
        </w:rPr>
        <w:t xml:space="preserve">        </w:t>
      </w:r>
      <w:proofErr w:type="gramStart"/>
      <w:r w:rsidR="00B03568">
        <w:rPr>
          <w:rFonts w:ascii="Traditional Arabic" w:eastAsia="Times New Roman" w:hAnsi="Traditional Arabic" w:cs="Traditional Arabic" w:hint="cs"/>
          <w:b/>
          <w:bCs/>
          <w:sz w:val="32"/>
          <w:szCs w:val="32"/>
          <w:rtl/>
        </w:rPr>
        <w:t>..../</w:t>
      </w:r>
      <w:proofErr w:type="gramEnd"/>
      <w:r w:rsidR="00B03568">
        <w:rPr>
          <w:rFonts w:ascii="Traditional Arabic" w:eastAsia="Times New Roman" w:hAnsi="Traditional Arabic" w:cs="Traditional Arabic" w:hint="cs"/>
          <w:b/>
          <w:bCs/>
          <w:sz w:val="32"/>
          <w:szCs w:val="32"/>
          <w:rtl/>
        </w:rPr>
        <w:t>5/ 1444هـ</w:t>
      </w:r>
    </w:p>
    <w:p w:rsidR="004F281C" w:rsidRPr="00E41953" w:rsidRDefault="004F281C" w:rsidP="004F281C">
      <w:pPr>
        <w:autoSpaceDE w:val="0"/>
        <w:autoSpaceDN w:val="0"/>
        <w:adjustRightInd w:val="0"/>
        <w:spacing w:after="0" w:line="240" w:lineRule="auto"/>
        <w:rPr>
          <w:rFonts w:ascii="Traditional Arabic" w:eastAsia="Times New Roman" w:hAnsi="Traditional Arabic" w:cs="Traditional Arabic"/>
          <w:b/>
          <w:bCs/>
          <w:sz w:val="32"/>
          <w:szCs w:val="32"/>
          <w:rtl/>
        </w:rPr>
      </w:pPr>
      <w:r w:rsidRPr="00047B3E">
        <w:rPr>
          <w:rFonts w:ascii="Traditional Arabic" w:eastAsia="Times New Roman" w:hAnsi="Traditional Arabic" w:cs="Traditional Arabic"/>
          <w:b/>
          <w:bCs/>
          <w:sz w:val="32"/>
          <w:szCs w:val="32"/>
          <w:rtl/>
        </w:rPr>
        <w:t>الخُطْبَةُ الأُولَى</w:t>
      </w:r>
      <w:r w:rsidRPr="00E41953">
        <w:rPr>
          <w:rFonts w:ascii="Traditional Arabic" w:eastAsia="Times New Roman" w:hAnsi="Traditional Arabic" w:cs="Traditional Arabic" w:hint="cs"/>
          <w:b/>
          <w:bCs/>
          <w:sz w:val="32"/>
          <w:szCs w:val="32"/>
          <w:rtl/>
        </w:rPr>
        <w:t>:</w:t>
      </w:r>
    </w:p>
    <w:p w:rsidR="004F281C" w:rsidRPr="00E41953" w:rsidRDefault="004F281C" w:rsidP="004F281C">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إن </w:t>
      </w:r>
      <w:r w:rsidRPr="00E41953">
        <w:rPr>
          <w:rFonts w:ascii="Traditional Arabic" w:eastAsia="Times New Roman" w:hAnsi="Traditional Arabic" w:cs="Traditional Arabic"/>
          <w:b/>
          <w:bCs/>
          <w:sz w:val="32"/>
          <w:szCs w:val="32"/>
          <w:rtl/>
        </w:rPr>
        <w:t>الْحَمْد</w:t>
      </w:r>
      <w:r w:rsidRPr="00E41953">
        <w:rPr>
          <w:rFonts w:ascii="Traditional Arabic" w:eastAsia="Times New Roman" w:hAnsi="Traditional Arabic" w:cs="Traditional Arabic" w:hint="cs"/>
          <w:b/>
          <w:bCs/>
          <w:sz w:val="32"/>
          <w:szCs w:val="32"/>
          <w:rtl/>
        </w:rPr>
        <w:t>َ</w:t>
      </w:r>
      <w:r w:rsidRPr="00E41953">
        <w:rPr>
          <w:rFonts w:ascii="Traditional Arabic" w:eastAsia="Times New Roman" w:hAnsi="Traditional Arabic" w:cs="Traditional Arabic"/>
          <w:b/>
          <w:bCs/>
          <w:sz w:val="32"/>
          <w:szCs w:val="32"/>
          <w:rtl/>
        </w:rPr>
        <w:t xml:space="preserve"> لِلَّهِ</w:t>
      </w:r>
      <w:r w:rsidRPr="00E41953">
        <w:rPr>
          <w:rFonts w:ascii="Traditional Arabic" w:eastAsia="Times New Roman" w:hAnsi="Traditional Arabic" w:cs="Traditional Arabic"/>
          <w:sz w:val="32"/>
          <w:szCs w:val="32"/>
          <w:rtl/>
        </w:rPr>
        <w:t xml:space="preserve"> نَحْمَدُهُ </w:t>
      </w:r>
      <w:proofErr w:type="spellStart"/>
      <w:r w:rsidRPr="00E41953">
        <w:rPr>
          <w:rFonts w:ascii="Traditional Arabic" w:eastAsia="Times New Roman" w:hAnsi="Traditional Arabic" w:cs="Traditional Arabic"/>
          <w:sz w:val="32"/>
          <w:szCs w:val="32"/>
          <w:rtl/>
        </w:rPr>
        <w:t>وَنَسْتَعِينُهُ</w:t>
      </w:r>
      <w:proofErr w:type="spellEnd"/>
      <w:r w:rsidRPr="00E41953">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w:t>
      </w:r>
      <w:r w:rsidRPr="00E41953">
        <w:rPr>
          <w:rFonts w:ascii="Traditional Arabic" w:eastAsia="Times New Roman" w:hAnsi="Traditional Arabic" w:cs="Traditional Arabic" w:hint="cs"/>
          <w:sz w:val="32"/>
          <w:szCs w:val="32"/>
          <w:rtl/>
        </w:rPr>
        <w:t xml:space="preserve">على </w:t>
      </w:r>
      <w:proofErr w:type="spellStart"/>
      <w:r w:rsidRPr="00E41953">
        <w:rPr>
          <w:rFonts w:ascii="Traditional Arabic" w:eastAsia="Times New Roman" w:hAnsi="Traditional Arabic" w:cs="Traditional Arabic" w:hint="cs"/>
          <w:sz w:val="32"/>
          <w:szCs w:val="32"/>
          <w:rtl/>
        </w:rPr>
        <w:t>آله</w:t>
      </w:r>
      <w:proofErr w:type="spell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وَصَحْبِهِ</w:t>
      </w:r>
      <w:r w:rsidRPr="00E41953">
        <w:rPr>
          <w:rFonts w:ascii="Traditional Arabic" w:eastAsia="Times New Roman" w:hAnsi="Traditional Arabic" w:cs="Traditional Arabic" w:hint="cs"/>
          <w:sz w:val="32"/>
          <w:szCs w:val="32"/>
          <w:rtl/>
        </w:rPr>
        <w:t xml:space="preserve"> أجمعين و</w:t>
      </w:r>
      <w:r w:rsidRPr="00E41953">
        <w:rPr>
          <w:rFonts w:ascii="Traditional Arabic" w:eastAsia="Times New Roman" w:hAnsi="Traditional Arabic" w:cs="Traditional Arabic"/>
          <w:sz w:val="32"/>
          <w:szCs w:val="32"/>
          <w:rtl/>
        </w:rPr>
        <w:t>سَلَّمَ</w:t>
      </w:r>
      <w:r w:rsidRPr="00E41953">
        <w:rPr>
          <w:rFonts w:ascii="Traditional Arabic" w:eastAsia="Times New Roman" w:hAnsi="Traditional Arabic" w:cs="Traditional Arabic" w:hint="cs"/>
          <w:sz w:val="32"/>
          <w:szCs w:val="32"/>
          <w:rtl/>
        </w:rPr>
        <w:t xml:space="preserve"> تَسْـلِيمًا كَــثِيْــرا،</w:t>
      </w:r>
      <w:r w:rsidRPr="00E41953">
        <w:rPr>
          <w:rFonts w:ascii="Traditional Arabic" w:eastAsia="Times New Roman" w:hAnsi="Traditional Arabic" w:cs="Traditional Arabic"/>
          <w:b/>
          <w:bCs/>
          <w:sz w:val="32"/>
          <w:szCs w:val="32"/>
          <w:rtl/>
        </w:rPr>
        <w:t xml:space="preserve"> أمَّا </w:t>
      </w:r>
      <w:proofErr w:type="gramStart"/>
      <w:r w:rsidRPr="00E41953">
        <w:rPr>
          <w:rFonts w:ascii="Traditional Arabic" w:eastAsia="Times New Roman" w:hAnsi="Traditional Arabic" w:cs="Traditional Arabic"/>
          <w:b/>
          <w:bCs/>
          <w:sz w:val="32"/>
          <w:szCs w:val="32"/>
          <w:rtl/>
        </w:rPr>
        <w:t>بَعْدُ</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hint="cs"/>
          <w:b/>
          <w:bCs/>
          <w:sz w:val="32"/>
          <w:szCs w:val="32"/>
          <w:rtl/>
        </w:rPr>
        <w:t>:</w:t>
      </w:r>
      <w:proofErr w:type="gramEnd"/>
      <w:r w:rsidRPr="00E41953">
        <w:rPr>
          <w:rFonts w:ascii="Traditional Arabic" w:eastAsia="Times New Roman" w:hAnsi="Traditional Arabic" w:cs="Traditional Arabic" w:hint="cs"/>
          <w:sz w:val="32"/>
          <w:szCs w:val="32"/>
          <w:rtl/>
        </w:rPr>
        <w:t xml:space="preserve"> </w:t>
      </w:r>
    </w:p>
    <w:p w:rsidR="004F281C" w:rsidRPr="00E41953" w:rsidRDefault="004F281C" w:rsidP="004F281C">
      <w:pPr>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sz w:val="32"/>
          <w:szCs w:val="32"/>
          <w:rtl/>
        </w:rPr>
        <w:t xml:space="preserve">فَاتَّقُوا اللَّهَ عِبَادَ </w:t>
      </w:r>
      <w:proofErr w:type="gramStart"/>
      <w:r w:rsidRPr="00E41953">
        <w:rPr>
          <w:rFonts w:ascii="Traditional Arabic" w:eastAsia="Times New Roman" w:hAnsi="Traditional Arabic" w:cs="Traditional Arabic"/>
          <w:sz w:val="32"/>
          <w:szCs w:val="32"/>
          <w:rtl/>
        </w:rPr>
        <w:t>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،حَقَّ</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التَّقْوَى</w:t>
      </w:r>
      <w:r w:rsidRPr="004F281C">
        <w:rPr>
          <w:rFonts w:ascii="Traditional Arabic" w:eastAsia="Times New Roman" w:hAnsi="Traditional Arabic" w:cs="Traditional Arabic" w:hint="cs"/>
          <w:b/>
          <w:bCs/>
          <w:sz w:val="32"/>
          <w:szCs w:val="32"/>
          <w:rtl/>
        </w:rPr>
        <w:t>،</w:t>
      </w:r>
      <w:r w:rsidRPr="004F281C">
        <w:rPr>
          <w:rFonts w:ascii="Traditional Arabic" w:eastAsia="Times New Roman" w:hAnsi="Traditional Arabic" w:cs="Traditional Arabic"/>
          <w:b/>
          <w:bCs/>
          <w:sz w:val="32"/>
          <w:szCs w:val="32"/>
          <w:rtl/>
        </w:rPr>
        <w:t>﴿</w:t>
      </w:r>
      <w:r w:rsidRPr="004F281C">
        <w:rPr>
          <w:rFonts w:ascii="Traditional Arabic" w:eastAsia="Times New Roman" w:hAnsi="Traditional Arabic" w:cs="Traditional Arabic" w:hint="cs"/>
          <w:b/>
          <w:bCs/>
          <w:sz w:val="32"/>
          <w:szCs w:val="32"/>
          <w:rtl/>
        </w:rPr>
        <w:t xml:space="preserve"> </w:t>
      </w:r>
      <w:proofErr w:type="spellStart"/>
      <w:r w:rsidRPr="004F281C">
        <w:rPr>
          <w:rFonts w:ascii="Traditional Arabic" w:eastAsia="Times New Roman" w:hAnsi="Traditional Arabic" w:cs="Traditional Arabic"/>
          <w:b/>
          <w:bCs/>
          <w:sz w:val="32"/>
          <w:szCs w:val="32"/>
          <w:rtl/>
        </w:rPr>
        <w:t>يَاأَيُّهَا</w:t>
      </w:r>
      <w:proofErr w:type="spellEnd"/>
      <w:r w:rsidRPr="004F281C">
        <w:rPr>
          <w:rFonts w:ascii="Traditional Arabic" w:eastAsia="Times New Roman" w:hAnsi="Traditional Arabic" w:cs="Traditional Arabic"/>
          <w:b/>
          <w:bCs/>
          <w:sz w:val="32"/>
          <w:szCs w:val="32"/>
          <w:rtl/>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w:t>
      </w:r>
      <w:r w:rsidR="004C5298">
        <w:rPr>
          <w:rFonts w:ascii="Traditional Arabic" w:eastAsia="Times New Roman" w:hAnsi="Traditional Arabic" w:cs="Traditional Arabic" w:hint="cs"/>
          <w:b/>
          <w:bCs/>
          <w:sz w:val="32"/>
          <w:szCs w:val="32"/>
          <w:rtl/>
        </w:rPr>
        <w:t>ا</w:t>
      </w:r>
      <w:r w:rsidRPr="004F281C">
        <w:rPr>
          <w:rFonts w:ascii="Traditional Arabic" w:eastAsia="Times New Roman" w:hAnsi="Traditional Arabic" w:cs="Traditional Arabic"/>
          <w:b/>
          <w:bCs/>
          <w:sz w:val="32"/>
          <w:szCs w:val="32"/>
          <w:rtl/>
        </w:rPr>
        <w:t>﴾</w:t>
      </w:r>
      <w:r w:rsidRPr="00E41953">
        <w:rPr>
          <w:rFonts w:ascii="Traditional Arabic" w:eastAsia="Times New Roman" w:hAnsi="Traditional Arabic" w:cs="Traditional Arabic" w:hint="cs"/>
          <w:sz w:val="32"/>
          <w:szCs w:val="32"/>
          <w:rtl/>
        </w:rPr>
        <w:t xml:space="preserve"> </w:t>
      </w:r>
      <w:r w:rsidRPr="00047B3E">
        <w:rPr>
          <w:rFonts w:ascii="Traditional Arabic" w:eastAsia="Times New Roman" w:hAnsi="Traditional Arabic" w:cs="Traditional Arabic" w:hint="cs"/>
          <w:sz w:val="26"/>
          <w:szCs w:val="26"/>
          <w:rtl/>
        </w:rPr>
        <w:t xml:space="preserve"> </w:t>
      </w:r>
      <w:r w:rsidRPr="00047B3E">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szCs w:val="26"/>
          <w:rtl/>
        </w:rPr>
        <w:t xml:space="preserve"> سورة النساء: 1</w:t>
      </w:r>
      <w:r w:rsidRPr="00047B3E">
        <w:rPr>
          <w:rFonts w:ascii="Traditional Arabic" w:eastAsia="Times New Roman" w:hAnsi="Traditional Arabic" w:cs="Traditional Arabic"/>
          <w:sz w:val="26"/>
          <w:szCs w:val="26"/>
          <w:rtl/>
        </w:rPr>
        <w:t>]</w:t>
      </w:r>
      <w:r w:rsidRPr="00047B3E">
        <w:rPr>
          <w:rFonts w:ascii="Traditional Arabic" w:eastAsia="Times New Roman" w:hAnsi="Traditional Arabic" w:cs="Traditional Arabic"/>
          <w:sz w:val="26"/>
          <w:szCs w:val="26"/>
        </w:rPr>
        <w:t>.</w:t>
      </w:r>
    </w:p>
    <w:p w:rsidR="004F281C" w:rsidRDefault="004F281C" w:rsidP="004F281C">
      <w:pPr>
        <w:rPr>
          <w:rFonts w:ascii="Traditional Arabic" w:eastAsia="Times New Roman" w:hAnsi="Traditional Arabic" w:cs="Traditional Arabic"/>
          <w:b/>
          <w:bCs/>
          <w:sz w:val="32"/>
          <w:szCs w:val="32"/>
          <w:rtl/>
        </w:rPr>
      </w:pPr>
      <w:r w:rsidRPr="00E41953">
        <w:rPr>
          <w:rFonts w:ascii="Traditional Arabic" w:eastAsia="Times New Roman" w:hAnsi="Traditional Arabic" w:cs="Traditional Arabic"/>
          <w:b/>
          <w:bCs/>
          <w:sz w:val="32"/>
          <w:szCs w:val="32"/>
          <w:rtl/>
        </w:rPr>
        <w:t xml:space="preserve">أَيُّهَا </w:t>
      </w:r>
      <w:proofErr w:type="gramStart"/>
      <w:r w:rsidRPr="00E41953">
        <w:rPr>
          <w:rFonts w:ascii="Traditional Arabic" w:eastAsia="Times New Roman" w:hAnsi="Traditional Arabic" w:cs="Traditional Arabic"/>
          <w:b/>
          <w:bCs/>
          <w:sz w:val="32"/>
          <w:szCs w:val="32"/>
          <w:rtl/>
        </w:rPr>
        <w:t>الْمُسْلِمُون</w:t>
      </w:r>
      <w:r w:rsidRPr="00E41953">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w:t>
      </w:r>
      <w:proofErr w:type="gramEnd"/>
      <w:r>
        <w:rPr>
          <w:rFonts w:ascii="Traditional Arabic" w:eastAsia="Times New Roman" w:hAnsi="Traditional Arabic" w:cs="Traditional Arabic" w:hint="cs"/>
          <w:b/>
          <w:bCs/>
          <w:sz w:val="32"/>
          <w:szCs w:val="32"/>
          <w:rtl/>
        </w:rPr>
        <w:t xml:space="preserve"> يقول الله تعالى :  </w:t>
      </w:r>
      <w:r w:rsidRPr="004F281C">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b/>
          <w:bCs/>
          <w:sz w:val="32"/>
          <w:szCs w:val="32"/>
          <w:rtl/>
        </w:rPr>
        <w:t xml:space="preserve"> </w:t>
      </w:r>
      <w:r w:rsidRPr="004F281C">
        <w:rPr>
          <w:rFonts w:ascii="Traditional Arabic" w:eastAsia="Times New Roman" w:hAnsi="Traditional Arabic" w:cs="Traditional Arabic"/>
          <w:b/>
          <w:bCs/>
          <w:sz w:val="32"/>
          <w:szCs w:val="32"/>
          <w:rtl/>
        </w:rPr>
        <w:t>إِنَّا عَرَضْنَا الْأَمَانَةَ عَلَى السَّمَاوَاتِ وَالْأَرْضِ وَالْجِبَالِ فَأَبَيْنَ أَنْ يَحْمِلْنَهَا وَأَشْفَقْنَ مِنْهَا وَحَمَلَهَا الْإِنْسَانُ إِنَّهُ كَانَ ظَلُومًا جَهُولًا</w:t>
      </w:r>
      <w:r>
        <w:rPr>
          <w:rFonts w:ascii="Traditional Arabic" w:eastAsia="Times New Roman" w:hAnsi="Traditional Arabic" w:cs="Traditional Arabic" w:hint="cs"/>
          <w:b/>
          <w:bCs/>
          <w:sz w:val="32"/>
          <w:szCs w:val="32"/>
          <w:rtl/>
        </w:rPr>
        <w:t xml:space="preserve"> </w:t>
      </w:r>
      <w:r w:rsidRPr="004F281C">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b/>
          <w:bCs/>
          <w:sz w:val="32"/>
          <w:szCs w:val="32"/>
          <w:rtl/>
        </w:rPr>
        <w:t xml:space="preserve">  </w:t>
      </w:r>
      <w:r w:rsidR="0007406E" w:rsidRPr="004C5298">
        <w:rPr>
          <w:rFonts w:ascii="Traditional Arabic" w:eastAsia="Times New Roman" w:hAnsi="Traditional Arabic" w:cs="Traditional Arabic" w:hint="cs"/>
          <w:sz w:val="26"/>
          <w:szCs w:val="26"/>
          <w:rtl/>
        </w:rPr>
        <w:t>[</w:t>
      </w:r>
      <w:r w:rsidRPr="004C5298">
        <w:rPr>
          <w:rFonts w:ascii="Traditional Arabic" w:eastAsia="Times New Roman" w:hAnsi="Traditional Arabic" w:cs="Traditional Arabic" w:hint="cs"/>
          <w:sz w:val="26"/>
          <w:szCs w:val="26"/>
          <w:rtl/>
        </w:rPr>
        <w:t xml:space="preserve"> الأحزاب:72</w:t>
      </w:r>
      <w:r w:rsidR="0007406E" w:rsidRPr="004C5298">
        <w:rPr>
          <w:rFonts w:ascii="Traditional Arabic" w:eastAsia="Times New Roman" w:hAnsi="Traditional Arabic" w:cs="Traditional Arabic" w:hint="cs"/>
          <w:sz w:val="26"/>
          <w:szCs w:val="26"/>
          <w:rtl/>
        </w:rPr>
        <w:t xml:space="preserve"> ]</w:t>
      </w:r>
    </w:p>
    <w:p w:rsidR="00982712" w:rsidRPr="00982712" w:rsidRDefault="00982712" w:rsidP="004F281C">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 xml:space="preserve">قال الشيخ السعدي في تفسير </w:t>
      </w:r>
      <w:proofErr w:type="gramStart"/>
      <w:r>
        <w:rPr>
          <w:rFonts w:ascii="Traditional Arabic" w:eastAsia="Times New Roman" w:hAnsi="Traditional Arabic" w:cs="Traditional Arabic" w:hint="cs"/>
          <w:b/>
          <w:bCs/>
          <w:sz w:val="32"/>
          <w:szCs w:val="32"/>
          <w:rtl/>
        </w:rPr>
        <w:t>الآية :</w:t>
      </w:r>
      <w:proofErr w:type="gramEnd"/>
      <w:r>
        <w:rPr>
          <w:rFonts w:ascii="Traditional Arabic" w:eastAsia="Times New Roman" w:hAnsi="Traditional Arabic" w:cs="Traditional Arabic" w:hint="cs"/>
          <w:b/>
          <w:bCs/>
          <w:sz w:val="32"/>
          <w:szCs w:val="32"/>
          <w:rtl/>
        </w:rPr>
        <w:t xml:space="preserve">   </w:t>
      </w:r>
      <w:r w:rsidRPr="00982712">
        <w:rPr>
          <w:rFonts w:ascii="Traditional Arabic" w:eastAsia="Times New Roman" w:hAnsi="Traditional Arabic" w:cs="Traditional Arabic" w:hint="cs"/>
          <w:sz w:val="32"/>
          <w:szCs w:val="32"/>
          <w:rtl/>
        </w:rPr>
        <w:t>(</w:t>
      </w:r>
      <w:r w:rsidRPr="00982712">
        <w:rPr>
          <w:rFonts w:ascii="Traditional Arabic" w:eastAsia="Times New Roman" w:hAnsi="Traditional Arabic" w:cs="Traditional Arabic"/>
          <w:sz w:val="32"/>
          <w:szCs w:val="32"/>
          <w:rtl/>
        </w:rPr>
        <w:t>فجميع ما أوجبه الله على عبده أمانة، على العبد حفظها بالقيام التام بها، وكذلك يدخل في ذلك أمانات الآدميين، كأمانات الأموال والأسرار ونحوهما، فعلى العبد مراعاة الأمرين، وأداء الأمانتين</w:t>
      </w:r>
      <w:r w:rsidR="0007406E">
        <w:rPr>
          <w:rFonts w:ascii="Traditional Arabic" w:eastAsia="Times New Roman" w:hAnsi="Traditional Arabic" w:cs="Traditional Arabic" w:hint="cs"/>
          <w:sz w:val="32"/>
          <w:szCs w:val="32"/>
          <w:rtl/>
        </w:rPr>
        <w:t xml:space="preserve"> )</w:t>
      </w:r>
    </w:p>
    <w:p w:rsidR="004F281C" w:rsidRDefault="00982712" w:rsidP="0096583B">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 xml:space="preserve">فيا </w:t>
      </w:r>
      <w:proofErr w:type="spellStart"/>
      <w:r>
        <w:rPr>
          <w:rFonts w:ascii="Traditional Arabic" w:eastAsia="Times New Roman" w:hAnsi="Traditional Arabic" w:cs="Traditional Arabic" w:hint="cs"/>
          <w:b/>
          <w:bCs/>
          <w:sz w:val="32"/>
          <w:szCs w:val="32"/>
          <w:rtl/>
        </w:rPr>
        <w:t>عبادالله</w:t>
      </w:r>
      <w:proofErr w:type="spellEnd"/>
      <w:r w:rsidRPr="00982712">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على المسلم أن يقوم بما أوجب الله عليه، ويجتنب </w:t>
      </w:r>
      <w:proofErr w:type="spellStart"/>
      <w:r>
        <w:rPr>
          <w:rFonts w:ascii="Traditional Arabic" w:eastAsia="Times New Roman" w:hAnsi="Traditional Arabic" w:cs="Traditional Arabic" w:hint="cs"/>
          <w:sz w:val="32"/>
          <w:szCs w:val="32"/>
          <w:rtl/>
        </w:rPr>
        <w:t>مانهاه</w:t>
      </w:r>
      <w:proofErr w:type="spellEnd"/>
      <w:r>
        <w:rPr>
          <w:rFonts w:ascii="Traditional Arabic" w:eastAsia="Times New Roman" w:hAnsi="Traditional Arabic" w:cs="Traditional Arabic" w:hint="cs"/>
          <w:sz w:val="32"/>
          <w:szCs w:val="32"/>
          <w:rtl/>
        </w:rPr>
        <w:t xml:space="preserve"> عنه، فهذا من الأمانة، وكذلك </w:t>
      </w:r>
      <w:r w:rsidR="004F281C" w:rsidRPr="00982712">
        <w:rPr>
          <w:rFonts w:ascii="Traditional Arabic" w:eastAsia="Times New Roman" w:hAnsi="Traditional Arabic" w:cs="Traditional Arabic" w:hint="cs"/>
          <w:sz w:val="32"/>
          <w:szCs w:val="32"/>
          <w:rtl/>
        </w:rPr>
        <w:t>من تولى أمان</w:t>
      </w:r>
      <w:r>
        <w:rPr>
          <w:rFonts w:ascii="Traditional Arabic" w:eastAsia="Times New Roman" w:hAnsi="Traditional Arabic" w:cs="Traditional Arabic" w:hint="cs"/>
          <w:sz w:val="32"/>
          <w:szCs w:val="32"/>
          <w:rtl/>
        </w:rPr>
        <w:t>ةً تخص أداء عمل يخص فردا أو مؤسسة أو غيرها</w:t>
      </w:r>
      <w:r w:rsidR="004F281C" w:rsidRPr="00982712">
        <w:rPr>
          <w:rFonts w:ascii="Traditional Arabic" w:eastAsia="Times New Roman" w:hAnsi="Traditional Arabic" w:cs="Traditional Arabic" w:hint="cs"/>
          <w:sz w:val="32"/>
          <w:szCs w:val="32"/>
          <w:rtl/>
        </w:rPr>
        <w:t>،</w:t>
      </w:r>
      <w:r w:rsidR="0096583B">
        <w:rPr>
          <w:rFonts w:ascii="Traditional Arabic" w:eastAsia="Times New Roman" w:hAnsi="Traditional Arabic" w:cs="Traditional Arabic" w:hint="cs"/>
          <w:sz w:val="32"/>
          <w:szCs w:val="32"/>
          <w:rtl/>
        </w:rPr>
        <w:t xml:space="preserve"> أو يخص عملا حكوميا، فينبغي</w:t>
      </w:r>
      <w:r w:rsidR="004F281C" w:rsidRPr="00982712">
        <w:rPr>
          <w:rFonts w:ascii="Traditional Arabic" w:eastAsia="Times New Roman" w:hAnsi="Traditional Arabic" w:cs="Traditional Arabic" w:hint="cs"/>
          <w:sz w:val="32"/>
          <w:szCs w:val="32"/>
          <w:rtl/>
        </w:rPr>
        <w:t xml:space="preserve"> القيام</w:t>
      </w:r>
      <w:r w:rsidR="0096583B">
        <w:rPr>
          <w:rFonts w:ascii="Traditional Arabic" w:eastAsia="Times New Roman" w:hAnsi="Traditional Arabic" w:cs="Traditional Arabic" w:hint="cs"/>
          <w:sz w:val="32"/>
          <w:szCs w:val="32"/>
          <w:rtl/>
        </w:rPr>
        <w:t>ُ</w:t>
      </w:r>
      <w:r w:rsidR="004F281C" w:rsidRPr="00982712">
        <w:rPr>
          <w:rFonts w:ascii="Traditional Arabic" w:eastAsia="Times New Roman" w:hAnsi="Traditional Arabic" w:cs="Traditional Arabic" w:hint="cs"/>
          <w:sz w:val="32"/>
          <w:szCs w:val="32"/>
          <w:rtl/>
        </w:rPr>
        <w:t xml:space="preserve"> به خير</w:t>
      </w:r>
      <w:r w:rsidR="0096583B">
        <w:rPr>
          <w:rFonts w:ascii="Traditional Arabic" w:eastAsia="Times New Roman" w:hAnsi="Traditional Arabic" w:cs="Traditional Arabic" w:hint="cs"/>
          <w:sz w:val="32"/>
          <w:szCs w:val="32"/>
          <w:rtl/>
        </w:rPr>
        <w:t>َ</w:t>
      </w:r>
      <w:r w:rsidR="004F281C" w:rsidRPr="00982712">
        <w:rPr>
          <w:rFonts w:ascii="Traditional Arabic" w:eastAsia="Times New Roman" w:hAnsi="Traditional Arabic" w:cs="Traditional Arabic" w:hint="cs"/>
          <w:sz w:val="32"/>
          <w:szCs w:val="32"/>
          <w:rtl/>
        </w:rPr>
        <w:t xml:space="preserve"> قيام، فهي أمانة</w:t>
      </w:r>
      <w:r w:rsidR="0096583B">
        <w:rPr>
          <w:rFonts w:ascii="Traditional Arabic" w:eastAsia="Times New Roman" w:hAnsi="Traditional Arabic" w:cs="Traditional Arabic" w:hint="cs"/>
          <w:sz w:val="32"/>
          <w:szCs w:val="32"/>
          <w:rtl/>
        </w:rPr>
        <w:t>ٌ</w:t>
      </w:r>
      <w:r w:rsidR="004F281C" w:rsidRPr="00982712">
        <w:rPr>
          <w:rFonts w:ascii="Traditional Arabic" w:eastAsia="Times New Roman" w:hAnsi="Traditional Arabic" w:cs="Traditional Arabic" w:hint="cs"/>
          <w:sz w:val="32"/>
          <w:szCs w:val="32"/>
          <w:rtl/>
        </w:rPr>
        <w:t xml:space="preserve"> تحم</w:t>
      </w:r>
      <w:r w:rsidR="0096583B">
        <w:rPr>
          <w:rFonts w:ascii="Traditional Arabic" w:eastAsia="Times New Roman" w:hAnsi="Traditional Arabic" w:cs="Traditional Arabic" w:hint="cs"/>
          <w:sz w:val="32"/>
          <w:szCs w:val="32"/>
          <w:rtl/>
        </w:rPr>
        <w:t>ّ</w:t>
      </w:r>
      <w:r w:rsidR="004F281C" w:rsidRPr="00982712">
        <w:rPr>
          <w:rFonts w:ascii="Traditional Arabic" w:eastAsia="Times New Roman" w:hAnsi="Traditional Arabic" w:cs="Traditional Arabic" w:hint="cs"/>
          <w:sz w:val="32"/>
          <w:szCs w:val="32"/>
          <w:rtl/>
        </w:rPr>
        <w:t>لها،</w:t>
      </w:r>
      <w:r w:rsidRPr="00982712">
        <w:rPr>
          <w:rFonts w:ascii="Traditional Arabic" w:eastAsia="Times New Roman" w:hAnsi="Traditional Arabic" w:cs="Traditional Arabic" w:hint="cs"/>
          <w:sz w:val="32"/>
          <w:szCs w:val="32"/>
          <w:rtl/>
        </w:rPr>
        <w:t xml:space="preserve"> </w:t>
      </w:r>
      <w:r w:rsidR="0096583B">
        <w:rPr>
          <w:rFonts w:ascii="Traditional Arabic" w:eastAsia="Times New Roman" w:hAnsi="Traditional Arabic" w:cs="Traditional Arabic" w:hint="cs"/>
          <w:sz w:val="32"/>
          <w:szCs w:val="32"/>
          <w:rtl/>
        </w:rPr>
        <w:t>فعليه أن يؤدي</w:t>
      </w:r>
      <w:r w:rsidR="00553A24">
        <w:rPr>
          <w:rFonts w:ascii="Traditional Arabic" w:eastAsia="Times New Roman" w:hAnsi="Traditional Arabic" w:cs="Traditional Arabic" w:hint="cs"/>
          <w:sz w:val="32"/>
          <w:szCs w:val="32"/>
          <w:rtl/>
        </w:rPr>
        <w:t xml:space="preserve"> عمله على أكمل وجه، وأن ي</w:t>
      </w:r>
      <w:r w:rsidR="0096583B">
        <w:rPr>
          <w:rFonts w:ascii="Traditional Arabic" w:eastAsia="Times New Roman" w:hAnsi="Traditional Arabic" w:cs="Traditional Arabic" w:hint="cs"/>
          <w:sz w:val="32"/>
          <w:szCs w:val="32"/>
          <w:rtl/>
        </w:rPr>
        <w:t>َـ</w:t>
      </w:r>
      <w:r w:rsidR="00553A24">
        <w:rPr>
          <w:rFonts w:ascii="Traditional Arabic" w:eastAsia="Times New Roman" w:hAnsi="Traditional Arabic" w:cs="Traditional Arabic" w:hint="cs"/>
          <w:sz w:val="32"/>
          <w:szCs w:val="32"/>
          <w:rtl/>
        </w:rPr>
        <w:t>حذ</w:t>
      </w:r>
      <w:r w:rsidR="0096583B">
        <w:rPr>
          <w:rFonts w:ascii="Traditional Arabic" w:eastAsia="Times New Roman" w:hAnsi="Traditional Arabic" w:cs="Traditional Arabic" w:hint="cs"/>
          <w:sz w:val="32"/>
          <w:szCs w:val="32"/>
          <w:rtl/>
        </w:rPr>
        <w:t>َ</w:t>
      </w:r>
      <w:r w:rsidR="00553A24">
        <w:rPr>
          <w:rFonts w:ascii="Traditional Arabic" w:eastAsia="Times New Roman" w:hAnsi="Traditional Arabic" w:cs="Traditional Arabic" w:hint="cs"/>
          <w:sz w:val="32"/>
          <w:szCs w:val="32"/>
          <w:rtl/>
        </w:rPr>
        <w:t>ر</w:t>
      </w:r>
      <w:r w:rsidR="0096583B">
        <w:rPr>
          <w:rFonts w:ascii="Traditional Arabic" w:eastAsia="Times New Roman" w:hAnsi="Traditional Arabic" w:cs="Traditional Arabic" w:hint="cs"/>
          <w:sz w:val="32"/>
          <w:szCs w:val="32"/>
          <w:rtl/>
        </w:rPr>
        <w:t>َ</w:t>
      </w:r>
      <w:r w:rsidR="00553A24">
        <w:rPr>
          <w:rFonts w:ascii="Traditional Arabic" w:eastAsia="Times New Roman" w:hAnsi="Traditional Arabic" w:cs="Traditional Arabic" w:hint="cs"/>
          <w:sz w:val="32"/>
          <w:szCs w:val="32"/>
          <w:rtl/>
        </w:rPr>
        <w:t xml:space="preserve"> من الرشوة</w:t>
      </w:r>
      <w:r w:rsidR="0096583B">
        <w:rPr>
          <w:rFonts w:ascii="Traditional Arabic" w:eastAsia="Times New Roman" w:hAnsi="Traditional Arabic" w:cs="Traditional Arabic" w:hint="cs"/>
          <w:sz w:val="32"/>
          <w:szCs w:val="32"/>
          <w:rtl/>
        </w:rPr>
        <w:t>ِ</w:t>
      </w:r>
      <w:r w:rsidR="00553A24">
        <w:rPr>
          <w:rFonts w:ascii="Traditional Arabic" w:eastAsia="Times New Roman" w:hAnsi="Traditional Arabic" w:cs="Traditional Arabic" w:hint="cs"/>
          <w:sz w:val="32"/>
          <w:szCs w:val="32"/>
          <w:rtl/>
        </w:rPr>
        <w:t xml:space="preserve"> أو المجاملة</w:t>
      </w:r>
      <w:r w:rsidR="0096583B">
        <w:rPr>
          <w:rFonts w:ascii="Traditional Arabic" w:eastAsia="Times New Roman" w:hAnsi="Traditional Arabic" w:cs="Traditional Arabic" w:hint="cs"/>
          <w:sz w:val="32"/>
          <w:szCs w:val="32"/>
          <w:rtl/>
        </w:rPr>
        <w:t>ِ</w:t>
      </w:r>
      <w:r w:rsidR="00553A24">
        <w:rPr>
          <w:rFonts w:ascii="Traditional Arabic" w:eastAsia="Times New Roman" w:hAnsi="Traditional Arabic" w:cs="Traditional Arabic" w:hint="cs"/>
          <w:sz w:val="32"/>
          <w:szCs w:val="32"/>
          <w:rtl/>
        </w:rPr>
        <w:t xml:space="preserve"> التي تؤدي به للوقوع في </w:t>
      </w:r>
      <w:proofErr w:type="gramStart"/>
      <w:r w:rsidR="00553A24">
        <w:rPr>
          <w:rFonts w:ascii="Traditional Arabic" w:eastAsia="Times New Roman" w:hAnsi="Traditional Arabic" w:cs="Traditional Arabic" w:hint="cs"/>
          <w:sz w:val="32"/>
          <w:szCs w:val="32"/>
          <w:rtl/>
        </w:rPr>
        <w:t xml:space="preserve">الخيانة،  </w:t>
      </w:r>
      <w:r w:rsidR="00553A24">
        <w:rPr>
          <w:rFonts w:ascii="Traditional Arabic" w:eastAsia="Times New Roman" w:hAnsi="Traditional Arabic" w:cs="Traditional Arabic" w:hint="cs"/>
          <w:b/>
          <w:bCs/>
          <w:sz w:val="32"/>
          <w:szCs w:val="32"/>
          <w:rtl/>
        </w:rPr>
        <w:t>"</w:t>
      </w:r>
      <w:proofErr w:type="gramEnd"/>
      <w:r w:rsidR="00553A24">
        <w:rPr>
          <w:rFonts w:ascii="Traditional Arabic" w:eastAsia="Times New Roman" w:hAnsi="Traditional Arabic" w:cs="Traditional Arabic" w:hint="cs"/>
          <w:b/>
          <w:bCs/>
          <w:sz w:val="32"/>
          <w:szCs w:val="32"/>
          <w:rtl/>
        </w:rPr>
        <w:t>قال</w:t>
      </w:r>
      <w:r w:rsidR="00553A24">
        <w:rPr>
          <w:rFonts w:ascii="Traditional Arabic" w:eastAsia="Times New Roman" w:hAnsi="Traditional Arabic" w:cs="Traditional Arabic"/>
          <w:b/>
          <w:bCs/>
          <w:sz w:val="32"/>
          <w:szCs w:val="32"/>
          <w:rtl/>
        </w:rPr>
        <w:t xml:space="preserve"> </w:t>
      </w:r>
      <w:r w:rsidR="00553A24" w:rsidRPr="00553A24">
        <w:rPr>
          <w:rFonts w:ascii="Traditional Arabic" w:eastAsia="Times New Roman" w:hAnsi="Traditional Arabic" w:cs="Traditional Arabic"/>
          <w:b/>
          <w:bCs/>
          <w:sz w:val="32"/>
          <w:szCs w:val="32"/>
          <w:rtl/>
        </w:rPr>
        <w:t>صَلَّى ا</w:t>
      </w:r>
      <w:r w:rsidR="004C5298">
        <w:rPr>
          <w:rFonts w:ascii="Traditional Arabic" w:eastAsia="Times New Roman" w:hAnsi="Traditional Arabic" w:cs="Traditional Arabic"/>
          <w:b/>
          <w:bCs/>
          <w:sz w:val="32"/>
          <w:szCs w:val="32"/>
          <w:rtl/>
        </w:rPr>
        <w:t>للهُ عَلَيْهِ وَسَلَّمَ</w:t>
      </w:r>
      <w:r w:rsidR="00553A24" w:rsidRPr="00553A24">
        <w:rPr>
          <w:rFonts w:ascii="Traditional Arabic" w:eastAsia="Times New Roman" w:hAnsi="Traditional Arabic" w:cs="Traditional Arabic"/>
          <w:b/>
          <w:bCs/>
          <w:sz w:val="32"/>
          <w:szCs w:val="32"/>
          <w:rtl/>
        </w:rPr>
        <w:t>: «إِنَّ رِجَالًا يَتَخَوَّضُونَ فِي مَالِ اللَّهِ بِغَيْرِ حَقٍّ، فَلَهُمُ النَّارُ يَوْمَ القِيَامَةِ</w:t>
      </w:r>
      <w:r w:rsidR="00553A24">
        <w:rPr>
          <w:rFonts w:ascii="Traditional Arabic" w:eastAsia="Times New Roman" w:hAnsi="Traditional Arabic" w:cs="Traditional Arabic" w:hint="cs"/>
          <w:sz w:val="32"/>
          <w:szCs w:val="32"/>
          <w:rtl/>
        </w:rPr>
        <w:t xml:space="preserve">" </w:t>
      </w:r>
      <w:r w:rsidR="00553A24" w:rsidRPr="004C5298">
        <w:rPr>
          <w:rFonts w:ascii="Traditional Arabic" w:eastAsia="Times New Roman" w:hAnsi="Traditional Arabic" w:cs="Traditional Arabic" w:hint="cs"/>
          <w:sz w:val="26"/>
          <w:szCs w:val="26"/>
          <w:rtl/>
        </w:rPr>
        <w:t>رواه البخاري</w:t>
      </w:r>
    </w:p>
    <w:p w:rsidR="006A47D1" w:rsidRDefault="0097566C" w:rsidP="0007406E">
      <w:pPr>
        <w:rPr>
          <w:rFonts w:ascii="Traditional Arabic" w:eastAsia="Times New Roman" w:hAnsi="Traditional Arabic" w:cs="Traditional Arabic"/>
          <w:sz w:val="32"/>
          <w:szCs w:val="32"/>
          <w:rtl/>
        </w:rPr>
      </w:pPr>
      <w:r w:rsidRPr="0097566C">
        <w:rPr>
          <w:rFonts w:ascii="Traditional Arabic" w:eastAsia="Times New Roman" w:hAnsi="Traditional Arabic" w:cs="Traditional Arabic" w:hint="cs"/>
          <w:sz w:val="32"/>
          <w:szCs w:val="32"/>
          <w:rtl/>
        </w:rPr>
        <w:t>حد</w:t>
      </w:r>
      <w:r w:rsidR="006A47D1">
        <w:rPr>
          <w:rFonts w:ascii="Traditional Arabic" w:eastAsia="Times New Roman" w:hAnsi="Traditional Arabic" w:cs="Traditional Arabic" w:hint="cs"/>
          <w:sz w:val="32"/>
          <w:szCs w:val="32"/>
          <w:rtl/>
        </w:rPr>
        <w:t>ّ</w:t>
      </w:r>
      <w:r w:rsidRPr="0097566C">
        <w:rPr>
          <w:rFonts w:ascii="Traditional Arabic" w:eastAsia="Times New Roman" w:hAnsi="Traditional Arabic" w:cs="Traditional Arabic" w:hint="cs"/>
          <w:sz w:val="32"/>
          <w:szCs w:val="32"/>
          <w:rtl/>
        </w:rPr>
        <w:t>ث</w:t>
      </w:r>
      <w:r w:rsidR="006A47D1">
        <w:rPr>
          <w:rFonts w:ascii="Traditional Arabic" w:eastAsia="Times New Roman" w:hAnsi="Traditional Arabic" w:cs="Traditional Arabic" w:hint="cs"/>
          <w:sz w:val="32"/>
          <w:szCs w:val="32"/>
          <w:rtl/>
        </w:rPr>
        <w:t>َ</w:t>
      </w:r>
      <w:r w:rsidRPr="0097566C">
        <w:rPr>
          <w:rFonts w:ascii="Traditional Arabic" w:eastAsia="Times New Roman" w:hAnsi="Traditional Arabic" w:cs="Traditional Arabic" w:hint="cs"/>
          <w:sz w:val="32"/>
          <w:szCs w:val="32"/>
          <w:rtl/>
        </w:rPr>
        <w:t xml:space="preserve"> عمر</w:t>
      </w:r>
      <w:r w:rsidR="006A47D1">
        <w:rPr>
          <w:rFonts w:ascii="Traditional Arabic" w:eastAsia="Times New Roman" w:hAnsi="Traditional Arabic" w:cs="Traditional Arabic" w:hint="cs"/>
          <w:sz w:val="32"/>
          <w:szCs w:val="32"/>
          <w:rtl/>
        </w:rPr>
        <w:t>ُ</w:t>
      </w:r>
      <w:r w:rsidRPr="0097566C">
        <w:rPr>
          <w:rFonts w:ascii="Traditional Arabic" w:eastAsia="Times New Roman" w:hAnsi="Traditional Arabic" w:cs="Traditional Arabic" w:hint="cs"/>
          <w:sz w:val="32"/>
          <w:szCs w:val="32"/>
          <w:rtl/>
        </w:rPr>
        <w:t xml:space="preserve"> بن</w:t>
      </w:r>
      <w:r w:rsidR="006A47D1">
        <w:rPr>
          <w:rFonts w:ascii="Traditional Arabic" w:eastAsia="Times New Roman" w:hAnsi="Traditional Arabic" w:cs="Traditional Arabic" w:hint="cs"/>
          <w:sz w:val="32"/>
          <w:szCs w:val="32"/>
          <w:rtl/>
        </w:rPr>
        <w:t>ُ</w:t>
      </w:r>
      <w:r w:rsidRPr="0097566C">
        <w:rPr>
          <w:rFonts w:ascii="Traditional Arabic" w:eastAsia="Times New Roman" w:hAnsi="Traditional Arabic" w:cs="Traditional Arabic" w:hint="cs"/>
          <w:sz w:val="32"/>
          <w:szCs w:val="32"/>
          <w:rtl/>
        </w:rPr>
        <w:t xml:space="preserve"> الخطاب رضي الله عنه ف</w:t>
      </w:r>
      <w:r w:rsidR="006A47D1">
        <w:rPr>
          <w:rFonts w:ascii="Traditional Arabic" w:eastAsia="Times New Roman" w:hAnsi="Traditional Arabic" w:cs="Traditional Arabic" w:hint="cs"/>
          <w:sz w:val="32"/>
          <w:szCs w:val="32"/>
          <w:rtl/>
        </w:rPr>
        <w:t>َ</w:t>
      </w:r>
      <w:r w:rsidRPr="0097566C">
        <w:rPr>
          <w:rFonts w:ascii="Traditional Arabic" w:eastAsia="Times New Roman" w:hAnsi="Traditional Arabic" w:cs="Traditional Arabic"/>
          <w:sz w:val="32"/>
          <w:szCs w:val="32"/>
          <w:rtl/>
        </w:rPr>
        <w:t>قَالَ:</w:t>
      </w:r>
      <w:r w:rsidRPr="0097566C">
        <w:rPr>
          <w:rFonts w:ascii="Traditional Arabic" w:eastAsia="Times New Roman" w:hAnsi="Traditional Arabic" w:cs="Traditional Arabic" w:hint="cs"/>
          <w:sz w:val="32"/>
          <w:szCs w:val="32"/>
          <w:rtl/>
        </w:rPr>
        <w:t xml:space="preserve"> </w:t>
      </w:r>
      <w:r w:rsidRPr="0097566C">
        <w:rPr>
          <w:rFonts w:ascii="Traditional Arabic" w:eastAsia="Times New Roman" w:hAnsi="Traditional Arabic" w:cs="Traditional Arabic" w:hint="cs"/>
          <w:b/>
          <w:bCs/>
          <w:sz w:val="32"/>
          <w:szCs w:val="32"/>
          <w:rtl/>
        </w:rPr>
        <w:t>"</w:t>
      </w:r>
      <w:r w:rsidRPr="0097566C">
        <w:rPr>
          <w:rFonts w:ascii="Traditional Arabic" w:eastAsia="Times New Roman" w:hAnsi="Traditional Arabic" w:cs="Traditional Arabic"/>
          <w:b/>
          <w:bCs/>
          <w:sz w:val="32"/>
          <w:szCs w:val="32"/>
          <w:rtl/>
        </w:rPr>
        <w:t xml:space="preserve"> لَمَّا كَانَ يَوْمُ خَيْبَرَ، أَقْبَلَ نَفَرٌ مِنْ صَحَابَةِ النَّبِيِّ صَلَّى اللهُ عَلَيْهِ وَسَلَّمَ، فَقَالُوا: فُلَانٌ شَهِيدٌ، فُلَانٌ شَهِيدٌ، حَتَّى مَرُّوا عَلَى رَجُلٍ، فَقَالُوا: فُلَانٌ شَهِيدٌ، فَقَالَ رَسُولُ اللهِ صَلَّى اللهُ عَلَيْهِ وَسَلَّمَ: «كَلَّا، إِنِّي رَأَيْتُهُ فِي النَّارِ فِي بُرْدَةٍ غَلَّهَا </w:t>
      </w:r>
      <w:proofErr w:type="gramStart"/>
      <w:r w:rsidRPr="0097566C">
        <w:rPr>
          <w:rFonts w:ascii="Traditional Arabic" w:eastAsia="Times New Roman" w:hAnsi="Traditional Arabic" w:cs="Traditional Arabic"/>
          <w:b/>
          <w:bCs/>
          <w:sz w:val="32"/>
          <w:szCs w:val="32"/>
          <w:rtl/>
        </w:rPr>
        <w:t>- أَوْ</w:t>
      </w:r>
      <w:proofErr w:type="gramEnd"/>
      <w:r w:rsidRPr="0097566C">
        <w:rPr>
          <w:rFonts w:ascii="Traditional Arabic" w:eastAsia="Times New Roman" w:hAnsi="Traditional Arabic" w:cs="Traditional Arabic"/>
          <w:b/>
          <w:bCs/>
          <w:sz w:val="32"/>
          <w:szCs w:val="32"/>
          <w:rtl/>
        </w:rPr>
        <w:t xml:space="preserve"> عَبَاءَةٍ –</w:t>
      </w:r>
      <w:r>
        <w:rPr>
          <w:rFonts w:ascii="Traditional Arabic" w:eastAsia="Times New Roman" w:hAnsi="Traditional Arabic" w:cs="Traditional Arabic" w:hint="cs"/>
          <w:b/>
          <w:bCs/>
          <w:sz w:val="32"/>
          <w:szCs w:val="32"/>
          <w:rtl/>
        </w:rPr>
        <w:t>..."</w:t>
      </w:r>
      <w:r w:rsidRPr="0097566C">
        <w:rPr>
          <w:rFonts w:ascii="Traditional Arabic" w:eastAsia="Times New Roman" w:hAnsi="Traditional Arabic" w:cs="Traditional Arabic" w:hint="cs"/>
          <w:sz w:val="26"/>
          <w:szCs w:val="26"/>
          <w:rtl/>
        </w:rPr>
        <w:t>رواه</w:t>
      </w:r>
      <w:r w:rsidRPr="0097566C">
        <w:rPr>
          <w:rFonts w:ascii="Traditional Arabic" w:eastAsia="Times New Roman" w:hAnsi="Traditional Arabic" w:cs="Traditional Arabic" w:hint="cs"/>
          <w:b/>
          <w:bCs/>
          <w:sz w:val="26"/>
          <w:szCs w:val="26"/>
          <w:rtl/>
        </w:rPr>
        <w:t xml:space="preserve"> </w:t>
      </w:r>
      <w:r w:rsidRPr="0097566C">
        <w:rPr>
          <w:rFonts w:ascii="Traditional Arabic" w:eastAsia="Times New Roman" w:hAnsi="Traditional Arabic" w:cs="Traditional Arabic" w:hint="cs"/>
          <w:sz w:val="26"/>
          <w:szCs w:val="26"/>
          <w:rtl/>
        </w:rPr>
        <w:t>البخاري</w:t>
      </w:r>
      <w:r>
        <w:rPr>
          <w:rFonts w:ascii="Traditional Arabic" w:eastAsia="Times New Roman" w:hAnsi="Traditional Arabic" w:cs="Traditional Arabic" w:hint="cs"/>
          <w:b/>
          <w:bCs/>
          <w:sz w:val="32"/>
          <w:szCs w:val="32"/>
          <w:rtl/>
        </w:rPr>
        <w:t xml:space="preserve"> </w:t>
      </w:r>
    </w:p>
    <w:p w:rsidR="006A47D1" w:rsidRDefault="006A47D1" w:rsidP="006A47D1">
      <w:pPr>
        <w:autoSpaceDE w:val="0"/>
        <w:autoSpaceDN w:val="0"/>
        <w:adjustRightInd w:val="0"/>
        <w:spacing w:after="0" w:line="240" w:lineRule="auto"/>
        <w:rPr>
          <w:rFonts w:ascii="Traditional Arabic" w:eastAsia="Times New Roman" w:hAnsi="Traditional Arabic" w:cs="Traditional Arabic"/>
          <w:sz w:val="32"/>
          <w:szCs w:val="32"/>
          <w:rtl/>
        </w:rPr>
      </w:pPr>
      <w:r w:rsidRPr="00163E16">
        <w:rPr>
          <w:rFonts w:ascii="Traditional Arabic" w:eastAsia="Times New Roman" w:hAnsi="Traditional Arabic" w:cs="Traditional Arabic" w:hint="cs"/>
          <w:b/>
          <w:bCs/>
          <w:sz w:val="32"/>
          <w:szCs w:val="32"/>
          <w:rtl/>
        </w:rPr>
        <w:t xml:space="preserve">وكان مِنْ دُعَاءِ </w:t>
      </w:r>
      <w:r w:rsidRPr="00163E16">
        <w:rPr>
          <w:rFonts w:ascii="Traditional Arabic" w:eastAsia="Times New Roman" w:hAnsi="Traditional Arabic" w:cs="Traditional Arabic"/>
          <w:b/>
          <w:bCs/>
          <w:sz w:val="32"/>
          <w:szCs w:val="32"/>
          <w:rtl/>
        </w:rPr>
        <w:t>النَّبِيِّ صَلَّى اللهُ عَلَيْهِ وَسَلَّمَ</w:t>
      </w:r>
      <w:r w:rsidRPr="00163E16">
        <w:rPr>
          <w:rFonts w:ascii="Traditional Arabic" w:eastAsia="Times New Roman" w:hAnsi="Traditional Arabic" w:cs="Traditional Arabic" w:hint="cs"/>
          <w:b/>
          <w:bCs/>
          <w:sz w:val="32"/>
          <w:szCs w:val="32"/>
          <w:rtl/>
        </w:rPr>
        <w:t xml:space="preserve"> </w:t>
      </w:r>
      <w:r w:rsidRPr="00163E16">
        <w:rPr>
          <w:rFonts w:ascii="Traditional Arabic" w:eastAsia="Times New Roman" w:hAnsi="Traditional Arabic" w:cs="Traditional Arabic"/>
          <w:b/>
          <w:bCs/>
          <w:sz w:val="32"/>
          <w:szCs w:val="32"/>
          <w:rtl/>
        </w:rPr>
        <w:t>«اللَّهُمَّ إِنِّي أَعُوذُ بِكَ مِنَ الْجُوعِ فَإِنَّهُ بِئْسَ الضَّجِيعُ</w:t>
      </w:r>
      <w:r w:rsidRPr="00163E16">
        <w:rPr>
          <w:rFonts w:ascii="Traditional Arabic" w:eastAsia="Times New Roman" w:hAnsi="Traditional Arabic" w:cs="Traditional Arabic" w:hint="cs"/>
          <w:b/>
          <w:bCs/>
          <w:sz w:val="32"/>
          <w:szCs w:val="32"/>
          <w:rtl/>
        </w:rPr>
        <w:t>،</w:t>
      </w:r>
      <w:r w:rsidRPr="00163E16">
        <w:rPr>
          <w:rFonts w:ascii="Traditional Arabic" w:eastAsia="Times New Roman" w:hAnsi="Traditional Arabic" w:cs="Traditional Arabic"/>
          <w:b/>
          <w:bCs/>
          <w:sz w:val="32"/>
          <w:szCs w:val="32"/>
          <w:rtl/>
        </w:rPr>
        <w:t xml:space="preserve"> وَأَعُوذُ بِكَ مِنَ الْخِيَانَةِ</w:t>
      </w:r>
      <w:r w:rsidRPr="00163E16">
        <w:rPr>
          <w:rFonts w:ascii="Traditional Arabic" w:eastAsia="Times New Roman" w:hAnsi="Traditional Arabic" w:cs="Traditional Arabic" w:hint="cs"/>
          <w:b/>
          <w:bCs/>
          <w:sz w:val="32"/>
          <w:szCs w:val="32"/>
          <w:rtl/>
        </w:rPr>
        <w:t>،</w:t>
      </w:r>
      <w:r w:rsidRPr="00163E16">
        <w:rPr>
          <w:rFonts w:ascii="Traditional Arabic" w:eastAsia="Times New Roman" w:hAnsi="Traditional Arabic" w:cs="Traditional Arabic"/>
          <w:b/>
          <w:bCs/>
          <w:sz w:val="32"/>
          <w:szCs w:val="32"/>
          <w:rtl/>
        </w:rPr>
        <w:t xml:space="preserve"> فَإِنَّهَا بِئْسَتِ الْبِطَانَةُ</w:t>
      </w:r>
      <w:proofErr w:type="gramStart"/>
      <w:r w:rsidRPr="00163E16">
        <w:rPr>
          <w:rFonts w:ascii="Traditional Arabic" w:eastAsia="Times New Roman" w:hAnsi="Traditional Arabic" w:cs="Traditional Arabic"/>
          <w:b/>
          <w:bCs/>
          <w:sz w:val="32"/>
          <w:szCs w:val="32"/>
          <w:rtl/>
        </w:rPr>
        <w:t>»</w:t>
      </w:r>
      <w:r w:rsidRPr="006A47D1">
        <w:rPr>
          <w:rFonts w:ascii="Traditional Arabic" w:eastAsia="Times New Roman" w:hAnsi="Traditional Arabic" w:cs="Traditional Arabic"/>
          <w:sz w:val="32"/>
          <w:szCs w:val="32"/>
          <w:rtl/>
        </w:rPr>
        <w:t xml:space="preserve"> </w:t>
      </w:r>
      <w:r w:rsidRPr="0007406E">
        <w:rPr>
          <w:rFonts w:ascii="Traditional Arabic" w:eastAsia="Times New Roman" w:hAnsi="Traditional Arabic" w:cs="Traditional Arabic"/>
          <w:sz w:val="26"/>
          <w:szCs w:val="26"/>
          <w:rtl/>
        </w:rPr>
        <w:t>.</w:t>
      </w:r>
      <w:proofErr w:type="gramEnd"/>
      <w:r w:rsidRPr="0007406E">
        <w:rPr>
          <w:rFonts w:ascii="Traditional Arabic" w:eastAsia="Times New Roman" w:hAnsi="Traditional Arabic" w:cs="Traditional Arabic"/>
          <w:sz w:val="26"/>
          <w:szCs w:val="26"/>
          <w:rtl/>
        </w:rPr>
        <w:t xml:space="preserve"> رَوَاهُ أَبُو دَاوُد وَالنَّسَائِيّ وَابْن مَاجَه</w:t>
      </w:r>
      <w:r w:rsidRPr="0007406E">
        <w:rPr>
          <w:rFonts w:ascii="Traditional Arabic" w:eastAsia="Times New Roman" w:hAnsi="Traditional Arabic" w:cs="Traditional Arabic" w:hint="cs"/>
          <w:sz w:val="26"/>
          <w:szCs w:val="26"/>
          <w:rtl/>
        </w:rPr>
        <w:t>، وحسَّــنَهُ الألباني</w:t>
      </w:r>
    </w:p>
    <w:p w:rsidR="006A47D1" w:rsidRPr="004C5298" w:rsidRDefault="004C5298" w:rsidP="004C5298">
      <w:pPr>
        <w:autoSpaceDE w:val="0"/>
        <w:autoSpaceDN w:val="0"/>
        <w:adjustRightInd w:val="0"/>
        <w:spacing w:after="0" w:line="240" w:lineRule="auto"/>
        <w:rPr>
          <w:rFonts w:ascii="Simplified Arabic" w:hAnsi="Simplified Arabic" w:cs="Simplified Arabic"/>
          <w:color w:val="FF0000"/>
          <w:sz w:val="28"/>
          <w:szCs w:val="28"/>
          <w:rtl/>
        </w:rPr>
      </w:pPr>
      <w:proofErr w:type="gramStart"/>
      <w:r>
        <w:rPr>
          <w:rFonts w:ascii="Traditional Arabic" w:eastAsia="Times New Roman" w:hAnsi="Traditional Arabic" w:cs="Traditional Arabic" w:hint="cs"/>
          <w:sz w:val="32"/>
          <w:szCs w:val="32"/>
          <w:rtl/>
        </w:rPr>
        <w:lastRenderedPageBreak/>
        <w:t>و ليخش</w:t>
      </w:r>
      <w:proofErr w:type="gramEnd"/>
      <w:r>
        <w:rPr>
          <w:rFonts w:ascii="Traditional Arabic" w:eastAsia="Times New Roman" w:hAnsi="Traditional Arabic" w:cs="Traditional Arabic" w:hint="cs"/>
          <w:sz w:val="32"/>
          <w:szCs w:val="32"/>
          <w:rtl/>
        </w:rPr>
        <w:t xml:space="preserve"> الذين يأكلون أموال الناس بغير حق، </w:t>
      </w:r>
      <w:r w:rsidRPr="004C5298">
        <w:rPr>
          <w:rFonts w:ascii="Traditional Arabic" w:eastAsia="Times New Roman" w:hAnsi="Traditional Arabic" w:cs="Traditional Arabic"/>
          <w:sz w:val="32"/>
          <w:szCs w:val="32"/>
          <w:rtl/>
        </w:rPr>
        <w:t xml:space="preserve">عَنْ أَبِي </w:t>
      </w:r>
      <w:proofErr w:type="spellStart"/>
      <w:r w:rsidRPr="004C5298">
        <w:rPr>
          <w:rFonts w:ascii="Traditional Arabic" w:eastAsia="Times New Roman" w:hAnsi="Traditional Arabic" w:cs="Traditional Arabic"/>
          <w:sz w:val="32"/>
          <w:szCs w:val="32"/>
          <w:rtl/>
        </w:rPr>
        <w:t>أُمَامَةَ</w:t>
      </w:r>
      <w:proofErr w:type="spellEnd"/>
      <w:r w:rsidRPr="004C5298">
        <w:rPr>
          <w:rFonts w:ascii="Traditional Arabic" w:eastAsia="Times New Roman" w:hAnsi="Traditional Arabic" w:cs="Traditional Arabic"/>
          <w:sz w:val="32"/>
          <w:szCs w:val="32"/>
          <w:rtl/>
        </w:rPr>
        <w:t>، أَنَّ رَسُولَ اللهِ صَلَّى اللهُ عَلَيْهِ وَسَلَّمَ قَالَ: «</w:t>
      </w:r>
      <w:r w:rsidRPr="004C5298">
        <w:rPr>
          <w:rFonts w:ascii="Traditional Arabic" w:eastAsia="Times New Roman" w:hAnsi="Traditional Arabic" w:cs="Traditional Arabic"/>
          <w:b/>
          <w:bCs/>
          <w:sz w:val="32"/>
          <w:szCs w:val="32"/>
          <w:rtl/>
        </w:rPr>
        <w:t>مَنِ اقْتَطَعَ حَقَّ امْرِئٍ مُسْلِمٍ بِيَمِينِهِ، فَقَدْ أَوْجَبَ اللهُ لَهُ النَّارَ، وَحَرَّمَ عَلَيْهِ الْجَنَّةَ» فَقَالَ لَهُ رَجُلٌ: وَإِنْ كَانَ شَيْئًا يَسِيرًا يَا رَسُولَ اللهِ؟ قَالَ: «وَإِنْ قَضِيبًا مِنْ أَرَاكٍ</w:t>
      </w:r>
      <w:r w:rsidRPr="004C5298">
        <w:rPr>
          <w:rFonts w:ascii="Traditional Arabic" w:eastAsia="Times New Roman" w:hAnsi="Traditional Arabic" w:cs="Traditional Arabic"/>
          <w:sz w:val="32"/>
          <w:szCs w:val="32"/>
          <w:rtl/>
        </w:rPr>
        <w:t>»</w:t>
      </w:r>
      <w:r w:rsidRPr="004C5298">
        <w:rPr>
          <w:rFonts w:ascii="Traditional Arabic" w:eastAsia="Times New Roman" w:hAnsi="Traditional Arabic" w:cs="Traditional Arabic" w:hint="cs"/>
          <w:sz w:val="32"/>
          <w:szCs w:val="32"/>
          <w:rtl/>
        </w:rPr>
        <w:t xml:space="preserve"> رواه مسلم</w:t>
      </w:r>
    </w:p>
    <w:p w:rsidR="004F281C" w:rsidRDefault="004F281C" w:rsidP="00B21472">
      <w:pPr>
        <w:rPr>
          <w:rFonts w:ascii="Traditional Arabic" w:eastAsia="Times New Roman" w:hAnsi="Traditional Arabic" w:cs="Traditional Arabic"/>
          <w:sz w:val="32"/>
          <w:szCs w:val="32"/>
          <w:rtl/>
        </w:rPr>
      </w:pPr>
      <w:r w:rsidRPr="0097566C">
        <w:rPr>
          <w:rFonts w:ascii="Traditional Arabic" w:eastAsia="Times New Roman" w:hAnsi="Traditional Arabic" w:cs="Traditional Arabic" w:hint="cs"/>
          <w:sz w:val="32"/>
          <w:szCs w:val="32"/>
          <w:rtl/>
        </w:rPr>
        <w:t xml:space="preserve"> </w:t>
      </w:r>
      <w:r w:rsidR="0007406E">
        <w:rPr>
          <w:rFonts w:ascii="Traditional Arabic" w:eastAsia="Times New Roman" w:hAnsi="Traditional Arabic" w:cs="Traditional Arabic" w:hint="cs"/>
          <w:b/>
          <w:bCs/>
          <w:sz w:val="32"/>
          <w:szCs w:val="32"/>
          <w:rtl/>
        </w:rPr>
        <w:t>فليكن كلٌ منّا حريص على</w:t>
      </w:r>
      <w:r w:rsidR="00D95A2E">
        <w:rPr>
          <w:rFonts w:ascii="Traditional Arabic" w:eastAsia="Times New Roman" w:hAnsi="Traditional Arabic" w:cs="Traditional Arabic" w:hint="cs"/>
          <w:b/>
          <w:bCs/>
          <w:sz w:val="32"/>
          <w:szCs w:val="32"/>
          <w:rtl/>
        </w:rPr>
        <w:t xml:space="preserve"> أداء </w:t>
      </w:r>
      <w:proofErr w:type="spellStart"/>
      <w:r w:rsidR="00D95A2E">
        <w:rPr>
          <w:rFonts w:ascii="Traditional Arabic" w:eastAsia="Times New Roman" w:hAnsi="Traditional Arabic" w:cs="Traditional Arabic" w:hint="cs"/>
          <w:b/>
          <w:bCs/>
          <w:sz w:val="32"/>
          <w:szCs w:val="32"/>
          <w:rtl/>
        </w:rPr>
        <w:t>ما</w:t>
      </w:r>
      <w:r w:rsidR="0007406E">
        <w:rPr>
          <w:rFonts w:ascii="Traditional Arabic" w:eastAsia="Times New Roman" w:hAnsi="Traditional Arabic" w:cs="Traditional Arabic" w:hint="cs"/>
          <w:b/>
          <w:bCs/>
          <w:sz w:val="32"/>
          <w:szCs w:val="32"/>
          <w:rtl/>
        </w:rPr>
        <w:t>تحمله</w:t>
      </w:r>
      <w:proofErr w:type="spellEnd"/>
      <w:r w:rsidR="0007406E">
        <w:rPr>
          <w:rFonts w:ascii="Traditional Arabic" w:eastAsia="Times New Roman" w:hAnsi="Traditional Arabic" w:cs="Traditional Arabic" w:hint="cs"/>
          <w:b/>
          <w:bCs/>
          <w:sz w:val="32"/>
          <w:szCs w:val="32"/>
          <w:rtl/>
        </w:rPr>
        <w:t xml:space="preserve"> من أمانة، في أداء عبادته، وفي معاملته مع الناس، قال تعالى</w:t>
      </w:r>
      <w:r w:rsidR="0007406E" w:rsidRPr="0097566C">
        <w:rPr>
          <w:rFonts w:ascii="Traditional Arabic" w:eastAsia="Times New Roman" w:hAnsi="Traditional Arabic" w:cs="Traditional Arabic"/>
          <w:b/>
          <w:bCs/>
          <w:sz w:val="32"/>
          <w:szCs w:val="32"/>
          <w:rtl/>
        </w:rPr>
        <w:t>﴿</w:t>
      </w:r>
      <w:r w:rsidR="0007406E" w:rsidRPr="0097566C">
        <w:rPr>
          <w:rFonts w:ascii="Traditional Arabic" w:eastAsia="Times New Roman" w:hAnsi="Traditional Arabic" w:cs="Traditional Arabic" w:hint="cs"/>
          <w:b/>
          <w:bCs/>
          <w:sz w:val="32"/>
          <w:szCs w:val="32"/>
          <w:rtl/>
        </w:rPr>
        <w:t xml:space="preserve"> </w:t>
      </w:r>
      <w:proofErr w:type="spellStart"/>
      <w:r w:rsidR="0007406E" w:rsidRPr="0097566C">
        <w:rPr>
          <w:rFonts w:ascii="Traditional Arabic" w:eastAsia="Times New Roman" w:hAnsi="Traditional Arabic" w:cs="Traditional Arabic"/>
          <w:b/>
          <w:bCs/>
          <w:sz w:val="32"/>
          <w:szCs w:val="32"/>
          <w:rtl/>
        </w:rPr>
        <w:t>يَاأَيُّهَا</w:t>
      </w:r>
      <w:proofErr w:type="spellEnd"/>
      <w:r w:rsidR="0007406E" w:rsidRPr="0097566C">
        <w:rPr>
          <w:rFonts w:ascii="Traditional Arabic" w:eastAsia="Times New Roman" w:hAnsi="Traditional Arabic" w:cs="Traditional Arabic"/>
          <w:b/>
          <w:bCs/>
          <w:sz w:val="32"/>
          <w:szCs w:val="32"/>
          <w:rtl/>
        </w:rPr>
        <w:t xml:space="preserve"> الَّذِينَ آمَنُوا لَا تَخُونُوا اللَّهَ وَالرَّسُولَ وَتَخُونُوا أَمَانَاتِكُمْ وَأَنْتُمْ </w:t>
      </w:r>
      <w:proofErr w:type="gramStart"/>
      <w:r w:rsidR="0007406E" w:rsidRPr="0097566C">
        <w:rPr>
          <w:rFonts w:ascii="Traditional Arabic" w:eastAsia="Times New Roman" w:hAnsi="Traditional Arabic" w:cs="Traditional Arabic"/>
          <w:b/>
          <w:bCs/>
          <w:sz w:val="32"/>
          <w:szCs w:val="32"/>
          <w:rtl/>
        </w:rPr>
        <w:t>تَعْلَمُونَ﴾</w:t>
      </w:r>
      <w:r w:rsidR="0007406E">
        <w:rPr>
          <w:rFonts w:ascii="Traditional Arabic" w:eastAsia="Times New Roman" w:hAnsi="Traditional Arabic" w:cs="Traditional Arabic" w:hint="cs"/>
          <w:b/>
          <w:bCs/>
          <w:sz w:val="32"/>
          <w:szCs w:val="32"/>
          <w:rtl/>
        </w:rPr>
        <w:t xml:space="preserve"> </w:t>
      </w:r>
      <w:r w:rsidR="0007406E" w:rsidRPr="006A47D1">
        <w:rPr>
          <w:rFonts w:ascii="Traditional Arabic" w:eastAsia="Times New Roman" w:hAnsi="Traditional Arabic" w:cs="Traditional Arabic"/>
          <w:sz w:val="26"/>
          <w:szCs w:val="26"/>
          <w:rtl/>
        </w:rPr>
        <w:t>[</w:t>
      </w:r>
      <w:proofErr w:type="gramEnd"/>
      <w:r w:rsidR="0007406E" w:rsidRPr="006A47D1">
        <w:rPr>
          <w:rFonts w:ascii="Traditional Arabic" w:eastAsia="Times New Roman" w:hAnsi="Traditional Arabic" w:cs="Traditional Arabic"/>
          <w:sz w:val="26"/>
          <w:szCs w:val="26"/>
          <w:rtl/>
        </w:rPr>
        <w:t>الأنفال: 27]</w:t>
      </w:r>
    </w:p>
    <w:p w:rsidR="00D95A2E" w:rsidRDefault="00D95A2E" w:rsidP="00430E74">
      <w:pPr>
        <w:rPr>
          <w:rFonts w:ascii="Traditional Arabic" w:eastAsia="Times New Roman" w:hAnsi="Traditional Arabic" w:cs="Traditional Arabic"/>
          <w:sz w:val="32"/>
          <w:szCs w:val="32"/>
          <w:rtl/>
        </w:rPr>
      </w:pPr>
      <w:r w:rsidRPr="00D95A2E">
        <w:rPr>
          <w:rFonts w:ascii="Traditional Arabic" w:eastAsia="Times New Roman" w:hAnsi="Traditional Arabic" w:cs="Traditional Arabic" w:hint="cs"/>
          <w:sz w:val="32"/>
          <w:szCs w:val="32"/>
          <w:rtl/>
        </w:rPr>
        <w:t>ولنكن</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أيها </w:t>
      </w:r>
      <w:proofErr w:type="gramStart"/>
      <w:r>
        <w:rPr>
          <w:rFonts w:ascii="Traditional Arabic" w:eastAsia="Times New Roman" w:hAnsi="Traditional Arabic" w:cs="Traditional Arabic" w:hint="cs"/>
          <w:sz w:val="32"/>
          <w:szCs w:val="32"/>
          <w:rtl/>
        </w:rPr>
        <w:t xml:space="preserve">المسلمون- </w:t>
      </w:r>
      <w:r w:rsidRPr="00D95A2E">
        <w:rPr>
          <w:rFonts w:ascii="Traditional Arabic" w:eastAsia="Times New Roman" w:hAnsi="Traditional Arabic" w:cs="Traditional Arabic" w:hint="cs"/>
          <w:sz w:val="32"/>
          <w:szCs w:val="32"/>
          <w:rtl/>
        </w:rPr>
        <w:t xml:space="preserve"> </w:t>
      </w:r>
      <w:proofErr w:type="gramEnd"/>
      <w:r w:rsidRPr="00D95A2E">
        <w:rPr>
          <w:rFonts w:ascii="Traditional Arabic" w:eastAsia="Times New Roman" w:hAnsi="Traditional Arabic" w:cs="Traditional Arabic" w:hint="cs"/>
          <w:sz w:val="32"/>
          <w:szCs w:val="32"/>
          <w:rtl/>
        </w:rPr>
        <w:t>من كل فساد بعيدين، ومن كل مفسد ح</w:t>
      </w:r>
      <w:r>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hint="cs"/>
          <w:sz w:val="32"/>
          <w:szCs w:val="32"/>
          <w:rtl/>
        </w:rPr>
        <w:t>ذ</w:t>
      </w:r>
      <w:r>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hint="cs"/>
          <w:sz w:val="32"/>
          <w:szCs w:val="32"/>
          <w:rtl/>
        </w:rPr>
        <w:t>ر</w:t>
      </w:r>
      <w:r>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hint="cs"/>
          <w:sz w:val="32"/>
          <w:szCs w:val="32"/>
          <w:rtl/>
        </w:rPr>
        <w:t xml:space="preserve">ين، وقد أخبرنا الله تعالى في كتابه عن كل قول موسى </w:t>
      </w:r>
      <w:r>
        <w:rPr>
          <w:rFonts w:ascii="Traditional Arabic" w:eastAsia="Times New Roman" w:hAnsi="Traditional Arabic" w:cs="Traditional Arabic" w:hint="cs"/>
          <w:sz w:val="32"/>
          <w:szCs w:val="32"/>
          <w:rtl/>
        </w:rPr>
        <w:t xml:space="preserve">عليه السلام </w:t>
      </w:r>
      <w:r w:rsidRPr="00D95A2E">
        <w:rPr>
          <w:rFonts w:ascii="Traditional Arabic" w:eastAsia="Times New Roman" w:hAnsi="Traditional Arabic" w:cs="Traditional Arabic"/>
          <w:b/>
          <w:bCs/>
          <w:sz w:val="30"/>
          <w:szCs w:val="30"/>
          <w:rtl/>
        </w:rPr>
        <w:t>﴿</w:t>
      </w:r>
      <w:r w:rsidRPr="00D95A2E">
        <w:rPr>
          <w:rFonts w:ascii="Traditional Arabic" w:eastAsia="Times New Roman" w:hAnsi="Traditional Arabic" w:cs="Traditional Arabic" w:hint="cs"/>
          <w:b/>
          <w:bCs/>
          <w:sz w:val="32"/>
          <w:szCs w:val="32"/>
          <w:rtl/>
        </w:rPr>
        <w:t xml:space="preserve"> إن الله </w:t>
      </w:r>
      <w:proofErr w:type="spellStart"/>
      <w:r w:rsidRPr="00D95A2E">
        <w:rPr>
          <w:rFonts w:ascii="Traditional Arabic" w:eastAsia="Times New Roman" w:hAnsi="Traditional Arabic" w:cs="Traditional Arabic" w:hint="cs"/>
          <w:b/>
          <w:bCs/>
          <w:sz w:val="32"/>
          <w:szCs w:val="32"/>
          <w:rtl/>
        </w:rPr>
        <w:t>لايصلح</w:t>
      </w:r>
      <w:proofErr w:type="spellEnd"/>
      <w:r w:rsidRPr="00D95A2E">
        <w:rPr>
          <w:rFonts w:ascii="Traditional Arabic" w:eastAsia="Times New Roman" w:hAnsi="Traditional Arabic" w:cs="Traditional Arabic" w:hint="cs"/>
          <w:b/>
          <w:bCs/>
          <w:sz w:val="32"/>
          <w:szCs w:val="32"/>
          <w:rtl/>
        </w:rPr>
        <w:t xml:space="preserve"> عمل المفسدين </w:t>
      </w:r>
      <w:r w:rsidRPr="00D95A2E">
        <w:rPr>
          <w:rFonts w:ascii="Traditional Arabic" w:eastAsia="Times New Roman" w:hAnsi="Traditional Arabic" w:cs="Traditional Arabic"/>
          <w:b/>
          <w:bCs/>
          <w:sz w:val="30"/>
          <w:szCs w:val="30"/>
          <w:rtl/>
        </w:rPr>
        <w:t>﴾</w:t>
      </w:r>
      <w:r w:rsidRPr="00D95A2E">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قال السعدي -  رحمه الله - : </w:t>
      </w:r>
      <w:r w:rsidRPr="00D95A2E">
        <w:rPr>
          <w:rFonts w:ascii="Traditional Arabic" w:eastAsia="Times New Roman" w:hAnsi="Traditional Arabic" w:cs="Traditional Arabic"/>
          <w:sz w:val="32"/>
          <w:szCs w:val="32"/>
          <w:rtl/>
        </w:rPr>
        <w:t>كل م</w:t>
      </w:r>
      <w:r w:rsidR="004C5298">
        <w:rPr>
          <w:rFonts w:ascii="Traditional Arabic" w:eastAsia="Times New Roman" w:hAnsi="Traditional Arabic" w:cs="Traditional Arabic" w:hint="cs"/>
          <w:sz w:val="32"/>
          <w:szCs w:val="32"/>
          <w:rtl/>
        </w:rPr>
        <w:t>ُـــ</w:t>
      </w:r>
      <w:r w:rsidRPr="00D95A2E">
        <w:rPr>
          <w:rFonts w:ascii="Traditional Arabic" w:eastAsia="Times New Roman" w:hAnsi="Traditional Arabic" w:cs="Traditional Arabic"/>
          <w:sz w:val="32"/>
          <w:szCs w:val="32"/>
          <w:rtl/>
        </w:rPr>
        <w:t>فس</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د ع</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م</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ل</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 xml:space="preserve"> عملا واحتال</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 xml:space="preserve"> كيدًا، أو أتى ب</w:t>
      </w:r>
      <w:r w:rsidR="004C5298">
        <w:rPr>
          <w:rFonts w:ascii="Traditional Arabic" w:eastAsia="Times New Roman" w:hAnsi="Traditional Arabic" w:cs="Traditional Arabic" w:hint="cs"/>
          <w:sz w:val="32"/>
          <w:szCs w:val="32"/>
          <w:rtl/>
        </w:rPr>
        <w:t>ِـ</w:t>
      </w:r>
      <w:r w:rsidRPr="00D95A2E">
        <w:rPr>
          <w:rFonts w:ascii="Traditional Arabic" w:eastAsia="Times New Roman" w:hAnsi="Traditional Arabic" w:cs="Traditional Arabic"/>
          <w:sz w:val="32"/>
          <w:szCs w:val="32"/>
          <w:rtl/>
        </w:rPr>
        <w:t>م</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كر</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 فإن</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 xml:space="preserve"> عم</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ل</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ه</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 xml:space="preserve"> س</w:t>
      </w:r>
      <w:r w:rsidR="004C5298">
        <w:rPr>
          <w:rFonts w:ascii="Traditional Arabic" w:eastAsia="Times New Roman" w:hAnsi="Traditional Arabic" w:cs="Traditional Arabic" w:hint="cs"/>
          <w:sz w:val="32"/>
          <w:szCs w:val="32"/>
          <w:rtl/>
        </w:rPr>
        <w:t>َــ</w:t>
      </w:r>
      <w:r w:rsidRPr="00D95A2E">
        <w:rPr>
          <w:rFonts w:ascii="Traditional Arabic" w:eastAsia="Times New Roman" w:hAnsi="Traditional Arabic" w:cs="Traditional Arabic"/>
          <w:sz w:val="32"/>
          <w:szCs w:val="32"/>
          <w:rtl/>
        </w:rPr>
        <w:t>ي</w:t>
      </w:r>
      <w:r w:rsidR="004C5298">
        <w:rPr>
          <w:rFonts w:ascii="Traditional Arabic" w:eastAsia="Times New Roman" w:hAnsi="Traditional Arabic" w:cs="Traditional Arabic" w:hint="cs"/>
          <w:sz w:val="32"/>
          <w:szCs w:val="32"/>
          <w:rtl/>
        </w:rPr>
        <w:t>ــــ</w:t>
      </w:r>
      <w:r w:rsidRPr="00D95A2E">
        <w:rPr>
          <w:rFonts w:ascii="Traditional Arabic" w:eastAsia="Times New Roman" w:hAnsi="Traditional Arabic" w:cs="Traditional Arabic"/>
          <w:sz w:val="32"/>
          <w:szCs w:val="32"/>
          <w:rtl/>
        </w:rPr>
        <w:t>بط</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ل</w:t>
      </w:r>
      <w:r w:rsidR="004C5298">
        <w:rPr>
          <w:rFonts w:ascii="Traditional Arabic" w:eastAsia="Times New Roman" w:hAnsi="Traditional Arabic" w:cs="Traditional Arabic" w:hint="cs"/>
          <w:sz w:val="32"/>
          <w:szCs w:val="32"/>
          <w:rtl/>
        </w:rPr>
        <w:t>ُ</w:t>
      </w:r>
      <w:r w:rsidRPr="00D95A2E">
        <w:rPr>
          <w:rFonts w:ascii="Traditional Arabic" w:eastAsia="Times New Roman" w:hAnsi="Traditional Arabic" w:cs="Traditional Arabic"/>
          <w:sz w:val="32"/>
          <w:szCs w:val="32"/>
          <w:rtl/>
        </w:rPr>
        <w:t xml:space="preserve"> و</w:t>
      </w:r>
      <w:r w:rsidR="004C5298" w:rsidRPr="004C5298">
        <w:rPr>
          <w:rFonts w:ascii="Traditional Arabic" w:eastAsia="Times New Roman" w:hAnsi="Traditional Arabic" w:cs="Traditional Arabic"/>
          <w:sz w:val="32"/>
          <w:szCs w:val="32"/>
          <w:rtl/>
        </w:rPr>
        <w:t>يَضْمَحِلُّ</w:t>
      </w:r>
      <w:r>
        <w:rPr>
          <w:rFonts w:ascii="Traditional Arabic" w:eastAsia="Times New Roman" w:hAnsi="Traditional Arabic" w:cs="Traditional Arabic" w:hint="cs"/>
          <w:sz w:val="32"/>
          <w:szCs w:val="32"/>
          <w:rtl/>
        </w:rPr>
        <w:t xml:space="preserve">.  </w:t>
      </w:r>
    </w:p>
    <w:p w:rsidR="00D95A2E" w:rsidRPr="00B21472" w:rsidRDefault="00D95A2E" w:rsidP="00D95A2E">
      <w:pPr>
        <w:rPr>
          <w:rFonts w:ascii="Traditional Arabic" w:eastAsia="Times New Roman" w:hAnsi="Traditional Arabic" w:cs="Traditional Arabic"/>
          <w:sz w:val="32"/>
          <w:szCs w:val="32"/>
          <w:rtl/>
        </w:rPr>
      </w:pPr>
      <w:r>
        <w:rPr>
          <w:rFonts w:ascii="Traditional Arabic" w:eastAsia="Times New Roman" w:hAnsi="Traditional Arabic" w:cs="Traditional Arabic"/>
          <w:b/>
          <w:bCs/>
          <w:sz w:val="32"/>
          <w:szCs w:val="32"/>
          <w:rtl/>
        </w:rPr>
        <w:t>اللَّهُمَّ إِنّ</w:t>
      </w:r>
      <w:r>
        <w:rPr>
          <w:rFonts w:ascii="Traditional Arabic" w:eastAsia="Times New Roman" w:hAnsi="Traditional Arabic" w:cs="Traditional Arabic" w:hint="cs"/>
          <w:b/>
          <w:bCs/>
          <w:sz w:val="32"/>
          <w:szCs w:val="32"/>
          <w:rtl/>
        </w:rPr>
        <w:t>ا</w:t>
      </w:r>
      <w:r>
        <w:rPr>
          <w:rFonts w:ascii="Traditional Arabic" w:eastAsia="Times New Roman" w:hAnsi="Traditional Arabic" w:cs="Traditional Arabic"/>
          <w:b/>
          <w:bCs/>
          <w:sz w:val="32"/>
          <w:szCs w:val="32"/>
          <w:rtl/>
        </w:rPr>
        <w:t xml:space="preserve"> أ</w:t>
      </w:r>
      <w:r>
        <w:rPr>
          <w:rFonts w:ascii="Traditional Arabic" w:eastAsia="Times New Roman" w:hAnsi="Traditional Arabic" w:cs="Traditional Arabic" w:hint="cs"/>
          <w:b/>
          <w:bCs/>
          <w:sz w:val="32"/>
          <w:szCs w:val="32"/>
          <w:rtl/>
        </w:rPr>
        <w:t>ن</w:t>
      </w:r>
      <w:r w:rsidRPr="00163E16">
        <w:rPr>
          <w:rFonts w:ascii="Traditional Arabic" w:eastAsia="Times New Roman" w:hAnsi="Traditional Arabic" w:cs="Traditional Arabic"/>
          <w:b/>
          <w:bCs/>
          <w:sz w:val="32"/>
          <w:szCs w:val="32"/>
          <w:rtl/>
        </w:rPr>
        <w:t>عُوذُ بِكَ مِنَ الْجُوعِ فَإِنَّهُ بِئْسَ الضَّجِيعُ</w:t>
      </w:r>
      <w:r w:rsidRPr="00163E16">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b/>
          <w:bCs/>
          <w:sz w:val="32"/>
          <w:szCs w:val="32"/>
          <w:rtl/>
        </w:rPr>
        <w:t xml:space="preserve"> وَ</w:t>
      </w:r>
      <w:r>
        <w:rPr>
          <w:rFonts w:ascii="Traditional Arabic" w:eastAsia="Times New Roman" w:hAnsi="Traditional Arabic" w:cs="Traditional Arabic" w:hint="cs"/>
          <w:b/>
          <w:bCs/>
          <w:sz w:val="32"/>
          <w:szCs w:val="32"/>
          <w:rtl/>
        </w:rPr>
        <w:t>ن</w:t>
      </w:r>
      <w:r w:rsidRPr="00163E16">
        <w:rPr>
          <w:rFonts w:ascii="Traditional Arabic" w:eastAsia="Times New Roman" w:hAnsi="Traditional Arabic" w:cs="Traditional Arabic"/>
          <w:b/>
          <w:bCs/>
          <w:sz w:val="32"/>
          <w:szCs w:val="32"/>
          <w:rtl/>
        </w:rPr>
        <w:t>عُوذُ بِكَ مِنَ الْخِيَانَةِ</w:t>
      </w:r>
      <w:r w:rsidRPr="00163E16">
        <w:rPr>
          <w:rFonts w:ascii="Traditional Arabic" w:eastAsia="Times New Roman" w:hAnsi="Traditional Arabic" w:cs="Traditional Arabic" w:hint="cs"/>
          <w:b/>
          <w:bCs/>
          <w:sz w:val="32"/>
          <w:szCs w:val="32"/>
          <w:rtl/>
        </w:rPr>
        <w:t>،</w:t>
      </w:r>
      <w:r w:rsidRPr="00163E16">
        <w:rPr>
          <w:rFonts w:ascii="Traditional Arabic" w:eastAsia="Times New Roman" w:hAnsi="Traditional Arabic" w:cs="Traditional Arabic"/>
          <w:b/>
          <w:bCs/>
          <w:sz w:val="32"/>
          <w:szCs w:val="32"/>
          <w:rtl/>
        </w:rPr>
        <w:t xml:space="preserve"> ف</w:t>
      </w:r>
      <w:r>
        <w:rPr>
          <w:rFonts w:ascii="Traditional Arabic" w:eastAsia="Times New Roman" w:hAnsi="Traditional Arabic" w:cs="Traditional Arabic"/>
          <w:b/>
          <w:bCs/>
          <w:sz w:val="32"/>
          <w:szCs w:val="32"/>
          <w:rtl/>
        </w:rPr>
        <w:t>َإِنَّهَا بِئْسَتِ الْبِطَانَةُ</w:t>
      </w:r>
    </w:p>
    <w:p w:rsidR="004F281C" w:rsidRPr="00E41953" w:rsidRDefault="004F281C" w:rsidP="004F281C">
      <w:pPr>
        <w:rPr>
          <w:rFonts w:ascii="Traditional Arabic" w:eastAsia="Times New Roman" w:hAnsi="Traditional Arabic" w:cs="Traditional Arabic"/>
          <w:sz w:val="32"/>
          <w:szCs w:val="32"/>
          <w:rtl/>
        </w:rPr>
      </w:pPr>
      <w:r w:rsidRPr="00D14511">
        <w:rPr>
          <w:rFonts w:ascii="Traditional Arabic" w:eastAsia="Times New Roman" w:hAnsi="Traditional Arabic" w:cs="Traditional Arabic" w:hint="cs"/>
          <w:b/>
          <w:bCs/>
          <w:sz w:val="30"/>
          <w:szCs w:val="30"/>
          <w:rtl/>
        </w:rPr>
        <w:t xml:space="preserve">باركَ اللّهُ لِي ولَكُم في </w:t>
      </w:r>
      <w:r w:rsidRPr="00D14511">
        <w:rPr>
          <w:rFonts w:ascii="Traditional Arabic" w:eastAsia="Times New Roman" w:hAnsi="Traditional Arabic" w:cs="Traditional Arabic"/>
          <w:b/>
          <w:bCs/>
          <w:sz w:val="30"/>
          <w:szCs w:val="30"/>
          <w:rtl/>
        </w:rPr>
        <w:t>الْقُرْآن</w:t>
      </w:r>
      <w:r w:rsidRPr="00D14511">
        <w:rPr>
          <w:rFonts w:ascii="Traditional Arabic" w:eastAsia="Times New Roman" w:hAnsi="Traditional Arabic" w:cs="Traditional Arabic" w:hint="cs"/>
          <w:b/>
          <w:bCs/>
          <w:sz w:val="30"/>
          <w:szCs w:val="30"/>
          <w:rtl/>
        </w:rPr>
        <w:t>ِ</w:t>
      </w:r>
      <w:r w:rsidRPr="00D14511">
        <w:rPr>
          <w:rFonts w:ascii="Traditional Arabic" w:eastAsia="Times New Roman" w:hAnsi="Traditional Arabic" w:cs="Traditional Arabic"/>
          <w:b/>
          <w:bCs/>
          <w:sz w:val="30"/>
          <w:szCs w:val="30"/>
          <w:rtl/>
        </w:rPr>
        <w:t xml:space="preserve"> الْعَظِيم</w:t>
      </w:r>
      <w:r w:rsidRPr="00D14511">
        <w:rPr>
          <w:rFonts w:ascii="Traditional Arabic" w:eastAsia="Times New Roman" w:hAnsi="Traditional Arabic" w:cs="Traditional Arabic" w:hint="cs"/>
          <w:b/>
          <w:bCs/>
          <w:sz w:val="30"/>
          <w:szCs w:val="30"/>
          <w:rtl/>
        </w:rPr>
        <w:t>ِ</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وَ</w:t>
      </w:r>
      <w:r w:rsidRPr="00E41953">
        <w:rPr>
          <w:rFonts w:ascii="Traditional Arabic" w:eastAsia="Times New Roman" w:hAnsi="Traditional Arabic" w:cs="Traditional Arabic"/>
          <w:sz w:val="32"/>
          <w:szCs w:val="32"/>
          <w:rtl/>
        </w:rPr>
        <w:t>نَفَعَنِي</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وَإِيَّاكُمْ</w:t>
      </w:r>
      <w:r w:rsidRPr="00E41953">
        <w:rPr>
          <w:rFonts w:ascii="Traditional Arabic" w:eastAsia="Times New Roman" w:hAnsi="Traditional Arabic" w:cs="Traditional Arabic" w:hint="cs"/>
          <w:sz w:val="32"/>
          <w:szCs w:val="32"/>
          <w:rtl/>
        </w:rPr>
        <w:t xml:space="preserve"> بـما فِــيهِ مِنَ </w:t>
      </w:r>
      <w:r w:rsidRPr="00E41953">
        <w:rPr>
          <w:rFonts w:ascii="Traditional Arabic" w:eastAsia="Times New Roman" w:hAnsi="Traditional Arabic" w:cs="Traditional Arabic"/>
          <w:sz w:val="32"/>
          <w:szCs w:val="32"/>
          <w:rtl/>
        </w:rPr>
        <w:t>الآيَاتِ</w:t>
      </w:r>
      <w:r w:rsidRPr="00E41953">
        <w:rPr>
          <w:rFonts w:ascii="Traditional Arabic" w:eastAsia="Times New Roman" w:hAnsi="Traditional Arabic" w:cs="Traditional Arabic" w:hint="cs"/>
          <w:sz w:val="32"/>
          <w:szCs w:val="32"/>
          <w:rtl/>
        </w:rPr>
        <w:t xml:space="preserve"> و</w:t>
      </w:r>
      <w:r w:rsidRPr="00E41953">
        <w:rPr>
          <w:rFonts w:ascii="Traditional Arabic" w:eastAsia="Times New Roman" w:hAnsi="Traditional Arabic" w:cs="Traditional Arabic"/>
          <w:sz w:val="32"/>
          <w:szCs w:val="32"/>
          <w:rtl/>
        </w:rPr>
        <w:t>الذِّكْرِ الْحَكِيمِ،</w:t>
      </w:r>
      <w:r w:rsidRPr="00E41953">
        <w:rPr>
          <w:rFonts w:ascii="Traditional Arabic" w:eastAsia="Times New Roman" w:hAnsi="Traditional Arabic" w:cs="Traditional Arabic" w:hint="cs"/>
          <w:sz w:val="32"/>
          <w:szCs w:val="32"/>
          <w:rtl/>
        </w:rPr>
        <w:t xml:space="preserve"> أَقُوُلُ</w:t>
      </w:r>
      <w:r w:rsidRPr="00E41953">
        <w:rPr>
          <w:rFonts w:ascii="Traditional Arabic" w:eastAsia="Times New Roman" w:hAnsi="Traditional Arabic" w:cs="Traditional Arabic"/>
          <w:sz w:val="32"/>
          <w:szCs w:val="32"/>
          <w:rtl/>
        </w:rPr>
        <w:t xml:space="preserve"> قَوْلِي هَذَا، </w:t>
      </w:r>
      <w:r w:rsidRPr="00E41953">
        <w:rPr>
          <w:rFonts w:ascii="Traditional Arabic" w:eastAsia="Times New Roman" w:hAnsi="Traditional Arabic" w:cs="Traditional Arabic" w:hint="cs"/>
          <w:sz w:val="32"/>
          <w:szCs w:val="32"/>
          <w:rtl/>
        </w:rPr>
        <w:t>و</w:t>
      </w:r>
      <w:r w:rsidRPr="00E41953">
        <w:rPr>
          <w:rFonts w:ascii="Traditional Arabic" w:eastAsia="Times New Roman" w:hAnsi="Traditional Arabic" w:cs="Traditional Arabic"/>
          <w:sz w:val="32"/>
          <w:szCs w:val="32"/>
          <w:rtl/>
        </w:rPr>
        <w:t>أَسْتَغْفِرُ اللهَ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الْعَظِيم</w:t>
      </w:r>
      <w:r w:rsidRPr="00E41953">
        <w:rPr>
          <w:rFonts w:ascii="Traditional Arabic" w:eastAsia="Times New Roman" w:hAnsi="Traditional Arabic" w:cs="Traditional Arabic" w:hint="cs"/>
          <w:sz w:val="32"/>
          <w:szCs w:val="32"/>
          <w:rtl/>
        </w:rPr>
        <w:t>َ ا</w:t>
      </w:r>
      <w:r w:rsidRPr="00E41953">
        <w:rPr>
          <w:rFonts w:ascii="Traditional Arabic" w:eastAsia="Times New Roman" w:hAnsi="Traditional Arabic" w:cs="Traditional Arabic"/>
          <w:sz w:val="32"/>
          <w:szCs w:val="32"/>
          <w:rtl/>
        </w:rPr>
        <w:t xml:space="preserve"> الْجَلِيل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hint="cs"/>
          <w:b/>
          <w:bCs/>
          <w:sz w:val="32"/>
          <w:szCs w:val="32"/>
          <w:rtl/>
        </w:rPr>
        <w:t xml:space="preserve"> </w:t>
      </w:r>
      <w:r w:rsidRPr="00E41953">
        <w:rPr>
          <w:rFonts w:ascii="Traditional Arabic" w:eastAsia="Times New Roman" w:hAnsi="Traditional Arabic" w:cs="Traditional Arabic"/>
          <w:sz w:val="32"/>
          <w:szCs w:val="32"/>
          <w:rtl/>
        </w:rPr>
        <w:t>لي و</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كم ول</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س</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ائرِ الْمُسْلِمِينَ مِن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كُلِّ</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ذ</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بٍ فَاسْتَغْفِرُوهُ، إِنَّهُ هُوَ الْغَفُورُ</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الرَّحِيمُ</w:t>
      </w:r>
      <w:r w:rsidRPr="00E41953">
        <w:rPr>
          <w:rFonts w:ascii="Traditional Arabic" w:eastAsia="Times New Roman" w:hAnsi="Traditional Arabic" w:cs="Traditional Arabic"/>
          <w:sz w:val="32"/>
          <w:szCs w:val="32"/>
        </w:rPr>
        <w:t>. </w:t>
      </w:r>
    </w:p>
    <w:p w:rsidR="004F281C" w:rsidRPr="00E41953" w:rsidRDefault="004F281C" w:rsidP="004F281C">
      <w:pPr>
        <w:spacing w:line="256" w:lineRule="auto"/>
        <w:rPr>
          <w:rFonts w:ascii="Traditional Arabic" w:eastAsia="Times New Roman" w:hAnsi="Traditional Arabic" w:cs="Traditional Arabic"/>
          <w:sz w:val="32"/>
          <w:szCs w:val="32"/>
          <w:rtl/>
        </w:rPr>
      </w:pPr>
      <w:r w:rsidRPr="00E41953">
        <w:rPr>
          <w:rFonts w:ascii="Traditional Arabic" w:eastAsia="Times New Roman" w:hAnsi="Traditional Arabic" w:cs="Traditional Arabic" w:hint="cs"/>
          <w:b/>
          <w:bCs/>
          <w:sz w:val="32"/>
          <w:szCs w:val="32"/>
          <w:rtl/>
        </w:rPr>
        <w:t xml:space="preserve">الخُطْبَةُ </w:t>
      </w:r>
      <w:proofErr w:type="gramStart"/>
      <w:r w:rsidRPr="00E41953">
        <w:rPr>
          <w:rFonts w:ascii="Traditional Arabic" w:eastAsia="Times New Roman" w:hAnsi="Traditional Arabic" w:cs="Traditional Arabic" w:hint="cs"/>
          <w:b/>
          <w:bCs/>
          <w:sz w:val="32"/>
          <w:szCs w:val="32"/>
          <w:rtl/>
        </w:rPr>
        <w:t>الثَانِيَةُ</w:t>
      </w:r>
      <w:r w:rsidRPr="00E41953">
        <w:rPr>
          <w:rFonts w:ascii="Traditional Arabic" w:eastAsia="Times New Roman" w:hAnsi="Traditional Arabic" w:cs="Traditional Arabic"/>
          <w:sz w:val="32"/>
          <w:szCs w:val="32"/>
          <w:rtl/>
        </w:rPr>
        <w:t xml:space="preserve"> </w:t>
      </w:r>
      <w:r w:rsidRPr="00E41953">
        <w:rPr>
          <w:rFonts w:ascii="Traditional Arabic" w:eastAsia="Times New Roman" w:hAnsi="Traditional Arabic" w:cs="Traditional Arabic" w:hint="cs"/>
          <w:sz w:val="32"/>
          <w:szCs w:val="32"/>
          <w:rtl/>
        </w:rPr>
        <w:t>:</w:t>
      </w:r>
      <w:proofErr w:type="gramEnd"/>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b/>
          <w:bCs/>
          <w:sz w:val="32"/>
          <w:szCs w:val="32"/>
          <w:rtl/>
        </w:rPr>
        <w:t>الْحَمْدُ للهِ</w:t>
      </w:r>
      <w:r w:rsidRPr="00E41953">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E41953">
        <w:rPr>
          <w:rFonts w:ascii="Traditional Arabic" w:eastAsia="Times New Roman" w:hAnsi="Traditional Arabic" w:cs="Traditional Arabic" w:hint="cs"/>
          <w:sz w:val="32"/>
          <w:szCs w:val="32"/>
          <w:rtl/>
        </w:rPr>
        <w:t xml:space="preserve"> وحدهُ </w:t>
      </w:r>
      <w:proofErr w:type="spellStart"/>
      <w:r w:rsidRPr="00E41953">
        <w:rPr>
          <w:rFonts w:ascii="Traditional Arabic" w:eastAsia="Times New Roman" w:hAnsi="Traditional Arabic" w:cs="Traditional Arabic" w:hint="cs"/>
          <w:sz w:val="32"/>
          <w:szCs w:val="32"/>
          <w:rtl/>
        </w:rPr>
        <w:t>لاشريك</w:t>
      </w:r>
      <w:proofErr w:type="spellEnd"/>
      <w:r w:rsidRPr="00E41953">
        <w:rPr>
          <w:rFonts w:ascii="Traditional Arabic" w:eastAsia="Times New Roman" w:hAnsi="Traditional Arabic" w:cs="Traditional Arabic" w:hint="cs"/>
          <w:sz w:val="32"/>
          <w:szCs w:val="32"/>
          <w:rtl/>
        </w:rPr>
        <w:t xml:space="preserve"> لهُ،</w:t>
      </w:r>
      <w:r w:rsidRPr="00E41953">
        <w:rPr>
          <w:rFonts w:ascii="Traditional Arabic" w:eastAsia="Times New Roman" w:hAnsi="Traditional Arabic" w:cs="Traditional Arabic"/>
          <w:sz w:val="32"/>
          <w:szCs w:val="32"/>
          <w:rtl/>
        </w:rPr>
        <w:t xml:space="preserve"> تَعْظِيمًا لِشَ</w:t>
      </w:r>
      <w:r w:rsidRPr="00E41953">
        <w:rPr>
          <w:rFonts w:ascii="Traditional Arabic" w:eastAsia="Times New Roman" w:hAnsi="Traditional Arabic" w:cs="Traditional Arabic" w:hint="cs"/>
          <w:sz w:val="32"/>
          <w:szCs w:val="32"/>
          <w:rtl/>
        </w:rPr>
        <w:t>أ</w:t>
      </w:r>
      <w:r w:rsidRPr="00E41953">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E41953">
        <w:rPr>
          <w:rFonts w:ascii="Traditional Arabic" w:eastAsia="Times New Roman" w:hAnsi="Traditional Arabic" w:cs="Traditional Arabic"/>
          <w:sz w:val="32"/>
          <w:szCs w:val="32"/>
          <w:rtl/>
        </w:rPr>
        <w:t>آلِهِ</w:t>
      </w:r>
      <w:proofErr w:type="spellEnd"/>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وَأَصْحَابِهِ</w:t>
      </w:r>
      <w:r w:rsidRPr="00E41953">
        <w:rPr>
          <w:rFonts w:ascii="Traditional Arabic" w:eastAsia="Times New Roman" w:hAnsi="Traditional Arabic" w:cs="Traditional Arabic" w:hint="cs"/>
          <w:sz w:val="32"/>
          <w:szCs w:val="32"/>
          <w:rtl/>
        </w:rPr>
        <w:t xml:space="preserve">، </w:t>
      </w:r>
      <w:r w:rsidRPr="00E41953">
        <w:rPr>
          <w:rFonts w:ascii="Traditional Arabic" w:eastAsia="Times New Roman" w:hAnsi="Traditional Arabic" w:cs="Traditional Arabic"/>
          <w:sz w:val="32"/>
          <w:szCs w:val="32"/>
          <w:rtl/>
        </w:rPr>
        <w:t>وَأَتْبَاع</w:t>
      </w:r>
      <w:r w:rsidRPr="00E41953">
        <w:rPr>
          <w:rFonts w:ascii="Traditional Arabic" w:eastAsia="Times New Roman" w:hAnsi="Traditional Arabic" w:cs="Traditional Arabic" w:hint="cs"/>
          <w:sz w:val="32"/>
          <w:szCs w:val="32"/>
          <w:rtl/>
        </w:rPr>
        <w:t xml:space="preserve">ِهِ، </w:t>
      </w:r>
      <w:r w:rsidRPr="00E41953">
        <w:rPr>
          <w:rFonts w:ascii="Traditional Arabic" w:eastAsia="Times New Roman" w:hAnsi="Traditional Arabic" w:cs="Traditional Arabic"/>
          <w:sz w:val="32"/>
          <w:szCs w:val="32"/>
          <w:rtl/>
        </w:rPr>
        <w:t>إِلَى يَوْمِ الدِّينِ</w:t>
      </w:r>
      <w:r w:rsidRPr="00E41953">
        <w:rPr>
          <w:rFonts w:ascii="Traditional Arabic" w:eastAsia="Times New Roman" w:hAnsi="Traditional Arabic" w:cs="Traditional Arabic" w:hint="cs"/>
          <w:sz w:val="32"/>
          <w:szCs w:val="32"/>
          <w:rtl/>
        </w:rPr>
        <w:t>،</w:t>
      </w:r>
      <w:r w:rsidRPr="00E41953">
        <w:rPr>
          <w:rFonts w:ascii="Traditional Arabic" w:eastAsia="Times New Roman" w:hAnsi="Traditional Arabic" w:cs="Traditional Arabic"/>
          <w:sz w:val="32"/>
          <w:szCs w:val="32"/>
          <w:rtl/>
        </w:rPr>
        <w:t xml:space="preserve"> وَسَلَّمَ تَسْلِيمًا</w:t>
      </w:r>
      <w:r w:rsidRPr="00E41953">
        <w:rPr>
          <w:rFonts w:ascii="Traditional Arabic" w:eastAsia="Times New Roman" w:hAnsi="Traditional Arabic" w:cs="Traditional Arabic" w:hint="cs"/>
          <w:sz w:val="32"/>
          <w:szCs w:val="32"/>
          <w:rtl/>
        </w:rPr>
        <w:t xml:space="preserve"> كثيرا ،</w:t>
      </w:r>
      <w:r w:rsidRPr="00E41953">
        <w:rPr>
          <w:rFonts w:ascii="Traditional Arabic" w:eastAsia="Times New Roman" w:hAnsi="Traditional Arabic" w:cs="Traditional Arabic"/>
          <w:sz w:val="32"/>
          <w:szCs w:val="32"/>
          <w:rtl/>
        </w:rPr>
        <w:t xml:space="preserve"> أمَّا بَعْدُ</w:t>
      </w:r>
      <w:r w:rsidRPr="00E41953">
        <w:rPr>
          <w:rFonts w:ascii="Traditional Arabic" w:eastAsia="Times New Roman" w:hAnsi="Traditional Arabic" w:cs="Traditional Arabic" w:hint="cs"/>
          <w:sz w:val="32"/>
          <w:szCs w:val="32"/>
          <w:rtl/>
        </w:rPr>
        <w:t>:</w:t>
      </w:r>
    </w:p>
    <w:p w:rsidR="0007406E" w:rsidRPr="0096583B" w:rsidRDefault="00163E16" w:rsidP="003772CC">
      <w:pPr>
        <w:autoSpaceDE w:val="0"/>
        <w:autoSpaceDN w:val="0"/>
        <w:adjustRightInd w:val="0"/>
        <w:spacing w:after="0" w:line="240" w:lineRule="auto"/>
        <w:rPr>
          <w:rFonts w:ascii="Traditional Arabic" w:eastAsia="Times New Roman" w:hAnsi="Traditional Arabic" w:cs="Traditional Arabic"/>
          <w:rtl/>
        </w:rPr>
      </w:pPr>
      <w:proofErr w:type="spellStart"/>
      <w:r w:rsidRPr="0007406E">
        <w:rPr>
          <w:rFonts w:ascii="Traditional Arabic" w:eastAsia="Times New Roman" w:hAnsi="Traditional Arabic" w:cs="Traditional Arabic" w:hint="cs"/>
          <w:b/>
          <w:bCs/>
          <w:sz w:val="32"/>
          <w:szCs w:val="32"/>
          <w:rtl/>
        </w:rPr>
        <w:t>عبادالله</w:t>
      </w:r>
      <w:proofErr w:type="spellEnd"/>
      <w:r w:rsidRPr="0007406E">
        <w:rPr>
          <w:rFonts w:ascii="Traditional Arabic" w:eastAsia="Times New Roman" w:hAnsi="Traditional Arabic" w:cs="Traditional Arabic" w:hint="cs"/>
          <w:b/>
          <w:bCs/>
          <w:sz w:val="32"/>
          <w:szCs w:val="32"/>
          <w:rtl/>
        </w:rPr>
        <w:t>:</w:t>
      </w:r>
      <w:r w:rsidRPr="00163E16">
        <w:rPr>
          <w:rFonts w:ascii="Traditional Arabic" w:eastAsia="Times New Roman" w:hAnsi="Traditional Arabic" w:cs="Traditional Arabic" w:hint="cs"/>
          <w:sz w:val="32"/>
          <w:szCs w:val="32"/>
          <w:rtl/>
        </w:rPr>
        <w:t xml:space="preserve"> حذار من </w:t>
      </w:r>
      <w:proofErr w:type="gramStart"/>
      <w:r w:rsidRPr="00163E16">
        <w:rPr>
          <w:rFonts w:ascii="Traditional Arabic" w:eastAsia="Times New Roman" w:hAnsi="Traditional Arabic" w:cs="Traditional Arabic" w:hint="cs"/>
          <w:sz w:val="32"/>
          <w:szCs w:val="32"/>
          <w:rtl/>
        </w:rPr>
        <w:t xml:space="preserve">الرشوة </w:t>
      </w:r>
      <w:r w:rsidR="003772CC" w:rsidRPr="003772CC">
        <w:rPr>
          <w:rFonts w:ascii="Traditional Arabic" w:eastAsia="Times New Roman" w:hAnsi="Traditional Arabic" w:cs="Traditional Arabic" w:hint="cs"/>
          <w:sz w:val="32"/>
          <w:szCs w:val="32"/>
          <w:rtl/>
        </w:rPr>
        <w:t>،</w:t>
      </w:r>
      <w:proofErr w:type="gramEnd"/>
      <w:r w:rsidR="003772CC" w:rsidRPr="003772CC">
        <w:rPr>
          <w:rFonts w:ascii="Traditional Arabic" w:eastAsia="Times New Roman" w:hAnsi="Traditional Arabic" w:cs="Traditional Arabic" w:hint="cs"/>
          <w:sz w:val="32"/>
          <w:szCs w:val="32"/>
          <w:rtl/>
        </w:rPr>
        <w:t xml:space="preserve"> فهي من كبائر</w:t>
      </w:r>
      <w:r w:rsidR="004C5298">
        <w:rPr>
          <w:rFonts w:ascii="Traditional Arabic" w:eastAsia="Times New Roman" w:hAnsi="Traditional Arabic" w:cs="Traditional Arabic" w:hint="cs"/>
          <w:sz w:val="32"/>
          <w:szCs w:val="32"/>
          <w:rtl/>
        </w:rPr>
        <w:t>ِ</w:t>
      </w:r>
      <w:r w:rsidR="003772CC" w:rsidRPr="003772CC">
        <w:rPr>
          <w:rFonts w:ascii="Traditional Arabic" w:eastAsia="Times New Roman" w:hAnsi="Traditional Arabic" w:cs="Traditional Arabic" w:hint="cs"/>
          <w:sz w:val="32"/>
          <w:szCs w:val="32"/>
          <w:rtl/>
        </w:rPr>
        <w:t xml:space="preserve"> الذنوب،</w:t>
      </w:r>
      <w:r w:rsidR="00B21472">
        <w:rPr>
          <w:rFonts w:ascii="Traditional Arabic" w:eastAsia="Times New Roman" w:hAnsi="Traditional Arabic" w:cs="Traditional Arabic" w:hint="cs"/>
          <w:sz w:val="32"/>
          <w:szCs w:val="32"/>
          <w:rtl/>
        </w:rPr>
        <w:t xml:space="preserve"> م</w:t>
      </w:r>
      <w:r w:rsidR="004C5298">
        <w:rPr>
          <w:rFonts w:ascii="Traditional Arabic" w:eastAsia="Times New Roman" w:hAnsi="Traditional Arabic" w:cs="Traditional Arabic" w:hint="cs"/>
          <w:sz w:val="32"/>
          <w:szCs w:val="32"/>
          <w:rtl/>
        </w:rPr>
        <w:t>ُ</w:t>
      </w:r>
      <w:r w:rsidR="00B21472">
        <w:rPr>
          <w:rFonts w:ascii="Traditional Arabic" w:eastAsia="Times New Roman" w:hAnsi="Traditional Arabic" w:cs="Traditional Arabic" w:hint="cs"/>
          <w:sz w:val="32"/>
          <w:szCs w:val="32"/>
          <w:rtl/>
        </w:rPr>
        <w:t>رت</w:t>
      </w:r>
      <w:r w:rsidR="004C5298">
        <w:rPr>
          <w:rFonts w:ascii="Traditional Arabic" w:eastAsia="Times New Roman" w:hAnsi="Traditional Arabic" w:cs="Traditional Arabic" w:hint="cs"/>
          <w:sz w:val="32"/>
          <w:szCs w:val="32"/>
          <w:rtl/>
        </w:rPr>
        <w:t>َ</w:t>
      </w:r>
      <w:r w:rsidR="00B21472">
        <w:rPr>
          <w:rFonts w:ascii="Traditional Arabic" w:eastAsia="Times New Roman" w:hAnsi="Traditional Arabic" w:cs="Traditional Arabic" w:hint="cs"/>
          <w:sz w:val="32"/>
          <w:szCs w:val="32"/>
          <w:rtl/>
        </w:rPr>
        <w:t>ك</w:t>
      </w:r>
      <w:r w:rsidR="004C5298">
        <w:rPr>
          <w:rFonts w:ascii="Traditional Arabic" w:eastAsia="Times New Roman" w:hAnsi="Traditional Arabic" w:cs="Traditional Arabic" w:hint="cs"/>
          <w:sz w:val="32"/>
          <w:szCs w:val="32"/>
          <w:rtl/>
        </w:rPr>
        <w:t>ِ</w:t>
      </w:r>
      <w:r w:rsidR="00B21472">
        <w:rPr>
          <w:rFonts w:ascii="Traditional Arabic" w:eastAsia="Times New Roman" w:hAnsi="Traditional Arabic" w:cs="Traditional Arabic" w:hint="cs"/>
          <w:sz w:val="32"/>
          <w:szCs w:val="32"/>
          <w:rtl/>
        </w:rPr>
        <w:t>ب</w:t>
      </w:r>
      <w:r w:rsidR="004C5298">
        <w:rPr>
          <w:rFonts w:ascii="Traditional Arabic" w:eastAsia="Times New Roman" w:hAnsi="Traditional Arabic" w:cs="Traditional Arabic" w:hint="cs"/>
          <w:sz w:val="32"/>
          <w:szCs w:val="32"/>
          <w:rtl/>
        </w:rPr>
        <w:t>ُ</w:t>
      </w:r>
      <w:r w:rsidR="00B21472">
        <w:rPr>
          <w:rFonts w:ascii="Traditional Arabic" w:eastAsia="Times New Roman" w:hAnsi="Traditional Arabic" w:cs="Traditional Arabic" w:hint="cs"/>
          <w:sz w:val="32"/>
          <w:szCs w:val="32"/>
          <w:rtl/>
        </w:rPr>
        <w:t>ه</w:t>
      </w:r>
      <w:r w:rsidR="004C5298">
        <w:rPr>
          <w:rFonts w:ascii="Traditional Arabic" w:eastAsia="Times New Roman" w:hAnsi="Traditional Arabic" w:cs="Traditional Arabic" w:hint="cs"/>
          <w:sz w:val="32"/>
          <w:szCs w:val="32"/>
          <w:rtl/>
        </w:rPr>
        <w:t>َ</w:t>
      </w:r>
      <w:r w:rsidR="00B21472">
        <w:rPr>
          <w:rFonts w:ascii="Traditional Arabic" w:eastAsia="Times New Roman" w:hAnsi="Traditional Arabic" w:cs="Traditional Arabic" w:hint="cs"/>
          <w:sz w:val="32"/>
          <w:szCs w:val="32"/>
          <w:rtl/>
        </w:rPr>
        <w:t xml:space="preserve">ا مطرود من رحمة الله </w:t>
      </w:r>
      <w:proofErr w:type="spellStart"/>
      <w:r w:rsidR="00B21472">
        <w:rPr>
          <w:rFonts w:ascii="Traditional Arabic" w:eastAsia="Times New Roman" w:hAnsi="Traditional Arabic" w:cs="Traditional Arabic" w:hint="cs"/>
          <w:sz w:val="32"/>
          <w:szCs w:val="32"/>
          <w:rtl/>
        </w:rPr>
        <w:t>تعالى،</w:t>
      </w:r>
      <w:r w:rsidR="003772CC" w:rsidRPr="003772CC">
        <w:rPr>
          <w:rFonts w:ascii="Traditional Arabic" w:eastAsia="Times New Roman" w:hAnsi="Traditional Arabic" w:cs="Traditional Arabic"/>
          <w:sz w:val="32"/>
          <w:szCs w:val="32"/>
          <w:rtl/>
        </w:rPr>
        <w:t>عَن</w:t>
      </w:r>
      <w:proofErr w:type="spellEnd"/>
      <w:r w:rsidR="003772CC" w:rsidRPr="003772CC">
        <w:rPr>
          <w:rFonts w:ascii="Traditional Arabic" w:eastAsia="Times New Roman" w:hAnsi="Traditional Arabic" w:cs="Traditional Arabic"/>
          <w:sz w:val="32"/>
          <w:szCs w:val="32"/>
          <w:rtl/>
        </w:rPr>
        <w:t xml:space="preserve"> عبد الله بن عَمْرو قَالَ: </w:t>
      </w:r>
      <w:r w:rsidR="003772CC" w:rsidRPr="0007406E">
        <w:rPr>
          <w:rFonts w:ascii="Traditional Arabic" w:eastAsia="Times New Roman" w:hAnsi="Traditional Arabic" w:cs="Traditional Arabic"/>
          <w:b/>
          <w:bCs/>
          <w:sz w:val="32"/>
          <w:szCs w:val="32"/>
          <w:rtl/>
        </w:rPr>
        <w:t>لَعَنَ رَسُولُ اللَّهِ صَلَّى</w:t>
      </w:r>
      <w:r w:rsidR="003772CC" w:rsidRPr="003772CC">
        <w:rPr>
          <w:rFonts w:ascii="Traditional Arabic" w:eastAsia="Times New Roman" w:hAnsi="Traditional Arabic" w:cs="Traditional Arabic"/>
          <w:sz w:val="32"/>
          <w:szCs w:val="32"/>
          <w:rtl/>
        </w:rPr>
        <w:t xml:space="preserve"> </w:t>
      </w:r>
      <w:r w:rsidR="003772CC" w:rsidRPr="0007406E">
        <w:rPr>
          <w:rFonts w:ascii="Traditional Arabic" w:eastAsia="Times New Roman" w:hAnsi="Traditional Arabic" w:cs="Traditional Arabic"/>
          <w:b/>
          <w:bCs/>
          <w:sz w:val="32"/>
          <w:szCs w:val="32"/>
          <w:rtl/>
        </w:rPr>
        <w:t>اللَّهُ عَلَيْهِ وَسلم الرَّاشِيَ وَالْمُرْتَشِيَ</w:t>
      </w:r>
      <w:r w:rsidR="003772CC" w:rsidRPr="0096583B">
        <w:rPr>
          <w:rFonts w:ascii="Traditional Arabic" w:eastAsia="Times New Roman" w:hAnsi="Traditional Arabic" w:cs="Traditional Arabic"/>
          <w:rtl/>
        </w:rPr>
        <w:t>. رَوَاهُ أَبُو دَاوُدَ وَابْنُ مَاجَهْ</w:t>
      </w:r>
      <w:r w:rsidR="0007406E" w:rsidRPr="0096583B">
        <w:rPr>
          <w:rFonts w:ascii="Traditional Arabic" w:eastAsia="Times New Roman" w:hAnsi="Traditional Arabic" w:cs="Traditional Arabic" w:hint="cs"/>
          <w:rtl/>
        </w:rPr>
        <w:t xml:space="preserve"> وأحمد وصححه الألباني</w:t>
      </w:r>
      <w:r w:rsidR="003772CC" w:rsidRPr="0096583B">
        <w:rPr>
          <w:rFonts w:ascii="Traditional Arabic" w:eastAsia="Times New Roman" w:hAnsi="Traditional Arabic" w:cs="Traditional Arabic" w:hint="cs"/>
          <w:rtl/>
        </w:rPr>
        <w:t xml:space="preserve"> </w:t>
      </w:r>
    </w:p>
    <w:p w:rsidR="004F281C" w:rsidRPr="003772CC" w:rsidRDefault="003772CC" w:rsidP="003772CC">
      <w:pPr>
        <w:autoSpaceDE w:val="0"/>
        <w:autoSpaceDN w:val="0"/>
        <w:adjustRightInd w:val="0"/>
        <w:spacing w:after="0" w:line="240" w:lineRule="auto"/>
        <w:rPr>
          <w:rFonts w:ascii="Traditional Arabic" w:eastAsia="Times New Roman" w:hAnsi="Traditional Arabic" w:cs="Traditional Arabic"/>
          <w:sz w:val="32"/>
          <w:szCs w:val="32"/>
          <w:rtl/>
        </w:rPr>
      </w:pPr>
      <w:r w:rsidRPr="0007406E">
        <w:rPr>
          <w:rFonts w:ascii="Traditional Arabic" w:eastAsia="Times New Roman" w:hAnsi="Traditional Arabic" w:cs="Traditional Arabic" w:hint="cs"/>
          <w:b/>
          <w:bCs/>
          <w:sz w:val="32"/>
          <w:szCs w:val="32"/>
          <w:rtl/>
        </w:rPr>
        <w:t xml:space="preserve">و اعلموا </w:t>
      </w:r>
      <w:r w:rsidRPr="0007406E">
        <w:rPr>
          <w:rFonts w:ascii="Traditional Arabic" w:eastAsia="Times New Roman" w:hAnsi="Traditional Arabic" w:cs="Traditional Arabic"/>
          <w:b/>
          <w:bCs/>
          <w:sz w:val="32"/>
          <w:szCs w:val="32"/>
          <w:rtl/>
        </w:rPr>
        <w:t>–</w:t>
      </w:r>
      <w:r w:rsidRPr="0007406E">
        <w:rPr>
          <w:rFonts w:ascii="Traditional Arabic" w:eastAsia="Times New Roman" w:hAnsi="Traditional Arabic" w:cs="Traditional Arabic" w:hint="cs"/>
          <w:b/>
          <w:bCs/>
          <w:sz w:val="32"/>
          <w:szCs w:val="32"/>
          <w:rtl/>
        </w:rPr>
        <w:t xml:space="preserve"> أيها المسلمون </w:t>
      </w:r>
      <w:r w:rsidRPr="0007406E">
        <w:rPr>
          <w:rFonts w:ascii="Traditional Arabic" w:eastAsia="Times New Roman" w:hAnsi="Traditional Arabic" w:cs="Traditional Arabic"/>
          <w:b/>
          <w:bCs/>
          <w:sz w:val="32"/>
          <w:szCs w:val="32"/>
          <w:rtl/>
        </w:rPr>
        <w:t>–</w:t>
      </w:r>
      <w:r>
        <w:rPr>
          <w:rFonts w:ascii="Traditional Arabic" w:eastAsia="Times New Roman" w:hAnsi="Traditional Arabic" w:cs="Traditional Arabic" w:hint="cs"/>
          <w:sz w:val="32"/>
          <w:szCs w:val="32"/>
          <w:rtl/>
        </w:rPr>
        <w:t xml:space="preserve"> أن الرشوة</w:t>
      </w:r>
      <w:r w:rsidR="00B2147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قد</w:t>
      </w:r>
      <w:r w:rsidR="00163E16" w:rsidRPr="00163E16">
        <w:rPr>
          <w:rFonts w:ascii="Traditional Arabic" w:eastAsia="Times New Roman" w:hAnsi="Traditional Arabic" w:cs="Traditional Arabic" w:hint="cs"/>
          <w:sz w:val="32"/>
          <w:szCs w:val="32"/>
          <w:rtl/>
        </w:rPr>
        <w:t xml:space="preserve"> ت</w:t>
      </w:r>
      <w:r w:rsidR="004C5298">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ل</w:t>
      </w:r>
      <w:r w:rsidR="004C5298">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ب</w:t>
      </w:r>
      <w:r w:rsidR="004C5298">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س</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ل</w:t>
      </w:r>
      <w:r w:rsidR="004C5298">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باس</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الهدية</w:t>
      </w:r>
      <w:r w:rsidR="004C5298">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أو لباس</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خ</w:t>
      </w:r>
      <w:r w:rsidR="004C5298">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دمات</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وتسهيلات</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w:t>
      </w:r>
      <w:r w:rsidR="00B21472">
        <w:rPr>
          <w:rFonts w:ascii="Traditional Arabic" w:eastAsia="Times New Roman" w:hAnsi="Traditional Arabic" w:cs="Traditional Arabic" w:hint="cs"/>
          <w:sz w:val="32"/>
          <w:szCs w:val="32"/>
          <w:rtl/>
        </w:rPr>
        <w:t>ف</w:t>
      </w:r>
      <w:r w:rsidR="00163E16" w:rsidRPr="00163E16">
        <w:rPr>
          <w:rFonts w:ascii="Traditional Arabic" w:eastAsia="Times New Roman" w:hAnsi="Traditional Arabic" w:cs="Traditional Arabic" w:hint="cs"/>
          <w:sz w:val="32"/>
          <w:szCs w:val="32"/>
          <w:rtl/>
        </w:rPr>
        <w:t xml:space="preserve">تجعل </w:t>
      </w:r>
      <w:r w:rsidR="00B21472">
        <w:rPr>
          <w:rFonts w:ascii="Traditional Arabic" w:eastAsia="Times New Roman" w:hAnsi="Traditional Arabic" w:cs="Traditional Arabic" w:hint="cs"/>
          <w:sz w:val="32"/>
          <w:szCs w:val="32"/>
          <w:rtl/>
        </w:rPr>
        <w:t>بعضَـهُم</w:t>
      </w:r>
      <w:r w:rsidR="00163E16" w:rsidRPr="00163E16">
        <w:rPr>
          <w:rFonts w:ascii="Traditional Arabic" w:eastAsia="Times New Roman" w:hAnsi="Traditional Arabic" w:cs="Traditional Arabic" w:hint="cs"/>
          <w:sz w:val="32"/>
          <w:szCs w:val="32"/>
          <w:rtl/>
        </w:rPr>
        <w:t xml:space="preserve"> يتجاوز</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xml:space="preserve"> الأنظمة</w:t>
      </w:r>
      <w:r w:rsidR="00B21472">
        <w:rPr>
          <w:rFonts w:ascii="Traditional Arabic" w:eastAsia="Times New Roman" w:hAnsi="Traditional Arabic" w:cs="Traditional Arabic" w:hint="cs"/>
          <w:sz w:val="32"/>
          <w:szCs w:val="32"/>
          <w:rtl/>
        </w:rPr>
        <w:t>َ</w:t>
      </w:r>
      <w:r w:rsidR="00163E16" w:rsidRPr="00163E16">
        <w:rPr>
          <w:rFonts w:ascii="Traditional Arabic" w:eastAsia="Times New Roman" w:hAnsi="Traditional Arabic" w:cs="Traditional Arabic" w:hint="cs"/>
          <w:sz w:val="32"/>
          <w:szCs w:val="32"/>
          <w:rtl/>
        </w:rPr>
        <w:t>، ويُضَـــيّع</w:t>
      </w:r>
      <w:r w:rsidR="00163E16">
        <w:rPr>
          <w:rFonts w:ascii="Traditional Arabic" w:eastAsia="Times New Roman" w:hAnsi="Traditional Arabic" w:cs="Traditional Arabic" w:hint="cs"/>
          <w:sz w:val="32"/>
          <w:szCs w:val="32"/>
          <w:rtl/>
        </w:rPr>
        <w:t xml:space="preserve"> الأمانة</w:t>
      </w:r>
      <w:r w:rsidR="00B21472">
        <w:rPr>
          <w:rFonts w:ascii="Traditional Arabic" w:eastAsia="Times New Roman" w:hAnsi="Traditional Arabic" w:cs="Traditional Arabic" w:hint="cs"/>
          <w:sz w:val="32"/>
          <w:szCs w:val="32"/>
          <w:rtl/>
        </w:rPr>
        <w:t>َ</w:t>
      </w:r>
      <w:r w:rsidR="00163E16">
        <w:rPr>
          <w:rFonts w:ascii="Traditional Arabic" w:eastAsia="Times New Roman" w:hAnsi="Traditional Arabic" w:cs="Traditional Arabic" w:hint="cs"/>
          <w:sz w:val="32"/>
          <w:szCs w:val="32"/>
          <w:rtl/>
        </w:rPr>
        <w:t xml:space="preserve"> التي أؤتمن عليها، </w:t>
      </w:r>
      <w:r w:rsidR="00163E16" w:rsidRPr="00163E16">
        <w:rPr>
          <w:rFonts w:ascii="Traditional Arabic" w:eastAsia="Times New Roman" w:hAnsi="Traditional Arabic" w:cs="Traditional Arabic"/>
          <w:sz w:val="32"/>
          <w:szCs w:val="32"/>
          <w:rtl/>
        </w:rPr>
        <w:t xml:space="preserve">عَنْ أَبِي حُمَيْدٍ السَّاعِدِيِّ رَضِيَ اللَّهُ عَنْهُ، قَالَ: </w:t>
      </w:r>
      <w:r w:rsidR="00163E16" w:rsidRPr="0007406E">
        <w:rPr>
          <w:rFonts w:ascii="Traditional Arabic" w:eastAsia="Times New Roman" w:hAnsi="Traditional Arabic" w:cs="Traditional Arabic"/>
          <w:b/>
          <w:bCs/>
          <w:sz w:val="32"/>
          <w:szCs w:val="32"/>
          <w:rtl/>
        </w:rPr>
        <w:t xml:space="preserve">اسْتَعْمَلَ النَّبِيُّ صَلَّى اللهُ عَلَيْهِ وَسَلَّمَ رَجُلًا مِنَ </w:t>
      </w:r>
      <w:proofErr w:type="spellStart"/>
      <w:r w:rsidR="00163E16" w:rsidRPr="0007406E">
        <w:rPr>
          <w:rFonts w:ascii="Traditional Arabic" w:eastAsia="Times New Roman" w:hAnsi="Traditional Arabic" w:cs="Traditional Arabic"/>
          <w:b/>
          <w:bCs/>
          <w:sz w:val="32"/>
          <w:szCs w:val="32"/>
          <w:rtl/>
        </w:rPr>
        <w:t>الأَزْدِ</w:t>
      </w:r>
      <w:proofErr w:type="spellEnd"/>
      <w:r w:rsidR="00163E16" w:rsidRPr="0007406E">
        <w:rPr>
          <w:rFonts w:ascii="Traditional Arabic" w:eastAsia="Times New Roman" w:hAnsi="Traditional Arabic" w:cs="Traditional Arabic"/>
          <w:b/>
          <w:bCs/>
          <w:sz w:val="32"/>
          <w:szCs w:val="32"/>
          <w:rtl/>
        </w:rPr>
        <w:t xml:space="preserve">، يُقَالُ لَهُ ابْنُ </w:t>
      </w:r>
      <w:proofErr w:type="spellStart"/>
      <w:r w:rsidR="00163E16" w:rsidRPr="0007406E">
        <w:rPr>
          <w:rFonts w:ascii="Traditional Arabic" w:eastAsia="Times New Roman" w:hAnsi="Traditional Arabic" w:cs="Traditional Arabic"/>
          <w:b/>
          <w:bCs/>
          <w:sz w:val="32"/>
          <w:szCs w:val="32"/>
          <w:rtl/>
        </w:rPr>
        <w:t>اللُّتْبِيَّةِ</w:t>
      </w:r>
      <w:proofErr w:type="spellEnd"/>
      <w:r w:rsidR="00163E16" w:rsidRPr="0007406E">
        <w:rPr>
          <w:rFonts w:ascii="Traditional Arabic" w:eastAsia="Times New Roman" w:hAnsi="Traditional Arabic" w:cs="Traditional Arabic"/>
          <w:b/>
          <w:bCs/>
          <w:sz w:val="32"/>
          <w:szCs w:val="32"/>
          <w:rtl/>
        </w:rPr>
        <w:t xml:space="preserve"> عَلَى الصَّدَقَةِ، فَلَمَّا قَدِمَ قَالَ: هَذَا لَكُمْ وَهَذَا أُهْدِيَ لِي، قَالَ: «فَهَلَّا جَلَسَ فِي بَيْتِ أَبِيهِ أَوْ بَيْتِ أُمِّهِ، فَيَنْظُرَ يُهْدَى لَهُ أَمْ لاَ؟ وَالَّذِي نَفْسِي بِيَدِهِ لاَ يَأْخُذُ أَحَدٌ مِنْهُ شَيْئًا إِلَّا جَاءَ بِهِ يَوْمَ القِيَامَةِ يَحْمِلُهُ عَلَى رَقَبَتِهِ، إِنْ كَانَ بَعِيرًا لَهُ رُغَاءٌ، أَوْ بَقَرَةً لَهَا خُوَارٌ، أَوْ شَاةً تَيْعَرُ» ثُمَّ رَفَعَ بِيَدِهِ حَتَّى رَأَيْنَا عُفْرَةَ إِبْطَيْهِ</w:t>
      </w:r>
      <w:r w:rsidR="00163E16" w:rsidRPr="0007406E">
        <w:rPr>
          <w:rFonts w:ascii="Traditional Arabic" w:eastAsia="Times New Roman" w:hAnsi="Traditional Arabic" w:cs="Traditional Arabic" w:hint="cs"/>
          <w:b/>
          <w:bCs/>
          <w:sz w:val="32"/>
          <w:szCs w:val="32"/>
          <w:rtl/>
        </w:rPr>
        <w:t xml:space="preserve"> </w:t>
      </w:r>
      <w:r w:rsidR="00163E16" w:rsidRPr="0007406E">
        <w:rPr>
          <w:rFonts w:ascii="Traditional Arabic" w:eastAsia="Times New Roman" w:hAnsi="Traditional Arabic" w:cs="Traditional Arabic"/>
          <w:b/>
          <w:bCs/>
          <w:sz w:val="32"/>
          <w:szCs w:val="32"/>
          <w:rtl/>
        </w:rPr>
        <w:t>ثُمَّ قَالَ: «اللَّهُمَّ هَلْ بَلَّغْتُ، اللَّهُمَّ هَلْ بَلَّغْتُ» ثَلاَثًا</w:t>
      </w:r>
      <w:r w:rsidR="00163E16" w:rsidRPr="003772CC">
        <w:rPr>
          <w:rFonts w:ascii="Traditional Arabic" w:eastAsia="Times New Roman" w:hAnsi="Traditional Arabic" w:cs="Traditional Arabic" w:hint="cs"/>
          <w:sz w:val="32"/>
          <w:szCs w:val="32"/>
          <w:rtl/>
        </w:rPr>
        <w:t xml:space="preserve"> " </w:t>
      </w:r>
      <w:r w:rsidR="00163E16" w:rsidRPr="0007406E">
        <w:rPr>
          <w:rFonts w:ascii="Traditional Arabic" w:eastAsia="Times New Roman" w:hAnsi="Traditional Arabic" w:cs="Traditional Arabic" w:hint="cs"/>
          <w:sz w:val="26"/>
          <w:szCs w:val="26"/>
          <w:rtl/>
        </w:rPr>
        <w:t>رواه البخاري ومسلم</w:t>
      </w:r>
    </w:p>
    <w:p w:rsidR="00B21472" w:rsidRPr="00B03568" w:rsidRDefault="00163E16" w:rsidP="00B03568">
      <w:pPr>
        <w:rPr>
          <w:rFonts w:ascii="Traditional Arabic" w:eastAsia="Times New Roman" w:hAnsi="Traditional Arabic" w:cs="Traditional Arabic"/>
          <w:sz w:val="32"/>
          <w:szCs w:val="32"/>
          <w:rtl/>
        </w:rPr>
      </w:pPr>
      <w:proofErr w:type="spellStart"/>
      <w:proofErr w:type="gramStart"/>
      <w:r w:rsidRPr="0007406E">
        <w:rPr>
          <w:rFonts w:ascii="Traditional Arabic" w:eastAsia="Times New Roman" w:hAnsi="Traditional Arabic" w:cs="Traditional Arabic" w:hint="cs"/>
          <w:b/>
          <w:bCs/>
          <w:sz w:val="32"/>
          <w:szCs w:val="32"/>
          <w:rtl/>
        </w:rPr>
        <w:t>عبادالله</w:t>
      </w:r>
      <w:proofErr w:type="spellEnd"/>
      <w:r w:rsidRPr="0007406E">
        <w:rPr>
          <w:rFonts w:ascii="Traditional Arabic" w:eastAsia="Times New Roman" w:hAnsi="Traditional Arabic" w:cs="Traditional Arabic" w:hint="cs"/>
          <w:b/>
          <w:bCs/>
          <w:sz w:val="32"/>
          <w:szCs w:val="32"/>
          <w:rtl/>
        </w:rPr>
        <w:t xml:space="preserve"> :</w:t>
      </w:r>
      <w:proofErr w:type="gramEnd"/>
      <w:r w:rsidRPr="003772CC">
        <w:rPr>
          <w:rFonts w:ascii="Traditional Arabic" w:eastAsia="Times New Roman" w:hAnsi="Traditional Arabic" w:cs="Traditional Arabic" w:hint="cs"/>
          <w:sz w:val="32"/>
          <w:szCs w:val="32"/>
          <w:rtl/>
        </w:rPr>
        <w:t xml:space="preserve"> م</w:t>
      </w:r>
      <w:r w:rsidR="00B21472">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ن</w:t>
      </w:r>
      <w:r w:rsidR="00B21472">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 xml:space="preserve"> عرف</w:t>
      </w:r>
      <w:r w:rsidR="00B21472">
        <w:rPr>
          <w:rFonts w:ascii="Traditional Arabic" w:eastAsia="Times New Roman" w:hAnsi="Traditional Arabic" w:cs="Traditional Arabic" w:hint="cs"/>
          <w:sz w:val="32"/>
          <w:szCs w:val="32"/>
          <w:rtl/>
        </w:rPr>
        <w:t>َ</w:t>
      </w:r>
      <w:r w:rsidR="00B03568">
        <w:rPr>
          <w:rFonts w:ascii="Traditional Arabic" w:eastAsia="Times New Roman" w:hAnsi="Traditional Arabic" w:cs="Traditional Arabic" w:hint="cs"/>
          <w:sz w:val="32"/>
          <w:szCs w:val="32"/>
          <w:rtl/>
        </w:rPr>
        <w:t xml:space="preserve"> شَــخْــصَــاً </w:t>
      </w:r>
      <w:r w:rsidRPr="003772CC">
        <w:rPr>
          <w:rFonts w:ascii="Traditional Arabic" w:eastAsia="Times New Roman" w:hAnsi="Traditional Arabic" w:cs="Traditional Arabic" w:hint="cs"/>
          <w:sz w:val="32"/>
          <w:szCs w:val="32"/>
          <w:rtl/>
        </w:rPr>
        <w:t>يتساهل</w:t>
      </w:r>
      <w:r w:rsidR="00B21472">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 xml:space="preserve"> بالأمانة</w:t>
      </w:r>
      <w:r w:rsidR="00B21472">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 xml:space="preserve"> فلين</w:t>
      </w:r>
      <w:r w:rsidR="00D95A2E">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ص</w:t>
      </w:r>
      <w:r w:rsidR="00D95A2E">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ح</w:t>
      </w:r>
      <w:r w:rsidR="00B03568">
        <w:rPr>
          <w:rFonts w:ascii="Traditional Arabic" w:eastAsia="Times New Roman" w:hAnsi="Traditional Arabic" w:cs="Traditional Arabic" w:hint="cs"/>
          <w:sz w:val="32"/>
          <w:szCs w:val="32"/>
          <w:rtl/>
        </w:rPr>
        <w:t>هُ</w:t>
      </w:r>
      <w:r w:rsidRPr="003772CC">
        <w:rPr>
          <w:rFonts w:ascii="Traditional Arabic" w:eastAsia="Times New Roman" w:hAnsi="Traditional Arabic" w:cs="Traditional Arabic" w:hint="cs"/>
          <w:sz w:val="32"/>
          <w:szCs w:val="32"/>
          <w:rtl/>
        </w:rPr>
        <w:t>، ولي</w:t>
      </w:r>
      <w:r w:rsidR="00B21472">
        <w:rPr>
          <w:rFonts w:ascii="Traditional Arabic" w:eastAsia="Times New Roman" w:hAnsi="Traditional Arabic" w:cs="Traditional Arabic" w:hint="cs"/>
          <w:sz w:val="32"/>
          <w:szCs w:val="32"/>
          <w:rtl/>
        </w:rPr>
        <w:t>ـَـــ</w:t>
      </w:r>
      <w:r w:rsidRPr="003772CC">
        <w:rPr>
          <w:rFonts w:ascii="Traditional Arabic" w:eastAsia="Times New Roman" w:hAnsi="Traditional Arabic" w:cs="Traditional Arabic" w:hint="cs"/>
          <w:sz w:val="32"/>
          <w:szCs w:val="32"/>
          <w:rtl/>
        </w:rPr>
        <w:t>ع</w:t>
      </w:r>
      <w:r w:rsidR="00B21472">
        <w:rPr>
          <w:rFonts w:ascii="Traditional Arabic" w:eastAsia="Times New Roman" w:hAnsi="Traditional Arabic" w:cs="Traditional Arabic" w:hint="cs"/>
          <w:sz w:val="32"/>
          <w:szCs w:val="32"/>
          <w:rtl/>
        </w:rPr>
        <w:t>ِ</w:t>
      </w:r>
      <w:r w:rsidRPr="003772CC">
        <w:rPr>
          <w:rFonts w:ascii="Traditional Arabic" w:eastAsia="Times New Roman" w:hAnsi="Traditional Arabic" w:cs="Traditional Arabic" w:hint="cs"/>
          <w:sz w:val="32"/>
          <w:szCs w:val="32"/>
          <w:rtl/>
        </w:rPr>
        <w:t>ظ</w:t>
      </w:r>
      <w:r w:rsidR="00B03568">
        <w:rPr>
          <w:rFonts w:ascii="Traditional Arabic" w:eastAsia="Times New Roman" w:hAnsi="Traditional Arabic" w:cs="Traditional Arabic" w:hint="cs"/>
          <w:sz w:val="32"/>
          <w:szCs w:val="32"/>
          <w:rtl/>
        </w:rPr>
        <w:t>هُ</w:t>
      </w:r>
      <w:r w:rsidRPr="003772CC">
        <w:rPr>
          <w:rFonts w:ascii="Traditional Arabic" w:eastAsia="Times New Roman" w:hAnsi="Traditional Arabic" w:cs="Traditional Arabic" w:hint="cs"/>
          <w:sz w:val="32"/>
          <w:szCs w:val="32"/>
          <w:rtl/>
        </w:rPr>
        <w:t>، وليُذَك</w:t>
      </w:r>
      <w:r w:rsidR="00B21472">
        <w:rPr>
          <w:rFonts w:ascii="Traditional Arabic" w:eastAsia="Times New Roman" w:hAnsi="Traditional Arabic" w:cs="Traditional Arabic" w:hint="cs"/>
          <w:sz w:val="32"/>
          <w:szCs w:val="32"/>
          <w:rtl/>
        </w:rPr>
        <w:t>ِّ</w:t>
      </w:r>
      <w:r w:rsidR="00B03568">
        <w:rPr>
          <w:rFonts w:ascii="Traditional Arabic" w:eastAsia="Times New Roman" w:hAnsi="Traditional Arabic" w:cs="Traditional Arabic" w:hint="cs"/>
          <w:sz w:val="32"/>
          <w:szCs w:val="32"/>
          <w:rtl/>
        </w:rPr>
        <w:t>ره</w:t>
      </w:r>
      <w:r w:rsidR="003772CC">
        <w:rPr>
          <w:rFonts w:ascii="Traditional Arabic" w:eastAsia="Times New Roman" w:hAnsi="Traditional Arabic" w:cs="Traditional Arabic" w:hint="cs"/>
          <w:sz w:val="32"/>
          <w:szCs w:val="32"/>
          <w:rtl/>
        </w:rPr>
        <w:t>،</w:t>
      </w:r>
      <w:r w:rsidR="00B03568">
        <w:rPr>
          <w:rFonts w:ascii="Traditional Arabic" w:eastAsia="Times New Roman" w:hAnsi="Traditional Arabic" w:cs="Traditional Arabic" w:hint="cs"/>
          <w:sz w:val="32"/>
          <w:szCs w:val="32"/>
          <w:rtl/>
        </w:rPr>
        <w:t xml:space="preserve"> ويبذل ما يستطيع لرد الأمانة لأهلها، وإعادة الحق إلى نصابِهِ،</w:t>
      </w:r>
      <w:r w:rsidR="003772CC">
        <w:rPr>
          <w:rFonts w:ascii="Traditional Arabic" w:eastAsia="Times New Roman" w:hAnsi="Traditional Arabic" w:cs="Traditional Arabic" w:hint="cs"/>
          <w:sz w:val="32"/>
          <w:szCs w:val="32"/>
          <w:rtl/>
        </w:rPr>
        <w:t xml:space="preserve"> قال الله تعالى </w:t>
      </w:r>
      <w:r w:rsidR="003772CC" w:rsidRPr="00B21472">
        <w:rPr>
          <w:rFonts w:ascii="Traditional Arabic" w:eastAsia="Times New Roman" w:hAnsi="Traditional Arabic" w:cs="Traditional Arabic"/>
          <w:b/>
          <w:bCs/>
          <w:sz w:val="30"/>
          <w:szCs w:val="30"/>
          <w:rtl/>
        </w:rPr>
        <w:t>﴿وَتَعَاوَنُوا عَلَى الْبِرِّ وَالتَّقْوَى وَلَا تَعَاوَنُوا عَلَى الْإِثْمِ وَالْعُدْوَانِ وَاتَّقُوا اللَّهَ إِنَّ اللَّهَ شَدِيدُ الْعِقَابِ﴾</w:t>
      </w:r>
      <w:r w:rsidR="00B21472" w:rsidRPr="00D36B3D">
        <w:rPr>
          <w:rFonts w:ascii="Traditional Arabic" w:eastAsia="Times New Roman" w:hAnsi="Traditional Arabic" w:cs="Traditional Arabic" w:hint="cs"/>
          <w:sz w:val="26"/>
          <w:szCs w:val="26"/>
          <w:rtl/>
        </w:rPr>
        <w:t>[</w:t>
      </w:r>
      <w:r w:rsidR="00B21472" w:rsidRPr="00D36B3D">
        <w:rPr>
          <w:rFonts w:ascii="Traditional Arabic" w:eastAsia="Times New Roman" w:hAnsi="Traditional Arabic" w:cs="Traditional Arabic"/>
          <w:sz w:val="26"/>
          <w:szCs w:val="26"/>
        </w:rPr>
        <w:t> </w:t>
      </w:r>
      <w:r w:rsidR="00B21472">
        <w:rPr>
          <w:rFonts w:ascii="Traditional Arabic" w:eastAsia="Times New Roman" w:hAnsi="Traditional Arabic" w:cs="Traditional Arabic"/>
          <w:sz w:val="26"/>
          <w:szCs w:val="26"/>
          <w:rtl/>
        </w:rPr>
        <w:t>ال</w:t>
      </w:r>
      <w:r w:rsidR="00B21472">
        <w:rPr>
          <w:rFonts w:ascii="Traditional Arabic" w:eastAsia="Times New Roman" w:hAnsi="Traditional Arabic" w:cs="Traditional Arabic" w:hint="cs"/>
          <w:sz w:val="26"/>
          <w:szCs w:val="26"/>
          <w:rtl/>
        </w:rPr>
        <w:t>مائدة</w:t>
      </w:r>
      <w:r w:rsidR="00B21472" w:rsidRPr="00D36B3D">
        <w:rPr>
          <w:rFonts w:ascii="Traditional Arabic" w:eastAsia="Times New Roman" w:hAnsi="Traditional Arabic" w:cs="Traditional Arabic"/>
          <w:sz w:val="26"/>
          <w:szCs w:val="26"/>
          <w:rtl/>
        </w:rPr>
        <w:t>:</w:t>
      </w:r>
      <w:r w:rsidR="00B21472">
        <w:rPr>
          <w:rFonts w:ascii="Traditional Arabic" w:eastAsia="Times New Roman" w:hAnsi="Traditional Arabic" w:cs="Traditional Arabic" w:hint="cs"/>
          <w:sz w:val="26"/>
          <w:szCs w:val="26"/>
          <w:rtl/>
        </w:rPr>
        <w:t>2</w:t>
      </w:r>
      <w:r w:rsidR="00B21472" w:rsidRPr="00D36B3D">
        <w:rPr>
          <w:rFonts w:ascii="Traditional Arabic" w:eastAsia="Times New Roman" w:hAnsi="Traditional Arabic" w:cs="Traditional Arabic" w:hint="cs"/>
          <w:sz w:val="26"/>
          <w:szCs w:val="26"/>
          <w:rtl/>
        </w:rPr>
        <w:t>]</w:t>
      </w:r>
    </w:p>
    <w:p w:rsidR="004F281C" w:rsidRPr="008C44AA" w:rsidRDefault="004F281C" w:rsidP="004F281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b/>
          <w:bCs/>
          <w:sz w:val="32"/>
          <w:szCs w:val="32"/>
          <w:rtl/>
        </w:rPr>
        <w:lastRenderedPageBreak/>
        <w:t xml:space="preserve">أَيُّهَا </w:t>
      </w:r>
      <w:proofErr w:type="gramStart"/>
      <w:r w:rsidRPr="008C44AA">
        <w:rPr>
          <w:rFonts w:ascii="Traditional Arabic" w:eastAsia="Times New Roman" w:hAnsi="Traditional Arabic" w:cs="Traditional Arabic"/>
          <w:b/>
          <w:bCs/>
          <w:sz w:val="32"/>
          <w:szCs w:val="32"/>
          <w:rtl/>
        </w:rPr>
        <w:t>الْمُسْلِمُونَ</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صَلُّوا وَسَلِّمُوا </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رحمكم الله</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على </w:t>
      </w:r>
      <w:r w:rsidRPr="008C44AA">
        <w:rPr>
          <w:rFonts w:ascii="Traditional Arabic" w:eastAsia="Times New Roman" w:hAnsi="Traditional Arabic" w:cs="Traditional Arabic" w:hint="cs"/>
          <w:sz w:val="32"/>
          <w:szCs w:val="32"/>
          <w:rtl/>
        </w:rPr>
        <w:t>مَنْ أمركم الله بالصلاة عليه، فقال عَـــزّ مِنْ قائل:</w:t>
      </w:r>
    </w:p>
    <w:p w:rsidR="004F281C" w:rsidRPr="008C44AA" w:rsidRDefault="004F281C" w:rsidP="004F281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B21472">
        <w:rPr>
          <w:rFonts w:ascii="Traditional Arabic" w:eastAsia="Times New Roman" w:hAnsi="Traditional Arabic" w:cs="Traditional Arabic"/>
          <w:b/>
          <w:bCs/>
          <w:sz w:val="30"/>
          <w:szCs w:val="30"/>
          <w:rtl/>
        </w:rPr>
        <w:t>﴿</w:t>
      </w:r>
      <w:r w:rsidRPr="00B21472">
        <w:rPr>
          <w:rFonts w:ascii="Traditional Arabic" w:eastAsia="Times New Roman" w:hAnsi="Traditional Arabic" w:cs="Traditional Arabic" w:hint="cs"/>
          <w:b/>
          <w:bCs/>
          <w:sz w:val="30"/>
          <w:szCs w:val="30"/>
          <w:rtl/>
        </w:rPr>
        <w:t xml:space="preserve"> </w:t>
      </w:r>
      <w:r w:rsidRPr="00B21472">
        <w:rPr>
          <w:rFonts w:ascii="Traditional Arabic" w:eastAsia="Times New Roman" w:hAnsi="Traditional Arabic" w:cs="Traditional Arabic"/>
          <w:b/>
          <w:bCs/>
          <w:sz w:val="30"/>
          <w:szCs w:val="30"/>
          <w:rtl/>
        </w:rPr>
        <w:t xml:space="preserve">إِنَّ اللَّهَ وَمَلائِكَتَهُ يُصَلُّونَ عَلَى </w:t>
      </w:r>
      <w:proofErr w:type="gramStart"/>
      <w:r w:rsidRPr="00B21472">
        <w:rPr>
          <w:rFonts w:ascii="Traditional Arabic" w:eastAsia="Times New Roman" w:hAnsi="Traditional Arabic" w:cs="Traditional Arabic"/>
          <w:b/>
          <w:bCs/>
          <w:sz w:val="30"/>
          <w:szCs w:val="30"/>
          <w:rtl/>
        </w:rPr>
        <w:t>النَّبِيِّ</w:t>
      </w:r>
      <w:r w:rsidRPr="00B21472">
        <w:rPr>
          <w:rFonts w:ascii="Traditional Arabic" w:eastAsia="Times New Roman" w:hAnsi="Traditional Arabic" w:cs="Traditional Arabic" w:hint="cs"/>
          <w:b/>
          <w:bCs/>
          <w:sz w:val="30"/>
          <w:szCs w:val="30"/>
          <w:rtl/>
        </w:rPr>
        <w:t xml:space="preserve">  </w:t>
      </w:r>
      <w:r w:rsidRPr="00B21472">
        <w:rPr>
          <w:rFonts w:ascii="Traditional Arabic" w:eastAsia="Times New Roman" w:hAnsi="Traditional Arabic" w:cs="Traditional Arabic"/>
          <w:b/>
          <w:bCs/>
          <w:sz w:val="30"/>
          <w:szCs w:val="30"/>
          <w:rtl/>
        </w:rPr>
        <w:t>يَا</w:t>
      </w:r>
      <w:proofErr w:type="gramEnd"/>
      <w:r w:rsidRPr="00B21472">
        <w:rPr>
          <w:rFonts w:ascii="Traditional Arabic" w:eastAsia="Times New Roman" w:hAnsi="Traditional Arabic" w:cs="Traditional Arabic"/>
          <w:b/>
          <w:bCs/>
          <w:sz w:val="30"/>
          <w:szCs w:val="30"/>
          <w:rtl/>
        </w:rPr>
        <w:t xml:space="preserve"> أَيُّهَا الَّذِينَ آمَنُوا صَلُّوا عَلَيْهِ وَسَلِّمُوا تَسْلِيمًا</w:t>
      </w:r>
      <w:r w:rsidRPr="00B21472">
        <w:rPr>
          <w:rFonts w:ascii="Traditional Arabic" w:eastAsia="Times New Roman" w:hAnsi="Traditional Arabic" w:cs="Traditional Arabic" w:hint="cs"/>
          <w:b/>
          <w:bCs/>
          <w:sz w:val="30"/>
          <w:szCs w:val="30"/>
          <w:rtl/>
        </w:rPr>
        <w:t xml:space="preserve"> </w:t>
      </w:r>
      <w:r w:rsidRPr="00B21472">
        <w:rPr>
          <w:rFonts w:ascii="Traditional Arabic" w:eastAsia="Times New Roman" w:hAnsi="Traditional Arabic" w:cs="Traditional Arabic"/>
          <w:b/>
          <w:bCs/>
          <w:sz w:val="30"/>
          <w:szCs w:val="30"/>
          <w:rtl/>
        </w:rPr>
        <w:t>﴾</w:t>
      </w:r>
      <w:r w:rsidRPr="00B21472">
        <w:rPr>
          <w:rFonts w:ascii="Traditional Arabic" w:eastAsia="Times New Roman" w:hAnsi="Traditional Arabic" w:cs="Traditional Arabic" w:hint="cs"/>
          <w:sz w:val="30"/>
          <w:szCs w:val="30"/>
          <w:rtl/>
        </w:rPr>
        <w:t xml:space="preserve"> </w:t>
      </w:r>
      <w:r w:rsidRPr="00D36B3D">
        <w:rPr>
          <w:rFonts w:ascii="Traditional Arabic" w:eastAsia="Times New Roman" w:hAnsi="Traditional Arabic" w:cs="Traditional Arabic" w:hint="cs"/>
          <w:sz w:val="26"/>
          <w:szCs w:val="26"/>
          <w:rtl/>
        </w:rPr>
        <w:t>[</w:t>
      </w:r>
      <w:r w:rsidRPr="00D36B3D">
        <w:rPr>
          <w:rFonts w:ascii="Traditional Arabic" w:eastAsia="Times New Roman" w:hAnsi="Traditional Arabic" w:cs="Traditional Arabic"/>
          <w:sz w:val="26"/>
          <w:szCs w:val="26"/>
        </w:rPr>
        <w:t> </w:t>
      </w:r>
      <w:r w:rsidRPr="00D36B3D">
        <w:rPr>
          <w:rFonts w:ascii="Traditional Arabic" w:eastAsia="Times New Roman" w:hAnsi="Traditional Arabic" w:cs="Traditional Arabic"/>
          <w:sz w:val="26"/>
          <w:szCs w:val="26"/>
          <w:rtl/>
        </w:rPr>
        <w:t>الأحزاب:56</w:t>
      </w:r>
      <w:r w:rsidRPr="00D36B3D">
        <w:rPr>
          <w:rFonts w:ascii="Traditional Arabic" w:eastAsia="Times New Roman" w:hAnsi="Traditional Arabic" w:cs="Traditional Arabic" w:hint="cs"/>
          <w:sz w:val="26"/>
          <w:szCs w:val="26"/>
          <w:rtl/>
        </w:rPr>
        <w:t>]</w:t>
      </w:r>
    </w:p>
    <w:p w:rsidR="004F281C" w:rsidRPr="008C44AA" w:rsidRDefault="004F281C" w:rsidP="004F281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Pr>
        <w:t> </w:t>
      </w:r>
      <w:r w:rsidRPr="008C44AA">
        <w:rPr>
          <w:rFonts w:ascii="Traditional Arabic" w:eastAsia="Times New Roman" w:hAnsi="Traditional Arabic" w:cs="Traditional Arabic"/>
          <w:sz w:val="32"/>
          <w:szCs w:val="32"/>
          <w:rtl/>
        </w:rPr>
        <w:t>اللَّهُمَّ صَلِّ عَلَى مُحَمَّدٍ</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وَعَلَى </w:t>
      </w:r>
      <w:proofErr w:type="spellStart"/>
      <w:r w:rsidRPr="008C44AA">
        <w:rPr>
          <w:rFonts w:ascii="Traditional Arabic" w:eastAsia="Times New Roman" w:hAnsi="Traditional Arabic" w:cs="Traditional Arabic"/>
          <w:sz w:val="32"/>
          <w:szCs w:val="32"/>
          <w:rtl/>
        </w:rPr>
        <w:t>آلِ</w:t>
      </w:r>
      <w:r w:rsidRPr="008C44AA">
        <w:rPr>
          <w:rFonts w:ascii="Traditional Arabic" w:eastAsia="Times New Roman" w:hAnsi="Traditional Arabic" w:cs="Traditional Arabic" w:hint="cs"/>
          <w:sz w:val="32"/>
          <w:szCs w:val="32"/>
          <w:rtl/>
        </w:rPr>
        <w:t>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الطَّيِّبِينَ</w:t>
      </w:r>
      <w:r w:rsidRPr="008C44AA">
        <w:rPr>
          <w:rFonts w:ascii="Traditional Arabic" w:eastAsia="Times New Roman" w:hAnsi="Traditional Arabic" w:cs="Traditional Arabic" w:hint="cs"/>
          <w:sz w:val="32"/>
          <w:szCs w:val="32"/>
          <w:rtl/>
        </w:rPr>
        <w:t xml:space="preserve">، وَأَصْحَاْبِهِ </w:t>
      </w:r>
      <w:r w:rsidRPr="008C44AA">
        <w:rPr>
          <w:rFonts w:ascii="Traditional Arabic" w:eastAsia="Times New Roman" w:hAnsi="Traditional Arabic" w:cs="Traditional Arabic"/>
          <w:sz w:val="32"/>
          <w:szCs w:val="32"/>
          <w:rtl/>
        </w:rPr>
        <w:t>الطَّاهِرِينَ</w:t>
      </w:r>
      <w:r w:rsidRPr="008C44AA">
        <w:rPr>
          <w:rFonts w:ascii="Traditional Arabic" w:eastAsia="Times New Roman" w:hAnsi="Traditional Arabic" w:cs="Traditional Arabic" w:hint="cs"/>
          <w:sz w:val="32"/>
          <w:szCs w:val="32"/>
          <w:rtl/>
        </w:rPr>
        <w:t xml:space="preserve">، وَمَنْ </w:t>
      </w:r>
      <w:r w:rsidRPr="008C44AA">
        <w:rPr>
          <w:rFonts w:ascii="Traditional Arabic" w:eastAsia="Times New Roman" w:hAnsi="Traditional Arabic" w:cs="Traditional Arabic"/>
          <w:sz w:val="32"/>
          <w:szCs w:val="32"/>
          <w:rtl/>
        </w:rPr>
        <w:t>سَارَ عَلَى</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نَهْج</w:t>
      </w:r>
      <w:r w:rsidRPr="008C44AA">
        <w:rPr>
          <w:rFonts w:ascii="Traditional Arabic" w:eastAsia="Times New Roman" w:hAnsi="Traditional Arabic" w:cs="Traditional Arabic" w:hint="cs"/>
          <w:sz w:val="32"/>
          <w:szCs w:val="32"/>
          <w:rtl/>
        </w:rPr>
        <w:t>ِهِ</w:t>
      </w:r>
      <w:r w:rsidRPr="008C44AA">
        <w:rPr>
          <w:rFonts w:ascii="Traditional Arabic" w:eastAsia="Times New Roman" w:hAnsi="Traditional Arabic" w:cs="Traditional Arabic"/>
          <w:sz w:val="32"/>
          <w:szCs w:val="32"/>
          <w:rtl/>
        </w:rPr>
        <w:t xml:space="preserve"> </w:t>
      </w:r>
      <w:proofErr w:type="gramStart"/>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 xml:space="preserve"> اقْتَفَى</w:t>
      </w:r>
      <w:proofErr w:type="gramEnd"/>
      <w:r w:rsidRPr="008C44AA">
        <w:rPr>
          <w:rFonts w:ascii="Traditional Arabic" w:eastAsia="Times New Roman" w:hAnsi="Traditional Arabic" w:cs="Traditional Arabic"/>
          <w:sz w:val="32"/>
          <w:szCs w:val="32"/>
          <w:rtl/>
        </w:rPr>
        <w:t xml:space="preserve"> </w:t>
      </w:r>
      <w:r w:rsidRPr="008C44AA">
        <w:rPr>
          <w:rFonts w:ascii="Traditional Arabic" w:eastAsia="Times New Roman" w:hAnsi="Traditional Arabic" w:cs="Traditional Arabic" w:hint="cs"/>
          <w:sz w:val="32"/>
          <w:szCs w:val="32"/>
          <w:rtl/>
        </w:rPr>
        <w:t xml:space="preserve">أَثَرَهُ إلى </w:t>
      </w:r>
      <w:r w:rsidRPr="008C44AA">
        <w:rPr>
          <w:rFonts w:ascii="Traditional Arabic" w:eastAsia="Times New Roman" w:hAnsi="Traditional Arabic" w:cs="Traditional Arabic"/>
          <w:sz w:val="32"/>
          <w:szCs w:val="32"/>
          <w:rtl/>
        </w:rPr>
        <w:t>يَوْمِ الدِّينِ</w:t>
      </w:r>
      <w:r w:rsidRPr="008C44AA">
        <w:rPr>
          <w:rFonts w:ascii="Traditional Arabic" w:eastAsia="Times New Roman" w:hAnsi="Traditional Arabic" w:cs="Traditional Arabic" w:hint="cs"/>
          <w:sz w:val="32"/>
          <w:szCs w:val="32"/>
          <w:rtl/>
        </w:rPr>
        <w:t>، وَ</w:t>
      </w:r>
      <w:r w:rsidRPr="008C44AA">
        <w:rPr>
          <w:rFonts w:ascii="Traditional Arabic" w:eastAsia="Times New Roman" w:hAnsi="Traditional Arabic" w:cs="Traditional Arabic"/>
          <w:sz w:val="32"/>
          <w:szCs w:val="32"/>
          <w:rtl/>
        </w:rPr>
        <w:t>عَنَّا</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مَعَهُم</w:t>
      </w:r>
      <w:r w:rsidRPr="008C44AA">
        <w:rPr>
          <w:rFonts w:ascii="Traditional Arabic" w:eastAsia="Times New Roman" w:hAnsi="Traditional Arabic" w:cs="Traditional Arabic" w:hint="cs"/>
          <w:sz w:val="32"/>
          <w:szCs w:val="32"/>
          <w:rtl/>
        </w:rPr>
        <w:t xml:space="preserve"> بكرمكَ وَمَنّكَ، يَاْ </w:t>
      </w:r>
      <w:r w:rsidRPr="008C44AA">
        <w:rPr>
          <w:rFonts w:ascii="Traditional Arabic" w:eastAsia="Times New Roman" w:hAnsi="Traditional Arabic" w:cs="Traditional Arabic"/>
          <w:sz w:val="32"/>
          <w:szCs w:val="32"/>
          <w:rtl/>
        </w:rPr>
        <w:t>أَرْحَم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الرَّاحِمِينَ</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8C44AA">
        <w:rPr>
          <w:rFonts w:ascii="Traditional Arabic" w:eastAsia="Times New Roman" w:hAnsi="Traditional Arabic" w:cs="Traditional Arabic"/>
          <w:sz w:val="32"/>
          <w:szCs w:val="32"/>
          <w:rtl/>
        </w:rPr>
        <w:t>إِمَامًا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اَللَّهُمَّ</w:t>
      </w:r>
      <w:proofErr w:type="spellEnd"/>
      <w:r w:rsidRPr="008C44AA">
        <w:rPr>
          <w:rFonts w:ascii="Traditional Arabic" w:eastAsia="Times New Roman" w:hAnsi="Traditional Arabic" w:cs="Traditional Arabic"/>
          <w:sz w:val="32"/>
          <w:szCs w:val="32"/>
          <w:rtl/>
        </w:rPr>
        <w:t xml:space="preserve"> آمِنَّا فِي أَوْطَانِنَا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وَأَصْلِحْ أَئِمَّتَنَا وَوُلَاةَ أُمُوْرِنَا</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وَاجْعَلْ وِلَايَتَنَا فِيْمَنْ خَافَكَ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وَاتَّقَاكَ</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وَاتَّبَعَ رِضَاكَ</w:t>
      </w:r>
      <w:r w:rsidRPr="008C44AA">
        <w:rPr>
          <w:rFonts w:ascii="Traditional Arabic" w:eastAsia="Times New Roman" w:hAnsi="Traditional Arabic" w:cs="Traditional Arabic" w:hint="cs"/>
          <w:sz w:val="32"/>
          <w:szCs w:val="32"/>
          <w:rtl/>
        </w:rPr>
        <w:t>.</w:t>
      </w:r>
    </w:p>
    <w:p w:rsidR="004F281C" w:rsidRPr="008C44AA" w:rsidRDefault="004F281C" w:rsidP="004F281C">
      <w:pPr>
        <w:spacing w:line="240" w:lineRule="auto"/>
        <w:rPr>
          <w:rFonts w:ascii="Traditional Arabic" w:eastAsia="Times New Roman" w:hAnsi="Traditional Arabic" w:cs="Traditional Arabic"/>
          <w:sz w:val="32"/>
          <w:szCs w:val="32"/>
          <w:rtl/>
        </w:rPr>
      </w:pPr>
      <w:r w:rsidRPr="008C44AA">
        <w:rPr>
          <w:rFonts w:ascii="Traditional Arabic" w:eastAsia="Times New Roman" w:hAnsi="Traditional Arabic" w:cs="Traditional Arabic"/>
          <w:sz w:val="32"/>
          <w:szCs w:val="32"/>
          <w:rtl/>
        </w:rPr>
        <w:t>رَبِّ أَعِنّ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تُعِنْ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وَلَا تَنْصُرْ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وَامْكُرْ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xml:space="preserve"> وَلَا تَمْكُرْ عَلَي</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وَاهْدِن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وَيَسِّرِ الهُدَى لِ</w:t>
      </w:r>
      <w:r w:rsidRPr="008C44AA">
        <w:rPr>
          <w:rFonts w:ascii="Traditional Arabic" w:eastAsia="Times New Roman" w:hAnsi="Traditional Arabic" w:cs="Traditional Arabic" w:hint="cs"/>
          <w:sz w:val="32"/>
          <w:szCs w:val="32"/>
          <w:rtl/>
        </w:rPr>
        <w:t>نا</w:t>
      </w:r>
      <w:r w:rsidRPr="008C44AA">
        <w:rPr>
          <w:rFonts w:ascii="Traditional Arabic" w:eastAsia="Times New Roman" w:hAnsi="Traditional Arabic" w:cs="Traditional Arabic"/>
          <w:sz w:val="32"/>
          <w:szCs w:val="32"/>
          <w:rtl/>
        </w:rPr>
        <w:t>، وَانْصُرْن</w:t>
      </w:r>
      <w:r w:rsidRPr="008C44AA">
        <w:rPr>
          <w:rFonts w:ascii="Traditional Arabic" w:eastAsia="Times New Roman" w:hAnsi="Traditional Arabic" w:cs="Traditional Arabic" w:hint="cs"/>
          <w:sz w:val="32"/>
          <w:szCs w:val="32"/>
          <w:rtl/>
        </w:rPr>
        <w:t>ا</w:t>
      </w:r>
      <w:r w:rsidRPr="008C44AA">
        <w:rPr>
          <w:rFonts w:ascii="Traditional Arabic" w:eastAsia="Times New Roman" w:hAnsi="Traditional Arabic" w:cs="Traditional Arabic"/>
          <w:sz w:val="32"/>
          <w:szCs w:val="32"/>
          <w:rtl/>
        </w:rPr>
        <w:t xml:space="preserve"> عَلَى مَنْ بَغَى عَلَيّ</w:t>
      </w:r>
      <w:r w:rsidRPr="008C44AA">
        <w:rPr>
          <w:rFonts w:ascii="Traditional Arabic" w:eastAsia="Times New Roman" w:hAnsi="Traditional Arabic" w:cs="Traditional Arabic" w:hint="cs"/>
          <w:sz w:val="32"/>
          <w:szCs w:val="32"/>
          <w:rtl/>
        </w:rPr>
        <w:t>نا</w:t>
      </w:r>
      <w:r>
        <w:rPr>
          <w:rFonts w:ascii="Traditional Arabic" w:eastAsia="Times New Roman" w:hAnsi="Traditional Arabic" w:cs="Traditional Arabic" w:hint="cs"/>
          <w:sz w:val="32"/>
          <w:szCs w:val="32"/>
          <w:rtl/>
        </w:rPr>
        <w:t>.</w:t>
      </w:r>
    </w:p>
    <w:p w:rsidR="004F281C" w:rsidRPr="00A43110" w:rsidRDefault="004F281C" w:rsidP="004F281C">
      <w:pPr>
        <w:spacing w:line="240" w:lineRule="auto"/>
        <w:rPr>
          <w:rFonts w:ascii="Traditional Arabic" w:eastAsia="Times New Roman" w:hAnsi="Traditional Arabic" w:cs="Traditional Arabic"/>
          <w:b/>
          <w:bCs/>
          <w:sz w:val="32"/>
          <w:szCs w:val="32"/>
        </w:rPr>
      </w:pPr>
      <w:proofErr w:type="spellStart"/>
      <w:proofErr w:type="gramStart"/>
      <w:r w:rsidRPr="008C44AA">
        <w:rPr>
          <w:rFonts w:ascii="Traditional Arabic" w:eastAsia="Times New Roman" w:hAnsi="Traditional Arabic" w:cs="Traditional Arabic" w:hint="cs"/>
          <w:b/>
          <w:bCs/>
          <w:sz w:val="32"/>
          <w:szCs w:val="32"/>
          <w:rtl/>
        </w:rPr>
        <w:t>عبادالله</w:t>
      </w:r>
      <w:proofErr w:type="spellEnd"/>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hint="cs"/>
          <w:b/>
          <w:bCs/>
          <w:sz w:val="32"/>
          <w:szCs w:val="32"/>
          <w:rtl/>
        </w:rPr>
        <w:t>:</w:t>
      </w:r>
      <w:proofErr w:type="gramEnd"/>
      <w:r w:rsidRPr="008C44AA">
        <w:rPr>
          <w:rFonts w:ascii="Traditional Arabic" w:eastAsia="Times New Roman" w:hAnsi="Traditional Arabic" w:cs="Traditional Arabic"/>
          <w:b/>
          <w:bCs/>
          <w:sz w:val="32"/>
          <w:szCs w:val="32"/>
          <w:rtl/>
        </w:rPr>
        <w:t>﴿</w:t>
      </w:r>
      <w:r w:rsidRPr="008C44AA">
        <w:rPr>
          <w:rFonts w:ascii="Traditional Arabic" w:eastAsia="Times New Roman" w:hAnsi="Traditional Arabic" w:cs="Traditional Arabic"/>
          <w:b/>
          <w:bCs/>
          <w:sz w:val="32"/>
          <w:szCs w:val="32"/>
        </w:rPr>
        <w:t> </w:t>
      </w:r>
      <w:r w:rsidRPr="008C44AA">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8C44AA">
        <w:rPr>
          <w:rFonts w:ascii="Traditional Arabic" w:eastAsia="Times New Roman" w:hAnsi="Traditional Arabic" w:cs="Traditional Arabic" w:hint="cs"/>
          <w:sz w:val="32"/>
          <w:szCs w:val="32"/>
          <w:rtl/>
        </w:rPr>
        <w:t xml:space="preserve"> </w:t>
      </w:r>
      <w:r w:rsidRPr="00D14511">
        <w:rPr>
          <w:rFonts w:ascii="Traditional Arabic" w:eastAsia="Times New Roman" w:hAnsi="Traditional Arabic" w:cs="Traditional Arabic" w:hint="cs"/>
          <w:sz w:val="28"/>
          <w:szCs w:val="28"/>
          <w:rtl/>
        </w:rPr>
        <w:t xml:space="preserve">[ </w:t>
      </w:r>
      <w:r w:rsidRPr="00D14511">
        <w:rPr>
          <w:rFonts w:ascii="Traditional Arabic" w:eastAsia="Times New Roman" w:hAnsi="Traditional Arabic" w:cs="Traditional Arabic"/>
          <w:sz w:val="28"/>
          <w:szCs w:val="28"/>
          <w:rtl/>
        </w:rPr>
        <w:t>النحل:90</w:t>
      </w:r>
      <w:r w:rsidRPr="00D14511">
        <w:rPr>
          <w:rFonts w:ascii="Traditional Arabic" w:eastAsia="Times New Roman" w:hAnsi="Traditional Arabic" w:cs="Traditional Arabic" w:hint="cs"/>
          <w:sz w:val="28"/>
          <w:szCs w:val="28"/>
          <w:rtl/>
        </w:rPr>
        <w:t>]</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فَاذْكُرُوا اللَّهَ</w:t>
      </w:r>
      <w:r w:rsidRPr="008C44AA">
        <w:rPr>
          <w:rFonts w:ascii="Traditional Arabic" w:eastAsia="Times New Roman" w:hAnsi="Traditional Arabic" w:cs="Traditional Arabic" w:hint="cs"/>
          <w:sz w:val="32"/>
          <w:szCs w:val="32"/>
          <w:rtl/>
        </w:rPr>
        <w:t xml:space="preserve"> </w:t>
      </w:r>
      <w:r w:rsidRPr="008C44AA">
        <w:rPr>
          <w:rFonts w:ascii="Traditional Arabic" w:eastAsia="Times New Roman" w:hAnsi="Traditional Arabic" w:cs="Traditional Arabic"/>
          <w:sz w:val="32"/>
          <w:szCs w:val="32"/>
          <w:rtl/>
        </w:rPr>
        <w:t>الْعَظِيم</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الْجَلِيل</w:t>
      </w:r>
      <w:r w:rsidRPr="008C44AA">
        <w:rPr>
          <w:rFonts w:ascii="Traditional Arabic" w:eastAsia="Times New Roman" w:hAnsi="Traditional Arabic" w:cs="Traditional Arabic" w:hint="cs"/>
          <w:sz w:val="32"/>
          <w:szCs w:val="32"/>
          <w:rtl/>
        </w:rPr>
        <w:t>َ</w:t>
      </w:r>
      <w:r w:rsidRPr="008C44AA">
        <w:rPr>
          <w:rFonts w:ascii="Traditional Arabic" w:eastAsia="Times New Roman" w:hAnsi="Traditional Arabic" w:cs="Traditional Arabic"/>
          <w:sz w:val="32"/>
          <w:szCs w:val="32"/>
          <w:rtl/>
        </w:rPr>
        <w:t xml:space="preserve"> يَذْكُرَكُمْ ، </w:t>
      </w:r>
      <w:r w:rsidRPr="008C44AA">
        <w:rPr>
          <w:rFonts w:ascii="Traditional Arabic" w:eastAsia="Times New Roman" w:hAnsi="Traditional Arabic" w:cs="Traditional Arabic" w:hint="cs"/>
          <w:sz w:val="32"/>
          <w:szCs w:val="32"/>
          <w:rtl/>
        </w:rPr>
        <w:t>وَ</w:t>
      </w:r>
      <w:r w:rsidRPr="008C44AA">
        <w:rPr>
          <w:rFonts w:ascii="Traditional Arabic" w:eastAsia="Times New Roman" w:hAnsi="Traditional Arabic" w:cs="Traditional Arabic"/>
          <w:sz w:val="32"/>
          <w:szCs w:val="32"/>
          <w:rtl/>
        </w:rPr>
        <w:t>اشْكُرُوهُ على</w:t>
      </w:r>
      <w:r w:rsidRPr="008C44AA">
        <w:rPr>
          <w:rFonts w:ascii="Traditional Arabic" w:eastAsia="Times New Roman" w:hAnsi="Traditional Arabic" w:cs="Traditional Arabic" w:hint="cs"/>
          <w:sz w:val="32"/>
          <w:szCs w:val="32"/>
          <w:rtl/>
        </w:rPr>
        <w:t xml:space="preserve"> نِعَمهِ</w:t>
      </w:r>
      <w:r w:rsidRPr="008C44AA">
        <w:rPr>
          <w:rFonts w:ascii="Traditional Arabic" w:eastAsia="Times New Roman" w:hAnsi="Traditional Arabic" w:cs="Traditional Arabic"/>
          <w:sz w:val="32"/>
          <w:szCs w:val="32"/>
          <w:rtl/>
        </w:rPr>
        <w:t xml:space="preserve"> يَزِدْكُمْ، وَلَذِكْرُ اللَّهِ أَكْبَرُ وَاللَّهُ يَعْلَمُ مَا تَصْنَعُونَ</w:t>
      </w:r>
      <w:r w:rsidRPr="008C44AA">
        <w:rPr>
          <w:rFonts w:ascii="Traditional Arabic" w:eastAsia="Times New Roman" w:hAnsi="Traditional Arabic" w:cs="Traditional Arabic" w:hint="cs"/>
          <w:sz w:val="32"/>
          <w:szCs w:val="32"/>
          <w:rtl/>
        </w:rPr>
        <w:t xml:space="preserve">.   </w:t>
      </w:r>
    </w:p>
    <w:p w:rsidR="004F281C" w:rsidRPr="001F5F80" w:rsidRDefault="004F281C" w:rsidP="004F281C"/>
    <w:bookmarkEnd w:id="0"/>
    <w:p w:rsidR="004F281C" w:rsidRPr="004F281C" w:rsidRDefault="004F281C"/>
    <w:sectPr w:rsidR="004F281C" w:rsidRPr="004F281C"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3A9" w:rsidRDefault="007F33A9" w:rsidP="00B21472">
      <w:pPr>
        <w:spacing w:after="0" w:line="240" w:lineRule="auto"/>
      </w:pPr>
      <w:r>
        <w:separator/>
      </w:r>
    </w:p>
  </w:endnote>
  <w:endnote w:type="continuationSeparator" w:id="0">
    <w:p w:rsidR="007F33A9" w:rsidRDefault="007F33A9" w:rsidP="00B21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3A9" w:rsidRDefault="007F33A9" w:rsidP="00B21472">
      <w:pPr>
        <w:spacing w:after="0" w:line="240" w:lineRule="auto"/>
      </w:pPr>
      <w:r>
        <w:separator/>
      </w:r>
    </w:p>
  </w:footnote>
  <w:footnote w:type="continuationSeparator" w:id="0">
    <w:p w:rsidR="007F33A9" w:rsidRDefault="007F33A9" w:rsidP="00B21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0214479"/>
      <w:docPartObj>
        <w:docPartGallery w:val="Page Numbers (Top of Page)"/>
        <w:docPartUnique/>
      </w:docPartObj>
    </w:sdtPr>
    <w:sdtEndPr/>
    <w:sdtContent>
      <w:p w:rsidR="00B21472" w:rsidRDefault="00B21472">
        <w:pPr>
          <w:pStyle w:val="a3"/>
          <w:jc w:val="center"/>
        </w:pPr>
        <w:r>
          <w:fldChar w:fldCharType="begin"/>
        </w:r>
        <w:r>
          <w:instrText>PAGE   \* MERGEFORMAT</w:instrText>
        </w:r>
        <w:r>
          <w:fldChar w:fldCharType="separate"/>
        </w:r>
        <w:r w:rsidR="00430E74" w:rsidRPr="00430E74">
          <w:rPr>
            <w:noProof/>
            <w:rtl/>
            <w:lang w:val="ar-SA"/>
          </w:rPr>
          <w:t>2</w:t>
        </w:r>
        <w:r>
          <w:fldChar w:fldCharType="end"/>
        </w:r>
      </w:p>
    </w:sdtContent>
  </w:sdt>
  <w:p w:rsidR="00B21472" w:rsidRDefault="00B2147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81C"/>
    <w:rsid w:val="0007406E"/>
    <w:rsid w:val="000852CA"/>
    <w:rsid w:val="00163E16"/>
    <w:rsid w:val="00283A07"/>
    <w:rsid w:val="003772CC"/>
    <w:rsid w:val="00430E74"/>
    <w:rsid w:val="004C5298"/>
    <w:rsid w:val="004F281C"/>
    <w:rsid w:val="00553A24"/>
    <w:rsid w:val="006A47D1"/>
    <w:rsid w:val="007F33A9"/>
    <w:rsid w:val="00817A52"/>
    <w:rsid w:val="008C69E8"/>
    <w:rsid w:val="00956627"/>
    <w:rsid w:val="0096583B"/>
    <w:rsid w:val="0097566C"/>
    <w:rsid w:val="00982712"/>
    <w:rsid w:val="00B03568"/>
    <w:rsid w:val="00B21472"/>
    <w:rsid w:val="00B529AD"/>
    <w:rsid w:val="00BC6060"/>
    <w:rsid w:val="00BD0F2A"/>
    <w:rsid w:val="00D95A2E"/>
    <w:rsid w:val="00EE5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D134C-5F7F-4ECE-8889-5E47D5559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81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472"/>
    <w:pPr>
      <w:tabs>
        <w:tab w:val="center" w:pos="4153"/>
        <w:tab w:val="right" w:pos="8306"/>
      </w:tabs>
      <w:spacing w:after="0" w:line="240" w:lineRule="auto"/>
    </w:pPr>
  </w:style>
  <w:style w:type="character" w:customStyle="1" w:styleId="Char">
    <w:name w:val="رأس الصفحة Char"/>
    <w:basedOn w:val="a0"/>
    <w:link w:val="a3"/>
    <w:uiPriority w:val="99"/>
    <w:rsid w:val="00B21472"/>
  </w:style>
  <w:style w:type="paragraph" w:styleId="a4">
    <w:name w:val="footer"/>
    <w:basedOn w:val="a"/>
    <w:link w:val="Char0"/>
    <w:uiPriority w:val="99"/>
    <w:unhideWhenUsed/>
    <w:rsid w:val="00B21472"/>
    <w:pPr>
      <w:tabs>
        <w:tab w:val="center" w:pos="4153"/>
        <w:tab w:val="right" w:pos="8306"/>
      </w:tabs>
      <w:spacing w:after="0" w:line="240" w:lineRule="auto"/>
    </w:pPr>
  </w:style>
  <w:style w:type="character" w:customStyle="1" w:styleId="Char0">
    <w:name w:val="تذييل الصفحة Char"/>
    <w:basedOn w:val="a0"/>
    <w:link w:val="a4"/>
    <w:uiPriority w:val="99"/>
    <w:rsid w:val="00B21472"/>
  </w:style>
  <w:style w:type="paragraph" w:styleId="a5">
    <w:name w:val="Balloon Text"/>
    <w:basedOn w:val="a"/>
    <w:link w:val="Char1"/>
    <w:uiPriority w:val="99"/>
    <w:semiHidden/>
    <w:unhideWhenUsed/>
    <w:rsid w:val="00817A52"/>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817A5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TotalTime>
  <Pages>3</Pages>
  <Words>1039</Words>
  <Characters>5928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2022-12-09T17:41:00Z</cp:lastPrinted>
  <dcterms:created xsi:type="dcterms:W3CDTF">2022-12-08T19:33:00Z</dcterms:created>
  <dcterms:modified xsi:type="dcterms:W3CDTF">2022-12-09T17:41:00Z</dcterms:modified>
</cp:coreProperties>
</file>