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BE5AE" w14:textId="1F156EFB" w:rsidR="001249E0" w:rsidRDefault="001249E0" w:rsidP="001249E0">
      <w:pPr>
        <w:jc w:val="center"/>
        <w:rPr>
          <w:rtl/>
        </w:rPr>
      </w:pPr>
      <w:r>
        <w:rPr>
          <w:rFonts w:hint="cs"/>
          <w:rtl/>
        </w:rPr>
        <w:t>لما طغى الماء</w:t>
      </w:r>
    </w:p>
    <w:p w14:paraId="0B64885C" w14:textId="6CB369BA" w:rsidR="000418A1" w:rsidRPr="00410B4F" w:rsidRDefault="000418A1" w:rsidP="000418A1">
      <w:pPr>
        <w:rPr>
          <w:rtl/>
        </w:rPr>
      </w:pPr>
      <w:r w:rsidRPr="00410B4F">
        <w:rPr>
          <w:rtl/>
        </w:rPr>
        <w:t>أما بعد:</w:t>
      </w:r>
    </w:p>
    <w:p w14:paraId="2ACFF456" w14:textId="64E7DDA2" w:rsidR="000418A1" w:rsidRPr="00410B4F" w:rsidRDefault="000418A1" w:rsidP="000418A1">
      <w:pPr>
        <w:rPr>
          <w:rtl/>
        </w:rPr>
      </w:pPr>
      <w:r w:rsidRPr="00410B4F">
        <w:rPr>
          <w:rtl/>
        </w:rPr>
        <w:t>فقد أجمع العقلاء من كل أمة على أنّ هذا السائل</w:t>
      </w:r>
      <w:r w:rsidR="002D2764" w:rsidRPr="00410B4F">
        <w:rPr>
          <w:rFonts w:hint="cs"/>
          <w:rtl/>
        </w:rPr>
        <w:t>َ</w:t>
      </w:r>
      <w:r w:rsidRPr="00410B4F">
        <w:rPr>
          <w:rtl/>
        </w:rPr>
        <w:t xml:space="preserve"> اللطيف الرقراق، العذبَ المذاق، أساسُ الحياة</w:t>
      </w:r>
      <w:r w:rsidR="002D2764" w:rsidRPr="00410B4F">
        <w:rPr>
          <w:rFonts w:hint="cs"/>
          <w:rtl/>
        </w:rPr>
        <w:t>ِ</w:t>
      </w:r>
      <w:r w:rsidRPr="00410B4F">
        <w:rPr>
          <w:rtl/>
        </w:rPr>
        <w:t xml:space="preserve"> في هذا الكون وبقائِها، وأصل</w:t>
      </w:r>
      <w:r w:rsidR="002D2764" w:rsidRPr="00410B4F">
        <w:rPr>
          <w:rFonts w:hint="cs"/>
          <w:rtl/>
        </w:rPr>
        <w:t>ُ</w:t>
      </w:r>
      <w:r w:rsidRPr="00410B4F">
        <w:rPr>
          <w:rtl/>
        </w:rPr>
        <w:t xml:space="preserve"> ديمومتِها واستمرارِها، لا تتوقفُ - أبداً - حاجةُ الناس إليه، ولا ينقطعُ - أبداً - اعتمادُ الناس عليه، يهونُ أمره عندهم إذا توفرَ وكثُر، ويعظم شأنه إذا شحّ وعسُر، لا يُغني عنه شيء إذا فُقد، وتطمئن النفوس</w:t>
      </w:r>
      <w:r w:rsidR="002D2764" w:rsidRPr="00410B4F">
        <w:rPr>
          <w:rFonts w:hint="cs"/>
          <w:rtl/>
        </w:rPr>
        <w:t xml:space="preserve"> جداً</w:t>
      </w:r>
      <w:r w:rsidRPr="00410B4F">
        <w:rPr>
          <w:rtl/>
        </w:rPr>
        <w:t xml:space="preserve"> إذا وُجد.</w:t>
      </w:r>
    </w:p>
    <w:p w14:paraId="100D1EB5" w14:textId="75F41BBE" w:rsidR="00C5563F" w:rsidRPr="00410B4F" w:rsidRDefault="000418A1" w:rsidP="000418A1">
      <w:pPr>
        <w:rPr>
          <w:rtl/>
        </w:rPr>
      </w:pPr>
      <w:r w:rsidRPr="00410B4F">
        <w:rPr>
          <w:rtl/>
        </w:rPr>
        <w:t>القطرات منه في زمن الحاجة ترج</w:t>
      </w:r>
      <w:r w:rsidR="002D2764" w:rsidRPr="00410B4F">
        <w:rPr>
          <w:rFonts w:hint="cs"/>
          <w:rtl/>
        </w:rPr>
        <w:t>ُ</w:t>
      </w:r>
      <w:r w:rsidRPr="00410B4F">
        <w:rPr>
          <w:rtl/>
        </w:rPr>
        <w:t>ح</w:t>
      </w:r>
      <w:r w:rsidR="002D2764" w:rsidRPr="00410B4F">
        <w:rPr>
          <w:rFonts w:hint="cs"/>
          <w:rtl/>
        </w:rPr>
        <w:t>ُ</w:t>
      </w:r>
      <w:r w:rsidRPr="00410B4F">
        <w:rPr>
          <w:rtl/>
        </w:rPr>
        <w:t xml:space="preserve"> بم</w:t>
      </w:r>
      <w:r w:rsidR="002D2764" w:rsidRPr="00410B4F">
        <w:rPr>
          <w:rFonts w:hint="cs"/>
          <w:rtl/>
        </w:rPr>
        <w:t>ُ</w:t>
      </w:r>
      <w:r w:rsidRPr="00410B4F">
        <w:rPr>
          <w:rtl/>
        </w:rPr>
        <w:t>لك الدنيا، والمناصب</w:t>
      </w:r>
      <w:r w:rsidR="00F83752" w:rsidRPr="00410B4F">
        <w:rPr>
          <w:rFonts w:hint="cs"/>
          <w:rtl/>
        </w:rPr>
        <w:t>ِ</w:t>
      </w:r>
      <w:r w:rsidRPr="00410B4F">
        <w:rPr>
          <w:rtl/>
        </w:rPr>
        <w:t xml:space="preserve"> الع</w:t>
      </w:r>
      <w:r w:rsidR="00F83752" w:rsidRPr="00410B4F">
        <w:rPr>
          <w:rFonts w:hint="cs"/>
          <w:rtl/>
        </w:rPr>
        <w:t>ُ</w:t>
      </w:r>
      <w:r w:rsidRPr="00410B4F">
        <w:rPr>
          <w:rtl/>
        </w:rPr>
        <w:t>ليا.</w:t>
      </w:r>
    </w:p>
    <w:p w14:paraId="6B49F334" w14:textId="1708B509" w:rsidR="00AE4F81" w:rsidRPr="00410B4F" w:rsidRDefault="00AE4F81" w:rsidP="000418A1">
      <w:pPr>
        <w:rPr>
          <w:rtl/>
        </w:rPr>
      </w:pPr>
      <w:r w:rsidRPr="00410B4F">
        <w:rPr>
          <w:rtl/>
        </w:rPr>
        <w:t>إنه الماء</w:t>
      </w:r>
      <w:r w:rsidR="00F83752" w:rsidRPr="00410B4F">
        <w:rPr>
          <w:rFonts w:hint="cs"/>
          <w:rtl/>
        </w:rPr>
        <w:t xml:space="preserve"> </w:t>
      </w:r>
      <w:r w:rsidRPr="00410B4F">
        <w:rPr>
          <w:rtl/>
        </w:rPr>
        <w:t>سرُّ الحياة الذي يَعرف العقلاء حظوته، ويدركون مكانته، ويقدِّرون قيمته، ويستيقنون أهميته، ويستبْقون مادته.</w:t>
      </w:r>
    </w:p>
    <w:p w14:paraId="52565000" w14:textId="77777777" w:rsidR="0017598B" w:rsidRPr="00410B4F" w:rsidRDefault="0017598B" w:rsidP="0017598B">
      <w:pPr>
        <w:rPr>
          <w:rtl/>
        </w:rPr>
      </w:pPr>
      <w:r w:rsidRPr="00410B4F">
        <w:rPr>
          <w:rtl/>
        </w:rPr>
        <w:t>ومَن تذكّر القحط وشدته والعطش وسطوته، وعرف نضوبَ الآبار ويبسَ الأشجار وقلةَ الثمار، وجفافَ الضرع وموتَ الزرع = فإنه يشكر الله ما أنعم به في هذا الزمان من وفرة المياه، ويحمده على ما منّ به من أسباب بقاء الحياة:</w:t>
      </w:r>
    </w:p>
    <w:p w14:paraId="21D5CBC1" w14:textId="77777777" w:rsidR="0017598B" w:rsidRPr="00410B4F" w:rsidRDefault="0017598B" w:rsidP="0017598B">
      <w:r w:rsidRPr="00410B4F">
        <w:rPr>
          <w:rtl/>
        </w:rPr>
        <w:t xml:space="preserve"> {وَجَعَلْنَا مِنَ الْمَاءِ كُلَّ شَيْءٍ حَيٍّ أَفَلَا يُؤْمِنُونَ}</w:t>
      </w:r>
    </w:p>
    <w:p w14:paraId="5447DF93" w14:textId="21F67D03" w:rsidR="0017598B" w:rsidRPr="00410B4F" w:rsidRDefault="0017598B" w:rsidP="0017598B">
      <w:pPr>
        <w:rPr>
          <w:rtl/>
        </w:rPr>
      </w:pPr>
      <w:r w:rsidRPr="00410B4F">
        <w:rPr>
          <w:rtl/>
        </w:rPr>
        <w:t>{أَفَرَأَيْتُمُ الْمَاءَ الَّذِي تَشْرَبُونَ (68) أَأَنْتُمْ أَنْزَلْتُمُوهُ مِنَ الْمُزْنِ أَمْ نَحْنُ الْمُنْزِلُونَ (69) لَوْ نَشَاءُ جَعَلْنَاهُ أُجَاجًا فَلَوْلَا تَشْكُرُونَ}</w:t>
      </w:r>
    </w:p>
    <w:p w14:paraId="6458E07E" w14:textId="77777777" w:rsidR="0017598B" w:rsidRPr="00410B4F" w:rsidRDefault="0017598B" w:rsidP="0017598B">
      <w:pPr>
        <w:rPr>
          <w:rtl/>
        </w:rPr>
      </w:pPr>
      <w:r w:rsidRPr="00410B4F">
        <w:rPr>
          <w:rtl/>
        </w:rPr>
        <w:t>{هُوَ الَّذِي أَنْزَلَ مِنَ السَّمَاءِ مَاءً لَكُمْ مِنْهُ شَرَابٌ وَمِنْهُ شَجَرٌ فِيهِ تُسِيمُونَ (10) يُنْبِتُ لَكُمْ بِهِ الزَّرْعَ وَالزَّيْتُونَ وَالنَّخِيلَ وَالْأَعْنَابَ وَمِنْ كُلِّ الثَّمَرَاتِ إِنَّ فِي ذَلِكَ لَآيَةً لِقَوْمٍ يَتَفَكَّرُونَ}</w:t>
      </w:r>
    </w:p>
    <w:p w14:paraId="3926B135" w14:textId="2E01ECB2" w:rsidR="00B2789E" w:rsidRPr="00410B4F" w:rsidRDefault="00B2789E" w:rsidP="00B2789E">
      <w:pPr>
        <w:rPr>
          <w:rtl/>
        </w:rPr>
      </w:pPr>
      <w:r w:rsidRPr="00410B4F">
        <w:rPr>
          <w:rtl/>
        </w:rPr>
        <w:t>المطر رحمة الله... تعرفه العرب جيدًا، فحياتهم كلها تقوم - قديما - على ماء السماء، الذي ينتظرونه بفارغ الصبر، وقد يطول الانتظار حتى يقع الإبلاس، وحينها يكون وق</w:t>
      </w:r>
      <w:r w:rsidR="002749E1" w:rsidRPr="00410B4F">
        <w:rPr>
          <w:rFonts w:hint="cs"/>
          <w:rtl/>
        </w:rPr>
        <w:t>ْ</w:t>
      </w:r>
      <w:r w:rsidRPr="00410B4F">
        <w:rPr>
          <w:rtl/>
        </w:rPr>
        <w:t>ع</w:t>
      </w:r>
      <w:r w:rsidR="002749E1" w:rsidRPr="00410B4F">
        <w:rPr>
          <w:rFonts w:hint="cs"/>
          <w:rtl/>
        </w:rPr>
        <w:t>ُ</w:t>
      </w:r>
      <w:r w:rsidRPr="00410B4F">
        <w:rPr>
          <w:rtl/>
        </w:rPr>
        <w:t>ه</w:t>
      </w:r>
      <w:r w:rsidR="002749E1" w:rsidRPr="00410B4F">
        <w:rPr>
          <w:rFonts w:hint="cs"/>
          <w:rtl/>
        </w:rPr>
        <w:t>ُ</w:t>
      </w:r>
      <w:r w:rsidRPr="00410B4F">
        <w:rPr>
          <w:rtl/>
        </w:rPr>
        <w:t xml:space="preserve"> عليهم عظيما، وشأنه عندهم </w:t>
      </w:r>
      <w:proofErr w:type="gramStart"/>
      <w:r w:rsidRPr="00410B4F">
        <w:rPr>
          <w:rtl/>
        </w:rPr>
        <w:t>كبيرا .</w:t>
      </w:r>
      <w:proofErr w:type="gramEnd"/>
      <w:r w:rsidRPr="00410B4F">
        <w:rPr>
          <w:rtl/>
        </w:rPr>
        <w:t>.</w:t>
      </w:r>
    </w:p>
    <w:p w14:paraId="4D16D275" w14:textId="04D2A716" w:rsidR="003330DE" w:rsidRDefault="003330DE" w:rsidP="00F957EE">
      <w:pPr>
        <w:rPr>
          <w:rtl/>
        </w:rPr>
      </w:pPr>
      <w:r w:rsidRPr="003330DE">
        <w:rPr>
          <w:rtl/>
        </w:rPr>
        <w:t>{اللَّهُ الَّذِي يُرْسِلُ الرِّيَاحَ فَتُثِيرُ سَحَابًا فَيَبْسُطُهُ فِي السَّمَاءِ كَيْفَ يَشَاءُ وَيَجْعَلُهُ كِسَفًا فَتَرَى الْوَدْقَ يَخْرُجُ مِنْ خِلَالِهِ فَإِذَا أَصَابَ بِهِ مَنْ يَشَاءُ مِنْ عِبَادِهِ إِذَا هُمْ يَسْتَبْشِرُونَ (48) وَإِنْ كَانُوا مِنْ قَبْلِ أَنْ يُنَزَّلَ عَلَيْهِمْ مِنْ قَبْلِهِ لَمُبْلِسِينَ} [الروم: 48، 49]</w:t>
      </w:r>
    </w:p>
    <w:p w14:paraId="676F5B32" w14:textId="2DEF36D2" w:rsidR="00F957EE" w:rsidRPr="00410B4F" w:rsidRDefault="00F957EE" w:rsidP="00F957EE">
      <w:pPr>
        <w:rPr>
          <w:rtl/>
        </w:rPr>
      </w:pPr>
      <w:r w:rsidRPr="00410B4F">
        <w:rPr>
          <w:rtl/>
        </w:rPr>
        <w:t xml:space="preserve">عَنْ أَنَسِ بْن مَالِكٍ؛ أَنَّ رَجُلاً دَخَلَ الْمَسْجِدَ يَوْمَ جُمُعَةٍ، مِنْ بَابٍ كَانَ نَحْو دَارِ الْقَضَاءِ، وَرَسُولُ اللهِ صَلَّى اللهُ عَلَيْهِ وَسَلَّمَ قَائِمٌ يَخْطُبُ، فَاسْتَقْبَلَ رَسُولَ اللهِ صَلَّى اللهُ عَلَيْهِ وَسَلَّمَ قَائِمًا، ثُمَّ قَالَ: يَا رَسُولَ اللهِ، هَلَكَتِ الأَمْوَالُ وَانْقَطَعَتِ السُّبُلُ، فَادْعُ اللهَ يُغِثْنَا. </w:t>
      </w:r>
    </w:p>
    <w:p w14:paraId="360A69ED" w14:textId="0E57A544" w:rsidR="00F957EE" w:rsidRPr="00410B4F" w:rsidRDefault="00F957EE" w:rsidP="00F957EE">
      <w:pPr>
        <w:rPr>
          <w:rtl/>
        </w:rPr>
      </w:pPr>
      <w:r w:rsidRPr="00410B4F">
        <w:rPr>
          <w:rtl/>
        </w:rPr>
        <w:lastRenderedPageBreak/>
        <w:t xml:space="preserve">وفي رواية: َقَامَ إِلَيْهِ النَّاسُ فَصَاحُوا، وَقَالُوا: يَا </w:t>
      </w:r>
      <w:r w:rsidR="002749E1" w:rsidRPr="00410B4F">
        <w:rPr>
          <w:rFonts w:hint="cs"/>
          <w:rtl/>
        </w:rPr>
        <w:t>نبيَ</w:t>
      </w:r>
      <w:r w:rsidRPr="00410B4F">
        <w:rPr>
          <w:rtl/>
        </w:rPr>
        <w:t xml:space="preserve"> اللهِ، قَحِطَ الْمَطَرُ، وَاحْمَرَّ الشَّجَرُ، وَهَلَكَتِ الْبَهَائِمُ.</w:t>
      </w:r>
    </w:p>
    <w:p w14:paraId="488E7DFE" w14:textId="6D61FA69" w:rsidR="00F957EE" w:rsidRPr="00410B4F" w:rsidRDefault="00F957EE" w:rsidP="00F957EE">
      <w:pPr>
        <w:rPr>
          <w:rtl/>
        </w:rPr>
      </w:pPr>
      <w:r w:rsidRPr="00410B4F">
        <w:rPr>
          <w:rtl/>
        </w:rPr>
        <w:t>قَالَ: فَرَفَعَ رَسُولُ اللهِ صَلَّى اللهُ عَلَيْهِ وَسَلَّمَ يَدَيْهِ، ثُمَّ قَالَ: " اللَّهُمَّ، أَغِثْنَا. اللَّهُمَّ، أَغِثْنَا. اللَّهُمَّ، أَغِثْنَا ". قَالَ أَنَسٌ: وَلَا وَاللهِ، مَا نَرَى فِ</w:t>
      </w:r>
      <w:r w:rsidR="002749E1" w:rsidRPr="00410B4F">
        <w:rPr>
          <w:rFonts w:hint="cs"/>
          <w:rtl/>
        </w:rPr>
        <w:t>ي</w:t>
      </w:r>
      <w:r w:rsidRPr="00410B4F">
        <w:rPr>
          <w:rtl/>
        </w:rPr>
        <w:t xml:space="preserve"> السَّمَاءِ مِنْ سَحَابٍ وَلا قَزَعَةٍ، وَمَا بَيْنَنَا وَبَيْنَ سَلْعٍ مِنْ بَيْتٍ وَلا دَارٍ. قَالَ: فَطَلَعَتْ مِنْ وَرَائِهِ سَحَابَةٌ مِثْلُ التُّرْسِ، فَلَمَّا تَوَسَّطَتِ السَّمَاءَ انْتَشَرَتْ، ثُمَّ أَمْطَرَتْ. قَالَ: فَلَا وَاللهِ مَا رَأَيْنَا الشَّمْسَ سَبْتًا.</w:t>
      </w:r>
    </w:p>
    <w:p w14:paraId="1D844B66" w14:textId="21ECE232" w:rsidR="00F957EE" w:rsidRPr="00410B4F" w:rsidRDefault="00F957EE" w:rsidP="00F957EE">
      <w:pPr>
        <w:rPr>
          <w:rtl/>
        </w:rPr>
      </w:pPr>
      <w:r w:rsidRPr="00410B4F">
        <w:rPr>
          <w:rtl/>
        </w:rPr>
        <w:t xml:space="preserve"> قَالَ: ثُمَّ دَخَلَ رَجُلٌ مِنْ ذَلِكَ الْبَابِ فِ</w:t>
      </w:r>
      <w:r w:rsidR="002749E1" w:rsidRPr="00410B4F">
        <w:rPr>
          <w:rFonts w:hint="cs"/>
          <w:rtl/>
        </w:rPr>
        <w:t>ي</w:t>
      </w:r>
      <w:r w:rsidRPr="00410B4F">
        <w:rPr>
          <w:rtl/>
        </w:rPr>
        <w:t xml:space="preserve"> الْجُمُعَةِ الْمُقْبِلَةِ، وَرَسُولُ اللهِ صَلَّى اللهُ عَلَيْهِ وَسَلَّمَ قَائِمٌ يَخْطُبُ، فَاسْتَقْبَلَهُ قَائِمًا. فَقَالَ: يَا رَسُولَ اللهِ، هَلَكَتِ الأَمْوَالُ وَانْقَطَعَتِ السُّبُلُ، فَادْعُ اللهَ يُمْسِكْهَا عَنَّا. قَالَ: فَرَفَعَ رَسُولُ اللهِ صَلَّى اللهُ عَلَيْهِ وَسَلَّمَ يَدَيْهِ، ثُمَّ قَالَ: " اللَّهُمَّ، حَوْلَنَا وَلا عَلَيْنَا. اللَّهُمَّ، عَلَى الآكَامِ وَالظِّرَابِ، وَبُطُون الأَوْدِيَةِ، وَمَنَابِتِ الشَّجَرِ " فَانْقَلَعَتْ. وَخَرَجْنَا نَمْشِى فِ</w:t>
      </w:r>
      <w:r w:rsidR="002749E1" w:rsidRPr="00410B4F">
        <w:rPr>
          <w:rFonts w:hint="cs"/>
          <w:rtl/>
        </w:rPr>
        <w:t>ي</w:t>
      </w:r>
      <w:r w:rsidRPr="00410B4F">
        <w:rPr>
          <w:rtl/>
        </w:rPr>
        <w:t xml:space="preserve"> الشَّمْسِ. قَالَ شَرِيكٌ: فَسَأَلْتُ أَنَسَ بْنَ مَالِكٍ: أَهُوَ الرَّجُلُ الأَوَّلُ؟ قَالَ: لا أَدْرِى.</w:t>
      </w:r>
    </w:p>
    <w:p w14:paraId="774D3E86" w14:textId="23C30D87" w:rsidR="00F957EE" w:rsidRPr="00410B4F" w:rsidRDefault="00F957EE" w:rsidP="00F957EE">
      <w:pPr>
        <w:rPr>
          <w:rtl/>
        </w:rPr>
      </w:pPr>
      <w:r w:rsidRPr="00410B4F">
        <w:rPr>
          <w:rtl/>
        </w:rPr>
        <w:t>وفي رواية قال: " اللَّهُمَّ، حَوَالَيْنَا وَلا عَلَيْنَا " قَالَ: فَمَا يُشِيرُ بِيَدِهِ إِلى نَاحِيَةٍ إِلَّا تَفَرَّجَتْ حَتَّى رَأَيْتُ الْمَدِينَةَ فِ</w:t>
      </w:r>
      <w:r w:rsidR="002749E1" w:rsidRPr="00410B4F">
        <w:rPr>
          <w:rFonts w:hint="cs"/>
          <w:rtl/>
        </w:rPr>
        <w:t>ي</w:t>
      </w:r>
      <w:r w:rsidRPr="00410B4F">
        <w:rPr>
          <w:rtl/>
        </w:rPr>
        <w:t xml:space="preserve"> مِثْلِ الْجَوْبَةِ. وسَالَ وَادِى قَنَاةَ شَهْرًا، وَلَمْ يَجِئْ أَحَدٌ مِنْ نَاحِيَةٍ إِلَّا أَخْبَرَ بِجَوْدٍ.</w:t>
      </w:r>
    </w:p>
    <w:p w14:paraId="0662C1BC" w14:textId="17AE65DE" w:rsidR="00F957EE" w:rsidRPr="00410B4F" w:rsidRDefault="00F957EE" w:rsidP="00F957EE">
      <w:pPr>
        <w:rPr>
          <w:rtl/>
        </w:rPr>
      </w:pPr>
      <w:r w:rsidRPr="00410B4F">
        <w:rPr>
          <w:rtl/>
        </w:rPr>
        <w:t xml:space="preserve">وفي رواية: فَتَقَشَّعَتْ عَنِ الْمَدِينَةِ، فَجَعَلَتْ تُمْطِرُ حَوَالَيْهَا، وَمَا تُمْطِرُ بِالْمَدِينَةِ قَطْرَةً، فَنَظَرْتُ إِلَى الْمَدِينَةِ وَإِنَّهَا </w:t>
      </w:r>
      <w:r w:rsidRPr="00410B4F">
        <w:rPr>
          <w:rFonts w:hint="cs"/>
          <w:rtl/>
        </w:rPr>
        <w:t>لفي</w:t>
      </w:r>
      <w:r w:rsidRPr="00410B4F">
        <w:rPr>
          <w:rtl/>
        </w:rPr>
        <w:t xml:space="preserve"> مِثْلِ الإِكْلِيلِ.</w:t>
      </w:r>
    </w:p>
    <w:p w14:paraId="4BAF00B9" w14:textId="5527899E" w:rsidR="00732AA2" w:rsidRPr="00410B4F" w:rsidRDefault="00732AA2" w:rsidP="00732AA2">
      <w:pPr>
        <w:rPr>
          <w:rtl/>
        </w:rPr>
      </w:pPr>
      <w:r w:rsidRPr="00410B4F">
        <w:rPr>
          <w:rtl/>
        </w:rPr>
        <w:t>صلى الله على نبينا محمد، فما أكرمه عند ربه، ونشهد أنه رسول الله حقًا والمبعوث منه إلينا صدقًا، يعز عليه ع</w:t>
      </w:r>
      <w:r w:rsidR="00224A89" w:rsidRPr="00410B4F">
        <w:rPr>
          <w:rFonts w:hint="cs"/>
          <w:rtl/>
        </w:rPr>
        <w:t>َ</w:t>
      </w:r>
      <w:r w:rsidRPr="00410B4F">
        <w:rPr>
          <w:rtl/>
        </w:rPr>
        <w:t>ن</w:t>
      </w:r>
      <w:r w:rsidR="00224A89" w:rsidRPr="00410B4F">
        <w:rPr>
          <w:rFonts w:hint="cs"/>
          <w:rtl/>
        </w:rPr>
        <w:t>َ</w:t>
      </w:r>
      <w:r w:rsidRPr="00410B4F">
        <w:rPr>
          <w:rtl/>
        </w:rPr>
        <w:t>ت</w:t>
      </w:r>
      <w:r w:rsidR="00224A89" w:rsidRPr="00410B4F">
        <w:rPr>
          <w:rFonts w:hint="cs"/>
          <w:rtl/>
        </w:rPr>
        <w:t>ُ</w:t>
      </w:r>
      <w:r w:rsidRPr="00410B4F">
        <w:rPr>
          <w:rtl/>
        </w:rPr>
        <w:t>ن</w:t>
      </w:r>
      <w:r w:rsidR="00224A89" w:rsidRPr="00410B4F">
        <w:rPr>
          <w:rFonts w:hint="cs"/>
          <w:rtl/>
        </w:rPr>
        <w:t>َ</w:t>
      </w:r>
      <w:r w:rsidRPr="00410B4F">
        <w:rPr>
          <w:rtl/>
        </w:rPr>
        <w:t>ا، ويحرص على ما ينفعنا، وهو بأمته رؤوف رحيم.</w:t>
      </w:r>
    </w:p>
    <w:p w14:paraId="17297F7E" w14:textId="1886B6FD" w:rsidR="005947B7" w:rsidRPr="00410B4F" w:rsidRDefault="00732AA2" w:rsidP="00732AA2">
      <w:pPr>
        <w:rPr>
          <w:rtl/>
        </w:rPr>
      </w:pPr>
      <w:r w:rsidRPr="00410B4F">
        <w:rPr>
          <w:rtl/>
        </w:rPr>
        <w:t>(يا</w:t>
      </w:r>
      <w:r w:rsidR="002749E1" w:rsidRPr="00410B4F">
        <w:rPr>
          <w:rFonts w:hint="cs"/>
          <w:rtl/>
        </w:rPr>
        <w:t xml:space="preserve"> </w:t>
      </w:r>
      <w:r w:rsidRPr="00410B4F">
        <w:rPr>
          <w:rtl/>
        </w:rPr>
        <w:t>أيها الذين آمنوا صلوا عليه وسلموا تسليما)</w:t>
      </w:r>
    </w:p>
    <w:p w14:paraId="27EC5F9D" w14:textId="14ED7E40" w:rsidR="00732AA2" w:rsidRPr="00410B4F" w:rsidRDefault="00732AA2" w:rsidP="00732AA2">
      <w:pPr>
        <w:rPr>
          <w:rtl/>
        </w:rPr>
      </w:pPr>
    </w:p>
    <w:p w14:paraId="76112C72" w14:textId="1AF7E940" w:rsidR="00732AA2" w:rsidRPr="00410B4F" w:rsidRDefault="00732AA2" w:rsidP="00732AA2">
      <w:pPr>
        <w:rPr>
          <w:rtl/>
        </w:rPr>
      </w:pPr>
      <w:r w:rsidRPr="00410B4F">
        <w:rPr>
          <w:rFonts w:hint="cs"/>
          <w:rtl/>
        </w:rPr>
        <w:t>بارك الله لي ولكم في القرآن العظيم....</w:t>
      </w:r>
    </w:p>
    <w:p w14:paraId="33BBF01A" w14:textId="4BF6E398" w:rsidR="00732AA2" w:rsidRPr="00410B4F" w:rsidRDefault="00732AA2" w:rsidP="00732AA2">
      <w:pPr>
        <w:rPr>
          <w:rtl/>
        </w:rPr>
      </w:pPr>
    </w:p>
    <w:p w14:paraId="5986295D" w14:textId="61A96FBF" w:rsidR="00732AA2" w:rsidRPr="00410B4F" w:rsidRDefault="00732AA2" w:rsidP="004921CB">
      <w:pPr>
        <w:jc w:val="center"/>
        <w:rPr>
          <w:rtl/>
        </w:rPr>
      </w:pPr>
      <w:r w:rsidRPr="00410B4F">
        <w:rPr>
          <w:rFonts w:hint="cs"/>
          <w:rtl/>
        </w:rPr>
        <w:t>الخطبة الثانية</w:t>
      </w:r>
    </w:p>
    <w:p w14:paraId="198A9127" w14:textId="77777777" w:rsidR="00732AA2" w:rsidRPr="00410B4F" w:rsidRDefault="00732AA2" w:rsidP="00732AA2">
      <w:pPr>
        <w:rPr>
          <w:rtl/>
        </w:rPr>
      </w:pPr>
      <w:r w:rsidRPr="00410B4F">
        <w:rPr>
          <w:rtl/>
        </w:rPr>
        <w:t>عباد الله:</w:t>
      </w:r>
    </w:p>
    <w:p w14:paraId="322F0F08" w14:textId="1898ECFC" w:rsidR="00732AA2" w:rsidRPr="00410B4F" w:rsidRDefault="00732AA2" w:rsidP="00732AA2">
      <w:pPr>
        <w:rPr>
          <w:rtl/>
        </w:rPr>
      </w:pPr>
      <w:r w:rsidRPr="00410B4F">
        <w:rPr>
          <w:rtl/>
        </w:rPr>
        <w:t>يزيد المطر في جهة</w:t>
      </w:r>
      <w:r w:rsidR="00224A89" w:rsidRPr="00410B4F">
        <w:rPr>
          <w:rFonts w:hint="cs"/>
          <w:rtl/>
        </w:rPr>
        <w:t>ٍ</w:t>
      </w:r>
      <w:r w:rsidRPr="00410B4F">
        <w:rPr>
          <w:rtl/>
        </w:rPr>
        <w:t xml:space="preserve"> ويقل</w:t>
      </w:r>
      <w:r w:rsidR="00224A89" w:rsidRPr="00410B4F">
        <w:rPr>
          <w:rFonts w:hint="cs"/>
          <w:rtl/>
        </w:rPr>
        <w:t>ُّ</w:t>
      </w:r>
      <w:r w:rsidRPr="00410B4F">
        <w:rPr>
          <w:rtl/>
        </w:rPr>
        <w:t xml:space="preserve"> في جهة، وينتفع</w:t>
      </w:r>
      <w:r w:rsidR="00224A89" w:rsidRPr="00410B4F">
        <w:rPr>
          <w:rFonts w:hint="cs"/>
          <w:rtl/>
        </w:rPr>
        <w:t>ُ</w:t>
      </w:r>
      <w:r w:rsidRPr="00410B4F">
        <w:rPr>
          <w:rtl/>
        </w:rPr>
        <w:t xml:space="preserve"> به أناس</w:t>
      </w:r>
      <w:r w:rsidR="00224A89" w:rsidRPr="00410B4F">
        <w:rPr>
          <w:rFonts w:hint="cs"/>
          <w:rtl/>
        </w:rPr>
        <w:t>ٌ</w:t>
      </w:r>
      <w:r w:rsidRPr="00410B4F">
        <w:rPr>
          <w:rtl/>
        </w:rPr>
        <w:t xml:space="preserve"> ويتضرر</w:t>
      </w:r>
      <w:r w:rsidR="00224A89" w:rsidRPr="00410B4F">
        <w:rPr>
          <w:rFonts w:hint="cs"/>
          <w:rtl/>
        </w:rPr>
        <w:t>ُ</w:t>
      </w:r>
      <w:r w:rsidRPr="00410B4F">
        <w:rPr>
          <w:rtl/>
        </w:rPr>
        <w:t xml:space="preserve"> آخرون، وي</w:t>
      </w:r>
      <w:r w:rsidR="00AC2278" w:rsidRPr="00410B4F">
        <w:rPr>
          <w:rFonts w:hint="cs"/>
          <w:rtl/>
        </w:rPr>
        <w:t>ُ</w:t>
      </w:r>
      <w:r w:rsidRPr="00410B4F">
        <w:rPr>
          <w:rtl/>
        </w:rPr>
        <w:t>ظ</w:t>
      </w:r>
      <w:r w:rsidR="00AC2278" w:rsidRPr="00410B4F">
        <w:rPr>
          <w:rFonts w:hint="cs"/>
          <w:rtl/>
        </w:rPr>
        <w:t>ْ</w:t>
      </w:r>
      <w:r w:rsidRPr="00410B4F">
        <w:rPr>
          <w:rtl/>
        </w:rPr>
        <w:t>ه</w:t>
      </w:r>
      <w:r w:rsidR="00AC2278" w:rsidRPr="00410B4F">
        <w:rPr>
          <w:rFonts w:hint="cs"/>
          <w:rtl/>
        </w:rPr>
        <w:t>ِ</w:t>
      </w:r>
      <w:r w:rsidRPr="00410B4F">
        <w:rPr>
          <w:rtl/>
        </w:rPr>
        <w:t>ر</w:t>
      </w:r>
      <w:r w:rsidR="00AC2278" w:rsidRPr="00410B4F">
        <w:rPr>
          <w:rFonts w:hint="cs"/>
          <w:rtl/>
        </w:rPr>
        <w:t>ُ</w:t>
      </w:r>
      <w:r w:rsidRPr="00410B4F">
        <w:rPr>
          <w:rtl/>
        </w:rPr>
        <w:t xml:space="preserve"> الله شيئ</w:t>
      </w:r>
      <w:r w:rsidR="008B1D56" w:rsidRPr="00410B4F">
        <w:rPr>
          <w:rFonts w:hint="cs"/>
          <w:rtl/>
        </w:rPr>
        <w:t>ً</w:t>
      </w:r>
      <w:r w:rsidRPr="00410B4F">
        <w:rPr>
          <w:rtl/>
        </w:rPr>
        <w:t>ا من عظمته، وقليلاً من بأسه وسطوته.</w:t>
      </w:r>
    </w:p>
    <w:p w14:paraId="56598283" w14:textId="02835E83" w:rsidR="005D535E" w:rsidRPr="00410B4F" w:rsidRDefault="00126644" w:rsidP="005D535E">
      <w:pPr>
        <w:rPr>
          <w:rtl/>
        </w:rPr>
      </w:pPr>
      <w:r w:rsidRPr="00410B4F">
        <w:rPr>
          <w:rFonts w:hint="cs"/>
          <w:rtl/>
        </w:rPr>
        <w:lastRenderedPageBreak/>
        <w:t>وذاك من الابتلاء</w:t>
      </w:r>
      <w:r w:rsidR="008B1D56" w:rsidRPr="00410B4F">
        <w:rPr>
          <w:rFonts w:hint="cs"/>
          <w:rtl/>
        </w:rPr>
        <w:t xml:space="preserve"> الذي لا أحد</w:t>
      </w:r>
      <w:r w:rsidR="005D535E" w:rsidRPr="00410B4F">
        <w:rPr>
          <w:rFonts w:hint="cs"/>
          <w:rtl/>
        </w:rPr>
        <w:t>َ</w:t>
      </w:r>
      <w:r w:rsidR="008B1D56" w:rsidRPr="00410B4F">
        <w:rPr>
          <w:rFonts w:hint="cs"/>
          <w:rtl/>
        </w:rPr>
        <w:t xml:space="preserve"> خارجَ دائرته</w:t>
      </w:r>
      <w:r w:rsidR="005D535E" w:rsidRPr="00410B4F">
        <w:rPr>
          <w:rFonts w:hint="cs"/>
          <w:rtl/>
        </w:rPr>
        <w:t xml:space="preserve"> </w:t>
      </w:r>
      <w:r w:rsidR="003330DE">
        <w:rPr>
          <w:rFonts w:hint="cs"/>
          <w:rtl/>
        </w:rPr>
        <w:t>{</w:t>
      </w:r>
      <w:r w:rsidR="008A1100" w:rsidRPr="00410B4F">
        <w:rPr>
          <w:rtl/>
        </w:rPr>
        <w:t>إِنَّا خَلَقْنَا الْإِنْسَانَ مِنْ نُطْفَةٍ أَمْشَاجٍ نَبْتَلِيهِ فَجَعَلْنَاهُ سَمِيعًا بَصِيرًا</w:t>
      </w:r>
      <w:r w:rsidR="003330DE">
        <w:rPr>
          <w:rFonts w:hint="cs"/>
          <w:rtl/>
        </w:rPr>
        <w:t>}</w:t>
      </w:r>
      <w:r w:rsidR="008A1100" w:rsidRPr="00410B4F">
        <w:rPr>
          <w:rtl/>
        </w:rPr>
        <w:t xml:space="preserve"> [الإنسان:2]، </w:t>
      </w:r>
    </w:p>
    <w:p w14:paraId="14CCEEAF" w14:textId="66FF0812" w:rsidR="00732AA2" w:rsidRPr="00410B4F" w:rsidRDefault="003330DE" w:rsidP="005D535E">
      <w:pPr>
        <w:rPr>
          <w:rtl/>
        </w:rPr>
      </w:pPr>
      <w:r>
        <w:rPr>
          <w:rFonts w:hint="cs"/>
          <w:rtl/>
        </w:rPr>
        <w:t>{</w:t>
      </w:r>
      <w:r w:rsidR="008A1100" w:rsidRPr="00410B4F">
        <w:rPr>
          <w:rtl/>
        </w:rPr>
        <w:t xml:space="preserve">وَلَنَبْلُوَنَّكُمْ بِشَيْءٍ مِنَ الْخَوْفِ وَالْجُوعِ وَنَقْصٍ مِنَ الْأَمْوَالِ وَالْأَنْفُسِ </w:t>
      </w:r>
      <w:proofErr w:type="gramStart"/>
      <w:r w:rsidR="008A1100" w:rsidRPr="00410B4F">
        <w:rPr>
          <w:rtl/>
        </w:rPr>
        <w:t>وَالثَّمَرَاتِ</w:t>
      </w:r>
      <w:r w:rsidR="00AA2A7E">
        <w:rPr>
          <w:rFonts w:hint="cs"/>
          <w:rtl/>
        </w:rPr>
        <w:t>}</w:t>
      </w:r>
      <w:r w:rsidR="008A1100" w:rsidRPr="00410B4F">
        <w:rPr>
          <w:rtl/>
        </w:rPr>
        <w:t>[</w:t>
      </w:r>
      <w:proofErr w:type="gramEnd"/>
      <w:r w:rsidR="008A1100" w:rsidRPr="00410B4F">
        <w:rPr>
          <w:rtl/>
        </w:rPr>
        <w:t>البقرة:155]</w:t>
      </w:r>
    </w:p>
    <w:p w14:paraId="0A22717A" w14:textId="0E52E9FA" w:rsidR="00FA0D07" w:rsidRPr="00410B4F" w:rsidRDefault="005D535E" w:rsidP="00FA0D07">
      <w:pPr>
        <w:rPr>
          <w:rtl/>
        </w:rPr>
      </w:pPr>
      <w:r w:rsidRPr="00410B4F">
        <w:rPr>
          <w:rFonts w:hint="cs"/>
          <w:rtl/>
        </w:rPr>
        <w:t xml:space="preserve">لكنّ </w:t>
      </w:r>
      <w:r w:rsidR="008A1100" w:rsidRPr="00410B4F">
        <w:rPr>
          <w:rFonts w:hint="cs"/>
          <w:rtl/>
        </w:rPr>
        <w:t>للبلاءِ مع المؤمنِ وجه</w:t>
      </w:r>
      <w:r w:rsidR="00FE670F" w:rsidRPr="00410B4F">
        <w:rPr>
          <w:rFonts w:hint="cs"/>
          <w:rtl/>
        </w:rPr>
        <w:t>اً</w:t>
      </w:r>
      <w:r w:rsidR="008A1100" w:rsidRPr="00410B4F">
        <w:rPr>
          <w:rFonts w:hint="cs"/>
          <w:rtl/>
        </w:rPr>
        <w:t xml:space="preserve"> آخر</w:t>
      </w:r>
      <w:r w:rsidR="00FE670F" w:rsidRPr="00410B4F">
        <w:rPr>
          <w:rFonts w:hint="cs"/>
          <w:rtl/>
        </w:rPr>
        <w:t>َ</w:t>
      </w:r>
      <w:r w:rsidR="008A1100" w:rsidRPr="00410B4F">
        <w:rPr>
          <w:rFonts w:hint="cs"/>
          <w:rtl/>
        </w:rPr>
        <w:t xml:space="preserve"> جميل</w:t>
      </w:r>
      <w:r w:rsidR="00FE670F" w:rsidRPr="00410B4F">
        <w:rPr>
          <w:rFonts w:hint="cs"/>
          <w:rtl/>
        </w:rPr>
        <w:t>اً</w:t>
      </w:r>
      <w:r w:rsidR="008A1100" w:rsidRPr="00410B4F">
        <w:rPr>
          <w:rFonts w:hint="cs"/>
          <w:rtl/>
        </w:rPr>
        <w:t>، متى ما تحققَ منه الصبرُ وطلبُ الأجرِ،</w:t>
      </w:r>
      <w:r w:rsidR="00FA0D07" w:rsidRPr="00410B4F">
        <w:rPr>
          <w:rFonts w:hint="cs"/>
          <w:rtl/>
        </w:rPr>
        <w:t xml:space="preserve"> </w:t>
      </w:r>
      <w:r w:rsidR="00AA2A7E">
        <w:rPr>
          <w:rFonts w:hint="cs"/>
          <w:rtl/>
        </w:rPr>
        <w:t>{</w:t>
      </w:r>
      <w:r w:rsidR="00FA0D07" w:rsidRPr="00410B4F">
        <w:rPr>
          <w:rtl/>
        </w:rPr>
        <w:t xml:space="preserve">وَبَشِّرِ </w:t>
      </w:r>
      <w:proofErr w:type="gramStart"/>
      <w:r w:rsidR="00FA0D07" w:rsidRPr="00410B4F">
        <w:rPr>
          <w:rtl/>
        </w:rPr>
        <w:t>الصَّابِرِينَ</w:t>
      </w:r>
      <w:r w:rsidR="00AA2A7E">
        <w:rPr>
          <w:rFonts w:hint="cs"/>
          <w:rtl/>
        </w:rPr>
        <w:t>}</w:t>
      </w:r>
      <w:r w:rsidR="007F0029" w:rsidRPr="00410B4F">
        <w:rPr>
          <w:rFonts w:hint="cs"/>
          <w:rtl/>
        </w:rPr>
        <w:t>...</w:t>
      </w:r>
      <w:proofErr w:type="gramEnd"/>
      <w:r w:rsidR="00FA0D07" w:rsidRPr="00410B4F">
        <w:rPr>
          <w:rtl/>
        </w:rPr>
        <w:t xml:space="preserve"> </w:t>
      </w:r>
    </w:p>
    <w:p w14:paraId="707EFAE8" w14:textId="13324234" w:rsidR="008A1100" w:rsidRPr="00410B4F" w:rsidRDefault="008A1100" w:rsidP="008A1100">
      <w:pPr>
        <w:rPr>
          <w:rtl/>
        </w:rPr>
      </w:pPr>
      <w:r w:rsidRPr="00410B4F">
        <w:rPr>
          <w:rFonts w:hint="cs"/>
          <w:rtl/>
        </w:rPr>
        <w:t>ف</w:t>
      </w:r>
      <w:r w:rsidRPr="00410B4F">
        <w:rPr>
          <w:rtl/>
        </w:rPr>
        <w:t>عن صُهَيبٍ</w:t>
      </w:r>
      <w:r w:rsidRPr="00410B4F">
        <w:rPr>
          <w:rFonts w:hint="cs"/>
          <w:rtl/>
        </w:rPr>
        <w:t xml:space="preserve"> </w:t>
      </w:r>
      <w:r w:rsidRPr="00410B4F">
        <w:sym w:font="AGA Arabesque" w:char="F074"/>
      </w:r>
      <w:r w:rsidRPr="00410B4F">
        <w:rPr>
          <w:rtl/>
        </w:rPr>
        <w:t xml:space="preserve"> قال: قال رَسولُ اللهِ </w:t>
      </w:r>
      <w:r w:rsidRPr="00410B4F">
        <w:sym w:font="AGA Arabesque" w:char="F072"/>
      </w:r>
      <w:r w:rsidRPr="00410B4F">
        <w:rPr>
          <w:rtl/>
        </w:rPr>
        <w:t xml:space="preserve">: </w:t>
      </w:r>
      <w:r w:rsidRPr="00410B4F">
        <w:rPr>
          <w:rFonts w:hint="cs"/>
          <w:rtl/>
        </w:rPr>
        <w:t>((</w:t>
      </w:r>
      <w:r w:rsidRPr="00410B4F">
        <w:rPr>
          <w:color w:val="0070C0"/>
          <w:rtl/>
        </w:rPr>
        <w:t>عَجَبًا لِأَمْرِ الْمُؤْمِنِ، إِنَّ أَمْرَهُ كُلَّهُ خَيْرٌ، وَلَيْسَ ذَاكَ لِأَحَدٍ إِلَّا لِلْمُؤْمِنِ، إِنْ أَصَابَتْهُ سَرَّاءُ شَكَرَ، فَكَانَ خَيْرًا لَهُ، وَإِنْ أَصَابَتْهُ ضَرَّاءُ، صَبَرَ فَكَانَ خَيْرًا لَهُ</w:t>
      </w:r>
      <w:r w:rsidRPr="00410B4F">
        <w:rPr>
          <w:rFonts w:hint="cs"/>
          <w:rtl/>
        </w:rPr>
        <w:t>))</w:t>
      </w:r>
      <w:r w:rsidRPr="00410B4F">
        <w:rPr>
          <w:rStyle w:val="ae"/>
          <w:rtl/>
        </w:rPr>
        <w:t>(</w:t>
      </w:r>
      <w:r w:rsidRPr="00410B4F">
        <w:rPr>
          <w:rStyle w:val="ae"/>
          <w:rtl/>
        </w:rPr>
        <w:footnoteReference w:id="1"/>
      </w:r>
      <w:r w:rsidRPr="00410B4F">
        <w:rPr>
          <w:rStyle w:val="ae"/>
          <w:rtl/>
        </w:rPr>
        <w:t>)</w:t>
      </w:r>
      <w:r w:rsidRPr="00410B4F">
        <w:rPr>
          <w:rFonts w:hint="cs"/>
          <w:rtl/>
        </w:rPr>
        <w:t xml:space="preserve">. </w:t>
      </w:r>
    </w:p>
    <w:p w14:paraId="70A8547D" w14:textId="31ADDC44" w:rsidR="00EA6AB2" w:rsidRPr="00410B4F" w:rsidRDefault="00EA6AB2" w:rsidP="008A1100">
      <w:pPr>
        <w:rPr>
          <w:rtl/>
        </w:rPr>
      </w:pPr>
      <w:r w:rsidRPr="00410B4F">
        <w:rPr>
          <w:rFonts w:hint="cs"/>
          <w:rtl/>
        </w:rPr>
        <w:t>و</w:t>
      </w:r>
      <w:r w:rsidRPr="00410B4F">
        <w:rPr>
          <w:rtl/>
        </w:rPr>
        <w:t xml:space="preserve">عن أبي هريرة رضي الله عنه </w:t>
      </w:r>
      <w:r w:rsidR="000C011D" w:rsidRPr="00410B4F">
        <w:rPr>
          <w:rFonts w:hint="cs"/>
          <w:rtl/>
        </w:rPr>
        <w:t>قال:</w:t>
      </w:r>
      <w:r w:rsidRPr="00410B4F">
        <w:rPr>
          <w:rtl/>
        </w:rPr>
        <w:t xml:space="preserve"> قال النبي صلى الله عليه وسلم:</w:t>
      </w:r>
      <w:r w:rsidR="00410B4F" w:rsidRPr="00410B4F">
        <w:rPr>
          <w:rFonts w:hint="cs"/>
          <w:rtl/>
        </w:rPr>
        <w:t xml:space="preserve"> </w:t>
      </w:r>
      <w:r w:rsidRPr="00410B4F">
        <w:rPr>
          <w:rtl/>
        </w:rPr>
        <w:t>(ما يزال البلاء بالمؤمن والمؤمنة في نفسه، وولده، وماله، حتى يلقى الله وما عليه خطيئة)</w:t>
      </w:r>
      <w:r w:rsidRPr="00410B4F">
        <w:rPr>
          <w:rStyle w:val="ae"/>
          <w:rtl/>
        </w:rPr>
        <w:t>(</w:t>
      </w:r>
      <w:r w:rsidRPr="00410B4F">
        <w:rPr>
          <w:rStyle w:val="ae"/>
          <w:rtl/>
        </w:rPr>
        <w:footnoteReference w:id="2"/>
      </w:r>
      <w:r w:rsidRPr="00410B4F">
        <w:rPr>
          <w:rStyle w:val="ae"/>
          <w:rtl/>
        </w:rPr>
        <w:t>)</w:t>
      </w:r>
    </w:p>
    <w:p w14:paraId="526C96DB" w14:textId="3D5A89C3" w:rsidR="008A1100" w:rsidRPr="00410B4F" w:rsidRDefault="00A372A7" w:rsidP="008A1100">
      <w:pPr>
        <w:rPr>
          <w:rtl/>
        </w:rPr>
      </w:pPr>
      <w:r>
        <w:rPr>
          <w:rFonts w:hint="cs"/>
          <w:rtl/>
        </w:rPr>
        <w:t>يقول شيخ</w:t>
      </w:r>
      <w:r w:rsidR="008A1100" w:rsidRPr="00410B4F">
        <w:rPr>
          <w:rtl/>
        </w:rPr>
        <w:t xml:space="preserve"> الإسلام ابن تيمية</w:t>
      </w:r>
      <w:r w:rsidR="008A1100" w:rsidRPr="00410B4F">
        <w:rPr>
          <w:rFonts w:hint="cs"/>
          <w:rtl/>
        </w:rPr>
        <w:t xml:space="preserve"> </w:t>
      </w:r>
      <w:r w:rsidR="008A1100" w:rsidRPr="00410B4F">
        <w:rPr>
          <w:rtl/>
        </w:rPr>
        <w:t>رحمه الله:</w:t>
      </w:r>
    </w:p>
    <w:p w14:paraId="308E9D0A" w14:textId="400CD538" w:rsidR="008A1100" w:rsidRDefault="008A1100" w:rsidP="00A372A7">
      <w:pPr>
        <w:rPr>
          <w:rtl/>
        </w:rPr>
      </w:pPr>
      <w:r w:rsidRPr="00410B4F">
        <w:rPr>
          <w:rFonts w:hint="cs"/>
          <w:rtl/>
        </w:rPr>
        <w:t>"</w:t>
      </w:r>
      <w:r w:rsidRPr="00410B4F">
        <w:rPr>
          <w:rtl/>
        </w:rPr>
        <w:t>والله ي</w:t>
      </w:r>
      <w:r w:rsidRPr="00410B4F">
        <w:rPr>
          <w:rFonts w:hint="cs"/>
          <w:rtl/>
        </w:rPr>
        <w:t>ُ</w:t>
      </w:r>
      <w:r w:rsidRPr="00410B4F">
        <w:rPr>
          <w:rtl/>
        </w:rPr>
        <w:t>نزل بعبده المؤمن من الشدة والض</w:t>
      </w:r>
      <w:r w:rsidRPr="00410B4F">
        <w:rPr>
          <w:rFonts w:hint="cs"/>
          <w:rtl/>
        </w:rPr>
        <w:t>ُّ</w:t>
      </w:r>
      <w:r w:rsidRPr="00410B4F">
        <w:rPr>
          <w:rtl/>
        </w:rPr>
        <w:t>ر ما ي</w:t>
      </w:r>
      <w:r w:rsidRPr="00410B4F">
        <w:rPr>
          <w:rFonts w:hint="cs"/>
          <w:rtl/>
        </w:rPr>
        <w:t>ُ</w:t>
      </w:r>
      <w:r w:rsidRPr="00410B4F">
        <w:rPr>
          <w:rtl/>
        </w:rPr>
        <w:t>لجئه إلى توحيده</w:t>
      </w:r>
      <w:r w:rsidRPr="00410B4F">
        <w:rPr>
          <w:rFonts w:hint="cs"/>
          <w:rtl/>
        </w:rPr>
        <w:t>؛</w:t>
      </w:r>
      <w:r w:rsidRPr="00410B4F">
        <w:rPr>
          <w:rtl/>
        </w:rPr>
        <w:t xml:space="preserve"> فيدعوه مخلص</w:t>
      </w:r>
      <w:r w:rsidRPr="00410B4F">
        <w:rPr>
          <w:rFonts w:hint="cs"/>
          <w:rtl/>
        </w:rPr>
        <w:t>ً</w:t>
      </w:r>
      <w:r w:rsidRPr="00410B4F">
        <w:rPr>
          <w:rtl/>
        </w:rPr>
        <w:t>ا له الدين</w:t>
      </w:r>
      <w:r w:rsidRPr="00410B4F">
        <w:rPr>
          <w:rFonts w:hint="cs"/>
          <w:rtl/>
        </w:rPr>
        <w:t>،</w:t>
      </w:r>
      <w:r w:rsidRPr="00410B4F">
        <w:rPr>
          <w:rtl/>
        </w:rPr>
        <w:t xml:space="preserve"> ولا يرجو أحد</w:t>
      </w:r>
      <w:r w:rsidRPr="00410B4F">
        <w:rPr>
          <w:rFonts w:hint="cs"/>
          <w:rtl/>
        </w:rPr>
        <w:t>ً</w:t>
      </w:r>
      <w:r w:rsidRPr="00410B4F">
        <w:rPr>
          <w:rtl/>
        </w:rPr>
        <w:t>ا سواه</w:t>
      </w:r>
      <w:r w:rsidRPr="00410B4F">
        <w:rPr>
          <w:rFonts w:hint="cs"/>
          <w:rtl/>
        </w:rPr>
        <w:t>،</w:t>
      </w:r>
      <w:r w:rsidRPr="00410B4F">
        <w:rPr>
          <w:rtl/>
        </w:rPr>
        <w:t xml:space="preserve"> ويتعلق قلبه به وحده</w:t>
      </w:r>
      <w:r w:rsidRPr="00410B4F">
        <w:rPr>
          <w:rFonts w:hint="cs"/>
          <w:rtl/>
        </w:rPr>
        <w:t>؛</w:t>
      </w:r>
      <w:r w:rsidRPr="00410B4F">
        <w:rPr>
          <w:rtl/>
        </w:rPr>
        <w:t xml:space="preserve"> فيحصل</w:t>
      </w:r>
      <w:r w:rsidRPr="00410B4F">
        <w:rPr>
          <w:rFonts w:hint="cs"/>
          <w:rtl/>
        </w:rPr>
        <w:t>ُ</w:t>
      </w:r>
      <w:r w:rsidRPr="00410B4F">
        <w:rPr>
          <w:rtl/>
        </w:rPr>
        <w:t xml:space="preserve"> له من التوكل</w:t>
      </w:r>
      <w:r w:rsidRPr="00410B4F">
        <w:rPr>
          <w:rFonts w:hint="cs"/>
          <w:rtl/>
        </w:rPr>
        <w:t>ِ</w:t>
      </w:r>
      <w:r w:rsidRPr="00410B4F">
        <w:rPr>
          <w:rtl/>
        </w:rPr>
        <w:t xml:space="preserve"> والإنابة</w:t>
      </w:r>
      <w:r w:rsidRPr="00410B4F">
        <w:rPr>
          <w:rFonts w:hint="cs"/>
          <w:rtl/>
        </w:rPr>
        <w:t>ِ،</w:t>
      </w:r>
      <w:r w:rsidRPr="00410B4F">
        <w:rPr>
          <w:rtl/>
        </w:rPr>
        <w:t xml:space="preserve"> وحلاوة</w:t>
      </w:r>
      <w:r w:rsidRPr="00410B4F">
        <w:rPr>
          <w:rFonts w:hint="cs"/>
          <w:rtl/>
        </w:rPr>
        <w:t>ِ</w:t>
      </w:r>
      <w:r w:rsidRPr="00410B4F">
        <w:rPr>
          <w:rtl/>
        </w:rPr>
        <w:t xml:space="preserve"> الإيمان وذوق</w:t>
      </w:r>
      <w:r w:rsidRPr="00410B4F">
        <w:rPr>
          <w:rFonts w:hint="cs"/>
          <w:rtl/>
        </w:rPr>
        <w:t>ِ</w:t>
      </w:r>
      <w:r w:rsidRPr="00410B4F">
        <w:rPr>
          <w:rtl/>
        </w:rPr>
        <w:t xml:space="preserve"> طعمه</w:t>
      </w:r>
      <w:r w:rsidRPr="00410B4F">
        <w:rPr>
          <w:rFonts w:hint="cs"/>
          <w:rtl/>
        </w:rPr>
        <w:t>،</w:t>
      </w:r>
      <w:r w:rsidRPr="00410B4F">
        <w:rPr>
          <w:rtl/>
        </w:rPr>
        <w:t xml:space="preserve"> والبراءة</w:t>
      </w:r>
      <w:r w:rsidRPr="00410B4F">
        <w:rPr>
          <w:rFonts w:hint="cs"/>
          <w:rtl/>
        </w:rPr>
        <w:t>ِ</w:t>
      </w:r>
      <w:r w:rsidRPr="00410B4F">
        <w:rPr>
          <w:rtl/>
        </w:rPr>
        <w:t xml:space="preserve"> من الشرك ما هو أعظم نعمة</w:t>
      </w:r>
      <w:r w:rsidRPr="00410B4F">
        <w:rPr>
          <w:rFonts w:hint="cs"/>
          <w:rtl/>
        </w:rPr>
        <w:t>ً</w:t>
      </w:r>
      <w:r w:rsidRPr="00410B4F">
        <w:rPr>
          <w:rtl/>
        </w:rPr>
        <w:t xml:space="preserve"> من زوال ض</w:t>
      </w:r>
      <w:r w:rsidRPr="00410B4F">
        <w:rPr>
          <w:rFonts w:hint="cs"/>
          <w:rtl/>
        </w:rPr>
        <w:t>ُ</w:t>
      </w:r>
      <w:r w:rsidRPr="00410B4F">
        <w:rPr>
          <w:rtl/>
        </w:rPr>
        <w:t>ر</w:t>
      </w:r>
      <w:r w:rsidRPr="00410B4F">
        <w:rPr>
          <w:rFonts w:hint="cs"/>
          <w:rtl/>
        </w:rPr>
        <w:t>ِّه،</w:t>
      </w:r>
      <w:r w:rsidRPr="00410B4F">
        <w:rPr>
          <w:rtl/>
        </w:rPr>
        <w:t xml:space="preserve"> فإن ما يحصل</w:t>
      </w:r>
      <w:r w:rsidRPr="00410B4F">
        <w:rPr>
          <w:rFonts w:hint="cs"/>
          <w:rtl/>
        </w:rPr>
        <w:t>ُ</w:t>
      </w:r>
      <w:r w:rsidRPr="00410B4F">
        <w:rPr>
          <w:rtl/>
        </w:rPr>
        <w:t xml:space="preserve"> لأهل التوحيد لا يمكن</w:t>
      </w:r>
      <w:r w:rsidRPr="00410B4F">
        <w:rPr>
          <w:rFonts w:hint="cs"/>
          <w:rtl/>
        </w:rPr>
        <w:t>ُ</w:t>
      </w:r>
      <w:r w:rsidRPr="00410B4F">
        <w:rPr>
          <w:rtl/>
        </w:rPr>
        <w:t xml:space="preserve"> وصفه من ذلك"</w:t>
      </w:r>
      <w:r w:rsidRPr="00410B4F">
        <w:rPr>
          <w:rStyle w:val="ae"/>
          <w:rtl/>
        </w:rPr>
        <w:t>(</w:t>
      </w:r>
      <w:r w:rsidRPr="00410B4F">
        <w:rPr>
          <w:rStyle w:val="ae"/>
          <w:rtl/>
        </w:rPr>
        <w:footnoteReference w:id="3"/>
      </w:r>
      <w:r w:rsidRPr="00410B4F">
        <w:rPr>
          <w:rStyle w:val="ae"/>
          <w:rtl/>
        </w:rPr>
        <w:t>)</w:t>
      </w:r>
      <w:r w:rsidR="005A7B0A">
        <w:rPr>
          <w:rFonts w:hint="cs"/>
          <w:rtl/>
        </w:rPr>
        <w:t xml:space="preserve"> </w:t>
      </w:r>
      <w:proofErr w:type="spellStart"/>
      <w:proofErr w:type="gramStart"/>
      <w:r w:rsidR="005A7B0A">
        <w:rPr>
          <w:rFonts w:hint="cs"/>
          <w:rtl/>
        </w:rPr>
        <w:t>ا.ه</w:t>
      </w:r>
      <w:proofErr w:type="spellEnd"/>
      <w:r w:rsidR="005A7B0A">
        <w:rPr>
          <w:rFonts w:hint="cs"/>
          <w:rtl/>
        </w:rPr>
        <w:t>ـ</w:t>
      </w:r>
      <w:proofErr w:type="gramEnd"/>
    </w:p>
    <w:p w14:paraId="6D60E516" w14:textId="3F24A226" w:rsidR="00F85054" w:rsidRDefault="00AA2A7E" w:rsidP="00A372A7">
      <w:pPr>
        <w:rPr>
          <w:rtl/>
        </w:rPr>
      </w:pPr>
      <w:r>
        <w:rPr>
          <w:rFonts w:hint="cs"/>
          <w:rtl/>
        </w:rPr>
        <w:t xml:space="preserve">وما يحصل لأهلنا في جدة الآن بلاءٌ نسأل الله أن </w:t>
      </w:r>
      <w:r w:rsidR="00077170">
        <w:rPr>
          <w:rFonts w:hint="cs"/>
          <w:rtl/>
        </w:rPr>
        <w:t xml:space="preserve">يخففه عليهم؛ ويلطف بهم، </w:t>
      </w:r>
      <w:r w:rsidR="00F406C2">
        <w:rPr>
          <w:rFonts w:hint="cs"/>
          <w:rtl/>
        </w:rPr>
        <w:t xml:space="preserve">ويرحم موتاهم ويجبر مصابهم، </w:t>
      </w:r>
      <w:r w:rsidR="00077170">
        <w:rPr>
          <w:rFonts w:hint="cs"/>
          <w:rtl/>
        </w:rPr>
        <w:t xml:space="preserve">ويعوّضهم </w:t>
      </w:r>
      <w:r w:rsidR="00F406C2">
        <w:rPr>
          <w:rFonts w:hint="cs"/>
          <w:rtl/>
        </w:rPr>
        <w:t>خيراً مما فقدوه</w:t>
      </w:r>
      <w:r w:rsidR="00F85054">
        <w:rPr>
          <w:rFonts w:hint="cs"/>
          <w:rtl/>
        </w:rPr>
        <w:t xml:space="preserve"> إنه سميع قريب.</w:t>
      </w:r>
    </w:p>
    <w:p w14:paraId="7B6D5B60" w14:textId="39E380CB" w:rsidR="002C0266" w:rsidRDefault="002C0266" w:rsidP="00A372A7">
      <w:pPr>
        <w:rPr>
          <w:rtl/>
        </w:rPr>
      </w:pPr>
      <w:r>
        <w:rPr>
          <w:rFonts w:hint="cs"/>
          <w:rtl/>
        </w:rPr>
        <w:t>اللهم يا أمان الخائفين وجابر كسر المنكسرين</w:t>
      </w:r>
    </w:p>
    <w:p w14:paraId="67D0CCED" w14:textId="66274D11" w:rsidR="007908CB" w:rsidRDefault="007908CB" w:rsidP="00A372A7">
      <w:pPr>
        <w:rPr>
          <w:rtl/>
        </w:rPr>
      </w:pPr>
      <w:r>
        <w:rPr>
          <w:rFonts w:hint="cs"/>
          <w:rtl/>
        </w:rPr>
        <w:t>يا غياث المستغيثين ومجيب دعوة المضطرين</w:t>
      </w:r>
    </w:p>
    <w:p w14:paraId="0CC47D5D" w14:textId="0F41484F" w:rsidR="007908CB" w:rsidRDefault="007908CB" w:rsidP="00A372A7">
      <w:pPr>
        <w:rPr>
          <w:rtl/>
        </w:rPr>
      </w:pPr>
      <w:r>
        <w:rPr>
          <w:rFonts w:hint="cs"/>
          <w:rtl/>
        </w:rPr>
        <w:t>يا ارحم الراحمين وأكرم الأكرمين</w:t>
      </w:r>
    </w:p>
    <w:p w14:paraId="76E685A6" w14:textId="77777777" w:rsidR="00760FEC" w:rsidRDefault="00907DA0" w:rsidP="00A372A7">
      <w:pPr>
        <w:rPr>
          <w:rtl/>
        </w:rPr>
      </w:pPr>
      <w:r>
        <w:rPr>
          <w:rFonts w:hint="cs"/>
          <w:rtl/>
        </w:rPr>
        <w:t>نسألك لإخواننا في جدة</w:t>
      </w:r>
      <w:r w:rsidR="00B1511E">
        <w:rPr>
          <w:rFonts w:hint="cs"/>
          <w:rtl/>
        </w:rPr>
        <w:t xml:space="preserve"> لطفاً منك ورحمة، </w:t>
      </w:r>
      <w:r w:rsidR="003A2BC7">
        <w:rPr>
          <w:rFonts w:hint="cs"/>
          <w:rtl/>
        </w:rPr>
        <w:t>وأن تحرسهم بعينك التي لا تنام، وأن تحفظ</w:t>
      </w:r>
      <w:r w:rsidR="0033608F">
        <w:rPr>
          <w:rFonts w:hint="cs"/>
          <w:rtl/>
        </w:rPr>
        <w:t xml:space="preserve">هم </w:t>
      </w:r>
      <w:r w:rsidR="00FF16B8">
        <w:rPr>
          <w:rFonts w:hint="cs"/>
          <w:rtl/>
        </w:rPr>
        <w:lastRenderedPageBreak/>
        <w:t>في كنفك</w:t>
      </w:r>
      <w:r w:rsidR="0033608F">
        <w:rPr>
          <w:rFonts w:hint="cs"/>
          <w:rtl/>
        </w:rPr>
        <w:t xml:space="preserve"> الذي </w:t>
      </w:r>
      <w:r w:rsidR="005A300A">
        <w:rPr>
          <w:rFonts w:hint="cs"/>
          <w:rtl/>
        </w:rPr>
        <w:t>لا يرام</w:t>
      </w:r>
      <w:r w:rsidR="00760FEC">
        <w:rPr>
          <w:rFonts w:hint="cs"/>
          <w:rtl/>
        </w:rPr>
        <w:t>.</w:t>
      </w:r>
    </w:p>
    <w:p w14:paraId="02E49687" w14:textId="77777777" w:rsidR="00725A4E" w:rsidRDefault="00725A4E" w:rsidP="00725A4E">
      <w:pPr>
        <w:rPr>
          <w:rtl/>
        </w:rPr>
      </w:pPr>
      <w:r>
        <w:rPr>
          <w:rFonts w:hint="cs"/>
          <w:rtl/>
        </w:rPr>
        <w:t xml:space="preserve">اللهم حواليهم ولا على عليهم، اللهم على الآكام والظراب وبطون الأودية ومنابت الشجر </w:t>
      </w:r>
    </w:p>
    <w:p w14:paraId="56A08414" w14:textId="267DB1D4" w:rsidR="00760FEC" w:rsidRDefault="00760FEC" w:rsidP="00A372A7">
      <w:pPr>
        <w:rPr>
          <w:rtl/>
        </w:rPr>
      </w:pPr>
      <w:r>
        <w:rPr>
          <w:rFonts w:hint="cs"/>
          <w:rtl/>
        </w:rPr>
        <w:t>اللهم خفف مصابهم، وعظِّم ثوابهم، وأخلِف عليهم خيراً</w:t>
      </w:r>
      <w:r w:rsidR="00C24273">
        <w:rPr>
          <w:rFonts w:hint="cs"/>
          <w:rtl/>
        </w:rPr>
        <w:t>، و</w:t>
      </w:r>
      <w:r w:rsidR="00725A4E">
        <w:rPr>
          <w:rFonts w:hint="cs"/>
          <w:rtl/>
        </w:rPr>
        <w:t>ارحم ضعفهم واكشف ضرهم عاجلا غير آجل إنك سميع الدعاء.</w:t>
      </w:r>
    </w:p>
    <w:p w14:paraId="2BD11C81" w14:textId="0B95DF5B" w:rsidR="00D60673" w:rsidRPr="00410B4F" w:rsidRDefault="00D60673" w:rsidP="005947B7"/>
    <w:sectPr w:rsidR="00D60673" w:rsidRPr="00410B4F" w:rsidSect="009B7238">
      <w:footnotePr>
        <w:numRestart w:val="eachPage"/>
      </w:footnotePr>
      <w:pgSz w:w="11906" w:h="16838"/>
      <w:pgMar w:top="1418" w:right="1418" w:bottom="1418" w:left="1418" w:header="709" w:footer="709" w:gutter="567"/>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82B33" w14:textId="77777777" w:rsidR="006E2FE7" w:rsidRDefault="006E2FE7" w:rsidP="008A1100">
      <w:r>
        <w:separator/>
      </w:r>
    </w:p>
  </w:endnote>
  <w:endnote w:type="continuationSeparator" w:id="0">
    <w:p w14:paraId="554856F4" w14:textId="77777777" w:rsidR="006E2FE7" w:rsidRDefault="006E2FE7" w:rsidP="008A1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Traditional Arabic">
    <w:panose1 w:val="02010000000000000000"/>
    <w:charset w:val="00"/>
    <w:family w:val="roman"/>
    <w:pitch w:val="variable"/>
    <w:sig w:usb0="00002003" w:usb1="0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10000000000000000"/>
    <w:charset w:val="00"/>
    <w:family w:val="roman"/>
    <w:pitch w:val="variable"/>
    <w:sig w:usb0="00002003" w:usb1="80000000" w:usb2="00000008" w:usb3="00000000" w:csb0="00000041" w:csb1="00000000"/>
  </w:font>
  <w:font w:name="Simplified Arabic">
    <w:panose1 w:val="02010000000000000000"/>
    <w:charset w:val="00"/>
    <w:family w:val="roman"/>
    <w:pitch w:val="variable"/>
    <w:sig w:usb0="00002003" w:usb1="00000000" w:usb2="00000000" w:usb3="00000000" w:csb0="00000041" w:csb1="00000000"/>
  </w:font>
  <w:font w:name="Simplified Arabic Fixed">
    <w:panose1 w:val="02010009000000000000"/>
    <w:charset w:val="00"/>
    <w:family w:val="modern"/>
    <w:pitch w:val="fixed"/>
    <w:sig w:usb0="00002003" w:usb1="00000000" w:usb2="00000000" w:usb3="00000000" w:csb0="00000041" w:csb1="00000000"/>
  </w:font>
  <w:font w:name="DecoType Naskh">
    <w:panose1 w:val="00000000000000000000"/>
    <w:charset w:val="B2"/>
    <w:family w:val="auto"/>
    <w:pitch w:val="variable"/>
    <w:sig w:usb0="00002001" w:usb1="80000000" w:usb2="00000008" w:usb3="00000000" w:csb0="00000040" w:csb1="00000000"/>
  </w:font>
  <w:font w:name="AGA Arabesque">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3AFBB" w14:textId="77777777" w:rsidR="006E2FE7" w:rsidRDefault="006E2FE7" w:rsidP="008A1100">
      <w:r>
        <w:separator/>
      </w:r>
    </w:p>
  </w:footnote>
  <w:footnote w:type="continuationSeparator" w:id="0">
    <w:p w14:paraId="44AE6944" w14:textId="77777777" w:rsidR="006E2FE7" w:rsidRDefault="006E2FE7" w:rsidP="008A1100">
      <w:r>
        <w:continuationSeparator/>
      </w:r>
    </w:p>
  </w:footnote>
  <w:footnote w:id="1">
    <w:p w14:paraId="6A2B42C6" w14:textId="77777777" w:rsidR="008A1100" w:rsidRPr="00DD6FAA" w:rsidRDefault="008A1100" w:rsidP="008A1100">
      <w:pPr>
        <w:pStyle w:val="af3"/>
        <w:rPr>
          <w:rFonts w:ascii="Tahoma" w:hAnsi="Tahoma"/>
        </w:rPr>
      </w:pPr>
      <w:r w:rsidRPr="00DD6FAA">
        <w:rPr>
          <w:rFonts w:ascii="Tahoma" w:hAnsi="Tahoma"/>
          <w:rtl/>
        </w:rPr>
        <w:t>(</w:t>
      </w:r>
      <w:r w:rsidRPr="00DD6FAA">
        <w:rPr>
          <w:rStyle w:val="ae"/>
          <w:rFonts w:ascii="Tahoma" w:hAnsi="Tahoma"/>
          <w:vertAlign w:val="baseline"/>
        </w:rPr>
        <w:footnoteRef/>
      </w:r>
      <w:r w:rsidRPr="00DD6FAA">
        <w:rPr>
          <w:rFonts w:ascii="Tahoma" w:hAnsi="Tahoma"/>
          <w:rtl/>
        </w:rPr>
        <w:t>)</w:t>
      </w:r>
      <w:r>
        <w:rPr>
          <w:rFonts w:ascii="Tahoma" w:hAnsi="Tahoma"/>
          <w:rtl/>
        </w:rPr>
        <w:t xml:space="preserve"> </w:t>
      </w:r>
      <w:r>
        <w:rPr>
          <w:rFonts w:ascii="Tahoma" w:hAnsi="Tahoma" w:hint="cs"/>
          <w:rtl/>
        </w:rPr>
        <w:t>أخرجه</w:t>
      </w:r>
      <w:r w:rsidRPr="00DD6FAA">
        <w:rPr>
          <w:rFonts w:ascii="Tahoma" w:hAnsi="Tahoma"/>
          <w:rtl/>
        </w:rPr>
        <w:t xml:space="preserve"> </w:t>
      </w:r>
      <w:r w:rsidRPr="00EA0396">
        <w:rPr>
          <w:rFonts w:ascii="Tahoma" w:hAnsi="Tahoma"/>
          <w:b/>
          <w:bCs/>
          <w:rtl/>
        </w:rPr>
        <w:t>مسلم</w:t>
      </w:r>
      <w:r w:rsidRPr="00DD6FAA">
        <w:rPr>
          <w:rFonts w:ascii="Tahoma" w:hAnsi="Tahoma"/>
          <w:rtl/>
        </w:rPr>
        <w:t xml:space="preserve"> (</w:t>
      </w:r>
      <w:r>
        <w:rPr>
          <w:rFonts w:ascii="Tahoma" w:hAnsi="Tahoma" w:hint="cs"/>
          <w:rtl/>
        </w:rPr>
        <w:t>2999</w:t>
      </w:r>
      <w:r w:rsidRPr="00DD6FAA">
        <w:rPr>
          <w:rFonts w:ascii="Tahoma" w:hAnsi="Tahoma"/>
          <w:rtl/>
        </w:rPr>
        <w:t>)</w:t>
      </w:r>
      <w:r w:rsidRPr="007B4D1E">
        <w:rPr>
          <w:rtl/>
        </w:rPr>
        <w:t xml:space="preserve"> </w:t>
      </w:r>
      <w:r w:rsidRPr="00C0583C">
        <w:rPr>
          <w:rFonts w:ascii="Tahoma" w:hAnsi="Tahoma"/>
          <w:rtl/>
        </w:rPr>
        <w:t>كتاب</w:t>
      </w:r>
      <w:r>
        <w:rPr>
          <w:rFonts w:ascii="Tahoma" w:hAnsi="Tahoma" w:hint="cs"/>
          <w:rtl/>
        </w:rPr>
        <w:t>:</w:t>
      </w:r>
      <w:r w:rsidRPr="00C0583C">
        <w:rPr>
          <w:rFonts w:ascii="Tahoma" w:hAnsi="Tahoma"/>
          <w:rtl/>
        </w:rPr>
        <w:t xml:space="preserve"> الزهد والرقائق</w:t>
      </w:r>
      <w:r>
        <w:rPr>
          <w:rFonts w:ascii="Tahoma" w:hAnsi="Tahoma" w:hint="cs"/>
          <w:rtl/>
        </w:rPr>
        <w:t xml:space="preserve">، </w:t>
      </w:r>
      <w:r w:rsidRPr="007B4D1E">
        <w:rPr>
          <w:rFonts w:ascii="Tahoma" w:hAnsi="Tahoma"/>
          <w:rtl/>
        </w:rPr>
        <w:t>باب</w:t>
      </w:r>
      <w:r>
        <w:rPr>
          <w:rFonts w:ascii="Tahoma" w:hAnsi="Tahoma" w:hint="cs"/>
          <w:rtl/>
        </w:rPr>
        <w:t>:</w:t>
      </w:r>
      <w:r w:rsidRPr="007B4D1E">
        <w:rPr>
          <w:rFonts w:ascii="Tahoma" w:hAnsi="Tahoma"/>
          <w:rtl/>
        </w:rPr>
        <w:t xml:space="preserve"> المؤمن أمره كله خير</w:t>
      </w:r>
      <w:r>
        <w:rPr>
          <w:rFonts w:ascii="Tahoma" w:hAnsi="Tahoma" w:hint="cs"/>
          <w:rtl/>
        </w:rPr>
        <w:t>.</w:t>
      </w:r>
    </w:p>
  </w:footnote>
  <w:footnote w:id="2">
    <w:p w14:paraId="6124A437" w14:textId="00D44601" w:rsidR="00EA6AB2" w:rsidRPr="00EA6AB2" w:rsidRDefault="00EA6AB2" w:rsidP="00EA6AB2">
      <w:pPr>
        <w:pStyle w:val="af3"/>
        <w:rPr>
          <w:rFonts w:ascii="Tahoma" w:hAnsi="Tahoma" w:hint="cs"/>
          <w:rtl/>
        </w:rPr>
      </w:pPr>
      <w:r w:rsidRPr="00EA6AB2">
        <w:rPr>
          <w:rFonts w:ascii="Tahoma" w:hAnsi="Tahoma"/>
          <w:rtl/>
        </w:rPr>
        <w:t>(</w:t>
      </w:r>
      <w:r w:rsidRPr="00EA6AB2">
        <w:rPr>
          <w:rStyle w:val="ae"/>
          <w:rFonts w:ascii="Tahoma" w:hAnsi="Tahoma"/>
          <w:vertAlign w:val="baseline"/>
        </w:rPr>
        <w:footnoteRef/>
      </w:r>
      <w:r w:rsidRPr="00EA6AB2">
        <w:rPr>
          <w:rFonts w:ascii="Tahoma" w:hAnsi="Tahoma"/>
          <w:rtl/>
        </w:rPr>
        <w:t>)</w:t>
      </w:r>
      <w:r>
        <w:rPr>
          <w:rFonts w:ascii="Tahoma" w:hAnsi="Tahoma"/>
          <w:rtl/>
        </w:rPr>
        <w:t xml:space="preserve"> </w:t>
      </w:r>
      <w:r w:rsidRPr="00EA6AB2">
        <w:rPr>
          <w:rFonts w:ascii="Tahoma" w:hAnsi="Tahoma"/>
          <w:rtl/>
        </w:rPr>
        <w:t>رواه الترمذي (2399) وصححه الألباني في "السلسلة الصحيحة" (2280</w:t>
      </w:r>
      <w:proofErr w:type="gramStart"/>
      <w:r w:rsidRPr="00EA6AB2">
        <w:rPr>
          <w:rFonts w:ascii="Tahoma" w:hAnsi="Tahoma"/>
          <w:rtl/>
        </w:rPr>
        <w:t>) .</w:t>
      </w:r>
      <w:proofErr w:type="gramEnd"/>
    </w:p>
  </w:footnote>
  <w:footnote w:id="3">
    <w:p w14:paraId="18ADA456" w14:textId="77777777" w:rsidR="008A1100" w:rsidRPr="004734D8" w:rsidRDefault="008A1100" w:rsidP="008A1100">
      <w:pPr>
        <w:pStyle w:val="af3"/>
        <w:rPr>
          <w:rFonts w:ascii="Tahoma" w:hAnsi="Tahoma"/>
        </w:rPr>
      </w:pPr>
      <w:r w:rsidRPr="004734D8">
        <w:rPr>
          <w:rFonts w:ascii="Tahoma" w:hAnsi="Tahoma"/>
          <w:rtl/>
        </w:rPr>
        <w:t>(</w:t>
      </w:r>
      <w:r w:rsidRPr="004734D8">
        <w:rPr>
          <w:rStyle w:val="ae"/>
          <w:rFonts w:ascii="Tahoma" w:hAnsi="Tahoma"/>
          <w:vertAlign w:val="baseline"/>
        </w:rPr>
        <w:footnoteRef/>
      </w:r>
      <w:r w:rsidRPr="004734D8">
        <w:rPr>
          <w:rFonts w:ascii="Tahoma" w:hAnsi="Tahoma"/>
          <w:rtl/>
        </w:rPr>
        <w:t>)</w:t>
      </w:r>
      <w:r>
        <w:rPr>
          <w:rFonts w:ascii="Tahoma" w:hAnsi="Tahoma"/>
          <w:rtl/>
        </w:rPr>
        <w:t xml:space="preserve"> </w:t>
      </w:r>
      <w:r w:rsidRPr="00576925">
        <w:rPr>
          <w:rFonts w:ascii="Tahoma" w:hAnsi="Tahoma"/>
          <w:rtl/>
        </w:rPr>
        <w:t>مختصر الفتاوى المصرية (ص139)</w:t>
      </w:r>
      <w:r>
        <w:rPr>
          <w:rFonts w:ascii="Tahoma" w:hAnsi="Tahoma" w:hint="cs"/>
          <w:rt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124086792">
    <w:abstractNumId w:val="1"/>
  </w:num>
  <w:num w:numId="2" w16cid:durableId="1769888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0418A1"/>
    <w:rsid w:val="000418A1"/>
    <w:rsid w:val="00051AF1"/>
    <w:rsid w:val="00075B92"/>
    <w:rsid w:val="000762B5"/>
    <w:rsid w:val="00077170"/>
    <w:rsid w:val="00083E2A"/>
    <w:rsid w:val="00097DCB"/>
    <w:rsid w:val="00097FFE"/>
    <w:rsid w:val="000A4F6E"/>
    <w:rsid w:val="000C011D"/>
    <w:rsid w:val="000C08E4"/>
    <w:rsid w:val="000D202C"/>
    <w:rsid w:val="000E2621"/>
    <w:rsid w:val="000F66E4"/>
    <w:rsid w:val="001068B1"/>
    <w:rsid w:val="001128A7"/>
    <w:rsid w:val="001249E0"/>
    <w:rsid w:val="00126644"/>
    <w:rsid w:val="00141577"/>
    <w:rsid w:val="001565A6"/>
    <w:rsid w:val="00166094"/>
    <w:rsid w:val="0017598B"/>
    <w:rsid w:val="001B3220"/>
    <w:rsid w:val="001D052F"/>
    <w:rsid w:val="001D481B"/>
    <w:rsid w:val="001E4C5C"/>
    <w:rsid w:val="00211079"/>
    <w:rsid w:val="00224A89"/>
    <w:rsid w:val="00247F6A"/>
    <w:rsid w:val="00251DDA"/>
    <w:rsid w:val="0027116D"/>
    <w:rsid w:val="002749E1"/>
    <w:rsid w:val="002A02E6"/>
    <w:rsid w:val="002B0C36"/>
    <w:rsid w:val="002C0266"/>
    <w:rsid w:val="002C0C10"/>
    <w:rsid w:val="002C46BD"/>
    <w:rsid w:val="002D2764"/>
    <w:rsid w:val="00305526"/>
    <w:rsid w:val="003330DE"/>
    <w:rsid w:val="003342E2"/>
    <w:rsid w:val="0033608F"/>
    <w:rsid w:val="00336EC0"/>
    <w:rsid w:val="00354155"/>
    <w:rsid w:val="00355E33"/>
    <w:rsid w:val="00396E40"/>
    <w:rsid w:val="003A21AB"/>
    <w:rsid w:val="003A2BC7"/>
    <w:rsid w:val="003B1D08"/>
    <w:rsid w:val="003D7B61"/>
    <w:rsid w:val="003E7979"/>
    <w:rsid w:val="00410B4F"/>
    <w:rsid w:val="004445F8"/>
    <w:rsid w:val="00456458"/>
    <w:rsid w:val="004921CB"/>
    <w:rsid w:val="004A3F44"/>
    <w:rsid w:val="004D35AB"/>
    <w:rsid w:val="00512C46"/>
    <w:rsid w:val="00562912"/>
    <w:rsid w:val="00582E94"/>
    <w:rsid w:val="005947B7"/>
    <w:rsid w:val="005A300A"/>
    <w:rsid w:val="005A7B0A"/>
    <w:rsid w:val="005C7D9D"/>
    <w:rsid w:val="005D535E"/>
    <w:rsid w:val="005F6E2A"/>
    <w:rsid w:val="0064321A"/>
    <w:rsid w:val="006722CA"/>
    <w:rsid w:val="0068596A"/>
    <w:rsid w:val="006E234E"/>
    <w:rsid w:val="006E2FE7"/>
    <w:rsid w:val="006E6B72"/>
    <w:rsid w:val="006E6BA2"/>
    <w:rsid w:val="006F4CA7"/>
    <w:rsid w:val="00725A4E"/>
    <w:rsid w:val="00732AA2"/>
    <w:rsid w:val="0074520F"/>
    <w:rsid w:val="00760FEC"/>
    <w:rsid w:val="00777673"/>
    <w:rsid w:val="007908CB"/>
    <w:rsid w:val="00793F74"/>
    <w:rsid w:val="007B10E0"/>
    <w:rsid w:val="007B5D2B"/>
    <w:rsid w:val="007F0029"/>
    <w:rsid w:val="007F6F87"/>
    <w:rsid w:val="00807F8F"/>
    <w:rsid w:val="008452E1"/>
    <w:rsid w:val="00875E98"/>
    <w:rsid w:val="00890336"/>
    <w:rsid w:val="008A1100"/>
    <w:rsid w:val="008B1D56"/>
    <w:rsid w:val="008F42FA"/>
    <w:rsid w:val="008F4869"/>
    <w:rsid w:val="00907DA0"/>
    <w:rsid w:val="00991E40"/>
    <w:rsid w:val="009A67AA"/>
    <w:rsid w:val="009A7ACE"/>
    <w:rsid w:val="009B682D"/>
    <w:rsid w:val="009B7238"/>
    <w:rsid w:val="009F26D1"/>
    <w:rsid w:val="00A342DF"/>
    <w:rsid w:val="00A372A7"/>
    <w:rsid w:val="00A44C74"/>
    <w:rsid w:val="00A65CAD"/>
    <w:rsid w:val="00A77F53"/>
    <w:rsid w:val="00AA2A7E"/>
    <w:rsid w:val="00AC2278"/>
    <w:rsid w:val="00AD4E8E"/>
    <w:rsid w:val="00AE4F81"/>
    <w:rsid w:val="00B1511E"/>
    <w:rsid w:val="00B26F80"/>
    <w:rsid w:val="00B2789E"/>
    <w:rsid w:val="00B432B8"/>
    <w:rsid w:val="00BC6176"/>
    <w:rsid w:val="00C126BD"/>
    <w:rsid w:val="00C1762B"/>
    <w:rsid w:val="00C24273"/>
    <w:rsid w:val="00C5563F"/>
    <w:rsid w:val="00CB6B30"/>
    <w:rsid w:val="00CC2130"/>
    <w:rsid w:val="00CD470B"/>
    <w:rsid w:val="00CE4C14"/>
    <w:rsid w:val="00D404E6"/>
    <w:rsid w:val="00D60673"/>
    <w:rsid w:val="00D63D87"/>
    <w:rsid w:val="00D67B73"/>
    <w:rsid w:val="00DA2616"/>
    <w:rsid w:val="00DB31DB"/>
    <w:rsid w:val="00DB5871"/>
    <w:rsid w:val="00DE4C74"/>
    <w:rsid w:val="00E11D81"/>
    <w:rsid w:val="00E143F7"/>
    <w:rsid w:val="00E40ACF"/>
    <w:rsid w:val="00E40F6C"/>
    <w:rsid w:val="00E54FD6"/>
    <w:rsid w:val="00E61427"/>
    <w:rsid w:val="00E777A9"/>
    <w:rsid w:val="00EA6AB2"/>
    <w:rsid w:val="00EC5007"/>
    <w:rsid w:val="00ED6969"/>
    <w:rsid w:val="00EE0FE9"/>
    <w:rsid w:val="00F033F4"/>
    <w:rsid w:val="00F04B3F"/>
    <w:rsid w:val="00F1412A"/>
    <w:rsid w:val="00F406C2"/>
    <w:rsid w:val="00F61602"/>
    <w:rsid w:val="00F70AF8"/>
    <w:rsid w:val="00F83752"/>
    <w:rsid w:val="00F85054"/>
    <w:rsid w:val="00F957EE"/>
    <w:rsid w:val="00F97628"/>
    <w:rsid w:val="00FA0D07"/>
    <w:rsid w:val="00FA2C9F"/>
    <w:rsid w:val="00FB4F82"/>
    <w:rsid w:val="00FE670F"/>
    <w:rsid w:val="00FF16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FE5659"/>
  <w15:chartTrackingRefBased/>
  <w15:docId w15:val="{F43506CC-057E-464C-AE79-B967F07F6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link w:val="Char"/>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character" w:customStyle="1" w:styleId="Char">
    <w:name w:val="نص حاشية سفلية Char"/>
    <w:basedOn w:val="a0"/>
    <w:link w:val="af3"/>
    <w:rsid w:val="008A1100"/>
    <w:rPr>
      <w:rFonts w:cs="Traditional Arabic"/>
      <w:color w:val="000000"/>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128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4</Pages>
  <Words>886</Words>
  <Characters>5053</Characters>
  <Application>Microsoft Office Word</Application>
  <DocSecurity>0</DocSecurity>
  <Lines>42</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 alomar</dc:creator>
  <cp:keywords/>
  <dc:description/>
  <cp:lastModifiedBy>sami alomar</cp:lastModifiedBy>
  <cp:revision>1</cp:revision>
  <dcterms:created xsi:type="dcterms:W3CDTF">2022-11-24T18:48:00Z</dcterms:created>
  <dcterms:modified xsi:type="dcterms:W3CDTF">2022-11-24T20:25:00Z</dcterms:modified>
</cp:coreProperties>
</file>