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ACC7" w14:textId="77777777" w:rsidR="005D502C" w:rsidRPr="006E0127" w:rsidRDefault="005D502C" w:rsidP="005D502C">
      <w:pPr>
        <w:jc w:val="both"/>
        <w:rPr>
          <w:rFonts w:ascii="Sakkal Majalla" w:hAnsi="Sakkal Majalla" w:cs="Sakkal Majalla"/>
          <w:sz w:val="36"/>
          <w:szCs w:val="36"/>
          <w:rtl/>
        </w:rPr>
      </w:pPr>
      <w:r w:rsidRPr="006E0127">
        <w:rPr>
          <w:rFonts w:ascii="Sakkal Majalla" w:hAnsi="Sakkal Majalla" w:cs="Sakkal Majalla"/>
          <w:sz w:val="36"/>
          <w:szCs w:val="36"/>
          <w:rtl/>
        </w:rPr>
        <w:t>الحمد لله خلقنا فسوّانا، وأنعم علينا وهدانا، أحمده سبحانه وأشكره، وأتوب إليه وأستغفره، وأشهد أنَّ سيدنا ونبينا محمدًا عبده ورسوله، صَلَّى الله وسلم وباركَ عليه وعلى آله وأصحابه والتَّابعين، ومَنْ تبعهم بإحسانٍ إلى يوم الدين، وسَلَّم تسليمًا كثيرًا، أما بعد:</w:t>
      </w:r>
    </w:p>
    <w:p w14:paraId="786D1ADE" w14:textId="00F3A4F1" w:rsidR="005D502C" w:rsidRDefault="005D502C" w:rsidP="005D502C">
      <w:pPr>
        <w:jc w:val="both"/>
        <w:rPr>
          <w:rFonts w:ascii="Sakkal Majalla" w:hAnsi="Sakkal Majalla" w:cs="Sakkal Majalla"/>
          <w:sz w:val="36"/>
          <w:szCs w:val="36"/>
          <w:rtl/>
        </w:rPr>
      </w:pPr>
      <w:r w:rsidRPr="006E0127">
        <w:rPr>
          <w:rFonts w:ascii="Sakkal Majalla" w:hAnsi="Sakkal Majalla" w:cs="Sakkal Majalla"/>
          <w:sz w:val="36"/>
          <w:szCs w:val="36"/>
          <w:rtl/>
        </w:rPr>
        <w:t>فأُوصيكم - أيها الناس - ونفسي بتقوى الله، فاتقوا الله - رحمكم الله -؛ فتقوى الله عليها المُعوَّل، وعليكم بما كان عليه السلفُ الصالحُ والصدرُ الأول، سارِعوا إلى مغفرة ربِّكم ومرضاته، وأجيبُوا داعِي ربِّكم إلى دار كرامتِه وجنَّاته.</w:t>
      </w:r>
    </w:p>
    <w:p w14:paraId="1E0B61E2" w14:textId="18E5D952" w:rsidR="000E6FFD" w:rsidRDefault="000E6FFD" w:rsidP="005D502C">
      <w:pPr>
        <w:jc w:val="both"/>
        <w:rPr>
          <w:rFonts w:ascii="Sakkal Majalla" w:hAnsi="Sakkal Majalla" w:cs="Sakkal Majalla"/>
          <w:sz w:val="36"/>
          <w:szCs w:val="36"/>
          <w:rtl/>
        </w:rPr>
      </w:pPr>
      <w:r>
        <w:rPr>
          <w:rFonts w:ascii="Sakkal Majalla" w:hAnsi="Sakkal Majalla" w:cs="Sakkal Majalla" w:hint="cs"/>
          <w:sz w:val="36"/>
          <w:szCs w:val="36"/>
          <w:rtl/>
        </w:rPr>
        <w:t>عباد الله:</w:t>
      </w:r>
    </w:p>
    <w:p w14:paraId="44CED8DC" w14:textId="51EB7E17" w:rsidR="000E6FFD" w:rsidRDefault="000E6FFD" w:rsidP="005D502C">
      <w:pPr>
        <w:jc w:val="both"/>
        <w:rPr>
          <w:rFonts w:ascii="Sakkal Majalla" w:hAnsi="Sakkal Majalla" w:cs="Sakkal Majalla"/>
          <w:sz w:val="36"/>
          <w:szCs w:val="36"/>
          <w:rtl/>
        </w:rPr>
      </w:pPr>
      <w:r>
        <w:rPr>
          <w:rFonts w:ascii="Sakkal Majalla" w:hAnsi="Sakkal Majalla" w:cs="Sakkal Majalla" w:hint="cs"/>
          <w:sz w:val="36"/>
          <w:szCs w:val="36"/>
          <w:rtl/>
        </w:rPr>
        <w:t>هل رأيتم بيت العنكبوت؟</w:t>
      </w:r>
    </w:p>
    <w:p w14:paraId="52511710" w14:textId="254420EB" w:rsidR="000E6FFD" w:rsidRDefault="000E6FFD" w:rsidP="000E6FFD">
      <w:pPr>
        <w:jc w:val="both"/>
        <w:rPr>
          <w:rFonts w:ascii="Sakkal Majalla" w:hAnsi="Sakkal Majalla" w:cs="Sakkal Majalla"/>
          <w:sz w:val="36"/>
          <w:szCs w:val="36"/>
          <w:rtl/>
        </w:rPr>
      </w:pPr>
      <w:r>
        <w:rPr>
          <w:rFonts w:ascii="Sakkal Majalla" w:hAnsi="Sakkal Majalla" w:cs="Sakkal Majalla" w:hint="cs"/>
          <w:sz w:val="36"/>
          <w:szCs w:val="36"/>
          <w:rtl/>
        </w:rPr>
        <w:t>بيتٌ ضعيفٌ لا يقيها بردًا ولا مطرًا، ولا يحميها من عدو</w:t>
      </w:r>
      <w:r w:rsidR="000A1AE2">
        <w:rPr>
          <w:rFonts w:ascii="Sakkal Majalla" w:hAnsi="Sakkal Majalla" w:cs="Sakkal Majalla" w:hint="cs"/>
          <w:sz w:val="36"/>
          <w:szCs w:val="36"/>
          <w:rtl/>
        </w:rPr>
        <w:t>ٍ</w:t>
      </w:r>
      <w:r>
        <w:rPr>
          <w:rFonts w:ascii="Sakkal Majalla" w:hAnsi="Sakkal Majalla" w:cs="Sakkal Majalla" w:hint="cs"/>
          <w:sz w:val="36"/>
          <w:szCs w:val="36"/>
          <w:rtl/>
        </w:rPr>
        <w:t>، ولا يصرف عنها أذى</w:t>
      </w:r>
      <w:r w:rsidR="000A1AE2">
        <w:rPr>
          <w:rFonts w:ascii="Sakkal Majalla" w:hAnsi="Sakkal Majalla" w:cs="Sakkal Majalla" w:hint="cs"/>
          <w:sz w:val="36"/>
          <w:szCs w:val="36"/>
          <w:rtl/>
        </w:rPr>
        <w:t>ً</w:t>
      </w:r>
      <w:r>
        <w:rPr>
          <w:rFonts w:ascii="Sakkal Majalla" w:hAnsi="Sakkal Majalla" w:cs="Sakkal Majalla" w:hint="cs"/>
          <w:sz w:val="36"/>
          <w:szCs w:val="36"/>
          <w:rtl/>
        </w:rPr>
        <w:t>، ولذلك ضرب الله سبحانه هذا البيت</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مثلاً لمن يُدعى من دون</w:t>
      </w:r>
      <w:r w:rsidR="000A1AE2">
        <w:rPr>
          <w:rFonts w:ascii="Sakkal Majalla" w:hAnsi="Sakkal Majalla" w:cs="Sakkal Majalla" w:hint="cs"/>
          <w:sz w:val="36"/>
          <w:szCs w:val="36"/>
          <w:rtl/>
        </w:rPr>
        <w:t>ِ</w:t>
      </w:r>
      <w:r>
        <w:rPr>
          <w:rFonts w:ascii="Sakkal Majalla" w:hAnsi="Sakkal Majalla" w:cs="Sakkal Majalla" w:hint="cs"/>
          <w:sz w:val="36"/>
          <w:szCs w:val="36"/>
          <w:rtl/>
        </w:rPr>
        <w:t>ه، فهم لا يحمون داعيَهم، ولا ي</w:t>
      </w:r>
      <w:r w:rsidR="000A1AE2">
        <w:rPr>
          <w:rFonts w:ascii="Sakkal Majalla" w:hAnsi="Sakkal Majalla" w:cs="Sakkal Majalla" w:hint="cs"/>
          <w:sz w:val="36"/>
          <w:szCs w:val="36"/>
          <w:rtl/>
        </w:rPr>
        <w:t>ُ</w:t>
      </w:r>
      <w:r>
        <w:rPr>
          <w:rFonts w:ascii="Sakkal Majalla" w:hAnsi="Sakkal Majalla" w:cs="Sakkal Majalla" w:hint="cs"/>
          <w:sz w:val="36"/>
          <w:szCs w:val="36"/>
          <w:rtl/>
        </w:rPr>
        <w:t>غنون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عنه شيئًا، </w:t>
      </w:r>
      <w:r w:rsidRPr="000E6FFD">
        <w:rPr>
          <w:rFonts w:ascii="Sakkal Majalla" w:hAnsi="Sakkal Majalla" w:cs="Sakkal Majalla" w:hint="cs"/>
          <w:sz w:val="36"/>
          <w:szCs w:val="36"/>
          <w:rtl/>
        </w:rPr>
        <w:t>﴿مَثَلُ الَّذِينَ اتَّخَذُوا مِنْ دُونِ اللَّهِ أَوْلِيَاءَ ‌كَمَثَلِ ‌الْعَنْكَبُوتِ اتَّخَذَتْ بَيْتًا وَإِنَّ أَوْهَنَ الْبُيُوتِ لَبَيْتُ الْعَنْكَبُوتِ لَوْ كَانُوا يَعْلَمُونَ﴾</w:t>
      </w:r>
      <w:r w:rsidR="00D50FD3">
        <w:rPr>
          <w:rFonts w:ascii="Sakkal Majalla" w:hAnsi="Sakkal Majalla" w:cs="Sakkal Majalla" w:hint="cs"/>
          <w:sz w:val="36"/>
          <w:szCs w:val="36"/>
          <w:rtl/>
        </w:rPr>
        <w:t>.</w:t>
      </w:r>
    </w:p>
    <w:p w14:paraId="1345D1CD" w14:textId="4A7F0AB0" w:rsidR="00D50FD3" w:rsidRDefault="00D50FD3" w:rsidP="00D50FD3">
      <w:pPr>
        <w:jc w:val="both"/>
        <w:rPr>
          <w:rFonts w:ascii="Sakkal Majalla" w:hAnsi="Sakkal Majalla" w:cs="Sakkal Majalla"/>
          <w:sz w:val="36"/>
          <w:szCs w:val="36"/>
          <w:rtl/>
        </w:rPr>
      </w:pPr>
      <w:r>
        <w:rPr>
          <w:rFonts w:ascii="Sakkal Majalla" w:hAnsi="Sakkal Majalla" w:cs="Sakkal Majalla" w:hint="cs"/>
          <w:sz w:val="36"/>
          <w:szCs w:val="36"/>
          <w:rtl/>
        </w:rPr>
        <w:t>وفي القرآن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أكثر</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من أربعين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مثلاً مباش</w:t>
      </w:r>
      <w:r w:rsidR="000A1AE2">
        <w:rPr>
          <w:rFonts w:ascii="Sakkal Majalla" w:hAnsi="Sakkal Majalla" w:cs="Sakkal Majalla" w:hint="cs"/>
          <w:sz w:val="36"/>
          <w:szCs w:val="36"/>
          <w:rtl/>
        </w:rPr>
        <w:t>ِ</w:t>
      </w:r>
      <w:r>
        <w:rPr>
          <w:rFonts w:ascii="Sakkal Majalla" w:hAnsi="Sakkal Majalla" w:cs="Sakkal Majalla" w:hint="cs"/>
          <w:sz w:val="36"/>
          <w:szCs w:val="36"/>
          <w:rtl/>
        </w:rPr>
        <w:t>رًا، ض</w:t>
      </w:r>
      <w:r w:rsidR="00F42F5D">
        <w:rPr>
          <w:rFonts w:ascii="Sakkal Majalla" w:hAnsi="Sakkal Majalla" w:cs="Sakkal Majalla" w:hint="cs"/>
          <w:sz w:val="36"/>
          <w:szCs w:val="36"/>
          <w:rtl/>
        </w:rPr>
        <w:t>َ</w:t>
      </w:r>
      <w:r>
        <w:rPr>
          <w:rFonts w:ascii="Sakkal Majalla" w:hAnsi="Sakkal Majalla" w:cs="Sakkal Majalla" w:hint="cs"/>
          <w:sz w:val="36"/>
          <w:szCs w:val="36"/>
          <w:rtl/>
        </w:rPr>
        <w:t>ربها الله</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لعباده؛ ليدركوا بها ما غاب</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عنهم</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من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العلم</w:t>
      </w:r>
      <w:r w:rsidR="000A1AE2">
        <w:rPr>
          <w:rFonts w:ascii="Sakkal Majalla" w:hAnsi="Sakkal Majalla" w:cs="Sakkal Majalla" w:hint="cs"/>
          <w:sz w:val="36"/>
          <w:szCs w:val="36"/>
          <w:rtl/>
        </w:rPr>
        <w:t>ِ</w:t>
      </w:r>
      <w:r>
        <w:rPr>
          <w:rFonts w:ascii="Sakkal Majalla" w:hAnsi="Sakkal Majalla" w:cs="Sakkal Majalla" w:hint="cs"/>
          <w:sz w:val="36"/>
          <w:szCs w:val="36"/>
          <w:rtl/>
        </w:rPr>
        <w:t>، فهي تقرّ</w:t>
      </w:r>
      <w:r w:rsidR="00F42F5D">
        <w:rPr>
          <w:rFonts w:ascii="Sakkal Majalla" w:hAnsi="Sakkal Majalla" w:cs="Sakkal Majalla" w:hint="cs"/>
          <w:sz w:val="36"/>
          <w:szCs w:val="36"/>
          <w:rtl/>
        </w:rPr>
        <w:t>ِ</w:t>
      </w:r>
      <w:r>
        <w:rPr>
          <w:rFonts w:ascii="Sakkal Majalla" w:hAnsi="Sakkal Majalla" w:cs="Sakkal Majalla" w:hint="cs"/>
          <w:sz w:val="36"/>
          <w:szCs w:val="36"/>
          <w:rtl/>
        </w:rPr>
        <w:t>ب الفهْمَ، وتوضح</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المعان</w:t>
      </w:r>
      <w:r w:rsidR="000A1AE2">
        <w:rPr>
          <w:rFonts w:ascii="Sakkal Majalla" w:hAnsi="Sakkal Majalla" w:cs="Sakkal Majalla" w:hint="cs"/>
          <w:sz w:val="36"/>
          <w:szCs w:val="36"/>
          <w:rtl/>
        </w:rPr>
        <w:t>ِ</w:t>
      </w:r>
      <w:r>
        <w:rPr>
          <w:rFonts w:ascii="Sakkal Majalla" w:hAnsi="Sakkal Majalla" w:cs="Sakkal Majalla" w:hint="cs"/>
          <w:sz w:val="36"/>
          <w:szCs w:val="36"/>
          <w:rtl/>
        </w:rPr>
        <w:t>ي، ومن ع</w:t>
      </w:r>
      <w:r w:rsidR="00A544F9">
        <w:rPr>
          <w:rFonts w:ascii="Sakkal Majalla" w:hAnsi="Sakkal Majalla" w:cs="Sakkal Majalla" w:hint="cs"/>
          <w:sz w:val="36"/>
          <w:szCs w:val="36"/>
          <w:rtl/>
        </w:rPr>
        <w:t>َ</w:t>
      </w:r>
      <w:r>
        <w:rPr>
          <w:rFonts w:ascii="Sakkal Majalla" w:hAnsi="Sakkal Majalla" w:cs="Sakkal Majalla" w:hint="cs"/>
          <w:sz w:val="36"/>
          <w:szCs w:val="36"/>
          <w:rtl/>
        </w:rPr>
        <w:t>ق</w:t>
      </w:r>
      <w:r w:rsidR="00A544F9">
        <w:rPr>
          <w:rFonts w:ascii="Sakkal Majalla" w:hAnsi="Sakkal Majalla" w:cs="Sakkal Majalla" w:hint="cs"/>
          <w:sz w:val="36"/>
          <w:szCs w:val="36"/>
          <w:rtl/>
        </w:rPr>
        <w:t>َ</w:t>
      </w:r>
      <w:r>
        <w:rPr>
          <w:rFonts w:ascii="Sakkal Majalla" w:hAnsi="Sakkal Majalla" w:cs="Sakkal Majalla" w:hint="cs"/>
          <w:sz w:val="36"/>
          <w:szCs w:val="36"/>
          <w:rtl/>
        </w:rPr>
        <w:t>ل</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هذه</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الأمثال</w:t>
      </w:r>
      <w:r w:rsidR="00A544F9">
        <w:rPr>
          <w:rFonts w:ascii="Sakkal Majalla" w:hAnsi="Sakkal Majalla" w:cs="Sakkal Majalla" w:hint="cs"/>
          <w:sz w:val="36"/>
          <w:szCs w:val="36"/>
          <w:rtl/>
        </w:rPr>
        <w:t>َ فهو من</w:t>
      </w:r>
      <w:r>
        <w:rPr>
          <w:rFonts w:ascii="Sakkal Majalla" w:hAnsi="Sakkal Majalla" w:cs="Sakkal Majalla" w:hint="cs"/>
          <w:sz w:val="36"/>
          <w:szCs w:val="36"/>
          <w:rtl/>
        </w:rPr>
        <w:t xml:space="preserve"> </w:t>
      </w:r>
      <w:r w:rsidR="00A544F9">
        <w:rPr>
          <w:rFonts w:ascii="Sakkal Majalla" w:hAnsi="Sakkal Majalla" w:cs="Sakkal Majalla" w:hint="cs"/>
          <w:sz w:val="36"/>
          <w:szCs w:val="36"/>
          <w:rtl/>
        </w:rPr>
        <w:t>ال</w:t>
      </w:r>
      <w:r>
        <w:rPr>
          <w:rFonts w:ascii="Sakkal Majalla" w:hAnsi="Sakkal Majalla" w:cs="Sakkal Majalla" w:hint="cs"/>
          <w:sz w:val="36"/>
          <w:szCs w:val="36"/>
          <w:rtl/>
        </w:rPr>
        <w:t>عالِم</w:t>
      </w:r>
      <w:r w:rsidR="00A544F9">
        <w:rPr>
          <w:rFonts w:ascii="Sakkal Majalla" w:hAnsi="Sakkal Majalla" w:cs="Sakkal Majalla" w:hint="cs"/>
          <w:sz w:val="36"/>
          <w:szCs w:val="36"/>
          <w:rtl/>
        </w:rPr>
        <w:t>ين</w:t>
      </w:r>
      <w:r>
        <w:rPr>
          <w:rFonts w:ascii="Sakkal Majalla" w:hAnsi="Sakkal Majalla" w:cs="Sakkal Majalla" w:hint="cs"/>
          <w:sz w:val="36"/>
          <w:szCs w:val="36"/>
          <w:rtl/>
        </w:rPr>
        <w:t>، ولذلك كان بعض</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السلف</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يبكي إذا تعذ</w:t>
      </w:r>
      <w:r w:rsidR="00A544F9">
        <w:rPr>
          <w:rFonts w:ascii="Sakkal Majalla" w:hAnsi="Sakkal Majalla" w:cs="Sakkal Majalla" w:hint="cs"/>
          <w:sz w:val="36"/>
          <w:szCs w:val="36"/>
          <w:rtl/>
        </w:rPr>
        <w:t>َّ</w:t>
      </w:r>
      <w:r>
        <w:rPr>
          <w:rFonts w:ascii="Sakkal Majalla" w:hAnsi="Sakkal Majalla" w:cs="Sakkal Majalla" w:hint="cs"/>
          <w:sz w:val="36"/>
          <w:szCs w:val="36"/>
          <w:rtl/>
        </w:rPr>
        <w:t>ر عليه فهم</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 مثَلٍ من أمثال</w:t>
      </w:r>
      <w:r w:rsidR="00A544F9">
        <w:rPr>
          <w:rFonts w:ascii="Sakkal Majalla" w:hAnsi="Sakkal Majalla" w:cs="Sakkal Majalla" w:hint="cs"/>
          <w:sz w:val="36"/>
          <w:szCs w:val="36"/>
          <w:rtl/>
        </w:rPr>
        <w:t>ِ</w:t>
      </w:r>
      <w:r>
        <w:rPr>
          <w:rFonts w:ascii="Sakkal Majalla" w:hAnsi="Sakkal Majalla" w:cs="Sakkal Majalla" w:hint="cs"/>
          <w:sz w:val="36"/>
          <w:szCs w:val="36"/>
          <w:rtl/>
        </w:rPr>
        <w:t xml:space="preserve"> القرآن</w:t>
      </w:r>
      <w:r w:rsidR="000A1AE2">
        <w:rPr>
          <w:rFonts w:ascii="Sakkal Majalla" w:hAnsi="Sakkal Majalla" w:cs="Sakkal Majalla" w:hint="cs"/>
          <w:sz w:val="36"/>
          <w:szCs w:val="36"/>
          <w:rtl/>
        </w:rPr>
        <w:t>ِ</w:t>
      </w:r>
      <w:r>
        <w:rPr>
          <w:rFonts w:ascii="Sakkal Majalla" w:hAnsi="Sakkal Majalla" w:cs="Sakkal Majalla" w:hint="cs"/>
          <w:sz w:val="36"/>
          <w:szCs w:val="36"/>
          <w:rtl/>
        </w:rPr>
        <w:t>؛ لقول</w:t>
      </w:r>
      <w:r w:rsidR="00A544F9">
        <w:rPr>
          <w:rFonts w:ascii="Sakkal Majalla" w:hAnsi="Sakkal Majalla" w:cs="Sakkal Majalla" w:hint="cs"/>
          <w:sz w:val="36"/>
          <w:szCs w:val="36"/>
          <w:rtl/>
        </w:rPr>
        <w:t>ِ</w:t>
      </w:r>
      <w:r>
        <w:rPr>
          <w:rFonts w:ascii="Sakkal Majalla" w:hAnsi="Sakkal Majalla" w:cs="Sakkal Majalla" w:hint="cs"/>
          <w:sz w:val="36"/>
          <w:szCs w:val="36"/>
          <w:rtl/>
        </w:rPr>
        <w:t>ه تعال</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ى: </w:t>
      </w:r>
      <w:r w:rsidRPr="00D50FD3">
        <w:rPr>
          <w:rFonts w:ascii="Sakkal Majalla" w:hAnsi="Sakkal Majalla" w:cs="Sakkal Majalla" w:hint="cs"/>
          <w:sz w:val="36"/>
          <w:szCs w:val="36"/>
          <w:rtl/>
        </w:rPr>
        <w:t>﴿وَتِلْكَ الْأَمْثَالُ نَضْرِبُهَا لِلنَّاسِ ‌وَمَا ‌يَعْقِلُهَا ‌إِلَّا الْعَالِمُونَ﴾</w:t>
      </w:r>
      <w:r>
        <w:rPr>
          <w:rFonts w:ascii="Sakkal Majalla" w:hAnsi="Sakkal Majalla" w:cs="Sakkal Majalla" w:hint="cs"/>
          <w:sz w:val="36"/>
          <w:szCs w:val="36"/>
          <w:rtl/>
        </w:rPr>
        <w:t>.</w:t>
      </w:r>
    </w:p>
    <w:p w14:paraId="353A8A6F" w14:textId="367844D3" w:rsidR="00A544F9" w:rsidRDefault="00A544F9" w:rsidP="00D50FD3">
      <w:pPr>
        <w:jc w:val="both"/>
        <w:rPr>
          <w:rFonts w:ascii="Sakkal Majalla" w:hAnsi="Sakkal Majalla" w:cs="Sakkal Majalla"/>
          <w:sz w:val="36"/>
          <w:szCs w:val="36"/>
          <w:rtl/>
        </w:rPr>
      </w:pPr>
      <w:r>
        <w:rPr>
          <w:rFonts w:ascii="Sakkal Majalla" w:hAnsi="Sakkal Majalla" w:cs="Sakkal Majalla" w:hint="cs"/>
          <w:sz w:val="36"/>
          <w:szCs w:val="36"/>
          <w:rtl/>
        </w:rPr>
        <w:t>أيها المسلمون</w:t>
      </w:r>
      <w:r w:rsidR="000A1AE2">
        <w:rPr>
          <w:rFonts w:ascii="Sakkal Majalla" w:hAnsi="Sakkal Majalla" w:cs="Sakkal Majalla" w:hint="cs"/>
          <w:sz w:val="36"/>
          <w:szCs w:val="36"/>
          <w:rtl/>
        </w:rPr>
        <w:t>َ</w:t>
      </w:r>
      <w:r>
        <w:rPr>
          <w:rFonts w:ascii="Sakkal Majalla" w:hAnsi="Sakkal Majalla" w:cs="Sakkal Majalla" w:hint="cs"/>
          <w:sz w:val="36"/>
          <w:szCs w:val="36"/>
          <w:rtl/>
        </w:rPr>
        <w:t>:</w:t>
      </w:r>
    </w:p>
    <w:p w14:paraId="60F4714A" w14:textId="77753499" w:rsidR="00C858C8" w:rsidRDefault="00A544F9" w:rsidP="00C858C8">
      <w:pPr>
        <w:jc w:val="both"/>
        <w:rPr>
          <w:rFonts w:ascii="Sakkal Majalla" w:hAnsi="Sakkal Majalla" w:cs="Sakkal Majalla"/>
          <w:sz w:val="36"/>
          <w:szCs w:val="36"/>
          <w:rtl/>
        </w:rPr>
      </w:pPr>
      <w:r>
        <w:rPr>
          <w:rFonts w:ascii="Sakkal Majalla" w:hAnsi="Sakkal Majalla" w:cs="Sakkal Majalla" w:hint="cs"/>
          <w:sz w:val="36"/>
          <w:szCs w:val="36"/>
          <w:rtl/>
        </w:rPr>
        <w:t>ظنَّ كفارُ قريشٍ أن</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مكان</w:t>
      </w:r>
      <w:r w:rsidR="000A1AE2">
        <w:rPr>
          <w:rFonts w:ascii="Sakkal Majalla" w:hAnsi="Sakkal Majalla" w:cs="Sakkal Majalla" w:hint="cs"/>
          <w:sz w:val="36"/>
          <w:szCs w:val="36"/>
          <w:rtl/>
        </w:rPr>
        <w:t>َ</w:t>
      </w:r>
      <w:r>
        <w:rPr>
          <w:rFonts w:ascii="Sakkal Majalla" w:hAnsi="Sakkal Majalla" w:cs="Sakkal Majalla" w:hint="cs"/>
          <w:sz w:val="36"/>
          <w:szCs w:val="36"/>
          <w:rtl/>
        </w:rPr>
        <w:t>هم في مكة</w:t>
      </w:r>
      <w:r w:rsidR="00D4192A">
        <w:rPr>
          <w:rFonts w:ascii="Sakkal Majalla" w:hAnsi="Sakkal Majalla" w:cs="Sakkal Majalla" w:hint="cs"/>
          <w:sz w:val="36"/>
          <w:szCs w:val="36"/>
          <w:rtl/>
        </w:rPr>
        <w:t>َ</w:t>
      </w:r>
      <w:r>
        <w:rPr>
          <w:rFonts w:ascii="Sakkal Majalla" w:hAnsi="Sakkal Majalla" w:cs="Sakkal Majalla" w:hint="cs"/>
          <w:sz w:val="36"/>
          <w:szCs w:val="36"/>
          <w:rtl/>
        </w:rPr>
        <w:t>، وقدر</w:t>
      </w:r>
      <w:r w:rsidR="00D4192A">
        <w:rPr>
          <w:rFonts w:ascii="Sakkal Majalla" w:hAnsi="Sakkal Majalla" w:cs="Sakkal Majalla" w:hint="cs"/>
          <w:sz w:val="36"/>
          <w:szCs w:val="36"/>
          <w:rtl/>
        </w:rPr>
        <w:t>َ</w:t>
      </w:r>
      <w:r>
        <w:rPr>
          <w:rFonts w:ascii="Sakkal Majalla" w:hAnsi="Sakkal Majalla" w:cs="Sakkal Majalla" w:hint="cs"/>
          <w:sz w:val="36"/>
          <w:szCs w:val="36"/>
          <w:rtl/>
        </w:rPr>
        <w:t>ه</w:t>
      </w:r>
      <w:r w:rsidR="00D4192A">
        <w:rPr>
          <w:rFonts w:ascii="Sakkal Majalla" w:hAnsi="Sakkal Majalla" w:cs="Sakkal Majalla" w:hint="cs"/>
          <w:sz w:val="36"/>
          <w:szCs w:val="36"/>
          <w:rtl/>
        </w:rPr>
        <w:t>ُ</w:t>
      </w:r>
      <w:r>
        <w:rPr>
          <w:rFonts w:ascii="Sakkal Majalla" w:hAnsi="Sakkal Majalla" w:cs="Sakkal Majalla" w:hint="cs"/>
          <w:sz w:val="36"/>
          <w:szCs w:val="36"/>
          <w:rtl/>
        </w:rPr>
        <w:t>م بين قبائل</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العرب</w:t>
      </w:r>
      <w:r w:rsidR="00D4192A">
        <w:rPr>
          <w:rFonts w:ascii="Sakkal Majalla" w:hAnsi="Sakkal Majalla" w:cs="Sakkal Majalla" w:hint="cs"/>
          <w:sz w:val="36"/>
          <w:szCs w:val="36"/>
          <w:rtl/>
        </w:rPr>
        <w:t>ِ</w:t>
      </w:r>
      <w:r>
        <w:rPr>
          <w:rFonts w:ascii="Sakkal Majalla" w:hAnsi="Sakkal Majalla" w:cs="Sakkal Majalla" w:hint="cs"/>
          <w:sz w:val="36"/>
          <w:szCs w:val="36"/>
          <w:rtl/>
        </w:rPr>
        <w:t>، وحظوت</w:t>
      </w:r>
      <w:r w:rsidR="000A1AE2">
        <w:rPr>
          <w:rFonts w:ascii="Sakkal Majalla" w:hAnsi="Sakkal Majalla" w:cs="Sakkal Majalla" w:hint="cs"/>
          <w:sz w:val="36"/>
          <w:szCs w:val="36"/>
          <w:rtl/>
        </w:rPr>
        <w:t>َ</w:t>
      </w:r>
      <w:r>
        <w:rPr>
          <w:rFonts w:ascii="Sakkal Majalla" w:hAnsi="Sakkal Majalla" w:cs="Sakkal Majalla" w:hint="cs"/>
          <w:sz w:val="36"/>
          <w:szCs w:val="36"/>
          <w:rtl/>
        </w:rPr>
        <w:t>هم لا سي</w:t>
      </w:r>
      <w:r w:rsidR="000A1AE2">
        <w:rPr>
          <w:rFonts w:ascii="Sakkal Majalla" w:hAnsi="Sakkal Majalla" w:cs="Sakkal Majalla" w:hint="cs"/>
          <w:sz w:val="36"/>
          <w:szCs w:val="36"/>
          <w:rtl/>
        </w:rPr>
        <w:t>َّ</w:t>
      </w:r>
      <w:r>
        <w:rPr>
          <w:rFonts w:ascii="Sakkal Majalla" w:hAnsi="Sakkal Majalla" w:cs="Sakkal Majalla" w:hint="cs"/>
          <w:sz w:val="36"/>
          <w:szCs w:val="36"/>
          <w:rtl/>
        </w:rPr>
        <w:t>ما في موس</w:t>
      </w:r>
      <w:r w:rsidR="000A1AE2">
        <w:rPr>
          <w:rFonts w:ascii="Sakkal Majalla" w:hAnsi="Sakkal Majalla" w:cs="Sakkal Majalla" w:hint="cs"/>
          <w:sz w:val="36"/>
          <w:szCs w:val="36"/>
          <w:rtl/>
        </w:rPr>
        <w:t>ِ</w:t>
      </w:r>
      <w:r>
        <w:rPr>
          <w:rFonts w:ascii="Sakkal Majalla" w:hAnsi="Sakkal Majalla" w:cs="Sakkal Majalla" w:hint="cs"/>
          <w:sz w:val="36"/>
          <w:szCs w:val="36"/>
          <w:rtl/>
        </w:rPr>
        <w:t>م</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الحجِّ، واختصاص</w:t>
      </w:r>
      <w:r w:rsidR="00D4192A">
        <w:rPr>
          <w:rFonts w:ascii="Sakkal Majalla" w:hAnsi="Sakkal Majalla" w:cs="Sakkal Majalla" w:hint="cs"/>
          <w:sz w:val="36"/>
          <w:szCs w:val="36"/>
          <w:rtl/>
        </w:rPr>
        <w:t>َ</w:t>
      </w:r>
      <w:r>
        <w:rPr>
          <w:rFonts w:ascii="Sakkal Majalla" w:hAnsi="Sakkal Majalla" w:cs="Sakkal Majalla" w:hint="cs"/>
          <w:sz w:val="36"/>
          <w:szCs w:val="36"/>
          <w:rtl/>
        </w:rPr>
        <w:t>هم بالسقاية</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والر</w:t>
      </w:r>
      <w:r w:rsidR="00F42F5D">
        <w:rPr>
          <w:rFonts w:ascii="Sakkal Majalla" w:hAnsi="Sakkal Majalla" w:cs="Sakkal Majalla" w:hint="cs"/>
          <w:sz w:val="36"/>
          <w:szCs w:val="36"/>
          <w:rtl/>
        </w:rPr>
        <w:t>ِّ</w:t>
      </w:r>
      <w:r>
        <w:rPr>
          <w:rFonts w:ascii="Sakkal Majalla" w:hAnsi="Sakkal Majalla" w:cs="Sakkal Majalla" w:hint="cs"/>
          <w:sz w:val="36"/>
          <w:szCs w:val="36"/>
          <w:rtl/>
        </w:rPr>
        <w:t>فادة</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يغ</w:t>
      </w:r>
      <w:r w:rsidR="000A1AE2">
        <w:rPr>
          <w:rFonts w:ascii="Sakkal Majalla" w:hAnsi="Sakkal Majalla" w:cs="Sakkal Majalla" w:hint="cs"/>
          <w:sz w:val="36"/>
          <w:szCs w:val="36"/>
          <w:rtl/>
        </w:rPr>
        <w:t>ْ</w:t>
      </w:r>
      <w:r>
        <w:rPr>
          <w:rFonts w:ascii="Sakkal Majalla" w:hAnsi="Sakkal Majalla" w:cs="Sakkal Majalla" w:hint="cs"/>
          <w:sz w:val="36"/>
          <w:szCs w:val="36"/>
          <w:rtl/>
        </w:rPr>
        <w:t>نيهم عند</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ربهم شيئًا، وهكذا يظن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الكافرون</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في كل</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زمانٍ أنَّ لهم</w:t>
      </w:r>
      <w:r w:rsidR="000A1AE2">
        <w:rPr>
          <w:rFonts w:ascii="Sakkal Majalla" w:hAnsi="Sakkal Majalla" w:cs="Sakkal Majalla" w:hint="cs"/>
          <w:sz w:val="36"/>
          <w:szCs w:val="36"/>
          <w:rtl/>
        </w:rPr>
        <w:t>ْ</w:t>
      </w:r>
      <w:r>
        <w:rPr>
          <w:rFonts w:ascii="Sakkal Majalla" w:hAnsi="Sakkal Majalla" w:cs="Sakkal Majalla" w:hint="cs"/>
          <w:sz w:val="36"/>
          <w:szCs w:val="36"/>
          <w:rtl/>
        </w:rPr>
        <w:t xml:space="preserve"> صلةً بأمرٍ، من قرابةٍ أو صحبةٍ أو موقعٍ، ينفع</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هم يومَ </w:t>
      </w:r>
      <w:r>
        <w:rPr>
          <w:rFonts w:ascii="Sakkal Majalla" w:hAnsi="Sakkal Majalla" w:cs="Sakkal Majalla" w:hint="cs"/>
          <w:sz w:val="36"/>
          <w:szCs w:val="36"/>
          <w:rtl/>
        </w:rPr>
        <w:lastRenderedPageBreak/>
        <w:t>القيامةِ</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أو يجير</w:t>
      </w:r>
      <w:r w:rsidR="00920295">
        <w:rPr>
          <w:rFonts w:ascii="Sakkal Majalla" w:hAnsi="Sakkal Majalla" w:cs="Sakkal Majalla" w:hint="cs"/>
          <w:sz w:val="36"/>
          <w:szCs w:val="36"/>
          <w:rtl/>
        </w:rPr>
        <w:t>ُ</w:t>
      </w:r>
      <w:r>
        <w:rPr>
          <w:rFonts w:ascii="Sakkal Majalla" w:hAnsi="Sakkal Majalla" w:cs="Sakkal Majalla" w:hint="cs"/>
          <w:sz w:val="36"/>
          <w:szCs w:val="36"/>
          <w:rtl/>
        </w:rPr>
        <w:t>هم من عذاب</w:t>
      </w:r>
      <w:r w:rsidR="00D54F88">
        <w:rPr>
          <w:rFonts w:ascii="Sakkal Majalla" w:hAnsi="Sakkal Majalla" w:cs="Sakkal Majalla" w:hint="cs"/>
          <w:sz w:val="36"/>
          <w:szCs w:val="36"/>
          <w:rtl/>
        </w:rPr>
        <w:t>ِ</w:t>
      </w:r>
      <w:r>
        <w:rPr>
          <w:rFonts w:ascii="Sakkal Majalla" w:hAnsi="Sakkal Majalla" w:cs="Sakkal Majalla" w:hint="cs"/>
          <w:sz w:val="36"/>
          <w:szCs w:val="36"/>
          <w:rtl/>
        </w:rPr>
        <w:t xml:space="preserve"> الله، أو يشفع</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لهم عند</w:t>
      </w:r>
      <w:r w:rsidR="00D4192A">
        <w:rPr>
          <w:rFonts w:ascii="Sakkal Majalla" w:hAnsi="Sakkal Majalla" w:cs="Sakkal Majalla" w:hint="cs"/>
          <w:sz w:val="36"/>
          <w:szCs w:val="36"/>
          <w:rtl/>
        </w:rPr>
        <w:t>َ</w:t>
      </w:r>
      <w:r>
        <w:rPr>
          <w:rFonts w:ascii="Sakkal Majalla" w:hAnsi="Sakkal Majalla" w:cs="Sakkal Majalla" w:hint="cs"/>
          <w:sz w:val="36"/>
          <w:szCs w:val="36"/>
          <w:rtl/>
        </w:rPr>
        <w:t xml:space="preserve"> رب</w:t>
      </w:r>
      <w:r w:rsidR="00D4192A">
        <w:rPr>
          <w:rFonts w:ascii="Sakkal Majalla" w:hAnsi="Sakkal Majalla" w:cs="Sakkal Majalla" w:hint="cs"/>
          <w:sz w:val="36"/>
          <w:szCs w:val="36"/>
          <w:rtl/>
        </w:rPr>
        <w:t>ِّ</w:t>
      </w:r>
      <w:r>
        <w:rPr>
          <w:rFonts w:ascii="Sakkal Majalla" w:hAnsi="Sakkal Majalla" w:cs="Sakkal Majalla" w:hint="cs"/>
          <w:sz w:val="36"/>
          <w:szCs w:val="36"/>
          <w:rtl/>
        </w:rPr>
        <w:t>هم</w:t>
      </w:r>
      <w:r w:rsidR="005465AB">
        <w:rPr>
          <w:rFonts w:ascii="Sakkal Majalla" w:hAnsi="Sakkal Majalla" w:cs="Sakkal Majalla" w:hint="cs"/>
          <w:sz w:val="36"/>
          <w:szCs w:val="36"/>
          <w:rtl/>
        </w:rPr>
        <w:t xml:space="preserve">، </w:t>
      </w:r>
      <w:r w:rsidR="00D4192A">
        <w:rPr>
          <w:rFonts w:ascii="Sakkal Majalla" w:hAnsi="Sakkal Majalla" w:cs="Sakkal Majalla" w:hint="cs"/>
          <w:sz w:val="36"/>
          <w:szCs w:val="36"/>
          <w:rtl/>
        </w:rPr>
        <w:t xml:space="preserve">فضرب اللهُ </w:t>
      </w:r>
      <w:r w:rsidR="00D54F88">
        <w:rPr>
          <w:rFonts w:ascii="Sakkal Majalla" w:hAnsi="Sakkal Majalla" w:cs="Sakkal Majalla" w:hint="cs"/>
          <w:sz w:val="36"/>
          <w:szCs w:val="36"/>
          <w:rtl/>
        </w:rPr>
        <w:t>لعباد</w:t>
      </w:r>
      <w:r w:rsidR="00F42F5D">
        <w:rPr>
          <w:rFonts w:ascii="Sakkal Majalla" w:hAnsi="Sakkal Majalla" w:cs="Sakkal Majalla" w:hint="cs"/>
          <w:sz w:val="36"/>
          <w:szCs w:val="36"/>
          <w:rtl/>
        </w:rPr>
        <w:t>ِ</w:t>
      </w:r>
      <w:r w:rsidR="00D54F88">
        <w:rPr>
          <w:rFonts w:ascii="Sakkal Majalla" w:hAnsi="Sakkal Majalla" w:cs="Sakkal Majalla" w:hint="cs"/>
          <w:sz w:val="36"/>
          <w:szCs w:val="36"/>
          <w:rtl/>
        </w:rPr>
        <w:t>ه</w:t>
      </w:r>
      <w:r w:rsidR="00D4192A">
        <w:rPr>
          <w:rFonts w:ascii="Sakkal Majalla" w:hAnsi="Sakkal Majalla" w:cs="Sakkal Majalla" w:hint="cs"/>
          <w:sz w:val="36"/>
          <w:szCs w:val="36"/>
          <w:rtl/>
        </w:rPr>
        <w:t xml:space="preserve"> مثلاً، ي</w:t>
      </w:r>
      <w:r w:rsidR="003C6E37">
        <w:rPr>
          <w:rFonts w:ascii="Sakkal Majalla" w:hAnsi="Sakkal Majalla" w:cs="Sakkal Majalla" w:hint="cs"/>
          <w:sz w:val="36"/>
          <w:szCs w:val="36"/>
          <w:rtl/>
        </w:rPr>
        <w:t>نبههم</w:t>
      </w:r>
      <w:r w:rsidR="00D4192A">
        <w:rPr>
          <w:rFonts w:ascii="Sakkal Majalla" w:hAnsi="Sakkal Majalla" w:cs="Sakkal Majalla" w:hint="cs"/>
          <w:sz w:val="36"/>
          <w:szCs w:val="36"/>
          <w:rtl/>
        </w:rPr>
        <w:t xml:space="preserve"> فيه </w:t>
      </w:r>
      <w:r w:rsidR="003C6E37">
        <w:rPr>
          <w:rFonts w:ascii="Sakkal Majalla" w:hAnsi="Sakkal Majalla" w:cs="Sakkal Majalla" w:hint="cs"/>
          <w:sz w:val="36"/>
          <w:szCs w:val="36"/>
          <w:rtl/>
        </w:rPr>
        <w:t xml:space="preserve">على </w:t>
      </w:r>
      <w:r w:rsidR="00D4192A">
        <w:rPr>
          <w:rFonts w:ascii="Sakkal Majalla" w:hAnsi="Sakkal Majalla" w:cs="Sakkal Majalla" w:hint="cs"/>
          <w:sz w:val="36"/>
          <w:szCs w:val="36"/>
          <w:rtl/>
        </w:rPr>
        <w:t>أن صل</w:t>
      </w:r>
      <w:r w:rsidR="000A1AE2">
        <w:rPr>
          <w:rFonts w:ascii="Sakkal Majalla" w:hAnsi="Sakkal Majalla" w:cs="Sakkal Majalla" w:hint="cs"/>
          <w:sz w:val="36"/>
          <w:szCs w:val="36"/>
          <w:rtl/>
        </w:rPr>
        <w:t>ة</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الكافر</w:t>
      </w:r>
      <w:r w:rsidR="00D54F88">
        <w:rPr>
          <w:rFonts w:ascii="Sakkal Majalla" w:hAnsi="Sakkal Majalla" w:cs="Sakkal Majalla" w:hint="cs"/>
          <w:sz w:val="36"/>
          <w:szCs w:val="36"/>
          <w:rtl/>
        </w:rPr>
        <w:t>ِ</w:t>
      </w:r>
      <w:r w:rsidR="000A1AE2">
        <w:rPr>
          <w:rFonts w:ascii="Sakkal Majalla" w:hAnsi="Sakkal Majalla" w:cs="Sakkal Majalla" w:hint="cs"/>
          <w:sz w:val="36"/>
          <w:szCs w:val="36"/>
          <w:rtl/>
        </w:rPr>
        <w:t xml:space="preserve"> بالمؤمن لا تنفع</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ه</w:t>
      </w:r>
      <w:r w:rsidR="003C6E37">
        <w:rPr>
          <w:rFonts w:ascii="Sakkal Majalla" w:hAnsi="Sakkal Majalla" w:cs="Sakkal Majalla" w:hint="cs"/>
          <w:sz w:val="36"/>
          <w:szCs w:val="36"/>
          <w:rtl/>
        </w:rPr>
        <w:t xml:space="preserve"> عند ربِّه</w:t>
      </w:r>
      <w:r w:rsidR="000A1AE2">
        <w:rPr>
          <w:rFonts w:ascii="Sakkal Majalla" w:hAnsi="Sakkal Majalla" w:cs="Sakkal Majalla" w:hint="cs"/>
          <w:sz w:val="36"/>
          <w:szCs w:val="36"/>
          <w:rtl/>
        </w:rPr>
        <w:t xml:space="preserve">، </w:t>
      </w:r>
      <w:r w:rsidR="000A1AE2" w:rsidRPr="000A1AE2">
        <w:rPr>
          <w:rFonts w:ascii="Sakkal Majalla" w:hAnsi="Sakkal Majalla" w:cs="Sakkal Majalla" w:hint="cs"/>
          <w:sz w:val="36"/>
          <w:szCs w:val="36"/>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000A1AE2">
        <w:rPr>
          <w:rFonts w:ascii="Sakkal Majalla" w:hAnsi="Sakkal Majalla" w:cs="Sakkal Majalla" w:hint="cs"/>
          <w:sz w:val="36"/>
          <w:szCs w:val="36"/>
          <w:rtl/>
        </w:rPr>
        <w:t xml:space="preserve">، </w:t>
      </w:r>
      <w:r w:rsidR="00D54F88">
        <w:rPr>
          <w:rFonts w:ascii="Sakkal Majalla" w:hAnsi="Sakkal Majalla" w:cs="Sakkal Majalla" w:hint="cs"/>
          <w:sz w:val="36"/>
          <w:szCs w:val="36"/>
          <w:rtl/>
        </w:rPr>
        <w:t xml:space="preserve">وما كانت خيانة هاتين المرأتين إلا في الدين، </w:t>
      </w:r>
      <w:r w:rsidR="00D54F88" w:rsidRPr="00C061A7">
        <w:rPr>
          <w:rFonts w:ascii="Sakkal Majalla" w:hAnsi="Sakkal Majalla" w:cs="Sakkal Majalla"/>
          <w:sz w:val="36"/>
          <w:szCs w:val="36"/>
          <w:rtl/>
        </w:rPr>
        <w:t>فكانت امرأة نوح تطلع على سرّ نوح، فإذا آمن مع</w:t>
      </w:r>
      <w:r w:rsidR="00D54F88">
        <w:rPr>
          <w:rFonts w:ascii="Sakkal Majalla" w:hAnsi="Sakkal Majalla" w:cs="Sakkal Majalla" w:hint="cs"/>
          <w:sz w:val="36"/>
          <w:szCs w:val="36"/>
          <w:rtl/>
        </w:rPr>
        <w:t xml:space="preserve">ه </w:t>
      </w:r>
      <w:r w:rsidR="00D54F88" w:rsidRPr="00C061A7">
        <w:rPr>
          <w:rFonts w:ascii="Sakkal Majalla" w:hAnsi="Sakkal Majalla" w:cs="Sakkal Majalla"/>
          <w:sz w:val="36"/>
          <w:szCs w:val="36"/>
          <w:rtl/>
        </w:rPr>
        <w:t>أحد</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أخبرت</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الجبابرة</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من قوم</w:t>
      </w:r>
      <w:r w:rsidR="00D54F88">
        <w:rPr>
          <w:rFonts w:ascii="Sakkal Majalla" w:hAnsi="Sakkal Majalla" w:cs="Sakkal Majalla" w:hint="cs"/>
          <w:sz w:val="36"/>
          <w:szCs w:val="36"/>
          <w:rtl/>
        </w:rPr>
        <w:t>ه ب</w:t>
      </w:r>
      <w:r w:rsidR="00D54F88" w:rsidRPr="00C061A7">
        <w:rPr>
          <w:rFonts w:ascii="Sakkal Majalla" w:hAnsi="Sakkal Majalla" w:cs="Sakkal Majalla"/>
          <w:sz w:val="36"/>
          <w:szCs w:val="36"/>
          <w:rtl/>
        </w:rPr>
        <w:t>ه، وأما امرأة</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لوط</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فكانت</w:t>
      </w:r>
      <w:r w:rsidR="00D54F88">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إذا </w:t>
      </w:r>
      <w:r w:rsidR="00D54F88">
        <w:rPr>
          <w:rFonts w:ascii="Sakkal Majalla" w:hAnsi="Sakkal Majalla" w:cs="Sakkal Majalla" w:hint="cs"/>
          <w:sz w:val="36"/>
          <w:szCs w:val="36"/>
          <w:rtl/>
        </w:rPr>
        <w:t>است</w:t>
      </w:r>
      <w:r w:rsidR="00D54F88" w:rsidRPr="00C061A7">
        <w:rPr>
          <w:rFonts w:ascii="Sakkal Majalla" w:hAnsi="Sakkal Majalla" w:cs="Sakkal Majalla"/>
          <w:sz w:val="36"/>
          <w:szCs w:val="36"/>
          <w:rtl/>
        </w:rPr>
        <w:t>ضاف أحد</w:t>
      </w:r>
      <w:r w:rsidR="00D54F88">
        <w:rPr>
          <w:rFonts w:ascii="Sakkal Majalla" w:hAnsi="Sakkal Majalla" w:cs="Sakkal Majalla" w:hint="cs"/>
          <w:sz w:val="36"/>
          <w:szCs w:val="36"/>
          <w:rtl/>
        </w:rPr>
        <w:t>ًا</w:t>
      </w:r>
      <w:r w:rsidR="00D54F88" w:rsidRPr="00C061A7">
        <w:rPr>
          <w:rFonts w:ascii="Sakkal Majalla" w:hAnsi="Sakkal Majalla" w:cs="Sakkal Majalla"/>
          <w:sz w:val="36"/>
          <w:szCs w:val="36"/>
          <w:rtl/>
        </w:rPr>
        <w:t xml:space="preserve"> خب</w:t>
      </w:r>
      <w:r w:rsidR="00F42F5D">
        <w:rPr>
          <w:rFonts w:ascii="Sakkal Majalla" w:hAnsi="Sakkal Majalla" w:cs="Sakkal Majalla" w:hint="cs"/>
          <w:sz w:val="36"/>
          <w:szCs w:val="36"/>
          <w:rtl/>
        </w:rPr>
        <w:t>َّ</w:t>
      </w:r>
      <w:r w:rsidR="00D54F88" w:rsidRPr="00C061A7">
        <w:rPr>
          <w:rFonts w:ascii="Sakkal Majalla" w:hAnsi="Sakkal Majalla" w:cs="Sakkal Majalla"/>
          <w:sz w:val="36"/>
          <w:szCs w:val="36"/>
          <w:rtl/>
        </w:rPr>
        <w:t>ر</w:t>
      </w:r>
      <w:r w:rsidR="00F42F5D">
        <w:rPr>
          <w:rFonts w:ascii="Sakkal Majalla" w:hAnsi="Sakkal Majalla" w:cs="Sakkal Majalla" w:hint="cs"/>
          <w:sz w:val="36"/>
          <w:szCs w:val="36"/>
          <w:rtl/>
        </w:rPr>
        <w:t>َ</w:t>
      </w:r>
      <w:r w:rsidR="00D54F88" w:rsidRPr="00C061A7">
        <w:rPr>
          <w:rFonts w:ascii="Sakkal Majalla" w:hAnsi="Sakkal Majalla" w:cs="Sakkal Majalla"/>
          <w:sz w:val="36"/>
          <w:szCs w:val="36"/>
          <w:rtl/>
        </w:rPr>
        <w:t>ت</w:t>
      </w:r>
      <w:r w:rsidR="00F42F5D">
        <w:rPr>
          <w:rFonts w:ascii="Sakkal Majalla" w:hAnsi="Sakkal Majalla" w:cs="Sakkal Majalla" w:hint="cs"/>
          <w:sz w:val="36"/>
          <w:szCs w:val="36"/>
          <w:rtl/>
        </w:rPr>
        <w:t>ْ</w:t>
      </w:r>
      <w:r w:rsidR="00D54F88" w:rsidRPr="00C061A7">
        <w:rPr>
          <w:rFonts w:ascii="Sakkal Majalla" w:hAnsi="Sakkal Majalla" w:cs="Sakkal Majalla"/>
          <w:sz w:val="36"/>
          <w:szCs w:val="36"/>
          <w:rtl/>
        </w:rPr>
        <w:t xml:space="preserve"> به أهل المدينة ممن يعمل السوء</w:t>
      </w:r>
      <w:r w:rsidR="00D54F88">
        <w:rPr>
          <w:rFonts w:ascii="Sakkal Majalla" w:hAnsi="Sakkal Majalla" w:cs="Sakkal Majalla" w:hint="cs"/>
          <w:sz w:val="36"/>
          <w:szCs w:val="36"/>
          <w:rtl/>
        </w:rPr>
        <w:t xml:space="preserve">، </w:t>
      </w:r>
      <w:r w:rsidR="000A1AE2">
        <w:rPr>
          <w:rFonts w:ascii="Sakkal Majalla" w:hAnsi="Sakkal Majalla" w:cs="Sakkal Majalla" w:hint="cs"/>
          <w:sz w:val="36"/>
          <w:szCs w:val="36"/>
          <w:rtl/>
        </w:rPr>
        <w:t>فلو كان صارف</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يصرف</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عن</w:t>
      </w:r>
      <w:r w:rsidR="003C6E37">
        <w:rPr>
          <w:rFonts w:ascii="Sakkal Majalla" w:hAnsi="Sakkal Majalla" w:cs="Sakkal Majalla" w:hint="cs"/>
          <w:sz w:val="36"/>
          <w:szCs w:val="36"/>
          <w:rtl/>
        </w:rPr>
        <w:t xml:space="preserve"> النارِ والعذابِ</w:t>
      </w:r>
      <w:r w:rsidR="000A1AE2">
        <w:rPr>
          <w:rFonts w:ascii="Sakkal Majalla" w:hAnsi="Sakkal Majalla" w:cs="Sakkal Majalla" w:hint="cs"/>
          <w:sz w:val="36"/>
          <w:szCs w:val="36"/>
          <w:rtl/>
        </w:rPr>
        <w:t>، لكان</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أولى الأشياء بذلك</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مكانة</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هاتين المرأتين</w:t>
      </w:r>
      <w:r w:rsidR="003C6E37">
        <w:rPr>
          <w:rFonts w:ascii="Sakkal Majalla" w:hAnsi="Sakkal Majalla" w:cs="Sakkal Majalla" w:hint="cs"/>
          <w:sz w:val="36"/>
          <w:szCs w:val="36"/>
          <w:rtl/>
        </w:rPr>
        <w:t>ِ</w:t>
      </w:r>
      <w:r w:rsidR="000A1AE2">
        <w:rPr>
          <w:rFonts w:ascii="Sakkal Majalla" w:hAnsi="Sakkal Majalla" w:cs="Sakkal Majalla" w:hint="cs"/>
          <w:sz w:val="36"/>
          <w:szCs w:val="36"/>
          <w:rtl/>
        </w:rPr>
        <w:t xml:space="preserve"> من زوجيهما رسولي رب العالمين</w:t>
      </w:r>
      <w:r w:rsidR="00D54F88">
        <w:rPr>
          <w:rFonts w:ascii="Sakkal Majalla" w:hAnsi="Sakkal Majalla" w:cs="Sakkal Majalla" w:hint="cs"/>
          <w:sz w:val="36"/>
          <w:szCs w:val="36"/>
          <w:rtl/>
        </w:rPr>
        <w:t xml:space="preserve">، </w:t>
      </w:r>
      <w:r w:rsidR="003C6E37">
        <w:rPr>
          <w:rFonts w:ascii="Sakkal Majalla" w:hAnsi="Sakkal Majalla" w:cs="Sakkal Majalla" w:hint="cs"/>
          <w:sz w:val="36"/>
          <w:szCs w:val="36"/>
          <w:rtl/>
        </w:rPr>
        <w:t>فقطعت الآية طمعَ من ركب</w:t>
      </w:r>
      <w:r w:rsidR="00F42F5D">
        <w:rPr>
          <w:rFonts w:ascii="Sakkal Majalla" w:hAnsi="Sakkal Majalla" w:cs="Sakkal Majalla" w:hint="cs"/>
          <w:sz w:val="36"/>
          <w:szCs w:val="36"/>
          <w:rtl/>
        </w:rPr>
        <w:t>َ</w:t>
      </w:r>
      <w:r w:rsidR="003C6E37">
        <w:rPr>
          <w:rFonts w:ascii="Sakkal Majalla" w:hAnsi="Sakkal Majalla" w:cs="Sakkal Majalla" w:hint="cs"/>
          <w:sz w:val="36"/>
          <w:szCs w:val="36"/>
          <w:rtl/>
        </w:rPr>
        <w:t xml:space="preserve"> معصية الله، وخالف أمره، ورجا أن ينفعه صلاحُ غيره من قريبٍ أو أجنبي، ولو كان بينهما في الدنيا أشد</w:t>
      </w:r>
      <w:r w:rsidR="00D54F88">
        <w:rPr>
          <w:rFonts w:ascii="Sakkal Majalla" w:hAnsi="Sakkal Majalla" w:cs="Sakkal Majalla" w:hint="cs"/>
          <w:sz w:val="36"/>
          <w:szCs w:val="36"/>
          <w:rtl/>
        </w:rPr>
        <w:t>َّ</w:t>
      </w:r>
      <w:r w:rsidR="003C6E37">
        <w:rPr>
          <w:rFonts w:ascii="Sakkal Majalla" w:hAnsi="Sakkal Majalla" w:cs="Sakkal Majalla" w:hint="cs"/>
          <w:sz w:val="36"/>
          <w:szCs w:val="36"/>
          <w:rtl/>
        </w:rPr>
        <w:t xml:space="preserve"> الاتصال، فلا اتصال</w:t>
      </w:r>
      <w:r w:rsidR="00F42F5D">
        <w:rPr>
          <w:rFonts w:ascii="Sakkal Majalla" w:hAnsi="Sakkal Majalla" w:cs="Sakkal Majalla" w:hint="cs"/>
          <w:sz w:val="36"/>
          <w:szCs w:val="36"/>
          <w:rtl/>
        </w:rPr>
        <w:t>َ</w:t>
      </w:r>
      <w:r w:rsidR="003C6E37">
        <w:rPr>
          <w:rFonts w:ascii="Sakkal Majalla" w:hAnsi="Sakkal Majalla" w:cs="Sakkal Majalla" w:hint="cs"/>
          <w:sz w:val="36"/>
          <w:szCs w:val="36"/>
          <w:rtl/>
        </w:rPr>
        <w:t xml:space="preserve"> فوق اتصال البنوة</w:t>
      </w:r>
      <w:r w:rsidR="00D54F88">
        <w:rPr>
          <w:rFonts w:ascii="Sakkal Majalla" w:hAnsi="Sakkal Majalla" w:cs="Sakkal Majalla" w:hint="cs"/>
          <w:sz w:val="36"/>
          <w:szCs w:val="36"/>
          <w:rtl/>
        </w:rPr>
        <w:t>ِ</w:t>
      </w:r>
      <w:r w:rsidR="003C6E37">
        <w:rPr>
          <w:rFonts w:ascii="Sakkal Majalla" w:hAnsi="Sakkal Majalla" w:cs="Sakkal Majalla" w:hint="cs"/>
          <w:sz w:val="36"/>
          <w:szCs w:val="36"/>
          <w:rtl/>
        </w:rPr>
        <w:t xml:space="preserve"> والأبوة</w:t>
      </w:r>
      <w:r w:rsidR="00D54F88">
        <w:rPr>
          <w:rFonts w:ascii="Sakkal Majalla" w:hAnsi="Sakkal Majalla" w:cs="Sakkal Majalla" w:hint="cs"/>
          <w:sz w:val="36"/>
          <w:szCs w:val="36"/>
          <w:rtl/>
        </w:rPr>
        <w:t>ِ</w:t>
      </w:r>
      <w:r w:rsidR="003C6E37">
        <w:rPr>
          <w:rFonts w:ascii="Sakkal Majalla" w:hAnsi="Sakkal Majalla" w:cs="Sakkal Majalla" w:hint="cs"/>
          <w:sz w:val="36"/>
          <w:szCs w:val="36"/>
          <w:rtl/>
        </w:rPr>
        <w:t xml:space="preserve"> والزوجية، </w:t>
      </w:r>
      <w:r w:rsidR="00C061A7">
        <w:rPr>
          <w:rFonts w:ascii="Sakkal Majalla" w:hAnsi="Sakkal Majalla" w:cs="Sakkal Majalla" w:hint="cs"/>
          <w:sz w:val="36"/>
          <w:szCs w:val="36"/>
          <w:rtl/>
        </w:rPr>
        <w:t>ولم يغنِ نوحٌ عن اب</w:t>
      </w:r>
      <w:r w:rsidR="00D54F88">
        <w:rPr>
          <w:rFonts w:ascii="Sakkal Majalla" w:hAnsi="Sakkal Majalla" w:cs="Sakkal Majalla" w:hint="cs"/>
          <w:sz w:val="36"/>
          <w:szCs w:val="36"/>
          <w:rtl/>
        </w:rPr>
        <w:t>ِ</w:t>
      </w:r>
      <w:r w:rsidR="00C061A7">
        <w:rPr>
          <w:rFonts w:ascii="Sakkal Majalla" w:hAnsi="Sakkal Majalla" w:cs="Sakkal Majalla" w:hint="cs"/>
          <w:sz w:val="36"/>
          <w:szCs w:val="36"/>
          <w:rtl/>
        </w:rPr>
        <w:t>نه، ولا إبراهيم</w:t>
      </w:r>
      <w:r w:rsidR="00D54F88">
        <w:rPr>
          <w:rFonts w:ascii="Sakkal Majalla" w:hAnsi="Sakkal Majalla" w:cs="Sakkal Majalla" w:hint="cs"/>
          <w:sz w:val="36"/>
          <w:szCs w:val="36"/>
          <w:rtl/>
        </w:rPr>
        <w:t>ُ</w:t>
      </w:r>
      <w:r w:rsidR="00C061A7">
        <w:rPr>
          <w:rFonts w:ascii="Sakkal Majalla" w:hAnsi="Sakkal Majalla" w:cs="Sakkal Majalla" w:hint="cs"/>
          <w:sz w:val="36"/>
          <w:szCs w:val="36"/>
          <w:rtl/>
        </w:rPr>
        <w:t xml:space="preserve"> عن أبيه، ولا نوح</w:t>
      </w:r>
      <w:r w:rsidR="00F42F5D">
        <w:rPr>
          <w:rFonts w:ascii="Sakkal Majalla" w:hAnsi="Sakkal Majalla" w:cs="Sakkal Majalla" w:hint="cs"/>
          <w:sz w:val="36"/>
          <w:szCs w:val="36"/>
          <w:rtl/>
        </w:rPr>
        <w:t>ٌ</w:t>
      </w:r>
      <w:r w:rsidR="00C061A7">
        <w:rPr>
          <w:rFonts w:ascii="Sakkal Majalla" w:hAnsi="Sakkal Majalla" w:cs="Sakkal Majalla" w:hint="cs"/>
          <w:sz w:val="36"/>
          <w:szCs w:val="36"/>
          <w:rtl/>
        </w:rPr>
        <w:t xml:space="preserve"> ولا لوط</w:t>
      </w:r>
      <w:r w:rsidR="00F42F5D">
        <w:rPr>
          <w:rFonts w:ascii="Sakkal Majalla" w:hAnsi="Sakkal Majalla" w:cs="Sakkal Majalla" w:hint="cs"/>
          <w:sz w:val="36"/>
          <w:szCs w:val="36"/>
          <w:rtl/>
        </w:rPr>
        <w:t>ٌ</w:t>
      </w:r>
      <w:r w:rsidR="00C061A7">
        <w:rPr>
          <w:rFonts w:ascii="Sakkal Majalla" w:hAnsi="Sakkal Majalla" w:cs="Sakkal Majalla" w:hint="cs"/>
          <w:sz w:val="36"/>
          <w:szCs w:val="36"/>
          <w:rtl/>
        </w:rPr>
        <w:t xml:space="preserve"> عن امرأتيهما من الله شيئًا، قال جلَّ جلاله: </w:t>
      </w:r>
      <w:r w:rsidR="00C061A7" w:rsidRPr="00C061A7">
        <w:rPr>
          <w:rFonts w:ascii="Sakkal Majalla" w:hAnsi="Sakkal Majalla" w:cs="Sakkal Majalla" w:hint="cs"/>
          <w:sz w:val="36"/>
          <w:szCs w:val="36"/>
          <w:rtl/>
        </w:rPr>
        <w:t>﴿‌لَنْ ‌تَنْفَعَكُمْ أَرْحَامُكُمْ وَلَا أَوْلَادُكُمْ يَوْمَ الْقِيَامَةِ يَفْصِلُ بَيْنَكُمْ﴾</w:t>
      </w:r>
      <w:r w:rsidR="00C858C8">
        <w:rPr>
          <w:rFonts w:ascii="Sakkal Majalla" w:hAnsi="Sakkal Majalla" w:cs="Sakkal Majalla" w:hint="cs"/>
          <w:sz w:val="36"/>
          <w:szCs w:val="36"/>
          <w:rtl/>
        </w:rPr>
        <w:t xml:space="preserve">، وقال صلى الله عليه وسلم: </w:t>
      </w:r>
      <w:r w:rsidR="00C858C8" w:rsidRPr="00C858C8">
        <w:rPr>
          <w:rFonts w:ascii="Sakkal Majalla" w:hAnsi="Sakkal Majalla" w:cs="Sakkal Majalla"/>
          <w:sz w:val="36"/>
          <w:szCs w:val="36"/>
          <w:rtl/>
        </w:rPr>
        <w:t>«يَا مَعْشَرَ قُرَيْشٍ، اشْتَرُوا أَنْفُسَكُمْ مِنَ اللهِ، لَا ‌أُغْنِي عَنْكُمْ مِنَ اللهِ شَيْئًا، يَا بَنِي عَبْدِ الْمُطَّلِبِ، لَا ‌أُغْنِي عَنْكُمْ مِنَ اللهِ شَيْئًا، يَا عَبَّاسَ بْنَ عَبْدِ الْمُطَّلِبِ، لَا ‌أُغْنِي عَنْكَ مِنَ اللهِ شَيْئًا، يَا صَفِيَّةُ عَمَّةَ رَسُولِ اللهِ، لَا ‌أُغْنِي عَنْكِ مِنَ اللهِ شَيْئًا، ‌يَا ‌فَاطِمَةُ بِنْتَ رَسُولِ اللهِ، سَلِينِي بِمَا شِئْتِ لَا ‌أُغْنِي عَنْكِ مِنَ اللهِ شَيْئًا»</w:t>
      </w:r>
      <w:r w:rsidR="00C858C8">
        <w:rPr>
          <w:rFonts w:ascii="Sakkal Majalla" w:hAnsi="Sakkal Majalla" w:cs="Sakkal Majalla" w:hint="cs"/>
          <w:sz w:val="36"/>
          <w:szCs w:val="36"/>
          <w:rtl/>
        </w:rPr>
        <w:t>.</w:t>
      </w:r>
    </w:p>
    <w:p w14:paraId="3068A471" w14:textId="31C7B8A4" w:rsidR="00C858C8" w:rsidRDefault="00C858C8" w:rsidP="00C858C8">
      <w:pPr>
        <w:jc w:val="both"/>
        <w:rPr>
          <w:rFonts w:ascii="Sakkal Majalla" w:hAnsi="Sakkal Majalla" w:cs="Sakkal Majalla"/>
          <w:sz w:val="36"/>
          <w:szCs w:val="36"/>
          <w:rtl/>
        </w:rPr>
      </w:pPr>
      <w:r>
        <w:rPr>
          <w:rFonts w:ascii="Sakkal Majalla" w:hAnsi="Sakkal Majalla" w:cs="Sakkal Majalla" w:hint="cs"/>
          <w:sz w:val="36"/>
          <w:szCs w:val="36"/>
          <w:rtl/>
        </w:rPr>
        <w:t>عباد الله:</w:t>
      </w:r>
    </w:p>
    <w:p w14:paraId="7E6F8937" w14:textId="39C352D6" w:rsidR="00D50FD3" w:rsidRPr="006E0127" w:rsidRDefault="00C858C8" w:rsidP="00C858C8">
      <w:pPr>
        <w:jc w:val="both"/>
        <w:rPr>
          <w:rFonts w:ascii="Sakkal Majalla" w:hAnsi="Sakkal Majalla" w:cs="Sakkal Majalla"/>
          <w:sz w:val="36"/>
          <w:szCs w:val="36"/>
          <w:rtl/>
        </w:rPr>
      </w:pPr>
      <w:r>
        <w:rPr>
          <w:rFonts w:ascii="Sakkal Majalla" w:hAnsi="Sakkal Majalla" w:cs="Sakkal Majalla" w:hint="cs"/>
          <w:sz w:val="36"/>
          <w:szCs w:val="36"/>
          <w:rtl/>
        </w:rPr>
        <w:t>من اللفتات في هذا المثل العظيمِ، أن</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 اللهَ سبحانَه خصَّ نوحًا ولوطًا بوصفِ "عبدين صالحين</w:t>
      </w:r>
      <w:r w:rsidR="00AC158A">
        <w:rPr>
          <w:rFonts w:ascii="Sakkal Majalla" w:hAnsi="Sakkal Majalla" w:cs="Sakkal Majalla" w:hint="cs"/>
          <w:sz w:val="36"/>
          <w:szCs w:val="36"/>
          <w:rtl/>
        </w:rPr>
        <w:t>"</w:t>
      </w:r>
      <w:r>
        <w:rPr>
          <w:rFonts w:ascii="Sakkal Majalla" w:hAnsi="Sakkal Majalla" w:cs="Sakkal Majalla" w:hint="cs"/>
          <w:sz w:val="36"/>
          <w:szCs w:val="36"/>
          <w:rtl/>
        </w:rPr>
        <w:t>، مع أن وصف النبوة أخص</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 من وصف</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 الصلاح</w:t>
      </w:r>
      <w:r w:rsidR="00F42F5D">
        <w:rPr>
          <w:rFonts w:ascii="Sakkal Majalla" w:hAnsi="Sakkal Majalla" w:cs="Sakkal Majalla" w:hint="cs"/>
          <w:sz w:val="36"/>
          <w:szCs w:val="36"/>
          <w:rtl/>
        </w:rPr>
        <w:t>ِ</w:t>
      </w:r>
      <w:r>
        <w:rPr>
          <w:rFonts w:ascii="Sakkal Majalla" w:hAnsi="Sakkal Majalla" w:cs="Sakkal Majalla" w:hint="cs"/>
          <w:sz w:val="36"/>
          <w:szCs w:val="36"/>
          <w:rtl/>
        </w:rPr>
        <w:t xml:space="preserve">، </w:t>
      </w:r>
      <w:r w:rsidR="00AC158A">
        <w:rPr>
          <w:rFonts w:ascii="Sakkal Majalla" w:hAnsi="Sakkal Majalla" w:cs="Sakkal Majalla" w:hint="cs"/>
          <w:sz w:val="36"/>
          <w:szCs w:val="36"/>
          <w:rtl/>
        </w:rPr>
        <w:t>وفي ذلك تعظيمٌ لوصف</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xml:space="preserve"> الصلاح، وتفخيمٌ لشأن</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xml:space="preserve"> الصالحين</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وبيان عناية</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xml:space="preserve"> الله</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xml:space="preserve"> سبحان</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ه</w:t>
      </w:r>
      <w:r w:rsidR="00F42F5D">
        <w:rPr>
          <w:rFonts w:ascii="Sakkal Majalla" w:hAnsi="Sakkal Majalla" w:cs="Sakkal Majalla" w:hint="cs"/>
          <w:sz w:val="36"/>
          <w:szCs w:val="36"/>
          <w:rtl/>
        </w:rPr>
        <w:t>ُ</w:t>
      </w:r>
      <w:r w:rsidR="00AC158A">
        <w:rPr>
          <w:rFonts w:ascii="Sakkal Majalla" w:hAnsi="Sakkal Majalla" w:cs="Sakkal Majalla" w:hint="cs"/>
          <w:sz w:val="36"/>
          <w:szCs w:val="36"/>
          <w:rtl/>
        </w:rPr>
        <w:t xml:space="preserve"> بهم، وت</w:t>
      </w:r>
      <w:r w:rsidR="00F42F5D">
        <w:rPr>
          <w:rFonts w:ascii="Sakkal Majalla" w:hAnsi="Sakkal Majalla" w:cs="Sakkal Majalla" w:hint="cs"/>
          <w:sz w:val="36"/>
          <w:szCs w:val="36"/>
          <w:rtl/>
        </w:rPr>
        <w:t>خويف من أذيتهم</w:t>
      </w:r>
      <w:r w:rsidR="00AC158A">
        <w:rPr>
          <w:rFonts w:ascii="Sakkal Majalla" w:hAnsi="Sakkal Majalla" w:cs="Sakkal Majalla" w:hint="cs"/>
          <w:sz w:val="36"/>
          <w:szCs w:val="36"/>
          <w:rtl/>
        </w:rPr>
        <w:t xml:space="preserve">. </w:t>
      </w:r>
    </w:p>
    <w:p w14:paraId="70507651" w14:textId="77777777" w:rsidR="005D502C" w:rsidRDefault="005D502C" w:rsidP="005D502C">
      <w:pPr>
        <w:jc w:val="both"/>
        <w:rPr>
          <w:rFonts w:ascii="Sakkal Majalla" w:hAnsi="Sakkal Majalla" w:cs="Sakkal Majalla"/>
          <w:sz w:val="36"/>
          <w:szCs w:val="36"/>
          <w:rtl/>
        </w:rPr>
      </w:pPr>
      <w:r>
        <w:rPr>
          <w:rFonts w:ascii="Sakkal Majalla" w:hAnsi="Sakkal Majalla" w:cs="Sakkal Majalla" w:hint="cs"/>
          <w:sz w:val="36"/>
          <w:szCs w:val="36"/>
          <w:rtl/>
        </w:rPr>
        <w:t>جعلنا الله ممن يستمعون القول فيتبعون أحسنه، وغفر لنا ولوالدينا ولجميع المسلمين، الأحياء منهم والميتين.</w:t>
      </w:r>
    </w:p>
    <w:p w14:paraId="110DCDCA" w14:textId="1B688C9C" w:rsidR="005D502C" w:rsidRDefault="005D502C">
      <w:pPr>
        <w:bidi w:val="0"/>
        <w:spacing w:after="160" w:line="259" w:lineRule="auto"/>
        <w:rPr>
          <w:rtl/>
        </w:rPr>
      </w:pPr>
      <w:r>
        <w:rPr>
          <w:rtl/>
        </w:rPr>
        <w:br w:type="page"/>
      </w:r>
    </w:p>
    <w:p w14:paraId="7D385536" w14:textId="5EF3AB79" w:rsidR="005D502C" w:rsidRDefault="005D502C" w:rsidP="005D502C">
      <w:pPr>
        <w:jc w:val="both"/>
        <w:rPr>
          <w:rFonts w:ascii="Sakkal Majalla" w:hAnsi="Sakkal Majalla" w:cs="Sakkal Majalla"/>
          <w:sz w:val="36"/>
          <w:szCs w:val="36"/>
          <w:rtl/>
        </w:rPr>
      </w:pPr>
      <w:r>
        <w:rPr>
          <w:rFonts w:ascii="Sakkal Majalla" w:hAnsi="Sakkal Majalla" w:cs="Sakkal Majalla" w:hint="cs"/>
          <w:sz w:val="36"/>
          <w:szCs w:val="36"/>
          <w:rtl/>
        </w:rPr>
        <w:lastRenderedPageBreak/>
        <w:t>الحمدلله وحده، وصلى الله وسلم على من لا نبي بعده، وعلى آله وصحبه ومن اهتدى بهديه واتبع سنته إلى يوم الدين، أما بعد عباد الله:</w:t>
      </w:r>
    </w:p>
    <w:p w14:paraId="6320553A" w14:textId="395F7491" w:rsidR="00176C23" w:rsidRDefault="00F42F5D" w:rsidP="00CB6EB4">
      <w:pPr>
        <w:jc w:val="both"/>
        <w:rPr>
          <w:rFonts w:ascii="Sakkal Majalla" w:hAnsi="Sakkal Majalla" w:cs="Sakkal Majalla"/>
          <w:sz w:val="36"/>
          <w:szCs w:val="36"/>
          <w:rtl/>
        </w:rPr>
      </w:pPr>
      <w:r>
        <w:rPr>
          <w:rFonts w:ascii="Sakkal Majalla" w:hAnsi="Sakkal Majalla" w:cs="Sakkal Majalla" w:hint="cs"/>
          <w:sz w:val="36"/>
          <w:szCs w:val="36"/>
          <w:rtl/>
        </w:rPr>
        <w:t>ف</w:t>
      </w:r>
      <w:r w:rsidRPr="00F42F5D">
        <w:rPr>
          <w:rFonts w:ascii="Sakkal Majalla" w:hAnsi="Sakkal Majalla" w:cs="Sakkal Majalla"/>
          <w:sz w:val="36"/>
          <w:szCs w:val="36"/>
          <w:rtl/>
        </w:rPr>
        <w:t xml:space="preserve">كما أنَّ صلةَ </w:t>
      </w:r>
      <w:r>
        <w:rPr>
          <w:rFonts w:ascii="Sakkal Majalla" w:hAnsi="Sakkal Majalla" w:cs="Sakkal Majalla" w:hint="cs"/>
          <w:sz w:val="36"/>
          <w:szCs w:val="36"/>
          <w:rtl/>
        </w:rPr>
        <w:t>الكافرِ بالمؤمن</w:t>
      </w:r>
      <w:r w:rsidR="00E34570">
        <w:rPr>
          <w:rFonts w:ascii="Sakkal Majalla" w:hAnsi="Sakkal Majalla" w:cs="Sakkal Majalla" w:hint="cs"/>
          <w:sz w:val="36"/>
          <w:szCs w:val="36"/>
          <w:rtl/>
        </w:rPr>
        <w:t>ِ</w:t>
      </w:r>
      <w:r>
        <w:rPr>
          <w:rFonts w:ascii="Sakkal Majalla" w:hAnsi="Sakkal Majalla" w:cs="Sakkal Majalla" w:hint="cs"/>
          <w:sz w:val="36"/>
          <w:szCs w:val="36"/>
          <w:rtl/>
        </w:rPr>
        <w:t xml:space="preserve"> لا تنفع</w:t>
      </w:r>
      <w:r w:rsidR="00E34570">
        <w:rPr>
          <w:rFonts w:ascii="Sakkal Majalla" w:hAnsi="Sakkal Majalla" w:cs="Sakkal Majalla" w:hint="cs"/>
          <w:sz w:val="36"/>
          <w:szCs w:val="36"/>
          <w:rtl/>
        </w:rPr>
        <w:t>ُ</w:t>
      </w:r>
      <w:r>
        <w:rPr>
          <w:rFonts w:ascii="Sakkal Majalla" w:hAnsi="Sakkal Majalla" w:cs="Sakkal Majalla" w:hint="cs"/>
          <w:sz w:val="36"/>
          <w:szCs w:val="36"/>
          <w:rtl/>
        </w:rPr>
        <w:t>ه</w:t>
      </w:r>
      <w:r w:rsidR="00E34570">
        <w:rPr>
          <w:rFonts w:ascii="Sakkal Majalla" w:hAnsi="Sakkal Majalla" w:cs="Sakkal Majalla" w:hint="cs"/>
          <w:sz w:val="36"/>
          <w:szCs w:val="36"/>
          <w:rtl/>
        </w:rPr>
        <w:t xml:space="preserve"> في الآخرةِ،</w:t>
      </w:r>
      <w:r>
        <w:rPr>
          <w:rFonts w:ascii="Sakkal Majalla" w:hAnsi="Sakkal Majalla" w:cs="Sakkal Majalla" w:hint="cs"/>
          <w:sz w:val="36"/>
          <w:szCs w:val="36"/>
          <w:rtl/>
        </w:rPr>
        <w:t xml:space="preserve"> فكذلك </w:t>
      </w:r>
      <w:r w:rsidR="00FF6E9C">
        <w:rPr>
          <w:rFonts w:ascii="Sakkal Majalla" w:hAnsi="Sakkal Majalla" w:cs="Sakkal Majalla" w:hint="cs"/>
          <w:sz w:val="36"/>
          <w:szCs w:val="36"/>
          <w:rtl/>
        </w:rPr>
        <w:t>صلة</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 xml:space="preserve"> </w:t>
      </w:r>
      <w:r w:rsidRPr="00F42F5D">
        <w:rPr>
          <w:rFonts w:ascii="Sakkal Majalla" w:hAnsi="Sakkal Majalla" w:cs="Sakkal Majalla"/>
          <w:sz w:val="36"/>
          <w:szCs w:val="36"/>
          <w:rtl/>
        </w:rPr>
        <w:t>المؤمنِ بالكافرِ لا تضرُّه</w:t>
      </w:r>
      <w:r w:rsidR="00E34570">
        <w:rPr>
          <w:rFonts w:ascii="Sakkal Majalla" w:hAnsi="Sakkal Majalla" w:cs="Sakkal Majalla" w:hint="cs"/>
          <w:sz w:val="36"/>
          <w:szCs w:val="36"/>
          <w:rtl/>
        </w:rPr>
        <w:t xml:space="preserve"> </w:t>
      </w:r>
      <w:r w:rsidR="00FF6E9C">
        <w:rPr>
          <w:rFonts w:ascii="Sakkal Majalla" w:hAnsi="Sakkal Majalla" w:cs="Sakkal Majalla" w:hint="cs"/>
          <w:sz w:val="36"/>
          <w:szCs w:val="36"/>
          <w:rtl/>
        </w:rPr>
        <w:t>إذا فارق</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ه</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 xml:space="preserve"> في كفر</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ه</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 xml:space="preserve"> وع</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م</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ل</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ه</w:t>
      </w:r>
      <w:r w:rsidR="00E34570">
        <w:rPr>
          <w:rFonts w:ascii="Sakkal Majalla" w:hAnsi="Sakkal Majalla" w:cs="Sakkal Majalla" w:hint="cs"/>
          <w:sz w:val="36"/>
          <w:szCs w:val="36"/>
          <w:rtl/>
        </w:rPr>
        <w:t>ِ</w:t>
      </w:r>
      <w:r w:rsidRPr="00F42F5D">
        <w:rPr>
          <w:rFonts w:ascii="Sakkal Majalla" w:hAnsi="Sakkal Majalla" w:cs="Sakkal Majalla"/>
          <w:sz w:val="36"/>
          <w:szCs w:val="36"/>
          <w:rtl/>
        </w:rPr>
        <w:t>،</w:t>
      </w:r>
      <w:r w:rsidR="00FF6E9C">
        <w:rPr>
          <w:rFonts w:ascii="Sakkal Majalla" w:hAnsi="Sakkal Majalla" w:cs="Sakkal Majalla" w:hint="cs"/>
          <w:sz w:val="36"/>
          <w:szCs w:val="36"/>
          <w:rtl/>
        </w:rPr>
        <w:t xml:space="preserve"> فالمعصية</w:t>
      </w:r>
      <w:r w:rsidR="00006516">
        <w:rPr>
          <w:rFonts w:ascii="Sakkal Majalla" w:hAnsi="Sakkal Majalla" w:cs="Sakkal Majalla" w:hint="cs"/>
          <w:sz w:val="36"/>
          <w:szCs w:val="36"/>
          <w:rtl/>
        </w:rPr>
        <w:t xml:space="preserve">ُ </w:t>
      </w:r>
      <w:r w:rsidR="00FF6E9C">
        <w:rPr>
          <w:rFonts w:ascii="Sakkal Majalla" w:hAnsi="Sakkal Majalla" w:cs="Sakkal Majalla" w:hint="cs"/>
          <w:sz w:val="36"/>
          <w:szCs w:val="36"/>
          <w:rtl/>
        </w:rPr>
        <w:t>لا تعود</w:t>
      </w:r>
      <w:r w:rsidR="00006516">
        <w:rPr>
          <w:rFonts w:ascii="Sakkal Majalla" w:hAnsi="Sakkal Majalla" w:cs="Sakkal Majalla" w:hint="cs"/>
          <w:sz w:val="36"/>
          <w:szCs w:val="36"/>
          <w:rtl/>
        </w:rPr>
        <w:t>ُ</w:t>
      </w:r>
      <w:r w:rsidR="00E34570">
        <w:rPr>
          <w:rFonts w:ascii="Sakkal Majalla" w:hAnsi="Sakkal Majalla" w:cs="Sakkal Majalla" w:hint="cs"/>
          <w:sz w:val="36"/>
          <w:szCs w:val="36"/>
          <w:rtl/>
        </w:rPr>
        <w:t xml:space="preserve"> في الآخرةِ</w:t>
      </w:r>
      <w:r w:rsidR="00FF6E9C">
        <w:rPr>
          <w:rFonts w:ascii="Sakkal Majalla" w:hAnsi="Sakkal Majalla" w:cs="Sakkal Majalla" w:hint="cs"/>
          <w:sz w:val="36"/>
          <w:szCs w:val="36"/>
          <w:rtl/>
        </w:rPr>
        <w:t xml:space="preserve"> على المؤمن</w:t>
      </w:r>
      <w:r w:rsidR="00E34570">
        <w:rPr>
          <w:rFonts w:ascii="Sakkal Majalla" w:hAnsi="Sakkal Majalla" w:cs="Sakkal Majalla" w:hint="cs"/>
          <w:sz w:val="36"/>
          <w:szCs w:val="36"/>
          <w:rtl/>
        </w:rPr>
        <w:t>ِ</w:t>
      </w:r>
      <w:r w:rsidR="00FF6E9C">
        <w:rPr>
          <w:rFonts w:ascii="Sakkal Majalla" w:hAnsi="Sakkal Majalla" w:cs="Sakkal Majalla" w:hint="cs"/>
          <w:sz w:val="36"/>
          <w:szCs w:val="36"/>
          <w:rtl/>
        </w:rPr>
        <w:t xml:space="preserve"> المطيع</w:t>
      </w:r>
      <w:r w:rsidR="00006516">
        <w:rPr>
          <w:rFonts w:ascii="Sakkal Majalla" w:hAnsi="Sakkal Majalla" w:cs="Sakkal Majalla" w:hint="cs"/>
          <w:sz w:val="36"/>
          <w:szCs w:val="36"/>
          <w:rtl/>
        </w:rPr>
        <w:t>ِ</w:t>
      </w:r>
      <w:r w:rsidR="00FF6E9C">
        <w:rPr>
          <w:rFonts w:ascii="Sakkal Majalla" w:hAnsi="Sakkal Majalla" w:cs="Sakkal Majalla" w:hint="cs"/>
          <w:sz w:val="36"/>
          <w:szCs w:val="36"/>
          <w:rtl/>
        </w:rPr>
        <w:t>، وإن</w:t>
      </w:r>
      <w:r w:rsidR="00F261DA">
        <w:rPr>
          <w:rFonts w:ascii="Sakkal Majalla" w:hAnsi="Sakkal Majalla" w:cs="Sakkal Majalla" w:hint="cs"/>
          <w:sz w:val="36"/>
          <w:szCs w:val="36"/>
          <w:rtl/>
        </w:rPr>
        <w:t>ْ</w:t>
      </w:r>
      <w:r w:rsidR="00FF6E9C">
        <w:rPr>
          <w:rFonts w:ascii="Sakkal Majalla" w:hAnsi="Sakkal Majalla" w:cs="Sakkal Majalla" w:hint="cs"/>
          <w:sz w:val="36"/>
          <w:szCs w:val="36"/>
          <w:rtl/>
        </w:rPr>
        <w:t xml:space="preserve"> وقعَ بسببها ضررٌ عامٌ في الدنيا، </w:t>
      </w:r>
      <w:r w:rsidR="00FF6E9C" w:rsidRPr="00FF6E9C">
        <w:rPr>
          <w:rFonts w:ascii="Sakkal Majalla" w:hAnsi="Sakkal Majalla" w:cs="Sakkal Majalla" w:hint="cs"/>
          <w:sz w:val="36"/>
          <w:szCs w:val="36"/>
          <w:rtl/>
        </w:rPr>
        <w:t>﴿وَضَرَبَ اللَّهُ مَثَلًا لِلَّذِينَ آمَنُوا امْرَأَتَ ‌فِرْعَوْنَ ‌إِذْ قَالَتْ رَبِّ ابْنِ لِي عِنْدَكَ بَيْتًا فِي الْجَنَّةِ وَنَجِّنِي مِنْ فِرْعَوْنَ وَعَمَلِهِ وَنَجِّنِي مِنَ الْقَوْمِ الظَّالِمِينَ﴾</w:t>
      </w:r>
      <w:r w:rsidR="00006516">
        <w:rPr>
          <w:rFonts w:ascii="Sakkal Majalla" w:hAnsi="Sakkal Majalla" w:cs="Sakkal Majalla" w:hint="cs"/>
          <w:sz w:val="36"/>
          <w:szCs w:val="36"/>
          <w:rtl/>
        </w:rPr>
        <w:t xml:space="preserve">، </w:t>
      </w:r>
      <w:r w:rsidR="00892D1E">
        <w:rPr>
          <w:rFonts w:ascii="Sakkal Majalla" w:hAnsi="Sakkal Majalla" w:cs="Sakkal Majalla" w:hint="cs"/>
          <w:sz w:val="36"/>
          <w:szCs w:val="36"/>
          <w:rtl/>
        </w:rPr>
        <w:t>ف</w:t>
      </w:r>
      <w:r w:rsidR="00006516">
        <w:rPr>
          <w:rFonts w:ascii="Sakkal Majalla" w:hAnsi="Sakkal Majalla" w:cs="Sakkal Majalla" w:hint="cs"/>
          <w:sz w:val="36"/>
          <w:szCs w:val="36"/>
          <w:rtl/>
        </w:rPr>
        <w:t xml:space="preserve">كان </w:t>
      </w:r>
      <w:r w:rsidR="00892D1E">
        <w:rPr>
          <w:rFonts w:ascii="Sakkal Majalla" w:hAnsi="Sakkal Majalla" w:cs="Sakkal Majalla" w:hint="cs"/>
          <w:sz w:val="36"/>
          <w:szCs w:val="36"/>
          <w:rtl/>
        </w:rPr>
        <w:t>إيمان</w:t>
      </w:r>
      <w:r w:rsidR="00176C23">
        <w:rPr>
          <w:rFonts w:ascii="Sakkal Majalla" w:hAnsi="Sakkal Majalla" w:cs="Sakkal Majalla" w:hint="cs"/>
          <w:sz w:val="36"/>
          <w:szCs w:val="36"/>
          <w:rtl/>
        </w:rPr>
        <w:t>ُ</w:t>
      </w:r>
      <w:r w:rsidR="00892D1E">
        <w:rPr>
          <w:rFonts w:ascii="Sakkal Majalla" w:hAnsi="Sakkal Majalla" w:cs="Sakkal Majalla" w:hint="cs"/>
          <w:sz w:val="36"/>
          <w:szCs w:val="36"/>
          <w:rtl/>
        </w:rPr>
        <w:t>ها مثلاً لمتانةِ إيمان</w:t>
      </w:r>
      <w:r w:rsidR="00176C23">
        <w:rPr>
          <w:rFonts w:ascii="Sakkal Majalla" w:hAnsi="Sakkal Majalla" w:cs="Sakkal Majalla" w:hint="cs"/>
          <w:sz w:val="36"/>
          <w:szCs w:val="36"/>
          <w:rtl/>
        </w:rPr>
        <w:t>ِ</w:t>
      </w:r>
      <w:r w:rsidR="00892D1E">
        <w:rPr>
          <w:rFonts w:ascii="Sakkal Majalla" w:hAnsi="Sakkal Majalla" w:cs="Sakkal Majalla" w:hint="cs"/>
          <w:sz w:val="36"/>
          <w:szCs w:val="36"/>
          <w:rtl/>
        </w:rPr>
        <w:t xml:space="preserve"> المؤمنين</w:t>
      </w:r>
      <w:r w:rsidR="00061139">
        <w:rPr>
          <w:rFonts w:ascii="Sakkal Majalla" w:hAnsi="Sakkal Majalla" w:cs="Sakkal Majalla" w:hint="cs"/>
          <w:sz w:val="36"/>
          <w:szCs w:val="36"/>
          <w:rtl/>
        </w:rPr>
        <w:t>َ</w:t>
      </w:r>
      <w:r w:rsidR="00892D1E">
        <w:rPr>
          <w:rFonts w:ascii="Sakkal Majalla" w:hAnsi="Sakkal Majalla" w:cs="Sakkal Majalla" w:hint="cs"/>
          <w:sz w:val="36"/>
          <w:szCs w:val="36"/>
          <w:rtl/>
        </w:rPr>
        <w:t xml:space="preserve">، عندما </w:t>
      </w:r>
      <w:r w:rsidR="00892D1E">
        <w:rPr>
          <w:rFonts w:ascii="Sakkal Majalla" w:hAnsi="Sakkal Majalla" w:cs="Sakkal Majalla" w:hint="cs"/>
          <w:sz w:val="36"/>
          <w:szCs w:val="36"/>
          <w:rtl/>
        </w:rPr>
        <w:t>اختارت</w:t>
      </w:r>
      <w:r w:rsidR="003737D5">
        <w:rPr>
          <w:rFonts w:ascii="Sakkal Majalla" w:hAnsi="Sakkal Majalla" w:cs="Sakkal Majalla" w:hint="cs"/>
          <w:sz w:val="36"/>
          <w:szCs w:val="36"/>
          <w:rtl/>
        </w:rPr>
        <w:t>ْ</w:t>
      </w:r>
      <w:r w:rsidR="00892D1E">
        <w:rPr>
          <w:rFonts w:ascii="Sakkal Majalla" w:hAnsi="Sakkal Majalla" w:cs="Sakkal Majalla" w:hint="cs"/>
          <w:sz w:val="36"/>
          <w:szCs w:val="36"/>
          <w:rtl/>
        </w:rPr>
        <w:t xml:space="preserve"> رح</w:t>
      </w:r>
      <w:r w:rsidR="00061139">
        <w:rPr>
          <w:rFonts w:ascii="Sakkal Majalla" w:hAnsi="Sakkal Majalla" w:cs="Sakkal Majalla" w:hint="cs"/>
          <w:sz w:val="36"/>
          <w:szCs w:val="36"/>
          <w:rtl/>
        </w:rPr>
        <w:t>ِ</w:t>
      </w:r>
      <w:r w:rsidR="00892D1E">
        <w:rPr>
          <w:rFonts w:ascii="Sakkal Majalla" w:hAnsi="Sakkal Majalla" w:cs="Sakkal Majalla" w:hint="cs"/>
          <w:sz w:val="36"/>
          <w:szCs w:val="36"/>
          <w:rtl/>
        </w:rPr>
        <w:t>مها الله</w:t>
      </w:r>
      <w:r w:rsidR="00176C23">
        <w:rPr>
          <w:rFonts w:ascii="Sakkal Majalla" w:hAnsi="Sakkal Majalla" w:cs="Sakkal Majalla" w:hint="cs"/>
          <w:sz w:val="36"/>
          <w:szCs w:val="36"/>
          <w:rtl/>
        </w:rPr>
        <w:t>ُ</w:t>
      </w:r>
      <w:r w:rsidR="00892D1E">
        <w:rPr>
          <w:rFonts w:ascii="Sakkal Majalla" w:hAnsi="Sakkal Majalla" w:cs="Sakkal Majalla" w:hint="cs"/>
          <w:sz w:val="36"/>
          <w:szCs w:val="36"/>
          <w:rtl/>
        </w:rPr>
        <w:t xml:space="preserve"> الجار</w:t>
      </w:r>
      <w:r w:rsidR="00892D1E">
        <w:rPr>
          <w:rFonts w:ascii="Sakkal Majalla" w:hAnsi="Sakkal Majalla" w:cs="Sakkal Majalla" w:hint="cs"/>
          <w:sz w:val="36"/>
          <w:szCs w:val="36"/>
          <w:rtl/>
        </w:rPr>
        <w:t>َ</w:t>
      </w:r>
      <w:r w:rsidR="00892D1E">
        <w:rPr>
          <w:rFonts w:ascii="Sakkal Majalla" w:hAnsi="Sakkal Majalla" w:cs="Sakkal Majalla" w:hint="cs"/>
          <w:sz w:val="36"/>
          <w:szCs w:val="36"/>
          <w:rtl/>
        </w:rPr>
        <w:t xml:space="preserve"> قبل</w:t>
      </w:r>
      <w:r w:rsidR="00E34570">
        <w:rPr>
          <w:rFonts w:ascii="Sakkal Majalla" w:hAnsi="Sakkal Majalla" w:cs="Sakkal Majalla" w:hint="cs"/>
          <w:sz w:val="36"/>
          <w:szCs w:val="36"/>
          <w:rtl/>
        </w:rPr>
        <w:t>َ</w:t>
      </w:r>
      <w:r w:rsidR="00892D1E">
        <w:rPr>
          <w:rFonts w:ascii="Sakkal Majalla" w:hAnsi="Sakkal Majalla" w:cs="Sakkal Majalla" w:hint="cs"/>
          <w:sz w:val="36"/>
          <w:szCs w:val="36"/>
          <w:rtl/>
        </w:rPr>
        <w:t xml:space="preserve"> الدار</w:t>
      </w:r>
      <w:r w:rsidR="00E34570">
        <w:rPr>
          <w:rFonts w:ascii="Sakkal Majalla" w:hAnsi="Sakkal Majalla" w:cs="Sakkal Majalla" w:hint="cs"/>
          <w:sz w:val="36"/>
          <w:szCs w:val="36"/>
          <w:rtl/>
        </w:rPr>
        <w:t>ِ</w:t>
      </w:r>
      <w:r w:rsidR="00892D1E">
        <w:rPr>
          <w:rFonts w:ascii="Sakkal Majalla" w:hAnsi="Sakkal Majalla" w:cs="Sakkal Majalla" w:hint="cs"/>
          <w:sz w:val="36"/>
          <w:szCs w:val="36"/>
          <w:rtl/>
        </w:rPr>
        <w:t>، و</w:t>
      </w:r>
      <w:r w:rsidR="00006516">
        <w:rPr>
          <w:rFonts w:ascii="Sakkal Majalla" w:hAnsi="Sakkal Majalla" w:cs="Sakkal Majalla" w:hint="cs"/>
          <w:sz w:val="36"/>
          <w:szCs w:val="36"/>
          <w:rtl/>
        </w:rPr>
        <w:t>قالت</w:t>
      </w:r>
      <w:r w:rsidR="003737D5">
        <w:rPr>
          <w:rFonts w:ascii="Sakkal Majalla" w:hAnsi="Sakkal Majalla" w:cs="Sakkal Majalla" w:hint="cs"/>
          <w:sz w:val="36"/>
          <w:szCs w:val="36"/>
          <w:rtl/>
        </w:rPr>
        <w:t>ْ</w:t>
      </w:r>
      <w:r w:rsidR="00892D1E">
        <w:rPr>
          <w:rFonts w:ascii="Sakkal Majalla" w:hAnsi="Sakkal Majalla" w:cs="Sakkal Majalla" w:hint="cs"/>
          <w:sz w:val="36"/>
          <w:szCs w:val="36"/>
          <w:rtl/>
        </w:rPr>
        <w:t>:</w:t>
      </w:r>
      <w:r w:rsidR="00006516">
        <w:rPr>
          <w:rFonts w:ascii="Sakkal Majalla" w:hAnsi="Sakkal Majalla" w:cs="Sakkal Majalla" w:hint="cs"/>
          <w:sz w:val="36"/>
          <w:szCs w:val="36"/>
          <w:rtl/>
        </w:rPr>
        <w:t xml:space="preserve"> </w:t>
      </w:r>
      <w:r w:rsidR="00892D1E" w:rsidRPr="00FF6E9C">
        <w:rPr>
          <w:rFonts w:ascii="Sakkal Majalla" w:hAnsi="Sakkal Majalla" w:cs="Sakkal Majalla" w:hint="cs"/>
          <w:sz w:val="36"/>
          <w:szCs w:val="36"/>
          <w:rtl/>
        </w:rPr>
        <w:t>﴿رَبِّ ابْنِ لِي عِنْدَكَ بَيْتًا﴾</w:t>
      </w:r>
      <w:r w:rsidR="00006516">
        <w:rPr>
          <w:rFonts w:ascii="Sakkal Majalla" w:hAnsi="Sakkal Majalla" w:cs="Sakkal Majalla" w:hint="cs"/>
          <w:sz w:val="36"/>
          <w:szCs w:val="36"/>
          <w:rtl/>
        </w:rPr>
        <w:t>،</w:t>
      </w:r>
      <w:r w:rsidR="00892D1E">
        <w:rPr>
          <w:rFonts w:ascii="Sakkal Majalla" w:hAnsi="Sakkal Majalla" w:cs="Sakkal Majalla" w:hint="cs"/>
          <w:sz w:val="36"/>
          <w:szCs w:val="36"/>
          <w:rtl/>
        </w:rPr>
        <w:t xml:space="preserve"> وتبرَّأتْ من زوجِها الكافرِ،</w:t>
      </w:r>
      <w:r w:rsidR="00006516">
        <w:rPr>
          <w:rFonts w:ascii="Sakkal Majalla" w:hAnsi="Sakkal Majalla" w:cs="Sakkal Majalla" w:hint="cs"/>
          <w:sz w:val="36"/>
          <w:szCs w:val="36"/>
          <w:rtl/>
        </w:rPr>
        <w:t xml:space="preserve"> </w:t>
      </w:r>
      <w:r w:rsidR="00892D1E">
        <w:rPr>
          <w:rFonts w:ascii="Sakkal Majalla" w:hAnsi="Sakkal Majalla" w:cs="Sakkal Majalla" w:hint="cs"/>
          <w:sz w:val="36"/>
          <w:szCs w:val="36"/>
          <w:rtl/>
        </w:rPr>
        <w:t>ف</w:t>
      </w:r>
      <w:r w:rsidR="00006516">
        <w:rPr>
          <w:rFonts w:ascii="Sakkal Majalla" w:hAnsi="Sakkal Majalla" w:cs="Sakkal Majalla" w:hint="cs"/>
          <w:sz w:val="36"/>
          <w:szCs w:val="36"/>
          <w:rtl/>
        </w:rPr>
        <w:t>لم يضر</w:t>
      </w:r>
      <w:r w:rsidR="00892D1E">
        <w:rPr>
          <w:rFonts w:ascii="Sakkal Majalla" w:hAnsi="Sakkal Majalla" w:cs="Sakkal Majalla" w:hint="cs"/>
          <w:sz w:val="36"/>
          <w:szCs w:val="36"/>
          <w:rtl/>
        </w:rPr>
        <w:t>َّ</w:t>
      </w:r>
      <w:r w:rsidR="00006516">
        <w:rPr>
          <w:rFonts w:ascii="Sakkal Majalla" w:hAnsi="Sakkal Majalla" w:cs="Sakkal Majalla" w:hint="cs"/>
          <w:sz w:val="36"/>
          <w:szCs w:val="36"/>
          <w:rtl/>
        </w:rPr>
        <w:t xml:space="preserve">ها </w:t>
      </w:r>
      <w:r w:rsidR="00892D1E">
        <w:rPr>
          <w:rFonts w:ascii="Sakkal Majalla" w:hAnsi="Sakkal Majalla" w:cs="Sakkal Majalla" w:hint="cs"/>
          <w:sz w:val="36"/>
          <w:szCs w:val="36"/>
          <w:rtl/>
        </w:rPr>
        <w:t>بعد</w:t>
      </w:r>
      <w:r w:rsidR="003737D5">
        <w:rPr>
          <w:rFonts w:ascii="Sakkal Majalla" w:hAnsi="Sakkal Majalla" w:cs="Sakkal Majalla" w:hint="cs"/>
          <w:sz w:val="36"/>
          <w:szCs w:val="36"/>
          <w:rtl/>
        </w:rPr>
        <w:t>َ</w:t>
      </w:r>
      <w:r w:rsidR="00892D1E">
        <w:rPr>
          <w:rFonts w:ascii="Sakkal Majalla" w:hAnsi="Sakkal Majalla" w:cs="Sakkal Majalla" w:hint="cs"/>
          <w:sz w:val="36"/>
          <w:szCs w:val="36"/>
          <w:rtl/>
        </w:rPr>
        <w:t xml:space="preserve"> ذلك</w:t>
      </w:r>
      <w:r w:rsidR="00176C23">
        <w:rPr>
          <w:rFonts w:ascii="Sakkal Majalla" w:hAnsi="Sakkal Majalla" w:cs="Sakkal Majalla" w:hint="cs"/>
          <w:sz w:val="36"/>
          <w:szCs w:val="36"/>
          <w:rtl/>
        </w:rPr>
        <w:t>َ</w:t>
      </w:r>
      <w:r w:rsidR="00892D1E">
        <w:rPr>
          <w:rFonts w:ascii="Sakkal Majalla" w:hAnsi="Sakkal Majalla" w:cs="Sakkal Majalla" w:hint="cs"/>
          <w:sz w:val="36"/>
          <w:szCs w:val="36"/>
          <w:rtl/>
        </w:rPr>
        <w:t xml:space="preserve"> </w:t>
      </w:r>
      <w:r w:rsidR="00006516">
        <w:rPr>
          <w:rFonts w:ascii="Sakkal Majalla" w:hAnsi="Sakkal Majalla" w:cs="Sakkal Majalla" w:hint="cs"/>
          <w:sz w:val="36"/>
          <w:szCs w:val="36"/>
          <w:rtl/>
        </w:rPr>
        <w:t>اتصال</w:t>
      </w:r>
      <w:r w:rsidR="00F261DA">
        <w:rPr>
          <w:rFonts w:ascii="Sakkal Majalla" w:hAnsi="Sakkal Majalla" w:cs="Sakkal Majalla" w:hint="cs"/>
          <w:sz w:val="36"/>
          <w:szCs w:val="36"/>
          <w:rtl/>
        </w:rPr>
        <w:t>ُ</w:t>
      </w:r>
      <w:r w:rsidR="00006516">
        <w:rPr>
          <w:rFonts w:ascii="Sakkal Majalla" w:hAnsi="Sakkal Majalla" w:cs="Sakkal Majalla" w:hint="cs"/>
          <w:sz w:val="36"/>
          <w:szCs w:val="36"/>
          <w:rtl/>
        </w:rPr>
        <w:t>ها</w:t>
      </w:r>
      <w:r w:rsidR="00892D1E">
        <w:rPr>
          <w:rFonts w:ascii="Sakkal Majalla" w:hAnsi="Sakkal Majalla" w:cs="Sakkal Majalla" w:hint="cs"/>
          <w:sz w:val="36"/>
          <w:szCs w:val="36"/>
          <w:rtl/>
        </w:rPr>
        <w:t xml:space="preserve"> به</w:t>
      </w:r>
      <w:r w:rsidR="00CB6EB4">
        <w:rPr>
          <w:rFonts w:ascii="Sakkal Majalla" w:hAnsi="Sakkal Majalla" w:cs="Sakkal Majalla" w:hint="cs"/>
          <w:sz w:val="36"/>
          <w:szCs w:val="36"/>
          <w:rtl/>
        </w:rPr>
        <w:t xml:space="preserve">، </w:t>
      </w:r>
      <w:r w:rsidR="003737D5">
        <w:rPr>
          <w:rFonts w:ascii="Sakkal Majalla" w:hAnsi="Sakkal Majalla" w:cs="Sakkal Majalla" w:hint="cs"/>
          <w:sz w:val="36"/>
          <w:szCs w:val="36"/>
          <w:rtl/>
        </w:rPr>
        <w:t>وضر</w:t>
      </w:r>
      <w:r w:rsidR="00061139">
        <w:rPr>
          <w:rFonts w:ascii="Sakkal Majalla" w:hAnsi="Sakkal Majalla" w:cs="Sakkal Majalla" w:hint="cs"/>
          <w:sz w:val="36"/>
          <w:szCs w:val="36"/>
          <w:rtl/>
        </w:rPr>
        <w:t>َ</w:t>
      </w:r>
      <w:r w:rsidR="003737D5">
        <w:rPr>
          <w:rFonts w:ascii="Sakkal Majalla" w:hAnsi="Sakkal Majalla" w:cs="Sakkal Majalla" w:hint="cs"/>
          <w:sz w:val="36"/>
          <w:szCs w:val="36"/>
          <w:rtl/>
        </w:rPr>
        <w:t>ب</w:t>
      </w:r>
      <w:r w:rsidR="00061139">
        <w:rPr>
          <w:rFonts w:ascii="Sakkal Majalla" w:hAnsi="Sakkal Majalla" w:cs="Sakkal Majalla" w:hint="cs"/>
          <w:sz w:val="36"/>
          <w:szCs w:val="36"/>
          <w:rtl/>
        </w:rPr>
        <w:t>َ</w:t>
      </w:r>
      <w:r w:rsidR="003737D5">
        <w:rPr>
          <w:rFonts w:ascii="Sakkal Majalla" w:hAnsi="Sakkal Majalla" w:cs="Sakkal Majalla" w:hint="cs"/>
          <w:sz w:val="36"/>
          <w:szCs w:val="36"/>
          <w:rtl/>
        </w:rPr>
        <w:t xml:space="preserve"> الله</w:t>
      </w:r>
      <w:r w:rsidR="00061139">
        <w:rPr>
          <w:rFonts w:ascii="Sakkal Majalla" w:hAnsi="Sakkal Majalla" w:cs="Sakkal Majalla" w:hint="cs"/>
          <w:sz w:val="36"/>
          <w:szCs w:val="36"/>
          <w:rtl/>
        </w:rPr>
        <w:t>ُ</w:t>
      </w:r>
      <w:r w:rsidR="003737D5">
        <w:rPr>
          <w:rFonts w:ascii="Sakkal Majalla" w:hAnsi="Sakkal Majalla" w:cs="Sakkal Majalla" w:hint="cs"/>
          <w:sz w:val="36"/>
          <w:szCs w:val="36"/>
          <w:rtl/>
        </w:rPr>
        <w:t xml:space="preserve"> مثلاً آخرَ للمؤمنين، نوَّه فيه بقدر التقوى وأهلها</w:t>
      </w:r>
      <w:r w:rsidR="00CB6EB4">
        <w:rPr>
          <w:rFonts w:ascii="Sakkal Majalla" w:hAnsi="Sakkal Majalla" w:cs="Sakkal Majalla" w:hint="cs"/>
          <w:sz w:val="36"/>
          <w:szCs w:val="36"/>
          <w:rtl/>
        </w:rPr>
        <w:t xml:space="preserve"> </w:t>
      </w:r>
      <w:r w:rsidR="00176C23" w:rsidRPr="00006516">
        <w:rPr>
          <w:rFonts w:ascii="Sakkal Majalla" w:hAnsi="Sakkal Majalla" w:cs="Sakkal Majalla" w:hint="cs"/>
          <w:sz w:val="36"/>
          <w:szCs w:val="36"/>
          <w:rtl/>
        </w:rPr>
        <w:t>﴿وَمَرْيَمَ ابْنَتَ عِمْرَانَ الَّتِي أَحْصَنَتْ فَرْجَهَا فَنَفَخْنَا فِيهِ مِنْ رُوحِنَا وَصَدَّقَتْ بِكَلِمَاتِ رَبِّهَا وَكُتُبِهِ وَكَانَتْ مِنَ الْقَانِتِينَ﴾</w:t>
      </w:r>
      <w:r w:rsidR="00176C23">
        <w:rPr>
          <w:rFonts w:ascii="Sakkal Majalla" w:hAnsi="Sakkal Majalla" w:cs="Sakkal Majalla" w:hint="cs"/>
          <w:sz w:val="36"/>
          <w:szCs w:val="36"/>
          <w:rtl/>
        </w:rPr>
        <w:t>،</w:t>
      </w:r>
      <w:r w:rsidR="00CB6EB4">
        <w:rPr>
          <w:rFonts w:ascii="Sakkal Majalla" w:hAnsi="Sakkal Majalla" w:cs="Sakkal Majalla" w:hint="cs"/>
          <w:sz w:val="36"/>
          <w:szCs w:val="36"/>
          <w:rtl/>
        </w:rPr>
        <w:t xml:space="preserve"> أي: المكثرين</w:t>
      </w:r>
      <w:r w:rsidR="003737D5">
        <w:rPr>
          <w:rFonts w:ascii="Sakkal Majalla" w:hAnsi="Sakkal Majalla" w:cs="Sakkal Majalla" w:hint="cs"/>
          <w:sz w:val="36"/>
          <w:szCs w:val="36"/>
          <w:rtl/>
        </w:rPr>
        <w:t>َ</w:t>
      </w:r>
      <w:r w:rsidR="00CB6EB4">
        <w:rPr>
          <w:rFonts w:ascii="Sakkal Majalla" w:hAnsi="Sakkal Majalla" w:cs="Sakkal Majalla" w:hint="cs"/>
          <w:sz w:val="36"/>
          <w:szCs w:val="36"/>
          <w:rtl/>
        </w:rPr>
        <w:t xml:space="preserve"> من</w:t>
      </w:r>
      <w:r w:rsidR="003737D5">
        <w:rPr>
          <w:rFonts w:ascii="Sakkal Majalla" w:hAnsi="Sakkal Majalla" w:cs="Sakkal Majalla" w:hint="cs"/>
          <w:sz w:val="36"/>
          <w:szCs w:val="36"/>
          <w:rtl/>
        </w:rPr>
        <w:t>َ</w:t>
      </w:r>
      <w:r w:rsidR="00CB6EB4">
        <w:rPr>
          <w:rFonts w:ascii="Sakkal Majalla" w:hAnsi="Sakkal Majalla" w:cs="Sakkal Majalla" w:hint="cs"/>
          <w:sz w:val="36"/>
          <w:szCs w:val="36"/>
          <w:rtl/>
        </w:rPr>
        <w:t xml:space="preserve"> العبادة</w:t>
      </w:r>
      <w:r w:rsidR="003737D5">
        <w:rPr>
          <w:rFonts w:ascii="Sakkal Majalla" w:hAnsi="Sakkal Majalla" w:cs="Sakkal Majalla" w:hint="cs"/>
          <w:sz w:val="36"/>
          <w:szCs w:val="36"/>
          <w:rtl/>
        </w:rPr>
        <w:t>ِ</w:t>
      </w:r>
      <w:r w:rsidR="00CB6EB4">
        <w:rPr>
          <w:rFonts w:ascii="Sakkal Majalla" w:hAnsi="Sakkal Majalla" w:cs="Sakkal Majalla" w:hint="cs"/>
          <w:sz w:val="36"/>
          <w:szCs w:val="36"/>
          <w:rtl/>
        </w:rPr>
        <w:t>،</w:t>
      </w:r>
      <w:r w:rsidR="00176C23">
        <w:rPr>
          <w:rFonts w:ascii="Sakkal Majalla" w:hAnsi="Sakkal Majalla" w:cs="Sakkal Majalla" w:hint="cs"/>
          <w:sz w:val="36"/>
          <w:szCs w:val="36"/>
          <w:rtl/>
        </w:rPr>
        <w:t xml:space="preserve"> و</w:t>
      </w:r>
      <w:r w:rsidR="00CB6EB4">
        <w:rPr>
          <w:rFonts w:ascii="Sakkal Majalla" w:hAnsi="Sakkal Majalla" w:cs="Sakkal Majalla" w:hint="cs"/>
          <w:sz w:val="36"/>
          <w:szCs w:val="36"/>
          <w:rtl/>
        </w:rPr>
        <w:t>من تكريم</w:t>
      </w:r>
      <w:r w:rsidR="003737D5">
        <w:rPr>
          <w:rFonts w:ascii="Sakkal Majalla" w:hAnsi="Sakkal Majalla" w:cs="Sakkal Majalla" w:hint="cs"/>
          <w:sz w:val="36"/>
          <w:szCs w:val="36"/>
          <w:rtl/>
        </w:rPr>
        <w:t>ِ</w:t>
      </w:r>
      <w:r w:rsidR="00CB6EB4">
        <w:rPr>
          <w:rFonts w:ascii="Sakkal Majalla" w:hAnsi="Sakkal Majalla" w:cs="Sakkal Majalla" w:hint="cs"/>
          <w:sz w:val="36"/>
          <w:szCs w:val="36"/>
          <w:rtl/>
        </w:rPr>
        <w:t xml:space="preserve"> الله</w:t>
      </w:r>
      <w:r w:rsidR="003737D5">
        <w:rPr>
          <w:rFonts w:ascii="Sakkal Majalla" w:hAnsi="Sakkal Majalla" w:cs="Sakkal Majalla" w:hint="cs"/>
          <w:sz w:val="36"/>
          <w:szCs w:val="36"/>
          <w:rtl/>
        </w:rPr>
        <w:t>ِ</w:t>
      </w:r>
      <w:r w:rsidR="00CB6EB4">
        <w:rPr>
          <w:rFonts w:ascii="Sakkal Majalla" w:hAnsi="Sakkal Majalla" w:cs="Sakkal Majalla" w:hint="cs"/>
          <w:sz w:val="36"/>
          <w:szCs w:val="36"/>
          <w:rtl/>
        </w:rPr>
        <w:t xml:space="preserve"> له</w:t>
      </w:r>
      <w:r w:rsidR="00061139">
        <w:rPr>
          <w:rFonts w:ascii="Sakkal Majalla" w:hAnsi="Sakkal Majalla" w:cs="Sakkal Majalla" w:hint="cs"/>
          <w:sz w:val="36"/>
          <w:szCs w:val="36"/>
          <w:rtl/>
        </w:rPr>
        <w:t>َ</w:t>
      </w:r>
      <w:r w:rsidR="00CB6EB4">
        <w:rPr>
          <w:rFonts w:ascii="Sakkal Majalla" w:hAnsi="Sakkal Majalla" w:cs="Sakkal Majalla" w:hint="cs"/>
          <w:sz w:val="36"/>
          <w:szCs w:val="36"/>
          <w:rtl/>
        </w:rPr>
        <w:t>ا أن</w:t>
      </w:r>
      <w:r w:rsidR="00061139">
        <w:rPr>
          <w:rFonts w:ascii="Sakkal Majalla" w:hAnsi="Sakkal Majalla" w:cs="Sakkal Majalla" w:hint="cs"/>
          <w:sz w:val="36"/>
          <w:szCs w:val="36"/>
          <w:rtl/>
        </w:rPr>
        <w:t>َّ</w:t>
      </w:r>
      <w:r w:rsidR="00CB6EB4">
        <w:rPr>
          <w:rFonts w:ascii="Sakkal Majalla" w:hAnsi="Sakkal Majalla" w:cs="Sakkal Majalla" w:hint="cs"/>
          <w:sz w:val="36"/>
          <w:szCs w:val="36"/>
          <w:rtl/>
        </w:rPr>
        <w:t xml:space="preserve">ه </w:t>
      </w:r>
      <w:r w:rsidR="00176C23">
        <w:rPr>
          <w:rFonts w:ascii="Sakkal Majalla" w:hAnsi="Sakkal Majalla" w:cs="Sakkal Majalla" w:hint="cs"/>
          <w:sz w:val="36"/>
          <w:szCs w:val="36"/>
          <w:rtl/>
        </w:rPr>
        <w:t>لم ي</w:t>
      </w:r>
      <w:r w:rsidR="003737D5">
        <w:rPr>
          <w:rFonts w:ascii="Sakkal Majalla" w:hAnsi="Sakkal Majalla" w:cs="Sakkal Majalla" w:hint="cs"/>
          <w:sz w:val="36"/>
          <w:szCs w:val="36"/>
          <w:rtl/>
        </w:rPr>
        <w:t>َ</w:t>
      </w:r>
      <w:r w:rsidR="00176C23">
        <w:rPr>
          <w:rFonts w:ascii="Sakkal Majalla" w:hAnsi="Sakkal Majalla" w:cs="Sakkal Majalla" w:hint="cs"/>
          <w:sz w:val="36"/>
          <w:szCs w:val="36"/>
          <w:rtl/>
        </w:rPr>
        <w:t>ذكر</w:t>
      </w:r>
      <w:r w:rsidR="00CB6EB4">
        <w:rPr>
          <w:rFonts w:ascii="Sakkal Majalla" w:hAnsi="Sakkal Majalla" w:cs="Sakkal Majalla" w:hint="cs"/>
          <w:sz w:val="36"/>
          <w:szCs w:val="36"/>
          <w:rtl/>
        </w:rPr>
        <w:t>ِ</w:t>
      </w:r>
      <w:r w:rsidR="00176C23">
        <w:rPr>
          <w:rFonts w:ascii="Sakkal Majalla" w:hAnsi="Sakkal Majalla" w:cs="Sakkal Majalla" w:hint="cs"/>
          <w:sz w:val="36"/>
          <w:szCs w:val="36"/>
          <w:rtl/>
        </w:rPr>
        <w:t xml:space="preserve"> امرأةً في القرآنِ </w:t>
      </w:r>
      <w:r w:rsidR="00CB6EB4">
        <w:rPr>
          <w:rFonts w:ascii="Sakkal Majalla" w:hAnsi="Sakkal Majalla" w:cs="Sakkal Majalla" w:hint="cs"/>
          <w:sz w:val="36"/>
          <w:szCs w:val="36"/>
          <w:rtl/>
        </w:rPr>
        <w:t>باسمها سواها.</w:t>
      </w:r>
    </w:p>
    <w:p w14:paraId="0E86B789" w14:textId="367CA226" w:rsidR="00CB6EB4" w:rsidRDefault="00CB6EB4" w:rsidP="00FF6E9C">
      <w:pPr>
        <w:jc w:val="both"/>
        <w:rPr>
          <w:rFonts w:ascii="Sakkal Majalla" w:hAnsi="Sakkal Majalla" w:cs="Sakkal Majalla"/>
          <w:sz w:val="36"/>
          <w:szCs w:val="36"/>
          <w:rtl/>
        </w:rPr>
      </w:pPr>
      <w:r>
        <w:rPr>
          <w:rFonts w:ascii="Sakkal Majalla" w:hAnsi="Sakkal Majalla" w:cs="Sakkal Majalla" w:hint="cs"/>
          <w:sz w:val="36"/>
          <w:szCs w:val="36"/>
          <w:rtl/>
        </w:rPr>
        <w:t>عباد الله</w:t>
      </w:r>
      <w:r w:rsidR="00E34570">
        <w:rPr>
          <w:rFonts w:ascii="Sakkal Majalla" w:hAnsi="Sakkal Majalla" w:cs="Sakkal Majalla" w:hint="cs"/>
          <w:sz w:val="36"/>
          <w:szCs w:val="36"/>
          <w:rtl/>
        </w:rPr>
        <w:t>:</w:t>
      </w:r>
    </w:p>
    <w:p w14:paraId="2693C980" w14:textId="751F0D4C" w:rsidR="00ED7F33" w:rsidRDefault="00CB6EB4" w:rsidP="00FF6E9C">
      <w:pPr>
        <w:jc w:val="both"/>
        <w:rPr>
          <w:rFonts w:ascii="Sakkal Majalla" w:hAnsi="Sakkal Majalla" w:cs="Sakkal Majalla"/>
          <w:sz w:val="36"/>
          <w:szCs w:val="36"/>
          <w:rtl/>
        </w:rPr>
      </w:pPr>
      <w:r>
        <w:rPr>
          <w:rFonts w:ascii="Sakkal Majalla" w:hAnsi="Sakkal Majalla" w:cs="Sakkal Majalla" w:hint="cs"/>
          <w:sz w:val="36"/>
          <w:szCs w:val="36"/>
          <w:rtl/>
        </w:rPr>
        <w:t>هذه أربعة أمثالٍ، مثلان للكافرين، ومثلان للمؤمنين، وقد تكرر</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ذكر</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مريم</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وامرأت</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لوط</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في القرآن</w:t>
      </w:r>
      <w:r w:rsidR="003737D5">
        <w:rPr>
          <w:rFonts w:ascii="Sakkal Majalla" w:hAnsi="Sakkal Majalla" w:cs="Sakkal Majalla" w:hint="cs"/>
          <w:sz w:val="36"/>
          <w:szCs w:val="36"/>
          <w:rtl/>
        </w:rPr>
        <w:t>ِ</w:t>
      </w:r>
      <w:r>
        <w:rPr>
          <w:rFonts w:ascii="Sakkal Majalla" w:hAnsi="Sakkal Majalla" w:cs="Sakkal Majalla" w:hint="cs"/>
          <w:sz w:val="36"/>
          <w:szCs w:val="36"/>
          <w:rtl/>
        </w:rPr>
        <w:t>، ولم ت</w:t>
      </w:r>
      <w:r w:rsidR="003737D5">
        <w:rPr>
          <w:rFonts w:ascii="Sakkal Majalla" w:hAnsi="Sakkal Majalla" w:cs="Sakkal Majalla" w:hint="cs"/>
          <w:sz w:val="36"/>
          <w:szCs w:val="36"/>
          <w:rtl/>
        </w:rPr>
        <w:t>ُ</w:t>
      </w:r>
      <w:r>
        <w:rPr>
          <w:rFonts w:ascii="Sakkal Majalla" w:hAnsi="Sakkal Majalla" w:cs="Sakkal Majalla" w:hint="cs"/>
          <w:sz w:val="36"/>
          <w:szCs w:val="36"/>
          <w:rtl/>
        </w:rPr>
        <w:t>ذك</w:t>
      </w:r>
      <w:r w:rsidR="003737D5">
        <w:rPr>
          <w:rFonts w:ascii="Sakkal Majalla" w:hAnsi="Sakkal Majalla" w:cs="Sakkal Majalla" w:hint="cs"/>
          <w:sz w:val="36"/>
          <w:szCs w:val="36"/>
          <w:rtl/>
        </w:rPr>
        <w:t>َ</w:t>
      </w:r>
      <w:r>
        <w:rPr>
          <w:rFonts w:ascii="Sakkal Majalla" w:hAnsi="Sakkal Majalla" w:cs="Sakkal Majalla" w:hint="cs"/>
          <w:sz w:val="36"/>
          <w:szCs w:val="36"/>
          <w:rtl/>
        </w:rPr>
        <w:t>ر</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امرأة</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فرعون</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وامرأة</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نوحٍ في غير</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هذا الموضع</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w:t>
      </w:r>
      <w:r w:rsidR="003737D5">
        <w:rPr>
          <w:rFonts w:ascii="Sakkal Majalla" w:hAnsi="Sakkal Majalla" w:cs="Sakkal Majalla" w:hint="cs"/>
          <w:sz w:val="36"/>
          <w:szCs w:val="36"/>
          <w:rtl/>
        </w:rPr>
        <w:t>كما</w:t>
      </w:r>
      <w:r>
        <w:rPr>
          <w:rFonts w:ascii="Sakkal Majalla" w:hAnsi="Sakkal Majalla" w:cs="Sakkal Majalla" w:hint="cs"/>
          <w:sz w:val="36"/>
          <w:szCs w:val="36"/>
          <w:rtl/>
        </w:rPr>
        <w:t xml:space="preserve"> </w:t>
      </w:r>
      <w:r w:rsidR="00ED7F33">
        <w:rPr>
          <w:rFonts w:ascii="Sakkal Majalla" w:hAnsi="Sakkal Majalla" w:cs="Sakkal Majalla" w:hint="cs"/>
          <w:sz w:val="36"/>
          <w:szCs w:val="36"/>
          <w:rtl/>
        </w:rPr>
        <w:t>استوعبت هذه الأمثال</w:t>
      </w:r>
      <w:r w:rsidR="003737D5">
        <w:rPr>
          <w:rFonts w:ascii="Sakkal Majalla" w:hAnsi="Sakkal Majalla" w:cs="Sakkal Majalla" w:hint="cs"/>
          <w:sz w:val="36"/>
          <w:szCs w:val="36"/>
          <w:rtl/>
        </w:rPr>
        <w:t>ُ</w:t>
      </w:r>
      <w:r w:rsidR="00ED7F33">
        <w:rPr>
          <w:rFonts w:ascii="Sakkal Majalla" w:hAnsi="Sakkal Majalla" w:cs="Sakkal Majalla" w:hint="cs"/>
          <w:sz w:val="36"/>
          <w:szCs w:val="36"/>
          <w:rtl/>
        </w:rPr>
        <w:t xml:space="preserve"> </w:t>
      </w:r>
      <w:r>
        <w:rPr>
          <w:rFonts w:ascii="Sakkal Majalla" w:hAnsi="Sakkal Majalla" w:cs="Sakkal Majalla" w:hint="cs"/>
          <w:sz w:val="36"/>
          <w:szCs w:val="36"/>
          <w:rtl/>
        </w:rPr>
        <w:t>أصناف</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النساء</w:t>
      </w:r>
      <w:r w:rsidR="003737D5">
        <w:rPr>
          <w:rFonts w:ascii="Sakkal Majalla" w:hAnsi="Sakkal Majalla" w:cs="Sakkal Majalla" w:hint="cs"/>
          <w:sz w:val="36"/>
          <w:szCs w:val="36"/>
          <w:rtl/>
        </w:rPr>
        <w:t>ِ</w:t>
      </w:r>
      <w:r>
        <w:rPr>
          <w:rFonts w:ascii="Sakkal Majalla" w:hAnsi="Sakkal Majalla" w:cs="Sakkal Majalla" w:hint="cs"/>
          <w:sz w:val="36"/>
          <w:szCs w:val="36"/>
          <w:rtl/>
        </w:rPr>
        <w:t xml:space="preserve">، </w:t>
      </w:r>
      <w:r w:rsidR="003737D5">
        <w:rPr>
          <w:rFonts w:ascii="Sakkal Majalla" w:hAnsi="Sakkal Majalla" w:cs="Sakkal Majalla" w:hint="cs"/>
          <w:sz w:val="36"/>
          <w:szCs w:val="36"/>
          <w:rtl/>
        </w:rPr>
        <w:t xml:space="preserve">فذكرتِ </w:t>
      </w:r>
      <w:r w:rsidR="006B2E43">
        <w:rPr>
          <w:rFonts w:ascii="Sakkal Majalla" w:hAnsi="Sakkal Majalla" w:cs="Sakkal Majalla" w:hint="cs"/>
          <w:sz w:val="36"/>
          <w:szCs w:val="36"/>
          <w:rtl/>
        </w:rPr>
        <w:t>المرأة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الكافرة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التي لها </w:t>
      </w:r>
      <w:r w:rsidR="003737D5">
        <w:rPr>
          <w:rFonts w:ascii="Sakkal Majalla" w:hAnsi="Sakkal Majalla" w:cs="Sakkal Majalla" w:hint="cs"/>
          <w:sz w:val="36"/>
          <w:szCs w:val="36"/>
          <w:rtl/>
        </w:rPr>
        <w:t>و</w:t>
      </w:r>
      <w:r w:rsidR="00061139">
        <w:rPr>
          <w:rFonts w:ascii="Sakkal Majalla" w:hAnsi="Sakkal Majalla" w:cs="Sakkal Majalla" w:hint="cs"/>
          <w:sz w:val="36"/>
          <w:szCs w:val="36"/>
          <w:rtl/>
        </w:rPr>
        <w:t>ُ</w:t>
      </w:r>
      <w:r w:rsidR="006B2E43">
        <w:rPr>
          <w:rFonts w:ascii="Sakkal Majalla" w:hAnsi="Sakkal Majalla" w:cs="Sakkal Majalla" w:hint="cs"/>
          <w:sz w:val="36"/>
          <w:szCs w:val="36"/>
          <w:rtl/>
        </w:rPr>
        <w:t>صلة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بالرجل</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الصالح</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والمرأة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الصالحة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التي لها و</w:t>
      </w:r>
      <w:r w:rsidR="00061139">
        <w:rPr>
          <w:rFonts w:ascii="Sakkal Majalla" w:hAnsi="Sakkal Majalla" w:cs="Sakkal Majalla" w:hint="cs"/>
          <w:sz w:val="36"/>
          <w:szCs w:val="36"/>
          <w:rtl/>
        </w:rPr>
        <w:t>ُ</w:t>
      </w:r>
      <w:r w:rsidR="006B2E43">
        <w:rPr>
          <w:rFonts w:ascii="Sakkal Majalla" w:hAnsi="Sakkal Majalla" w:cs="Sakkal Majalla" w:hint="cs"/>
          <w:sz w:val="36"/>
          <w:szCs w:val="36"/>
          <w:rtl/>
        </w:rPr>
        <w:t>ص</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لة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بالرجل</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الكافر</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والمرأة</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الع</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ز</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ب</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التي ليس</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لها زوج</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لا مؤمن</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ولا كافر</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فلم تنفع</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الأولى صلتُها، ولم تضرَّ الثانيةَ علاقتُها، ولم </w:t>
      </w:r>
      <w:r w:rsidR="00061139">
        <w:rPr>
          <w:rFonts w:ascii="Sakkal Majalla" w:hAnsi="Sakkal Majalla" w:cs="Sakkal Majalla" w:hint="cs"/>
          <w:sz w:val="36"/>
          <w:szCs w:val="36"/>
          <w:rtl/>
        </w:rPr>
        <w:t>ي</w:t>
      </w:r>
      <w:r w:rsidR="006B2E43">
        <w:rPr>
          <w:rFonts w:ascii="Sakkal Majalla" w:hAnsi="Sakkal Majalla" w:cs="Sakkal Majalla" w:hint="cs"/>
          <w:sz w:val="36"/>
          <w:szCs w:val="36"/>
          <w:rtl/>
        </w:rPr>
        <w:t xml:space="preserve">ضرَّ </w:t>
      </w:r>
      <w:r w:rsidR="00061139">
        <w:rPr>
          <w:rFonts w:ascii="Sakkal Majalla" w:hAnsi="Sakkal Majalla" w:cs="Sakkal Majalla" w:hint="cs"/>
          <w:sz w:val="36"/>
          <w:szCs w:val="36"/>
          <w:rtl/>
        </w:rPr>
        <w:t>عدمُ الوصلةِ</w:t>
      </w:r>
      <w:r w:rsidR="00061139">
        <w:rPr>
          <w:rFonts w:ascii="Sakkal Majalla" w:hAnsi="Sakkal Majalla" w:cs="Sakkal Majalla" w:hint="cs"/>
          <w:sz w:val="36"/>
          <w:szCs w:val="36"/>
          <w:rtl/>
        </w:rPr>
        <w:t xml:space="preserve"> </w:t>
      </w:r>
      <w:r w:rsidR="006B2E43">
        <w:rPr>
          <w:rFonts w:ascii="Sakkal Majalla" w:hAnsi="Sakkal Majalla" w:cs="Sakkal Majalla" w:hint="cs"/>
          <w:sz w:val="36"/>
          <w:szCs w:val="36"/>
          <w:rtl/>
        </w:rPr>
        <w:t>الثالثةَ شيئًا، وفي هذا إشارةٌ لكل</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شخص</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أن يزكِّي نفسَه، ويزيدَ إيمانه، ويحذر</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من الفساد</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ويتق</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ي</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العذاب</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ولو</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بالفعل</w:t>
      </w:r>
      <w:r w:rsidR="003737D5">
        <w:rPr>
          <w:rFonts w:ascii="Sakkal Majalla" w:hAnsi="Sakkal Majalla" w:cs="Sakkal Majalla" w:hint="cs"/>
          <w:sz w:val="36"/>
          <w:szCs w:val="36"/>
          <w:rtl/>
        </w:rPr>
        <w:t>ِ</w:t>
      </w:r>
      <w:r w:rsidR="006B2E43">
        <w:rPr>
          <w:rFonts w:ascii="Sakkal Majalla" w:hAnsi="Sakkal Majalla" w:cs="Sakkal Majalla" w:hint="cs"/>
          <w:sz w:val="36"/>
          <w:szCs w:val="36"/>
          <w:rtl/>
        </w:rPr>
        <w:t xml:space="preserve"> اليسير</w:t>
      </w:r>
      <w:r w:rsidR="003737D5">
        <w:rPr>
          <w:rFonts w:ascii="Sakkal Majalla" w:hAnsi="Sakkal Majalla" w:cs="Sakkal Majalla" w:hint="cs"/>
          <w:sz w:val="36"/>
          <w:szCs w:val="36"/>
          <w:rtl/>
        </w:rPr>
        <w:t>ِ،</w:t>
      </w:r>
      <w:r w:rsidR="00E34570">
        <w:rPr>
          <w:rFonts w:ascii="Sakkal Majalla" w:hAnsi="Sakkal Majalla" w:cs="Sakkal Majalla" w:hint="cs"/>
          <w:sz w:val="36"/>
          <w:szCs w:val="36"/>
          <w:rtl/>
        </w:rPr>
        <w:t xml:space="preserve"> </w:t>
      </w:r>
      <w:r w:rsidR="00E34570" w:rsidRPr="00E34570">
        <w:rPr>
          <w:rFonts w:ascii="Sakkal Majalla" w:hAnsi="Sakkal Majalla" w:cs="Sakkal Majalla"/>
          <w:sz w:val="36"/>
          <w:szCs w:val="36"/>
          <w:rtl/>
        </w:rPr>
        <w:t>قَالَ النَّبِيُّ صَلَّى اللهُ عَلَيْهِ وَسَلَّمَ: «اتَّقُوا النَّارَ» ثُمَّ أَعْرَضَ وَأَشَاح، ثُمَّ قَالَ: «اتَّقُوا النَّارَ» ثُمَّ أَعْرَضَ وَأَشَاحَ ثَلَاثًا، حَتَّى ظَن</w:t>
      </w:r>
      <w:r w:rsidR="00E34570">
        <w:rPr>
          <w:rFonts w:ascii="Sakkal Majalla" w:hAnsi="Sakkal Majalla" w:cs="Sakkal Majalla" w:hint="cs"/>
          <w:sz w:val="36"/>
          <w:szCs w:val="36"/>
          <w:rtl/>
        </w:rPr>
        <w:t>َّ الصحابة</w:t>
      </w:r>
      <w:r w:rsidR="003737D5">
        <w:rPr>
          <w:rFonts w:ascii="Sakkal Majalla" w:hAnsi="Sakkal Majalla" w:cs="Sakkal Majalla" w:hint="cs"/>
          <w:sz w:val="36"/>
          <w:szCs w:val="36"/>
          <w:rtl/>
        </w:rPr>
        <w:t>ُ</w:t>
      </w:r>
      <w:r w:rsidR="00E34570">
        <w:rPr>
          <w:rFonts w:ascii="Sakkal Majalla" w:hAnsi="Sakkal Majalla" w:cs="Sakkal Majalla" w:hint="cs"/>
          <w:sz w:val="36"/>
          <w:szCs w:val="36"/>
          <w:rtl/>
        </w:rPr>
        <w:t xml:space="preserve"> رضي الله عنهم </w:t>
      </w:r>
      <w:r w:rsidR="00E34570" w:rsidRPr="00E34570">
        <w:rPr>
          <w:rFonts w:ascii="Sakkal Majalla" w:hAnsi="Sakkal Majalla" w:cs="Sakkal Majalla"/>
          <w:sz w:val="36"/>
          <w:szCs w:val="36"/>
          <w:rtl/>
        </w:rPr>
        <w:t>أَنَّهُ يَنْظُرُ إِلَيْهَا، ثُمَّ قَالَ: «اتَّقُوا النَّارَ ‌وَلَوْ ‌بِشِقِّ ‌تَمْرَةٍ، فَمَنْ لَمْ يَجِدْ فَبِكَلِمَةٍ طَيِّبَةٍ»</w:t>
      </w:r>
      <w:r w:rsidR="003737D5">
        <w:rPr>
          <w:rFonts w:ascii="Sakkal Majalla" w:hAnsi="Sakkal Majalla" w:cs="Sakkal Majalla" w:hint="cs"/>
          <w:sz w:val="36"/>
          <w:szCs w:val="36"/>
          <w:rtl/>
        </w:rPr>
        <w:t>.</w:t>
      </w:r>
    </w:p>
    <w:p w14:paraId="14E701AF" w14:textId="3FA0DBA9" w:rsidR="00466407" w:rsidRPr="005D502C" w:rsidRDefault="00890E98" w:rsidP="00890E98">
      <w:pPr>
        <w:jc w:val="both"/>
        <w:rPr>
          <w:rFonts w:ascii="Sakkal Majalla" w:hAnsi="Sakkal Majalla" w:cs="Sakkal Majalla"/>
          <w:sz w:val="36"/>
          <w:szCs w:val="36"/>
        </w:rPr>
      </w:pPr>
      <w:r w:rsidRPr="00890E98">
        <w:rPr>
          <w:rFonts w:ascii="Sakkal Majalla" w:hAnsi="Sakkal Majalla" w:cs="Sakkal Majalla"/>
          <w:sz w:val="36"/>
          <w:szCs w:val="36"/>
          <w:rtl/>
        </w:rPr>
        <w:lastRenderedPageBreak/>
        <w:t>ألا فاتَّقُوا اللهَ يا عبادَ اللهِ وكونوا منَ الذينَ يستمعونَ القولَ فيتَّبعونَ أحسنَه، وقوا أنفسَكُمْ وأهليكُمْ نارًا وقودُها الناسُ والحجارةُ؛ فإنَّ الشقيَّ من حُرِمَ رَحْمَةَ الله -عياذًا بالله-، ثمَّ صلُّوا وسلِّموا على خيرِ البرَايَا، فقدْ أمرَكُمُ اللهُ تعالى بذلكَ فقالَ: ﴿إِنَّ اللَّهَ وَمَلَائِكَتَهُ ‌يُصَلُّونَ ‌عَلَى النَّبِيِّ يَا أَيُّهَا الَّذِينَ آمَنُوا صَلُّوا عَلَيْهِ وَسَلِّمُوا تَسْلِيمًا﴾.</w:t>
      </w:r>
    </w:p>
    <w:sectPr w:rsidR="00466407" w:rsidRPr="005D502C" w:rsidSect="001A6D5C">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70F2" w14:textId="77777777" w:rsidR="00920295" w:rsidRDefault="00920295" w:rsidP="00920295">
      <w:pPr>
        <w:spacing w:after="0" w:line="240" w:lineRule="auto"/>
      </w:pPr>
      <w:r>
        <w:separator/>
      </w:r>
    </w:p>
  </w:endnote>
  <w:endnote w:type="continuationSeparator" w:id="0">
    <w:p w14:paraId="4AE53E80" w14:textId="77777777" w:rsidR="00920295" w:rsidRDefault="00920295" w:rsidP="0092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8921" w14:textId="77777777" w:rsidR="00920295" w:rsidRDefault="00920295" w:rsidP="00920295">
      <w:pPr>
        <w:spacing w:after="0" w:line="240" w:lineRule="auto"/>
      </w:pPr>
      <w:r>
        <w:separator/>
      </w:r>
    </w:p>
  </w:footnote>
  <w:footnote w:type="continuationSeparator" w:id="0">
    <w:p w14:paraId="5C2A9F85" w14:textId="77777777" w:rsidR="00920295" w:rsidRDefault="00920295" w:rsidP="0092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295D" w14:textId="77777777" w:rsidR="00980EFF" w:rsidRPr="00E10034" w:rsidRDefault="00920295" w:rsidP="00980EFF">
    <w:pPr>
      <w:pStyle w:val="a4"/>
      <w:ind w:right="360"/>
      <w:rPr>
        <w:b/>
        <w:bCs/>
      </w:rPr>
    </w:pPr>
    <w:r>
      <w:rPr>
        <w:noProof/>
      </w:rPr>
      <mc:AlternateContent>
        <mc:Choice Requires="wps">
          <w:drawing>
            <wp:anchor distT="0" distB="0" distL="114300" distR="114300" simplePos="0" relativeHeight="251661312" behindDoc="0" locked="0" layoutInCell="0" allowOverlap="1" wp14:anchorId="4CD7FB4C" wp14:editId="14D07D4F">
              <wp:simplePos x="0" y="0"/>
              <wp:positionH relativeFrom="page">
                <wp:posOffset>4806563</wp:posOffset>
              </wp:positionH>
              <wp:positionV relativeFrom="paragraph">
                <wp:posOffset>-163333</wp:posOffset>
              </wp:positionV>
              <wp:extent cx="1166413"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13"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D4A64" w14:textId="036FEA1E" w:rsidR="00980EFF" w:rsidRDefault="00920295" w:rsidP="00980EFF">
                          <w:pPr>
                            <w:rPr>
                              <w:rFonts w:ascii="Aldhabi" w:hAnsi="Aldhabi" w:cs="Diwani Simple Striped"/>
                              <w:sz w:val="36"/>
                            </w:rPr>
                          </w:pPr>
                          <w:r>
                            <w:rPr>
                              <w:rFonts w:ascii="Aldhabi" w:hAnsi="Aldhabi" w:cs="Aldhabi" w:hint="cs"/>
                              <w:sz w:val="48"/>
                              <w:szCs w:val="48"/>
                              <w:rtl/>
                            </w:rPr>
                            <w:t xml:space="preserve">أربعةُ أمثالٍ </w:t>
                          </w:r>
                          <w:r>
                            <w:rPr>
                              <w:rFonts w:ascii="Aldhabi" w:hAnsi="Aldhabi" w:cs="Aldhabi" w:hint="cs"/>
                              <w:sz w:val="48"/>
                              <w:szCs w:val="48"/>
                              <w:rtl/>
                            </w:rPr>
                            <w:t xml:space="preserve"> </w:t>
                          </w:r>
                          <w:r>
                            <w:rPr>
                              <w:noProof/>
                              <w:szCs w:val="20"/>
                            </w:rPr>
                            <w:drawing>
                              <wp:inline distT="0" distB="0" distL="0" distR="0" wp14:anchorId="1B7FB0AD" wp14:editId="0CA9908D">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7FB4C" id="_x0000_t202" coordsize="21600,21600" o:spt="202" path="m,l,21600r21600,l21600,xe">
              <v:stroke joinstyle="miter"/>
              <v:path gradientshapeok="t" o:connecttype="rect"/>
            </v:shapetype>
            <v:shape id="مربع نص 10" o:spid="_x0000_s1026" type="#_x0000_t202" style="position:absolute;left:0;text-align:left;margin-left:378.45pt;margin-top:-12.85pt;width:91.85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" o:allowincell="f" stroked="f">
              <v:textbox inset="0,0,1mm,0">
                <w:txbxContent>
                  <w:p w14:paraId="770D4A64" w14:textId="036FEA1E" w:rsidR="00980EFF" w:rsidRDefault="00920295" w:rsidP="00980EFF">
                    <w:pPr>
                      <w:rPr>
                        <w:rFonts w:ascii="Aldhabi" w:hAnsi="Aldhabi" w:cs="Diwani Simple Striped"/>
                        <w:sz w:val="36"/>
                      </w:rPr>
                    </w:pPr>
                    <w:r>
                      <w:rPr>
                        <w:rFonts w:ascii="Aldhabi" w:hAnsi="Aldhabi" w:cs="Aldhabi" w:hint="cs"/>
                        <w:sz w:val="48"/>
                        <w:szCs w:val="48"/>
                        <w:rtl/>
                      </w:rPr>
                      <w:t xml:space="preserve">أربعةُ أمثالٍ </w:t>
                    </w:r>
                    <w:r>
                      <w:rPr>
                        <w:rFonts w:ascii="Aldhabi" w:hAnsi="Aldhabi" w:cs="Aldhabi" w:hint="cs"/>
                        <w:sz w:val="48"/>
                        <w:szCs w:val="48"/>
                        <w:rtl/>
                      </w:rPr>
                      <w:t xml:space="preserve"> </w:t>
                    </w:r>
                    <w:r>
                      <w:rPr>
                        <w:noProof/>
                        <w:szCs w:val="20"/>
                      </w:rPr>
                      <w:drawing>
                        <wp:inline distT="0" distB="0" distL="0" distR="0" wp14:anchorId="1B7FB0AD" wp14:editId="0CA9908D">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1D640C5A" wp14:editId="223AAB91">
              <wp:simplePos x="0" y="0"/>
              <wp:positionH relativeFrom="column">
                <wp:posOffset>912411</wp:posOffset>
              </wp:positionH>
              <wp:positionV relativeFrom="paragraph">
                <wp:posOffset>27498</wp:posOffset>
              </wp:positionV>
              <wp:extent cx="1653871" cy="314077"/>
              <wp:effectExtent l="0" t="0" r="3810" b="0"/>
              <wp:wrapNone/>
              <wp:docPr id="2" name="مربع نص 2"/>
              <wp:cNvGraphicFramePr/>
              <a:graphic xmlns:a="http://schemas.openxmlformats.org/drawingml/2006/main">
                <a:graphicData uri="http://schemas.microsoft.com/office/word/2010/wordprocessingShape">
                  <wps:wsp>
                    <wps:cNvSpPr txBox="1"/>
                    <wps:spPr>
                      <a:xfrm>
                        <a:off x="0" y="0"/>
                        <a:ext cx="1653871" cy="314077"/>
                      </a:xfrm>
                      <a:prstGeom prst="rect">
                        <a:avLst/>
                      </a:prstGeom>
                      <a:solidFill>
                        <a:schemeClr val="lt1"/>
                      </a:solidFill>
                      <a:ln w="6350">
                        <a:noFill/>
                      </a:ln>
                    </wps:spPr>
                    <wps:txbx>
                      <w:txbxContent>
                        <w:p w14:paraId="601B316F" w14:textId="77777777" w:rsidR="00980EFF" w:rsidRPr="00980EFF" w:rsidRDefault="00920295" w:rsidP="00980EFF">
                          <w:pPr>
                            <w:rPr>
                              <w:color w:val="000000" w:themeColor="text1"/>
                            </w:rPr>
                          </w:pPr>
                          <w:hyperlink r:id="rId2" w:tgtFrame="_blank" w:history="1">
                            <w:r w:rsidRPr="00980EFF">
                              <w:rPr>
                                <w:rStyle w:val="Hyperlink"/>
                                <w:rFonts w:ascii="Arial" w:hAnsi="Arial" w:cs="Arial"/>
                                <w:color w:val="000000" w:themeColor="text1"/>
                                <w:shd w:val="clear" w:color="auto" w:fill="FFFFFF"/>
                              </w:rPr>
                              <w:t>https://t.me/zadkhateeb</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0C5A" id="مربع نص 2" o:spid="_x0000_s1027" type="#_x0000_t202" style="position:absolute;left:0;text-align:left;margin-left:71.85pt;margin-top:2.15pt;width:130.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" fillcolor="white [3201]" stroked="f" strokeweight=".5pt">
              <v:textbox>
                <w:txbxContent>
                  <w:p w14:paraId="601B316F" w14:textId="77777777" w:rsidR="00980EFF" w:rsidRPr="00980EFF" w:rsidRDefault="00920295" w:rsidP="00980EFF">
                    <w:pPr>
                      <w:rPr>
                        <w:color w:val="000000" w:themeColor="text1"/>
                      </w:rPr>
                    </w:pPr>
                    <w:hyperlink r:id="rId3" w:tgtFrame="_blank" w:history="1">
                      <w:r w:rsidRPr="00980EFF">
                        <w:rPr>
                          <w:rStyle w:val="Hyperlink"/>
                          <w:rFonts w:ascii="Arial" w:hAnsi="Arial" w:cs="Arial"/>
                          <w:color w:val="000000" w:themeColor="text1"/>
                          <w:shd w:val="clear" w:color="auto" w:fill="FFFFFF"/>
                        </w:rPr>
                        <w:t>https://t.me/zadkhateeb</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D4AF78" wp14:editId="5D5C679B">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708BD5D4" w14:textId="77777777" w:rsidR="00980EFF" w:rsidRDefault="00920295"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AF78"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708BD5D4" w14:textId="77777777" w:rsidR="00980EFF" w:rsidRDefault="00920295"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3CFF9D6B" wp14:editId="3546F23B">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E3B5"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Pr>
        <w:noProof/>
      </w:rPr>
      <mc:AlternateContent>
        <mc:Choice Requires="wps">
          <w:drawing>
            <wp:anchor distT="0" distB="0" distL="114300" distR="114300" simplePos="0" relativeHeight="251662336" behindDoc="0" locked="0" layoutInCell="0" allowOverlap="1" wp14:anchorId="7DC78B89" wp14:editId="6B40F942">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04EB7" w14:textId="77777777" w:rsidR="00980EFF" w:rsidRDefault="00920295"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8B89"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20F04EB7" w14:textId="77777777" w:rsidR="00980EFF" w:rsidRDefault="00920295"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0" allowOverlap="1" wp14:anchorId="36A747CC" wp14:editId="4A7A2976">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E7BC3" w14:textId="77777777" w:rsidR="00980EFF" w:rsidRDefault="00920295"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47CC"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699E7BC3" w14:textId="77777777" w:rsidR="00980EFF" w:rsidRDefault="00920295"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p w14:paraId="0EDCD6CA" w14:textId="77777777" w:rsidR="00980EFF" w:rsidRDefault="00920295" w:rsidP="00980EFF">
    <w:pPr>
      <w:pStyle w:val="a3"/>
    </w:pPr>
  </w:p>
  <w:p w14:paraId="4928BC8E" w14:textId="77777777" w:rsidR="00BE2669" w:rsidRPr="00980EFF" w:rsidRDefault="00920295" w:rsidP="00980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C"/>
    <w:rsid w:val="00006516"/>
    <w:rsid w:val="00061139"/>
    <w:rsid w:val="000A1AE2"/>
    <w:rsid w:val="000E6FFD"/>
    <w:rsid w:val="0013371F"/>
    <w:rsid w:val="00176C23"/>
    <w:rsid w:val="003737D5"/>
    <w:rsid w:val="003C6E37"/>
    <w:rsid w:val="00466407"/>
    <w:rsid w:val="005465AB"/>
    <w:rsid w:val="005D502C"/>
    <w:rsid w:val="006B2E43"/>
    <w:rsid w:val="00890E98"/>
    <w:rsid w:val="00892D1E"/>
    <w:rsid w:val="008E4678"/>
    <w:rsid w:val="00920295"/>
    <w:rsid w:val="00A544F9"/>
    <w:rsid w:val="00AC158A"/>
    <w:rsid w:val="00C061A7"/>
    <w:rsid w:val="00C858C8"/>
    <w:rsid w:val="00CB6EB4"/>
    <w:rsid w:val="00D4192A"/>
    <w:rsid w:val="00D50FD3"/>
    <w:rsid w:val="00D54F88"/>
    <w:rsid w:val="00E34570"/>
    <w:rsid w:val="00ED7F33"/>
    <w:rsid w:val="00F261DA"/>
    <w:rsid w:val="00F42F5D"/>
    <w:rsid w:val="00FF6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3D38B"/>
  <w15:chartTrackingRefBased/>
  <w15:docId w15:val="{83439AA3-A5AC-45C4-AFD2-0BFFEA9F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2C"/>
    <w:pPr>
      <w:bidi/>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02C"/>
    <w:pPr>
      <w:tabs>
        <w:tab w:val="center" w:pos="4153"/>
        <w:tab w:val="right" w:pos="8306"/>
      </w:tabs>
      <w:spacing w:after="0" w:line="240" w:lineRule="auto"/>
    </w:pPr>
  </w:style>
  <w:style w:type="character" w:customStyle="1" w:styleId="Char">
    <w:name w:val="رأس الصفحة Char"/>
    <w:basedOn w:val="a0"/>
    <w:link w:val="a3"/>
    <w:uiPriority w:val="99"/>
    <w:rsid w:val="005D502C"/>
  </w:style>
  <w:style w:type="paragraph" w:customStyle="1" w:styleId="a4">
    <w:name w:val="رأس صفحة"/>
    <w:basedOn w:val="a"/>
    <w:semiHidden/>
    <w:rsid w:val="005D502C"/>
    <w:pPr>
      <w:tabs>
        <w:tab w:val="center" w:pos="4153"/>
        <w:tab w:val="right" w:pos="8306"/>
      </w:tabs>
      <w:spacing w:after="0" w:line="240" w:lineRule="auto"/>
    </w:pPr>
    <w:rPr>
      <w:rFonts w:ascii="Times New Roman" w:eastAsia="Times New Roman" w:hAnsi="Times New Roman" w:cs="Traditional Arabic"/>
      <w:sz w:val="20"/>
      <w:szCs w:val="24"/>
    </w:rPr>
  </w:style>
  <w:style w:type="character" w:styleId="Hyperlink">
    <w:name w:val="Hyperlink"/>
    <w:basedOn w:val="a0"/>
    <w:uiPriority w:val="99"/>
    <w:semiHidden/>
    <w:unhideWhenUsed/>
    <w:rsid w:val="005D502C"/>
    <w:rPr>
      <w:color w:val="0000FF"/>
      <w:u w:val="single"/>
    </w:rPr>
  </w:style>
  <w:style w:type="paragraph" w:styleId="a5">
    <w:name w:val="footer"/>
    <w:basedOn w:val="a"/>
    <w:link w:val="Char0"/>
    <w:uiPriority w:val="99"/>
    <w:unhideWhenUsed/>
    <w:rsid w:val="00920295"/>
    <w:pPr>
      <w:tabs>
        <w:tab w:val="center" w:pos="4153"/>
        <w:tab w:val="right" w:pos="8306"/>
      </w:tabs>
      <w:spacing w:after="0" w:line="240" w:lineRule="auto"/>
    </w:pPr>
  </w:style>
  <w:style w:type="character" w:customStyle="1" w:styleId="Char0">
    <w:name w:val="تذييل الصفحة Char"/>
    <w:basedOn w:val="a0"/>
    <w:link w:val="a5"/>
    <w:uiPriority w:val="99"/>
    <w:rsid w:val="0092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t.me/zadkhateeb" TargetMode="External"/><Relationship Id="rId2" Type="http://schemas.openxmlformats.org/officeDocument/2006/relationships/hyperlink" Target="https://t.me/zadkhateeb" TargetMode="External"/><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7</cp:revision>
  <dcterms:created xsi:type="dcterms:W3CDTF">2022-01-07T05:23:00Z</dcterms:created>
  <dcterms:modified xsi:type="dcterms:W3CDTF">2022-01-07T08:25:00Z</dcterms:modified>
</cp:coreProperties>
</file>