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0BA6861A" w:rsidR="004E3BC6" w:rsidRPr="00B55534" w:rsidRDefault="00B55534" w:rsidP="0020776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العقلُ والشرعُ</w:t>
      </w:r>
      <w:r w:rsidR="00C65794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1</w:t>
      </w:r>
      <w:r w:rsidR="00DE77CC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2</w:t>
      </w:r>
      <w:r w:rsidR="00C65794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4هـ-مستفادة من خطبة</w:t>
      </w:r>
      <w:r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ِ</w:t>
      </w:r>
      <w:r w:rsidR="00C258E3" w:rsidRPr="00B55534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B55534">
        <w:rPr>
          <w:rFonts w:cs="Traditional Arabic" w:hint="cs"/>
          <w:b/>
          <w:bCs/>
          <w:color w:val="7030A0"/>
          <w:sz w:val="44"/>
          <w:szCs w:val="44"/>
          <w:rtl/>
        </w:rPr>
        <w:t>ِ هلال الهاجري</w:t>
      </w:r>
    </w:p>
    <w:p w14:paraId="1FDCDF6F" w14:textId="77777777" w:rsidR="003C15AD" w:rsidRDefault="003C15AD" w:rsidP="003C15A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Default="00CD1F2C" w:rsidP="007D4E9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26102820" w14:textId="48682BA6" w:rsidR="005F7592" w:rsidRDefault="00590FA8" w:rsidP="00D857A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في زمان</w:t>
      </w:r>
      <w:r w:rsidR="004463A2">
        <w:rPr>
          <w:rFonts w:cs="Traditional Arabic" w:hint="cs"/>
          <w:b/>
          <w:bCs/>
          <w:sz w:val="80"/>
          <w:szCs w:val="80"/>
          <w:rtl/>
        </w:rPr>
        <w:t>ٍ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أَصبحَ فِيهِ العَقلُ مَعظَّم</w:t>
      </w:r>
      <w:r w:rsidR="00666070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ا، وأمسى فِي كُلِّ الأمورِ مُقَدَّم</w:t>
      </w:r>
      <w:r w:rsidR="006C7347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C06EC9">
        <w:rPr>
          <w:rFonts w:cs="Traditional Arabic" w:hint="cs"/>
          <w:b/>
          <w:bCs/>
          <w:sz w:val="80"/>
          <w:szCs w:val="80"/>
          <w:rtl/>
        </w:rPr>
        <w:t>وجعلوهُ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المِقياس</w:t>
      </w:r>
      <w:r w:rsidR="00C06EC9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الوَحيد</w:t>
      </w:r>
      <w:r w:rsidR="00C06EC9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للخَطأِ </w:t>
      </w:r>
      <w:r w:rsidRPr="00B90E0D">
        <w:rPr>
          <w:rFonts w:cs="Traditional Arabic"/>
          <w:b/>
          <w:bCs/>
          <w:sz w:val="80"/>
          <w:szCs w:val="80"/>
          <w:rtl/>
        </w:rPr>
        <w:lastRenderedPageBreak/>
        <w:t xml:space="preserve">والصَّوابِ، </w:t>
      </w:r>
      <w:r w:rsidR="00C06EC9">
        <w:rPr>
          <w:rFonts w:cs="Traditional Arabic" w:hint="cs"/>
          <w:b/>
          <w:bCs/>
          <w:sz w:val="80"/>
          <w:szCs w:val="80"/>
          <w:rtl/>
        </w:rPr>
        <w:t>و</w:t>
      </w:r>
      <w:r w:rsidRPr="00B90E0D">
        <w:rPr>
          <w:rFonts w:cs="Traditional Arabic"/>
          <w:b/>
          <w:bCs/>
          <w:sz w:val="80"/>
          <w:szCs w:val="80"/>
          <w:rtl/>
        </w:rPr>
        <w:t>الحَاكِم</w:t>
      </w:r>
      <w:r w:rsidR="00C06EC9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عَلى السُّنَّةِ والكِتابِ</w:t>
      </w:r>
      <w:r w:rsidR="005F7592">
        <w:rPr>
          <w:rFonts w:cs="Traditional Arabic" w:hint="cs"/>
          <w:b/>
          <w:bCs/>
          <w:sz w:val="80"/>
          <w:szCs w:val="80"/>
          <w:rtl/>
        </w:rPr>
        <w:t>.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35B90BBD" w14:textId="053ADB0A" w:rsidR="00590FA8" w:rsidRDefault="004463A2" w:rsidP="00D857A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لَمَّا حَرَّمَ اللهُ</w:t>
      </w:r>
      <w:r w:rsidR="00D857A9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D857A9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ال</w:t>
      </w:r>
      <w:r>
        <w:rPr>
          <w:rFonts w:cs="Traditional Arabic" w:hint="cs"/>
          <w:b/>
          <w:bCs/>
          <w:sz w:val="80"/>
          <w:szCs w:val="80"/>
          <w:rtl/>
        </w:rPr>
        <w:t>ـمَ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ي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ةَ</w:t>
      </w:r>
      <w:r w:rsidR="008368C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وَأَحَلَّ 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ذ</w:t>
      </w:r>
      <w:r w:rsidR="00D178F5">
        <w:rPr>
          <w:rFonts w:cs="Traditional Arabic" w:hint="cs"/>
          <w:b/>
          <w:bCs/>
          <w:sz w:val="80"/>
          <w:szCs w:val="80"/>
          <w:rtl/>
        </w:rPr>
        <w:t>َ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كَّاةَ</w:t>
      </w:r>
      <w:r w:rsidR="005508E3">
        <w:rPr>
          <w:rFonts w:cs="Traditional Arabic" w:hint="cs"/>
          <w:b/>
          <w:bCs/>
          <w:sz w:val="80"/>
          <w:szCs w:val="80"/>
          <w:rtl/>
        </w:rPr>
        <w:t>-ال</w:t>
      </w:r>
      <w:r w:rsidR="00D10301">
        <w:rPr>
          <w:rFonts w:cs="Traditional Arabic" w:hint="cs"/>
          <w:b/>
          <w:bCs/>
          <w:sz w:val="80"/>
          <w:szCs w:val="80"/>
          <w:rtl/>
        </w:rPr>
        <w:t>ـمَ</w:t>
      </w:r>
      <w:r w:rsidR="005508E3">
        <w:rPr>
          <w:rFonts w:cs="Traditional Arabic" w:hint="cs"/>
          <w:b/>
          <w:bCs/>
          <w:sz w:val="80"/>
          <w:szCs w:val="80"/>
          <w:rtl/>
        </w:rPr>
        <w:t>ذ</w:t>
      </w:r>
      <w:r w:rsidR="00D10301">
        <w:rPr>
          <w:rFonts w:cs="Traditional Arabic" w:hint="cs"/>
          <w:b/>
          <w:bCs/>
          <w:sz w:val="80"/>
          <w:szCs w:val="80"/>
          <w:rtl/>
        </w:rPr>
        <w:t>ْ</w:t>
      </w:r>
      <w:r w:rsidR="005508E3">
        <w:rPr>
          <w:rFonts w:cs="Traditional Arabic" w:hint="cs"/>
          <w:b/>
          <w:bCs/>
          <w:sz w:val="80"/>
          <w:szCs w:val="80"/>
          <w:rtl/>
        </w:rPr>
        <w:t>ب</w:t>
      </w:r>
      <w:r w:rsidR="00D10301">
        <w:rPr>
          <w:rFonts w:cs="Traditional Arabic" w:hint="cs"/>
          <w:b/>
          <w:bCs/>
          <w:sz w:val="80"/>
          <w:szCs w:val="80"/>
          <w:rtl/>
        </w:rPr>
        <w:t>ُ</w:t>
      </w:r>
      <w:r w:rsidR="005508E3">
        <w:rPr>
          <w:rFonts w:cs="Traditional Arabic" w:hint="cs"/>
          <w:b/>
          <w:bCs/>
          <w:sz w:val="80"/>
          <w:szCs w:val="80"/>
          <w:rtl/>
        </w:rPr>
        <w:t>وح</w:t>
      </w:r>
      <w:r w:rsidR="00D10301">
        <w:rPr>
          <w:rFonts w:cs="Traditional Arabic" w:hint="cs"/>
          <w:b/>
          <w:bCs/>
          <w:sz w:val="80"/>
          <w:szCs w:val="80"/>
          <w:rtl/>
        </w:rPr>
        <w:t>َ</w:t>
      </w:r>
      <w:r w:rsidR="005508E3">
        <w:rPr>
          <w:rFonts w:cs="Traditional Arabic" w:hint="cs"/>
          <w:b/>
          <w:bCs/>
          <w:sz w:val="80"/>
          <w:szCs w:val="80"/>
          <w:rtl/>
        </w:rPr>
        <w:t>ةَ-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، 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جَاءَ المُشرِكونَ إلى رَسولِ اللهِ</w:t>
      </w:r>
      <w:r w:rsidR="005508E3" w:rsidRPr="006D0C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اللهُ عَليهِ </w:t>
      </w:r>
      <w:r w:rsidR="005508E3" w:rsidRPr="006D0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وسَلَّمَ</w:t>
      </w:r>
      <w:r w:rsidR="005508E3" w:rsidRPr="006D0C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فَقَالوا: الشَّاةُ ال</w:t>
      </w:r>
      <w:r w:rsidR="00D10301">
        <w:rPr>
          <w:rFonts w:cs="Traditional Arabic" w:hint="cs"/>
          <w:b/>
          <w:bCs/>
          <w:color w:val="00B050"/>
          <w:sz w:val="80"/>
          <w:szCs w:val="80"/>
          <w:rtl/>
        </w:rPr>
        <w:t>ـمَ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6D0C6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6D0C6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ةُ، مَن قَتَل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ها؟ قَالَ لَهم: اللَّهُ قَتَلَهَا، قَالوا: إذًا هِيَ ذَبيحةُ اللَّهِ، وأَنتم تَقولونَ: هِيَ حَرامٌ مَي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ةٌ نَجسةٌ، وما ذَبَحْتُمُوهُ بَأ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يك</w:t>
      </w:r>
      <w:r w:rsidR="00D178F5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م تَقولونَ: حَلالٌ طَيِّبٌ مُس</w:t>
      </w:r>
      <w:r w:rsidR="008368C1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تَل</w:t>
      </w:r>
      <w:r w:rsidR="008368C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0FA8" w:rsidRPr="006D0C69">
        <w:rPr>
          <w:rFonts w:cs="Traditional Arabic"/>
          <w:b/>
          <w:bCs/>
          <w:color w:val="00B050"/>
          <w:sz w:val="80"/>
          <w:szCs w:val="80"/>
          <w:rtl/>
        </w:rPr>
        <w:t>ذٌّ، فَأَنتُم إذًا أَحسنُ مِنَ اللَّهِ!</w:t>
      </w:r>
      <w:r w:rsidR="006F6DF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</w:p>
    <w:p w14:paraId="49A0C5CD" w14:textId="714ADC62" w:rsidR="005F7592" w:rsidRPr="00B90E0D" w:rsidRDefault="005F7592" w:rsidP="00D857A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فأنزلَ اللهُ-</w:t>
      </w:r>
      <w:r w:rsidRPr="00B90E0D">
        <w:rPr>
          <w:rFonts w:cs="Traditional Arabic"/>
          <w:b/>
          <w:bCs/>
          <w:sz w:val="80"/>
          <w:szCs w:val="80"/>
          <w:rtl/>
        </w:rPr>
        <w:t>تَعالى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052B16">
        <w:rPr>
          <w:rFonts w:cs="Traditional Arabic"/>
          <w:b/>
          <w:bCs/>
          <w:color w:val="0070C0"/>
          <w:sz w:val="80"/>
          <w:szCs w:val="80"/>
          <w:rtl/>
        </w:rPr>
        <w:t>(وَلا تَأْكُلُوا مِمَّا لَمْ يُذْكَرِ اسْمُ اللَّهِ عَلَيْهِ وَإِنَّهُ لَفِسْقٌ وَإِنَّ الشَّياطِينَ لَيُوحُونَ إِلى أَوْلِيائِهِمْ لِيُجادِلُوكُمْ ‌وَإِنْ ‌أَطَعْتُمُوهُمْ ‌إِنَّكُمْ ‌لَمُشْرِكُونَ)</w:t>
      </w:r>
      <w:r w:rsidR="006D0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17042DC0" w14:textId="094852F7" w:rsidR="00590FA8" w:rsidRPr="00B90E0D" w:rsidRDefault="00590FA8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lastRenderedPageBreak/>
        <w:t>فَلسَفةٌ إبليسيَّةٌ سَرَّاقةٌ، وتَحليلاتٌ عَقلِّيةٌ بَرَّاقةٌ، لو قِيلتْ لَنا في زَمانِنا هذا لأخذنا نَبحثُ عَن التَ</w:t>
      </w:r>
      <w:r w:rsidR="00AC2644">
        <w:rPr>
          <w:rFonts w:cs="Traditional Arabic" w:hint="cs"/>
          <w:b/>
          <w:bCs/>
          <w:sz w:val="80"/>
          <w:szCs w:val="80"/>
          <w:rtl/>
        </w:rPr>
        <w:t>سويغاتِ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العَقليَّةِ، ونَتائجِ الاكتِشافاتِ الطِّبيَّةِ، وشي</w:t>
      </w:r>
      <w:r w:rsidR="008368C1">
        <w:rPr>
          <w:rFonts w:cs="Traditional Arabic" w:hint="cs"/>
          <w:b/>
          <w:bCs/>
          <w:sz w:val="80"/>
          <w:szCs w:val="80"/>
          <w:rtl/>
        </w:rPr>
        <w:t>ءٍ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مِن الإعجازِ العِلميِّ، وقَليل</w:t>
      </w:r>
      <w:r w:rsidR="008368C1">
        <w:rPr>
          <w:rFonts w:cs="Traditional Arabic" w:hint="cs"/>
          <w:b/>
          <w:bCs/>
          <w:sz w:val="80"/>
          <w:szCs w:val="80"/>
          <w:rtl/>
        </w:rPr>
        <w:t>ٍ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مِن الإحصاءِ العَدَديِّ، والجَوابُ أسهلُ مِن ذلكَ كُلِّهِ، وهو: أنَّ اللهَ</w:t>
      </w:r>
      <w:r w:rsidR="00AC2644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AC2644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حَرَّمَ المَيتةَ فَصارتْ حَرام</w:t>
      </w:r>
      <w:r w:rsidR="00AC2644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ا، وأحلَّ ال</w:t>
      </w:r>
      <w:r w:rsidR="00BD120E">
        <w:rPr>
          <w:rFonts w:cs="Traditional Arabic" w:hint="cs"/>
          <w:b/>
          <w:bCs/>
          <w:sz w:val="80"/>
          <w:szCs w:val="80"/>
          <w:rtl/>
        </w:rPr>
        <w:t>ـمُ</w:t>
      </w:r>
      <w:r w:rsidRPr="00B90E0D">
        <w:rPr>
          <w:rFonts w:cs="Traditional Arabic"/>
          <w:b/>
          <w:bCs/>
          <w:sz w:val="80"/>
          <w:szCs w:val="80"/>
          <w:rtl/>
        </w:rPr>
        <w:t>ذ</w:t>
      </w:r>
      <w:r w:rsidR="00BD120E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>كَّاةَ</w:t>
      </w:r>
      <w:r w:rsidR="00AC2644">
        <w:rPr>
          <w:rFonts w:cs="Traditional Arabic" w:hint="cs"/>
          <w:b/>
          <w:bCs/>
          <w:sz w:val="80"/>
          <w:szCs w:val="80"/>
          <w:rtl/>
        </w:rPr>
        <w:t>-ال</w:t>
      </w:r>
      <w:r w:rsidR="00BD120E">
        <w:rPr>
          <w:rFonts w:cs="Traditional Arabic" w:hint="cs"/>
          <w:b/>
          <w:bCs/>
          <w:sz w:val="80"/>
          <w:szCs w:val="80"/>
          <w:rtl/>
        </w:rPr>
        <w:t>ـمَ</w:t>
      </w:r>
      <w:r w:rsidR="00AC2644">
        <w:rPr>
          <w:rFonts w:cs="Traditional Arabic" w:hint="cs"/>
          <w:b/>
          <w:bCs/>
          <w:sz w:val="80"/>
          <w:szCs w:val="80"/>
          <w:rtl/>
        </w:rPr>
        <w:t>ذ</w:t>
      </w:r>
      <w:r w:rsidR="00BD120E">
        <w:rPr>
          <w:rFonts w:cs="Traditional Arabic" w:hint="cs"/>
          <w:b/>
          <w:bCs/>
          <w:sz w:val="80"/>
          <w:szCs w:val="80"/>
          <w:rtl/>
        </w:rPr>
        <w:t>ْ</w:t>
      </w:r>
      <w:r w:rsidR="00AC2644">
        <w:rPr>
          <w:rFonts w:cs="Traditional Arabic" w:hint="cs"/>
          <w:b/>
          <w:bCs/>
          <w:sz w:val="80"/>
          <w:szCs w:val="80"/>
          <w:rtl/>
        </w:rPr>
        <w:t>ب</w:t>
      </w:r>
      <w:r w:rsidR="00BD120E">
        <w:rPr>
          <w:rFonts w:cs="Traditional Arabic" w:hint="cs"/>
          <w:b/>
          <w:bCs/>
          <w:sz w:val="80"/>
          <w:szCs w:val="80"/>
          <w:rtl/>
        </w:rPr>
        <w:t>ُ</w:t>
      </w:r>
      <w:r w:rsidR="00AC2644">
        <w:rPr>
          <w:rFonts w:cs="Traditional Arabic" w:hint="cs"/>
          <w:b/>
          <w:bCs/>
          <w:sz w:val="80"/>
          <w:szCs w:val="80"/>
          <w:rtl/>
        </w:rPr>
        <w:t>وح</w:t>
      </w:r>
      <w:r w:rsidR="00BD120E">
        <w:rPr>
          <w:rFonts w:cs="Traditional Arabic" w:hint="cs"/>
          <w:b/>
          <w:bCs/>
          <w:sz w:val="80"/>
          <w:szCs w:val="80"/>
          <w:rtl/>
        </w:rPr>
        <w:t>َ</w:t>
      </w:r>
      <w:r w:rsidR="00AC2644">
        <w:rPr>
          <w:rFonts w:cs="Traditional Arabic" w:hint="cs"/>
          <w:b/>
          <w:bCs/>
          <w:sz w:val="80"/>
          <w:szCs w:val="80"/>
          <w:rtl/>
        </w:rPr>
        <w:t>ةَ-</w:t>
      </w:r>
      <w:r w:rsidRPr="00B90E0D">
        <w:rPr>
          <w:rFonts w:cs="Traditional Arabic"/>
          <w:b/>
          <w:bCs/>
          <w:sz w:val="80"/>
          <w:szCs w:val="80"/>
          <w:rtl/>
        </w:rPr>
        <w:t>فصَارتْ حَلال</w:t>
      </w:r>
      <w:r w:rsidR="00AC2644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ا.</w:t>
      </w:r>
    </w:p>
    <w:p w14:paraId="165BDB4C" w14:textId="30A88A2D" w:rsidR="00590FA8" w:rsidRPr="00B90E0D" w:rsidRDefault="00AC2644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إخواني: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لا مانعَ للعَقلِ أَن يَتفكَّرَ في الحِكمةِ مِن تَشريعِ الأحكامِ، وأما مُعارضة</w:t>
      </w:r>
      <w:r w:rsidR="00E600EB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</w:t>
      </w:r>
      <w:r w:rsidR="001A62DC">
        <w:rPr>
          <w:rFonts w:cs="Traditional Arabic" w:hint="cs"/>
          <w:b/>
          <w:bCs/>
          <w:sz w:val="80"/>
          <w:szCs w:val="80"/>
          <w:rtl/>
        </w:rPr>
        <w:t>شرعِ اللهِ ودينِهِ</w:t>
      </w:r>
      <w:r w:rsidR="006C234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فَلا</w:t>
      </w:r>
      <w:r w:rsidR="006C234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600EB">
        <w:rPr>
          <w:rFonts w:cs="Traditional Arabic" w:hint="cs"/>
          <w:b/>
          <w:bCs/>
          <w:sz w:val="80"/>
          <w:szCs w:val="80"/>
          <w:rtl/>
        </w:rPr>
        <w:t>تـجوزُ</w:t>
      </w:r>
      <w:r w:rsidR="00335125">
        <w:rPr>
          <w:rFonts w:cs="Traditional Arabic" w:hint="cs"/>
          <w:b/>
          <w:bCs/>
          <w:sz w:val="80"/>
          <w:szCs w:val="80"/>
          <w:rtl/>
        </w:rPr>
        <w:t>،</w:t>
      </w:r>
      <w:r w:rsidR="006C234B">
        <w:rPr>
          <w:rFonts w:cs="Traditional Arabic" w:hint="cs"/>
          <w:b/>
          <w:bCs/>
          <w:sz w:val="80"/>
          <w:szCs w:val="80"/>
          <w:rtl/>
        </w:rPr>
        <w:t xml:space="preserve"> بل ه</w:t>
      </w:r>
      <w:r w:rsidR="00E600EB">
        <w:rPr>
          <w:rFonts w:cs="Traditional Arabic" w:hint="cs"/>
          <w:b/>
          <w:bCs/>
          <w:sz w:val="80"/>
          <w:szCs w:val="80"/>
          <w:rtl/>
        </w:rPr>
        <w:t>ي</w:t>
      </w:r>
      <w:r w:rsidR="006C234B">
        <w:rPr>
          <w:rFonts w:cs="Traditional Arabic" w:hint="cs"/>
          <w:b/>
          <w:bCs/>
          <w:sz w:val="80"/>
          <w:szCs w:val="80"/>
          <w:rtl/>
        </w:rPr>
        <w:t xml:space="preserve"> كفرٌ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، فاللهُ</w:t>
      </w:r>
      <w:r w:rsidR="001A62DC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1A62DC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الذي خَلَقَ هَذا العَقلَ الصَّغيرَ، هو صَاحبُ الشَّرعِ الحَكيم</w:t>
      </w:r>
      <w:r w:rsidR="00D62C06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الخَبير</w:t>
      </w:r>
      <w:r w:rsidR="00D62C06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، وإذا لم ت</w:t>
      </w:r>
      <w:r w:rsidR="001A62DC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ف</w:t>
      </w:r>
      <w:r w:rsidR="001A62DC">
        <w:rPr>
          <w:rFonts w:cs="Traditional Arabic" w:hint="cs"/>
          <w:b/>
          <w:bCs/>
          <w:sz w:val="80"/>
          <w:szCs w:val="80"/>
          <w:rtl/>
        </w:rPr>
        <w:t>ْ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ه</w:t>
      </w:r>
      <w:r w:rsidR="001A62DC">
        <w:rPr>
          <w:rFonts w:cs="Traditional Arabic" w:hint="cs"/>
          <w:b/>
          <w:bCs/>
          <w:sz w:val="80"/>
          <w:szCs w:val="80"/>
          <w:rtl/>
        </w:rPr>
        <w:t>َ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مْ الحِكمةُ في </w:t>
      </w:r>
      <w:r w:rsidR="009123C8">
        <w:rPr>
          <w:rFonts w:cs="Traditional Arabic" w:hint="cs"/>
          <w:b/>
          <w:bCs/>
          <w:sz w:val="80"/>
          <w:szCs w:val="80"/>
          <w:rtl/>
        </w:rPr>
        <w:t xml:space="preserve">بعضِ الأحكامِ في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بَعضِ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lastRenderedPageBreak/>
        <w:t>الأحيانِ، فَكَفى بأمرِ اللهِ حِكمة</w:t>
      </w:r>
      <w:r w:rsidR="009123C8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عِندَ أهلِ الإيمانِ، ولِذلكَ يَنبغي أن نُربيَ أنفسَنا </w:t>
      </w:r>
      <w:r w:rsidR="009123C8">
        <w:rPr>
          <w:rFonts w:cs="Traditional Arabic" w:hint="cs"/>
          <w:b/>
          <w:bCs/>
          <w:sz w:val="80"/>
          <w:szCs w:val="80"/>
          <w:rtl/>
        </w:rPr>
        <w:t>والمسلمينَ-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دائم</w:t>
      </w:r>
      <w:r w:rsidR="009123C8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</w:t>
      </w:r>
      <w:r w:rsidR="009123C8">
        <w:rPr>
          <w:rFonts w:cs="Traditional Arabic" w:hint="cs"/>
          <w:b/>
          <w:bCs/>
          <w:sz w:val="80"/>
          <w:szCs w:val="80"/>
          <w:rtl/>
        </w:rPr>
        <w:t>-</w:t>
      </w:r>
      <w:r w:rsidR="00BD120E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بيانِ هذهِ الحِكمة أول</w:t>
      </w:r>
      <w:r w:rsidR="00BD120E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ا، فَنَقولُ: </w:t>
      </w:r>
      <w:r w:rsidR="00900F88">
        <w:rPr>
          <w:rFonts w:cs="Traditional Arabic" w:hint="cs"/>
          <w:b/>
          <w:bCs/>
          <w:sz w:val="80"/>
          <w:szCs w:val="80"/>
          <w:rtl/>
        </w:rPr>
        <w:t>"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الحكمةُ مِن هَذا الحُكمِ الشَّرعيِّ هو أمرُ اللهِ</w:t>
      </w:r>
      <w:r w:rsidR="00D542F3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D542F3">
        <w:rPr>
          <w:rFonts w:cs="Traditional Arabic" w:hint="cs"/>
          <w:b/>
          <w:bCs/>
          <w:sz w:val="80"/>
          <w:szCs w:val="80"/>
          <w:rtl/>
        </w:rPr>
        <w:t>-</w:t>
      </w:r>
      <w:r w:rsidR="00900F88">
        <w:rPr>
          <w:rFonts w:cs="Traditional Arabic" w:hint="cs"/>
          <w:b/>
          <w:bCs/>
          <w:sz w:val="80"/>
          <w:szCs w:val="80"/>
          <w:rtl/>
        </w:rPr>
        <w:t>"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.</w:t>
      </w:r>
    </w:p>
    <w:p w14:paraId="5CF89D18" w14:textId="6C71D341" w:rsidR="00590FA8" w:rsidRPr="00B90E0D" w:rsidRDefault="00590FA8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قَالَ الكُفَّارُ: ما الفَرقُ بينَ أن تَبيعَ سِلعةً سِعرُها عشرة</w:t>
      </w:r>
      <w:r w:rsidR="00335125">
        <w:rPr>
          <w:rFonts w:cs="Traditional Arabic" w:hint="cs"/>
          <w:b/>
          <w:bCs/>
          <w:sz w:val="80"/>
          <w:szCs w:val="80"/>
          <w:rtl/>
        </w:rPr>
        <w:t>ٌ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بِخَمسةَ عشرَ، وبينَ أن تُ</w:t>
      </w:r>
      <w:r w:rsidR="00C15D49">
        <w:rPr>
          <w:rFonts w:cs="Traditional Arabic" w:hint="cs"/>
          <w:b/>
          <w:bCs/>
          <w:sz w:val="80"/>
          <w:szCs w:val="80"/>
          <w:rtl/>
        </w:rPr>
        <w:t>سَلِّفَ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الرَّجلَ عَشرة</w:t>
      </w:r>
      <w:r w:rsidR="00335125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فَيَرُدَها لَكَ خَمسةَ عَشرَ، </w:t>
      </w:r>
      <w:r w:rsidRPr="00C15D49">
        <w:rPr>
          <w:rFonts w:cs="Traditional Arabic"/>
          <w:b/>
          <w:bCs/>
          <w:color w:val="0070C0"/>
          <w:sz w:val="80"/>
          <w:szCs w:val="80"/>
          <w:rtl/>
        </w:rPr>
        <w:t>(ذَلِكَ بِأَنَّهُمْ قَالُوا إِنَّمَا الْبَيْعُ مِثْلُ الرِّبَا)</w:t>
      </w:r>
      <w:r w:rsidRPr="00B90E0D">
        <w:rPr>
          <w:rFonts w:cs="Traditional Arabic"/>
          <w:b/>
          <w:bCs/>
          <w:sz w:val="80"/>
          <w:szCs w:val="80"/>
          <w:rtl/>
        </w:rPr>
        <w:t>، فَجاءَ الجَوابُ سَهل</w:t>
      </w:r>
      <w:r w:rsidR="00C15D49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 وَاضِح</w:t>
      </w:r>
      <w:r w:rsidR="00C15D49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 لا يَحتاجُ إلى </w:t>
      </w:r>
      <w:r w:rsidR="00812CD5">
        <w:rPr>
          <w:rFonts w:cs="Traditional Arabic" w:hint="cs"/>
          <w:b/>
          <w:bCs/>
          <w:sz w:val="80"/>
          <w:szCs w:val="80"/>
          <w:rtl/>
        </w:rPr>
        <w:t>تفكيرٍ طويلٍ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812CD5">
        <w:rPr>
          <w:rFonts w:cs="Traditional Arabic"/>
          <w:b/>
          <w:bCs/>
          <w:color w:val="0070C0"/>
          <w:sz w:val="80"/>
          <w:szCs w:val="80"/>
          <w:rtl/>
        </w:rPr>
        <w:t>(‌وَأَحَلَّ ‌اللَّهُ ‌الْبَيْعَ وَحَرَّمَ الرِّبَا)</w:t>
      </w:r>
      <w:r w:rsidRPr="00B90E0D">
        <w:rPr>
          <w:rFonts w:cs="Traditional Arabic"/>
          <w:b/>
          <w:bCs/>
          <w:sz w:val="80"/>
          <w:szCs w:val="80"/>
          <w:rtl/>
        </w:rPr>
        <w:t>، فهذا أحلَّهُ اللهُ، وهَذا حَرَّمَه اللهُ.</w:t>
      </w:r>
    </w:p>
    <w:p w14:paraId="48AF7B2F" w14:textId="5EF20DDD" w:rsidR="00590FA8" w:rsidRPr="00B90E0D" w:rsidRDefault="00590FA8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ولِذلكَ ضَربَ الصَّحابةُ</w:t>
      </w:r>
      <w:r w:rsidR="00812CD5">
        <w:rPr>
          <w:rFonts w:cs="Traditional Arabic" w:hint="cs"/>
          <w:b/>
          <w:bCs/>
          <w:sz w:val="80"/>
          <w:szCs w:val="80"/>
          <w:rtl/>
        </w:rPr>
        <w:t>-رضيَ اللهُ عنهم-</w:t>
      </w:r>
      <w:r w:rsidRPr="00B90E0D">
        <w:rPr>
          <w:rFonts w:cs="Traditional Arabic"/>
          <w:b/>
          <w:bCs/>
          <w:sz w:val="80"/>
          <w:szCs w:val="80"/>
          <w:rtl/>
        </w:rPr>
        <w:t>المَثل</w:t>
      </w:r>
      <w:r w:rsidR="00812CD5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الأعلى في التَّسليمِ لأمرِ اللهِ</w:t>
      </w:r>
      <w:r w:rsidR="00812CD5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تعالى</w:t>
      </w:r>
      <w:r w:rsidR="00812CD5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، فَبَعدَ أن </w:t>
      </w:r>
      <w:r w:rsidRPr="00B90E0D">
        <w:rPr>
          <w:rFonts w:cs="Traditional Arabic"/>
          <w:b/>
          <w:bCs/>
          <w:sz w:val="80"/>
          <w:szCs w:val="80"/>
          <w:rtl/>
        </w:rPr>
        <w:lastRenderedPageBreak/>
        <w:t>صَلَّو</w:t>
      </w:r>
      <w:r w:rsidR="00812CD5">
        <w:rPr>
          <w:rFonts w:cs="Traditional Arabic" w:hint="cs"/>
          <w:b/>
          <w:bCs/>
          <w:sz w:val="80"/>
          <w:szCs w:val="80"/>
          <w:rtl/>
        </w:rPr>
        <w:t>ْ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 إلى بيتِ المَقدسِ تِلكَ الأعوامَ، </w:t>
      </w:r>
      <w:r w:rsidR="006D422C">
        <w:rPr>
          <w:rFonts w:cs="Traditional Arabic" w:hint="cs"/>
          <w:b/>
          <w:bCs/>
          <w:sz w:val="80"/>
          <w:szCs w:val="80"/>
          <w:rtl/>
        </w:rPr>
        <w:t>أمرَهم اللهُ بالتَحَوُّل ف</w:t>
      </w:r>
      <w:r w:rsidR="002C60C5">
        <w:rPr>
          <w:rFonts w:cs="Traditional Arabic" w:hint="cs"/>
          <w:b/>
          <w:bCs/>
          <w:sz w:val="80"/>
          <w:szCs w:val="80"/>
          <w:rtl/>
        </w:rPr>
        <w:t>صاروا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يَتَجِّهونَ إلى المَسجدِ الحَرامِ، وبَعدَ أن عَاش</w:t>
      </w:r>
      <w:r w:rsidR="009A186A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وا معَ الخَمرِ في كُلِّ مَجلسٍ وحِينٍ، </w:t>
      </w:r>
      <w:r w:rsidR="00F7686B">
        <w:rPr>
          <w:rFonts w:cs="Traditional Arabic" w:hint="cs"/>
          <w:b/>
          <w:bCs/>
          <w:sz w:val="80"/>
          <w:szCs w:val="80"/>
          <w:rtl/>
        </w:rPr>
        <w:t>نهاهُم اللهُ عنها ف</w:t>
      </w:r>
      <w:r w:rsidR="002C60C5">
        <w:rPr>
          <w:rFonts w:cs="Traditional Arabic" w:hint="cs"/>
          <w:b/>
          <w:bCs/>
          <w:sz w:val="80"/>
          <w:szCs w:val="80"/>
          <w:rtl/>
        </w:rPr>
        <w:t>أَرَاقُوها وأَس</w:t>
      </w:r>
      <w:r w:rsidR="006D4E6B">
        <w:rPr>
          <w:rFonts w:cs="Traditional Arabic" w:hint="cs"/>
          <w:b/>
          <w:bCs/>
          <w:sz w:val="80"/>
          <w:szCs w:val="80"/>
          <w:rtl/>
        </w:rPr>
        <w:t>َ</w:t>
      </w:r>
      <w:r w:rsidR="002C60C5">
        <w:rPr>
          <w:rFonts w:cs="Traditional Arabic" w:hint="cs"/>
          <w:b/>
          <w:bCs/>
          <w:sz w:val="80"/>
          <w:szCs w:val="80"/>
          <w:rtl/>
        </w:rPr>
        <w:t>ال</w:t>
      </w:r>
      <w:r w:rsidR="006D4E6B">
        <w:rPr>
          <w:rFonts w:cs="Traditional Arabic" w:hint="cs"/>
          <w:b/>
          <w:bCs/>
          <w:sz w:val="80"/>
          <w:szCs w:val="80"/>
          <w:rtl/>
        </w:rPr>
        <w:t>ُ</w:t>
      </w:r>
      <w:r w:rsidR="002C60C5">
        <w:rPr>
          <w:rFonts w:cs="Traditional Arabic" w:hint="cs"/>
          <w:b/>
          <w:bCs/>
          <w:sz w:val="80"/>
          <w:szCs w:val="80"/>
          <w:rtl/>
        </w:rPr>
        <w:t>وها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</w:t>
      </w:r>
      <w:r w:rsidR="006D4E6B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B90E0D">
        <w:rPr>
          <w:rFonts w:cs="Traditional Arabic"/>
          <w:b/>
          <w:bCs/>
          <w:sz w:val="80"/>
          <w:szCs w:val="80"/>
          <w:rtl/>
        </w:rPr>
        <w:t>الشَّوارع</w:t>
      </w:r>
      <w:r w:rsidR="006D4E6B">
        <w:rPr>
          <w:rFonts w:cs="Traditional Arabic" w:hint="cs"/>
          <w:b/>
          <w:bCs/>
          <w:sz w:val="80"/>
          <w:szCs w:val="80"/>
          <w:rtl/>
        </w:rPr>
        <w:t>ِ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مُنتهينَ، وهَا هو </w:t>
      </w:r>
      <w:r w:rsidR="00897ED4">
        <w:rPr>
          <w:rFonts w:cs="Traditional Arabic" w:hint="cs"/>
          <w:b/>
          <w:bCs/>
          <w:sz w:val="80"/>
          <w:szCs w:val="80"/>
          <w:rtl/>
        </w:rPr>
        <w:t>الجلبابُ والنقابُ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</w:t>
      </w:r>
      <w:r w:rsidR="00DF3CF5">
        <w:rPr>
          <w:rFonts w:cs="Traditional Arabic" w:hint="cs"/>
          <w:b/>
          <w:bCs/>
          <w:sz w:val="80"/>
          <w:szCs w:val="80"/>
          <w:rtl/>
        </w:rPr>
        <w:t>يأمرُ اللهُ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بِهِ نِساءُ أهلِ الإيمانِ، فَيَخ</w:t>
      </w:r>
      <w:r w:rsidR="00897ED4">
        <w:rPr>
          <w:rFonts w:cs="Traditional Arabic" w:hint="cs"/>
          <w:b/>
          <w:bCs/>
          <w:sz w:val="80"/>
          <w:szCs w:val="80"/>
          <w:rtl/>
        </w:rPr>
        <w:t>ْ</w:t>
      </w:r>
      <w:r w:rsidRPr="00B90E0D">
        <w:rPr>
          <w:rFonts w:cs="Traditional Arabic"/>
          <w:b/>
          <w:bCs/>
          <w:sz w:val="80"/>
          <w:szCs w:val="80"/>
          <w:rtl/>
        </w:rPr>
        <w:t>رُجْن</w:t>
      </w:r>
      <w:r w:rsidR="00897ED4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لِصلاةِ الفَجرِ كأنَّ على ر</w:t>
      </w:r>
      <w:r w:rsidR="006A3321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ؤ</w:t>
      </w:r>
      <w:r w:rsidR="006A3321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وسِه</w:t>
      </w:r>
      <w:r w:rsidR="006A3321">
        <w:rPr>
          <w:rFonts w:cs="Traditional Arabic" w:hint="cs"/>
          <w:b/>
          <w:bCs/>
          <w:sz w:val="80"/>
          <w:szCs w:val="80"/>
          <w:rtl/>
        </w:rPr>
        <w:t>ِ</w:t>
      </w:r>
      <w:r w:rsidRPr="00B90E0D">
        <w:rPr>
          <w:rFonts w:cs="Traditional Arabic"/>
          <w:b/>
          <w:bCs/>
          <w:sz w:val="80"/>
          <w:szCs w:val="80"/>
          <w:rtl/>
        </w:rPr>
        <w:t>نَّ الغِربانُ، هَكذا التَّسليمُ دُونَ (كيفَ) و (لِماذا) و (ما الحكمةُ)؟</w:t>
      </w:r>
    </w:p>
    <w:p w14:paraId="44FDB779" w14:textId="54746FD4" w:rsidR="00C62860" w:rsidRPr="00686ADC" w:rsidRDefault="00590FA8" w:rsidP="00C6286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وقد ربَّى الصَّحابةُ</w:t>
      </w:r>
      <w:r w:rsidR="00DF3CF5">
        <w:rPr>
          <w:rFonts w:cs="Traditional Arabic" w:hint="cs"/>
          <w:b/>
          <w:bCs/>
          <w:sz w:val="80"/>
          <w:szCs w:val="80"/>
          <w:rtl/>
        </w:rPr>
        <w:t>-رضيَ اللهُ عنهم-</w:t>
      </w:r>
      <w:r w:rsidR="00A53FA0">
        <w:rPr>
          <w:rFonts w:cs="Traditional Arabic" w:hint="cs"/>
          <w:b/>
          <w:bCs/>
          <w:sz w:val="80"/>
          <w:szCs w:val="80"/>
          <w:rtl/>
        </w:rPr>
        <w:t>أَنْفُسَهُمْ و</w:t>
      </w:r>
      <w:r w:rsidRPr="00B90E0D">
        <w:rPr>
          <w:rFonts w:cs="Traditional Arabic"/>
          <w:b/>
          <w:bCs/>
          <w:sz w:val="80"/>
          <w:szCs w:val="80"/>
          <w:rtl/>
        </w:rPr>
        <w:t>التَّابعينَ</w:t>
      </w:r>
      <w:r w:rsidR="00DF3CF5">
        <w:rPr>
          <w:rFonts w:cs="Traditional Arabic" w:hint="cs"/>
          <w:b/>
          <w:bCs/>
          <w:sz w:val="80"/>
          <w:szCs w:val="80"/>
          <w:rtl/>
        </w:rPr>
        <w:t>-رحمَهم اللهُ-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على هذا التَّسليمِ، </w:t>
      </w:r>
      <w:r w:rsidR="00A33493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ف</w:t>
      </w:r>
      <w:r w:rsidR="00A33493" w:rsidRPr="00801C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قَبّ</w:t>
      </w:r>
      <w:r w:rsidR="00A53FA0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A33493" w:rsidRPr="00801C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لُ </w:t>
      </w:r>
      <w:r w:rsidR="00A33493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عمرُ-رضيَ اللهُ عنهُ-</w:t>
      </w:r>
      <w:r w:rsidR="00A33493" w:rsidRPr="00801C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الحَجَرَ</w:t>
      </w:r>
      <w:r w:rsidR="00244961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A53FA0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الأسود</w:t>
      </w:r>
      <w:r w:rsidR="00244961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َ-</w:t>
      </w:r>
      <w:r w:rsidR="009D3ED9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تسليمًا وانقيادًا واتباعًا لرسولِ اللهِ</w:t>
      </w:r>
      <w:r w:rsidR="00801CF9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801CF9" w:rsidRPr="00801C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صَلَّى اللهُ عَليهِ </w:t>
      </w:r>
      <w:r w:rsidR="00801CF9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وآلِهِ </w:t>
      </w:r>
      <w:r w:rsidR="00801CF9" w:rsidRPr="00801C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وسَلَّمَ</w:t>
      </w:r>
      <w:r w:rsidR="00801CF9" w:rsidRPr="00801C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</w:t>
      </w:r>
      <w:r w:rsidR="00A33493" w:rsidRPr="00A3349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قالَ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: </w:t>
      </w:r>
      <w:r w:rsidR="00A33493" w:rsidRPr="00A3349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وَاللَّهِ، إنِّي لأُقَبِّلُكَ، وإنِّي أَعْلَمُ أنَّكَ حَجَرٌ، وَأنَّكَ لا تَضُرُّ وَلَا تَنْفَعُ، وَلَوْلَا أَنِّي رَأَيْتُ رَسولَ اللهِ</w:t>
      </w:r>
      <w:r w:rsidR="0024496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صَلَّى اللَّهُ عليه </w:t>
      </w:r>
      <w:r w:rsidR="0024496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وآلِهِ 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وسلَّمَ</w:t>
      </w:r>
      <w:r w:rsidR="0024496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A33493" w:rsidRPr="00A3349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قَبَّلَكَ ما قَبَّلْتُكَ</w:t>
      </w:r>
      <w:r w:rsidR="00A33493" w:rsidRPr="00A3349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A3349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ولَمَّا </w:t>
      </w:r>
      <w:r w:rsidRPr="00C11A6C">
        <w:rPr>
          <w:rFonts w:cs="Traditional Arabic"/>
          <w:b/>
          <w:bCs/>
          <w:color w:val="00B050"/>
          <w:sz w:val="80"/>
          <w:szCs w:val="80"/>
          <w:rtl/>
        </w:rPr>
        <w:t xml:space="preserve">سُئلتْ </w:t>
      </w:r>
      <w:r w:rsidR="00DF3CF5" w:rsidRPr="00C11A6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أمُنا </w:t>
      </w:r>
      <w:r w:rsidRPr="00C11A6C">
        <w:rPr>
          <w:rFonts w:cs="Traditional Arabic"/>
          <w:b/>
          <w:bCs/>
          <w:color w:val="00B050"/>
          <w:sz w:val="80"/>
          <w:szCs w:val="80"/>
          <w:rtl/>
        </w:rPr>
        <w:t>عَائشةُ</w:t>
      </w:r>
      <w:r w:rsidR="00C11A6C" w:rsidRPr="00C11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C11A6C">
        <w:rPr>
          <w:rFonts w:cs="Traditional Arabic"/>
          <w:b/>
          <w:bCs/>
          <w:color w:val="00B050"/>
          <w:sz w:val="80"/>
          <w:szCs w:val="80"/>
          <w:rtl/>
        </w:rPr>
        <w:t>رَضيَ اللهُ عَنها</w:t>
      </w:r>
      <w:r w:rsidR="00C11A6C" w:rsidRPr="00C11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C11A6C">
        <w:rPr>
          <w:rFonts w:cs="Traditional Arabic"/>
          <w:b/>
          <w:bCs/>
          <w:color w:val="00B050"/>
          <w:sz w:val="80"/>
          <w:szCs w:val="80"/>
          <w:rtl/>
        </w:rPr>
        <w:t>: مَا بَالُ الحَائضُ تَقضي الصَّومَ ولا تَقضي الصَّلاةَ؟</w:t>
      </w:r>
      <w:r w:rsidR="00C11A6C" w:rsidRPr="00C11A6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C11A6C" w:rsidRPr="00C11A6C">
        <w:rPr>
          <w:rFonts w:cs="Traditional Arabic"/>
          <w:b/>
          <w:bCs/>
          <w:color w:val="00B050"/>
          <w:sz w:val="80"/>
          <w:szCs w:val="80"/>
          <w:rtl/>
        </w:rPr>
        <w:t>قَالتْ: كُنَّا نُؤمرُ بِقَضاءِ الصَّومِ، ولا نُؤمرُ بِقَضاءِ الصَّلاةِ</w:t>
      </w:r>
      <w:r w:rsidR="00C11A6C" w:rsidRPr="00C11A6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11A6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90E0D">
        <w:rPr>
          <w:rFonts w:cs="Traditional Arabic"/>
          <w:b/>
          <w:bCs/>
          <w:sz w:val="80"/>
          <w:szCs w:val="80"/>
          <w:rtl/>
        </w:rPr>
        <w:t>لَم تَقلْ: لأنَّ أَيَّامَ الصِّيامَ قَليلةٌ ويَسهلُ قضاؤ</w:t>
      </w:r>
      <w:r w:rsidR="00BD6A01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ها، وعَددَ الصَّلواتِ كَثير</w:t>
      </w:r>
      <w:r w:rsidR="00BD6A01">
        <w:rPr>
          <w:rFonts w:cs="Traditional Arabic" w:hint="cs"/>
          <w:b/>
          <w:bCs/>
          <w:sz w:val="80"/>
          <w:szCs w:val="80"/>
          <w:rtl/>
        </w:rPr>
        <w:t>ٌ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ويَصعبُ قضاؤ</w:t>
      </w:r>
      <w:r w:rsidR="00BD6A01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ها، بلْ </w:t>
      </w:r>
      <w:r w:rsidR="00A43028">
        <w:rPr>
          <w:rFonts w:cs="Traditional Arabic" w:hint="cs"/>
          <w:b/>
          <w:bCs/>
          <w:sz w:val="80"/>
          <w:szCs w:val="80"/>
          <w:rtl/>
        </w:rPr>
        <w:t>قالت</w:t>
      </w:r>
      <w:r w:rsidR="00900F88">
        <w:rPr>
          <w:rFonts w:cs="Traditional Arabic" w:hint="cs"/>
          <w:b/>
          <w:bCs/>
          <w:sz w:val="80"/>
          <w:szCs w:val="80"/>
          <w:rtl/>
        </w:rPr>
        <w:t>ْ</w:t>
      </w:r>
      <w:r w:rsidR="00A43028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A43028" w:rsidRPr="006F6DF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43028" w:rsidRPr="006F6DF4">
        <w:rPr>
          <w:rFonts w:cs="Traditional Arabic"/>
          <w:b/>
          <w:bCs/>
          <w:color w:val="00B050"/>
          <w:sz w:val="80"/>
          <w:szCs w:val="80"/>
          <w:rtl/>
        </w:rPr>
        <w:t>كُنَّا نُؤمرُ بِقَضاءِ الصَّومِ، ولا نُؤمرُ بِقَضاءِ الصَّلاةِ</w:t>
      </w:r>
      <w:r w:rsidR="00A43028" w:rsidRPr="006F6DF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43028">
        <w:rPr>
          <w:rFonts w:cs="Traditional Arabic" w:hint="cs"/>
          <w:b/>
          <w:bCs/>
          <w:sz w:val="80"/>
          <w:szCs w:val="80"/>
          <w:rtl/>
        </w:rPr>
        <w:t>،</w:t>
      </w:r>
      <w:r w:rsidR="006F6DF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B90E0D">
        <w:rPr>
          <w:rFonts w:cs="Traditional Arabic"/>
          <w:b/>
          <w:bCs/>
          <w:sz w:val="80"/>
          <w:szCs w:val="80"/>
          <w:rtl/>
        </w:rPr>
        <w:t>وهَكذا بَلَّغَها التَّابعونَ إلى تَاب</w:t>
      </w:r>
      <w:r w:rsidR="00686ADC">
        <w:rPr>
          <w:rFonts w:cs="Traditional Arabic" w:hint="cs"/>
          <w:b/>
          <w:bCs/>
          <w:sz w:val="80"/>
          <w:szCs w:val="80"/>
          <w:rtl/>
        </w:rPr>
        <w:t>ِ</w:t>
      </w:r>
      <w:r w:rsidRPr="00B90E0D">
        <w:rPr>
          <w:rFonts w:cs="Traditional Arabic"/>
          <w:b/>
          <w:bCs/>
          <w:sz w:val="80"/>
          <w:szCs w:val="80"/>
          <w:rtl/>
        </w:rPr>
        <w:t>ع</w:t>
      </w:r>
      <w:r w:rsidR="00686ADC">
        <w:rPr>
          <w:rFonts w:cs="Traditional Arabic" w:hint="cs"/>
          <w:b/>
          <w:bCs/>
          <w:sz w:val="80"/>
          <w:szCs w:val="80"/>
          <w:rtl/>
        </w:rPr>
        <w:t>ِ</w:t>
      </w:r>
      <w:r w:rsidRPr="00B90E0D">
        <w:rPr>
          <w:rFonts w:cs="Traditional Arabic"/>
          <w:b/>
          <w:bCs/>
          <w:sz w:val="80"/>
          <w:szCs w:val="80"/>
          <w:rtl/>
        </w:rPr>
        <w:t>يه</w:t>
      </w:r>
      <w:r w:rsidR="00686ADC">
        <w:rPr>
          <w:rFonts w:cs="Traditional Arabic" w:hint="cs"/>
          <w:b/>
          <w:bCs/>
          <w:sz w:val="80"/>
          <w:szCs w:val="80"/>
          <w:rtl/>
        </w:rPr>
        <w:t>ِ</w:t>
      </w:r>
      <w:r w:rsidRPr="00B90E0D">
        <w:rPr>
          <w:rFonts w:cs="Traditional Arabic"/>
          <w:b/>
          <w:bCs/>
          <w:sz w:val="80"/>
          <w:szCs w:val="80"/>
          <w:rtl/>
        </w:rPr>
        <w:t>م</w:t>
      </w:r>
      <w:r w:rsidR="00A43028">
        <w:rPr>
          <w:rFonts w:cs="Traditional Arabic" w:hint="cs"/>
          <w:b/>
          <w:bCs/>
          <w:sz w:val="80"/>
          <w:szCs w:val="80"/>
          <w:rtl/>
        </w:rPr>
        <w:t>-رحمَ اللهُ الجميع</w:t>
      </w:r>
      <w:r w:rsidR="00686ADC">
        <w:rPr>
          <w:rFonts w:cs="Traditional Arabic" w:hint="cs"/>
          <w:b/>
          <w:bCs/>
          <w:sz w:val="80"/>
          <w:szCs w:val="80"/>
          <w:rtl/>
        </w:rPr>
        <w:t>َ</w:t>
      </w:r>
      <w:r w:rsidR="00A43028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، حتى قَالَ الأوزاعيُّ</w:t>
      </w:r>
      <w:r w:rsidR="00686ADC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رَحِمَه اللهُ</w:t>
      </w:r>
      <w:r w:rsidR="00686ADC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: </w:t>
      </w:r>
      <w:r w:rsidR="00686ADC" w:rsidRPr="00686AD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86AD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مِنَ اللهِ</w:t>
      </w:r>
      <w:r w:rsidR="00A723C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686AD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تَعالى</w:t>
      </w:r>
      <w:r w:rsidR="00A723C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686AD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التَّنزيلُ، وعَلى رَسولِهِ </w:t>
      </w:r>
      <w:r w:rsidRPr="00686AD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التَّبليغُ، وعَلينا ‌التَّسليمُ</w:t>
      </w:r>
      <w:r w:rsidR="00686ADC" w:rsidRPr="00686AD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86AD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58EA904C" w14:textId="77777777" w:rsidR="00E4483E" w:rsidRPr="00B90E0D" w:rsidRDefault="00E4483E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6F6DF4" w:rsidRDefault="00E4483E" w:rsidP="006F6DF4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6F6DF4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438D398A" w:rsidR="009A3455" w:rsidRPr="00B90E0D" w:rsidRDefault="00E4483E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B90E0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B90E0D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50E5AE59" w14:textId="295FDEEA" w:rsidR="00590FA8" w:rsidRPr="00B90E0D" w:rsidRDefault="006F6DF4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هُناكَ</w:t>
      </w:r>
      <w:r w:rsidR="00CA6ABF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اليومَ</w:t>
      </w:r>
      <w:r w:rsidR="00CA6ABF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مَوجةٌ عَظيمةٌ تَدعمُ الإلحادَ </w:t>
      </w:r>
      <w:r w:rsidR="00CA6ABF" w:rsidRPr="00B90E0D">
        <w:rPr>
          <w:rFonts w:cs="Traditional Arabic"/>
          <w:b/>
          <w:bCs/>
          <w:sz w:val="80"/>
          <w:szCs w:val="80"/>
          <w:rtl/>
        </w:rPr>
        <w:t>وتُشجِّعُ</w:t>
      </w:r>
      <w:r w:rsidR="00CA6ABF">
        <w:rPr>
          <w:rFonts w:cs="Traditional Arabic" w:hint="cs"/>
          <w:b/>
          <w:bCs/>
          <w:sz w:val="80"/>
          <w:szCs w:val="80"/>
          <w:rtl/>
        </w:rPr>
        <w:t>ه</w:t>
      </w:r>
      <w:r w:rsidR="00CA6ABF" w:rsidRPr="00B90E0D">
        <w:rPr>
          <w:rFonts w:cs="Traditional Arabic"/>
          <w:b/>
          <w:bCs/>
          <w:sz w:val="80"/>
          <w:szCs w:val="80"/>
          <w:rtl/>
        </w:rPr>
        <w:t xml:space="preserve">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في بلادِ المُسلمينَ، وسِلاحُهم في ذلكَ تَوجيهُ العَقلِ تَوجيه</w:t>
      </w:r>
      <w:r w:rsidR="00CA6ABF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 خَاطئ</w:t>
      </w:r>
      <w:r w:rsidR="00CA6ABF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 لمُصادمةِ الشَّرعِ</w:t>
      </w:r>
      <w:r w:rsidR="00CA6ABF" w:rsidRPr="00CA6ABF">
        <w:rPr>
          <w:rFonts w:cs="Traditional Arabic"/>
          <w:b/>
          <w:bCs/>
          <w:sz w:val="80"/>
          <w:szCs w:val="80"/>
          <w:rtl/>
        </w:rPr>
        <w:t xml:space="preserve"> </w:t>
      </w:r>
      <w:r w:rsidR="00CA6ABF" w:rsidRPr="00B90E0D">
        <w:rPr>
          <w:rFonts w:cs="Traditional Arabic"/>
          <w:b/>
          <w:bCs/>
          <w:sz w:val="80"/>
          <w:szCs w:val="80"/>
          <w:rtl/>
        </w:rPr>
        <w:t>ومُعارض</w:t>
      </w:r>
      <w:r w:rsidR="00CA6ABF">
        <w:rPr>
          <w:rFonts w:cs="Traditional Arabic" w:hint="cs"/>
          <w:b/>
          <w:bCs/>
          <w:sz w:val="80"/>
          <w:szCs w:val="80"/>
          <w:rtl/>
        </w:rPr>
        <w:t>تِهِ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، والحق</w:t>
      </w:r>
      <w:r w:rsidR="008A5C52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أنَّ العَقلَ السَّليمَ الصَّريحَ، لا ي</w:t>
      </w:r>
      <w:r w:rsidR="00BD4913">
        <w:rPr>
          <w:rFonts w:cs="Traditional Arabic" w:hint="cs"/>
          <w:b/>
          <w:bCs/>
          <w:sz w:val="80"/>
          <w:szCs w:val="80"/>
          <w:rtl/>
        </w:rPr>
        <w:t>ـ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ُمكنُ أن يُصادمَ النَّقلَ الصَّحيحَ</w:t>
      </w:r>
      <w:r w:rsidR="00BD4913">
        <w:rPr>
          <w:rFonts w:cs="Traditional Arabic" w:hint="cs"/>
          <w:b/>
          <w:bCs/>
          <w:sz w:val="80"/>
          <w:szCs w:val="80"/>
          <w:rtl/>
        </w:rPr>
        <w:t xml:space="preserve"> مِنْ </w:t>
      </w:r>
      <w:r w:rsidR="00184B8E">
        <w:rPr>
          <w:rFonts w:cs="Traditional Arabic" w:hint="cs"/>
          <w:b/>
          <w:bCs/>
          <w:sz w:val="80"/>
          <w:szCs w:val="80"/>
          <w:rtl/>
        </w:rPr>
        <w:t>كتاب</w:t>
      </w:r>
      <w:r w:rsidR="00BD4913">
        <w:rPr>
          <w:rFonts w:cs="Traditional Arabic" w:hint="cs"/>
          <w:b/>
          <w:bCs/>
          <w:sz w:val="80"/>
          <w:szCs w:val="80"/>
          <w:rtl/>
        </w:rPr>
        <w:t>ِ</w:t>
      </w:r>
      <w:r w:rsidR="00184B8E">
        <w:rPr>
          <w:rFonts w:cs="Traditional Arabic" w:hint="cs"/>
          <w:b/>
          <w:bCs/>
          <w:sz w:val="80"/>
          <w:szCs w:val="80"/>
          <w:rtl/>
        </w:rPr>
        <w:t xml:space="preserve"> اللهِ</w:t>
      </w:r>
      <w:r w:rsidR="00BD4913">
        <w:rPr>
          <w:rFonts w:cs="Traditional Arabic" w:hint="cs"/>
          <w:b/>
          <w:bCs/>
          <w:sz w:val="80"/>
          <w:szCs w:val="80"/>
          <w:rtl/>
        </w:rPr>
        <w:t>-تعالى-</w:t>
      </w:r>
      <w:r w:rsidR="00184B8E">
        <w:rPr>
          <w:rFonts w:cs="Traditional Arabic" w:hint="cs"/>
          <w:b/>
          <w:bCs/>
          <w:sz w:val="80"/>
          <w:szCs w:val="80"/>
          <w:rtl/>
        </w:rPr>
        <w:t>وسنة</w:t>
      </w:r>
      <w:r w:rsidR="00BD4913">
        <w:rPr>
          <w:rFonts w:cs="Traditional Arabic" w:hint="cs"/>
          <w:b/>
          <w:bCs/>
          <w:sz w:val="80"/>
          <w:szCs w:val="80"/>
          <w:rtl/>
        </w:rPr>
        <w:t>ِ</w:t>
      </w:r>
      <w:r w:rsidR="00184B8E">
        <w:rPr>
          <w:rFonts w:cs="Traditional Arabic" w:hint="cs"/>
          <w:b/>
          <w:bCs/>
          <w:sz w:val="80"/>
          <w:szCs w:val="80"/>
          <w:rtl/>
        </w:rPr>
        <w:t xml:space="preserve"> رسولِهِ</w:t>
      </w:r>
      <w:r w:rsidR="008A5C52" w:rsidRPr="008A5C52">
        <w:rPr>
          <w:rFonts w:cs="Traditional Arabic" w:hint="cs"/>
          <w:b/>
          <w:bCs/>
          <w:sz w:val="80"/>
          <w:szCs w:val="80"/>
          <w:rtl/>
        </w:rPr>
        <w:t>-</w:t>
      </w:r>
      <w:r w:rsidR="008A5C52" w:rsidRPr="008A5C52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="008A5C52" w:rsidRPr="008A5C5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A5C52" w:rsidRPr="008A5C52">
        <w:rPr>
          <w:rFonts w:cs="Traditional Arabic"/>
          <w:b/>
          <w:bCs/>
          <w:sz w:val="80"/>
          <w:szCs w:val="80"/>
          <w:rtl/>
        </w:rPr>
        <w:t>وسَلَّمَ</w:t>
      </w:r>
      <w:r w:rsidR="008A5C52" w:rsidRPr="008A5C52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8A5C52">
        <w:rPr>
          <w:rFonts w:cs="Traditional Arabic"/>
          <w:b/>
          <w:bCs/>
          <w:sz w:val="80"/>
          <w:szCs w:val="80"/>
          <w:rtl/>
        </w:rPr>
        <w:t xml:space="preserve">،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فالعَقلُ المؤمنُ </w:t>
      </w:r>
      <w:r w:rsidR="00AB0189">
        <w:rPr>
          <w:rFonts w:cs="Traditional Arabic" w:hint="cs"/>
          <w:b/>
          <w:bCs/>
          <w:sz w:val="80"/>
          <w:szCs w:val="80"/>
          <w:rtl/>
        </w:rPr>
        <w:t>يتواضعُ ويخضعُ ل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ربِّهِ العَظيمِ الذي سَوَّاهُ وخَلَقهُ وَكرَّمَهُ، وجَعَلَه موطنَ الأفكارِ والعُلومِ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lastRenderedPageBreak/>
        <w:t>والاختراعاتِ، ويَعلمُ أنَّ لَهُ حُدود</w:t>
      </w:r>
      <w:r w:rsidR="00676EF9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 يَقفُ عِنَدَها فَفوقَ كُلِّ ذي عِلمٍ عَليمٌ، ويُؤمنُ أنَّ لَهُ رَبّ</w:t>
      </w:r>
      <w:r w:rsidR="00676EF9">
        <w:rPr>
          <w:rFonts w:cs="Traditional Arabic" w:hint="cs"/>
          <w:b/>
          <w:bCs/>
          <w:sz w:val="80"/>
          <w:szCs w:val="80"/>
          <w:rtl/>
        </w:rPr>
        <w:t>ً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ا يَفعلُ ما يَشاءُ لأنَّه على كُلِّ شيءٍ قَديرٌ، ويَحكمُ ب</w:t>
      </w:r>
      <w:r w:rsidR="00676EF9">
        <w:rPr>
          <w:rFonts w:cs="Traditional Arabic" w:hint="cs"/>
          <w:b/>
          <w:bCs/>
          <w:sz w:val="80"/>
          <w:szCs w:val="80"/>
          <w:rtl/>
        </w:rPr>
        <w:t>ـ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ِما يَشاءُ لأنَّه بِكُلِّ شيءٍ عَليمٌ، ويَأَمرُ ب</w:t>
      </w:r>
      <w:r w:rsidR="00676EF9">
        <w:rPr>
          <w:rFonts w:cs="Traditional Arabic" w:hint="cs"/>
          <w:b/>
          <w:bCs/>
          <w:sz w:val="80"/>
          <w:szCs w:val="80"/>
          <w:rtl/>
        </w:rPr>
        <w:t>ِـ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ما يَشاءُ لأنَّه هو العَزيزُ الحَكيمُ.</w:t>
      </w:r>
    </w:p>
    <w:p w14:paraId="165E5E15" w14:textId="0668ACC7" w:rsidR="00590FA8" w:rsidRPr="001F76B5" w:rsidRDefault="003E7786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إنَّ أولَ م</w:t>
      </w:r>
      <w:r w:rsidR="00FB4D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="00FB4D58">
        <w:rPr>
          <w:rFonts w:cs="Traditional Arabic" w:hint="cs"/>
          <w:b/>
          <w:bCs/>
          <w:sz w:val="80"/>
          <w:szCs w:val="80"/>
          <w:rtl/>
        </w:rPr>
        <w:t>ْ</w:t>
      </w:r>
      <w:r>
        <w:rPr>
          <w:rFonts w:cs="Traditional Arabic" w:hint="cs"/>
          <w:b/>
          <w:bCs/>
          <w:sz w:val="80"/>
          <w:szCs w:val="80"/>
          <w:rtl/>
        </w:rPr>
        <w:t xml:space="preserve"> عارضَ شرعَ اللهِ بعقلِهِ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هو إبليسُ</w:t>
      </w:r>
      <w:r w:rsidR="00FB4D58">
        <w:rPr>
          <w:rFonts w:cs="Traditional Arabic" w:hint="cs"/>
          <w:b/>
          <w:bCs/>
          <w:sz w:val="80"/>
          <w:szCs w:val="80"/>
          <w:rtl/>
        </w:rPr>
        <w:t>-نعوذُ باللهِ مِنْهُ ومِنْ أتباعِهِ-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حِينَ أَمرَهُ اللهُ</w:t>
      </w:r>
      <w:r w:rsidR="00347588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347588">
        <w:rPr>
          <w:rFonts w:cs="Traditional Arabic" w:hint="cs"/>
          <w:b/>
          <w:bCs/>
          <w:sz w:val="80"/>
          <w:szCs w:val="80"/>
          <w:rtl/>
        </w:rPr>
        <w:t>-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بالسُّجودِ لآدمَ، </w:t>
      </w:r>
      <w:r w:rsidR="00347588">
        <w:rPr>
          <w:rFonts w:cs="Traditional Arabic" w:hint="cs"/>
          <w:b/>
          <w:bCs/>
          <w:sz w:val="80"/>
          <w:szCs w:val="80"/>
          <w:rtl/>
        </w:rPr>
        <w:t>فَحَكَّمَ عقلَهُ وعصى اللهَ فـ</w:t>
      </w:r>
      <w:r w:rsidR="00AB0189">
        <w:rPr>
          <w:rFonts w:cs="Traditional Arabic" w:hint="cs"/>
          <w:b/>
          <w:bCs/>
          <w:sz w:val="80"/>
          <w:szCs w:val="80"/>
          <w:rtl/>
        </w:rPr>
        <w:t>قالَ:</w:t>
      </w:r>
      <w:r w:rsidR="001F76B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90FA8" w:rsidRPr="001F76B5">
        <w:rPr>
          <w:rFonts w:cs="Traditional Arabic"/>
          <w:b/>
          <w:bCs/>
          <w:color w:val="0070C0"/>
          <w:sz w:val="80"/>
          <w:szCs w:val="80"/>
          <w:rtl/>
        </w:rPr>
        <w:t>(أَنَا خَيْرٌ مِنْهُ خَلَقْتَنِي مِنْ نَارٍ وَخَلَقْتَهُ مِنْ طِينٍ)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، وهَذا من أكبرِ الخَللِ في العَقلِ، لأنَّ العَقلَ المؤمنَ يَعلمُ أنَّ أَمرَ اللهِ حَكيمٌ، وأنَّهُ </w:t>
      </w:r>
      <w:r w:rsidR="00331B41">
        <w:rPr>
          <w:rFonts w:cs="Traditional Arabic" w:hint="cs"/>
          <w:b/>
          <w:bCs/>
          <w:sz w:val="80"/>
          <w:szCs w:val="80"/>
          <w:rtl/>
        </w:rPr>
        <w:t>يـَجبُ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التَّسليم</w:t>
      </w:r>
      <w:r w:rsidR="00331B41">
        <w:rPr>
          <w:rFonts w:cs="Traditional Arabic" w:hint="cs"/>
          <w:b/>
          <w:bCs/>
          <w:sz w:val="80"/>
          <w:szCs w:val="80"/>
          <w:rtl/>
        </w:rPr>
        <w:t>ُ له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والانقياد</w:t>
      </w:r>
      <w:r w:rsidR="00331B41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 والإذعان</w:t>
      </w:r>
      <w:r w:rsidR="00331B41">
        <w:rPr>
          <w:rFonts w:cs="Traditional Arabic" w:hint="cs"/>
          <w:b/>
          <w:bCs/>
          <w:sz w:val="80"/>
          <w:szCs w:val="80"/>
          <w:rtl/>
        </w:rPr>
        <w:t>ُ</w:t>
      </w:r>
      <w:r w:rsidR="00590FA8" w:rsidRPr="00B90E0D">
        <w:rPr>
          <w:rFonts w:cs="Traditional Arabic"/>
          <w:b/>
          <w:bCs/>
          <w:sz w:val="80"/>
          <w:szCs w:val="80"/>
          <w:rtl/>
        </w:rPr>
        <w:t xml:space="preserve">، سواءً عَلِمنا الحِكمةَ أو غَابتْ عَن </w:t>
      </w:r>
      <w:r w:rsidR="00590FA8" w:rsidRPr="00B90E0D">
        <w:rPr>
          <w:rFonts w:cs="Traditional Arabic"/>
          <w:b/>
          <w:bCs/>
          <w:sz w:val="80"/>
          <w:szCs w:val="80"/>
          <w:rtl/>
        </w:rPr>
        <w:lastRenderedPageBreak/>
        <w:t xml:space="preserve">الأذهانِ، وهَذا مِن خَصائصِ أهلِ الإيمانِ، </w:t>
      </w:r>
      <w:r w:rsidR="0075325A">
        <w:rPr>
          <w:rFonts w:cs="Traditional Arabic" w:hint="cs"/>
          <w:b/>
          <w:bCs/>
          <w:sz w:val="80"/>
          <w:szCs w:val="80"/>
          <w:rtl/>
        </w:rPr>
        <w:t xml:space="preserve">الموصوفينَ في القرآنِ: </w:t>
      </w:r>
      <w:r w:rsidR="00590FA8" w:rsidRPr="001F76B5">
        <w:rPr>
          <w:rFonts w:cs="Traditional Arabic"/>
          <w:b/>
          <w:bCs/>
          <w:color w:val="0070C0"/>
          <w:sz w:val="80"/>
          <w:szCs w:val="80"/>
          <w:rtl/>
        </w:rPr>
        <w:t>(ثُمَّ لا يَجِدُوا فِي أَنْفُسِهِمْ حَرَج</w:t>
      </w:r>
      <w:r w:rsidR="001F76B5" w:rsidRPr="001F76B5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590FA8" w:rsidRPr="001F76B5">
        <w:rPr>
          <w:rFonts w:cs="Traditional Arabic"/>
          <w:b/>
          <w:bCs/>
          <w:color w:val="0070C0"/>
          <w:sz w:val="80"/>
          <w:szCs w:val="80"/>
          <w:rtl/>
        </w:rPr>
        <w:t>ا مِمَّا قَضَيْتَ ‌وَيُسَلِّمُوا ‌تَسْلِيم</w:t>
      </w:r>
      <w:r w:rsidR="001F76B5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590FA8" w:rsidRPr="001F76B5">
        <w:rPr>
          <w:rFonts w:cs="Traditional Arabic"/>
          <w:b/>
          <w:bCs/>
          <w:color w:val="0070C0"/>
          <w:sz w:val="80"/>
          <w:szCs w:val="80"/>
          <w:rtl/>
        </w:rPr>
        <w:t>ا).</w:t>
      </w:r>
    </w:p>
    <w:p w14:paraId="1BE5352F" w14:textId="6A48BA0A" w:rsidR="008F6A9C" w:rsidRDefault="00590FA8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فَكيفَ لِهَذا العَقلِ المَخلوقِ الذي لَم يَكنْ شيئ</w:t>
      </w:r>
      <w:r w:rsidR="0075325A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 مَذكور</w:t>
      </w:r>
      <w:r w:rsidR="0075325A">
        <w:rPr>
          <w:rFonts w:cs="Traditional Arabic" w:hint="cs"/>
          <w:b/>
          <w:bCs/>
          <w:sz w:val="80"/>
          <w:szCs w:val="80"/>
          <w:rtl/>
        </w:rPr>
        <w:t>ًا</w:t>
      </w:r>
      <w:r w:rsidRPr="00B90E0D">
        <w:rPr>
          <w:rFonts w:cs="Traditional Arabic"/>
          <w:b/>
          <w:bCs/>
          <w:sz w:val="80"/>
          <w:szCs w:val="80"/>
          <w:rtl/>
        </w:rPr>
        <w:t>، ثُمَّ خَلقَه اللهُ لا يَعلمُ شيئ</w:t>
      </w:r>
      <w:r w:rsidR="0075325A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</w:t>
      </w:r>
      <w:r w:rsidR="00F104BC">
        <w:rPr>
          <w:rFonts w:cs="Traditional Arabic" w:hint="cs"/>
          <w:b/>
          <w:bCs/>
          <w:sz w:val="80"/>
          <w:szCs w:val="80"/>
          <w:rtl/>
        </w:rPr>
        <w:t>، وأنعمَ عليهِ ب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الذَّكاءَ </w:t>
      </w:r>
      <w:r w:rsidR="002316F9">
        <w:rPr>
          <w:rFonts w:cs="Traditional Arabic" w:hint="cs"/>
          <w:b/>
          <w:bCs/>
          <w:sz w:val="80"/>
          <w:szCs w:val="80"/>
          <w:rtl/>
        </w:rPr>
        <w:t>والعلمِ والتعلمِ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، </w:t>
      </w:r>
      <w:r w:rsidR="002316F9">
        <w:rPr>
          <w:rFonts w:cs="Traditional Arabic" w:hint="cs"/>
          <w:b/>
          <w:bCs/>
          <w:sz w:val="80"/>
          <w:szCs w:val="80"/>
          <w:rtl/>
        </w:rPr>
        <w:t xml:space="preserve">فأصبحَ </w:t>
      </w:r>
      <w:r w:rsidRPr="00B90E0D">
        <w:rPr>
          <w:rFonts w:cs="Traditional Arabic"/>
          <w:b/>
          <w:bCs/>
          <w:sz w:val="80"/>
          <w:szCs w:val="80"/>
          <w:rtl/>
        </w:rPr>
        <w:t>يُصادمُ اللهَ</w:t>
      </w:r>
      <w:r w:rsidR="002316F9">
        <w:rPr>
          <w:rFonts w:cs="Traditional Arabic" w:hint="cs"/>
          <w:b/>
          <w:bCs/>
          <w:sz w:val="80"/>
          <w:szCs w:val="80"/>
          <w:rtl/>
        </w:rPr>
        <w:t>-</w:t>
      </w:r>
      <w:r w:rsidRPr="00B90E0D">
        <w:rPr>
          <w:rFonts w:cs="Traditional Arabic"/>
          <w:b/>
          <w:bCs/>
          <w:sz w:val="80"/>
          <w:szCs w:val="80"/>
          <w:rtl/>
        </w:rPr>
        <w:t>تَعالى</w:t>
      </w:r>
      <w:r w:rsidR="002316F9">
        <w:rPr>
          <w:rFonts w:cs="Traditional Arabic" w:hint="cs"/>
          <w:b/>
          <w:bCs/>
          <w:sz w:val="80"/>
          <w:szCs w:val="80"/>
          <w:rtl/>
        </w:rPr>
        <w:t>-ويخالِفُهُ</w:t>
      </w:r>
      <w:r w:rsidR="00ED7C6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B90E0D">
        <w:rPr>
          <w:rFonts w:cs="Traditional Arabic"/>
          <w:b/>
          <w:bCs/>
          <w:sz w:val="80"/>
          <w:szCs w:val="80"/>
          <w:rtl/>
        </w:rPr>
        <w:t>في خَلقِهِ وأمرِه، فَعجب</w:t>
      </w:r>
      <w:r w:rsidR="003C4D4C">
        <w:rPr>
          <w:rFonts w:cs="Traditional Arabic" w:hint="cs"/>
          <w:b/>
          <w:bCs/>
          <w:sz w:val="80"/>
          <w:szCs w:val="80"/>
          <w:rtl/>
        </w:rPr>
        <w:t>ً</w:t>
      </w:r>
      <w:r w:rsidRPr="00B90E0D">
        <w:rPr>
          <w:rFonts w:cs="Traditional Arabic"/>
          <w:b/>
          <w:bCs/>
          <w:sz w:val="80"/>
          <w:szCs w:val="80"/>
          <w:rtl/>
        </w:rPr>
        <w:t>ا لكَ أيُّها العقلُ.</w:t>
      </w:r>
    </w:p>
    <w:p w14:paraId="71C20790" w14:textId="7917FD5D" w:rsidR="001A5287" w:rsidRPr="00B90E0D" w:rsidRDefault="001A5287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B90E0D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 w:rsidRPr="00B90E0D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3561566D" w:rsidR="001A5287" w:rsidRPr="00B90E0D" w:rsidRDefault="001A5287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B90E0D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اللهم اغفرْ </w:t>
      </w:r>
      <w:r w:rsidRPr="00B90E0D">
        <w:rPr>
          <w:rFonts w:cs="Traditional Arabic"/>
          <w:b/>
          <w:bCs/>
          <w:sz w:val="80"/>
          <w:szCs w:val="80"/>
          <w:rtl/>
        </w:rPr>
        <w:lastRenderedPageBreak/>
        <w:t>لوالدينا و</w:t>
      </w:r>
      <w:r w:rsidRPr="00B90E0D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B90E0D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نَّا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لنا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B90E0D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</w:t>
      </w:r>
      <w:r w:rsidRPr="00B90E0D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B90E0D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ن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 w:rsidRPr="00B90E0D">
        <w:rPr>
          <w:rFonts w:cs="Traditional Arabic" w:hint="cs"/>
          <w:b/>
          <w:bCs/>
          <w:sz w:val="80"/>
          <w:szCs w:val="80"/>
          <w:rtl/>
        </w:rPr>
        <w:t>لنا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B90E0D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B90E0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 w:rsidRPr="00B90E0D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B90E0D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B90E0D">
        <w:rPr>
          <w:rFonts w:cs="Traditional Arabic" w:hint="cs"/>
          <w:b/>
          <w:bCs/>
          <w:sz w:val="80"/>
          <w:szCs w:val="80"/>
          <w:rtl/>
        </w:rPr>
        <w:t>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 w:rsidRPr="00B90E0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 w:rsidRPr="00B90E0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 w:rsidRPr="00B90E0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="00616B48" w:rsidRPr="00B90E0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 w:rsidRPr="00B90E0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B90E0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B90E0D">
        <w:rPr>
          <w:rFonts w:cs="Traditional Arabic"/>
          <w:b/>
          <w:bCs/>
          <w:sz w:val="80"/>
          <w:szCs w:val="80"/>
          <w:rtl/>
        </w:rPr>
        <w:t xml:space="preserve"> </w:t>
      </w:r>
      <w:r w:rsidRPr="00B90E0D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B90E0D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م</w:t>
      </w:r>
      <w:r w:rsidRPr="00B90E0D">
        <w:rPr>
          <w:rFonts w:cs="Traditional Arabic" w:hint="cs"/>
          <w:b/>
          <w:bCs/>
          <w:sz w:val="80"/>
          <w:szCs w:val="80"/>
          <w:rtl/>
        </w:rPr>
        <w:t>َّ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B90E0D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B90E0D">
        <w:rPr>
          <w:rFonts w:cs="Traditional Arabic"/>
          <w:b/>
          <w:bCs/>
          <w:sz w:val="80"/>
          <w:szCs w:val="80"/>
          <w:rtl/>
        </w:rPr>
        <w:t>المسلمينَ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B90E0D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90E0D">
        <w:rPr>
          <w:rFonts w:cs="Traditional Arabic"/>
          <w:b/>
          <w:bCs/>
          <w:sz w:val="80"/>
          <w:szCs w:val="80"/>
          <w:rtl/>
        </w:rPr>
        <w:t>الله</w:t>
      </w:r>
      <w:r w:rsidRPr="00B90E0D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م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َّ إنَّا نجعلُكَ </w:t>
      </w:r>
      <w:r w:rsidRPr="00B90E0D">
        <w:rPr>
          <w:rFonts w:cs="Traditional Arabic" w:hint="cs"/>
          <w:b/>
          <w:bCs/>
          <w:sz w:val="80"/>
          <w:szCs w:val="80"/>
          <w:rtl/>
        </w:rPr>
        <w:lastRenderedPageBreak/>
        <w:t>في نـُحورِهم، ونعوذُ بكَ مِنْ شرورِهم</w:t>
      </w:r>
      <w:r w:rsidR="00875575" w:rsidRPr="00B90E0D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77777777" w:rsidR="001A5287" w:rsidRPr="00B90E0D" w:rsidRDefault="001A5287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B90E0D">
        <w:rPr>
          <w:rFonts w:cs="Traditional Arabic" w:hint="cs"/>
          <w:b/>
          <w:bCs/>
          <w:sz w:val="80"/>
          <w:szCs w:val="80"/>
          <w:rtl/>
        </w:rPr>
        <w:t>ُ</w:t>
      </w:r>
      <w:r w:rsidRPr="00B90E0D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B90E0D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B90E0D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B90E0D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B90E0D" w:rsidRDefault="001A5287" w:rsidP="00B90E0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0E0D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B90E0D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B90E0D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59E8" w14:textId="77777777" w:rsidR="005637E1" w:rsidRDefault="005637E1">
      <w:pPr>
        <w:spacing w:after="0" w:line="240" w:lineRule="auto"/>
      </w:pPr>
      <w:r>
        <w:separator/>
      </w:r>
    </w:p>
  </w:endnote>
  <w:endnote w:type="continuationSeparator" w:id="0">
    <w:p w14:paraId="47841758" w14:textId="77777777" w:rsidR="005637E1" w:rsidRDefault="0056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B749" w14:textId="77777777" w:rsidR="005637E1" w:rsidRDefault="005637E1">
      <w:pPr>
        <w:spacing w:after="0" w:line="240" w:lineRule="auto"/>
      </w:pPr>
      <w:r>
        <w:separator/>
      </w:r>
    </w:p>
  </w:footnote>
  <w:footnote w:type="continuationSeparator" w:id="0">
    <w:p w14:paraId="75A83301" w14:textId="77777777" w:rsidR="005637E1" w:rsidRDefault="0056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6455"/>
    <w:rsid w:val="000257B9"/>
    <w:rsid w:val="00027A17"/>
    <w:rsid w:val="00030563"/>
    <w:rsid w:val="00031448"/>
    <w:rsid w:val="000377AA"/>
    <w:rsid w:val="00043019"/>
    <w:rsid w:val="0004507D"/>
    <w:rsid w:val="00047AF0"/>
    <w:rsid w:val="00051B50"/>
    <w:rsid w:val="000527FE"/>
    <w:rsid w:val="00052B16"/>
    <w:rsid w:val="000561EB"/>
    <w:rsid w:val="000630A1"/>
    <w:rsid w:val="00063E09"/>
    <w:rsid w:val="000645C8"/>
    <w:rsid w:val="00065687"/>
    <w:rsid w:val="00065F23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1D96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84B8E"/>
    <w:rsid w:val="00192AB3"/>
    <w:rsid w:val="001973BA"/>
    <w:rsid w:val="001A2C66"/>
    <w:rsid w:val="001A4F29"/>
    <w:rsid w:val="001A5287"/>
    <w:rsid w:val="001A5A48"/>
    <w:rsid w:val="001A62DC"/>
    <w:rsid w:val="001B0A99"/>
    <w:rsid w:val="001B2EE2"/>
    <w:rsid w:val="001B3F9E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1F76B5"/>
    <w:rsid w:val="00201B30"/>
    <w:rsid w:val="00207769"/>
    <w:rsid w:val="00211036"/>
    <w:rsid w:val="002214A2"/>
    <w:rsid w:val="00222D0F"/>
    <w:rsid w:val="002304E5"/>
    <w:rsid w:val="002316F9"/>
    <w:rsid w:val="002321DE"/>
    <w:rsid w:val="00237613"/>
    <w:rsid w:val="00244961"/>
    <w:rsid w:val="00247C5B"/>
    <w:rsid w:val="00251B5F"/>
    <w:rsid w:val="002545AA"/>
    <w:rsid w:val="00261538"/>
    <w:rsid w:val="00264620"/>
    <w:rsid w:val="00280F7F"/>
    <w:rsid w:val="002944AC"/>
    <w:rsid w:val="002A1F52"/>
    <w:rsid w:val="002A20AD"/>
    <w:rsid w:val="002A2E27"/>
    <w:rsid w:val="002A364D"/>
    <w:rsid w:val="002B22EA"/>
    <w:rsid w:val="002B41A2"/>
    <w:rsid w:val="002C1147"/>
    <w:rsid w:val="002C60C5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1B41"/>
    <w:rsid w:val="00335125"/>
    <w:rsid w:val="00335789"/>
    <w:rsid w:val="003411E4"/>
    <w:rsid w:val="0034246C"/>
    <w:rsid w:val="00347588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A37D8"/>
    <w:rsid w:val="003A5563"/>
    <w:rsid w:val="003B12FD"/>
    <w:rsid w:val="003B4B36"/>
    <w:rsid w:val="003B6D24"/>
    <w:rsid w:val="003B6F74"/>
    <w:rsid w:val="003B76E5"/>
    <w:rsid w:val="003C15AD"/>
    <w:rsid w:val="003C4D4C"/>
    <w:rsid w:val="003C5596"/>
    <w:rsid w:val="003C5B7C"/>
    <w:rsid w:val="003D10C7"/>
    <w:rsid w:val="003D13EC"/>
    <w:rsid w:val="003D14F6"/>
    <w:rsid w:val="003D326B"/>
    <w:rsid w:val="003E7786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463A2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453BD"/>
    <w:rsid w:val="005474FB"/>
    <w:rsid w:val="005508E3"/>
    <w:rsid w:val="00550EAD"/>
    <w:rsid w:val="005521B7"/>
    <w:rsid w:val="0055384A"/>
    <w:rsid w:val="00553D2A"/>
    <w:rsid w:val="00557BFA"/>
    <w:rsid w:val="0056173A"/>
    <w:rsid w:val="00561776"/>
    <w:rsid w:val="005620DB"/>
    <w:rsid w:val="005637E1"/>
    <w:rsid w:val="00563B17"/>
    <w:rsid w:val="00563B97"/>
    <w:rsid w:val="00570E55"/>
    <w:rsid w:val="005908CA"/>
    <w:rsid w:val="00590FA8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5F7592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6070"/>
    <w:rsid w:val="006666EB"/>
    <w:rsid w:val="00673418"/>
    <w:rsid w:val="00676EF9"/>
    <w:rsid w:val="00681C52"/>
    <w:rsid w:val="00686ADC"/>
    <w:rsid w:val="00687068"/>
    <w:rsid w:val="006908D3"/>
    <w:rsid w:val="00694A52"/>
    <w:rsid w:val="006953BF"/>
    <w:rsid w:val="006A0DF3"/>
    <w:rsid w:val="006A14E2"/>
    <w:rsid w:val="006A3321"/>
    <w:rsid w:val="006A4DE3"/>
    <w:rsid w:val="006B098D"/>
    <w:rsid w:val="006B0A94"/>
    <w:rsid w:val="006B5ED8"/>
    <w:rsid w:val="006B69B5"/>
    <w:rsid w:val="006C234B"/>
    <w:rsid w:val="006C324D"/>
    <w:rsid w:val="006C7347"/>
    <w:rsid w:val="006C7FF2"/>
    <w:rsid w:val="006D03AA"/>
    <w:rsid w:val="006D0C69"/>
    <w:rsid w:val="006D0F82"/>
    <w:rsid w:val="006D2FAC"/>
    <w:rsid w:val="006D336E"/>
    <w:rsid w:val="006D37BA"/>
    <w:rsid w:val="006D422C"/>
    <w:rsid w:val="006D4E6B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6F6DF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5325A"/>
    <w:rsid w:val="007532AF"/>
    <w:rsid w:val="007610A3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1CF9"/>
    <w:rsid w:val="00802C57"/>
    <w:rsid w:val="00811514"/>
    <w:rsid w:val="0081221F"/>
    <w:rsid w:val="00812CD5"/>
    <w:rsid w:val="008138E5"/>
    <w:rsid w:val="00814EF4"/>
    <w:rsid w:val="00820D90"/>
    <w:rsid w:val="008242F7"/>
    <w:rsid w:val="00835753"/>
    <w:rsid w:val="008368C1"/>
    <w:rsid w:val="00836EA0"/>
    <w:rsid w:val="00854945"/>
    <w:rsid w:val="00855AE6"/>
    <w:rsid w:val="00856021"/>
    <w:rsid w:val="008567C0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97ED4"/>
    <w:rsid w:val="008A27BF"/>
    <w:rsid w:val="008A2822"/>
    <w:rsid w:val="008A3666"/>
    <w:rsid w:val="008A3747"/>
    <w:rsid w:val="008A3D02"/>
    <w:rsid w:val="008A5B57"/>
    <w:rsid w:val="008A5C52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6A9C"/>
    <w:rsid w:val="008F71F0"/>
    <w:rsid w:val="008F760A"/>
    <w:rsid w:val="00900F88"/>
    <w:rsid w:val="00903D99"/>
    <w:rsid w:val="009123C8"/>
    <w:rsid w:val="00915D65"/>
    <w:rsid w:val="009169C9"/>
    <w:rsid w:val="009174D3"/>
    <w:rsid w:val="00924335"/>
    <w:rsid w:val="0093372A"/>
    <w:rsid w:val="00935E23"/>
    <w:rsid w:val="00935FB5"/>
    <w:rsid w:val="009447EF"/>
    <w:rsid w:val="00953B38"/>
    <w:rsid w:val="009543A3"/>
    <w:rsid w:val="0095663C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186A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3ED9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3493"/>
    <w:rsid w:val="00A37ADC"/>
    <w:rsid w:val="00A43028"/>
    <w:rsid w:val="00A460A7"/>
    <w:rsid w:val="00A46627"/>
    <w:rsid w:val="00A5137B"/>
    <w:rsid w:val="00A51CF9"/>
    <w:rsid w:val="00A52FAC"/>
    <w:rsid w:val="00A53FA0"/>
    <w:rsid w:val="00A56027"/>
    <w:rsid w:val="00A5640D"/>
    <w:rsid w:val="00A701AA"/>
    <w:rsid w:val="00A723CE"/>
    <w:rsid w:val="00A739FC"/>
    <w:rsid w:val="00A8306A"/>
    <w:rsid w:val="00A85872"/>
    <w:rsid w:val="00A87DAB"/>
    <w:rsid w:val="00A9167A"/>
    <w:rsid w:val="00A94E5E"/>
    <w:rsid w:val="00AA3217"/>
    <w:rsid w:val="00AB0189"/>
    <w:rsid w:val="00AB4307"/>
    <w:rsid w:val="00AB77F2"/>
    <w:rsid w:val="00AB7A38"/>
    <w:rsid w:val="00AC195A"/>
    <w:rsid w:val="00AC2644"/>
    <w:rsid w:val="00AC439D"/>
    <w:rsid w:val="00AC7BB8"/>
    <w:rsid w:val="00AD2D64"/>
    <w:rsid w:val="00AD399E"/>
    <w:rsid w:val="00AE10A2"/>
    <w:rsid w:val="00AE298C"/>
    <w:rsid w:val="00AE6A20"/>
    <w:rsid w:val="00AF1848"/>
    <w:rsid w:val="00B064D4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5534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0E0D"/>
    <w:rsid w:val="00B91882"/>
    <w:rsid w:val="00B92C66"/>
    <w:rsid w:val="00BA2415"/>
    <w:rsid w:val="00BA26E7"/>
    <w:rsid w:val="00BA45E7"/>
    <w:rsid w:val="00BA7423"/>
    <w:rsid w:val="00BB708F"/>
    <w:rsid w:val="00BC5E59"/>
    <w:rsid w:val="00BD120E"/>
    <w:rsid w:val="00BD4913"/>
    <w:rsid w:val="00BD6A01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06EC9"/>
    <w:rsid w:val="00C07FB9"/>
    <w:rsid w:val="00C10A6B"/>
    <w:rsid w:val="00C11A6C"/>
    <w:rsid w:val="00C14716"/>
    <w:rsid w:val="00C15D49"/>
    <w:rsid w:val="00C164D8"/>
    <w:rsid w:val="00C16FAC"/>
    <w:rsid w:val="00C258E3"/>
    <w:rsid w:val="00C2763F"/>
    <w:rsid w:val="00C338EC"/>
    <w:rsid w:val="00C345B1"/>
    <w:rsid w:val="00C36B2F"/>
    <w:rsid w:val="00C372D7"/>
    <w:rsid w:val="00C505C8"/>
    <w:rsid w:val="00C564EC"/>
    <w:rsid w:val="00C6054C"/>
    <w:rsid w:val="00C6080D"/>
    <w:rsid w:val="00C627D0"/>
    <w:rsid w:val="00C62860"/>
    <w:rsid w:val="00C6343F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ABF"/>
    <w:rsid w:val="00CA6E9F"/>
    <w:rsid w:val="00CC2A64"/>
    <w:rsid w:val="00CC3F58"/>
    <w:rsid w:val="00CC6D26"/>
    <w:rsid w:val="00CC6F34"/>
    <w:rsid w:val="00CD0C48"/>
    <w:rsid w:val="00CD1F2C"/>
    <w:rsid w:val="00CD2432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10301"/>
    <w:rsid w:val="00D178F5"/>
    <w:rsid w:val="00D25C3F"/>
    <w:rsid w:val="00D3055F"/>
    <w:rsid w:val="00D378BD"/>
    <w:rsid w:val="00D40400"/>
    <w:rsid w:val="00D44AA6"/>
    <w:rsid w:val="00D51F0E"/>
    <w:rsid w:val="00D52B91"/>
    <w:rsid w:val="00D542F3"/>
    <w:rsid w:val="00D5457D"/>
    <w:rsid w:val="00D556E8"/>
    <w:rsid w:val="00D565DF"/>
    <w:rsid w:val="00D629AD"/>
    <w:rsid w:val="00D62C06"/>
    <w:rsid w:val="00D7599F"/>
    <w:rsid w:val="00D816C4"/>
    <w:rsid w:val="00D84883"/>
    <w:rsid w:val="00D857A9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55F7"/>
    <w:rsid w:val="00DE77CC"/>
    <w:rsid w:val="00DE7D6C"/>
    <w:rsid w:val="00DF3CF5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45FD"/>
    <w:rsid w:val="00E55ED6"/>
    <w:rsid w:val="00E57400"/>
    <w:rsid w:val="00E600EB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25A9"/>
    <w:rsid w:val="00ED7C69"/>
    <w:rsid w:val="00EE1B6C"/>
    <w:rsid w:val="00EE54E3"/>
    <w:rsid w:val="00EE6D7C"/>
    <w:rsid w:val="00EF643D"/>
    <w:rsid w:val="00EF6A15"/>
    <w:rsid w:val="00F104BC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7686B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4D58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334D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11</cp:revision>
  <cp:lastPrinted>2022-09-09T09:46:00Z</cp:lastPrinted>
  <dcterms:created xsi:type="dcterms:W3CDTF">2022-09-08T15:04:00Z</dcterms:created>
  <dcterms:modified xsi:type="dcterms:W3CDTF">2022-09-09T13:57:00Z</dcterms:modified>
</cp:coreProperties>
</file>