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CF8C" w14:textId="09F20FD1" w:rsidR="00BE6CE9" w:rsidRDefault="00BE6CE9" w:rsidP="00BE6CE9">
      <w:pPr>
        <w:jc w:val="both"/>
        <w:rPr>
          <w:rFonts w:ascii="Traditional Arabic" w:hAnsi="Traditional Arabic" w:cs="Traditional Arabic"/>
          <w:b/>
          <w:bCs/>
          <w:color w:val="000000"/>
          <w:sz w:val="32"/>
          <w:szCs w:val="32"/>
          <w:rtl/>
        </w:rPr>
      </w:pPr>
      <w:r w:rsidRPr="0095346C">
        <w:rPr>
          <w:rFonts w:ascii="Traditional Arabic" w:hAnsi="Traditional Arabic" w:cs="Traditional Arabic"/>
          <w:b/>
          <w:bCs/>
          <w:color w:val="000000"/>
          <w:sz w:val="32"/>
          <w:szCs w:val="32"/>
          <w:rtl/>
        </w:rPr>
        <w:t>الحمد</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لله، تباركَ</w:t>
      </w:r>
      <w:r>
        <w:rPr>
          <w:rFonts w:ascii="Traditional Arabic" w:hAnsi="Traditional Arabic" w:cs="Traditional Arabic" w:hint="cs"/>
          <w:b/>
          <w:bCs/>
          <w:color w:val="000000"/>
          <w:sz w:val="32"/>
          <w:szCs w:val="32"/>
          <w:rtl/>
        </w:rPr>
        <w:t xml:space="preserve"> سُبْحَانهُ</w:t>
      </w:r>
      <w:r w:rsidRPr="0095346C">
        <w:rPr>
          <w:rFonts w:ascii="Traditional Arabic" w:hAnsi="Traditional Arabic" w:cs="Traditional Arabic"/>
          <w:b/>
          <w:bCs/>
          <w:color w:val="000000"/>
          <w:sz w:val="32"/>
          <w:szCs w:val="32"/>
          <w:rtl/>
        </w:rPr>
        <w:t xml:space="preserve"> في ذات</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ه</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و</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ب</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اركَ م</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شاءَ م</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خ</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ل</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ق</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ه، لا يُوفِي ق</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د</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رَه</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ب</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ش</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رٌ ولا ي</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ق</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ومُ بحقِّه، ولا ي</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ف</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كُّ م</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خل</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وقٌ </w:t>
      </w:r>
      <w:r>
        <w:rPr>
          <w:rFonts w:ascii="Traditional Arabic" w:hAnsi="Traditional Arabic" w:cs="Traditional Arabic" w:hint="cs"/>
          <w:b/>
          <w:bCs/>
          <w:color w:val="000000"/>
          <w:sz w:val="32"/>
          <w:szCs w:val="32"/>
          <w:rtl/>
        </w:rPr>
        <w:t>عن مُلْكِهِ</w:t>
      </w:r>
      <w:r w:rsidRPr="0095346C">
        <w:rPr>
          <w:rFonts w:ascii="Traditional Arabic" w:hAnsi="Traditional Arabic" w:cs="Traditional Arabic"/>
          <w:b/>
          <w:bCs/>
          <w:color w:val="000000"/>
          <w:sz w:val="32"/>
          <w:szCs w:val="32"/>
          <w:rtl/>
        </w:rPr>
        <w:t xml:space="preserve"> </w:t>
      </w:r>
      <w:r>
        <w:rPr>
          <w:rFonts w:ascii="Traditional Arabic" w:hAnsi="Traditional Arabic" w:cs="Traditional Arabic" w:hint="cs"/>
          <w:b/>
          <w:bCs/>
          <w:color w:val="000000"/>
          <w:sz w:val="32"/>
          <w:szCs w:val="32"/>
          <w:rtl/>
        </w:rPr>
        <w:t>و</w:t>
      </w:r>
      <w:r w:rsidRPr="0095346C">
        <w:rPr>
          <w:rFonts w:ascii="Traditional Arabic" w:hAnsi="Traditional Arabic" w:cs="Traditional Arabic"/>
          <w:b/>
          <w:bCs/>
          <w:color w:val="000000"/>
          <w:sz w:val="32"/>
          <w:szCs w:val="32"/>
          <w:rtl/>
        </w:rPr>
        <w:t>رِقِّه، ولا ي</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س</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ت</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غنِي </w:t>
      </w:r>
      <w:r>
        <w:rPr>
          <w:rFonts w:ascii="Traditional Arabic" w:hAnsi="Traditional Arabic" w:cs="Traditional Arabic" w:hint="cs"/>
          <w:b/>
          <w:bCs/>
          <w:color w:val="000000"/>
          <w:sz w:val="32"/>
          <w:szCs w:val="32"/>
          <w:rtl/>
        </w:rPr>
        <w:t>أَحَدٌ</w:t>
      </w:r>
      <w:r w:rsidRPr="0095346C">
        <w:rPr>
          <w:rFonts w:ascii="Traditional Arabic" w:hAnsi="Traditional Arabic" w:cs="Traditional Arabic"/>
          <w:b/>
          <w:bCs/>
          <w:color w:val="000000"/>
          <w:sz w:val="32"/>
          <w:szCs w:val="32"/>
          <w:rtl/>
        </w:rPr>
        <w:t xml:space="preserve"> عن جُودِه ورِزقِه، هو الأولُ</w:t>
      </w:r>
      <w:r>
        <w:rPr>
          <w:rFonts w:ascii="Traditional Arabic" w:hAnsi="Traditional Arabic" w:cs="Traditional Arabic" w:hint="cs"/>
          <w:b/>
          <w:bCs/>
          <w:color w:val="000000"/>
          <w:sz w:val="32"/>
          <w:szCs w:val="32"/>
          <w:rtl/>
        </w:rPr>
        <w:t xml:space="preserve"> س</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بح</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ان</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ه</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في هذا الو</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جود، وله وحد</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ه</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الق</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يامُ والسُّج</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ود، </w:t>
      </w:r>
      <w:r>
        <w:rPr>
          <w:rFonts w:ascii="Traditional Arabic" w:hAnsi="Traditional Arabic" w:cs="Traditional Arabic" w:hint="cs"/>
          <w:b/>
          <w:bCs/>
          <w:color w:val="000000"/>
          <w:sz w:val="32"/>
          <w:szCs w:val="32"/>
          <w:rtl/>
        </w:rPr>
        <w:t>و</w:t>
      </w:r>
      <w:r w:rsidRPr="0095346C">
        <w:rPr>
          <w:rFonts w:ascii="Traditional Arabic" w:hAnsi="Traditional Arabic" w:cs="Traditional Arabic"/>
          <w:b/>
          <w:bCs/>
          <w:color w:val="000000"/>
          <w:sz w:val="32"/>
          <w:szCs w:val="32"/>
          <w:rtl/>
        </w:rPr>
        <w:t>أشهد</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أل</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ا إله</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إلا الله</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وحد</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ه</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لا شريك</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له،</w:t>
      </w:r>
      <w:r>
        <w:rPr>
          <w:rFonts w:ascii="Traditional Arabic" w:hAnsi="Traditional Arabic" w:cs="Traditional Arabic" w:hint="cs"/>
          <w:b/>
          <w:bCs/>
          <w:color w:val="000000"/>
          <w:sz w:val="32"/>
          <w:szCs w:val="32"/>
          <w:rtl/>
        </w:rPr>
        <w:t xml:space="preserve"> هو سُبْحَانَهُ الغَفُورُ الوَدُود،</w:t>
      </w:r>
      <w:r w:rsidRPr="0095346C">
        <w:rPr>
          <w:rFonts w:ascii="Traditional Arabic" w:hAnsi="Traditional Arabic" w:cs="Traditional Arabic"/>
          <w:b/>
          <w:bCs/>
          <w:color w:val="000000"/>
          <w:sz w:val="32"/>
          <w:szCs w:val="32"/>
          <w:rtl/>
        </w:rPr>
        <w:t xml:space="preserve"> وأشهد</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أن</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محمدًا عبدُه ورسولُه، </w:t>
      </w:r>
      <w:r>
        <w:rPr>
          <w:rFonts w:ascii="Traditional Arabic" w:hAnsi="Traditional Arabic" w:cs="Traditional Arabic" w:hint="cs"/>
          <w:b/>
          <w:bCs/>
          <w:color w:val="000000"/>
          <w:sz w:val="32"/>
          <w:szCs w:val="32"/>
          <w:rtl/>
        </w:rPr>
        <w:t>صاح</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بُ الم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قامِ المحمود، والح</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وضِ الم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ورود، </w:t>
      </w:r>
      <w:r w:rsidRPr="0095346C">
        <w:rPr>
          <w:rFonts w:ascii="Traditional Arabic" w:hAnsi="Traditional Arabic" w:cs="Traditional Arabic"/>
          <w:b/>
          <w:bCs/>
          <w:color w:val="000000"/>
          <w:sz w:val="32"/>
          <w:szCs w:val="32"/>
          <w:rtl/>
        </w:rPr>
        <w:t xml:space="preserve">صلَّى الله وسلَّم وبارَك عليه، وعلى </w:t>
      </w:r>
      <w:proofErr w:type="spellStart"/>
      <w:r w:rsidRPr="0095346C">
        <w:rPr>
          <w:rFonts w:ascii="Traditional Arabic" w:hAnsi="Traditional Arabic" w:cs="Traditional Arabic"/>
          <w:b/>
          <w:bCs/>
          <w:color w:val="000000"/>
          <w:sz w:val="32"/>
          <w:szCs w:val="32"/>
          <w:rtl/>
        </w:rPr>
        <w:t>آله</w:t>
      </w:r>
      <w:proofErr w:type="spellEnd"/>
      <w:r w:rsidRPr="0095346C">
        <w:rPr>
          <w:rFonts w:ascii="Traditional Arabic" w:hAnsi="Traditional Arabic" w:cs="Traditional Arabic"/>
          <w:b/>
          <w:bCs/>
          <w:color w:val="000000"/>
          <w:sz w:val="32"/>
          <w:szCs w:val="32"/>
          <w:rtl/>
        </w:rPr>
        <w:t xml:space="preserve"> وصحبه</w:t>
      </w:r>
      <w:r>
        <w:rPr>
          <w:rFonts w:ascii="Traditional Arabic" w:hAnsi="Traditional Arabic" w:cs="Traditional Arabic" w:hint="cs"/>
          <w:b/>
          <w:bCs/>
          <w:color w:val="000000"/>
          <w:sz w:val="32"/>
          <w:szCs w:val="32"/>
          <w:rtl/>
        </w:rPr>
        <w:t>،</w:t>
      </w:r>
      <w:r w:rsidRPr="0095346C">
        <w:rPr>
          <w:rFonts w:ascii="Traditional Arabic" w:hAnsi="Traditional Arabic" w:cs="Traditional Arabic"/>
          <w:b/>
          <w:bCs/>
          <w:color w:val="000000"/>
          <w:sz w:val="32"/>
          <w:szCs w:val="32"/>
          <w:rtl/>
        </w:rPr>
        <w:t xml:space="preserve"> والتابعين، ومن تبِعَهم بإحسانٍ إلى يوم الدين</w:t>
      </w:r>
      <w:r w:rsidRPr="0095346C">
        <w:rPr>
          <w:rFonts w:ascii="Traditional Arabic" w:hAnsi="Traditional Arabic" w:cs="Traditional Arabic"/>
          <w:b/>
          <w:bCs/>
          <w:color w:val="000000"/>
          <w:sz w:val="32"/>
          <w:szCs w:val="32"/>
        </w:rPr>
        <w:t>.</w:t>
      </w:r>
      <w:r>
        <w:rPr>
          <w:rFonts w:ascii="Traditional Arabic" w:hAnsi="Traditional Arabic" w:cs="Traditional Arabic" w:hint="cs"/>
          <w:b/>
          <w:bCs/>
          <w:color w:val="000000"/>
          <w:sz w:val="32"/>
          <w:szCs w:val="32"/>
          <w:rtl/>
        </w:rPr>
        <w:t xml:space="preserve"> </w:t>
      </w:r>
    </w:p>
    <w:p w14:paraId="24BFDE31" w14:textId="291D7BCD" w:rsidR="00BE6CE9" w:rsidRDefault="00BE6CE9" w:rsidP="00BE6CE9">
      <w:pPr>
        <w:jc w:val="both"/>
        <w:rPr>
          <w:rFonts w:ascii="Traditional Arabic" w:hAnsi="Traditional Arabic" w:cs="Traditional Arabic"/>
          <w:b/>
          <w:bCs/>
          <w:color w:val="000000"/>
          <w:sz w:val="32"/>
          <w:szCs w:val="32"/>
          <w:rtl/>
        </w:rPr>
      </w:pPr>
      <w:r w:rsidRPr="005B7861">
        <w:rPr>
          <w:rFonts w:ascii="Traditional Arabic" w:hAnsi="Traditional Arabic" w:cs="Traditional Arabic" w:hint="cs"/>
          <w:b/>
          <w:bCs/>
          <w:color w:val="000000"/>
          <w:sz w:val="32"/>
          <w:szCs w:val="32"/>
          <w:rtl/>
        </w:rPr>
        <w:t xml:space="preserve">أمَّا بَعد: فَأُوصِي نَفْسِي وإيَّاكُم بتقوَى اللهِ عزَّ وجل، اتَّقوا اللهَ عِبادَ الله، </w:t>
      </w:r>
      <w:r>
        <w:rPr>
          <w:rFonts w:ascii="Traditional Arabic" w:hAnsi="Traditional Arabic" w:cs="Traditional Arabic" w:hint="cs"/>
          <w:b/>
          <w:bCs/>
          <w:color w:val="000000"/>
          <w:sz w:val="32"/>
          <w:szCs w:val="32"/>
          <w:rtl/>
        </w:rPr>
        <w:t>هو س</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بح</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ان</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ه</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 xml:space="preserve"> م</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ال</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ك</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 xml:space="preserve"> الم</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ل</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ك، م</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د</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ب</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ر</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 xml:space="preserve"> الأمر، راز</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ق</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 xml:space="preserve"> الخ</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ل</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ق، و</w:t>
      </w:r>
      <w:r>
        <w:rPr>
          <w:rFonts w:ascii="Traditional Arabic" w:hAnsi="Traditional Arabic" w:cs="Traditional Arabic" w:hint="cs"/>
          <w:b/>
          <w:bCs/>
          <w:color w:val="000000"/>
          <w:sz w:val="32"/>
          <w:szCs w:val="32"/>
          <w:rtl/>
        </w:rPr>
        <w:t xml:space="preserve">كلُّ </w:t>
      </w:r>
      <w:r w:rsidRPr="00343E5D">
        <w:rPr>
          <w:rFonts w:ascii="Traditional Arabic" w:hAnsi="Traditional Arabic" w:cs="Traditional Arabic"/>
          <w:b/>
          <w:bCs/>
          <w:color w:val="000000"/>
          <w:sz w:val="32"/>
          <w:szCs w:val="32"/>
          <w:rtl/>
        </w:rPr>
        <w:t>ذلك</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 xml:space="preserve"> م</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 xml:space="preserve"> ب</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ر</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كات</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ه س</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بح</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انه</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 xml:space="preserve"> على ع</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ب</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اد</w:t>
      </w:r>
      <w:r>
        <w:rPr>
          <w:rFonts w:ascii="Traditional Arabic" w:hAnsi="Traditional Arabic" w:cs="Traditional Arabic" w:hint="cs"/>
          <w:b/>
          <w:bCs/>
          <w:color w:val="000000"/>
          <w:sz w:val="32"/>
          <w:szCs w:val="32"/>
          <w:rtl/>
        </w:rPr>
        <w:t>ِ</w:t>
      </w:r>
      <w:r w:rsidRPr="00343E5D">
        <w:rPr>
          <w:rFonts w:ascii="Traditional Arabic" w:hAnsi="Traditional Arabic" w:cs="Traditional Arabic"/>
          <w:b/>
          <w:bCs/>
          <w:color w:val="000000"/>
          <w:sz w:val="32"/>
          <w:szCs w:val="32"/>
          <w:rtl/>
        </w:rPr>
        <w:t>ه</w:t>
      </w:r>
      <w:r>
        <w:rPr>
          <w:rFonts w:ascii="Traditional Arabic" w:hAnsi="Traditional Arabic" w:cs="Traditional Arabic" w:hint="cs"/>
          <w:b/>
          <w:bCs/>
          <w:color w:val="000000"/>
          <w:sz w:val="32"/>
          <w:szCs w:val="32"/>
          <w:rtl/>
        </w:rPr>
        <w:t>: (</w:t>
      </w:r>
      <w:r w:rsidRPr="00D113FA">
        <w:rPr>
          <w:rFonts w:ascii="Traditional Arabic" w:hAnsi="Traditional Arabic" w:cs="Traditional Arabic"/>
          <w:b/>
          <w:bCs/>
          <w:color w:val="006600"/>
          <w:sz w:val="32"/>
          <w:szCs w:val="32"/>
          <w:rtl/>
        </w:rPr>
        <w:t>اللهُ الَّذِي جَعَلَ لَكُمُ الأَرْضَ قَرَارًا وَالسَّمَاءَ بِنَاءً وَصَوَّرَكُمْ فَأَحْسَنَ صُوَرَكُمْ وَرَزَقَكُمْ مِنَ الطَّيِّبَاتِ ذَلِكُمُ اللهُ رَبُّكُمْ فَتَبَارَكَ اللهُ رَبُّ العَالَمِينَ</w:t>
      </w:r>
      <w:r>
        <w:rPr>
          <w:rFonts w:ascii="Traditional Arabic" w:hAnsi="Traditional Arabic" w:cs="Traditional Arabic" w:hint="cs"/>
          <w:b/>
          <w:bCs/>
          <w:color w:val="000000"/>
          <w:sz w:val="32"/>
          <w:szCs w:val="32"/>
          <w:rtl/>
        </w:rPr>
        <w:t>).</w:t>
      </w:r>
    </w:p>
    <w:p w14:paraId="480D0CAA" w14:textId="77777777" w:rsidR="00EA5F04" w:rsidRDefault="00BE6CE9" w:rsidP="00BE6CE9">
      <w:pPr>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ع</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بادَ الله: 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ح</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ةٌ ر</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ف</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يع</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ة، ون</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ع</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ةٌ ع</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ظ</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يم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ة، يَحْصُلُ بها ل</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لم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ؤم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 الن</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اءُ والز</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ي</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اد</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ة، والوَفْرَةُ والسَّعَادة، </w:t>
      </w:r>
      <w:r w:rsidRPr="00992FC9">
        <w:rPr>
          <w:rFonts w:ascii="Traditional Arabic" w:hAnsi="Traditional Arabic" w:cs="Traditional Arabic"/>
          <w:b/>
          <w:bCs/>
          <w:color w:val="000000"/>
          <w:sz w:val="32"/>
          <w:szCs w:val="32"/>
          <w:rtl/>
        </w:rPr>
        <w:t>ما كَان</w:t>
      </w:r>
      <w:r>
        <w:rPr>
          <w:rFonts w:ascii="Traditional Arabic" w:hAnsi="Traditional Arabic" w:cs="Traditional Arabic" w:hint="cs"/>
          <w:b/>
          <w:bCs/>
          <w:color w:val="000000"/>
          <w:sz w:val="32"/>
          <w:szCs w:val="32"/>
          <w:rtl/>
        </w:rPr>
        <w:t>َ</w:t>
      </w:r>
      <w:r w:rsidRPr="00992FC9">
        <w:rPr>
          <w:rFonts w:ascii="Traditional Arabic" w:hAnsi="Traditional Arabic" w:cs="Traditional Arabic"/>
          <w:b/>
          <w:bCs/>
          <w:color w:val="000000"/>
          <w:sz w:val="32"/>
          <w:szCs w:val="32"/>
          <w:rtl/>
        </w:rPr>
        <w:t>ت</w:t>
      </w:r>
      <w:r>
        <w:rPr>
          <w:rFonts w:ascii="Traditional Arabic" w:hAnsi="Traditional Arabic" w:cs="Traditional Arabic" w:hint="cs"/>
          <w:b/>
          <w:bCs/>
          <w:color w:val="000000"/>
          <w:sz w:val="32"/>
          <w:szCs w:val="32"/>
          <w:rtl/>
        </w:rPr>
        <w:t>ْ</w:t>
      </w:r>
      <w:r w:rsidRPr="00992FC9">
        <w:rPr>
          <w:rFonts w:ascii="Traditional Arabic" w:hAnsi="Traditional Arabic" w:cs="Traditional Arabic"/>
          <w:b/>
          <w:bCs/>
          <w:color w:val="000000"/>
          <w:sz w:val="32"/>
          <w:szCs w:val="32"/>
          <w:rtl/>
        </w:rPr>
        <w:t xml:space="preserve"> في صَغيرٍ إلا كبَّرَتْهُ، ولا في قَليلٍ إلاَّ كثَّرَتْهُ، ولا في كَثيرٍ إلا </w:t>
      </w:r>
      <w:r>
        <w:rPr>
          <w:rFonts w:ascii="Traditional Arabic" w:hAnsi="Traditional Arabic" w:cs="Traditional Arabic" w:hint="cs"/>
          <w:b/>
          <w:bCs/>
          <w:color w:val="000000"/>
          <w:sz w:val="32"/>
          <w:szCs w:val="32"/>
          <w:rtl/>
        </w:rPr>
        <w:t>نمَّتْهُ</w:t>
      </w:r>
      <w:r w:rsidRPr="00992FC9">
        <w:rPr>
          <w:rFonts w:ascii="Traditional Arabic" w:hAnsi="Traditional Arabic" w:cs="Traditional Arabic"/>
          <w:b/>
          <w:bCs/>
          <w:color w:val="000000"/>
          <w:sz w:val="32"/>
          <w:szCs w:val="32"/>
          <w:rtl/>
        </w:rPr>
        <w:t xml:space="preserve"> وأبْقَتْه</w:t>
      </w:r>
      <w:r>
        <w:rPr>
          <w:rFonts w:ascii="Traditional Arabic" w:hAnsi="Traditional Arabic" w:cs="Traditional Arabic" w:hint="cs"/>
          <w:b/>
          <w:bCs/>
          <w:color w:val="000000"/>
          <w:sz w:val="32"/>
          <w:szCs w:val="32"/>
          <w:rtl/>
        </w:rPr>
        <w:t>، هي 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نَّةٌ مِنَ الله</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على مَنْ شاءَ 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ع</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ب</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اد</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ه. إذا أعطاه</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 اللهُ عبدًا: ذاقَ الهناءَ في 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ع</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اشِهِ وم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ع</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ادِه، والسَّعادةَ في ح</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الِهِ وم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آلِه.. إنَّها: ن</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عم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ةُ البَـرَكَة..</w:t>
      </w:r>
      <w:r w:rsidRPr="003462D5">
        <w:rPr>
          <w:rFonts w:ascii="Traditional Arabic" w:hAnsi="Traditional Arabic" w:cs="Traditional Arabic"/>
          <w:b/>
          <w:bCs/>
          <w:color w:val="000000"/>
          <w:sz w:val="32"/>
          <w:szCs w:val="32"/>
          <w:rtl/>
        </w:rPr>
        <w:t xml:space="preserve"> الب</w:t>
      </w:r>
      <w:r>
        <w:rPr>
          <w:rFonts w:ascii="Traditional Arabic" w:hAnsi="Traditional Arabic" w:cs="Traditional Arabic" w:hint="cs"/>
          <w:b/>
          <w:bCs/>
          <w:color w:val="000000"/>
          <w:sz w:val="32"/>
          <w:szCs w:val="32"/>
          <w:rtl/>
        </w:rPr>
        <w:t>َـ</w:t>
      </w:r>
      <w:r w:rsidRPr="003462D5">
        <w:rPr>
          <w:rFonts w:ascii="Traditional Arabic" w:hAnsi="Traditional Arabic" w:cs="Traditional Arabic"/>
          <w:b/>
          <w:bCs/>
          <w:color w:val="000000"/>
          <w:sz w:val="32"/>
          <w:szCs w:val="32"/>
          <w:rtl/>
        </w:rPr>
        <w:t>ر</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ك</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ة:</w:t>
      </w:r>
      <w:r>
        <w:rPr>
          <w:rFonts w:ascii="Traditional Arabic" w:hAnsi="Traditional Arabic" w:cs="Traditional Arabic" w:hint="cs"/>
          <w:b/>
          <w:bCs/>
          <w:color w:val="000000"/>
          <w:sz w:val="32"/>
          <w:szCs w:val="32"/>
          <w:rtl/>
        </w:rPr>
        <w:t xml:space="preserve"> التي ي</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ح</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صُلُ بها: ثُ</w:t>
      </w:r>
      <w:r w:rsidRPr="003462D5">
        <w:rPr>
          <w:rFonts w:ascii="Traditional Arabic" w:hAnsi="Traditional Arabic" w:cs="Traditional Arabic"/>
          <w:b/>
          <w:bCs/>
          <w:color w:val="000000"/>
          <w:sz w:val="32"/>
          <w:szCs w:val="32"/>
          <w:rtl/>
        </w:rPr>
        <w:t>ب</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وتُ</w:t>
      </w:r>
      <w:r>
        <w:rPr>
          <w:rFonts w:ascii="Traditional Arabic" w:hAnsi="Traditional Arabic" w:cs="Traditional Arabic" w:hint="cs"/>
          <w:b/>
          <w:bCs/>
          <w:color w:val="000000"/>
          <w:sz w:val="32"/>
          <w:szCs w:val="32"/>
          <w:rtl/>
        </w:rPr>
        <w:t xml:space="preserve"> النِّعَم،</w:t>
      </w:r>
      <w:r w:rsidRPr="003462D5">
        <w:rPr>
          <w:rFonts w:ascii="Traditional Arabic" w:hAnsi="Traditional Arabic" w:cs="Traditional Arabic"/>
          <w:b/>
          <w:bCs/>
          <w:color w:val="000000"/>
          <w:sz w:val="32"/>
          <w:szCs w:val="32"/>
          <w:rtl/>
        </w:rPr>
        <w:t xml:space="preserve"> ود</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و</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امُ</w:t>
      </w:r>
      <w:r>
        <w:rPr>
          <w:rFonts w:ascii="Traditional Arabic" w:hAnsi="Traditional Arabic" w:cs="Traditional Arabic" w:hint="cs"/>
          <w:b/>
          <w:bCs/>
          <w:color w:val="000000"/>
          <w:sz w:val="32"/>
          <w:szCs w:val="32"/>
          <w:rtl/>
        </w:rPr>
        <w:t>ها</w:t>
      </w:r>
      <w:r w:rsidRPr="003462D5">
        <w:rPr>
          <w:rFonts w:ascii="Traditional Arabic" w:hAnsi="Traditional Arabic" w:cs="Traditional Arabic"/>
          <w:b/>
          <w:bCs/>
          <w:color w:val="000000"/>
          <w:sz w:val="32"/>
          <w:szCs w:val="32"/>
          <w:rtl/>
        </w:rPr>
        <w:t xml:space="preserve"> واستِقرارُ</w:t>
      </w:r>
      <w:r>
        <w:rPr>
          <w:rFonts w:ascii="Traditional Arabic" w:hAnsi="Traditional Arabic" w:cs="Traditional Arabic" w:hint="cs"/>
          <w:b/>
          <w:bCs/>
          <w:color w:val="000000"/>
          <w:sz w:val="32"/>
          <w:szCs w:val="32"/>
          <w:rtl/>
        </w:rPr>
        <w:t>ها</w:t>
      </w:r>
      <w:r w:rsidRPr="003462D5">
        <w:rPr>
          <w:rFonts w:ascii="Traditional Arabic" w:hAnsi="Traditional Arabic" w:cs="Traditional Arabic"/>
          <w:b/>
          <w:bCs/>
          <w:color w:val="000000"/>
          <w:sz w:val="32"/>
          <w:szCs w:val="32"/>
          <w:rtl/>
        </w:rPr>
        <w:t xml:space="preserve">، </w:t>
      </w:r>
      <w:r>
        <w:rPr>
          <w:rFonts w:ascii="Traditional Arabic" w:hAnsi="Traditional Arabic" w:cs="Traditional Arabic" w:hint="cs"/>
          <w:b/>
          <w:bCs/>
          <w:color w:val="000000"/>
          <w:sz w:val="32"/>
          <w:szCs w:val="32"/>
          <w:rtl/>
        </w:rPr>
        <w:t>ون</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م</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ا</w:t>
      </w:r>
      <w:r>
        <w:rPr>
          <w:rFonts w:ascii="Traditional Arabic" w:hAnsi="Traditional Arabic" w:cs="Traditional Arabic" w:hint="cs"/>
          <w:b/>
          <w:bCs/>
          <w:color w:val="000000"/>
          <w:sz w:val="32"/>
          <w:szCs w:val="32"/>
          <w:rtl/>
        </w:rPr>
        <w:t>ؤها</w:t>
      </w:r>
      <w:r w:rsidRPr="003462D5">
        <w:rPr>
          <w:rFonts w:ascii="Traditional Arabic" w:hAnsi="Traditional Arabic" w:cs="Traditional Arabic"/>
          <w:b/>
          <w:bCs/>
          <w:color w:val="000000"/>
          <w:sz w:val="32"/>
          <w:szCs w:val="32"/>
          <w:rtl/>
        </w:rPr>
        <w:t xml:space="preserve"> وز</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ي</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اد</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تُها.. </w:t>
      </w:r>
    </w:p>
    <w:p w14:paraId="6FBBB758" w14:textId="72F5500E" w:rsidR="00BE6CE9" w:rsidRPr="003462D5" w:rsidRDefault="00BE6CE9" w:rsidP="00BE6CE9">
      <w:pPr>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إذا حَلَّت</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البركةُ في ش</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يءٍ:</w:t>
      </w:r>
      <w:r w:rsidRPr="003462D5">
        <w:rPr>
          <w:rFonts w:ascii="Traditional Arabic" w:hAnsi="Traditional Arabic" w:cs="Traditional Arabic"/>
          <w:b/>
          <w:bCs/>
          <w:color w:val="000000"/>
          <w:sz w:val="32"/>
          <w:szCs w:val="32"/>
          <w:rtl/>
        </w:rPr>
        <w:t xml:space="preserve"> ك</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ث</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ر</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w:t>
      </w:r>
      <w:r>
        <w:rPr>
          <w:rFonts w:ascii="Traditional Arabic" w:hAnsi="Traditional Arabic" w:cs="Traditional Arabic" w:hint="cs"/>
          <w:b/>
          <w:bCs/>
          <w:color w:val="000000"/>
          <w:sz w:val="32"/>
          <w:szCs w:val="32"/>
          <w:rtl/>
        </w:rPr>
        <w:t>ما يأتي مَعَهُ 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الخير، وما ي</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نْش</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أُ عنه</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البِر، فإذا حَلَّتِ البركةُ في و</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قتِ المؤمِنِ أو عُمُرِه: عَمِلَ فيهِ مِمَّا ينفَعُه؛ أضْعافَ ما يَعْمَلُهُ غيرُه مِمَّا لا يَنْفَعُهُ أو ف</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يم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 ي</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ض</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رُّه.. وهكذا البرك</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ةُ في الع</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ل، والبركةُ في الم</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ال، والبركةُ في الع</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لم، والبركةُ في الز</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وجِ أو الز</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وج</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ة</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والأبناء. </w:t>
      </w:r>
    </w:p>
    <w:p w14:paraId="0F7597FE" w14:textId="76B17E10" w:rsidR="00BE6CE9" w:rsidRPr="003462D5" w:rsidRDefault="00BE6CE9" w:rsidP="00BE6CE9">
      <w:pPr>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ف</w:t>
      </w:r>
      <w:r w:rsidRPr="003462D5">
        <w:rPr>
          <w:rFonts w:ascii="Traditional Arabic" w:hAnsi="Traditional Arabic" w:cs="Traditional Arabic"/>
          <w:b/>
          <w:bCs/>
          <w:color w:val="000000"/>
          <w:sz w:val="32"/>
          <w:szCs w:val="32"/>
          <w:rtl/>
        </w:rPr>
        <w:t>البركةُ كلُّها م</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الله؛ </w:t>
      </w:r>
      <w:r>
        <w:rPr>
          <w:rFonts w:ascii="Traditional Arabic" w:hAnsi="Traditional Arabic" w:cs="Traditional Arabic" w:hint="cs"/>
          <w:b/>
          <w:bCs/>
          <w:color w:val="000000"/>
          <w:sz w:val="32"/>
          <w:szCs w:val="32"/>
          <w:rtl/>
        </w:rPr>
        <w:t>و</w:t>
      </w:r>
      <w:r w:rsidRPr="003462D5">
        <w:rPr>
          <w:rFonts w:ascii="Traditional Arabic" w:hAnsi="Traditional Arabic" w:cs="Traditional Arabic"/>
          <w:b/>
          <w:bCs/>
          <w:color w:val="000000"/>
          <w:sz w:val="32"/>
          <w:szCs w:val="32"/>
          <w:rtl/>
        </w:rPr>
        <w:t>الر</w:t>
      </w:r>
      <w:r w:rsidR="00EA5F04">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بّ</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w:t>
      </w:r>
      <w:r>
        <w:rPr>
          <w:rFonts w:ascii="Traditional Arabic" w:hAnsi="Traditional Arabic" w:cs="Traditional Arabic" w:hint="cs"/>
          <w:b/>
          <w:bCs/>
          <w:color w:val="000000"/>
          <w:sz w:val="32"/>
          <w:szCs w:val="32"/>
          <w:rtl/>
        </w:rPr>
        <w:t>ج</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لَّ وع</w:t>
      </w:r>
      <w:r>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لا</w:t>
      </w:r>
      <w:r w:rsidRPr="003462D5">
        <w:rPr>
          <w:rFonts w:ascii="Traditional Arabic" w:hAnsi="Traditional Arabic" w:cs="Traditional Arabic"/>
          <w:b/>
          <w:bCs/>
          <w:color w:val="000000"/>
          <w:sz w:val="32"/>
          <w:szCs w:val="32"/>
          <w:rtl/>
        </w:rPr>
        <w:t xml:space="preserve"> هو الذي تب</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ار</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كَ و</w:t>
      </w:r>
      <w:r w:rsidR="00EA5F04">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ح</w:t>
      </w:r>
      <w:r w:rsidR="00EA5F04">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دَه، وكلُّ ما </w:t>
      </w:r>
      <w:r>
        <w:rPr>
          <w:rFonts w:ascii="Traditional Arabic" w:hAnsi="Traditional Arabic" w:cs="Traditional Arabic" w:hint="cs"/>
          <w:b/>
          <w:bCs/>
          <w:color w:val="000000"/>
          <w:sz w:val="32"/>
          <w:szCs w:val="32"/>
          <w:rtl/>
        </w:rPr>
        <w:t>يُ</w:t>
      </w:r>
      <w:r w:rsidRPr="003462D5">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س</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ب</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إليه</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مُبارَكٌ، فك</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لامُه مُبارَك، ور</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س</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ولُه مُبارَك، وع</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بدُه المُؤمنُ الن</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اف</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عُ ل</w:t>
      </w:r>
      <w:r w:rsidR="00EA5F04">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خ</w:t>
      </w:r>
      <w:r w:rsidR="00EA5F04">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ل</w:t>
      </w:r>
      <w:r w:rsidR="00EA5F04">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ق</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ه</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مُبار</w:t>
      </w:r>
      <w:r w:rsidR="00EA5F04">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ك،</w:t>
      </w:r>
      <w:r w:rsidR="00A32C96">
        <w:rPr>
          <w:rFonts w:ascii="Traditional Arabic" w:hAnsi="Traditional Arabic" w:cs="Traditional Arabic"/>
          <w:b/>
          <w:bCs/>
          <w:color w:val="000000"/>
          <w:sz w:val="32"/>
          <w:szCs w:val="32"/>
          <w:rtl/>
        </w:rPr>
        <w:br/>
      </w:r>
      <w:r w:rsidRPr="003462D5">
        <w:rPr>
          <w:rFonts w:ascii="Traditional Arabic" w:hAnsi="Traditional Arabic" w:cs="Traditional Arabic"/>
          <w:b/>
          <w:bCs/>
          <w:color w:val="000000"/>
          <w:sz w:val="32"/>
          <w:szCs w:val="32"/>
          <w:rtl/>
        </w:rPr>
        <w:t>وب</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يتُه الحر</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ام</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w:t>
      </w:r>
      <w:r>
        <w:rPr>
          <w:rFonts w:ascii="Traditional Arabic" w:hAnsi="Traditional Arabic" w:cs="Traditional Arabic" w:hint="cs"/>
          <w:b/>
          <w:bCs/>
          <w:color w:val="000000"/>
          <w:sz w:val="32"/>
          <w:szCs w:val="32"/>
          <w:rtl/>
        </w:rPr>
        <w:t>ب</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يتٌ </w:t>
      </w:r>
      <w:r w:rsidRPr="003462D5">
        <w:rPr>
          <w:rFonts w:ascii="Traditional Arabic" w:hAnsi="Traditional Arabic" w:cs="Traditional Arabic"/>
          <w:b/>
          <w:bCs/>
          <w:color w:val="000000"/>
          <w:sz w:val="32"/>
          <w:szCs w:val="32"/>
          <w:rtl/>
        </w:rPr>
        <w:t>مُبارَك</w:t>
      </w:r>
      <w:r w:rsidRPr="003462D5">
        <w:rPr>
          <w:rFonts w:ascii="Traditional Arabic" w:hAnsi="Traditional Arabic" w:cs="Traditional Arabic" w:hint="cs"/>
          <w:b/>
          <w:bCs/>
          <w:color w:val="000000"/>
          <w:sz w:val="32"/>
          <w:szCs w:val="32"/>
          <w:rtl/>
        </w:rPr>
        <w:t xml:space="preserve">.. </w:t>
      </w:r>
      <w:r w:rsidRPr="003462D5">
        <w:rPr>
          <w:rFonts w:ascii="Traditional Arabic" w:hAnsi="Traditional Arabic" w:cs="Traditional Arabic"/>
          <w:b/>
          <w:bCs/>
          <w:color w:val="000000"/>
          <w:sz w:val="32"/>
          <w:szCs w:val="32"/>
          <w:rtl/>
        </w:rPr>
        <w:t xml:space="preserve">ولا يُقال: </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تبار</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ك</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في ح</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قِّ أ</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ح</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دٍ </w:t>
      </w:r>
      <w:r>
        <w:rPr>
          <w:rFonts w:ascii="Traditional Arabic" w:hAnsi="Traditional Arabic" w:cs="Traditional Arabic" w:hint="cs"/>
          <w:b/>
          <w:bCs/>
          <w:color w:val="000000"/>
          <w:sz w:val="32"/>
          <w:szCs w:val="32"/>
          <w:rtl/>
        </w:rPr>
        <w:t>غيرِ</w:t>
      </w:r>
      <w:r w:rsidRPr="003462D5">
        <w:rPr>
          <w:rFonts w:ascii="Traditional Arabic" w:hAnsi="Traditional Arabic" w:cs="Traditional Arabic"/>
          <w:b/>
          <w:bCs/>
          <w:color w:val="000000"/>
          <w:sz w:val="32"/>
          <w:szCs w:val="32"/>
          <w:rtl/>
        </w:rPr>
        <w:t xml:space="preserve"> الله،</w:t>
      </w:r>
      <w:r>
        <w:rPr>
          <w:rFonts w:ascii="Traditional Arabic" w:hAnsi="Traditional Arabic" w:cs="Traditional Arabic" w:hint="cs"/>
          <w:b/>
          <w:bCs/>
          <w:color w:val="000000"/>
          <w:sz w:val="32"/>
          <w:szCs w:val="32"/>
          <w:rtl/>
        </w:rPr>
        <w:t xml:space="preserve"> ج</w:t>
      </w:r>
      <w:r w:rsidR="00EA5F04">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لَّ وعلا: (</w:t>
      </w:r>
      <w:r w:rsidRPr="00D113FA">
        <w:rPr>
          <w:rFonts w:ascii="Traditional Arabic" w:hAnsi="Traditional Arabic" w:cs="Traditional Arabic"/>
          <w:b/>
          <w:bCs/>
          <w:color w:val="006600"/>
          <w:sz w:val="32"/>
          <w:szCs w:val="32"/>
          <w:rtl/>
        </w:rPr>
        <w:t>تَبَارَكَ الَّذِي نَزَّلَ الْفُرْقَانَ عَلَى عَبْدِهِ</w:t>
      </w:r>
      <w:r>
        <w:rPr>
          <w:rFonts w:ascii="Traditional Arabic" w:hAnsi="Traditional Arabic" w:cs="Traditional Arabic" w:hint="cs"/>
          <w:b/>
          <w:bCs/>
          <w:color w:val="000000"/>
          <w:sz w:val="32"/>
          <w:szCs w:val="32"/>
          <w:rtl/>
        </w:rPr>
        <w:t>)، (</w:t>
      </w:r>
      <w:r w:rsidRPr="00D113FA">
        <w:rPr>
          <w:rFonts w:ascii="Traditional Arabic" w:hAnsi="Traditional Arabic" w:cs="Traditional Arabic" w:hint="cs"/>
          <w:b/>
          <w:bCs/>
          <w:color w:val="006600"/>
          <w:sz w:val="32"/>
          <w:szCs w:val="32"/>
          <w:rtl/>
        </w:rPr>
        <w:t>تَبَارَكَ الذِيْ بِيَدِهِ المُلْك</w:t>
      </w:r>
      <w:r w:rsidR="00D113FA">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w:t>
      </w:r>
      <w:r w:rsidRPr="003462D5">
        <w:rPr>
          <w:rFonts w:ascii="Traditional Arabic" w:hAnsi="Traditional Arabic" w:cs="Traditional Arabic"/>
          <w:b/>
          <w:bCs/>
          <w:color w:val="000000"/>
          <w:sz w:val="32"/>
          <w:szCs w:val="32"/>
          <w:rtl/>
        </w:rPr>
        <w:t>تب</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اركَ في ذ</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ات</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ه، وباركَ م</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شاءَ م</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خ</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ل</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ق</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ه</w:t>
      </w:r>
      <w:r>
        <w:rPr>
          <w:rFonts w:ascii="Traditional Arabic" w:hAnsi="Traditional Arabic" w:cs="Traditional Arabic" w:hint="cs"/>
          <w:b/>
          <w:bCs/>
          <w:color w:val="000000"/>
          <w:sz w:val="32"/>
          <w:szCs w:val="32"/>
          <w:rtl/>
        </w:rPr>
        <w:t xml:space="preserve">، </w:t>
      </w:r>
      <w:r w:rsidRPr="003462D5">
        <w:rPr>
          <w:rFonts w:ascii="Traditional Arabic" w:hAnsi="Traditional Arabic" w:cs="Traditional Arabic"/>
          <w:b/>
          <w:bCs/>
          <w:color w:val="000000"/>
          <w:sz w:val="32"/>
          <w:szCs w:val="32"/>
          <w:rtl/>
        </w:rPr>
        <w:t>كما قال</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w:t>
      </w:r>
      <w:r>
        <w:rPr>
          <w:rFonts w:ascii="Traditional Arabic" w:hAnsi="Traditional Arabic" w:cs="Traditional Arabic" w:hint="cs"/>
          <w:b/>
          <w:bCs/>
          <w:color w:val="000000"/>
          <w:sz w:val="32"/>
          <w:szCs w:val="32"/>
          <w:rtl/>
        </w:rPr>
        <w:t>ع</w:t>
      </w:r>
      <w:r w:rsidR="00EA5F04">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w:t>
      </w:r>
      <w:r w:rsidR="00EA5F04">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w:t>
      </w:r>
      <w:r w:rsidRPr="003462D5">
        <w:rPr>
          <w:rFonts w:ascii="Traditional Arabic" w:hAnsi="Traditional Arabic" w:cs="Traditional Arabic"/>
          <w:b/>
          <w:bCs/>
          <w:color w:val="000000"/>
          <w:sz w:val="32"/>
          <w:szCs w:val="32"/>
          <w:rtl/>
        </w:rPr>
        <w:t>ع</w:t>
      </w:r>
      <w:r w:rsidR="00EA5F04">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يس</w:t>
      </w:r>
      <w:r w:rsidR="00EA5F04">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ى عليه</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السلام</w:t>
      </w:r>
      <w:r>
        <w:rPr>
          <w:rFonts w:ascii="Traditional Arabic" w:hAnsi="Traditional Arabic" w:cs="Traditional Arabic" w:hint="cs"/>
          <w:b/>
          <w:bCs/>
          <w:color w:val="000000"/>
          <w:sz w:val="32"/>
          <w:szCs w:val="32"/>
          <w:rtl/>
        </w:rPr>
        <w:t>: (</w:t>
      </w:r>
      <w:r w:rsidRPr="00D113FA">
        <w:rPr>
          <w:rFonts w:ascii="Traditional Arabic" w:hAnsi="Traditional Arabic" w:cs="Traditional Arabic"/>
          <w:b/>
          <w:bCs/>
          <w:color w:val="006600"/>
          <w:sz w:val="32"/>
          <w:szCs w:val="32"/>
          <w:rtl/>
        </w:rPr>
        <w:t>وَجَعَلَنِي مُبَارَكًا أَيْنَ مَا كُنْتُ</w:t>
      </w:r>
      <w:r>
        <w:rPr>
          <w:rFonts w:ascii="Traditional Arabic" w:hAnsi="Traditional Arabic" w:cs="Traditional Arabic" w:hint="cs"/>
          <w:b/>
          <w:bCs/>
          <w:color w:val="000000"/>
          <w:sz w:val="32"/>
          <w:szCs w:val="32"/>
          <w:rtl/>
        </w:rPr>
        <w:t>).</w:t>
      </w:r>
    </w:p>
    <w:p w14:paraId="24046A49" w14:textId="54196C8B" w:rsidR="00BE6CE9" w:rsidRPr="003462D5" w:rsidRDefault="00BE6CE9" w:rsidP="00A32C96">
      <w:pPr>
        <w:jc w:val="both"/>
        <w:rPr>
          <w:rFonts w:ascii="Traditional Arabic" w:hAnsi="Traditional Arabic" w:cs="Traditional Arabic"/>
          <w:b/>
          <w:bCs/>
          <w:color w:val="000000"/>
          <w:sz w:val="32"/>
          <w:szCs w:val="32"/>
        </w:rPr>
      </w:pPr>
      <w:r w:rsidRPr="003462D5">
        <w:rPr>
          <w:rFonts w:ascii="Traditional Arabic" w:hAnsi="Traditional Arabic" w:cs="Traditional Arabic"/>
          <w:b/>
          <w:bCs/>
          <w:color w:val="000000"/>
          <w:sz w:val="32"/>
          <w:szCs w:val="32"/>
          <w:rtl/>
        </w:rPr>
        <w:t>وما باركَ الله</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الأعمالَ</w:t>
      </w:r>
      <w:r>
        <w:rPr>
          <w:rFonts w:ascii="Traditional Arabic" w:hAnsi="Traditional Arabic" w:cs="Traditional Arabic" w:hint="cs"/>
          <w:b/>
          <w:bCs/>
          <w:color w:val="000000"/>
          <w:sz w:val="32"/>
          <w:szCs w:val="32"/>
          <w:rtl/>
        </w:rPr>
        <w:t xml:space="preserve"> الصَّالحة:</w:t>
      </w:r>
      <w:r w:rsidRPr="003462D5">
        <w:rPr>
          <w:rFonts w:ascii="Traditional Arabic" w:hAnsi="Traditional Arabic" w:cs="Traditional Arabic"/>
          <w:b/>
          <w:bCs/>
          <w:color w:val="000000"/>
          <w:sz w:val="32"/>
          <w:szCs w:val="32"/>
          <w:rtl/>
        </w:rPr>
        <w:t xml:space="preserve"> بمثلِ الإخلاصِ ل</w:t>
      </w:r>
      <w:r>
        <w:rPr>
          <w:rFonts w:ascii="Traditional Arabic" w:hAnsi="Traditional Arabic" w:cs="Traditional Arabic" w:hint="cs"/>
          <w:b/>
          <w:bCs/>
          <w:color w:val="000000"/>
          <w:sz w:val="32"/>
          <w:szCs w:val="32"/>
          <w:rtl/>
        </w:rPr>
        <w:t>ه،</w:t>
      </w:r>
      <w:r w:rsidRPr="003462D5">
        <w:rPr>
          <w:rFonts w:ascii="Traditional Arabic" w:hAnsi="Traditional Arabic" w:cs="Traditional Arabic"/>
          <w:b/>
          <w:bCs/>
          <w:color w:val="000000"/>
          <w:sz w:val="32"/>
          <w:szCs w:val="32"/>
          <w:rtl/>
        </w:rPr>
        <w:t xml:space="preserve"> ومُتابعة</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نبي</w:t>
      </w:r>
      <w:r>
        <w:rPr>
          <w:rFonts w:ascii="Traditional Arabic" w:hAnsi="Traditional Arabic" w:cs="Traditional Arabic" w:hint="cs"/>
          <w:b/>
          <w:bCs/>
          <w:color w:val="000000"/>
          <w:sz w:val="32"/>
          <w:szCs w:val="32"/>
          <w:rtl/>
        </w:rPr>
        <w:t>ِّهِ</w:t>
      </w:r>
      <w:r w:rsidRPr="003462D5">
        <w:rPr>
          <w:rFonts w:ascii="Traditional Arabic" w:hAnsi="Traditional Arabic" w:cs="Traditional Arabic"/>
          <w:b/>
          <w:bCs/>
          <w:color w:val="000000"/>
          <w:sz w:val="32"/>
          <w:szCs w:val="32"/>
          <w:rtl/>
        </w:rPr>
        <w:t xml:space="preserve"> </w:t>
      </w:r>
      <w:r w:rsidRPr="003462D5">
        <w:rPr>
          <w:rFonts w:ascii="Traditional Arabic" w:hAnsi="Traditional Arabic" w:cs="Traditional Arabic"/>
          <w:color w:val="000000"/>
          <w:sz w:val="32"/>
          <w:szCs w:val="32"/>
        </w:rPr>
        <w:sym w:font="AGA Arabesque" w:char="F072"/>
      </w:r>
      <w:r>
        <w:rPr>
          <w:rFonts w:ascii="Traditional Arabic" w:hAnsi="Traditional Arabic" w:cs="Traditional Arabic" w:hint="cs"/>
          <w:b/>
          <w:bCs/>
          <w:color w:val="000000"/>
          <w:sz w:val="32"/>
          <w:szCs w:val="32"/>
          <w:rtl/>
        </w:rPr>
        <w:t xml:space="preserve">.. </w:t>
      </w:r>
      <w:r w:rsidRPr="003462D5">
        <w:rPr>
          <w:rFonts w:ascii="Traditional Arabic" w:hAnsi="Traditional Arabic" w:cs="Traditional Arabic"/>
          <w:b/>
          <w:bCs/>
          <w:color w:val="000000"/>
          <w:sz w:val="32"/>
          <w:szCs w:val="32"/>
          <w:rtl/>
        </w:rPr>
        <w:t>قال ابن</w:t>
      </w:r>
      <w:r>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القيم رحمه الله</w:t>
      </w:r>
      <w:r>
        <w:rPr>
          <w:rFonts w:ascii="Traditional Arabic" w:hAnsi="Traditional Arabic" w:cs="Traditional Arabic" w:hint="cs"/>
          <w:b/>
          <w:bCs/>
          <w:color w:val="000000"/>
          <w:sz w:val="32"/>
          <w:szCs w:val="32"/>
          <w:rtl/>
        </w:rPr>
        <w:t>: "</w:t>
      </w:r>
      <w:r w:rsidRPr="00D113FA">
        <w:rPr>
          <w:rFonts w:ascii="Traditional Arabic" w:hAnsi="Traditional Arabic" w:cs="Traditional Arabic"/>
          <w:b/>
          <w:bCs/>
          <w:color w:val="1F3864" w:themeColor="accent1" w:themeShade="80"/>
          <w:sz w:val="32"/>
          <w:szCs w:val="32"/>
          <w:rtl/>
        </w:rPr>
        <w:t>كلُّ ش</w:t>
      </w:r>
      <w:r w:rsidR="00A32C96" w:rsidRPr="00D113FA">
        <w:rPr>
          <w:rFonts w:ascii="Traditional Arabic" w:hAnsi="Traditional Arabic" w:cs="Traditional Arabic" w:hint="cs"/>
          <w:b/>
          <w:bCs/>
          <w:color w:val="1F3864" w:themeColor="accent1" w:themeShade="80"/>
          <w:sz w:val="32"/>
          <w:szCs w:val="32"/>
          <w:rtl/>
        </w:rPr>
        <w:t>َ</w:t>
      </w:r>
      <w:r w:rsidRPr="00D113FA">
        <w:rPr>
          <w:rFonts w:ascii="Traditional Arabic" w:hAnsi="Traditional Arabic" w:cs="Traditional Arabic"/>
          <w:b/>
          <w:bCs/>
          <w:color w:val="1F3864" w:themeColor="accent1" w:themeShade="80"/>
          <w:sz w:val="32"/>
          <w:szCs w:val="32"/>
          <w:rtl/>
        </w:rPr>
        <w:t>يءٍ لا يكونُ لله</w:t>
      </w:r>
      <w:r w:rsidRPr="00D113FA">
        <w:rPr>
          <w:rFonts w:ascii="Traditional Arabic" w:hAnsi="Traditional Arabic" w:cs="Traditional Arabic" w:hint="cs"/>
          <w:b/>
          <w:bCs/>
          <w:color w:val="1F3864" w:themeColor="accent1" w:themeShade="80"/>
          <w:sz w:val="32"/>
          <w:szCs w:val="32"/>
          <w:rtl/>
        </w:rPr>
        <w:t>:</w:t>
      </w:r>
      <w:r w:rsidRPr="00D113FA">
        <w:rPr>
          <w:rFonts w:ascii="Traditional Arabic" w:hAnsi="Traditional Arabic" w:cs="Traditional Arabic"/>
          <w:b/>
          <w:bCs/>
          <w:color w:val="1F3864" w:themeColor="accent1" w:themeShade="80"/>
          <w:sz w:val="32"/>
          <w:szCs w:val="32"/>
          <w:rtl/>
        </w:rPr>
        <w:t xml:space="preserve"> فبركتُه م</w:t>
      </w:r>
      <w:r w:rsidR="00A32C96" w:rsidRPr="00D113FA">
        <w:rPr>
          <w:rFonts w:ascii="Traditional Arabic" w:hAnsi="Traditional Arabic" w:cs="Traditional Arabic" w:hint="cs"/>
          <w:b/>
          <w:bCs/>
          <w:color w:val="1F3864" w:themeColor="accent1" w:themeShade="80"/>
          <w:sz w:val="32"/>
          <w:szCs w:val="32"/>
          <w:rtl/>
        </w:rPr>
        <w:t>َ</w:t>
      </w:r>
      <w:r w:rsidRPr="00D113FA">
        <w:rPr>
          <w:rFonts w:ascii="Traditional Arabic" w:hAnsi="Traditional Arabic" w:cs="Traditional Arabic"/>
          <w:b/>
          <w:bCs/>
          <w:color w:val="1F3864" w:themeColor="accent1" w:themeShade="80"/>
          <w:sz w:val="32"/>
          <w:szCs w:val="32"/>
          <w:rtl/>
        </w:rPr>
        <w:t>نزوع</w:t>
      </w:r>
      <w:r w:rsidR="00A32C96" w:rsidRPr="00D113FA">
        <w:rPr>
          <w:rFonts w:ascii="Traditional Arabic" w:hAnsi="Traditional Arabic" w:cs="Traditional Arabic" w:hint="cs"/>
          <w:b/>
          <w:bCs/>
          <w:color w:val="1F3864" w:themeColor="accent1" w:themeShade="80"/>
          <w:sz w:val="32"/>
          <w:szCs w:val="32"/>
          <w:rtl/>
        </w:rPr>
        <w:t>َ</w:t>
      </w:r>
      <w:r w:rsidRPr="00D113FA">
        <w:rPr>
          <w:rFonts w:ascii="Traditional Arabic" w:hAnsi="Traditional Arabic" w:cs="Traditional Arabic"/>
          <w:b/>
          <w:bCs/>
          <w:color w:val="1F3864" w:themeColor="accent1" w:themeShade="80"/>
          <w:sz w:val="32"/>
          <w:szCs w:val="32"/>
          <w:rtl/>
        </w:rPr>
        <w:t>ةٌ؛ فإن</w:t>
      </w:r>
      <w:r w:rsidRPr="00D113FA">
        <w:rPr>
          <w:rFonts w:ascii="Traditional Arabic" w:hAnsi="Traditional Arabic" w:cs="Traditional Arabic" w:hint="cs"/>
          <w:b/>
          <w:bCs/>
          <w:color w:val="1F3864" w:themeColor="accent1" w:themeShade="80"/>
          <w:sz w:val="32"/>
          <w:szCs w:val="32"/>
          <w:rtl/>
        </w:rPr>
        <w:t>َّ</w:t>
      </w:r>
      <w:r w:rsidRPr="00D113FA">
        <w:rPr>
          <w:rFonts w:ascii="Traditional Arabic" w:hAnsi="Traditional Arabic" w:cs="Traditional Arabic"/>
          <w:b/>
          <w:bCs/>
          <w:color w:val="1F3864" w:themeColor="accent1" w:themeShade="80"/>
          <w:sz w:val="32"/>
          <w:szCs w:val="32"/>
          <w:rtl/>
        </w:rPr>
        <w:t xml:space="preserve"> الله</w:t>
      </w:r>
      <w:r w:rsidR="00A32C96" w:rsidRPr="00D113FA">
        <w:rPr>
          <w:rFonts w:ascii="Traditional Arabic" w:hAnsi="Traditional Arabic" w:cs="Traditional Arabic" w:hint="cs"/>
          <w:b/>
          <w:bCs/>
          <w:color w:val="1F3864" w:themeColor="accent1" w:themeShade="80"/>
          <w:sz w:val="32"/>
          <w:szCs w:val="32"/>
          <w:rtl/>
        </w:rPr>
        <w:t>َ</w:t>
      </w:r>
      <w:r w:rsidRPr="00D113FA">
        <w:rPr>
          <w:rFonts w:ascii="Traditional Arabic" w:hAnsi="Traditional Arabic" w:cs="Traditional Arabic"/>
          <w:b/>
          <w:bCs/>
          <w:color w:val="1F3864" w:themeColor="accent1" w:themeShade="80"/>
          <w:sz w:val="32"/>
          <w:szCs w:val="32"/>
          <w:rtl/>
        </w:rPr>
        <w:t xml:space="preserve"> تعالى هو الذي تباركَ وحد</w:t>
      </w:r>
      <w:r w:rsidR="00A32C96" w:rsidRPr="00D113FA">
        <w:rPr>
          <w:rFonts w:ascii="Traditional Arabic" w:hAnsi="Traditional Arabic" w:cs="Traditional Arabic" w:hint="cs"/>
          <w:b/>
          <w:bCs/>
          <w:color w:val="1F3864" w:themeColor="accent1" w:themeShade="80"/>
          <w:sz w:val="32"/>
          <w:szCs w:val="32"/>
          <w:rtl/>
        </w:rPr>
        <w:t>َ</w:t>
      </w:r>
      <w:r w:rsidRPr="00D113FA">
        <w:rPr>
          <w:rFonts w:ascii="Traditional Arabic" w:hAnsi="Traditional Arabic" w:cs="Traditional Arabic"/>
          <w:b/>
          <w:bCs/>
          <w:color w:val="1F3864" w:themeColor="accent1" w:themeShade="80"/>
          <w:sz w:val="32"/>
          <w:szCs w:val="32"/>
          <w:rtl/>
        </w:rPr>
        <w:t>ه، والبركةُ كلُّها منه</w:t>
      </w:r>
      <w:r>
        <w:rPr>
          <w:rFonts w:ascii="Traditional Arabic" w:hAnsi="Traditional Arabic" w:cs="Traditional Arabic" w:hint="cs"/>
          <w:b/>
          <w:bCs/>
          <w:color w:val="000000"/>
          <w:sz w:val="32"/>
          <w:szCs w:val="32"/>
          <w:rtl/>
        </w:rPr>
        <w:t>".</w:t>
      </w:r>
      <w:r w:rsidR="00A32C96">
        <w:rPr>
          <w:rFonts w:ascii="Traditional Arabic" w:hAnsi="Traditional Arabic" w:cs="Traditional Arabic" w:hint="cs"/>
          <w:b/>
          <w:bCs/>
          <w:color w:val="000000"/>
          <w:sz w:val="32"/>
          <w:szCs w:val="32"/>
          <w:rtl/>
        </w:rPr>
        <w:t xml:space="preserve"> </w:t>
      </w:r>
      <w:r w:rsidRPr="003462D5">
        <w:rPr>
          <w:rFonts w:ascii="Traditional Arabic" w:hAnsi="Traditional Arabic" w:cs="Traditional Arabic"/>
          <w:b/>
          <w:bCs/>
          <w:color w:val="000000"/>
          <w:sz w:val="32"/>
          <w:szCs w:val="32"/>
          <w:rtl/>
        </w:rPr>
        <w:t>وفي الأثر الإلهي</w:t>
      </w:r>
      <w:r>
        <w:rPr>
          <w:rFonts w:ascii="Traditional Arabic" w:hAnsi="Traditional Arabic" w:cs="Traditional Arabic" w:hint="cs"/>
          <w:b/>
          <w:bCs/>
          <w:color w:val="000000"/>
          <w:sz w:val="32"/>
          <w:szCs w:val="32"/>
          <w:rtl/>
        </w:rPr>
        <w:t>: "</w:t>
      </w:r>
      <w:r w:rsidRPr="00EB3B17">
        <w:rPr>
          <w:rFonts w:ascii="Traditional Arabic" w:hAnsi="Traditional Arabic" w:cs="Traditional Arabic"/>
          <w:b/>
          <w:bCs/>
          <w:color w:val="1F3864" w:themeColor="accent1" w:themeShade="80"/>
          <w:sz w:val="32"/>
          <w:szCs w:val="32"/>
          <w:rtl/>
        </w:rPr>
        <w:t>ي</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قول</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 xml:space="preserve"> الربُّ تبار</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ك</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 xml:space="preserve"> وتعالى: إن</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ي إذا أُطِع</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تُ ر</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ض</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يتُ، وإذا ر</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ض</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يتُ ب</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ار</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ك</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تُ، وليس ل</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ب</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ر</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ك</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تي ن</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ه</w:t>
      </w:r>
      <w:r w:rsidR="00A32C96" w:rsidRPr="00EB3B17">
        <w:rPr>
          <w:rFonts w:ascii="Traditional Arabic" w:hAnsi="Traditional Arabic" w:cs="Traditional Arabic" w:hint="cs"/>
          <w:b/>
          <w:bCs/>
          <w:color w:val="1F3864" w:themeColor="accent1" w:themeShade="80"/>
          <w:sz w:val="32"/>
          <w:szCs w:val="32"/>
          <w:rtl/>
        </w:rPr>
        <w:t>َ</w:t>
      </w:r>
      <w:r w:rsidRPr="00EB3B17">
        <w:rPr>
          <w:rFonts w:ascii="Traditional Arabic" w:hAnsi="Traditional Arabic" w:cs="Traditional Arabic"/>
          <w:b/>
          <w:bCs/>
          <w:color w:val="1F3864" w:themeColor="accent1" w:themeShade="80"/>
          <w:sz w:val="32"/>
          <w:szCs w:val="32"/>
          <w:rtl/>
        </w:rPr>
        <w:t>اية</w:t>
      </w:r>
      <w:r>
        <w:rPr>
          <w:rFonts w:ascii="Traditional Arabic" w:hAnsi="Traditional Arabic" w:cs="Traditional Arabic" w:hint="cs"/>
          <w:b/>
          <w:bCs/>
          <w:color w:val="000000"/>
          <w:sz w:val="32"/>
          <w:szCs w:val="32"/>
          <w:rtl/>
        </w:rPr>
        <w:t xml:space="preserve">" </w:t>
      </w:r>
      <w:r w:rsidRPr="003462D5">
        <w:rPr>
          <w:rFonts w:ascii="Traditional Arabic" w:hAnsi="Traditional Arabic" w:cs="Traditional Arabic"/>
          <w:b/>
          <w:bCs/>
          <w:color w:val="000000"/>
          <w:sz w:val="32"/>
          <w:szCs w:val="32"/>
          <w:rtl/>
        </w:rPr>
        <w:t>أخرج</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ه</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الإمام</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 xml:space="preserve"> أحمد بس</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ن</w:t>
      </w:r>
      <w:r w:rsidR="00A32C96">
        <w:rPr>
          <w:rFonts w:ascii="Traditional Arabic" w:hAnsi="Traditional Arabic" w:cs="Traditional Arabic" w:hint="cs"/>
          <w:b/>
          <w:bCs/>
          <w:color w:val="000000"/>
          <w:sz w:val="32"/>
          <w:szCs w:val="32"/>
          <w:rtl/>
        </w:rPr>
        <w:t>َ</w:t>
      </w:r>
      <w:r w:rsidRPr="003462D5">
        <w:rPr>
          <w:rFonts w:ascii="Traditional Arabic" w:hAnsi="Traditional Arabic" w:cs="Traditional Arabic"/>
          <w:b/>
          <w:bCs/>
          <w:color w:val="000000"/>
          <w:sz w:val="32"/>
          <w:szCs w:val="32"/>
          <w:rtl/>
        </w:rPr>
        <w:t>دٍ صحيحٍ</w:t>
      </w:r>
      <w:r>
        <w:rPr>
          <w:rFonts w:ascii="Traditional Arabic" w:hAnsi="Traditional Arabic" w:cs="Traditional Arabic" w:hint="cs"/>
          <w:b/>
          <w:bCs/>
          <w:color w:val="000000"/>
          <w:sz w:val="32"/>
          <w:szCs w:val="32"/>
          <w:rtl/>
        </w:rPr>
        <w:t>.</w:t>
      </w:r>
    </w:p>
    <w:p w14:paraId="586E2971" w14:textId="740EB72A" w:rsidR="00BE6CE9" w:rsidRPr="00E863E8" w:rsidRDefault="00BE6CE9" w:rsidP="00BE6CE9">
      <w:pPr>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ف</w:t>
      </w:r>
      <w:r w:rsidRPr="00E863E8">
        <w:rPr>
          <w:rFonts w:ascii="Traditional Arabic" w:hAnsi="Traditional Arabic" w:cs="Traditional Arabic"/>
          <w:b/>
          <w:bCs/>
          <w:color w:val="000000"/>
          <w:sz w:val="32"/>
          <w:szCs w:val="32"/>
          <w:rtl/>
        </w:rPr>
        <w:t>الإيمانُ</w:t>
      </w:r>
      <w:r>
        <w:rPr>
          <w:rFonts w:ascii="Traditional Arabic" w:hAnsi="Traditional Arabic" w:cs="Traditional Arabic" w:hint="cs"/>
          <w:b/>
          <w:bCs/>
          <w:color w:val="000000"/>
          <w:sz w:val="32"/>
          <w:szCs w:val="32"/>
          <w:rtl/>
        </w:rPr>
        <w:t xml:space="preserve"> بالله،</w:t>
      </w:r>
      <w:r w:rsidRPr="00E863E8">
        <w:rPr>
          <w:rFonts w:ascii="Traditional Arabic" w:hAnsi="Traditional Arabic" w:cs="Traditional Arabic"/>
          <w:b/>
          <w:bCs/>
          <w:color w:val="000000"/>
          <w:sz w:val="32"/>
          <w:szCs w:val="32"/>
          <w:rtl/>
        </w:rPr>
        <w:t xml:space="preserve"> وت</w:t>
      </w:r>
      <w:r w:rsidR="00A32C96">
        <w:rPr>
          <w:rFonts w:ascii="Traditional Arabic" w:hAnsi="Traditional Arabic" w:cs="Traditional Arabic" w:hint="cs"/>
          <w:b/>
          <w:bCs/>
          <w:color w:val="000000"/>
          <w:sz w:val="32"/>
          <w:szCs w:val="32"/>
          <w:rtl/>
        </w:rPr>
        <w:t>َ</w:t>
      </w:r>
      <w:r w:rsidRPr="00E863E8">
        <w:rPr>
          <w:rFonts w:ascii="Traditional Arabic" w:hAnsi="Traditional Arabic" w:cs="Traditional Arabic"/>
          <w:b/>
          <w:bCs/>
          <w:color w:val="000000"/>
          <w:sz w:val="32"/>
          <w:szCs w:val="32"/>
          <w:rtl/>
        </w:rPr>
        <w:t>ق</w:t>
      </w:r>
      <w:r w:rsidR="00A32C96">
        <w:rPr>
          <w:rFonts w:ascii="Traditional Arabic" w:hAnsi="Traditional Arabic" w:cs="Traditional Arabic" w:hint="cs"/>
          <w:b/>
          <w:bCs/>
          <w:color w:val="000000"/>
          <w:sz w:val="32"/>
          <w:szCs w:val="32"/>
          <w:rtl/>
        </w:rPr>
        <w:t>ْ</w:t>
      </w:r>
      <w:r w:rsidRPr="00E863E8">
        <w:rPr>
          <w:rFonts w:ascii="Traditional Arabic" w:hAnsi="Traditional Arabic" w:cs="Traditional Arabic"/>
          <w:b/>
          <w:bCs/>
          <w:color w:val="000000"/>
          <w:sz w:val="32"/>
          <w:szCs w:val="32"/>
          <w:rtl/>
        </w:rPr>
        <w:t>و</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اهُ ج</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لَّ في عُلاه،</w:t>
      </w:r>
      <w:r w:rsidRPr="00E863E8">
        <w:rPr>
          <w:rFonts w:ascii="Traditional Arabic" w:hAnsi="Traditional Arabic" w:cs="Traditional Arabic"/>
          <w:b/>
          <w:bCs/>
          <w:color w:val="000000"/>
          <w:sz w:val="32"/>
          <w:szCs w:val="32"/>
          <w:rtl/>
        </w:rPr>
        <w:t xml:space="preserve"> والعم</w:t>
      </w:r>
      <w:r w:rsidR="00A32C96">
        <w:rPr>
          <w:rFonts w:ascii="Traditional Arabic" w:hAnsi="Traditional Arabic" w:cs="Traditional Arabic" w:hint="cs"/>
          <w:b/>
          <w:bCs/>
          <w:color w:val="000000"/>
          <w:sz w:val="32"/>
          <w:szCs w:val="32"/>
          <w:rtl/>
        </w:rPr>
        <w:t>َ</w:t>
      </w:r>
      <w:r w:rsidRPr="00E863E8">
        <w:rPr>
          <w:rFonts w:ascii="Traditional Arabic" w:hAnsi="Traditional Arabic" w:cs="Traditional Arabic"/>
          <w:b/>
          <w:bCs/>
          <w:color w:val="000000"/>
          <w:sz w:val="32"/>
          <w:szCs w:val="32"/>
          <w:rtl/>
        </w:rPr>
        <w:t>لُ الص</w:t>
      </w:r>
      <w:r w:rsidR="00A32C96">
        <w:rPr>
          <w:rFonts w:ascii="Traditional Arabic" w:hAnsi="Traditional Arabic" w:cs="Traditional Arabic" w:hint="cs"/>
          <w:b/>
          <w:bCs/>
          <w:color w:val="000000"/>
          <w:sz w:val="32"/>
          <w:szCs w:val="32"/>
          <w:rtl/>
        </w:rPr>
        <w:t>َّ</w:t>
      </w:r>
      <w:r w:rsidRPr="00E863E8">
        <w:rPr>
          <w:rFonts w:ascii="Traditional Arabic" w:hAnsi="Traditional Arabic" w:cs="Traditional Arabic"/>
          <w:b/>
          <w:bCs/>
          <w:color w:val="000000"/>
          <w:sz w:val="32"/>
          <w:szCs w:val="32"/>
          <w:rtl/>
        </w:rPr>
        <w:t>الحُ</w:t>
      </w:r>
      <w:r>
        <w:rPr>
          <w:rFonts w:ascii="Traditional Arabic" w:hAnsi="Traditional Arabic" w:cs="Traditional Arabic" w:hint="cs"/>
          <w:b/>
          <w:bCs/>
          <w:color w:val="000000"/>
          <w:sz w:val="32"/>
          <w:szCs w:val="32"/>
          <w:rtl/>
        </w:rPr>
        <w:t xml:space="preserve"> الذي </w:t>
      </w:r>
      <w:proofErr w:type="spellStart"/>
      <w:r>
        <w:rPr>
          <w:rFonts w:ascii="Traditional Arabic" w:hAnsi="Traditional Arabic" w:cs="Traditional Arabic" w:hint="cs"/>
          <w:b/>
          <w:bCs/>
          <w:color w:val="000000"/>
          <w:sz w:val="32"/>
          <w:szCs w:val="32"/>
          <w:rtl/>
        </w:rPr>
        <w:t>ي</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رضَاه</w:t>
      </w:r>
      <w:proofErr w:type="spellEnd"/>
      <w:r>
        <w:rPr>
          <w:rFonts w:ascii="Traditional Arabic" w:hAnsi="Traditional Arabic" w:cs="Traditional Arabic" w:hint="cs"/>
          <w:b/>
          <w:bCs/>
          <w:color w:val="000000"/>
          <w:sz w:val="32"/>
          <w:szCs w:val="32"/>
          <w:rtl/>
        </w:rPr>
        <w:t>؛</w:t>
      </w:r>
      <w:r w:rsidRPr="00E863E8">
        <w:rPr>
          <w:rFonts w:ascii="Traditional Arabic" w:hAnsi="Traditional Arabic" w:cs="Traditional Arabic"/>
          <w:b/>
          <w:bCs/>
          <w:color w:val="000000"/>
          <w:sz w:val="32"/>
          <w:szCs w:val="32"/>
          <w:rtl/>
        </w:rPr>
        <w:t xml:space="preserve"> س</w:t>
      </w:r>
      <w:r w:rsidR="00A32C96">
        <w:rPr>
          <w:rFonts w:ascii="Traditional Arabic" w:hAnsi="Traditional Arabic" w:cs="Traditional Arabic" w:hint="cs"/>
          <w:b/>
          <w:bCs/>
          <w:color w:val="000000"/>
          <w:sz w:val="32"/>
          <w:szCs w:val="32"/>
          <w:rtl/>
        </w:rPr>
        <w:t>َ</w:t>
      </w:r>
      <w:r w:rsidRPr="00E863E8">
        <w:rPr>
          <w:rFonts w:ascii="Traditional Arabic" w:hAnsi="Traditional Arabic" w:cs="Traditional Arabic"/>
          <w:b/>
          <w:bCs/>
          <w:color w:val="000000"/>
          <w:sz w:val="32"/>
          <w:szCs w:val="32"/>
          <w:rtl/>
        </w:rPr>
        <w:t>ب</w:t>
      </w:r>
      <w:r w:rsidR="00A32C96">
        <w:rPr>
          <w:rFonts w:ascii="Traditional Arabic" w:hAnsi="Traditional Arabic" w:cs="Traditional Arabic" w:hint="cs"/>
          <w:b/>
          <w:bCs/>
          <w:color w:val="000000"/>
          <w:sz w:val="32"/>
          <w:szCs w:val="32"/>
          <w:rtl/>
        </w:rPr>
        <w:t>َ</w:t>
      </w:r>
      <w:r w:rsidRPr="00E863E8">
        <w:rPr>
          <w:rFonts w:ascii="Traditional Arabic" w:hAnsi="Traditional Arabic" w:cs="Traditional Arabic"/>
          <w:b/>
          <w:bCs/>
          <w:color w:val="000000"/>
          <w:sz w:val="32"/>
          <w:szCs w:val="32"/>
          <w:rtl/>
        </w:rPr>
        <w:t>بُ البركة</w:t>
      </w:r>
      <w:r>
        <w:rPr>
          <w:rFonts w:ascii="Traditional Arabic" w:hAnsi="Traditional Arabic" w:cs="Traditional Arabic" w:hint="cs"/>
          <w:b/>
          <w:bCs/>
          <w:color w:val="000000"/>
          <w:sz w:val="32"/>
          <w:szCs w:val="32"/>
          <w:rtl/>
        </w:rPr>
        <w:t>ِ</w:t>
      </w:r>
      <w:r w:rsidRPr="00E863E8">
        <w:rPr>
          <w:rFonts w:ascii="Traditional Arabic" w:hAnsi="Traditional Arabic" w:cs="Traditional Arabic"/>
          <w:b/>
          <w:bCs/>
          <w:color w:val="000000"/>
          <w:sz w:val="32"/>
          <w:szCs w:val="32"/>
          <w:rtl/>
        </w:rPr>
        <w:t xml:space="preserve"> والرِّزق، والطُّمأنينة</w:t>
      </w:r>
      <w:r>
        <w:rPr>
          <w:rFonts w:ascii="Traditional Arabic" w:hAnsi="Traditional Arabic" w:cs="Traditional Arabic" w:hint="cs"/>
          <w:b/>
          <w:bCs/>
          <w:color w:val="000000"/>
          <w:sz w:val="32"/>
          <w:szCs w:val="32"/>
          <w:rtl/>
        </w:rPr>
        <w:t>ِ</w:t>
      </w:r>
      <w:r w:rsidRPr="00E863E8">
        <w:rPr>
          <w:rFonts w:ascii="Traditional Arabic" w:hAnsi="Traditional Arabic" w:cs="Traditional Arabic"/>
          <w:b/>
          <w:bCs/>
          <w:color w:val="000000"/>
          <w:sz w:val="32"/>
          <w:szCs w:val="32"/>
          <w:rtl/>
        </w:rPr>
        <w:t xml:space="preserve"> والرِّضا</w:t>
      </w:r>
      <w:r w:rsidRPr="00E863E8">
        <w:rPr>
          <w:rFonts w:ascii="Traditional Arabic" w:hAnsi="Traditional Arabic" w:cs="Traditional Arabic"/>
          <w:b/>
          <w:bCs/>
          <w:color w:val="000000"/>
          <w:sz w:val="32"/>
          <w:szCs w:val="32"/>
        </w:rPr>
        <w:t>:</w:t>
      </w:r>
      <w:r>
        <w:rPr>
          <w:rFonts w:ascii="Traditional Arabic" w:hAnsi="Traditional Arabic" w:cs="Traditional Arabic" w:hint="cs"/>
          <w:b/>
          <w:bCs/>
          <w:color w:val="000000"/>
          <w:sz w:val="32"/>
          <w:szCs w:val="32"/>
          <w:rtl/>
        </w:rPr>
        <w:t xml:space="preserve"> (</w:t>
      </w:r>
      <w:r w:rsidRPr="00EB3B17">
        <w:rPr>
          <w:rFonts w:ascii="Traditional Arabic" w:hAnsi="Traditional Arabic" w:cs="Traditional Arabic"/>
          <w:b/>
          <w:bCs/>
          <w:color w:val="006600"/>
          <w:sz w:val="32"/>
          <w:szCs w:val="32"/>
          <w:rtl/>
        </w:rPr>
        <w:t>وَلَوْ أَنَّ أَهْلَ الْقُرَى آمَنُوا وَاتَّقَوْا لَفَتَحْنَا عَلَيْهِمْ بَرَكَاتٍ مِنَ السَّمَاءِ وَالْأَرْضِ وَلَكِنْ كَذَّبُوا فَأَخَذْنَاهُمْ بِمَا كَانُوا يَكْسِبُونَ</w:t>
      </w:r>
      <w:r>
        <w:rPr>
          <w:rFonts w:ascii="Traditional Arabic" w:hAnsi="Traditional Arabic" w:cs="Traditional Arabic" w:hint="cs"/>
          <w:b/>
          <w:bCs/>
          <w:color w:val="000000"/>
          <w:sz w:val="32"/>
          <w:szCs w:val="32"/>
          <w:rtl/>
        </w:rPr>
        <w:t xml:space="preserve">).. </w:t>
      </w:r>
      <w:r w:rsidRPr="00E863E8">
        <w:rPr>
          <w:rFonts w:ascii="Traditional Arabic" w:hAnsi="Traditional Arabic" w:cs="Traditional Arabic"/>
          <w:b/>
          <w:bCs/>
          <w:color w:val="000000"/>
          <w:sz w:val="32"/>
          <w:szCs w:val="32"/>
          <w:rtl/>
        </w:rPr>
        <w:t>والذ</w:t>
      </w:r>
      <w:r>
        <w:rPr>
          <w:rFonts w:ascii="Traditional Arabic" w:hAnsi="Traditional Arabic" w:cs="Traditional Arabic" w:hint="cs"/>
          <w:b/>
          <w:bCs/>
          <w:color w:val="000000"/>
          <w:sz w:val="32"/>
          <w:szCs w:val="32"/>
          <w:rtl/>
        </w:rPr>
        <w:t>ُّ</w:t>
      </w:r>
      <w:r w:rsidRPr="00E863E8">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E863E8">
        <w:rPr>
          <w:rFonts w:ascii="Traditional Arabic" w:hAnsi="Traditional Arabic" w:cs="Traditional Arabic"/>
          <w:b/>
          <w:bCs/>
          <w:color w:val="000000"/>
          <w:sz w:val="32"/>
          <w:szCs w:val="32"/>
          <w:rtl/>
        </w:rPr>
        <w:t>وبُ والمعاصي</w:t>
      </w:r>
      <w:r>
        <w:rPr>
          <w:rFonts w:ascii="Traditional Arabic" w:hAnsi="Traditional Arabic" w:cs="Traditional Arabic" w:hint="cs"/>
          <w:b/>
          <w:bCs/>
          <w:color w:val="000000"/>
          <w:sz w:val="32"/>
          <w:szCs w:val="32"/>
          <w:rtl/>
        </w:rPr>
        <w:t xml:space="preserve"> والسَّيِّئات:</w:t>
      </w:r>
      <w:r w:rsidRPr="00E863E8">
        <w:rPr>
          <w:rFonts w:ascii="Traditional Arabic" w:hAnsi="Traditional Arabic" w:cs="Traditional Arabic"/>
          <w:b/>
          <w:bCs/>
          <w:color w:val="000000"/>
          <w:sz w:val="32"/>
          <w:szCs w:val="32"/>
          <w:rtl/>
        </w:rPr>
        <w:t xml:space="preserve"> تمحَقُ البركةَ، وتُنغِّصُ العيشَ، وتُضيِّقُ الأرزاق</w:t>
      </w:r>
      <w:r>
        <w:rPr>
          <w:rFonts w:ascii="Traditional Arabic" w:hAnsi="Traditional Arabic" w:cs="Traditional Arabic" w:hint="cs"/>
          <w:b/>
          <w:bCs/>
          <w:color w:val="000000"/>
          <w:sz w:val="32"/>
          <w:szCs w:val="32"/>
          <w:rtl/>
        </w:rPr>
        <w:t>: (</w:t>
      </w:r>
      <w:r w:rsidRPr="00EB3B17">
        <w:rPr>
          <w:rFonts w:ascii="Traditional Arabic" w:hAnsi="Traditional Arabic" w:cs="Traditional Arabic"/>
          <w:b/>
          <w:bCs/>
          <w:color w:val="006600"/>
          <w:sz w:val="32"/>
          <w:szCs w:val="32"/>
          <w:rtl/>
        </w:rPr>
        <w:t>وَضَرَبَ اللَّهُ مَثَلًا قَرْيَةً كَانَتْ آمِنَةً مُطْمَئِنَّةً يَأْتِيهَا رِزْقُهَا رَغَدًا مِنْ كُلِّ مَكَانٍ فَكَفَرَتْ بِأَنْعُمِ اللَّهِ فَأَذَاقَهَا اللَّهُ لِبَاسَ الْجُوعِ وَالْخَوْفِ بِمَا كَانُوا يَصْنَعُونَ</w:t>
      </w:r>
      <w:r>
        <w:rPr>
          <w:rFonts w:ascii="Traditional Arabic" w:hAnsi="Traditional Arabic" w:cs="Traditional Arabic" w:hint="cs"/>
          <w:b/>
          <w:bCs/>
          <w:color w:val="000000"/>
          <w:sz w:val="32"/>
          <w:szCs w:val="32"/>
          <w:rtl/>
        </w:rPr>
        <w:t>).</w:t>
      </w:r>
    </w:p>
    <w:p w14:paraId="1538B35D" w14:textId="77777777" w:rsidR="00BE6CE9" w:rsidRPr="00AB61D8" w:rsidRDefault="00BE6CE9" w:rsidP="00BE6CE9">
      <w:pPr>
        <w:jc w:val="both"/>
        <w:rPr>
          <w:rFonts w:ascii="-webkit-standard" w:hAnsi="-webkit-standard"/>
          <w:color w:val="000000"/>
          <w:sz w:val="32"/>
          <w:szCs w:val="32"/>
          <w:rtl/>
        </w:rPr>
      </w:pPr>
      <w:r w:rsidRPr="00AB61D8">
        <w:rPr>
          <w:rFonts w:ascii="Traditional Arabic" w:hAnsi="Traditional Arabic" w:cs="Traditional Arabic" w:hint="cs"/>
          <w:b/>
          <w:bCs/>
          <w:color w:val="000000"/>
          <w:sz w:val="32"/>
          <w:szCs w:val="32"/>
          <w:rtl/>
        </w:rPr>
        <w:t>با</w:t>
      </w:r>
      <w:r>
        <w:rPr>
          <w:rFonts w:ascii="Traditional Arabic" w:hAnsi="Traditional Arabic" w:cs="Traditional Arabic" w:hint="cs"/>
          <w:b/>
          <w:bCs/>
          <w:color w:val="000000"/>
          <w:sz w:val="32"/>
          <w:szCs w:val="32"/>
          <w:rtl/>
        </w:rPr>
        <w:t xml:space="preserve">رَكَ الله لي ولكم </w:t>
      </w:r>
      <w:r w:rsidRPr="00AB61D8">
        <w:rPr>
          <w:rFonts w:ascii="Traditional Arabic" w:hAnsi="Traditional Arabic" w:cs="Traditional Arabic" w:hint="cs"/>
          <w:b/>
          <w:bCs/>
          <w:color w:val="000000"/>
          <w:sz w:val="32"/>
          <w:szCs w:val="32"/>
          <w:rtl/>
        </w:rPr>
        <w:t>في القُرآنِ</w:t>
      </w:r>
      <w:r>
        <w:rPr>
          <w:rFonts w:ascii="Traditional Arabic" w:hAnsi="Traditional Arabic" w:cs="Traditional Arabic" w:hint="cs"/>
          <w:b/>
          <w:bCs/>
          <w:color w:val="000000"/>
          <w:sz w:val="32"/>
          <w:szCs w:val="32"/>
          <w:rtl/>
        </w:rPr>
        <w:t xml:space="preserve"> </w:t>
      </w:r>
      <w:r w:rsidRPr="00AB61D8">
        <w:rPr>
          <w:rFonts w:ascii="Traditional Arabic" w:hAnsi="Traditional Arabic" w:cs="Traditional Arabic" w:hint="cs"/>
          <w:b/>
          <w:bCs/>
          <w:color w:val="000000"/>
          <w:sz w:val="32"/>
          <w:szCs w:val="32"/>
          <w:rtl/>
        </w:rPr>
        <w:t>العظيم، </w:t>
      </w:r>
      <w:r>
        <w:rPr>
          <w:rFonts w:ascii="Traditional Arabic" w:hAnsi="Traditional Arabic" w:cs="Traditional Arabic" w:hint="cs"/>
          <w:b/>
          <w:bCs/>
          <w:color w:val="000000"/>
          <w:sz w:val="32"/>
          <w:szCs w:val="32"/>
          <w:rtl/>
        </w:rPr>
        <w:t>ونفعنا</w:t>
      </w:r>
      <w:r w:rsidRPr="00AB61D8">
        <w:rPr>
          <w:rFonts w:ascii="Traditional Arabic" w:hAnsi="Traditional Arabic" w:cs="Traditional Arabic" w:hint="cs"/>
          <w:b/>
          <w:bCs/>
          <w:color w:val="000000"/>
          <w:sz w:val="32"/>
          <w:szCs w:val="32"/>
          <w:rtl/>
        </w:rPr>
        <w:t xml:space="preserve"> بما فيهِ مِنَ الآياتِ والذِّكرِ الحَكيم، أقولُ قولي هذا وأستغفِرُ</w:t>
      </w:r>
      <w:r>
        <w:rPr>
          <w:rFonts w:ascii="Traditional Arabic" w:hAnsi="Traditional Arabic" w:cs="Traditional Arabic" w:hint="cs"/>
          <w:b/>
          <w:bCs/>
          <w:color w:val="000000"/>
          <w:sz w:val="32"/>
          <w:szCs w:val="32"/>
          <w:rtl/>
        </w:rPr>
        <w:t xml:space="preserve"> </w:t>
      </w:r>
      <w:r w:rsidRPr="00AB61D8">
        <w:rPr>
          <w:rFonts w:ascii="Traditional Arabic" w:hAnsi="Traditional Arabic" w:cs="Traditional Arabic" w:hint="cs"/>
          <w:b/>
          <w:bCs/>
          <w:color w:val="000000"/>
          <w:sz w:val="32"/>
          <w:szCs w:val="32"/>
          <w:rtl/>
        </w:rPr>
        <w:t>اللهَ لي ولكم ولِسَائرِ المُسلمين</w:t>
      </w:r>
      <w:r>
        <w:rPr>
          <w:rFonts w:ascii="Traditional Arabic" w:hAnsi="Traditional Arabic" w:cs="Traditional Arabic" w:hint="cs"/>
          <w:b/>
          <w:bCs/>
          <w:color w:val="000000"/>
          <w:sz w:val="32"/>
          <w:szCs w:val="32"/>
          <w:rtl/>
        </w:rPr>
        <w:t xml:space="preserve"> والمسلمات من كُلِّ ذنبٍ</w:t>
      </w:r>
      <w:r w:rsidRPr="00AB61D8">
        <w:rPr>
          <w:rFonts w:ascii="Traditional Arabic" w:hAnsi="Traditional Arabic" w:cs="Traditional Arabic" w:hint="cs"/>
          <w:b/>
          <w:bCs/>
          <w:color w:val="000000"/>
          <w:sz w:val="32"/>
          <w:szCs w:val="32"/>
          <w:rtl/>
        </w:rPr>
        <w:t xml:space="preserve"> فاستغفِروه،</w:t>
      </w:r>
      <w:r>
        <w:rPr>
          <w:rFonts w:ascii="Traditional Arabic" w:hAnsi="Traditional Arabic" w:cs="Traditional Arabic" w:hint="cs"/>
          <w:b/>
          <w:bCs/>
          <w:color w:val="000000"/>
          <w:sz w:val="32"/>
          <w:szCs w:val="32"/>
          <w:rtl/>
        </w:rPr>
        <w:t xml:space="preserve"> وتُوبوا إليه إنه هو الغفور الرحيم.</w:t>
      </w:r>
    </w:p>
    <w:p w14:paraId="3B45AC0F" w14:textId="77777777" w:rsidR="00BE6CE9" w:rsidRPr="00AB61D8" w:rsidRDefault="00BE6CE9" w:rsidP="00EB3B17">
      <w:pPr>
        <w:jc w:val="center"/>
        <w:rPr>
          <w:rFonts w:ascii="-webkit-standard" w:hAnsi="-webkit-standard"/>
          <w:color w:val="000000"/>
          <w:sz w:val="32"/>
          <w:szCs w:val="32"/>
          <w:rtl/>
        </w:rPr>
      </w:pPr>
      <w:r w:rsidRPr="00AB61D8">
        <w:rPr>
          <w:rFonts w:ascii="Traditional Arabic" w:hAnsi="Traditional Arabic" w:cs="Traditional Arabic" w:hint="cs"/>
          <w:color w:val="000000"/>
          <w:sz w:val="32"/>
          <w:szCs w:val="32"/>
          <w:rtl/>
        </w:rPr>
        <w:t>الخطبة الثانية/</w:t>
      </w:r>
    </w:p>
    <w:p w14:paraId="7AE69AE8" w14:textId="4A43FE56" w:rsidR="00BE6CE9" w:rsidRDefault="00BE6CE9" w:rsidP="00BE6CE9">
      <w:pPr>
        <w:jc w:val="both"/>
        <w:rPr>
          <w:rFonts w:ascii="Traditional Arabic" w:hAnsi="Traditional Arabic" w:cs="Traditional Arabic"/>
          <w:b/>
          <w:bCs/>
          <w:color w:val="000000"/>
          <w:sz w:val="32"/>
          <w:szCs w:val="32"/>
          <w:rtl/>
        </w:rPr>
      </w:pPr>
      <w:r w:rsidRPr="009512C8">
        <w:rPr>
          <w:rFonts w:ascii="Traditional Arabic" w:hAnsi="Traditional Arabic" w:cs="Traditional Arabic"/>
          <w:b/>
          <w:bCs/>
          <w:color w:val="000000"/>
          <w:sz w:val="32"/>
          <w:szCs w:val="32"/>
          <w:rtl/>
        </w:rPr>
        <w:t>الْحَمْدُ لِلَّه</w:t>
      </w:r>
      <w:r>
        <w:rPr>
          <w:rFonts w:ascii="Traditional Arabic" w:hAnsi="Traditional Arabic" w:cs="Traditional Arabic" w:hint="cs"/>
          <w:b/>
          <w:bCs/>
          <w:color w:val="000000"/>
          <w:sz w:val="32"/>
          <w:szCs w:val="32"/>
          <w:rtl/>
        </w:rPr>
        <w:t>،</w:t>
      </w:r>
      <w:r w:rsidRPr="009512C8">
        <w:rPr>
          <w:rFonts w:ascii="Traditional Arabic" w:hAnsi="Traditional Arabic" w:cs="Traditional Arabic"/>
          <w:b/>
          <w:bCs/>
          <w:color w:val="000000"/>
          <w:sz w:val="32"/>
          <w:szCs w:val="32"/>
          <w:rtl/>
        </w:rPr>
        <w:t xml:space="preserve"> شَرَعَ الدِّينَ وَيَسَّرَهُ، وَوَعَدَ بِالثَّوَابِ وَكَثَّرَهُ، وَخَلَقَ الْإِنْسَانَ فَقَدَّرَهُ، وَالصَّلَاةُ وَالسَّلَامُ عَلَى نَبِيِّنَا مُحَمَّدٍ</w:t>
      </w:r>
      <w:r>
        <w:rPr>
          <w:rFonts w:ascii="Traditional Arabic" w:hAnsi="Traditional Arabic" w:cs="Traditional Arabic" w:hint="cs"/>
          <w:b/>
          <w:bCs/>
          <w:color w:val="000000"/>
          <w:sz w:val="32"/>
          <w:szCs w:val="32"/>
          <w:rtl/>
        </w:rPr>
        <w:t>،</w:t>
      </w:r>
      <w:r w:rsidRPr="009512C8">
        <w:rPr>
          <w:rFonts w:ascii="Traditional Arabic" w:hAnsi="Traditional Arabic" w:cs="Traditional Arabic"/>
          <w:b/>
          <w:bCs/>
          <w:color w:val="000000"/>
          <w:sz w:val="32"/>
          <w:szCs w:val="32"/>
          <w:rtl/>
        </w:rPr>
        <w:t xml:space="preserve"> وَ</w:t>
      </w:r>
      <w:r>
        <w:rPr>
          <w:rFonts w:ascii="Traditional Arabic" w:hAnsi="Traditional Arabic" w:cs="Traditional Arabic" w:hint="cs"/>
          <w:b/>
          <w:bCs/>
          <w:color w:val="000000"/>
          <w:sz w:val="32"/>
          <w:szCs w:val="32"/>
          <w:rtl/>
        </w:rPr>
        <w:t xml:space="preserve">على </w:t>
      </w:r>
      <w:proofErr w:type="spellStart"/>
      <w:r w:rsidRPr="009512C8">
        <w:rPr>
          <w:rFonts w:ascii="Traditional Arabic" w:hAnsi="Traditional Arabic" w:cs="Traditional Arabic"/>
          <w:b/>
          <w:bCs/>
          <w:color w:val="000000"/>
          <w:sz w:val="32"/>
          <w:szCs w:val="32"/>
          <w:rtl/>
        </w:rPr>
        <w:t>آلِهِ</w:t>
      </w:r>
      <w:proofErr w:type="spellEnd"/>
      <w:r>
        <w:rPr>
          <w:rFonts w:ascii="Traditional Arabic" w:hAnsi="Traditional Arabic" w:cs="Traditional Arabic" w:hint="cs"/>
          <w:b/>
          <w:bCs/>
          <w:color w:val="000000"/>
          <w:sz w:val="32"/>
          <w:szCs w:val="32"/>
          <w:rtl/>
        </w:rPr>
        <w:t xml:space="preserve"> وصحبِه،</w:t>
      </w:r>
      <w:r w:rsidRPr="009512C8">
        <w:rPr>
          <w:rFonts w:ascii="Traditional Arabic" w:hAnsi="Traditional Arabic" w:cs="Traditional Arabic"/>
          <w:b/>
          <w:bCs/>
          <w:color w:val="000000"/>
          <w:sz w:val="32"/>
          <w:szCs w:val="32"/>
          <w:rtl/>
        </w:rPr>
        <w:t xml:space="preserve"> وَسَلَّمَ تَسْلِيمًا مَزِيدًا إِلَى يَوْمِ الدِّينِ</w:t>
      </w:r>
      <w:r w:rsidRPr="009512C8">
        <w:rPr>
          <w:rFonts w:ascii="Traditional Arabic" w:hAnsi="Traditional Arabic" w:cs="Traditional Arabic" w:hint="cs"/>
          <w:b/>
          <w:bCs/>
          <w:color w:val="000000"/>
          <w:sz w:val="32"/>
          <w:szCs w:val="32"/>
          <w:rtl/>
        </w:rPr>
        <w:t>، أمَّا بعد:</w:t>
      </w:r>
      <w:r>
        <w:rPr>
          <w:rFonts w:ascii="Traditional Arabic" w:hAnsi="Traditional Arabic" w:cs="Traditional Arabic" w:hint="cs"/>
          <w:b/>
          <w:bCs/>
          <w:color w:val="000000"/>
          <w:sz w:val="32"/>
          <w:szCs w:val="32"/>
          <w:rtl/>
        </w:rPr>
        <w:t xml:space="preserve"> فمِنْ أعظَمِ أسب</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ابِ البرك</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ة: صَلاحُ ما في الق</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ل</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وب، وما ف</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يه</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 م</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النَّوَايا الصَّالحة، وإر</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اد</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ةِ الصِّدْق</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والخير، فعلى ن</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يَّاتِكُمْ تُرْزَقُون. </w:t>
      </w:r>
    </w:p>
    <w:p w14:paraId="7BD19FDA" w14:textId="6695C4C1" w:rsidR="00BE6CE9" w:rsidRPr="009512C8" w:rsidRDefault="00BE6CE9" w:rsidP="00BE6CE9">
      <w:pPr>
        <w:jc w:val="both"/>
        <w:rPr>
          <w:rFonts w:ascii="Traditional Arabic" w:hAnsi="Traditional Arabic" w:cs="Traditional Arabic"/>
          <w:b/>
          <w:bCs/>
          <w:color w:val="000000"/>
          <w:sz w:val="32"/>
          <w:szCs w:val="32"/>
        </w:rPr>
      </w:pPr>
      <w:r w:rsidRPr="00C97B68">
        <w:rPr>
          <w:rFonts w:ascii="Traditional Arabic" w:hAnsi="Traditional Arabic" w:cs="Traditional Arabic"/>
          <w:b/>
          <w:bCs/>
          <w:color w:val="000000"/>
          <w:sz w:val="32"/>
          <w:szCs w:val="32"/>
          <w:rtl/>
        </w:rPr>
        <w:lastRenderedPageBreak/>
        <w:t xml:space="preserve">عن حَكِيمِ بْنِ حِزَامٍ </w:t>
      </w:r>
      <w:r w:rsidRPr="008B1CD4">
        <w:rPr>
          <w:rFonts w:ascii="Traditional Arabic" w:hAnsi="Traditional Arabic" w:cs="Traditional Arabic"/>
          <w:color w:val="000000"/>
          <w:sz w:val="32"/>
          <w:szCs w:val="32"/>
        </w:rPr>
        <w:sym w:font="AGA Arabesque" w:char="F074"/>
      </w:r>
      <w:r w:rsidRPr="00C97B68">
        <w:rPr>
          <w:rFonts w:ascii="Traditional Arabic" w:hAnsi="Traditional Arabic" w:cs="Traditional Arabic"/>
          <w:b/>
          <w:bCs/>
          <w:color w:val="000000"/>
          <w:sz w:val="32"/>
          <w:szCs w:val="32"/>
          <w:rtl/>
        </w:rPr>
        <w:t xml:space="preserve"> عنِ النَّ</w:t>
      </w:r>
      <w:r w:rsidR="00A32C96">
        <w:rPr>
          <w:rFonts w:ascii="Traditional Arabic" w:hAnsi="Traditional Arabic" w:cs="Traditional Arabic" w:hint="cs"/>
          <w:b/>
          <w:bCs/>
          <w:color w:val="000000"/>
          <w:sz w:val="32"/>
          <w:szCs w:val="32"/>
          <w:rtl/>
        </w:rPr>
        <w:t>ب</w:t>
      </w:r>
      <w:r w:rsidRPr="00C97B68">
        <w:rPr>
          <w:rFonts w:ascii="Traditional Arabic" w:hAnsi="Traditional Arabic" w:cs="Traditional Arabic"/>
          <w:b/>
          <w:bCs/>
          <w:color w:val="000000"/>
          <w:sz w:val="32"/>
          <w:szCs w:val="32"/>
          <w:rtl/>
        </w:rPr>
        <w:t xml:space="preserve">يِّ </w:t>
      </w:r>
      <w:r w:rsidRPr="008B1CD4">
        <w:rPr>
          <w:rFonts w:ascii="Traditional Arabic" w:hAnsi="Traditional Arabic" w:cs="Traditional Arabic"/>
          <w:color w:val="000000"/>
          <w:sz w:val="32"/>
          <w:szCs w:val="32"/>
        </w:rPr>
        <w:sym w:font="AGA Arabesque" w:char="F072"/>
      </w:r>
      <w:r w:rsidRPr="00C97B68">
        <w:rPr>
          <w:rFonts w:ascii="Traditional Arabic" w:hAnsi="Traditional Arabic" w:cs="Traditional Arabic"/>
          <w:b/>
          <w:bCs/>
          <w:color w:val="000000"/>
          <w:sz w:val="32"/>
          <w:szCs w:val="32"/>
          <w:rtl/>
        </w:rPr>
        <w:t xml:space="preserve"> قال</w:t>
      </w:r>
      <w:r>
        <w:rPr>
          <w:rFonts w:ascii="Traditional Arabic" w:hAnsi="Traditional Arabic" w:cs="Traditional Arabic" w:hint="cs"/>
          <w:b/>
          <w:bCs/>
          <w:color w:val="000000"/>
          <w:sz w:val="32"/>
          <w:szCs w:val="32"/>
          <w:rtl/>
        </w:rPr>
        <w:t>: (</w:t>
      </w:r>
      <w:r w:rsidRPr="00EB3B17">
        <w:rPr>
          <w:rFonts w:ascii="Traditional Arabic" w:hAnsi="Traditional Arabic" w:cs="Traditional Arabic"/>
          <w:b/>
          <w:bCs/>
          <w:color w:val="800000"/>
          <w:sz w:val="32"/>
          <w:szCs w:val="32"/>
          <w:rtl/>
        </w:rPr>
        <w:t>البَيِّعَانِ بال</w:t>
      </w:r>
      <w:r w:rsidR="00A32C96" w:rsidRPr="00EB3B17">
        <w:rPr>
          <w:rFonts w:ascii="Traditional Arabic" w:hAnsi="Traditional Arabic" w:cs="Traditional Arabic" w:hint="cs"/>
          <w:b/>
          <w:bCs/>
          <w:color w:val="800000"/>
          <w:sz w:val="32"/>
          <w:szCs w:val="32"/>
          <w:rtl/>
        </w:rPr>
        <w:t>خِ</w:t>
      </w:r>
      <w:r w:rsidRPr="00EB3B17">
        <w:rPr>
          <w:rFonts w:ascii="Traditional Arabic" w:hAnsi="Traditional Arabic" w:cs="Traditional Arabic"/>
          <w:b/>
          <w:bCs/>
          <w:color w:val="800000"/>
          <w:sz w:val="32"/>
          <w:szCs w:val="32"/>
          <w:rtl/>
        </w:rPr>
        <w:t>يَارِ مَا لَمْ يَتَفَرَّقَا، فإنْ صَدَقَا وبَيَّنا</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بُورِكَ لَهُمَا في بَيعِهِما، وإنْ كَذَبَا وكَتَمَا</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مُحِقَتْ بَرَكَةُ بَيعِهِما</w:t>
      </w:r>
      <w:r>
        <w:rPr>
          <w:rFonts w:ascii="Traditional Arabic" w:hAnsi="Traditional Arabic" w:cs="Traditional Arabic" w:hint="cs"/>
          <w:b/>
          <w:bCs/>
          <w:color w:val="000000"/>
          <w:sz w:val="32"/>
          <w:szCs w:val="32"/>
          <w:rtl/>
        </w:rPr>
        <w:t xml:space="preserve">) </w:t>
      </w:r>
      <w:r w:rsidRPr="00C97B68">
        <w:rPr>
          <w:rFonts w:ascii="Traditional Arabic" w:hAnsi="Traditional Arabic" w:cs="Traditional Arabic"/>
          <w:b/>
          <w:bCs/>
          <w:color w:val="000000"/>
          <w:sz w:val="32"/>
          <w:szCs w:val="32"/>
          <w:rtl/>
        </w:rPr>
        <w:t>متفق</w:t>
      </w:r>
      <w:r w:rsidR="00A32C96">
        <w:rPr>
          <w:rFonts w:ascii="Traditional Arabic" w:hAnsi="Traditional Arabic" w:cs="Traditional Arabic" w:hint="cs"/>
          <w:b/>
          <w:bCs/>
          <w:color w:val="000000"/>
          <w:sz w:val="32"/>
          <w:szCs w:val="32"/>
          <w:rtl/>
        </w:rPr>
        <w:t>ٌ</w:t>
      </w:r>
      <w:r w:rsidRPr="00C97B68">
        <w:rPr>
          <w:rFonts w:ascii="Traditional Arabic" w:hAnsi="Traditional Arabic" w:cs="Traditional Arabic"/>
          <w:b/>
          <w:bCs/>
          <w:color w:val="000000"/>
          <w:sz w:val="32"/>
          <w:szCs w:val="32"/>
          <w:rtl/>
        </w:rPr>
        <w:t xml:space="preserve"> عليه</w:t>
      </w:r>
      <w:r>
        <w:rPr>
          <w:rFonts w:ascii="Traditional Arabic" w:hAnsi="Traditional Arabic" w:cs="Traditional Arabic" w:hint="cs"/>
          <w:b/>
          <w:bCs/>
          <w:color w:val="000000"/>
          <w:sz w:val="32"/>
          <w:szCs w:val="32"/>
          <w:rtl/>
        </w:rPr>
        <w:t>. و</w:t>
      </w:r>
      <w:r w:rsidRPr="008B1CD4">
        <w:rPr>
          <w:rFonts w:ascii="Traditional Arabic" w:hAnsi="Traditional Arabic" w:cs="Traditional Arabic" w:hint="cs"/>
          <w:b/>
          <w:bCs/>
          <w:color w:val="000000"/>
          <w:sz w:val="32"/>
          <w:szCs w:val="32"/>
          <w:rtl/>
        </w:rPr>
        <w:t>عن</w:t>
      </w:r>
      <w:r>
        <w:rPr>
          <w:rFonts w:ascii="Traditional Arabic" w:hAnsi="Traditional Arabic" w:cs="Traditional Arabic" w:hint="cs"/>
          <w:b/>
          <w:bCs/>
          <w:color w:val="000000"/>
          <w:sz w:val="32"/>
          <w:szCs w:val="32"/>
          <w:rtl/>
        </w:rPr>
        <w:t>ه</w:t>
      </w:r>
      <w:r w:rsidR="00A32C96">
        <w:rPr>
          <w:rFonts w:ascii="Traditional Arabic" w:hAnsi="Traditional Arabic" w:cs="Traditional Arabic" w:hint="cs"/>
          <w:b/>
          <w:bCs/>
          <w:color w:val="000000"/>
          <w:sz w:val="32"/>
          <w:szCs w:val="32"/>
          <w:rtl/>
        </w:rPr>
        <w:t>ُ</w:t>
      </w:r>
      <w:r w:rsidRPr="008B1CD4">
        <w:rPr>
          <w:rFonts w:ascii="Traditional Arabic" w:hAnsi="Traditional Arabic" w:cs="Traditional Arabic" w:hint="cs"/>
          <w:b/>
          <w:bCs/>
          <w:color w:val="000000"/>
          <w:sz w:val="32"/>
          <w:szCs w:val="32"/>
          <w:rtl/>
        </w:rPr>
        <w:t xml:space="preserve"> </w:t>
      </w:r>
      <w:r w:rsidRPr="008B1CD4">
        <w:rPr>
          <w:rFonts w:ascii="Traditional Arabic" w:hAnsi="Traditional Arabic" w:cs="Traditional Arabic"/>
          <w:color w:val="000000"/>
          <w:sz w:val="32"/>
          <w:szCs w:val="32"/>
        </w:rPr>
        <w:sym w:font="AGA Arabesque" w:char="F074"/>
      </w:r>
      <w:r w:rsidRPr="008B1CD4">
        <w:rPr>
          <w:rFonts w:ascii="Traditional Arabic" w:hAnsi="Traditional Arabic" w:cs="Traditional Arabic"/>
          <w:b/>
          <w:bCs/>
          <w:color w:val="000000"/>
          <w:sz w:val="32"/>
          <w:szCs w:val="32"/>
          <w:rtl/>
        </w:rPr>
        <w:t xml:space="preserve"> قال: س</w:t>
      </w:r>
      <w:r w:rsidR="00A32C96">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ألت</w:t>
      </w:r>
      <w:r>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 xml:space="preserve"> رسول</w:t>
      </w:r>
      <w:r>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 xml:space="preserve"> الله</w:t>
      </w:r>
      <w:r w:rsidR="00A32C96">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 xml:space="preserve"> </w:t>
      </w:r>
      <w:r w:rsidRPr="008B1CD4">
        <w:rPr>
          <w:rFonts w:ascii="Traditional Arabic" w:hAnsi="Traditional Arabic" w:cs="Traditional Arabic"/>
          <w:color w:val="000000"/>
          <w:sz w:val="32"/>
          <w:szCs w:val="32"/>
        </w:rPr>
        <w:sym w:font="AGA Arabesque" w:char="F072"/>
      </w:r>
      <w:r w:rsidRPr="008B1CD4">
        <w:rPr>
          <w:rFonts w:ascii="Traditional Arabic" w:hAnsi="Traditional Arabic" w:cs="Traditional Arabic"/>
          <w:b/>
          <w:bCs/>
          <w:color w:val="000000"/>
          <w:sz w:val="32"/>
          <w:szCs w:val="32"/>
          <w:rtl/>
        </w:rPr>
        <w:t xml:space="preserve"> فأعط</w:t>
      </w:r>
      <w:r w:rsidR="00A32C96">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اني، ثم س</w:t>
      </w:r>
      <w:r w:rsidR="00A32C96">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ألت</w:t>
      </w:r>
      <w:r>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ه</w:t>
      </w:r>
      <w:r>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 xml:space="preserve"> فأعط</w:t>
      </w:r>
      <w:r w:rsidR="00A32C96">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اني، ثم س</w:t>
      </w:r>
      <w:r w:rsidR="00A32C96">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ألت</w:t>
      </w:r>
      <w:r>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ه</w:t>
      </w:r>
      <w:r w:rsidR="00A32C96">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 xml:space="preserve"> فأعط</w:t>
      </w:r>
      <w:r w:rsidR="00A32C96">
        <w:rPr>
          <w:rFonts w:ascii="Traditional Arabic" w:hAnsi="Traditional Arabic" w:cs="Traditional Arabic" w:hint="cs"/>
          <w:b/>
          <w:bCs/>
          <w:color w:val="000000"/>
          <w:sz w:val="32"/>
          <w:szCs w:val="32"/>
          <w:rtl/>
        </w:rPr>
        <w:t>َ</w:t>
      </w:r>
      <w:r w:rsidRPr="008B1CD4">
        <w:rPr>
          <w:rFonts w:ascii="Traditional Arabic" w:hAnsi="Traditional Arabic" w:cs="Traditional Arabic"/>
          <w:b/>
          <w:bCs/>
          <w:color w:val="000000"/>
          <w:sz w:val="32"/>
          <w:szCs w:val="32"/>
          <w:rtl/>
        </w:rPr>
        <w:t>اني، ثم قال</w:t>
      </w:r>
      <w:r>
        <w:rPr>
          <w:rFonts w:ascii="Traditional Arabic" w:hAnsi="Traditional Arabic" w:cs="Traditional Arabic" w:hint="cs"/>
          <w:b/>
          <w:bCs/>
          <w:color w:val="000000"/>
          <w:sz w:val="32"/>
          <w:szCs w:val="32"/>
          <w:rtl/>
        </w:rPr>
        <w:t>: (</w:t>
      </w:r>
      <w:r w:rsidRPr="00EB3B17">
        <w:rPr>
          <w:rFonts w:ascii="Traditional Arabic" w:hAnsi="Traditional Arabic" w:cs="Traditional Arabic"/>
          <w:b/>
          <w:bCs/>
          <w:color w:val="800000"/>
          <w:sz w:val="32"/>
          <w:szCs w:val="32"/>
          <w:rtl/>
        </w:rPr>
        <w:t>يا ح</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ك</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يم، إن</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هذا المال</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خ</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ض</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ر</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ة</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ح</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ل</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و</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ةٌ، فمَن أخ</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ذ</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ه</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ب</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س</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خ</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او</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ة</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ن</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ف</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سٍ</w:t>
      </w:r>
      <w:r w:rsidRPr="00EB3B17">
        <w:rPr>
          <w:rFonts w:ascii="Traditional Arabic" w:hAnsi="Traditional Arabic" w:cs="Traditional Arabic" w:hint="cs"/>
          <w:b/>
          <w:bCs/>
          <w:color w:val="800000"/>
          <w:sz w:val="32"/>
          <w:szCs w:val="32"/>
          <w:rtl/>
        </w:rPr>
        <w:t xml:space="preserve"> </w:t>
      </w:r>
      <w:r>
        <w:rPr>
          <w:rFonts w:ascii="Traditional Arabic" w:hAnsi="Traditional Arabic" w:cs="Traditional Arabic" w:hint="cs"/>
          <w:b/>
          <w:bCs/>
          <w:color w:val="000000"/>
          <w:sz w:val="32"/>
          <w:szCs w:val="32"/>
          <w:rtl/>
        </w:rPr>
        <w:t>[أي</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د</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ونَ شُحٍّ أو ط</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م</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ع؛]</w:t>
      </w:r>
      <w:r w:rsidRPr="008B1CD4">
        <w:rPr>
          <w:rFonts w:ascii="Traditional Arabic" w:hAnsi="Traditional Arabic" w:cs="Traditional Arabic"/>
          <w:b/>
          <w:bCs/>
          <w:color w:val="000000"/>
          <w:sz w:val="32"/>
          <w:szCs w:val="32"/>
          <w:rtl/>
        </w:rPr>
        <w:t xml:space="preserve"> </w:t>
      </w:r>
      <w:r w:rsidRPr="00EB3B17">
        <w:rPr>
          <w:rFonts w:ascii="Traditional Arabic" w:hAnsi="Traditional Arabic" w:cs="Traditional Arabic"/>
          <w:b/>
          <w:bCs/>
          <w:color w:val="800000"/>
          <w:sz w:val="32"/>
          <w:szCs w:val="32"/>
          <w:rtl/>
        </w:rPr>
        <w:t>ب</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ور</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ك</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ل</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ه</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فيه، ومَن</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أخ</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ذ</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ه</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بإش</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ر</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اف</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ن</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ف</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سٍ</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لم يُب</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ار</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ك</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ل</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ه</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فيه، كالذي ي</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أك</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ل</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ولا ي</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ش</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ب</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ع</w:t>
      </w:r>
      <w:r>
        <w:rPr>
          <w:rFonts w:ascii="Traditional Arabic" w:hAnsi="Traditional Arabic" w:cs="Traditional Arabic" w:hint="cs"/>
          <w:b/>
          <w:bCs/>
          <w:color w:val="000000"/>
          <w:sz w:val="32"/>
          <w:szCs w:val="32"/>
          <w:rtl/>
        </w:rPr>
        <w:t>) متفق</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عليه.</w:t>
      </w:r>
    </w:p>
    <w:p w14:paraId="33EE6BDA" w14:textId="2558BF81" w:rsidR="00BE6CE9" w:rsidRDefault="00BE6CE9" w:rsidP="00BE6CE9">
      <w:pPr>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ومِنْ أعظ</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مِ أسب</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ابِ البركةِ عبادَ الله: صِلَةُ الرَّحِم: (</w:t>
      </w:r>
      <w:r w:rsidRPr="00EB3B17">
        <w:rPr>
          <w:rFonts w:ascii="Traditional Arabic" w:hAnsi="Traditional Arabic" w:cs="Traditional Arabic"/>
          <w:b/>
          <w:bCs/>
          <w:color w:val="800000"/>
          <w:sz w:val="32"/>
          <w:szCs w:val="32"/>
          <w:rtl/>
        </w:rPr>
        <w:t>مَن</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س</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ر</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ه</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أن</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يُب</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س</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ط</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ل</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ه</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في ر</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ز</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ق</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ه</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ويُن</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س</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أ</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له في أ</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ث</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ر</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ه</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ف</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ل</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ي</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ص</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ل</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ر</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ح</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م</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ه</w:t>
      </w:r>
      <w:r w:rsidR="00A32C96" w:rsidRPr="00EB3B17">
        <w:rPr>
          <w:rFonts w:ascii="Traditional Arabic" w:hAnsi="Traditional Arabic" w:cs="Traditional Arabic" w:hint="cs"/>
          <w:b/>
          <w:bCs/>
          <w:color w:val="800000"/>
          <w:sz w:val="32"/>
          <w:szCs w:val="32"/>
          <w:rtl/>
        </w:rPr>
        <w:t>ُ</w:t>
      </w:r>
      <w:r>
        <w:rPr>
          <w:rFonts w:ascii="Traditional Arabic" w:hAnsi="Traditional Arabic" w:cs="Traditional Arabic" w:hint="cs"/>
          <w:b/>
          <w:bCs/>
          <w:color w:val="000000"/>
          <w:sz w:val="32"/>
          <w:szCs w:val="32"/>
          <w:rtl/>
        </w:rPr>
        <w:t>).</w:t>
      </w:r>
    </w:p>
    <w:p w14:paraId="5CAC5532" w14:textId="2BB27232" w:rsidR="00BE6CE9" w:rsidRPr="00681DDE" w:rsidRDefault="00BE6CE9" w:rsidP="00BE6CE9">
      <w:pPr>
        <w:jc w:val="both"/>
        <w:rPr>
          <w:rFonts w:ascii="Traditional Arabic" w:hAnsi="Traditional Arabic" w:cs="Traditional Arabic"/>
          <w:b/>
          <w:bCs/>
          <w:color w:val="000000"/>
          <w:sz w:val="32"/>
          <w:szCs w:val="32"/>
          <w:rtl/>
        </w:rPr>
      </w:pPr>
      <w:r w:rsidRPr="00681DDE">
        <w:rPr>
          <w:rFonts w:ascii="Traditional Arabic" w:hAnsi="Traditional Arabic" w:cs="Traditional Arabic" w:hint="cs"/>
          <w:b/>
          <w:bCs/>
          <w:color w:val="000000"/>
          <w:sz w:val="32"/>
          <w:szCs w:val="32"/>
          <w:rtl/>
        </w:rPr>
        <w:t>و</w:t>
      </w:r>
      <w:r w:rsidRPr="00681DDE">
        <w:rPr>
          <w:rFonts w:ascii="Traditional Arabic" w:hAnsi="Traditional Arabic" w:cs="Traditional Arabic"/>
          <w:b/>
          <w:bCs/>
          <w:color w:val="000000"/>
          <w:sz w:val="32"/>
          <w:szCs w:val="32"/>
          <w:rtl/>
        </w:rPr>
        <w:t>الت</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آل</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ف</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 xml:space="preserve"> والاج</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ت</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م</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اع</w:t>
      </w:r>
      <w:r>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 xml:space="preserve"> م</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د</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ع</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اة</w:t>
      </w:r>
      <w:r>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 xml:space="preserve"> ل</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ح</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ص</w:t>
      </w:r>
      <w:r>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ول</w:t>
      </w:r>
      <w:r>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 xml:space="preserve"> البركة</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 xml:space="preserve"> وح</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ل</w:t>
      </w:r>
      <w:r w:rsidR="00A32C96">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ول</w:t>
      </w:r>
      <w:r>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 xml:space="preserve">ها، </w:t>
      </w:r>
      <w:r>
        <w:rPr>
          <w:rFonts w:ascii="Traditional Arabic" w:hAnsi="Traditional Arabic" w:cs="Traditional Arabic" w:hint="cs"/>
          <w:b/>
          <w:bCs/>
          <w:color w:val="000000"/>
          <w:sz w:val="32"/>
          <w:szCs w:val="32"/>
          <w:rtl/>
        </w:rPr>
        <w:t>قيلَ للنَّبيِّ</w:t>
      </w:r>
      <w:r w:rsidRPr="00681DDE">
        <w:rPr>
          <w:rFonts w:ascii="Traditional Arabic" w:hAnsi="Traditional Arabic" w:cs="Traditional Arabic"/>
          <w:b/>
          <w:bCs/>
          <w:color w:val="000000"/>
          <w:sz w:val="32"/>
          <w:szCs w:val="32"/>
          <w:rtl/>
        </w:rPr>
        <w:t xml:space="preserve"> </w:t>
      </w:r>
      <w:r w:rsidRPr="008B1CD4">
        <w:rPr>
          <w:rFonts w:ascii="Traditional Arabic" w:hAnsi="Traditional Arabic" w:cs="Traditional Arabic"/>
          <w:color w:val="000000"/>
          <w:sz w:val="32"/>
          <w:szCs w:val="32"/>
        </w:rPr>
        <w:sym w:font="AGA Arabesque" w:char="F072"/>
      </w:r>
      <w:r>
        <w:rPr>
          <w:rFonts w:ascii="Traditional Arabic" w:hAnsi="Traditional Arabic" w:cs="Traditional Arabic" w:hint="cs"/>
          <w:b/>
          <w:bCs/>
          <w:color w:val="000000"/>
          <w:sz w:val="32"/>
          <w:szCs w:val="32"/>
          <w:rtl/>
        </w:rPr>
        <w:t xml:space="preserve">: </w:t>
      </w:r>
      <w:r w:rsidRPr="00681DDE">
        <w:rPr>
          <w:rFonts w:ascii="Traditional Arabic" w:hAnsi="Traditional Arabic" w:cs="Traditional Arabic"/>
          <w:b/>
          <w:bCs/>
          <w:color w:val="000000"/>
          <w:sz w:val="32"/>
          <w:szCs w:val="32"/>
          <w:rtl/>
        </w:rPr>
        <w:t>يا رَسُولَ اللَّه، إنَّا نَأْكُلُ ولَا نَشْبَعُ</w:t>
      </w:r>
      <w:r>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 xml:space="preserve"> قال</w:t>
      </w:r>
      <w:r>
        <w:rPr>
          <w:rFonts w:ascii="Traditional Arabic" w:hAnsi="Traditional Arabic" w:cs="Traditional Arabic" w:hint="cs"/>
          <w:b/>
          <w:bCs/>
          <w:color w:val="000000"/>
          <w:sz w:val="32"/>
          <w:szCs w:val="32"/>
          <w:rtl/>
        </w:rPr>
        <w:t>: (</w:t>
      </w:r>
      <w:r w:rsidRPr="00EB3B17">
        <w:rPr>
          <w:rFonts w:ascii="Traditional Arabic" w:hAnsi="Traditional Arabic" w:cs="Traditional Arabic"/>
          <w:b/>
          <w:bCs/>
          <w:color w:val="800000"/>
          <w:sz w:val="32"/>
          <w:szCs w:val="32"/>
          <w:rtl/>
        </w:rPr>
        <w:t>فَلَعَلَّكُمْ تَأْكُلُونَ وأ</w:t>
      </w:r>
      <w:r w:rsidR="00A32C96" w:rsidRPr="00EB3B17">
        <w:rPr>
          <w:rFonts w:ascii="Traditional Arabic" w:hAnsi="Traditional Arabic" w:cs="Traditional Arabic" w:hint="cs"/>
          <w:b/>
          <w:bCs/>
          <w:color w:val="800000"/>
          <w:sz w:val="32"/>
          <w:szCs w:val="32"/>
          <w:rtl/>
        </w:rPr>
        <w:t>ن</w:t>
      </w:r>
      <w:r w:rsidRPr="00EB3B17">
        <w:rPr>
          <w:rFonts w:ascii="Traditional Arabic" w:hAnsi="Traditional Arabic" w:cs="Traditional Arabic"/>
          <w:b/>
          <w:bCs/>
          <w:color w:val="800000"/>
          <w:sz w:val="32"/>
          <w:szCs w:val="32"/>
          <w:rtl/>
        </w:rPr>
        <w:t>تُمْ مُتَفَرِّقُون؟</w:t>
      </w:r>
      <w:r>
        <w:rPr>
          <w:rFonts w:ascii="Traditional Arabic" w:hAnsi="Traditional Arabic" w:cs="Traditional Arabic" w:hint="cs"/>
          <w:b/>
          <w:bCs/>
          <w:color w:val="000000"/>
          <w:sz w:val="32"/>
          <w:szCs w:val="32"/>
          <w:rtl/>
        </w:rPr>
        <w:t>)</w:t>
      </w:r>
      <w:r w:rsidRPr="00681DDE">
        <w:rPr>
          <w:rFonts w:ascii="Traditional Arabic" w:hAnsi="Traditional Arabic" w:cs="Traditional Arabic"/>
          <w:b/>
          <w:bCs/>
          <w:color w:val="000000"/>
          <w:sz w:val="32"/>
          <w:szCs w:val="32"/>
          <w:rtl/>
        </w:rPr>
        <w:t xml:space="preserve"> قالُوا: نعم. قال</w:t>
      </w:r>
      <w:r>
        <w:rPr>
          <w:rFonts w:ascii="Traditional Arabic" w:hAnsi="Traditional Arabic" w:cs="Traditional Arabic" w:hint="cs"/>
          <w:b/>
          <w:bCs/>
          <w:color w:val="000000"/>
          <w:sz w:val="32"/>
          <w:szCs w:val="32"/>
          <w:rtl/>
        </w:rPr>
        <w:t>: (</w:t>
      </w:r>
      <w:r w:rsidRPr="00EB3B17">
        <w:rPr>
          <w:rFonts w:ascii="Traditional Arabic" w:hAnsi="Traditional Arabic" w:cs="Traditional Arabic"/>
          <w:b/>
          <w:bCs/>
          <w:color w:val="800000"/>
          <w:sz w:val="32"/>
          <w:szCs w:val="32"/>
          <w:rtl/>
        </w:rPr>
        <w:t>فَاجْتَمِعُوا علَى طَعَامِكُم، واذْكُرُوا اسمَ اللَّهِ عَزَّ وجَلّ</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يُبَارِكْ لَكُم</w:t>
      </w:r>
      <w:r>
        <w:rPr>
          <w:rFonts w:ascii="Traditional Arabic" w:hAnsi="Traditional Arabic" w:cs="Traditional Arabic" w:hint="cs"/>
          <w:b/>
          <w:bCs/>
          <w:color w:val="000000"/>
          <w:sz w:val="32"/>
          <w:szCs w:val="32"/>
          <w:rtl/>
        </w:rPr>
        <w:t>).</w:t>
      </w:r>
    </w:p>
    <w:p w14:paraId="5A4D588C" w14:textId="23EC0C4E" w:rsidR="00BE6CE9" w:rsidRDefault="00BE6CE9" w:rsidP="00BE6CE9">
      <w:pPr>
        <w:jc w:val="both"/>
        <w:rPr>
          <w:rFonts w:ascii="Traditional Arabic" w:hAnsi="Traditional Arabic" w:cs="Traditional Arabic"/>
          <w:b/>
          <w:bCs/>
          <w:color w:val="000000"/>
          <w:sz w:val="32"/>
          <w:szCs w:val="32"/>
        </w:rPr>
      </w:pPr>
      <w:r w:rsidRPr="003C6863">
        <w:rPr>
          <w:rFonts w:ascii="Traditional Arabic" w:hAnsi="Traditional Arabic" w:cs="Traditional Arabic"/>
          <w:b/>
          <w:bCs/>
          <w:color w:val="000000"/>
          <w:sz w:val="32"/>
          <w:szCs w:val="32"/>
          <w:rtl/>
        </w:rPr>
        <w:t>وم</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ن</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أسب</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اب</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البركة</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أيضًا</w:t>
      </w:r>
      <w:r w:rsidRPr="003C6863">
        <w:rPr>
          <w:rFonts w:ascii="Traditional Arabic" w:hAnsi="Traditional Arabic" w:cs="Traditional Arabic"/>
          <w:b/>
          <w:bCs/>
          <w:color w:val="000000"/>
          <w:sz w:val="32"/>
          <w:szCs w:val="32"/>
          <w:rtl/>
        </w:rPr>
        <w:t>: الن</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ف</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ق</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ات</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والص</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د</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قات، وت</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ف</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ر</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يج</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الك</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ر</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ب</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ات</w:t>
      </w:r>
      <w:r>
        <w:rPr>
          <w:rFonts w:ascii="Traditional Arabic" w:hAnsi="Traditional Arabic" w:cs="Traditional Arabic" w:hint="cs"/>
          <w:b/>
          <w:bCs/>
          <w:color w:val="000000"/>
          <w:sz w:val="32"/>
          <w:szCs w:val="32"/>
          <w:rtl/>
        </w:rPr>
        <w:t>، والسَّعْيُ في قَضَاءِ الح</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اج</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ات</w:t>
      </w:r>
      <w:r w:rsidRPr="003C6863">
        <w:rPr>
          <w:rFonts w:ascii="Traditional Arabic" w:hAnsi="Traditional Arabic" w:cs="Traditional Arabic"/>
          <w:b/>
          <w:bCs/>
          <w:color w:val="000000"/>
          <w:sz w:val="32"/>
          <w:szCs w:val="32"/>
          <w:rtl/>
        </w:rPr>
        <w:t>؛ فم</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ي</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سَّر</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عل</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ى م</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ع</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س</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ر</w:t>
      </w:r>
      <w:r>
        <w:rPr>
          <w:rFonts w:ascii="Traditional Arabic" w:hAnsi="Traditional Arabic" w:cs="Traditional Arabic" w:hint="cs"/>
          <w:b/>
          <w:bCs/>
          <w:color w:val="000000"/>
          <w:sz w:val="32"/>
          <w:szCs w:val="32"/>
          <w:rtl/>
        </w:rPr>
        <w:t>ٍ</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ي</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سَّر</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الله</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ل</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ه</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في الد</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نيا والآخ</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ر</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ة، وم</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فرَّج</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ك</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رب</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ة</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م</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ك</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ر</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وب</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فرَّج</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الله</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ك</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رب</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ت</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ه</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في الد</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نيا والآخ</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ر</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ة،</w:t>
      </w:r>
      <w:r>
        <w:rPr>
          <w:rFonts w:ascii="Traditional Arabic" w:hAnsi="Traditional Arabic" w:cs="Traditional Arabic" w:hint="cs"/>
          <w:b/>
          <w:bCs/>
          <w:color w:val="000000"/>
          <w:sz w:val="32"/>
          <w:szCs w:val="32"/>
          <w:rtl/>
        </w:rPr>
        <w:t xml:space="preserve"> </w:t>
      </w:r>
      <w:r w:rsidRPr="003C6863">
        <w:rPr>
          <w:rFonts w:ascii="Traditional Arabic" w:hAnsi="Traditional Arabic" w:cs="Traditional Arabic"/>
          <w:b/>
          <w:bCs/>
          <w:color w:val="000000"/>
          <w:sz w:val="32"/>
          <w:szCs w:val="32"/>
          <w:rtl/>
        </w:rPr>
        <w:t>وم</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ا م</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ن</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ي</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وم</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w:t>
      </w:r>
      <w:r>
        <w:rPr>
          <w:rFonts w:ascii="Traditional Arabic" w:hAnsi="Traditional Arabic" w:cs="Traditional Arabic" w:hint="cs"/>
          <w:b/>
          <w:bCs/>
          <w:color w:val="000000"/>
          <w:sz w:val="32"/>
          <w:szCs w:val="32"/>
          <w:rtl/>
        </w:rPr>
        <w:t>يُ</w:t>
      </w:r>
      <w:r w:rsidRPr="003C6863">
        <w:rPr>
          <w:rFonts w:ascii="Traditional Arabic" w:hAnsi="Traditional Arabic" w:cs="Traditional Arabic"/>
          <w:b/>
          <w:bCs/>
          <w:color w:val="000000"/>
          <w:sz w:val="32"/>
          <w:szCs w:val="32"/>
          <w:rtl/>
        </w:rPr>
        <w:t>ص</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ب</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ح</w:t>
      </w:r>
      <w:r>
        <w:rPr>
          <w:rFonts w:ascii="Traditional Arabic" w:hAnsi="Traditional Arabic" w:cs="Traditional Arabic" w:hint="cs"/>
          <w:b/>
          <w:bCs/>
          <w:color w:val="000000"/>
          <w:sz w:val="32"/>
          <w:szCs w:val="32"/>
          <w:rtl/>
        </w:rPr>
        <w:t>ُ الع</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ب</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ادُ</w:t>
      </w:r>
      <w:r w:rsidRPr="003C6863">
        <w:rPr>
          <w:rFonts w:ascii="Traditional Arabic" w:hAnsi="Traditional Arabic" w:cs="Traditional Arabic"/>
          <w:b/>
          <w:bCs/>
          <w:color w:val="000000"/>
          <w:sz w:val="32"/>
          <w:szCs w:val="32"/>
          <w:rtl/>
        </w:rPr>
        <w:t xml:space="preserve"> فيه</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إل</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ا وم</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ل</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ك</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ان</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ي</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ن</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ز</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ل</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ان</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يقول</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أ</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ح</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د</w:t>
      </w:r>
      <w:r>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هما: </w:t>
      </w:r>
      <w:r>
        <w:rPr>
          <w:rFonts w:ascii="Traditional Arabic" w:hAnsi="Traditional Arabic" w:cs="Traditional Arabic" w:hint="cs"/>
          <w:b/>
          <w:bCs/>
          <w:color w:val="000000"/>
          <w:sz w:val="32"/>
          <w:szCs w:val="32"/>
          <w:rtl/>
        </w:rPr>
        <w:t>(</w:t>
      </w:r>
      <w:r w:rsidRPr="00EB3B17">
        <w:rPr>
          <w:rFonts w:ascii="Traditional Arabic" w:hAnsi="Traditional Arabic" w:cs="Traditional Arabic"/>
          <w:b/>
          <w:bCs/>
          <w:color w:val="800000"/>
          <w:sz w:val="32"/>
          <w:szCs w:val="32"/>
          <w:rtl/>
        </w:rPr>
        <w:t>اللهم</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أ</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ع</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ط</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م</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نف</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قًا خ</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ل</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فًا، ويقول</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الآخ</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ر</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اللهم</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أ</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ع</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ط</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 xml:space="preserve"> م</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م</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س</w:t>
      </w:r>
      <w:r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كًا ت</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ل</w:t>
      </w:r>
      <w:r w:rsidR="00A32C96" w:rsidRPr="00EB3B17">
        <w:rPr>
          <w:rFonts w:ascii="Traditional Arabic" w:hAnsi="Traditional Arabic" w:cs="Traditional Arabic" w:hint="cs"/>
          <w:b/>
          <w:bCs/>
          <w:color w:val="800000"/>
          <w:sz w:val="32"/>
          <w:szCs w:val="32"/>
          <w:rtl/>
        </w:rPr>
        <w:t>َ</w:t>
      </w:r>
      <w:r w:rsidRPr="00EB3B17">
        <w:rPr>
          <w:rFonts w:ascii="Traditional Arabic" w:hAnsi="Traditional Arabic" w:cs="Traditional Arabic"/>
          <w:b/>
          <w:bCs/>
          <w:color w:val="800000"/>
          <w:sz w:val="32"/>
          <w:szCs w:val="32"/>
          <w:rtl/>
        </w:rPr>
        <w:t>فًا</w:t>
      </w:r>
      <w:r>
        <w:rPr>
          <w:rFonts w:ascii="Traditional Arabic" w:hAnsi="Traditional Arabic" w:cs="Traditional Arabic" w:hint="cs"/>
          <w:b/>
          <w:bCs/>
          <w:color w:val="000000"/>
          <w:sz w:val="32"/>
          <w:szCs w:val="32"/>
          <w:rtl/>
        </w:rPr>
        <w:t xml:space="preserve">) </w:t>
      </w:r>
      <w:r w:rsidRPr="003C6863">
        <w:rPr>
          <w:rFonts w:ascii="Traditional Arabic" w:hAnsi="Traditional Arabic" w:cs="Traditional Arabic"/>
          <w:b/>
          <w:bCs/>
          <w:color w:val="000000"/>
          <w:sz w:val="32"/>
          <w:szCs w:val="32"/>
          <w:rtl/>
        </w:rPr>
        <w:t>متفق</w:t>
      </w:r>
      <w:r w:rsidR="00A32C96">
        <w:rPr>
          <w:rFonts w:ascii="Traditional Arabic" w:hAnsi="Traditional Arabic" w:cs="Traditional Arabic" w:hint="cs"/>
          <w:b/>
          <w:bCs/>
          <w:color w:val="000000"/>
          <w:sz w:val="32"/>
          <w:szCs w:val="32"/>
          <w:rtl/>
        </w:rPr>
        <w:t>ٌ</w:t>
      </w:r>
      <w:r w:rsidRPr="003C6863">
        <w:rPr>
          <w:rFonts w:ascii="Traditional Arabic" w:hAnsi="Traditional Arabic" w:cs="Traditional Arabic"/>
          <w:b/>
          <w:bCs/>
          <w:color w:val="000000"/>
          <w:sz w:val="32"/>
          <w:szCs w:val="32"/>
          <w:rtl/>
        </w:rPr>
        <w:t xml:space="preserve"> عليه</w:t>
      </w:r>
      <w:r w:rsidRPr="003C6863">
        <w:rPr>
          <w:rFonts w:ascii="Traditional Arabic" w:hAnsi="Traditional Arabic" w:cs="Traditional Arabic" w:hint="cs"/>
          <w:b/>
          <w:bCs/>
          <w:color w:val="000000"/>
          <w:sz w:val="32"/>
          <w:szCs w:val="32"/>
          <w:rtl/>
        </w:rPr>
        <w:t>.</w:t>
      </w:r>
    </w:p>
    <w:p w14:paraId="644AD696" w14:textId="5ED6D6A6" w:rsidR="00BE6CE9" w:rsidRPr="00A7232B" w:rsidRDefault="00BE6CE9" w:rsidP="00BE6CE9">
      <w:pPr>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وم</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أ</w:t>
      </w:r>
      <w:r w:rsidRPr="00A7232B">
        <w:rPr>
          <w:rFonts w:ascii="Traditional Arabic" w:hAnsi="Traditional Arabic" w:cs="Traditional Arabic"/>
          <w:b/>
          <w:bCs/>
          <w:color w:val="000000"/>
          <w:sz w:val="32"/>
          <w:szCs w:val="32"/>
          <w:rtl/>
        </w:rPr>
        <w:t>سب</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اب</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البركة</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في الأرز</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اق: د</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ع</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اء</w:t>
      </w:r>
      <w:r>
        <w:rPr>
          <w:rFonts w:ascii="Traditional Arabic" w:hAnsi="Traditional Arabic" w:cs="Traditional Arabic" w:hint="cs"/>
          <w:b/>
          <w:bCs/>
          <w:color w:val="000000"/>
          <w:sz w:val="32"/>
          <w:szCs w:val="32"/>
          <w:rtl/>
        </w:rPr>
        <w:t>ُ اللهِ ج</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لَّ وع</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لا</w:t>
      </w:r>
      <w:r w:rsidRPr="00A7232B">
        <w:rPr>
          <w:rFonts w:ascii="Traditional Arabic" w:hAnsi="Traditional Arabic" w:cs="Traditional Arabic"/>
          <w:b/>
          <w:bCs/>
          <w:color w:val="000000"/>
          <w:sz w:val="32"/>
          <w:szCs w:val="32"/>
          <w:rtl/>
        </w:rPr>
        <w:t>،</w:t>
      </w:r>
      <w:r>
        <w:rPr>
          <w:rFonts w:ascii="Traditional Arabic" w:hAnsi="Traditional Arabic" w:cs="Traditional Arabic" w:hint="cs"/>
          <w:b/>
          <w:bCs/>
          <w:color w:val="000000"/>
          <w:sz w:val="32"/>
          <w:szCs w:val="32"/>
          <w:rtl/>
        </w:rPr>
        <w:t xml:space="preserve"> وس</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ؤ</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الُه،</w:t>
      </w:r>
      <w:r w:rsidRPr="00A7232B">
        <w:rPr>
          <w:rFonts w:ascii="Traditional Arabic" w:hAnsi="Traditional Arabic" w:cs="Traditional Arabic"/>
          <w:b/>
          <w:bCs/>
          <w:color w:val="000000"/>
          <w:sz w:val="32"/>
          <w:szCs w:val="32"/>
          <w:rtl/>
        </w:rPr>
        <w:t xml:space="preserve"> وص</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دق</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ال</w:t>
      </w:r>
      <w:r>
        <w:rPr>
          <w:rFonts w:ascii="Traditional Arabic" w:hAnsi="Traditional Arabic" w:cs="Traditional Arabic" w:hint="cs"/>
          <w:b/>
          <w:bCs/>
          <w:color w:val="000000"/>
          <w:sz w:val="32"/>
          <w:szCs w:val="32"/>
          <w:rtl/>
        </w:rPr>
        <w:t>ا</w:t>
      </w:r>
      <w:r w:rsidRPr="00A7232B">
        <w:rPr>
          <w:rFonts w:ascii="Traditional Arabic" w:hAnsi="Traditional Arabic" w:cs="Traditional Arabic"/>
          <w:b/>
          <w:bCs/>
          <w:color w:val="000000"/>
          <w:sz w:val="32"/>
          <w:szCs w:val="32"/>
          <w:rtl/>
        </w:rPr>
        <w:t>ل</w:t>
      </w:r>
      <w:r>
        <w:rPr>
          <w:rFonts w:ascii="Traditional Arabic" w:hAnsi="Traditional Arabic" w:cs="Traditional Arabic" w:hint="cs"/>
          <w:b/>
          <w:bCs/>
          <w:color w:val="000000"/>
          <w:sz w:val="32"/>
          <w:szCs w:val="32"/>
          <w:rtl/>
        </w:rPr>
        <w:t>ت</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ج</w:t>
      </w:r>
      <w:r w:rsidR="00A32C96">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اءِ </w:t>
      </w:r>
      <w:r w:rsidRPr="00A7232B">
        <w:rPr>
          <w:rFonts w:ascii="Traditional Arabic" w:hAnsi="Traditional Arabic" w:cs="Traditional Arabic"/>
          <w:b/>
          <w:bCs/>
          <w:color w:val="000000"/>
          <w:sz w:val="32"/>
          <w:szCs w:val="32"/>
          <w:rtl/>
        </w:rPr>
        <w:t>إل</w:t>
      </w:r>
      <w:r>
        <w:rPr>
          <w:rFonts w:ascii="Traditional Arabic" w:hAnsi="Traditional Arabic" w:cs="Traditional Arabic" w:hint="cs"/>
          <w:b/>
          <w:bCs/>
          <w:color w:val="000000"/>
          <w:sz w:val="32"/>
          <w:szCs w:val="32"/>
          <w:rtl/>
        </w:rPr>
        <w:t xml:space="preserve">يه، </w:t>
      </w:r>
      <w:r w:rsidRPr="00A7232B">
        <w:rPr>
          <w:rFonts w:ascii="Traditional Arabic" w:hAnsi="Traditional Arabic" w:cs="Traditional Arabic"/>
          <w:b/>
          <w:bCs/>
          <w:color w:val="000000"/>
          <w:sz w:val="32"/>
          <w:szCs w:val="32"/>
          <w:rtl/>
        </w:rPr>
        <w:t>فإن</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ض</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اق</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عليك</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ر</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زق</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ك</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وع</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ظُم</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عليك</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ه</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مُّك</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وغ</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مُّك، وك</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ث</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ر</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عليك</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دَيْن</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ك</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فاق</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ر</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ع</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باب</w:t>
      </w:r>
      <w:r>
        <w:rPr>
          <w:rFonts w:ascii="Traditional Arabic" w:hAnsi="Traditional Arabic" w:cs="Traditional Arabic" w:hint="cs"/>
          <w:b/>
          <w:bCs/>
          <w:color w:val="000000"/>
          <w:sz w:val="32"/>
          <w:szCs w:val="32"/>
          <w:rtl/>
        </w:rPr>
        <w:t>َ الكريم؛</w:t>
      </w:r>
      <w:r w:rsidRPr="00A7232B">
        <w:rPr>
          <w:rFonts w:ascii="Traditional Arabic" w:hAnsi="Traditional Arabic" w:cs="Traditional Arabic"/>
          <w:b/>
          <w:bCs/>
          <w:color w:val="000000"/>
          <w:sz w:val="32"/>
          <w:szCs w:val="32"/>
          <w:rtl/>
        </w:rPr>
        <w:t xml:space="preserve"> الذي لا ي</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خ</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يب</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ق</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ار</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ع</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ه، واس</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أ</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ل</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الكريم</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الجو</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اد</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w:t>
      </w:r>
      <w:r>
        <w:rPr>
          <w:rFonts w:ascii="Traditional Arabic" w:hAnsi="Traditional Arabic" w:cs="Traditional Arabic" w:hint="cs"/>
          <w:b/>
          <w:bCs/>
          <w:color w:val="000000"/>
          <w:sz w:val="32"/>
          <w:szCs w:val="32"/>
          <w:rtl/>
        </w:rPr>
        <w:t>ف</w:t>
      </w:r>
      <w:r w:rsidRPr="00A7232B">
        <w:rPr>
          <w:rFonts w:ascii="Traditional Arabic" w:hAnsi="Traditional Arabic" w:cs="Traditional Arabic"/>
          <w:b/>
          <w:bCs/>
          <w:color w:val="000000"/>
          <w:sz w:val="32"/>
          <w:szCs w:val="32"/>
          <w:rtl/>
        </w:rPr>
        <w:t>م</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 و</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ق</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ف</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أح</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د</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ب</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ب</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اب</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ه</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فن</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حّ</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اه</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ولا ر</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ج</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اه</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ع</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بد</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فخي</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ب</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ه</w:t>
      </w:r>
      <w:r>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في د</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ع</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ائه</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 xml:space="preserve"> ور</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ج</w:t>
      </w:r>
      <w:r w:rsidR="00A32C96">
        <w:rPr>
          <w:rFonts w:ascii="Traditional Arabic" w:hAnsi="Traditional Arabic" w:cs="Traditional Arabic" w:hint="cs"/>
          <w:b/>
          <w:bCs/>
          <w:color w:val="000000"/>
          <w:sz w:val="32"/>
          <w:szCs w:val="32"/>
          <w:rtl/>
        </w:rPr>
        <w:t>َ</w:t>
      </w:r>
      <w:r w:rsidRPr="00A7232B">
        <w:rPr>
          <w:rFonts w:ascii="Traditional Arabic" w:hAnsi="Traditional Arabic" w:cs="Traditional Arabic"/>
          <w:b/>
          <w:bCs/>
          <w:color w:val="000000"/>
          <w:sz w:val="32"/>
          <w:szCs w:val="32"/>
          <w:rtl/>
        </w:rPr>
        <w:t>اه</w:t>
      </w:r>
      <w:r>
        <w:rPr>
          <w:rFonts w:ascii="Traditional Arabic" w:hAnsi="Traditional Arabic" w:cs="Traditional Arabic" w:hint="cs"/>
          <w:b/>
          <w:bCs/>
          <w:color w:val="000000"/>
          <w:sz w:val="32"/>
          <w:szCs w:val="32"/>
          <w:rtl/>
        </w:rPr>
        <w:t>.</w:t>
      </w:r>
    </w:p>
    <w:p w14:paraId="26172FA1" w14:textId="015F0F81" w:rsidR="00BE6CE9" w:rsidRPr="00BA567D" w:rsidRDefault="00BE6CE9" w:rsidP="00BE6CE9">
      <w:pPr>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أل</w:t>
      </w:r>
      <w:r w:rsidR="00812C3D">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 فات</w:t>
      </w:r>
      <w:r w:rsidR="00812C3D">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قوا اللهَ </w:t>
      </w:r>
      <w:r w:rsidRPr="00BA567D">
        <w:rPr>
          <w:rFonts w:ascii="Traditional Arabic" w:hAnsi="Traditional Arabic" w:cs="Traditional Arabic"/>
          <w:b/>
          <w:bCs/>
          <w:color w:val="000000"/>
          <w:sz w:val="32"/>
          <w:szCs w:val="32"/>
          <w:rtl/>
        </w:rPr>
        <w:t>ع</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باد</w:t>
      </w:r>
      <w:r>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 xml:space="preserve"> الله: لازِم</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وا التُّقَى والص</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لاحِ، وتأمَّلُوا أثرَ ذلك</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 xml:space="preserve"> في ص</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ح</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 xml:space="preserve">ةِ </w:t>
      </w:r>
      <w:r>
        <w:rPr>
          <w:rFonts w:ascii="Traditional Arabic" w:hAnsi="Traditional Arabic" w:cs="Traditional Arabic" w:hint="cs"/>
          <w:b/>
          <w:bCs/>
          <w:color w:val="000000"/>
          <w:sz w:val="32"/>
          <w:szCs w:val="32"/>
          <w:rtl/>
        </w:rPr>
        <w:t>قُلُوبِكُم</w:t>
      </w:r>
      <w:r w:rsidRPr="00BA567D">
        <w:rPr>
          <w:rFonts w:ascii="Traditional Arabic" w:hAnsi="Traditional Arabic" w:cs="Traditional Arabic"/>
          <w:b/>
          <w:bCs/>
          <w:color w:val="000000"/>
          <w:sz w:val="32"/>
          <w:szCs w:val="32"/>
          <w:rtl/>
        </w:rPr>
        <w:t>، وطُمأن</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ين</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ة</w:t>
      </w:r>
      <w:r>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 xml:space="preserve"> نُفوس</w:t>
      </w:r>
      <w:r>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ك</w:t>
      </w:r>
      <w:r>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م، ور</w:t>
      </w:r>
      <w:r>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غَد</w:t>
      </w:r>
      <w:r>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 xml:space="preserve"> ع</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ي</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شِك</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م، و</w:t>
      </w:r>
      <w:r>
        <w:rPr>
          <w:rFonts w:ascii="Traditional Arabic" w:hAnsi="Traditional Arabic" w:cs="Traditional Arabic" w:hint="cs"/>
          <w:b/>
          <w:bCs/>
          <w:color w:val="000000"/>
          <w:sz w:val="32"/>
          <w:szCs w:val="32"/>
          <w:rtl/>
        </w:rPr>
        <w:t>اجْتِمَاعِ أ</w:t>
      </w:r>
      <w:r w:rsidR="00812C3D">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م</w:t>
      </w:r>
      <w:r w:rsidR="00812C3D">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رِ</w:t>
      </w:r>
      <w:r w:rsidRPr="00BA567D">
        <w:rPr>
          <w:rFonts w:ascii="Traditional Arabic" w:hAnsi="Traditional Arabic" w:cs="Traditional Arabic"/>
          <w:b/>
          <w:bCs/>
          <w:color w:val="000000"/>
          <w:sz w:val="32"/>
          <w:szCs w:val="32"/>
          <w:rtl/>
        </w:rPr>
        <w:t>ك</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م</w:t>
      </w:r>
      <w:r>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 xml:space="preserve"> اطلُبُوا البركةَ م</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ن</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 xml:space="preserve"> الله، وخُذوا بأسب</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اب</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ه</w:t>
      </w:r>
      <w:r w:rsidR="00812C3D">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ا</w:t>
      </w:r>
      <w:r>
        <w:rPr>
          <w:rFonts w:ascii="Traditional Arabic" w:hAnsi="Traditional Arabic" w:cs="Traditional Arabic" w:hint="cs"/>
          <w:b/>
          <w:bCs/>
          <w:color w:val="000000"/>
          <w:sz w:val="32"/>
          <w:szCs w:val="32"/>
          <w:rtl/>
        </w:rPr>
        <w:t>: (</w:t>
      </w:r>
      <w:r w:rsidRPr="00EB3B17">
        <w:rPr>
          <w:rFonts w:ascii="Traditional Arabic" w:hAnsi="Traditional Arabic" w:cs="Traditional Arabic"/>
          <w:b/>
          <w:bCs/>
          <w:color w:val="006600"/>
          <w:sz w:val="32"/>
          <w:szCs w:val="32"/>
          <w:rtl/>
        </w:rPr>
        <w:t>وَأَطِيعُوا اللَّهَ وَالرَّسُولَ لَعَلَّكُمْ تُرْحَمُونَ</w:t>
      </w:r>
      <w:r>
        <w:rPr>
          <w:rFonts w:ascii="Traditional Arabic" w:hAnsi="Traditional Arabic" w:cs="Traditional Arabic" w:hint="cs"/>
          <w:b/>
          <w:bCs/>
          <w:color w:val="000000"/>
          <w:sz w:val="32"/>
          <w:szCs w:val="32"/>
          <w:rtl/>
        </w:rPr>
        <w:t>).</w:t>
      </w:r>
    </w:p>
    <w:p w14:paraId="628B05FC" w14:textId="131A4ABF" w:rsidR="00BE6CE9" w:rsidRPr="00BA567D" w:rsidRDefault="00BE6CE9" w:rsidP="00BE6CE9">
      <w:pPr>
        <w:jc w:val="both"/>
        <w:rPr>
          <w:rFonts w:ascii="Traditional Arabic" w:hAnsi="Traditional Arabic" w:cs="Traditional Arabic"/>
          <w:b/>
          <w:bCs/>
          <w:color w:val="000000"/>
          <w:sz w:val="32"/>
          <w:szCs w:val="32"/>
        </w:rPr>
      </w:pPr>
      <w:r w:rsidRPr="00BA567D">
        <w:rPr>
          <w:rFonts w:ascii="Traditional Arabic" w:hAnsi="Traditional Arabic" w:cs="Traditional Arabic"/>
          <w:b/>
          <w:bCs/>
          <w:color w:val="000000"/>
          <w:sz w:val="32"/>
          <w:szCs w:val="32"/>
          <w:rtl/>
        </w:rPr>
        <w:t>اللهُمَّ</w:t>
      </w:r>
      <w:r>
        <w:rPr>
          <w:rFonts w:ascii="Traditional Arabic" w:hAnsi="Traditional Arabic" w:cs="Traditional Arabic" w:hint="cs"/>
          <w:b/>
          <w:bCs/>
          <w:color w:val="000000"/>
          <w:sz w:val="32"/>
          <w:szCs w:val="32"/>
          <w:rtl/>
        </w:rPr>
        <w:t xml:space="preserve"> يا حيُّ يا قيوم</w:t>
      </w:r>
      <w:r w:rsidR="00812C3D">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يا ذا الجلالِ والإكرام:</w:t>
      </w:r>
      <w:r w:rsidRPr="00BA567D">
        <w:rPr>
          <w:rFonts w:ascii="Traditional Arabic" w:hAnsi="Traditional Arabic" w:cs="Traditional Arabic"/>
          <w:b/>
          <w:bCs/>
          <w:color w:val="000000"/>
          <w:sz w:val="32"/>
          <w:szCs w:val="32"/>
          <w:rtl/>
        </w:rPr>
        <w:t xml:space="preserve"> بَارِكْ لَنَا</w:t>
      </w:r>
      <w:r>
        <w:rPr>
          <w:rFonts w:ascii="Traditional Arabic" w:hAnsi="Traditional Arabic" w:cs="Traditional Arabic" w:hint="cs"/>
          <w:b/>
          <w:bCs/>
          <w:color w:val="000000"/>
          <w:sz w:val="32"/>
          <w:szCs w:val="32"/>
          <w:rtl/>
        </w:rPr>
        <w:t xml:space="preserve"> فيم</w:t>
      </w:r>
      <w:r w:rsidR="00812C3D">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 أعطيتْ،</w:t>
      </w:r>
      <w:r w:rsidRPr="00336F81">
        <w:rPr>
          <w:rFonts w:ascii="Traditional Arabic" w:hAnsi="Traditional Arabic" w:cs="Traditional Arabic"/>
          <w:b/>
          <w:bCs/>
          <w:color w:val="000000"/>
          <w:sz w:val="32"/>
          <w:szCs w:val="32"/>
          <w:rtl/>
        </w:rPr>
        <w:t xml:space="preserve"> </w:t>
      </w:r>
      <w:r w:rsidRPr="00BA567D">
        <w:rPr>
          <w:rFonts w:ascii="Traditional Arabic" w:hAnsi="Traditional Arabic" w:cs="Traditional Arabic"/>
          <w:b/>
          <w:bCs/>
          <w:color w:val="000000"/>
          <w:sz w:val="32"/>
          <w:szCs w:val="32"/>
          <w:rtl/>
        </w:rPr>
        <w:t>بَارِكْ لنا فِي أقوَاتِنا وأرزَاقِنا</w:t>
      </w:r>
      <w:r>
        <w:rPr>
          <w:rFonts w:ascii="Traditional Arabic" w:hAnsi="Traditional Arabic" w:cs="Traditional Arabic" w:hint="cs"/>
          <w:b/>
          <w:bCs/>
          <w:color w:val="000000"/>
          <w:sz w:val="32"/>
          <w:szCs w:val="32"/>
          <w:rtl/>
        </w:rPr>
        <w:t>،</w:t>
      </w:r>
      <w:r w:rsidRPr="00BA567D">
        <w:rPr>
          <w:rFonts w:ascii="Traditional Arabic" w:hAnsi="Traditional Arabic" w:cs="Traditional Arabic"/>
          <w:b/>
          <w:bCs/>
          <w:color w:val="000000"/>
          <w:sz w:val="32"/>
          <w:szCs w:val="32"/>
          <w:rtl/>
        </w:rPr>
        <w:t xml:space="preserve"> وأعمَارِنا وأعمَالِنا،</w:t>
      </w:r>
      <w:r>
        <w:rPr>
          <w:rFonts w:ascii="Traditional Arabic" w:hAnsi="Traditional Arabic" w:cs="Traditional Arabic" w:hint="cs"/>
          <w:b/>
          <w:bCs/>
          <w:color w:val="000000"/>
          <w:sz w:val="32"/>
          <w:szCs w:val="32"/>
          <w:rtl/>
        </w:rPr>
        <w:t xml:space="preserve"> و</w:t>
      </w:r>
      <w:r w:rsidRPr="00BA567D">
        <w:rPr>
          <w:rFonts w:ascii="Traditional Arabic" w:hAnsi="Traditional Arabic" w:cs="Traditional Arabic"/>
          <w:b/>
          <w:bCs/>
          <w:color w:val="000000"/>
          <w:sz w:val="32"/>
          <w:szCs w:val="32"/>
          <w:rtl/>
        </w:rPr>
        <w:t>بَارِكْ لنا</w:t>
      </w:r>
      <w:r>
        <w:rPr>
          <w:rFonts w:ascii="Traditional Arabic" w:hAnsi="Traditional Arabic" w:cs="Traditional Arabic" w:hint="cs"/>
          <w:b/>
          <w:bCs/>
          <w:color w:val="000000"/>
          <w:sz w:val="32"/>
          <w:szCs w:val="32"/>
          <w:rtl/>
        </w:rPr>
        <w:t xml:space="preserve"> في أزوَاجِنا وذُرِّيَّاتِنا،</w:t>
      </w:r>
      <w:r w:rsidRPr="002E2D6A">
        <w:rPr>
          <w:rFonts w:ascii="Traditional Arabic" w:hAnsi="Traditional Arabic" w:cs="Traditional Arabic"/>
          <w:b/>
          <w:bCs/>
          <w:color w:val="000000"/>
          <w:sz w:val="32"/>
          <w:szCs w:val="32"/>
          <w:rtl/>
        </w:rPr>
        <w:t xml:space="preserve"> </w:t>
      </w:r>
      <w:r w:rsidRPr="00BA567D">
        <w:rPr>
          <w:rFonts w:ascii="Traditional Arabic" w:hAnsi="Traditional Arabic" w:cs="Traditional Arabic"/>
          <w:b/>
          <w:bCs/>
          <w:color w:val="000000"/>
          <w:sz w:val="32"/>
          <w:szCs w:val="32"/>
          <w:rtl/>
        </w:rPr>
        <w:t>بَارِكْ ل</w:t>
      </w:r>
      <w:r w:rsidR="00812C3D">
        <w:rPr>
          <w:rFonts w:ascii="Traditional Arabic" w:hAnsi="Traditional Arabic" w:cs="Traditional Arabic" w:hint="cs"/>
          <w:b/>
          <w:bCs/>
          <w:color w:val="000000"/>
          <w:sz w:val="32"/>
          <w:szCs w:val="32"/>
          <w:rtl/>
        </w:rPr>
        <w:t>ن</w:t>
      </w:r>
      <w:r w:rsidRPr="00BA567D">
        <w:rPr>
          <w:rFonts w:ascii="Traditional Arabic" w:hAnsi="Traditional Arabic" w:cs="Traditional Arabic"/>
          <w:b/>
          <w:bCs/>
          <w:color w:val="000000"/>
          <w:sz w:val="32"/>
          <w:szCs w:val="32"/>
          <w:rtl/>
        </w:rPr>
        <w:t>ا</w:t>
      </w:r>
      <w:r>
        <w:rPr>
          <w:rFonts w:ascii="Traditional Arabic" w:hAnsi="Traditional Arabic" w:cs="Traditional Arabic" w:hint="cs"/>
          <w:b/>
          <w:bCs/>
          <w:color w:val="000000"/>
          <w:sz w:val="32"/>
          <w:szCs w:val="32"/>
          <w:rtl/>
        </w:rPr>
        <w:t xml:space="preserve"> في أس</w:t>
      </w:r>
      <w:r w:rsidR="00812C3D">
        <w:rPr>
          <w:rFonts w:ascii="Traditional Arabic" w:hAnsi="Traditional Arabic" w:cs="Traditional Arabic" w:hint="cs"/>
          <w:b/>
          <w:bCs/>
          <w:color w:val="000000"/>
          <w:sz w:val="32"/>
          <w:szCs w:val="32"/>
          <w:rtl/>
        </w:rPr>
        <w:t>مَ</w:t>
      </w:r>
      <w:r>
        <w:rPr>
          <w:rFonts w:ascii="Traditional Arabic" w:hAnsi="Traditional Arabic" w:cs="Traditional Arabic" w:hint="cs"/>
          <w:b/>
          <w:bCs/>
          <w:color w:val="000000"/>
          <w:sz w:val="32"/>
          <w:szCs w:val="32"/>
          <w:rtl/>
        </w:rPr>
        <w:t>اعِنا وأبصَارِنا وقُوَّات</w:t>
      </w:r>
      <w:r w:rsidR="00812C3D">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نا، واجعَلْه</w:t>
      </w:r>
      <w:r w:rsidR="00812C3D">
        <w:rPr>
          <w:rFonts w:ascii="Traditional Arabic" w:hAnsi="Traditional Arabic" w:cs="Traditional Arabic" w:hint="cs"/>
          <w:b/>
          <w:bCs/>
          <w:color w:val="000000"/>
          <w:sz w:val="32"/>
          <w:szCs w:val="32"/>
          <w:rtl/>
        </w:rPr>
        <w:t>ا</w:t>
      </w:r>
      <w:r>
        <w:rPr>
          <w:rFonts w:ascii="Traditional Arabic" w:hAnsi="Traditional Arabic" w:cs="Traditional Arabic" w:hint="cs"/>
          <w:b/>
          <w:bCs/>
          <w:color w:val="000000"/>
          <w:sz w:val="32"/>
          <w:szCs w:val="32"/>
          <w:rtl/>
        </w:rPr>
        <w:t xml:space="preserve"> الو</w:t>
      </w:r>
      <w:r w:rsidR="00812C3D">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ار</w:t>
      </w:r>
      <w:r w:rsidR="00812C3D">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ثَ م</w:t>
      </w:r>
      <w:r w:rsidR="00812C3D">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نَّا،</w:t>
      </w:r>
      <w:r w:rsidRPr="00BA567D">
        <w:rPr>
          <w:rFonts w:ascii="Traditional Arabic" w:hAnsi="Traditional Arabic" w:cs="Traditional Arabic"/>
          <w:b/>
          <w:bCs/>
          <w:color w:val="000000"/>
          <w:sz w:val="32"/>
          <w:szCs w:val="32"/>
          <w:rtl/>
        </w:rPr>
        <w:t xml:space="preserve"> واجعَلْنا مُبَاركينَ أينَما كُنَّا، اللهمَّ إنَّا نَسأَلُكَ أنْ ت</w:t>
      </w:r>
      <w:r w:rsidR="001D30FE">
        <w:rPr>
          <w:rFonts w:ascii="Traditional Arabic" w:hAnsi="Traditional Arabic" w:cs="Traditional Arabic" w:hint="cs"/>
          <w:b/>
          <w:bCs/>
          <w:color w:val="000000"/>
          <w:sz w:val="32"/>
          <w:szCs w:val="32"/>
          <w:rtl/>
        </w:rPr>
        <w:t>ح</w:t>
      </w:r>
      <w:r w:rsidRPr="00BA567D">
        <w:rPr>
          <w:rFonts w:ascii="Traditional Arabic" w:hAnsi="Traditional Arabic" w:cs="Traditional Arabic"/>
          <w:b/>
          <w:bCs/>
          <w:color w:val="000000"/>
          <w:sz w:val="32"/>
          <w:szCs w:val="32"/>
          <w:rtl/>
        </w:rPr>
        <w:t xml:space="preserve">فَظَنا بحِفْظِك، وأنْ </w:t>
      </w:r>
      <w:proofErr w:type="spellStart"/>
      <w:r w:rsidRPr="00BA567D">
        <w:rPr>
          <w:rFonts w:ascii="Traditional Arabic" w:hAnsi="Traditional Arabic" w:cs="Traditional Arabic"/>
          <w:b/>
          <w:bCs/>
          <w:color w:val="000000"/>
          <w:sz w:val="32"/>
          <w:szCs w:val="32"/>
          <w:rtl/>
        </w:rPr>
        <w:t>تَكْلَأَنا</w:t>
      </w:r>
      <w:proofErr w:type="spellEnd"/>
      <w:r w:rsidRPr="00BA567D">
        <w:rPr>
          <w:rFonts w:ascii="Traditional Arabic" w:hAnsi="Traditional Arabic" w:cs="Traditional Arabic"/>
          <w:b/>
          <w:bCs/>
          <w:color w:val="000000"/>
          <w:sz w:val="32"/>
          <w:szCs w:val="32"/>
          <w:rtl/>
        </w:rPr>
        <w:t xml:space="preserve"> برِعَايَتِك، </w:t>
      </w:r>
      <w:r w:rsidR="001D30FE">
        <w:rPr>
          <w:rFonts w:ascii="Traditional Arabic" w:hAnsi="Traditional Arabic" w:cs="Traditional Arabic" w:hint="cs"/>
          <w:b/>
          <w:bCs/>
          <w:color w:val="000000"/>
          <w:sz w:val="32"/>
          <w:szCs w:val="32"/>
          <w:rtl/>
        </w:rPr>
        <w:t>يا أرحَمَ الرَّاحِمين.</w:t>
      </w:r>
    </w:p>
    <w:p w14:paraId="0A716DDD" w14:textId="77777777" w:rsidR="00BE6CE9" w:rsidRDefault="00BE6CE9" w:rsidP="00BE6CE9">
      <w:pPr>
        <w:jc w:val="both"/>
        <w:rPr>
          <w:rFonts w:ascii="Traditional Arabic" w:hAnsi="Traditional Arabic" w:cs="Traditional Arabic"/>
          <w:b/>
          <w:bCs/>
          <w:color w:val="000000"/>
          <w:sz w:val="32"/>
          <w:szCs w:val="32"/>
        </w:rPr>
      </w:pPr>
      <w:r w:rsidRPr="00BA567D">
        <w:rPr>
          <w:rFonts w:ascii="Traditional Arabic" w:hAnsi="Traditional Arabic" w:cs="Traditional Arabic"/>
          <w:b/>
          <w:bCs/>
          <w:color w:val="000000"/>
          <w:sz w:val="32"/>
          <w:szCs w:val="32"/>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0340A4">
        <w:rPr>
          <w:rFonts w:ascii="Traditional Arabic" w:hAnsi="Traditional Arabic" w:cs="Traditional Arabic"/>
          <w:b/>
          <w:bCs/>
          <w:color w:val="000000"/>
          <w:sz w:val="32"/>
          <w:szCs w:val="32"/>
          <w:rtl/>
        </w:rPr>
        <w:t>، وارض</w:t>
      </w:r>
      <w:r>
        <w:rPr>
          <w:rFonts w:ascii="Traditional Arabic" w:hAnsi="Traditional Arabic" w:cs="Traditional Arabic" w:hint="cs"/>
          <w:b/>
          <w:bCs/>
          <w:color w:val="000000"/>
          <w:sz w:val="32"/>
          <w:szCs w:val="32"/>
          <w:rtl/>
        </w:rPr>
        <w:t>َ</w:t>
      </w:r>
      <w:r w:rsidRPr="000340A4">
        <w:rPr>
          <w:rFonts w:ascii="Traditional Arabic" w:hAnsi="Traditional Arabic" w:cs="Traditional Arabic"/>
          <w:b/>
          <w:bCs/>
          <w:color w:val="000000"/>
          <w:sz w:val="32"/>
          <w:szCs w:val="32"/>
          <w:rtl/>
        </w:rPr>
        <w:t xml:space="preserve"> اللهم عن الخلفاء الراشدين، وعن الصحابة أجمعين، والتابعين ومَنْ تَبِعَهم بإحسانٍ إلى يوم الدين، وعنا معهم بعفوك وجودك وإحسانك يا أكرم الأكرمين</w:t>
      </w:r>
      <w:r w:rsidRPr="000340A4">
        <w:rPr>
          <w:rFonts w:ascii="Traditional Arabic" w:hAnsi="Traditional Arabic" w:cs="Traditional Arabic"/>
          <w:b/>
          <w:bCs/>
          <w:color w:val="000000"/>
          <w:sz w:val="32"/>
          <w:szCs w:val="32"/>
        </w:rPr>
        <w:t>.</w:t>
      </w:r>
    </w:p>
    <w:p w14:paraId="3C907E8B" w14:textId="77777777" w:rsidR="00BE6CE9" w:rsidRPr="00AB61D8" w:rsidRDefault="00BE6CE9" w:rsidP="00BE6CE9">
      <w:pPr>
        <w:jc w:val="both"/>
        <w:rPr>
          <w:rFonts w:ascii="-webkit-standard" w:hAnsi="-webkit-standard"/>
          <w:color w:val="000000"/>
          <w:sz w:val="32"/>
          <w:szCs w:val="32"/>
          <w:rtl/>
        </w:rPr>
      </w:pPr>
      <w:r w:rsidRPr="00AB61D8">
        <w:rPr>
          <w:rFonts w:ascii="Traditional Arabic" w:hAnsi="Traditional Arabic" w:cs="Traditional Arabic" w:hint="cs"/>
          <w:b/>
          <w:bCs/>
          <w:color w:val="000000"/>
          <w:sz w:val="32"/>
          <w:szCs w:val="32"/>
          <w:rtl/>
        </w:rPr>
        <w:t>اللهم أعِزَّ الإسلام والمسلمين، وأذِلَّ الشرك والمشركين، واحمِ حوزةَ الدين</w:t>
      </w:r>
      <w:r>
        <w:rPr>
          <w:rFonts w:ascii="Traditional Arabic" w:hAnsi="Traditional Arabic" w:cs="Traditional Arabic" w:hint="cs"/>
          <w:b/>
          <w:bCs/>
          <w:color w:val="000000"/>
          <w:sz w:val="32"/>
          <w:szCs w:val="32"/>
          <w:rtl/>
        </w:rPr>
        <w:t>.</w:t>
      </w:r>
      <w:r w:rsidRPr="00AB61D8">
        <w:rPr>
          <w:rFonts w:ascii="Traditional Arabic" w:hAnsi="Traditional Arabic" w:cs="Traditional Arabic" w:hint="cs"/>
          <w:b/>
          <w:bCs/>
          <w:color w:val="000000"/>
          <w:sz w:val="32"/>
          <w:szCs w:val="32"/>
          <w:rtl/>
        </w:rPr>
        <w:t>.</w:t>
      </w:r>
      <w:r>
        <w:rPr>
          <w:rFonts w:ascii="-webkit-standard" w:hAnsi="-webkit-standard" w:hint="cs"/>
          <w:color w:val="000000"/>
          <w:sz w:val="32"/>
          <w:szCs w:val="32"/>
          <w:rtl/>
        </w:rPr>
        <w:t xml:space="preserve"> </w:t>
      </w:r>
      <w:r w:rsidRPr="00AB61D8">
        <w:rPr>
          <w:rFonts w:ascii="Traditional Arabic" w:hAnsi="Traditional Arabic" w:cs="Traditional Arabic" w:hint="cs"/>
          <w:b/>
          <w:bCs/>
          <w:color w:val="000000"/>
          <w:sz w:val="32"/>
          <w:szCs w:val="32"/>
          <w:rtl/>
        </w:rPr>
        <w:t>اللهمَّ آمنَّا في أوطاننا، وآمِّنَّا اللهُمَّ في دُورِنا، وأصلحْ أئمَّتَنا وولاةَ أمورنا، وأيِّدْ بالحقِّ والتوفيق: إمامَنا ووليَّ أمرنا، اللهُمَّ وفِّقْ خادمَ الحرمينِ الشريفينِ ووليَّ عَهدِهِ لهُدَاك، واجعلْ أعمالَهُما في رِضَاك يا ربَّ العالمين.</w:t>
      </w:r>
    </w:p>
    <w:p w14:paraId="0E536A5F" w14:textId="77777777" w:rsidR="00BE6CE9" w:rsidRDefault="00BE6CE9" w:rsidP="00BE6CE9">
      <w:pPr>
        <w:jc w:val="both"/>
        <w:rPr>
          <w:rFonts w:ascii="Traditional Arabic" w:hAnsi="Traditional Arabic" w:cs="Traditional Arabic"/>
          <w:b/>
          <w:bCs/>
          <w:color w:val="000000"/>
          <w:sz w:val="32"/>
          <w:szCs w:val="32"/>
          <w:rtl/>
        </w:rPr>
      </w:pPr>
      <w:r w:rsidRPr="00AB61D8">
        <w:rPr>
          <w:rFonts w:ascii="Traditional Arabic" w:hAnsi="Traditional Arabic" w:cs="Traditional Arabic" w:hint="cs"/>
          <w:b/>
          <w:bCs/>
          <w:color w:val="000000"/>
          <w:sz w:val="32"/>
          <w:szCs w:val="32"/>
          <w:rtl/>
        </w:rPr>
        <w:t>اللهم</w:t>
      </w:r>
      <w:r>
        <w:rPr>
          <w:rFonts w:ascii="Traditional Arabic" w:hAnsi="Traditional Arabic" w:cs="Traditional Arabic" w:hint="cs"/>
          <w:b/>
          <w:bCs/>
          <w:color w:val="000000"/>
          <w:sz w:val="32"/>
          <w:szCs w:val="32"/>
          <w:rtl/>
        </w:rPr>
        <w:t>َّ اشرحْ صدُورَنا، ويسِّرْ أمورَنا، واقضِ حاجاتِنا، وأصْلِحْ نيَّاتِنا وذُرِّيَّاتِنا، وبلِّغْنا فيما يُرْضِيكَ آمالنا،</w:t>
      </w:r>
      <w:r w:rsidRPr="00AB61D8">
        <w:rPr>
          <w:rFonts w:ascii="Traditional Arabic" w:hAnsi="Traditional Arabic" w:cs="Traditional Arabic" w:hint="cs"/>
          <w:b/>
          <w:bCs/>
          <w:color w:val="000000"/>
          <w:sz w:val="32"/>
          <w:szCs w:val="32"/>
          <w:rtl/>
        </w:rPr>
        <w:t xml:space="preserve"> </w:t>
      </w:r>
      <w:r>
        <w:rPr>
          <w:rFonts w:ascii="Traditional Arabic" w:hAnsi="Traditional Arabic" w:cs="Traditional Arabic" w:hint="cs"/>
          <w:b/>
          <w:bCs/>
          <w:color w:val="000000"/>
          <w:sz w:val="32"/>
          <w:szCs w:val="32"/>
          <w:rtl/>
        </w:rPr>
        <w:t>و</w:t>
      </w:r>
      <w:r w:rsidRPr="00AB61D8">
        <w:rPr>
          <w:rFonts w:ascii="Traditional Arabic" w:hAnsi="Traditional Arabic" w:cs="Traditional Arabic" w:hint="cs"/>
          <w:b/>
          <w:bCs/>
          <w:color w:val="000000"/>
          <w:sz w:val="32"/>
          <w:szCs w:val="32"/>
          <w:rtl/>
        </w:rPr>
        <w:t>احفَظ</w:t>
      </w:r>
      <w:r>
        <w:rPr>
          <w:rFonts w:ascii="Traditional Arabic" w:hAnsi="Traditional Arabic" w:cs="Traditional Arabic" w:hint="cs"/>
          <w:b/>
          <w:bCs/>
          <w:color w:val="000000"/>
          <w:sz w:val="32"/>
          <w:szCs w:val="32"/>
          <w:rtl/>
        </w:rPr>
        <w:t>ِ اللهُمَّ جُنُودَنا</w:t>
      </w:r>
      <w:r w:rsidRPr="00AB61D8">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w:t>
      </w:r>
      <w:r w:rsidRPr="00AB61D8">
        <w:rPr>
          <w:rFonts w:ascii="Traditional Arabic" w:hAnsi="Traditional Arabic" w:cs="Traditional Arabic" w:hint="cs"/>
          <w:b/>
          <w:bCs/>
          <w:color w:val="000000"/>
          <w:sz w:val="32"/>
          <w:szCs w:val="32"/>
          <w:rtl/>
        </w:rPr>
        <w:t>اللهم احفظهم</w:t>
      </w:r>
      <w:r>
        <w:rPr>
          <w:rFonts w:ascii="Traditional Arabic" w:hAnsi="Traditional Arabic" w:cs="Traditional Arabic" w:hint="cs"/>
          <w:b/>
          <w:bCs/>
          <w:color w:val="000000"/>
          <w:sz w:val="32"/>
          <w:szCs w:val="32"/>
          <w:rtl/>
        </w:rPr>
        <w:t xml:space="preserve"> </w:t>
      </w:r>
      <w:r w:rsidRPr="00AB61D8">
        <w:rPr>
          <w:rFonts w:ascii="Traditional Arabic" w:hAnsi="Traditional Arabic" w:cs="Traditional Arabic" w:hint="cs"/>
          <w:b/>
          <w:bCs/>
          <w:color w:val="000000"/>
          <w:sz w:val="32"/>
          <w:szCs w:val="32"/>
          <w:rtl/>
        </w:rPr>
        <w:t>بحفظك التام،</w:t>
      </w:r>
      <w:r>
        <w:rPr>
          <w:rFonts w:ascii="Traditional Arabic" w:hAnsi="Traditional Arabic" w:cs="Traditional Arabic" w:hint="cs"/>
          <w:b/>
          <w:bCs/>
          <w:color w:val="000000"/>
          <w:sz w:val="32"/>
          <w:szCs w:val="32"/>
          <w:rtl/>
        </w:rPr>
        <w:t xml:space="preserve"> </w:t>
      </w:r>
      <w:proofErr w:type="spellStart"/>
      <w:r w:rsidRPr="00AB61D8">
        <w:rPr>
          <w:rFonts w:ascii="Traditional Arabic" w:hAnsi="Traditional Arabic" w:cs="Traditional Arabic" w:hint="cs"/>
          <w:b/>
          <w:bCs/>
          <w:color w:val="000000"/>
          <w:sz w:val="32"/>
          <w:szCs w:val="32"/>
          <w:rtl/>
        </w:rPr>
        <w:t>واكلأهُم</w:t>
      </w:r>
      <w:proofErr w:type="spellEnd"/>
      <w:r>
        <w:rPr>
          <w:rFonts w:ascii="Traditional Arabic" w:hAnsi="Traditional Arabic" w:cs="Traditional Arabic" w:hint="cs"/>
          <w:b/>
          <w:bCs/>
          <w:color w:val="000000"/>
          <w:sz w:val="32"/>
          <w:szCs w:val="32"/>
          <w:rtl/>
        </w:rPr>
        <w:t xml:space="preserve"> </w:t>
      </w:r>
      <w:r w:rsidRPr="00AB61D8">
        <w:rPr>
          <w:rFonts w:ascii="Traditional Arabic" w:hAnsi="Traditional Arabic" w:cs="Traditional Arabic" w:hint="cs"/>
          <w:b/>
          <w:bCs/>
          <w:color w:val="000000"/>
          <w:sz w:val="32"/>
          <w:szCs w:val="32"/>
          <w:rtl/>
        </w:rPr>
        <w:t>بعينِكَ</w:t>
      </w:r>
      <w:r>
        <w:rPr>
          <w:rFonts w:ascii="Traditional Arabic" w:hAnsi="Traditional Arabic" w:cs="Traditional Arabic" w:hint="cs"/>
          <w:b/>
          <w:bCs/>
          <w:color w:val="000000"/>
          <w:sz w:val="32"/>
          <w:szCs w:val="32"/>
          <w:rtl/>
        </w:rPr>
        <w:t xml:space="preserve"> </w:t>
      </w:r>
      <w:r w:rsidRPr="00AB61D8">
        <w:rPr>
          <w:rFonts w:ascii="Traditional Arabic" w:hAnsi="Traditional Arabic" w:cs="Traditional Arabic" w:hint="cs"/>
          <w:b/>
          <w:bCs/>
          <w:color w:val="000000"/>
          <w:sz w:val="32"/>
          <w:szCs w:val="32"/>
          <w:rtl/>
        </w:rPr>
        <w:t>التي لا تنام، يا ذا الجلال والإكرام.</w:t>
      </w:r>
    </w:p>
    <w:p w14:paraId="08A37C97" w14:textId="77777777" w:rsidR="001D30FE" w:rsidRDefault="00BE6CE9" w:rsidP="00BE6CE9">
      <w:pPr>
        <w:jc w:val="both"/>
        <w:rPr>
          <w:rFonts w:ascii="Traditional Arabic" w:hAnsi="Traditional Arabic" w:cs="Traditional Arabic"/>
          <w:b/>
          <w:bCs/>
          <w:color w:val="000000"/>
          <w:sz w:val="32"/>
          <w:szCs w:val="32"/>
          <w:rtl/>
        </w:rPr>
      </w:pPr>
      <w:r w:rsidRPr="00AB61D8">
        <w:rPr>
          <w:rFonts w:ascii="Traditional Arabic" w:hAnsi="Traditional Arabic" w:cs="Traditional Arabic" w:hint="cs"/>
          <w:b/>
          <w:bCs/>
          <w:color w:val="000000"/>
          <w:sz w:val="32"/>
          <w:szCs w:val="32"/>
          <w:rtl/>
        </w:rPr>
        <w:t>رَبَّنَا آتِنَا فِي الدُّنْيَا حَسَنَةً وَفِي الآخِرَةِ حَسَنَةً وَقِنَا عَذَابَ النَّارِ</w:t>
      </w:r>
      <w:r w:rsidR="001D30FE">
        <w:rPr>
          <w:rFonts w:ascii="Traditional Arabic" w:hAnsi="Traditional Arabic" w:cs="Traditional Arabic" w:hint="cs"/>
          <w:b/>
          <w:bCs/>
          <w:color w:val="000000"/>
          <w:sz w:val="32"/>
          <w:szCs w:val="32"/>
          <w:rtl/>
        </w:rPr>
        <w:t>.</w:t>
      </w:r>
      <w:r w:rsidRPr="00AB61D8">
        <w:rPr>
          <w:rFonts w:ascii="Traditional Arabic" w:hAnsi="Traditional Arabic" w:cs="Traditional Arabic" w:hint="cs"/>
          <w:b/>
          <w:bCs/>
          <w:color w:val="000000"/>
          <w:sz w:val="32"/>
          <w:szCs w:val="32"/>
          <w:rtl/>
        </w:rPr>
        <w:t> </w:t>
      </w:r>
    </w:p>
    <w:p w14:paraId="381603CD" w14:textId="17C556E6" w:rsidR="004C7B05" w:rsidRPr="00BE6CE9" w:rsidRDefault="00BE6CE9" w:rsidP="00BE6CE9">
      <w:pPr>
        <w:jc w:val="both"/>
        <w:rPr>
          <w:rFonts w:ascii="Traditional Arabic" w:hAnsi="Traditional Arabic" w:cs="Traditional Arabic"/>
          <w:b/>
          <w:bCs/>
          <w:color w:val="000000"/>
          <w:sz w:val="32"/>
          <w:szCs w:val="32"/>
          <w:rtl/>
        </w:rPr>
      </w:pPr>
      <w:r w:rsidRPr="00AB61D8">
        <w:rPr>
          <w:rFonts w:ascii="Traditional Arabic" w:hAnsi="Traditional Arabic" w:cs="Traditional Arabic" w:hint="cs"/>
          <w:b/>
          <w:bCs/>
          <w:color w:val="000000"/>
          <w:sz w:val="32"/>
          <w:szCs w:val="32"/>
          <w:rtl/>
        </w:rPr>
        <w:t>وآخِرُ دعوانا أنِ الحمدُ لله ربِّ العالمين.</w:t>
      </w:r>
    </w:p>
    <w:sectPr w:rsidR="004C7B05" w:rsidRPr="00BE6CE9" w:rsidSect="00544299">
      <w:pgSz w:w="16838" w:h="11906" w:orient="landscape"/>
      <w:pgMar w:top="567" w:right="1103" w:bottom="567"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00550"/>
    <w:rsid w:val="00001A68"/>
    <w:rsid w:val="00002FF8"/>
    <w:rsid w:val="00004A55"/>
    <w:rsid w:val="000059C8"/>
    <w:rsid w:val="000066DD"/>
    <w:rsid w:val="00007B1D"/>
    <w:rsid w:val="00010C94"/>
    <w:rsid w:val="00010DA5"/>
    <w:rsid w:val="00012F47"/>
    <w:rsid w:val="000142ED"/>
    <w:rsid w:val="00014873"/>
    <w:rsid w:val="00016284"/>
    <w:rsid w:val="00016AF2"/>
    <w:rsid w:val="000219CD"/>
    <w:rsid w:val="00021A86"/>
    <w:rsid w:val="00021DB1"/>
    <w:rsid w:val="00022451"/>
    <w:rsid w:val="00022829"/>
    <w:rsid w:val="000244E9"/>
    <w:rsid w:val="0002455E"/>
    <w:rsid w:val="0003306F"/>
    <w:rsid w:val="000339DF"/>
    <w:rsid w:val="000340A4"/>
    <w:rsid w:val="00037B41"/>
    <w:rsid w:val="0004029B"/>
    <w:rsid w:val="0004148B"/>
    <w:rsid w:val="00042033"/>
    <w:rsid w:val="000438D8"/>
    <w:rsid w:val="0004603D"/>
    <w:rsid w:val="00052BDF"/>
    <w:rsid w:val="000533D1"/>
    <w:rsid w:val="00056089"/>
    <w:rsid w:val="00056252"/>
    <w:rsid w:val="0006023F"/>
    <w:rsid w:val="00063E90"/>
    <w:rsid w:val="00066081"/>
    <w:rsid w:val="00067ADD"/>
    <w:rsid w:val="0007028D"/>
    <w:rsid w:val="0007381E"/>
    <w:rsid w:val="00073ACA"/>
    <w:rsid w:val="00075286"/>
    <w:rsid w:val="00075B23"/>
    <w:rsid w:val="00076C7F"/>
    <w:rsid w:val="00077BCB"/>
    <w:rsid w:val="00080EF7"/>
    <w:rsid w:val="00082404"/>
    <w:rsid w:val="00087606"/>
    <w:rsid w:val="0009265C"/>
    <w:rsid w:val="000928B9"/>
    <w:rsid w:val="0009660F"/>
    <w:rsid w:val="000978FD"/>
    <w:rsid w:val="000A01E1"/>
    <w:rsid w:val="000A23C4"/>
    <w:rsid w:val="000A2690"/>
    <w:rsid w:val="000A3D89"/>
    <w:rsid w:val="000A4F22"/>
    <w:rsid w:val="000A57F5"/>
    <w:rsid w:val="000A5BDE"/>
    <w:rsid w:val="000A6CDB"/>
    <w:rsid w:val="000B0C3F"/>
    <w:rsid w:val="000B6BF0"/>
    <w:rsid w:val="000B6D15"/>
    <w:rsid w:val="000C11D0"/>
    <w:rsid w:val="000C1EB0"/>
    <w:rsid w:val="000C37CF"/>
    <w:rsid w:val="000C40D7"/>
    <w:rsid w:val="000C4FE9"/>
    <w:rsid w:val="000C654D"/>
    <w:rsid w:val="000D0906"/>
    <w:rsid w:val="000D2D65"/>
    <w:rsid w:val="000E0DA6"/>
    <w:rsid w:val="000E278B"/>
    <w:rsid w:val="000E2BDE"/>
    <w:rsid w:val="000E41E2"/>
    <w:rsid w:val="000E4B69"/>
    <w:rsid w:val="000E51D7"/>
    <w:rsid w:val="000E6694"/>
    <w:rsid w:val="000E7B9B"/>
    <w:rsid w:val="000F3BCE"/>
    <w:rsid w:val="000F6A50"/>
    <w:rsid w:val="000F7D18"/>
    <w:rsid w:val="001044F7"/>
    <w:rsid w:val="00106286"/>
    <w:rsid w:val="00106765"/>
    <w:rsid w:val="00110A25"/>
    <w:rsid w:val="00113E84"/>
    <w:rsid w:val="001154F4"/>
    <w:rsid w:val="00115C62"/>
    <w:rsid w:val="00120094"/>
    <w:rsid w:val="00123B4D"/>
    <w:rsid w:val="00126C98"/>
    <w:rsid w:val="001348FB"/>
    <w:rsid w:val="0013504B"/>
    <w:rsid w:val="00136777"/>
    <w:rsid w:val="001434D8"/>
    <w:rsid w:val="00144BD3"/>
    <w:rsid w:val="001466BA"/>
    <w:rsid w:val="00150267"/>
    <w:rsid w:val="00150C84"/>
    <w:rsid w:val="00155AC6"/>
    <w:rsid w:val="0015646D"/>
    <w:rsid w:val="001574C2"/>
    <w:rsid w:val="001635F9"/>
    <w:rsid w:val="00163730"/>
    <w:rsid w:val="00164AFE"/>
    <w:rsid w:val="00164C32"/>
    <w:rsid w:val="00165F01"/>
    <w:rsid w:val="00166F6D"/>
    <w:rsid w:val="00171184"/>
    <w:rsid w:val="00180B32"/>
    <w:rsid w:val="0018443C"/>
    <w:rsid w:val="00184B66"/>
    <w:rsid w:val="001860D5"/>
    <w:rsid w:val="00187D9F"/>
    <w:rsid w:val="00190C40"/>
    <w:rsid w:val="00191AF4"/>
    <w:rsid w:val="00191FD2"/>
    <w:rsid w:val="00195805"/>
    <w:rsid w:val="001971A0"/>
    <w:rsid w:val="0019757E"/>
    <w:rsid w:val="001B1F95"/>
    <w:rsid w:val="001B2444"/>
    <w:rsid w:val="001B29C4"/>
    <w:rsid w:val="001B4625"/>
    <w:rsid w:val="001B5CEC"/>
    <w:rsid w:val="001C336E"/>
    <w:rsid w:val="001C5639"/>
    <w:rsid w:val="001C5CB6"/>
    <w:rsid w:val="001C6973"/>
    <w:rsid w:val="001D1ADC"/>
    <w:rsid w:val="001D1B95"/>
    <w:rsid w:val="001D30FE"/>
    <w:rsid w:val="001D38B8"/>
    <w:rsid w:val="001D5709"/>
    <w:rsid w:val="001D5D42"/>
    <w:rsid w:val="001E4EE9"/>
    <w:rsid w:val="001E651D"/>
    <w:rsid w:val="001E6DF8"/>
    <w:rsid w:val="001E7289"/>
    <w:rsid w:val="001F3CB7"/>
    <w:rsid w:val="001F5478"/>
    <w:rsid w:val="001F60FA"/>
    <w:rsid w:val="0020356A"/>
    <w:rsid w:val="00203BFB"/>
    <w:rsid w:val="0020464D"/>
    <w:rsid w:val="00211F77"/>
    <w:rsid w:val="00213B8B"/>
    <w:rsid w:val="002152DF"/>
    <w:rsid w:val="00216159"/>
    <w:rsid w:val="00217038"/>
    <w:rsid w:val="00220A61"/>
    <w:rsid w:val="00220D51"/>
    <w:rsid w:val="0022318F"/>
    <w:rsid w:val="00224A89"/>
    <w:rsid w:val="00224A9E"/>
    <w:rsid w:val="00225100"/>
    <w:rsid w:val="002253B4"/>
    <w:rsid w:val="00225F00"/>
    <w:rsid w:val="002311AC"/>
    <w:rsid w:val="00232C82"/>
    <w:rsid w:val="00235291"/>
    <w:rsid w:val="00237951"/>
    <w:rsid w:val="00247408"/>
    <w:rsid w:val="0025015C"/>
    <w:rsid w:val="00250531"/>
    <w:rsid w:val="00250651"/>
    <w:rsid w:val="002507C3"/>
    <w:rsid w:val="00251006"/>
    <w:rsid w:val="00251A9E"/>
    <w:rsid w:val="00252289"/>
    <w:rsid w:val="00252443"/>
    <w:rsid w:val="002536F2"/>
    <w:rsid w:val="00254D2E"/>
    <w:rsid w:val="00261040"/>
    <w:rsid w:val="00261A0C"/>
    <w:rsid w:val="00263114"/>
    <w:rsid w:val="0026484C"/>
    <w:rsid w:val="00274774"/>
    <w:rsid w:val="00276B3D"/>
    <w:rsid w:val="00281B43"/>
    <w:rsid w:val="00283844"/>
    <w:rsid w:val="002905FF"/>
    <w:rsid w:val="0029289E"/>
    <w:rsid w:val="002932B1"/>
    <w:rsid w:val="00294072"/>
    <w:rsid w:val="0029479F"/>
    <w:rsid w:val="002A4F0F"/>
    <w:rsid w:val="002A649B"/>
    <w:rsid w:val="002B02CA"/>
    <w:rsid w:val="002B34D9"/>
    <w:rsid w:val="002B4E9A"/>
    <w:rsid w:val="002B7C5B"/>
    <w:rsid w:val="002C1D45"/>
    <w:rsid w:val="002C1FA7"/>
    <w:rsid w:val="002C3008"/>
    <w:rsid w:val="002C304F"/>
    <w:rsid w:val="002C66B0"/>
    <w:rsid w:val="002D033C"/>
    <w:rsid w:val="002D28EE"/>
    <w:rsid w:val="002D4DFF"/>
    <w:rsid w:val="002D67D8"/>
    <w:rsid w:val="002E0BA8"/>
    <w:rsid w:val="002E208A"/>
    <w:rsid w:val="002E20E1"/>
    <w:rsid w:val="002F1916"/>
    <w:rsid w:val="002F7323"/>
    <w:rsid w:val="00300000"/>
    <w:rsid w:val="003017FC"/>
    <w:rsid w:val="00305587"/>
    <w:rsid w:val="00307336"/>
    <w:rsid w:val="003075D1"/>
    <w:rsid w:val="00307BE3"/>
    <w:rsid w:val="00307F51"/>
    <w:rsid w:val="00307FDD"/>
    <w:rsid w:val="0031599F"/>
    <w:rsid w:val="00316C8D"/>
    <w:rsid w:val="00316EB1"/>
    <w:rsid w:val="00320753"/>
    <w:rsid w:val="00322312"/>
    <w:rsid w:val="00323B5C"/>
    <w:rsid w:val="0032776D"/>
    <w:rsid w:val="00327A12"/>
    <w:rsid w:val="00333B3C"/>
    <w:rsid w:val="00334CF9"/>
    <w:rsid w:val="00336635"/>
    <w:rsid w:val="00337550"/>
    <w:rsid w:val="00343E5D"/>
    <w:rsid w:val="0034601E"/>
    <w:rsid w:val="003462D5"/>
    <w:rsid w:val="003469E7"/>
    <w:rsid w:val="00346D7C"/>
    <w:rsid w:val="003508E2"/>
    <w:rsid w:val="003524B0"/>
    <w:rsid w:val="00353550"/>
    <w:rsid w:val="00354A9E"/>
    <w:rsid w:val="00355E50"/>
    <w:rsid w:val="00363938"/>
    <w:rsid w:val="00366488"/>
    <w:rsid w:val="003671BA"/>
    <w:rsid w:val="00370250"/>
    <w:rsid w:val="0037369F"/>
    <w:rsid w:val="003766EE"/>
    <w:rsid w:val="0038292A"/>
    <w:rsid w:val="0038462C"/>
    <w:rsid w:val="00386507"/>
    <w:rsid w:val="00386D85"/>
    <w:rsid w:val="00390B1B"/>
    <w:rsid w:val="00392E22"/>
    <w:rsid w:val="003932FA"/>
    <w:rsid w:val="00395A05"/>
    <w:rsid w:val="003971D0"/>
    <w:rsid w:val="003A1978"/>
    <w:rsid w:val="003A4E1F"/>
    <w:rsid w:val="003A7C28"/>
    <w:rsid w:val="003B4279"/>
    <w:rsid w:val="003B598E"/>
    <w:rsid w:val="003B5EF4"/>
    <w:rsid w:val="003C3908"/>
    <w:rsid w:val="003C6863"/>
    <w:rsid w:val="003D1A8F"/>
    <w:rsid w:val="003D3A40"/>
    <w:rsid w:val="003D6C0A"/>
    <w:rsid w:val="003D794D"/>
    <w:rsid w:val="003E7223"/>
    <w:rsid w:val="003F0287"/>
    <w:rsid w:val="003F4E56"/>
    <w:rsid w:val="00401429"/>
    <w:rsid w:val="00401E2B"/>
    <w:rsid w:val="00403D89"/>
    <w:rsid w:val="0040403B"/>
    <w:rsid w:val="004071D7"/>
    <w:rsid w:val="00412E39"/>
    <w:rsid w:val="00414CB8"/>
    <w:rsid w:val="00417413"/>
    <w:rsid w:val="00420217"/>
    <w:rsid w:val="00421D75"/>
    <w:rsid w:val="00423433"/>
    <w:rsid w:val="00423544"/>
    <w:rsid w:val="0042385C"/>
    <w:rsid w:val="00425E18"/>
    <w:rsid w:val="004265E6"/>
    <w:rsid w:val="00435D44"/>
    <w:rsid w:val="00441B55"/>
    <w:rsid w:val="00450108"/>
    <w:rsid w:val="004503C8"/>
    <w:rsid w:val="00461437"/>
    <w:rsid w:val="004617CD"/>
    <w:rsid w:val="00462A6A"/>
    <w:rsid w:val="00465DBC"/>
    <w:rsid w:val="004676FC"/>
    <w:rsid w:val="00467FDF"/>
    <w:rsid w:val="0047130B"/>
    <w:rsid w:val="00471540"/>
    <w:rsid w:val="00471612"/>
    <w:rsid w:val="0047468B"/>
    <w:rsid w:val="00475080"/>
    <w:rsid w:val="004756F8"/>
    <w:rsid w:val="004852C7"/>
    <w:rsid w:val="00491137"/>
    <w:rsid w:val="00493819"/>
    <w:rsid w:val="004939BB"/>
    <w:rsid w:val="004952B5"/>
    <w:rsid w:val="00495CA8"/>
    <w:rsid w:val="00497C3C"/>
    <w:rsid w:val="004A345C"/>
    <w:rsid w:val="004A5F1C"/>
    <w:rsid w:val="004A635D"/>
    <w:rsid w:val="004A7294"/>
    <w:rsid w:val="004B396E"/>
    <w:rsid w:val="004B4D2D"/>
    <w:rsid w:val="004B4D4F"/>
    <w:rsid w:val="004B604F"/>
    <w:rsid w:val="004B60D0"/>
    <w:rsid w:val="004B64AA"/>
    <w:rsid w:val="004B74A6"/>
    <w:rsid w:val="004B7761"/>
    <w:rsid w:val="004C1616"/>
    <w:rsid w:val="004C1876"/>
    <w:rsid w:val="004C1F04"/>
    <w:rsid w:val="004C7B05"/>
    <w:rsid w:val="004C7ED0"/>
    <w:rsid w:val="004D35E6"/>
    <w:rsid w:val="004D543F"/>
    <w:rsid w:val="004D7285"/>
    <w:rsid w:val="004D72A3"/>
    <w:rsid w:val="004E0DB9"/>
    <w:rsid w:val="004E133D"/>
    <w:rsid w:val="004E1B89"/>
    <w:rsid w:val="004E2076"/>
    <w:rsid w:val="004E2BE2"/>
    <w:rsid w:val="004E455A"/>
    <w:rsid w:val="004E48A7"/>
    <w:rsid w:val="004E5A3B"/>
    <w:rsid w:val="004F0C8C"/>
    <w:rsid w:val="004F236F"/>
    <w:rsid w:val="004F29BA"/>
    <w:rsid w:val="004F2C0C"/>
    <w:rsid w:val="004F4B83"/>
    <w:rsid w:val="00505345"/>
    <w:rsid w:val="00506C4E"/>
    <w:rsid w:val="005122FC"/>
    <w:rsid w:val="00517EB8"/>
    <w:rsid w:val="0052347E"/>
    <w:rsid w:val="00523D51"/>
    <w:rsid w:val="00526D60"/>
    <w:rsid w:val="00530F7F"/>
    <w:rsid w:val="00531FCA"/>
    <w:rsid w:val="00536672"/>
    <w:rsid w:val="00543387"/>
    <w:rsid w:val="00544299"/>
    <w:rsid w:val="0054454B"/>
    <w:rsid w:val="00547B6F"/>
    <w:rsid w:val="00550105"/>
    <w:rsid w:val="00550897"/>
    <w:rsid w:val="005511F7"/>
    <w:rsid w:val="00553A75"/>
    <w:rsid w:val="005556AF"/>
    <w:rsid w:val="005601E5"/>
    <w:rsid w:val="0057047C"/>
    <w:rsid w:val="00574648"/>
    <w:rsid w:val="005764D0"/>
    <w:rsid w:val="005803C8"/>
    <w:rsid w:val="00583A1E"/>
    <w:rsid w:val="00584775"/>
    <w:rsid w:val="00584C2A"/>
    <w:rsid w:val="00585E19"/>
    <w:rsid w:val="0058723A"/>
    <w:rsid w:val="00590A74"/>
    <w:rsid w:val="005911FA"/>
    <w:rsid w:val="005918AF"/>
    <w:rsid w:val="00591C2E"/>
    <w:rsid w:val="00593A8E"/>
    <w:rsid w:val="005949A8"/>
    <w:rsid w:val="00595635"/>
    <w:rsid w:val="00596593"/>
    <w:rsid w:val="005A1AFD"/>
    <w:rsid w:val="005A26E9"/>
    <w:rsid w:val="005A28B4"/>
    <w:rsid w:val="005B3598"/>
    <w:rsid w:val="005B7861"/>
    <w:rsid w:val="005C44C5"/>
    <w:rsid w:val="005C6F4A"/>
    <w:rsid w:val="005D37D8"/>
    <w:rsid w:val="005D44DD"/>
    <w:rsid w:val="005D4CFD"/>
    <w:rsid w:val="005D6E8B"/>
    <w:rsid w:val="005E06CC"/>
    <w:rsid w:val="005E7863"/>
    <w:rsid w:val="005F0240"/>
    <w:rsid w:val="005F1A1E"/>
    <w:rsid w:val="005F43E4"/>
    <w:rsid w:val="005F44E5"/>
    <w:rsid w:val="005F5C76"/>
    <w:rsid w:val="005F642E"/>
    <w:rsid w:val="005F7BC8"/>
    <w:rsid w:val="005F7BF2"/>
    <w:rsid w:val="00600482"/>
    <w:rsid w:val="006035F1"/>
    <w:rsid w:val="00612721"/>
    <w:rsid w:val="00612B2D"/>
    <w:rsid w:val="00612D5E"/>
    <w:rsid w:val="00624ADE"/>
    <w:rsid w:val="006258D5"/>
    <w:rsid w:val="00625C7F"/>
    <w:rsid w:val="00630A02"/>
    <w:rsid w:val="006312F2"/>
    <w:rsid w:val="00633268"/>
    <w:rsid w:val="006358A4"/>
    <w:rsid w:val="00635922"/>
    <w:rsid w:val="0063682D"/>
    <w:rsid w:val="00637568"/>
    <w:rsid w:val="006379F6"/>
    <w:rsid w:val="00640662"/>
    <w:rsid w:val="00641C28"/>
    <w:rsid w:val="00641D3F"/>
    <w:rsid w:val="00641F25"/>
    <w:rsid w:val="00644B1E"/>
    <w:rsid w:val="00651461"/>
    <w:rsid w:val="006518D4"/>
    <w:rsid w:val="006568F6"/>
    <w:rsid w:val="0065698E"/>
    <w:rsid w:val="0066091A"/>
    <w:rsid w:val="00663FD0"/>
    <w:rsid w:val="00670AB8"/>
    <w:rsid w:val="00674F4A"/>
    <w:rsid w:val="00676E50"/>
    <w:rsid w:val="00680588"/>
    <w:rsid w:val="00681DDE"/>
    <w:rsid w:val="006847AB"/>
    <w:rsid w:val="00685449"/>
    <w:rsid w:val="00686AA2"/>
    <w:rsid w:val="00691ED8"/>
    <w:rsid w:val="00692398"/>
    <w:rsid w:val="00692653"/>
    <w:rsid w:val="00697553"/>
    <w:rsid w:val="006A389E"/>
    <w:rsid w:val="006A6D92"/>
    <w:rsid w:val="006B2CC2"/>
    <w:rsid w:val="006B2FFB"/>
    <w:rsid w:val="006B51F9"/>
    <w:rsid w:val="006C1C1E"/>
    <w:rsid w:val="006C33FD"/>
    <w:rsid w:val="006C3FED"/>
    <w:rsid w:val="006C7749"/>
    <w:rsid w:val="006D13FA"/>
    <w:rsid w:val="006D343B"/>
    <w:rsid w:val="006D45B7"/>
    <w:rsid w:val="006D5EA7"/>
    <w:rsid w:val="006D7D69"/>
    <w:rsid w:val="006D7FE1"/>
    <w:rsid w:val="006E3FA0"/>
    <w:rsid w:val="006E42CC"/>
    <w:rsid w:val="006E5708"/>
    <w:rsid w:val="006E62C4"/>
    <w:rsid w:val="006F088E"/>
    <w:rsid w:val="006F0AB7"/>
    <w:rsid w:val="006F1ED3"/>
    <w:rsid w:val="006F4572"/>
    <w:rsid w:val="00700253"/>
    <w:rsid w:val="0070260B"/>
    <w:rsid w:val="0070504F"/>
    <w:rsid w:val="007056DB"/>
    <w:rsid w:val="00713F13"/>
    <w:rsid w:val="0071537E"/>
    <w:rsid w:val="00715F39"/>
    <w:rsid w:val="007167CE"/>
    <w:rsid w:val="00720D25"/>
    <w:rsid w:val="00723D41"/>
    <w:rsid w:val="00724CAB"/>
    <w:rsid w:val="007278BC"/>
    <w:rsid w:val="00732A49"/>
    <w:rsid w:val="0073375C"/>
    <w:rsid w:val="00734530"/>
    <w:rsid w:val="007412C7"/>
    <w:rsid w:val="007457FE"/>
    <w:rsid w:val="007458A0"/>
    <w:rsid w:val="00746AE6"/>
    <w:rsid w:val="00750F3F"/>
    <w:rsid w:val="00750F79"/>
    <w:rsid w:val="00750FE2"/>
    <w:rsid w:val="00753FCE"/>
    <w:rsid w:val="00754513"/>
    <w:rsid w:val="00755593"/>
    <w:rsid w:val="007571D3"/>
    <w:rsid w:val="00761957"/>
    <w:rsid w:val="007624F3"/>
    <w:rsid w:val="00762540"/>
    <w:rsid w:val="007645D8"/>
    <w:rsid w:val="00764946"/>
    <w:rsid w:val="00766DCE"/>
    <w:rsid w:val="00771616"/>
    <w:rsid w:val="00771665"/>
    <w:rsid w:val="00771FD8"/>
    <w:rsid w:val="007720AD"/>
    <w:rsid w:val="0078063A"/>
    <w:rsid w:val="00780D1C"/>
    <w:rsid w:val="00783C18"/>
    <w:rsid w:val="00784919"/>
    <w:rsid w:val="00785AA7"/>
    <w:rsid w:val="0079341F"/>
    <w:rsid w:val="007979FA"/>
    <w:rsid w:val="007A06B5"/>
    <w:rsid w:val="007A200A"/>
    <w:rsid w:val="007A249F"/>
    <w:rsid w:val="007A279F"/>
    <w:rsid w:val="007A74E6"/>
    <w:rsid w:val="007B52EE"/>
    <w:rsid w:val="007B5809"/>
    <w:rsid w:val="007C050A"/>
    <w:rsid w:val="007C2F72"/>
    <w:rsid w:val="007C4634"/>
    <w:rsid w:val="007D2E63"/>
    <w:rsid w:val="007D71C8"/>
    <w:rsid w:val="007D74E7"/>
    <w:rsid w:val="007E023B"/>
    <w:rsid w:val="007E1DA2"/>
    <w:rsid w:val="007E3AAF"/>
    <w:rsid w:val="007E5B53"/>
    <w:rsid w:val="007F000F"/>
    <w:rsid w:val="007F1C38"/>
    <w:rsid w:val="007F4D41"/>
    <w:rsid w:val="007F7646"/>
    <w:rsid w:val="008000FD"/>
    <w:rsid w:val="0080150E"/>
    <w:rsid w:val="00802D60"/>
    <w:rsid w:val="008052C6"/>
    <w:rsid w:val="008103F3"/>
    <w:rsid w:val="00812C3D"/>
    <w:rsid w:val="0082103B"/>
    <w:rsid w:val="00822E50"/>
    <w:rsid w:val="00826D1C"/>
    <w:rsid w:val="00826D2B"/>
    <w:rsid w:val="0082785C"/>
    <w:rsid w:val="008305F8"/>
    <w:rsid w:val="008336D3"/>
    <w:rsid w:val="008343BD"/>
    <w:rsid w:val="00834797"/>
    <w:rsid w:val="0083497C"/>
    <w:rsid w:val="008362F0"/>
    <w:rsid w:val="00836DB2"/>
    <w:rsid w:val="00840DA2"/>
    <w:rsid w:val="00844A2F"/>
    <w:rsid w:val="00846033"/>
    <w:rsid w:val="00847A82"/>
    <w:rsid w:val="00855BFB"/>
    <w:rsid w:val="008646E6"/>
    <w:rsid w:val="00871209"/>
    <w:rsid w:val="00873900"/>
    <w:rsid w:val="00877FA2"/>
    <w:rsid w:val="00880AB3"/>
    <w:rsid w:val="0088151D"/>
    <w:rsid w:val="00881A27"/>
    <w:rsid w:val="00883D9E"/>
    <w:rsid w:val="00884080"/>
    <w:rsid w:val="00885D80"/>
    <w:rsid w:val="008937FF"/>
    <w:rsid w:val="0089701F"/>
    <w:rsid w:val="00897EB2"/>
    <w:rsid w:val="008A174D"/>
    <w:rsid w:val="008A352F"/>
    <w:rsid w:val="008A3752"/>
    <w:rsid w:val="008A6AAF"/>
    <w:rsid w:val="008B005A"/>
    <w:rsid w:val="008B117C"/>
    <w:rsid w:val="008B1CD4"/>
    <w:rsid w:val="008B2695"/>
    <w:rsid w:val="008B3CB2"/>
    <w:rsid w:val="008B5C42"/>
    <w:rsid w:val="008B7FF9"/>
    <w:rsid w:val="008C3957"/>
    <w:rsid w:val="008C3BB7"/>
    <w:rsid w:val="008C422F"/>
    <w:rsid w:val="008C7DD5"/>
    <w:rsid w:val="008C7EED"/>
    <w:rsid w:val="008D4F0C"/>
    <w:rsid w:val="008D6CB1"/>
    <w:rsid w:val="008D7035"/>
    <w:rsid w:val="008E46D1"/>
    <w:rsid w:val="008F182C"/>
    <w:rsid w:val="008F20AA"/>
    <w:rsid w:val="00901736"/>
    <w:rsid w:val="00902644"/>
    <w:rsid w:val="009034AE"/>
    <w:rsid w:val="00903AD6"/>
    <w:rsid w:val="00904923"/>
    <w:rsid w:val="00905050"/>
    <w:rsid w:val="0090754D"/>
    <w:rsid w:val="00907C7C"/>
    <w:rsid w:val="009123FC"/>
    <w:rsid w:val="00912A1C"/>
    <w:rsid w:val="0091300C"/>
    <w:rsid w:val="009144CB"/>
    <w:rsid w:val="009159D8"/>
    <w:rsid w:val="00915D0E"/>
    <w:rsid w:val="009169C3"/>
    <w:rsid w:val="009215FE"/>
    <w:rsid w:val="00927242"/>
    <w:rsid w:val="00930E1A"/>
    <w:rsid w:val="00932232"/>
    <w:rsid w:val="009416BD"/>
    <w:rsid w:val="00950925"/>
    <w:rsid w:val="009512C8"/>
    <w:rsid w:val="00952A1E"/>
    <w:rsid w:val="009533BF"/>
    <w:rsid w:val="0095346C"/>
    <w:rsid w:val="00956035"/>
    <w:rsid w:val="00957443"/>
    <w:rsid w:val="00957980"/>
    <w:rsid w:val="00960129"/>
    <w:rsid w:val="009605D6"/>
    <w:rsid w:val="009617D4"/>
    <w:rsid w:val="009620BC"/>
    <w:rsid w:val="00965E46"/>
    <w:rsid w:val="00966F69"/>
    <w:rsid w:val="00972B7E"/>
    <w:rsid w:val="009750E9"/>
    <w:rsid w:val="0098097D"/>
    <w:rsid w:val="0098156E"/>
    <w:rsid w:val="00981EBE"/>
    <w:rsid w:val="00985267"/>
    <w:rsid w:val="00985A14"/>
    <w:rsid w:val="00987A0C"/>
    <w:rsid w:val="009904C7"/>
    <w:rsid w:val="009923DF"/>
    <w:rsid w:val="00992FC9"/>
    <w:rsid w:val="00993A96"/>
    <w:rsid w:val="00995835"/>
    <w:rsid w:val="009A4D5F"/>
    <w:rsid w:val="009A64E0"/>
    <w:rsid w:val="009A6A86"/>
    <w:rsid w:val="009A7A27"/>
    <w:rsid w:val="009B168C"/>
    <w:rsid w:val="009B4343"/>
    <w:rsid w:val="009B51F5"/>
    <w:rsid w:val="009B5A99"/>
    <w:rsid w:val="009B7B47"/>
    <w:rsid w:val="009C02F3"/>
    <w:rsid w:val="009C0A98"/>
    <w:rsid w:val="009C38C4"/>
    <w:rsid w:val="009C753B"/>
    <w:rsid w:val="009D1361"/>
    <w:rsid w:val="009D2759"/>
    <w:rsid w:val="009D2A46"/>
    <w:rsid w:val="009D3A0F"/>
    <w:rsid w:val="009D57B7"/>
    <w:rsid w:val="009D73CE"/>
    <w:rsid w:val="009E26D2"/>
    <w:rsid w:val="009E3F0F"/>
    <w:rsid w:val="009F042D"/>
    <w:rsid w:val="009F3559"/>
    <w:rsid w:val="009F37B0"/>
    <w:rsid w:val="009F4650"/>
    <w:rsid w:val="00A02084"/>
    <w:rsid w:val="00A047FE"/>
    <w:rsid w:val="00A05FB7"/>
    <w:rsid w:val="00A06A12"/>
    <w:rsid w:val="00A06DF4"/>
    <w:rsid w:val="00A0772A"/>
    <w:rsid w:val="00A07933"/>
    <w:rsid w:val="00A07D42"/>
    <w:rsid w:val="00A14217"/>
    <w:rsid w:val="00A15C57"/>
    <w:rsid w:val="00A32C96"/>
    <w:rsid w:val="00A3671C"/>
    <w:rsid w:val="00A438AF"/>
    <w:rsid w:val="00A5035B"/>
    <w:rsid w:val="00A5107C"/>
    <w:rsid w:val="00A61EE9"/>
    <w:rsid w:val="00A63C0C"/>
    <w:rsid w:val="00A66EA9"/>
    <w:rsid w:val="00A7232B"/>
    <w:rsid w:val="00A72385"/>
    <w:rsid w:val="00A73FE7"/>
    <w:rsid w:val="00A74F82"/>
    <w:rsid w:val="00A76A85"/>
    <w:rsid w:val="00A7723B"/>
    <w:rsid w:val="00A8194C"/>
    <w:rsid w:val="00A842F5"/>
    <w:rsid w:val="00A8485F"/>
    <w:rsid w:val="00A97483"/>
    <w:rsid w:val="00AA14AC"/>
    <w:rsid w:val="00AA179C"/>
    <w:rsid w:val="00AA2A2D"/>
    <w:rsid w:val="00AA7920"/>
    <w:rsid w:val="00AB0534"/>
    <w:rsid w:val="00AB4B9B"/>
    <w:rsid w:val="00AB61D8"/>
    <w:rsid w:val="00AC15DC"/>
    <w:rsid w:val="00AC787F"/>
    <w:rsid w:val="00AD0CE2"/>
    <w:rsid w:val="00AE02CC"/>
    <w:rsid w:val="00AE1C1A"/>
    <w:rsid w:val="00AE54F7"/>
    <w:rsid w:val="00AE5EA0"/>
    <w:rsid w:val="00AF0C75"/>
    <w:rsid w:val="00AF171C"/>
    <w:rsid w:val="00AF2791"/>
    <w:rsid w:val="00AF33E8"/>
    <w:rsid w:val="00AF5622"/>
    <w:rsid w:val="00B0111C"/>
    <w:rsid w:val="00B113D4"/>
    <w:rsid w:val="00B1230F"/>
    <w:rsid w:val="00B1427C"/>
    <w:rsid w:val="00B15975"/>
    <w:rsid w:val="00B20ED4"/>
    <w:rsid w:val="00B2114A"/>
    <w:rsid w:val="00B237B4"/>
    <w:rsid w:val="00B2382A"/>
    <w:rsid w:val="00B23E94"/>
    <w:rsid w:val="00B25B67"/>
    <w:rsid w:val="00B306AF"/>
    <w:rsid w:val="00B3189B"/>
    <w:rsid w:val="00B339F4"/>
    <w:rsid w:val="00B37D70"/>
    <w:rsid w:val="00B42AF0"/>
    <w:rsid w:val="00B4563E"/>
    <w:rsid w:val="00B4669B"/>
    <w:rsid w:val="00B4711E"/>
    <w:rsid w:val="00B51D34"/>
    <w:rsid w:val="00B53C79"/>
    <w:rsid w:val="00B53FD2"/>
    <w:rsid w:val="00B54190"/>
    <w:rsid w:val="00B55A52"/>
    <w:rsid w:val="00B60118"/>
    <w:rsid w:val="00B61561"/>
    <w:rsid w:val="00B63D4E"/>
    <w:rsid w:val="00B71585"/>
    <w:rsid w:val="00B766AA"/>
    <w:rsid w:val="00B800A2"/>
    <w:rsid w:val="00B81F09"/>
    <w:rsid w:val="00B83548"/>
    <w:rsid w:val="00B83D5A"/>
    <w:rsid w:val="00B84F93"/>
    <w:rsid w:val="00B86070"/>
    <w:rsid w:val="00B86648"/>
    <w:rsid w:val="00B87F8C"/>
    <w:rsid w:val="00B91492"/>
    <w:rsid w:val="00B95B76"/>
    <w:rsid w:val="00B96953"/>
    <w:rsid w:val="00B96E75"/>
    <w:rsid w:val="00BA2A85"/>
    <w:rsid w:val="00BA4056"/>
    <w:rsid w:val="00BA567D"/>
    <w:rsid w:val="00BA5FFF"/>
    <w:rsid w:val="00BA6A7A"/>
    <w:rsid w:val="00BB7E6B"/>
    <w:rsid w:val="00BC1885"/>
    <w:rsid w:val="00BC5530"/>
    <w:rsid w:val="00BC67AD"/>
    <w:rsid w:val="00BD1A93"/>
    <w:rsid w:val="00BD24A6"/>
    <w:rsid w:val="00BD5A4C"/>
    <w:rsid w:val="00BE0865"/>
    <w:rsid w:val="00BE0896"/>
    <w:rsid w:val="00BE1DD9"/>
    <w:rsid w:val="00BE6CE9"/>
    <w:rsid w:val="00BF018C"/>
    <w:rsid w:val="00BF5253"/>
    <w:rsid w:val="00C01400"/>
    <w:rsid w:val="00C02D1D"/>
    <w:rsid w:val="00C03572"/>
    <w:rsid w:val="00C04C82"/>
    <w:rsid w:val="00C05548"/>
    <w:rsid w:val="00C07E89"/>
    <w:rsid w:val="00C1062D"/>
    <w:rsid w:val="00C173DD"/>
    <w:rsid w:val="00C22216"/>
    <w:rsid w:val="00C26EA6"/>
    <w:rsid w:val="00C35E3E"/>
    <w:rsid w:val="00C37034"/>
    <w:rsid w:val="00C41318"/>
    <w:rsid w:val="00C502AA"/>
    <w:rsid w:val="00C50F0E"/>
    <w:rsid w:val="00C5143A"/>
    <w:rsid w:val="00C516E8"/>
    <w:rsid w:val="00C57C7C"/>
    <w:rsid w:val="00C615CA"/>
    <w:rsid w:val="00C6178B"/>
    <w:rsid w:val="00C62D6E"/>
    <w:rsid w:val="00C6371D"/>
    <w:rsid w:val="00C67DB1"/>
    <w:rsid w:val="00C74EA0"/>
    <w:rsid w:val="00C7661B"/>
    <w:rsid w:val="00C7781E"/>
    <w:rsid w:val="00C8112B"/>
    <w:rsid w:val="00C8183E"/>
    <w:rsid w:val="00C82854"/>
    <w:rsid w:val="00C87254"/>
    <w:rsid w:val="00C91B44"/>
    <w:rsid w:val="00C95A38"/>
    <w:rsid w:val="00C97B68"/>
    <w:rsid w:val="00CA3725"/>
    <w:rsid w:val="00CA5689"/>
    <w:rsid w:val="00CA6D5D"/>
    <w:rsid w:val="00CA7826"/>
    <w:rsid w:val="00CB2A53"/>
    <w:rsid w:val="00CB5411"/>
    <w:rsid w:val="00CC1AF6"/>
    <w:rsid w:val="00CC1EA6"/>
    <w:rsid w:val="00CC6A08"/>
    <w:rsid w:val="00CC6B5D"/>
    <w:rsid w:val="00CD121F"/>
    <w:rsid w:val="00CD4E0E"/>
    <w:rsid w:val="00CE0790"/>
    <w:rsid w:val="00CE2C70"/>
    <w:rsid w:val="00CE5066"/>
    <w:rsid w:val="00CE5821"/>
    <w:rsid w:val="00CE64E3"/>
    <w:rsid w:val="00CF006B"/>
    <w:rsid w:val="00CF3829"/>
    <w:rsid w:val="00CF3D3B"/>
    <w:rsid w:val="00CF49B6"/>
    <w:rsid w:val="00CF4EA2"/>
    <w:rsid w:val="00CF527F"/>
    <w:rsid w:val="00D00B20"/>
    <w:rsid w:val="00D01401"/>
    <w:rsid w:val="00D0166F"/>
    <w:rsid w:val="00D018BB"/>
    <w:rsid w:val="00D02731"/>
    <w:rsid w:val="00D05E3E"/>
    <w:rsid w:val="00D068A8"/>
    <w:rsid w:val="00D113FA"/>
    <w:rsid w:val="00D13210"/>
    <w:rsid w:val="00D1347B"/>
    <w:rsid w:val="00D227EE"/>
    <w:rsid w:val="00D25CC3"/>
    <w:rsid w:val="00D31C5B"/>
    <w:rsid w:val="00D33AC5"/>
    <w:rsid w:val="00D349A1"/>
    <w:rsid w:val="00D35B45"/>
    <w:rsid w:val="00D37B22"/>
    <w:rsid w:val="00D40877"/>
    <w:rsid w:val="00D4652F"/>
    <w:rsid w:val="00D4770F"/>
    <w:rsid w:val="00D47940"/>
    <w:rsid w:val="00D479CD"/>
    <w:rsid w:val="00D50648"/>
    <w:rsid w:val="00D5160B"/>
    <w:rsid w:val="00D531BC"/>
    <w:rsid w:val="00D55B71"/>
    <w:rsid w:val="00D56909"/>
    <w:rsid w:val="00D619FB"/>
    <w:rsid w:val="00D623E1"/>
    <w:rsid w:val="00D75C2A"/>
    <w:rsid w:val="00D811B6"/>
    <w:rsid w:val="00D8380E"/>
    <w:rsid w:val="00D8529D"/>
    <w:rsid w:val="00D861FE"/>
    <w:rsid w:val="00D930AD"/>
    <w:rsid w:val="00D93AE2"/>
    <w:rsid w:val="00D94EB0"/>
    <w:rsid w:val="00D94F15"/>
    <w:rsid w:val="00DA7E8A"/>
    <w:rsid w:val="00DB0B1E"/>
    <w:rsid w:val="00DC0497"/>
    <w:rsid w:val="00DC0B82"/>
    <w:rsid w:val="00DC599B"/>
    <w:rsid w:val="00DD0A2D"/>
    <w:rsid w:val="00DD28E7"/>
    <w:rsid w:val="00DD433A"/>
    <w:rsid w:val="00DD51BB"/>
    <w:rsid w:val="00DE6A90"/>
    <w:rsid w:val="00DE7A30"/>
    <w:rsid w:val="00DE7A36"/>
    <w:rsid w:val="00DF0D7F"/>
    <w:rsid w:val="00DF13A9"/>
    <w:rsid w:val="00DF36A7"/>
    <w:rsid w:val="00DF7A30"/>
    <w:rsid w:val="00DF7E1D"/>
    <w:rsid w:val="00E00779"/>
    <w:rsid w:val="00E0116A"/>
    <w:rsid w:val="00E0466A"/>
    <w:rsid w:val="00E05042"/>
    <w:rsid w:val="00E05253"/>
    <w:rsid w:val="00E05593"/>
    <w:rsid w:val="00E05678"/>
    <w:rsid w:val="00E106B6"/>
    <w:rsid w:val="00E107BF"/>
    <w:rsid w:val="00E114D0"/>
    <w:rsid w:val="00E11E7E"/>
    <w:rsid w:val="00E12044"/>
    <w:rsid w:val="00E12C57"/>
    <w:rsid w:val="00E1369F"/>
    <w:rsid w:val="00E206E5"/>
    <w:rsid w:val="00E209A0"/>
    <w:rsid w:val="00E2101A"/>
    <w:rsid w:val="00E2144E"/>
    <w:rsid w:val="00E2593B"/>
    <w:rsid w:val="00E25CD6"/>
    <w:rsid w:val="00E27109"/>
    <w:rsid w:val="00E2767E"/>
    <w:rsid w:val="00E31D2F"/>
    <w:rsid w:val="00E32F97"/>
    <w:rsid w:val="00E33D18"/>
    <w:rsid w:val="00E3614B"/>
    <w:rsid w:val="00E40338"/>
    <w:rsid w:val="00E42DEB"/>
    <w:rsid w:val="00E45111"/>
    <w:rsid w:val="00E465C3"/>
    <w:rsid w:val="00E5153D"/>
    <w:rsid w:val="00E517E7"/>
    <w:rsid w:val="00E53268"/>
    <w:rsid w:val="00E538FA"/>
    <w:rsid w:val="00E54040"/>
    <w:rsid w:val="00E54AC2"/>
    <w:rsid w:val="00E55250"/>
    <w:rsid w:val="00E553FA"/>
    <w:rsid w:val="00E636E9"/>
    <w:rsid w:val="00E72F3C"/>
    <w:rsid w:val="00E84BCA"/>
    <w:rsid w:val="00E85633"/>
    <w:rsid w:val="00E863E8"/>
    <w:rsid w:val="00E8647B"/>
    <w:rsid w:val="00E93943"/>
    <w:rsid w:val="00E97327"/>
    <w:rsid w:val="00EA1AEC"/>
    <w:rsid w:val="00EA3DB3"/>
    <w:rsid w:val="00EA5F04"/>
    <w:rsid w:val="00EA7D79"/>
    <w:rsid w:val="00EB0D24"/>
    <w:rsid w:val="00EB3B17"/>
    <w:rsid w:val="00EB6237"/>
    <w:rsid w:val="00EB6F51"/>
    <w:rsid w:val="00EB73CD"/>
    <w:rsid w:val="00EC0430"/>
    <w:rsid w:val="00EC0F55"/>
    <w:rsid w:val="00EC136C"/>
    <w:rsid w:val="00EC1CAC"/>
    <w:rsid w:val="00ED0CA3"/>
    <w:rsid w:val="00ED6C32"/>
    <w:rsid w:val="00EE129C"/>
    <w:rsid w:val="00EE484E"/>
    <w:rsid w:val="00EE5886"/>
    <w:rsid w:val="00EE5D13"/>
    <w:rsid w:val="00EE6573"/>
    <w:rsid w:val="00EE6DBC"/>
    <w:rsid w:val="00F00D7B"/>
    <w:rsid w:val="00F01F2A"/>
    <w:rsid w:val="00F02BFC"/>
    <w:rsid w:val="00F066DE"/>
    <w:rsid w:val="00F110CB"/>
    <w:rsid w:val="00F139D3"/>
    <w:rsid w:val="00F170D3"/>
    <w:rsid w:val="00F21F4C"/>
    <w:rsid w:val="00F22BC5"/>
    <w:rsid w:val="00F22C73"/>
    <w:rsid w:val="00F27F18"/>
    <w:rsid w:val="00F32AC3"/>
    <w:rsid w:val="00F350D8"/>
    <w:rsid w:val="00F37976"/>
    <w:rsid w:val="00F41B81"/>
    <w:rsid w:val="00F42960"/>
    <w:rsid w:val="00F444BB"/>
    <w:rsid w:val="00F45FCC"/>
    <w:rsid w:val="00F50473"/>
    <w:rsid w:val="00F51050"/>
    <w:rsid w:val="00F51279"/>
    <w:rsid w:val="00F61A48"/>
    <w:rsid w:val="00F6358F"/>
    <w:rsid w:val="00F644E9"/>
    <w:rsid w:val="00F647EF"/>
    <w:rsid w:val="00F65BBC"/>
    <w:rsid w:val="00F66B96"/>
    <w:rsid w:val="00F70F50"/>
    <w:rsid w:val="00F75D1A"/>
    <w:rsid w:val="00F827DF"/>
    <w:rsid w:val="00F94105"/>
    <w:rsid w:val="00FA1703"/>
    <w:rsid w:val="00FA273B"/>
    <w:rsid w:val="00FA347F"/>
    <w:rsid w:val="00FA4269"/>
    <w:rsid w:val="00FA440B"/>
    <w:rsid w:val="00FA6CD7"/>
    <w:rsid w:val="00FA7049"/>
    <w:rsid w:val="00FB0908"/>
    <w:rsid w:val="00FB3D17"/>
    <w:rsid w:val="00FC00FB"/>
    <w:rsid w:val="00FC208E"/>
    <w:rsid w:val="00FC5729"/>
    <w:rsid w:val="00FC7A14"/>
    <w:rsid w:val="00FD19C6"/>
    <w:rsid w:val="00FD5646"/>
    <w:rsid w:val="00FD6CDA"/>
    <w:rsid w:val="00FE165F"/>
    <w:rsid w:val="00FE2343"/>
    <w:rsid w:val="00FE4EB4"/>
    <w:rsid w:val="00FE7879"/>
    <w:rsid w:val="00FF027A"/>
    <w:rsid w:val="00FF2667"/>
    <w:rsid w:val="00FF290C"/>
    <w:rsid w:val="00FF38AD"/>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docId w15:val="{D2E5A38B-ACD3-4A94-B634-F00C15F6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15C"/>
    <w:pPr>
      <w:bidi/>
      <w:spacing w:after="0" w:line="240" w:lineRule="auto"/>
    </w:pPr>
    <w:rPr>
      <w:rFonts w:ascii="Times New Roman" w:eastAsia="Times New Roman" w:hAnsi="Times New Roman" w:cs="Times New Roman"/>
      <w:sz w:val="24"/>
      <w:szCs w:val="24"/>
    </w:rPr>
  </w:style>
  <w:style w:type="paragraph" w:styleId="5">
    <w:name w:val="heading 5"/>
    <w:basedOn w:val="a"/>
    <w:link w:val="5Char"/>
    <w:uiPriority w:val="9"/>
    <w:qFormat/>
    <w:rsid w:val="007E3AAF"/>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character" w:customStyle="1" w:styleId="hl">
    <w:name w:val="hl"/>
    <w:basedOn w:val="a0"/>
    <w:rsid w:val="0078063A"/>
  </w:style>
  <w:style w:type="character" w:customStyle="1" w:styleId="search-keys">
    <w:name w:val="search-keys"/>
    <w:basedOn w:val="a0"/>
    <w:rsid w:val="003932FA"/>
  </w:style>
  <w:style w:type="character" w:customStyle="1" w:styleId="5Char">
    <w:name w:val="عنوان 5 Char"/>
    <w:basedOn w:val="a0"/>
    <w:link w:val="5"/>
    <w:uiPriority w:val="9"/>
    <w:rsid w:val="007E3AAF"/>
    <w:rPr>
      <w:rFonts w:ascii="Times New Roman" w:eastAsia="Times New Roman" w:hAnsi="Times New Roman" w:cs="Times New Roman"/>
      <w:b/>
      <w:bCs/>
      <w:sz w:val="20"/>
      <w:szCs w:val="20"/>
    </w:rPr>
  </w:style>
  <w:style w:type="paragraph" w:styleId="a8">
    <w:name w:val="No Spacing"/>
    <w:uiPriority w:val="1"/>
    <w:qFormat/>
    <w:rsid w:val="000533D1"/>
    <w:pPr>
      <w:bidi/>
      <w:spacing w:after="0" w:line="240" w:lineRule="auto"/>
    </w:pPr>
    <w:rPr>
      <w:rFonts w:ascii="Times New Roman" w:eastAsia="Times New Roman" w:hAnsi="Times New Roman" w:cs="Times New Roman"/>
      <w:sz w:val="24"/>
      <w:szCs w:val="24"/>
    </w:rPr>
  </w:style>
  <w:style w:type="character" w:styleId="a9">
    <w:name w:val="Emphasis"/>
    <w:basedOn w:val="a0"/>
    <w:uiPriority w:val="20"/>
    <w:qFormat/>
    <w:rsid w:val="007720AD"/>
    <w:rPr>
      <w:i/>
      <w:iCs/>
    </w:rPr>
  </w:style>
  <w:style w:type="character" w:customStyle="1" w:styleId="hidden-xs">
    <w:name w:val="hidden-xs"/>
    <w:basedOn w:val="a0"/>
    <w:rsid w:val="0080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267">
      <w:bodyDiv w:val="1"/>
      <w:marLeft w:val="0"/>
      <w:marRight w:val="0"/>
      <w:marTop w:val="0"/>
      <w:marBottom w:val="0"/>
      <w:divBdr>
        <w:top w:val="none" w:sz="0" w:space="0" w:color="auto"/>
        <w:left w:val="none" w:sz="0" w:space="0" w:color="auto"/>
        <w:bottom w:val="none" w:sz="0" w:space="0" w:color="auto"/>
        <w:right w:val="none" w:sz="0" w:space="0" w:color="auto"/>
      </w:divBdr>
    </w:div>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6417099">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91322295">
      <w:bodyDiv w:val="1"/>
      <w:marLeft w:val="0"/>
      <w:marRight w:val="0"/>
      <w:marTop w:val="0"/>
      <w:marBottom w:val="0"/>
      <w:divBdr>
        <w:top w:val="none" w:sz="0" w:space="0" w:color="auto"/>
        <w:left w:val="none" w:sz="0" w:space="0" w:color="auto"/>
        <w:bottom w:val="none" w:sz="0" w:space="0" w:color="auto"/>
        <w:right w:val="none" w:sz="0" w:space="0" w:color="auto"/>
      </w:divBdr>
    </w:div>
    <w:div w:id="95368695">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25702077">
      <w:bodyDiv w:val="1"/>
      <w:marLeft w:val="0"/>
      <w:marRight w:val="0"/>
      <w:marTop w:val="0"/>
      <w:marBottom w:val="0"/>
      <w:divBdr>
        <w:top w:val="none" w:sz="0" w:space="0" w:color="auto"/>
        <w:left w:val="none" w:sz="0" w:space="0" w:color="auto"/>
        <w:bottom w:val="none" w:sz="0" w:space="0" w:color="auto"/>
        <w:right w:val="none" w:sz="0" w:space="0" w:color="auto"/>
      </w:divBdr>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78087219">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262150964">
      <w:bodyDiv w:val="1"/>
      <w:marLeft w:val="0"/>
      <w:marRight w:val="0"/>
      <w:marTop w:val="0"/>
      <w:marBottom w:val="0"/>
      <w:divBdr>
        <w:top w:val="none" w:sz="0" w:space="0" w:color="auto"/>
        <w:left w:val="none" w:sz="0" w:space="0" w:color="auto"/>
        <w:bottom w:val="none" w:sz="0" w:space="0" w:color="auto"/>
        <w:right w:val="none" w:sz="0" w:space="0" w:color="auto"/>
      </w:divBdr>
    </w:div>
    <w:div w:id="264847734">
      <w:bodyDiv w:val="1"/>
      <w:marLeft w:val="0"/>
      <w:marRight w:val="0"/>
      <w:marTop w:val="0"/>
      <w:marBottom w:val="0"/>
      <w:divBdr>
        <w:top w:val="none" w:sz="0" w:space="0" w:color="auto"/>
        <w:left w:val="none" w:sz="0" w:space="0" w:color="auto"/>
        <w:bottom w:val="none" w:sz="0" w:space="0" w:color="auto"/>
        <w:right w:val="none" w:sz="0" w:space="0" w:color="auto"/>
      </w:divBdr>
    </w:div>
    <w:div w:id="314184780">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452407104">
      <w:bodyDiv w:val="1"/>
      <w:marLeft w:val="0"/>
      <w:marRight w:val="0"/>
      <w:marTop w:val="0"/>
      <w:marBottom w:val="0"/>
      <w:divBdr>
        <w:top w:val="none" w:sz="0" w:space="0" w:color="auto"/>
        <w:left w:val="none" w:sz="0" w:space="0" w:color="auto"/>
        <w:bottom w:val="none" w:sz="0" w:space="0" w:color="auto"/>
        <w:right w:val="none" w:sz="0" w:space="0" w:color="auto"/>
      </w:divBdr>
    </w:div>
    <w:div w:id="464279272">
      <w:bodyDiv w:val="1"/>
      <w:marLeft w:val="0"/>
      <w:marRight w:val="0"/>
      <w:marTop w:val="0"/>
      <w:marBottom w:val="0"/>
      <w:divBdr>
        <w:top w:val="none" w:sz="0" w:space="0" w:color="auto"/>
        <w:left w:val="none" w:sz="0" w:space="0" w:color="auto"/>
        <w:bottom w:val="none" w:sz="0" w:space="0" w:color="auto"/>
        <w:right w:val="none" w:sz="0" w:space="0" w:color="auto"/>
      </w:divBdr>
      <w:divsChild>
        <w:div w:id="170680342">
          <w:marLeft w:val="0"/>
          <w:marRight w:val="0"/>
          <w:marTop w:val="0"/>
          <w:marBottom w:val="0"/>
          <w:divBdr>
            <w:top w:val="none" w:sz="0" w:space="0" w:color="auto"/>
            <w:left w:val="none" w:sz="0" w:space="0" w:color="auto"/>
            <w:bottom w:val="none" w:sz="0" w:space="0" w:color="auto"/>
            <w:right w:val="none" w:sz="0" w:space="0" w:color="auto"/>
          </w:divBdr>
        </w:div>
        <w:div w:id="205024405">
          <w:marLeft w:val="0"/>
          <w:marRight w:val="0"/>
          <w:marTop w:val="0"/>
          <w:marBottom w:val="0"/>
          <w:divBdr>
            <w:top w:val="none" w:sz="0" w:space="0" w:color="auto"/>
            <w:left w:val="none" w:sz="0" w:space="0" w:color="auto"/>
            <w:bottom w:val="none" w:sz="0" w:space="0" w:color="auto"/>
            <w:right w:val="none" w:sz="0" w:space="0" w:color="auto"/>
          </w:divBdr>
        </w:div>
        <w:div w:id="222644677">
          <w:marLeft w:val="0"/>
          <w:marRight w:val="0"/>
          <w:marTop w:val="0"/>
          <w:marBottom w:val="0"/>
          <w:divBdr>
            <w:top w:val="none" w:sz="0" w:space="0" w:color="auto"/>
            <w:left w:val="none" w:sz="0" w:space="0" w:color="auto"/>
            <w:bottom w:val="none" w:sz="0" w:space="0" w:color="auto"/>
            <w:right w:val="none" w:sz="0" w:space="0" w:color="auto"/>
          </w:divBdr>
        </w:div>
        <w:div w:id="359597106">
          <w:marLeft w:val="0"/>
          <w:marRight w:val="0"/>
          <w:marTop w:val="0"/>
          <w:marBottom w:val="0"/>
          <w:divBdr>
            <w:top w:val="none" w:sz="0" w:space="0" w:color="auto"/>
            <w:left w:val="none" w:sz="0" w:space="0" w:color="auto"/>
            <w:bottom w:val="none" w:sz="0" w:space="0" w:color="auto"/>
            <w:right w:val="none" w:sz="0" w:space="0" w:color="auto"/>
          </w:divBdr>
        </w:div>
        <w:div w:id="362680528">
          <w:marLeft w:val="0"/>
          <w:marRight w:val="0"/>
          <w:marTop w:val="0"/>
          <w:marBottom w:val="0"/>
          <w:divBdr>
            <w:top w:val="none" w:sz="0" w:space="0" w:color="auto"/>
            <w:left w:val="none" w:sz="0" w:space="0" w:color="auto"/>
            <w:bottom w:val="none" w:sz="0" w:space="0" w:color="auto"/>
            <w:right w:val="none" w:sz="0" w:space="0" w:color="auto"/>
          </w:divBdr>
        </w:div>
        <w:div w:id="435709911">
          <w:marLeft w:val="0"/>
          <w:marRight w:val="0"/>
          <w:marTop w:val="0"/>
          <w:marBottom w:val="0"/>
          <w:divBdr>
            <w:top w:val="none" w:sz="0" w:space="0" w:color="auto"/>
            <w:left w:val="none" w:sz="0" w:space="0" w:color="auto"/>
            <w:bottom w:val="none" w:sz="0" w:space="0" w:color="auto"/>
            <w:right w:val="none" w:sz="0" w:space="0" w:color="auto"/>
          </w:divBdr>
        </w:div>
        <w:div w:id="484321708">
          <w:marLeft w:val="0"/>
          <w:marRight w:val="0"/>
          <w:marTop w:val="0"/>
          <w:marBottom w:val="0"/>
          <w:divBdr>
            <w:top w:val="none" w:sz="0" w:space="0" w:color="auto"/>
            <w:left w:val="none" w:sz="0" w:space="0" w:color="auto"/>
            <w:bottom w:val="none" w:sz="0" w:space="0" w:color="auto"/>
            <w:right w:val="none" w:sz="0" w:space="0" w:color="auto"/>
          </w:divBdr>
        </w:div>
        <w:div w:id="655258826">
          <w:marLeft w:val="0"/>
          <w:marRight w:val="0"/>
          <w:marTop w:val="0"/>
          <w:marBottom w:val="0"/>
          <w:divBdr>
            <w:top w:val="none" w:sz="0" w:space="0" w:color="auto"/>
            <w:left w:val="none" w:sz="0" w:space="0" w:color="auto"/>
            <w:bottom w:val="none" w:sz="0" w:space="0" w:color="auto"/>
            <w:right w:val="none" w:sz="0" w:space="0" w:color="auto"/>
          </w:divBdr>
        </w:div>
        <w:div w:id="739447109">
          <w:marLeft w:val="0"/>
          <w:marRight w:val="0"/>
          <w:marTop w:val="0"/>
          <w:marBottom w:val="0"/>
          <w:divBdr>
            <w:top w:val="none" w:sz="0" w:space="0" w:color="auto"/>
            <w:left w:val="none" w:sz="0" w:space="0" w:color="auto"/>
            <w:bottom w:val="none" w:sz="0" w:space="0" w:color="auto"/>
            <w:right w:val="none" w:sz="0" w:space="0" w:color="auto"/>
          </w:divBdr>
        </w:div>
        <w:div w:id="916013630">
          <w:marLeft w:val="0"/>
          <w:marRight w:val="0"/>
          <w:marTop w:val="0"/>
          <w:marBottom w:val="0"/>
          <w:divBdr>
            <w:top w:val="none" w:sz="0" w:space="0" w:color="auto"/>
            <w:left w:val="none" w:sz="0" w:space="0" w:color="auto"/>
            <w:bottom w:val="none" w:sz="0" w:space="0" w:color="auto"/>
            <w:right w:val="none" w:sz="0" w:space="0" w:color="auto"/>
          </w:divBdr>
        </w:div>
        <w:div w:id="965743256">
          <w:marLeft w:val="0"/>
          <w:marRight w:val="0"/>
          <w:marTop w:val="0"/>
          <w:marBottom w:val="0"/>
          <w:divBdr>
            <w:top w:val="none" w:sz="0" w:space="0" w:color="auto"/>
            <w:left w:val="none" w:sz="0" w:space="0" w:color="auto"/>
            <w:bottom w:val="none" w:sz="0" w:space="0" w:color="auto"/>
            <w:right w:val="none" w:sz="0" w:space="0" w:color="auto"/>
          </w:divBdr>
        </w:div>
        <w:div w:id="1153837490">
          <w:marLeft w:val="0"/>
          <w:marRight w:val="0"/>
          <w:marTop w:val="0"/>
          <w:marBottom w:val="0"/>
          <w:divBdr>
            <w:top w:val="none" w:sz="0" w:space="0" w:color="auto"/>
            <w:left w:val="none" w:sz="0" w:space="0" w:color="auto"/>
            <w:bottom w:val="none" w:sz="0" w:space="0" w:color="auto"/>
            <w:right w:val="none" w:sz="0" w:space="0" w:color="auto"/>
          </w:divBdr>
        </w:div>
        <w:div w:id="1163202181">
          <w:marLeft w:val="0"/>
          <w:marRight w:val="0"/>
          <w:marTop w:val="0"/>
          <w:marBottom w:val="0"/>
          <w:divBdr>
            <w:top w:val="none" w:sz="0" w:space="0" w:color="auto"/>
            <w:left w:val="none" w:sz="0" w:space="0" w:color="auto"/>
            <w:bottom w:val="none" w:sz="0" w:space="0" w:color="auto"/>
            <w:right w:val="none" w:sz="0" w:space="0" w:color="auto"/>
          </w:divBdr>
        </w:div>
        <w:div w:id="1459570308">
          <w:marLeft w:val="0"/>
          <w:marRight w:val="0"/>
          <w:marTop w:val="0"/>
          <w:marBottom w:val="0"/>
          <w:divBdr>
            <w:top w:val="none" w:sz="0" w:space="0" w:color="auto"/>
            <w:left w:val="none" w:sz="0" w:space="0" w:color="auto"/>
            <w:bottom w:val="none" w:sz="0" w:space="0" w:color="auto"/>
            <w:right w:val="none" w:sz="0" w:space="0" w:color="auto"/>
          </w:divBdr>
        </w:div>
        <w:div w:id="1520048713">
          <w:marLeft w:val="0"/>
          <w:marRight w:val="0"/>
          <w:marTop w:val="0"/>
          <w:marBottom w:val="0"/>
          <w:divBdr>
            <w:top w:val="none" w:sz="0" w:space="0" w:color="auto"/>
            <w:left w:val="none" w:sz="0" w:space="0" w:color="auto"/>
            <w:bottom w:val="none" w:sz="0" w:space="0" w:color="auto"/>
            <w:right w:val="none" w:sz="0" w:space="0" w:color="auto"/>
          </w:divBdr>
        </w:div>
        <w:div w:id="1546791139">
          <w:marLeft w:val="0"/>
          <w:marRight w:val="0"/>
          <w:marTop w:val="0"/>
          <w:marBottom w:val="0"/>
          <w:divBdr>
            <w:top w:val="none" w:sz="0" w:space="0" w:color="auto"/>
            <w:left w:val="none" w:sz="0" w:space="0" w:color="auto"/>
            <w:bottom w:val="none" w:sz="0" w:space="0" w:color="auto"/>
            <w:right w:val="none" w:sz="0" w:space="0" w:color="auto"/>
          </w:divBdr>
        </w:div>
        <w:div w:id="1628318660">
          <w:marLeft w:val="0"/>
          <w:marRight w:val="0"/>
          <w:marTop w:val="0"/>
          <w:marBottom w:val="0"/>
          <w:divBdr>
            <w:top w:val="none" w:sz="0" w:space="0" w:color="auto"/>
            <w:left w:val="none" w:sz="0" w:space="0" w:color="auto"/>
            <w:bottom w:val="none" w:sz="0" w:space="0" w:color="auto"/>
            <w:right w:val="none" w:sz="0" w:space="0" w:color="auto"/>
          </w:divBdr>
        </w:div>
        <w:div w:id="1760755931">
          <w:marLeft w:val="0"/>
          <w:marRight w:val="0"/>
          <w:marTop w:val="0"/>
          <w:marBottom w:val="0"/>
          <w:divBdr>
            <w:top w:val="none" w:sz="0" w:space="0" w:color="auto"/>
            <w:left w:val="none" w:sz="0" w:space="0" w:color="auto"/>
            <w:bottom w:val="none" w:sz="0" w:space="0" w:color="auto"/>
            <w:right w:val="none" w:sz="0" w:space="0" w:color="auto"/>
          </w:divBdr>
        </w:div>
        <w:div w:id="1881282936">
          <w:marLeft w:val="0"/>
          <w:marRight w:val="0"/>
          <w:marTop w:val="0"/>
          <w:marBottom w:val="0"/>
          <w:divBdr>
            <w:top w:val="none" w:sz="0" w:space="0" w:color="auto"/>
            <w:left w:val="none" w:sz="0" w:space="0" w:color="auto"/>
            <w:bottom w:val="none" w:sz="0" w:space="0" w:color="auto"/>
            <w:right w:val="none" w:sz="0" w:space="0" w:color="auto"/>
          </w:divBdr>
        </w:div>
      </w:divsChild>
    </w:div>
    <w:div w:id="508983566">
      <w:bodyDiv w:val="1"/>
      <w:marLeft w:val="0"/>
      <w:marRight w:val="0"/>
      <w:marTop w:val="0"/>
      <w:marBottom w:val="0"/>
      <w:divBdr>
        <w:top w:val="none" w:sz="0" w:space="0" w:color="auto"/>
        <w:left w:val="none" w:sz="0" w:space="0" w:color="auto"/>
        <w:bottom w:val="none" w:sz="0" w:space="0" w:color="auto"/>
        <w:right w:val="none" w:sz="0" w:space="0" w:color="auto"/>
      </w:divBdr>
    </w:div>
    <w:div w:id="514199337">
      <w:bodyDiv w:val="1"/>
      <w:marLeft w:val="0"/>
      <w:marRight w:val="0"/>
      <w:marTop w:val="0"/>
      <w:marBottom w:val="0"/>
      <w:divBdr>
        <w:top w:val="none" w:sz="0" w:space="0" w:color="auto"/>
        <w:left w:val="none" w:sz="0" w:space="0" w:color="auto"/>
        <w:bottom w:val="none" w:sz="0" w:space="0" w:color="auto"/>
        <w:right w:val="none" w:sz="0" w:space="0" w:color="auto"/>
      </w:divBdr>
    </w:div>
    <w:div w:id="545214328">
      <w:bodyDiv w:val="1"/>
      <w:marLeft w:val="0"/>
      <w:marRight w:val="0"/>
      <w:marTop w:val="0"/>
      <w:marBottom w:val="0"/>
      <w:divBdr>
        <w:top w:val="none" w:sz="0" w:space="0" w:color="auto"/>
        <w:left w:val="none" w:sz="0" w:space="0" w:color="auto"/>
        <w:bottom w:val="none" w:sz="0" w:space="0" w:color="auto"/>
        <w:right w:val="none" w:sz="0" w:space="0" w:color="auto"/>
      </w:divBdr>
      <w:divsChild>
        <w:div w:id="115024039">
          <w:marLeft w:val="0"/>
          <w:marRight w:val="0"/>
          <w:marTop w:val="0"/>
          <w:marBottom w:val="0"/>
          <w:divBdr>
            <w:top w:val="none" w:sz="0" w:space="0" w:color="auto"/>
            <w:left w:val="none" w:sz="0" w:space="0" w:color="auto"/>
            <w:bottom w:val="none" w:sz="0" w:space="0" w:color="auto"/>
            <w:right w:val="none" w:sz="0" w:space="0" w:color="auto"/>
          </w:divBdr>
        </w:div>
        <w:div w:id="364596385">
          <w:marLeft w:val="0"/>
          <w:marRight w:val="0"/>
          <w:marTop w:val="0"/>
          <w:marBottom w:val="0"/>
          <w:divBdr>
            <w:top w:val="none" w:sz="0" w:space="0" w:color="auto"/>
            <w:left w:val="none" w:sz="0" w:space="0" w:color="auto"/>
            <w:bottom w:val="none" w:sz="0" w:space="0" w:color="auto"/>
            <w:right w:val="none" w:sz="0" w:space="0" w:color="auto"/>
          </w:divBdr>
        </w:div>
        <w:div w:id="383722019">
          <w:marLeft w:val="0"/>
          <w:marRight w:val="0"/>
          <w:marTop w:val="0"/>
          <w:marBottom w:val="0"/>
          <w:divBdr>
            <w:top w:val="none" w:sz="0" w:space="0" w:color="auto"/>
            <w:left w:val="none" w:sz="0" w:space="0" w:color="auto"/>
            <w:bottom w:val="none" w:sz="0" w:space="0" w:color="auto"/>
            <w:right w:val="none" w:sz="0" w:space="0" w:color="auto"/>
          </w:divBdr>
        </w:div>
        <w:div w:id="465389359">
          <w:marLeft w:val="0"/>
          <w:marRight w:val="0"/>
          <w:marTop w:val="0"/>
          <w:marBottom w:val="0"/>
          <w:divBdr>
            <w:top w:val="none" w:sz="0" w:space="0" w:color="auto"/>
            <w:left w:val="none" w:sz="0" w:space="0" w:color="auto"/>
            <w:bottom w:val="none" w:sz="0" w:space="0" w:color="auto"/>
            <w:right w:val="none" w:sz="0" w:space="0" w:color="auto"/>
          </w:divBdr>
        </w:div>
        <w:div w:id="786779680">
          <w:marLeft w:val="0"/>
          <w:marRight w:val="0"/>
          <w:marTop w:val="0"/>
          <w:marBottom w:val="0"/>
          <w:divBdr>
            <w:top w:val="none" w:sz="0" w:space="0" w:color="auto"/>
            <w:left w:val="none" w:sz="0" w:space="0" w:color="auto"/>
            <w:bottom w:val="none" w:sz="0" w:space="0" w:color="auto"/>
            <w:right w:val="none" w:sz="0" w:space="0" w:color="auto"/>
          </w:divBdr>
        </w:div>
        <w:div w:id="794640642">
          <w:marLeft w:val="0"/>
          <w:marRight w:val="0"/>
          <w:marTop w:val="0"/>
          <w:marBottom w:val="0"/>
          <w:divBdr>
            <w:top w:val="none" w:sz="0" w:space="0" w:color="auto"/>
            <w:left w:val="none" w:sz="0" w:space="0" w:color="auto"/>
            <w:bottom w:val="none" w:sz="0" w:space="0" w:color="auto"/>
            <w:right w:val="none" w:sz="0" w:space="0" w:color="auto"/>
          </w:divBdr>
        </w:div>
        <w:div w:id="859779173">
          <w:marLeft w:val="0"/>
          <w:marRight w:val="0"/>
          <w:marTop w:val="0"/>
          <w:marBottom w:val="0"/>
          <w:divBdr>
            <w:top w:val="none" w:sz="0" w:space="0" w:color="auto"/>
            <w:left w:val="none" w:sz="0" w:space="0" w:color="auto"/>
            <w:bottom w:val="none" w:sz="0" w:space="0" w:color="auto"/>
            <w:right w:val="none" w:sz="0" w:space="0" w:color="auto"/>
          </w:divBdr>
        </w:div>
        <w:div w:id="999383523">
          <w:marLeft w:val="0"/>
          <w:marRight w:val="0"/>
          <w:marTop w:val="0"/>
          <w:marBottom w:val="0"/>
          <w:divBdr>
            <w:top w:val="none" w:sz="0" w:space="0" w:color="auto"/>
            <w:left w:val="none" w:sz="0" w:space="0" w:color="auto"/>
            <w:bottom w:val="none" w:sz="0" w:space="0" w:color="auto"/>
            <w:right w:val="none" w:sz="0" w:space="0" w:color="auto"/>
          </w:divBdr>
        </w:div>
        <w:div w:id="1230112045">
          <w:marLeft w:val="0"/>
          <w:marRight w:val="0"/>
          <w:marTop w:val="0"/>
          <w:marBottom w:val="0"/>
          <w:divBdr>
            <w:top w:val="none" w:sz="0" w:space="0" w:color="auto"/>
            <w:left w:val="none" w:sz="0" w:space="0" w:color="auto"/>
            <w:bottom w:val="none" w:sz="0" w:space="0" w:color="auto"/>
            <w:right w:val="none" w:sz="0" w:space="0" w:color="auto"/>
          </w:divBdr>
        </w:div>
        <w:div w:id="1254707066">
          <w:marLeft w:val="0"/>
          <w:marRight w:val="0"/>
          <w:marTop w:val="0"/>
          <w:marBottom w:val="0"/>
          <w:divBdr>
            <w:top w:val="none" w:sz="0" w:space="0" w:color="auto"/>
            <w:left w:val="none" w:sz="0" w:space="0" w:color="auto"/>
            <w:bottom w:val="none" w:sz="0" w:space="0" w:color="auto"/>
            <w:right w:val="none" w:sz="0" w:space="0" w:color="auto"/>
          </w:divBdr>
        </w:div>
        <w:div w:id="1629622471">
          <w:marLeft w:val="0"/>
          <w:marRight w:val="0"/>
          <w:marTop w:val="0"/>
          <w:marBottom w:val="0"/>
          <w:divBdr>
            <w:top w:val="none" w:sz="0" w:space="0" w:color="auto"/>
            <w:left w:val="none" w:sz="0" w:space="0" w:color="auto"/>
            <w:bottom w:val="none" w:sz="0" w:space="0" w:color="auto"/>
            <w:right w:val="none" w:sz="0" w:space="0" w:color="auto"/>
          </w:divBdr>
        </w:div>
        <w:div w:id="1634824388">
          <w:marLeft w:val="0"/>
          <w:marRight w:val="0"/>
          <w:marTop w:val="0"/>
          <w:marBottom w:val="0"/>
          <w:divBdr>
            <w:top w:val="none" w:sz="0" w:space="0" w:color="auto"/>
            <w:left w:val="none" w:sz="0" w:space="0" w:color="auto"/>
            <w:bottom w:val="none" w:sz="0" w:space="0" w:color="auto"/>
            <w:right w:val="none" w:sz="0" w:space="0" w:color="auto"/>
          </w:divBdr>
        </w:div>
        <w:div w:id="2058163446">
          <w:marLeft w:val="0"/>
          <w:marRight w:val="0"/>
          <w:marTop w:val="0"/>
          <w:marBottom w:val="0"/>
          <w:divBdr>
            <w:top w:val="none" w:sz="0" w:space="0" w:color="auto"/>
            <w:left w:val="none" w:sz="0" w:space="0" w:color="auto"/>
            <w:bottom w:val="none" w:sz="0" w:space="0" w:color="auto"/>
            <w:right w:val="none" w:sz="0" w:space="0" w:color="auto"/>
          </w:divBdr>
        </w:div>
      </w:divsChild>
    </w:div>
    <w:div w:id="627130761">
      <w:bodyDiv w:val="1"/>
      <w:marLeft w:val="0"/>
      <w:marRight w:val="0"/>
      <w:marTop w:val="0"/>
      <w:marBottom w:val="0"/>
      <w:divBdr>
        <w:top w:val="none" w:sz="0" w:space="0" w:color="auto"/>
        <w:left w:val="none" w:sz="0" w:space="0" w:color="auto"/>
        <w:bottom w:val="none" w:sz="0" w:space="0" w:color="auto"/>
        <w:right w:val="none" w:sz="0" w:space="0" w:color="auto"/>
      </w:divBdr>
    </w:div>
    <w:div w:id="633297420">
      <w:bodyDiv w:val="1"/>
      <w:marLeft w:val="0"/>
      <w:marRight w:val="0"/>
      <w:marTop w:val="0"/>
      <w:marBottom w:val="0"/>
      <w:divBdr>
        <w:top w:val="none" w:sz="0" w:space="0" w:color="auto"/>
        <w:left w:val="none" w:sz="0" w:space="0" w:color="auto"/>
        <w:bottom w:val="none" w:sz="0" w:space="0" w:color="auto"/>
        <w:right w:val="none" w:sz="0" w:space="0" w:color="auto"/>
      </w:divBdr>
    </w:div>
    <w:div w:id="635455116">
      <w:bodyDiv w:val="1"/>
      <w:marLeft w:val="0"/>
      <w:marRight w:val="0"/>
      <w:marTop w:val="0"/>
      <w:marBottom w:val="0"/>
      <w:divBdr>
        <w:top w:val="none" w:sz="0" w:space="0" w:color="auto"/>
        <w:left w:val="none" w:sz="0" w:space="0" w:color="auto"/>
        <w:bottom w:val="none" w:sz="0" w:space="0" w:color="auto"/>
        <w:right w:val="none" w:sz="0" w:space="0" w:color="auto"/>
      </w:divBdr>
      <w:divsChild>
        <w:div w:id="1243492173">
          <w:marLeft w:val="0"/>
          <w:marRight w:val="0"/>
          <w:marTop w:val="0"/>
          <w:marBottom w:val="0"/>
          <w:divBdr>
            <w:top w:val="none" w:sz="0" w:space="0" w:color="auto"/>
            <w:left w:val="none" w:sz="0" w:space="0" w:color="auto"/>
            <w:bottom w:val="none" w:sz="0" w:space="0" w:color="auto"/>
            <w:right w:val="none" w:sz="0" w:space="0" w:color="auto"/>
          </w:divBdr>
        </w:div>
        <w:div w:id="979727374">
          <w:marLeft w:val="0"/>
          <w:marRight w:val="0"/>
          <w:marTop w:val="0"/>
          <w:marBottom w:val="0"/>
          <w:divBdr>
            <w:top w:val="none" w:sz="0" w:space="0" w:color="auto"/>
            <w:left w:val="none" w:sz="0" w:space="0" w:color="auto"/>
            <w:bottom w:val="none" w:sz="0" w:space="0" w:color="auto"/>
            <w:right w:val="none" w:sz="0" w:space="0" w:color="auto"/>
          </w:divBdr>
        </w:div>
        <w:div w:id="1993409718">
          <w:marLeft w:val="0"/>
          <w:marRight w:val="0"/>
          <w:marTop w:val="0"/>
          <w:marBottom w:val="0"/>
          <w:divBdr>
            <w:top w:val="none" w:sz="0" w:space="0" w:color="auto"/>
            <w:left w:val="none" w:sz="0" w:space="0" w:color="auto"/>
            <w:bottom w:val="none" w:sz="0" w:space="0" w:color="auto"/>
            <w:right w:val="none" w:sz="0" w:space="0" w:color="auto"/>
          </w:divBdr>
        </w:div>
        <w:div w:id="977346293">
          <w:marLeft w:val="0"/>
          <w:marRight w:val="0"/>
          <w:marTop w:val="0"/>
          <w:marBottom w:val="0"/>
          <w:divBdr>
            <w:top w:val="none" w:sz="0" w:space="0" w:color="auto"/>
            <w:left w:val="none" w:sz="0" w:space="0" w:color="auto"/>
            <w:bottom w:val="none" w:sz="0" w:space="0" w:color="auto"/>
            <w:right w:val="none" w:sz="0" w:space="0" w:color="auto"/>
          </w:divBdr>
        </w:div>
        <w:div w:id="694506142">
          <w:marLeft w:val="0"/>
          <w:marRight w:val="0"/>
          <w:marTop w:val="0"/>
          <w:marBottom w:val="0"/>
          <w:divBdr>
            <w:top w:val="none" w:sz="0" w:space="0" w:color="auto"/>
            <w:left w:val="none" w:sz="0" w:space="0" w:color="auto"/>
            <w:bottom w:val="none" w:sz="0" w:space="0" w:color="auto"/>
            <w:right w:val="none" w:sz="0" w:space="0" w:color="auto"/>
          </w:divBdr>
        </w:div>
        <w:div w:id="386337676">
          <w:marLeft w:val="0"/>
          <w:marRight w:val="0"/>
          <w:marTop w:val="0"/>
          <w:marBottom w:val="0"/>
          <w:divBdr>
            <w:top w:val="none" w:sz="0" w:space="0" w:color="auto"/>
            <w:left w:val="none" w:sz="0" w:space="0" w:color="auto"/>
            <w:bottom w:val="none" w:sz="0" w:space="0" w:color="auto"/>
            <w:right w:val="none" w:sz="0" w:space="0" w:color="auto"/>
          </w:divBdr>
        </w:div>
        <w:div w:id="1914896392">
          <w:marLeft w:val="0"/>
          <w:marRight w:val="0"/>
          <w:marTop w:val="0"/>
          <w:marBottom w:val="0"/>
          <w:divBdr>
            <w:top w:val="none" w:sz="0" w:space="0" w:color="auto"/>
            <w:left w:val="none" w:sz="0" w:space="0" w:color="auto"/>
            <w:bottom w:val="none" w:sz="0" w:space="0" w:color="auto"/>
            <w:right w:val="none" w:sz="0" w:space="0" w:color="auto"/>
          </w:divBdr>
        </w:div>
        <w:div w:id="800684096">
          <w:marLeft w:val="0"/>
          <w:marRight w:val="0"/>
          <w:marTop w:val="0"/>
          <w:marBottom w:val="0"/>
          <w:divBdr>
            <w:top w:val="none" w:sz="0" w:space="0" w:color="auto"/>
            <w:left w:val="none" w:sz="0" w:space="0" w:color="auto"/>
            <w:bottom w:val="none" w:sz="0" w:space="0" w:color="auto"/>
            <w:right w:val="none" w:sz="0" w:space="0" w:color="auto"/>
          </w:divBdr>
        </w:div>
        <w:div w:id="1280066992">
          <w:marLeft w:val="0"/>
          <w:marRight w:val="0"/>
          <w:marTop w:val="0"/>
          <w:marBottom w:val="0"/>
          <w:divBdr>
            <w:top w:val="none" w:sz="0" w:space="0" w:color="auto"/>
            <w:left w:val="none" w:sz="0" w:space="0" w:color="auto"/>
            <w:bottom w:val="none" w:sz="0" w:space="0" w:color="auto"/>
            <w:right w:val="none" w:sz="0" w:space="0" w:color="auto"/>
          </w:divBdr>
        </w:div>
        <w:div w:id="4021764">
          <w:marLeft w:val="0"/>
          <w:marRight w:val="0"/>
          <w:marTop w:val="0"/>
          <w:marBottom w:val="0"/>
          <w:divBdr>
            <w:top w:val="none" w:sz="0" w:space="0" w:color="auto"/>
            <w:left w:val="none" w:sz="0" w:space="0" w:color="auto"/>
            <w:bottom w:val="none" w:sz="0" w:space="0" w:color="auto"/>
            <w:right w:val="none" w:sz="0" w:space="0" w:color="auto"/>
          </w:divBdr>
        </w:div>
        <w:div w:id="1612204529">
          <w:marLeft w:val="0"/>
          <w:marRight w:val="0"/>
          <w:marTop w:val="0"/>
          <w:marBottom w:val="0"/>
          <w:divBdr>
            <w:top w:val="none" w:sz="0" w:space="0" w:color="auto"/>
            <w:left w:val="none" w:sz="0" w:space="0" w:color="auto"/>
            <w:bottom w:val="none" w:sz="0" w:space="0" w:color="auto"/>
            <w:right w:val="none" w:sz="0" w:space="0" w:color="auto"/>
          </w:divBdr>
        </w:div>
        <w:div w:id="1167017518">
          <w:marLeft w:val="0"/>
          <w:marRight w:val="0"/>
          <w:marTop w:val="0"/>
          <w:marBottom w:val="0"/>
          <w:divBdr>
            <w:top w:val="none" w:sz="0" w:space="0" w:color="auto"/>
            <w:left w:val="none" w:sz="0" w:space="0" w:color="auto"/>
            <w:bottom w:val="none" w:sz="0" w:space="0" w:color="auto"/>
            <w:right w:val="none" w:sz="0" w:space="0" w:color="auto"/>
          </w:divBdr>
        </w:div>
        <w:div w:id="2097362736">
          <w:marLeft w:val="0"/>
          <w:marRight w:val="0"/>
          <w:marTop w:val="0"/>
          <w:marBottom w:val="0"/>
          <w:divBdr>
            <w:top w:val="none" w:sz="0" w:space="0" w:color="auto"/>
            <w:left w:val="none" w:sz="0" w:space="0" w:color="auto"/>
            <w:bottom w:val="none" w:sz="0" w:space="0" w:color="auto"/>
            <w:right w:val="none" w:sz="0" w:space="0" w:color="auto"/>
          </w:divBdr>
        </w:div>
        <w:div w:id="1083915227">
          <w:marLeft w:val="0"/>
          <w:marRight w:val="0"/>
          <w:marTop w:val="0"/>
          <w:marBottom w:val="0"/>
          <w:divBdr>
            <w:top w:val="none" w:sz="0" w:space="0" w:color="auto"/>
            <w:left w:val="none" w:sz="0" w:space="0" w:color="auto"/>
            <w:bottom w:val="none" w:sz="0" w:space="0" w:color="auto"/>
            <w:right w:val="none" w:sz="0" w:space="0" w:color="auto"/>
          </w:divBdr>
        </w:div>
        <w:div w:id="1591353923">
          <w:marLeft w:val="0"/>
          <w:marRight w:val="0"/>
          <w:marTop w:val="0"/>
          <w:marBottom w:val="0"/>
          <w:divBdr>
            <w:top w:val="none" w:sz="0" w:space="0" w:color="auto"/>
            <w:left w:val="none" w:sz="0" w:space="0" w:color="auto"/>
            <w:bottom w:val="none" w:sz="0" w:space="0" w:color="auto"/>
            <w:right w:val="none" w:sz="0" w:space="0" w:color="auto"/>
          </w:divBdr>
        </w:div>
        <w:div w:id="1723166851">
          <w:marLeft w:val="0"/>
          <w:marRight w:val="0"/>
          <w:marTop w:val="0"/>
          <w:marBottom w:val="0"/>
          <w:divBdr>
            <w:top w:val="none" w:sz="0" w:space="0" w:color="auto"/>
            <w:left w:val="none" w:sz="0" w:space="0" w:color="auto"/>
            <w:bottom w:val="none" w:sz="0" w:space="0" w:color="auto"/>
            <w:right w:val="none" w:sz="0" w:space="0" w:color="auto"/>
          </w:divBdr>
        </w:div>
        <w:div w:id="1752386623">
          <w:marLeft w:val="0"/>
          <w:marRight w:val="0"/>
          <w:marTop w:val="0"/>
          <w:marBottom w:val="0"/>
          <w:divBdr>
            <w:top w:val="none" w:sz="0" w:space="0" w:color="auto"/>
            <w:left w:val="none" w:sz="0" w:space="0" w:color="auto"/>
            <w:bottom w:val="none" w:sz="0" w:space="0" w:color="auto"/>
            <w:right w:val="none" w:sz="0" w:space="0" w:color="auto"/>
          </w:divBdr>
        </w:div>
        <w:div w:id="549534674">
          <w:marLeft w:val="0"/>
          <w:marRight w:val="0"/>
          <w:marTop w:val="0"/>
          <w:marBottom w:val="0"/>
          <w:divBdr>
            <w:top w:val="none" w:sz="0" w:space="0" w:color="auto"/>
            <w:left w:val="none" w:sz="0" w:space="0" w:color="auto"/>
            <w:bottom w:val="none" w:sz="0" w:space="0" w:color="auto"/>
            <w:right w:val="none" w:sz="0" w:space="0" w:color="auto"/>
          </w:divBdr>
        </w:div>
        <w:div w:id="144710296">
          <w:marLeft w:val="0"/>
          <w:marRight w:val="0"/>
          <w:marTop w:val="0"/>
          <w:marBottom w:val="0"/>
          <w:divBdr>
            <w:top w:val="none" w:sz="0" w:space="0" w:color="auto"/>
            <w:left w:val="none" w:sz="0" w:space="0" w:color="auto"/>
            <w:bottom w:val="none" w:sz="0" w:space="0" w:color="auto"/>
            <w:right w:val="none" w:sz="0" w:space="0" w:color="auto"/>
          </w:divBdr>
        </w:div>
        <w:div w:id="955521925">
          <w:marLeft w:val="0"/>
          <w:marRight w:val="0"/>
          <w:marTop w:val="0"/>
          <w:marBottom w:val="0"/>
          <w:divBdr>
            <w:top w:val="none" w:sz="0" w:space="0" w:color="auto"/>
            <w:left w:val="none" w:sz="0" w:space="0" w:color="auto"/>
            <w:bottom w:val="none" w:sz="0" w:space="0" w:color="auto"/>
            <w:right w:val="none" w:sz="0" w:space="0" w:color="auto"/>
          </w:divBdr>
        </w:div>
        <w:div w:id="1032731519">
          <w:marLeft w:val="0"/>
          <w:marRight w:val="0"/>
          <w:marTop w:val="0"/>
          <w:marBottom w:val="0"/>
          <w:divBdr>
            <w:top w:val="none" w:sz="0" w:space="0" w:color="auto"/>
            <w:left w:val="none" w:sz="0" w:space="0" w:color="auto"/>
            <w:bottom w:val="none" w:sz="0" w:space="0" w:color="auto"/>
            <w:right w:val="none" w:sz="0" w:space="0" w:color="auto"/>
          </w:divBdr>
        </w:div>
        <w:div w:id="508761236">
          <w:marLeft w:val="0"/>
          <w:marRight w:val="0"/>
          <w:marTop w:val="0"/>
          <w:marBottom w:val="0"/>
          <w:divBdr>
            <w:top w:val="none" w:sz="0" w:space="0" w:color="auto"/>
            <w:left w:val="none" w:sz="0" w:space="0" w:color="auto"/>
            <w:bottom w:val="none" w:sz="0" w:space="0" w:color="auto"/>
            <w:right w:val="none" w:sz="0" w:space="0" w:color="auto"/>
          </w:divBdr>
        </w:div>
        <w:div w:id="40524969">
          <w:marLeft w:val="0"/>
          <w:marRight w:val="0"/>
          <w:marTop w:val="0"/>
          <w:marBottom w:val="0"/>
          <w:divBdr>
            <w:top w:val="none" w:sz="0" w:space="0" w:color="auto"/>
            <w:left w:val="none" w:sz="0" w:space="0" w:color="auto"/>
            <w:bottom w:val="none" w:sz="0" w:space="0" w:color="auto"/>
            <w:right w:val="none" w:sz="0" w:space="0" w:color="auto"/>
          </w:divBdr>
        </w:div>
        <w:div w:id="1771007594">
          <w:marLeft w:val="0"/>
          <w:marRight w:val="0"/>
          <w:marTop w:val="0"/>
          <w:marBottom w:val="0"/>
          <w:divBdr>
            <w:top w:val="none" w:sz="0" w:space="0" w:color="auto"/>
            <w:left w:val="none" w:sz="0" w:space="0" w:color="auto"/>
            <w:bottom w:val="none" w:sz="0" w:space="0" w:color="auto"/>
            <w:right w:val="none" w:sz="0" w:space="0" w:color="auto"/>
          </w:divBdr>
        </w:div>
        <w:div w:id="308553879">
          <w:marLeft w:val="0"/>
          <w:marRight w:val="0"/>
          <w:marTop w:val="0"/>
          <w:marBottom w:val="0"/>
          <w:divBdr>
            <w:top w:val="none" w:sz="0" w:space="0" w:color="auto"/>
            <w:left w:val="none" w:sz="0" w:space="0" w:color="auto"/>
            <w:bottom w:val="none" w:sz="0" w:space="0" w:color="auto"/>
            <w:right w:val="none" w:sz="0" w:space="0" w:color="auto"/>
          </w:divBdr>
        </w:div>
        <w:div w:id="983316398">
          <w:marLeft w:val="0"/>
          <w:marRight w:val="0"/>
          <w:marTop w:val="0"/>
          <w:marBottom w:val="0"/>
          <w:divBdr>
            <w:top w:val="none" w:sz="0" w:space="0" w:color="auto"/>
            <w:left w:val="none" w:sz="0" w:space="0" w:color="auto"/>
            <w:bottom w:val="none" w:sz="0" w:space="0" w:color="auto"/>
            <w:right w:val="none" w:sz="0" w:space="0" w:color="auto"/>
          </w:divBdr>
        </w:div>
        <w:div w:id="350570438">
          <w:marLeft w:val="0"/>
          <w:marRight w:val="0"/>
          <w:marTop w:val="0"/>
          <w:marBottom w:val="0"/>
          <w:divBdr>
            <w:top w:val="none" w:sz="0" w:space="0" w:color="auto"/>
            <w:left w:val="none" w:sz="0" w:space="0" w:color="auto"/>
            <w:bottom w:val="none" w:sz="0" w:space="0" w:color="auto"/>
            <w:right w:val="none" w:sz="0" w:space="0" w:color="auto"/>
          </w:divBdr>
        </w:div>
      </w:divsChild>
    </w:div>
    <w:div w:id="653341325">
      <w:bodyDiv w:val="1"/>
      <w:marLeft w:val="0"/>
      <w:marRight w:val="0"/>
      <w:marTop w:val="0"/>
      <w:marBottom w:val="0"/>
      <w:divBdr>
        <w:top w:val="none" w:sz="0" w:space="0" w:color="auto"/>
        <w:left w:val="none" w:sz="0" w:space="0" w:color="auto"/>
        <w:bottom w:val="none" w:sz="0" w:space="0" w:color="auto"/>
        <w:right w:val="none" w:sz="0" w:space="0" w:color="auto"/>
      </w:divBdr>
    </w:div>
    <w:div w:id="671641465">
      <w:bodyDiv w:val="1"/>
      <w:marLeft w:val="0"/>
      <w:marRight w:val="0"/>
      <w:marTop w:val="0"/>
      <w:marBottom w:val="0"/>
      <w:divBdr>
        <w:top w:val="none" w:sz="0" w:space="0" w:color="auto"/>
        <w:left w:val="none" w:sz="0" w:space="0" w:color="auto"/>
        <w:bottom w:val="none" w:sz="0" w:space="0" w:color="auto"/>
        <w:right w:val="none" w:sz="0" w:space="0" w:color="auto"/>
      </w:divBdr>
    </w:div>
    <w:div w:id="690031701">
      <w:bodyDiv w:val="1"/>
      <w:marLeft w:val="0"/>
      <w:marRight w:val="0"/>
      <w:marTop w:val="0"/>
      <w:marBottom w:val="0"/>
      <w:divBdr>
        <w:top w:val="none" w:sz="0" w:space="0" w:color="auto"/>
        <w:left w:val="none" w:sz="0" w:space="0" w:color="auto"/>
        <w:bottom w:val="none" w:sz="0" w:space="0" w:color="auto"/>
        <w:right w:val="none" w:sz="0" w:space="0" w:color="auto"/>
      </w:divBdr>
    </w:div>
    <w:div w:id="723262811">
      <w:bodyDiv w:val="1"/>
      <w:marLeft w:val="0"/>
      <w:marRight w:val="0"/>
      <w:marTop w:val="0"/>
      <w:marBottom w:val="0"/>
      <w:divBdr>
        <w:top w:val="none" w:sz="0" w:space="0" w:color="auto"/>
        <w:left w:val="none" w:sz="0" w:space="0" w:color="auto"/>
        <w:bottom w:val="none" w:sz="0" w:space="0" w:color="auto"/>
        <w:right w:val="none" w:sz="0" w:space="0" w:color="auto"/>
      </w:divBdr>
      <w:divsChild>
        <w:div w:id="90323049">
          <w:marLeft w:val="0"/>
          <w:marRight w:val="0"/>
          <w:marTop w:val="0"/>
          <w:marBottom w:val="0"/>
          <w:divBdr>
            <w:top w:val="none" w:sz="0" w:space="0" w:color="auto"/>
            <w:left w:val="none" w:sz="0" w:space="0" w:color="auto"/>
            <w:bottom w:val="none" w:sz="0" w:space="0" w:color="auto"/>
            <w:right w:val="none" w:sz="0" w:space="0" w:color="auto"/>
          </w:divBdr>
        </w:div>
        <w:div w:id="282543594">
          <w:marLeft w:val="0"/>
          <w:marRight w:val="0"/>
          <w:marTop w:val="0"/>
          <w:marBottom w:val="0"/>
          <w:divBdr>
            <w:top w:val="none" w:sz="0" w:space="0" w:color="auto"/>
            <w:left w:val="none" w:sz="0" w:space="0" w:color="auto"/>
            <w:bottom w:val="none" w:sz="0" w:space="0" w:color="auto"/>
            <w:right w:val="none" w:sz="0" w:space="0" w:color="auto"/>
          </w:divBdr>
        </w:div>
        <w:div w:id="359430093">
          <w:marLeft w:val="0"/>
          <w:marRight w:val="0"/>
          <w:marTop w:val="0"/>
          <w:marBottom w:val="0"/>
          <w:divBdr>
            <w:top w:val="none" w:sz="0" w:space="0" w:color="auto"/>
            <w:left w:val="none" w:sz="0" w:space="0" w:color="auto"/>
            <w:bottom w:val="none" w:sz="0" w:space="0" w:color="auto"/>
            <w:right w:val="none" w:sz="0" w:space="0" w:color="auto"/>
          </w:divBdr>
        </w:div>
        <w:div w:id="424884642">
          <w:marLeft w:val="0"/>
          <w:marRight w:val="0"/>
          <w:marTop w:val="0"/>
          <w:marBottom w:val="0"/>
          <w:divBdr>
            <w:top w:val="none" w:sz="0" w:space="0" w:color="auto"/>
            <w:left w:val="none" w:sz="0" w:space="0" w:color="auto"/>
            <w:bottom w:val="none" w:sz="0" w:space="0" w:color="auto"/>
            <w:right w:val="none" w:sz="0" w:space="0" w:color="auto"/>
          </w:divBdr>
        </w:div>
        <w:div w:id="456684518">
          <w:marLeft w:val="0"/>
          <w:marRight w:val="0"/>
          <w:marTop w:val="0"/>
          <w:marBottom w:val="0"/>
          <w:divBdr>
            <w:top w:val="none" w:sz="0" w:space="0" w:color="auto"/>
            <w:left w:val="none" w:sz="0" w:space="0" w:color="auto"/>
            <w:bottom w:val="none" w:sz="0" w:space="0" w:color="auto"/>
            <w:right w:val="none" w:sz="0" w:space="0" w:color="auto"/>
          </w:divBdr>
        </w:div>
        <w:div w:id="570501149">
          <w:marLeft w:val="0"/>
          <w:marRight w:val="0"/>
          <w:marTop w:val="0"/>
          <w:marBottom w:val="0"/>
          <w:divBdr>
            <w:top w:val="none" w:sz="0" w:space="0" w:color="auto"/>
            <w:left w:val="none" w:sz="0" w:space="0" w:color="auto"/>
            <w:bottom w:val="none" w:sz="0" w:space="0" w:color="auto"/>
            <w:right w:val="none" w:sz="0" w:space="0" w:color="auto"/>
          </w:divBdr>
        </w:div>
        <w:div w:id="600727237">
          <w:marLeft w:val="0"/>
          <w:marRight w:val="0"/>
          <w:marTop w:val="0"/>
          <w:marBottom w:val="0"/>
          <w:divBdr>
            <w:top w:val="none" w:sz="0" w:space="0" w:color="auto"/>
            <w:left w:val="none" w:sz="0" w:space="0" w:color="auto"/>
            <w:bottom w:val="none" w:sz="0" w:space="0" w:color="auto"/>
            <w:right w:val="none" w:sz="0" w:space="0" w:color="auto"/>
          </w:divBdr>
        </w:div>
        <w:div w:id="643974589">
          <w:marLeft w:val="0"/>
          <w:marRight w:val="0"/>
          <w:marTop w:val="0"/>
          <w:marBottom w:val="0"/>
          <w:divBdr>
            <w:top w:val="none" w:sz="0" w:space="0" w:color="auto"/>
            <w:left w:val="none" w:sz="0" w:space="0" w:color="auto"/>
            <w:bottom w:val="none" w:sz="0" w:space="0" w:color="auto"/>
            <w:right w:val="none" w:sz="0" w:space="0" w:color="auto"/>
          </w:divBdr>
        </w:div>
        <w:div w:id="736821977">
          <w:marLeft w:val="0"/>
          <w:marRight w:val="0"/>
          <w:marTop w:val="0"/>
          <w:marBottom w:val="0"/>
          <w:divBdr>
            <w:top w:val="none" w:sz="0" w:space="0" w:color="auto"/>
            <w:left w:val="none" w:sz="0" w:space="0" w:color="auto"/>
            <w:bottom w:val="none" w:sz="0" w:space="0" w:color="auto"/>
            <w:right w:val="none" w:sz="0" w:space="0" w:color="auto"/>
          </w:divBdr>
        </w:div>
        <w:div w:id="811219143">
          <w:marLeft w:val="0"/>
          <w:marRight w:val="0"/>
          <w:marTop w:val="0"/>
          <w:marBottom w:val="0"/>
          <w:divBdr>
            <w:top w:val="none" w:sz="0" w:space="0" w:color="auto"/>
            <w:left w:val="none" w:sz="0" w:space="0" w:color="auto"/>
            <w:bottom w:val="none" w:sz="0" w:space="0" w:color="auto"/>
            <w:right w:val="none" w:sz="0" w:space="0" w:color="auto"/>
          </w:divBdr>
        </w:div>
        <w:div w:id="857431626">
          <w:marLeft w:val="0"/>
          <w:marRight w:val="0"/>
          <w:marTop w:val="0"/>
          <w:marBottom w:val="0"/>
          <w:divBdr>
            <w:top w:val="none" w:sz="0" w:space="0" w:color="auto"/>
            <w:left w:val="none" w:sz="0" w:space="0" w:color="auto"/>
            <w:bottom w:val="none" w:sz="0" w:space="0" w:color="auto"/>
            <w:right w:val="none" w:sz="0" w:space="0" w:color="auto"/>
          </w:divBdr>
        </w:div>
        <w:div w:id="966860401">
          <w:marLeft w:val="0"/>
          <w:marRight w:val="0"/>
          <w:marTop w:val="0"/>
          <w:marBottom w:val="0"/>
          <w:divBdr>
            <w:top w:val="none" w:sz="0" w:space="0" w:color="auto"/>
            <w:left w:val="none" w:sz="0" w:space="0" w:color="auto"/>
            <w:bottom w:val="none" w:sz="0" w:space="0" w:color="auto"/>
            <w:right w:val="none" w:sz="0" w:space="0" w:color="auto"/>
          </w:divBdr>
        </w:div>
        <w:div w:id="997075178">
          <w:marLeft w:val="0"/>
          <w:marRight w:val="0"/>
          <w:marTop w:val="0"/>
          <w:marBottom w:val="0"/>
          <w:divBdr>
            <w:top w:val="none" w:sz="0" w:space="0" w:color="auto"/>
            <w:left w:val="none" w:sz="0" w:space="0" w:color="auto"/>
            <w:bottom w:val="none" w:sz="0" w:space="0" w:color="auto"/>
            <w:right w:val="none" w:sz="0" w:space="0" w:color="auto"/>
          </w:divBdr>
        </w:div>
        <w:div w:id="1122115654">
          <w:marLeft w:val="0"/>
          <w:marRight w:val="0"/>
          <w:marTop w:val="0"/>
          <w:marBottom w:val="0"/>
          <w:divBdr>
            <w:top w:val="none" w:sz="0" w:space="0" w:color="auto"/>
            <w:left w:val="none" w:sz="0" w:space="0" w:color="auto"/>
            <w:bottom w:val="none" w:sz="0" w:space="0" w:color="auto"/>
            <w:right w:val="none" w:sz="0" w:space="0" w:color="auto"/>
          </w:divBdr>
        </w:div>
        <w:div w:id="1179395254">
          <w:marLeft w:val="0"/>
          <w:marRight w:val="0"/>
          <w:marTop w:val="0"/>
          <w:marBottom w:val="0"/>
          <w:divBdr>
            <w:top w:val="none" w:sz="0" w:space="0" w:color="auto"/>
            <w:left w:val="none" w:sz="0" w:space="0" w:color="auto"/>
            <w:bottom w:val="none" w:sz="0" w:space="0" w:color="auto"/>
            <w:right w:val="none" w:sz="0" w:space="0" w:color="auto"/>
          </w:divBdr>
        </w:div>
        <w:div w:id="1332097225">
          <w:marLeft w:val="0"/>
          <w:marRight w:val="0"/>
          <w:marTop w:val="0"/>
          <w:marBottom w:val="0"/>
          <w:divBdr>
            <w:top w:val="none" w:sz="0" w:space="0" w:color="auto"/>
            <w:left w:val="none" w:sz="0" w:space="0" w:color="auto"/>
            <w:bottom w:val="none" w:sz="0" w:space="0" w:color="auto"/>
            <w:right w:val="none" w:sz="0" w:space="0" w:color="auto"/>
          </w:divBdr>
        </w:div>
        <w:div w:id="1524703291">
          <w:marLeft w:val="0"/>
          <w:marRight w:val="0"/>
          <w:marTop w:val="0"/>
          <w:marBottom w:val="0"/>
          <w:divBdr>
            <w:top w:val="none" w:sz="0" w:space="0" w:color="auto"/>
            <w:left w:val="none" w:sz="0" w:space="0" w:color="auto"/>
            <w:bottom w:val="none" w:sz="0" w:space="0" w:color="auto"/>
            <w:right w:val="none" w:sz="0" w:space="0" w:color="auto"/>
          </w:divBdr>
        </w:div>
        <w:div w:id="1708991499">
          <w:marLeft w:val="0"/>
          <w:marRight w:val="0"/>
          <w:marTop w:val="0"/>
          <w:marBottom w:val="0"/>
          <w:divBdr>
            <w:top w:val="none" w:sz="0" w:space="0" w:color="auto"/>
            <w:left w:val="none" w:sz="0" w:space="0" w:color="auto"/>
            <w:bottom w:val="none" w:sz="0" w:space="0" w:color="auto"/>
            <w:right w:val="none" w:sz="0" w:space="0" w:color="auto"/>
          </w:divBdr>
        </w:div>
        <w:div w:id="1752116157">
          <w:marLeft w:val="0"/>
          <w:marRight w:val="0"/>
          <w:marTop w:val="0"/>
          <w:marBottom w:val="0"/>
          <w:divBdr>
            <w:top w:val="none" w:sz="0" w:space="0" w:color="auto"/>
            <w:left w:val="none" w:sz="0" w:space="0" w:color="auto"/>
            <w:bottom w:val="none" w:sz="0" w:space="0" w:color="auto"/>
            <w:right w:val="none" w:sz="0" w:space="0" w:color="auto"/>
          </w:divBdr>
        </w:div>
        <w:div w:id="1889409996">
          <w:marLeft w:val="0"/>
          <w:marRight w:val="0"/>
          <w:marTop w:val="0"/>
          <w:marBottom w:val="0"/>
          <w:divBdr>
            <w:top w:val="none" w:sz="0" w:space="0" w:color="auto"/>
            <w:left w:val="none" w:sz="0" w:space="0" w:color="auto"/>
            <w:bottom w:val="none" w:sz="0" w:space="0" w:color="auto"/>
            <w:right w:val="none" w:sz="0" w:space="0" w:color="auto"/>
          </w:divBdr>
        </w:div>
        <w:div w:id="1998223846">
          <w:marLeft w:val="0"/>
          <w:marRight w:val="0"/>
          <w:marTop w:val="0"/>
          <w:marBottom w:val="0"/>
          <w:divBdr>
            <w:top w:val="none" w:sz="0" w:space="0" w:color="auto"/>
            <w:left w:val="none" w:sz="0" w:space="0" w:color="auto"/>
            <w:bottom w:val="none" w:sz="0" w:space="0" w:color="auto"/>
            <w:right w:val="none" w:sz="0" w:space="0" w:color="auto"/>
          </w:divBdr>
        </w:div>
        <w:div w:id="2040814349">
          <w:marLeft w:val="0"/>
          <w:marRight w:val="0"/>
          <w:marTop w:val="0"/>
          <w:marBottom w:val="0"/>
          <w:divBdr>
            <w:top w:val="none" w:sz="0" w:space="0" w:color="auto"/>
            <w:left w:val="none" w:sz="0" w:space="0" w:color="auto"/>
            <w:bottom w:val="none" w:sz="0" w:space="0" w:color="auto"/>
            <w:right w:val="none" w:sz="0" w:space="0" w:color="auto"/>
          </w:divBdr>
        </w:div>
        <w:div w:id="2044668375">
          <w:marLeft w:val="0"/>
          <w:marRight w:val="0"/>
          <w:marTop w:val="0"/>
          <w:marBottom w:val="0"/>
          <w:divBdr>
            <w:top w:val="none" w:sz="0" w:space="0" w:color="auto"/>
            <w:left w:val="none" w:sz="0" w:space="0" w:color="auto"/>
            <w:bottom w:val="none" w:sz="0" w:space="0" w:color="auto"/>
            <w:right w:val="none" w:sz="0" w:space="0" w:color="auto"/>
          </w:divBdr>
        </w:div>
        <w:div w:id="2099866028">
          <w:marLeft w:val="0"/>
          <w:marRight w:val="0"/>
          <w:marTop w:val="0"/>
          <w:marBottom w:val="0"/>
          <w:divBdr>
            <w:top w:val="none" w:sz="0" w:space="0" w:color="auto"/>
            <w:left w:val="none" w:sz="0" w:space="0" w:color="auto"/>
            <w:bottom w:val="none" w:sz="0" w:space="0" w:color="auto"/>
            <w:right w:val="none" w:sz="0" w:space="0" w:color="auto"/>
          </w:divBdr>
        </w:div>
      </w:divsChild>
    </w:div>
    <w:div w:id="739906832">
      <w:bodyDiv w:val="1"/>
      <w:marLeft w:val="0"/>
      <w:marRight w:val="0"/>
      <w:marTop w:val="0"/>
      <w:marBottom w:val="0"/>
      <w:divBdr>
        <w:top w:val="none" w:sz="0" w:space="0" w:color="auto"/>
        <w:left w:val="none" w:sz="0" w:space="0" w:color="auto"/>
        <w:bottom w:val="none" w:sz="0" w:space="0" w:color="auto"/>
        <w:right w:val="none" w:sz="0" w:space="0" w:color="auto"/>
      </w:divBdr>
    </w:div>
    <w:div w:id="740715701">
      <w:bodyDiv w:val="1"/>
      <w:marLeft w:val="0"/>
      <w:marRight w:val="0"/>
      <w:marTop w:val="0"/>
      <w:marBottom w:val="0"/>
      <w:divBdr>
        <w:top w:val="none" w:sz="0" w:space="0" w:color="auto"/>
        <w:left w:val="none" w:sz="0" w:space="0" w:color="auto"/>
        <w:bottom w:val="none" w:sz="0" w:space="0" w:color="auto"/>
        <w:right w:val="none" w:sz="0" w:space="0" w:color="auto"/>
      </w:divBdr>
    </w:div>
    <w:div w:id="750126997">
      <w:bodyDiv w:val="1"/>
      <w:marLeft w:val="0"/>
      <w:marRight w:val="0"/>
      <w:marTop w:val="0"/>
      <w:marBottom w:val="0"/>
      <w:divBdr>
        <w:top w:val="none" w:sz="0" w:space="0" w:color="auto"/>
        <w:left w:val="none" w:sz="0" w:space="0" w:color="auto"/>
        <w:bottom w:val="none" w:sz="0" w:space="0" w:color="auto"/>
        <w:right w:val="none" w:sz="0" w:space="0" w:color="auto"/>
      </w:divBdr>
      <w:divsChild>
        <w:div w:id="3897263">
          <w:marLeft w:val="0"/>
          <w:marRight w:val="0"/>
          <w:marTop w:val="0"/>
          <w:marBottom w:val="0"/>
          <w:divBdr>
            <w:top w:val="none" w:sz="0" w:space="0" w:color="auto"/>
            <w:left w:val="none" w:sz="0" w:space="0" w:color="auto"/>
            <w:bottom w:val="none" w:sz="0" w:space="0" w:color="auto"/>
            <w:right w:val="none" w:sz="0" w:space="0" w:color="auto"/>
          </w:divBdr>
          <w:divsChild>
            <w:div w:id="912084310">
              <w:marLeft w:val="0"/>
              <w:marRight w:val="0"/>
              <w:marTop w:val="0"/>
              <w:marBottom w:val="0"/>
              <w:divBdr>
                <w:top w:val="none" w:sz="0" w:space="0" w:color="auto"/>
                <w:left w:val="none" w:sz="0" w:space="0" w:color="auto"/>
                <w:bottom w:val="none" w:sz="0" w:space="0" w:color="auto"/>
                <w:right w:val="none" w:sz="0" w:space="0" w:color="auto"/>
              </w:divBdr>
              <w:divsChild>
                <w:div w:id="1338656347">
                  <w:marLeft w:val="0"/>
                  <w:marRight w:val="0"/>
                  <w:marTop w:val="0"/>
                  <w:marBottom w:val="0"/>
                  <w:divBdr>
                    <w:top w:val="none" w:sz="0" w:space="0" w:color="auto"/>
                    <w:left w:val="none" w:sz="0" w:space="0" w:color="auto"/>
                    <w:bottom w:val="none" w:sz="0" w:space="0" w:color="auto"/>
                    <w:right w:val="none" w:sz="0" w:space="0" w:color="auto"/>
                  </w:divBdr>
                  <w:divsChild>
                    <w:div w:id="1115908322">
                      <w:marLeft w:val="0"/>
                      <w:marRight w:val="0"/>
                      <w:marTop w:val="120"/>
                      <w:marBottom w:val="0"/>
                      <w:divBdr>
                        <w:top w:val="none" w:sz="0" w:space="0" w:color="auto"/>
                        <w:left w:val="none" w:sz="0" w:space="0" w:color="auto"/>
                        <w:bottom w:val="none" w:sz="0" w:space="0" w:color="auto"/>
                        <w:right w:val="none" w:sz="0" w:space="0" w:color="auto"/>
                      </w:divBdr>
                      <w:divsChild>
                        <w:div w:id="1622957648">
                          <w:marLeft w:val="0"/>
                          <w:marRight w:val="0"/>
                          <w:marTop w:val="0"/>
                          <w:marBottom w:val="0"/>
                          <w:divBdr>
                            <w:top w:val="none" w:sz="0" w:space="0" w:color="auto"/>
                            <w:left w:val="none" w:sz="0" w:space="0" w:color="auto"/>
                            <w:bottom w:val="none" w:sz="0" w:space="0" w:color="auto"/>
                            <w:right w:val="none" w:sz="0" w:space="0" w:color="auto"/>
                          </w:divBdr>
                          <w:divsChild>
                            <w:div w:id="12004091">
                              <w:marLeft w:val="0"/>
                              <w:marRight w:val="0"/>
                              <w:marTop w:val="0"/>
                              <w:marBottom w:val="0"/>
                              <w:divBdr>
                                <w:top w:val="none" w:sz="0" w:space="0" w:color="auto"/>
                                <w:left w:val="none" w:sz="0" w:space="0" w:color="auto"/>
                                <w:bottom w:val="none" w:sz="0" w:space="0" w:color="auto"/>
                                <w:right w:val="none" w:sz="0" w:space="0" w:color="auto"/>
                              </w:divBdr>
                            </w:div>
                            <w:div w:id="89087456">
                              <w:marLeft w:val="0"/>
                              <w:marRight w:val="0"/>
                              <w:marTop w:val="0"/>
                              <w:marBottom w:val="0"/>
                              <w:divBdr>
                                <w:top w:val="none" w:sz="0" w:space="0" w:color="auto"/>
                                <w:left w:val="none" w:sz="0" w:space="0" w:color="auto"/>
                                <w:bottom w:val="none" w:sz="0" w:space="0" w:color="auto"/>
                                <w:right w:val="none" w:sz="0" w:space="0" w:color="auto"/>
                              </w:divBdr>
                            </w:div>
                            <w:div w:id="289627467">
                              <w:marLeft w:val="0"/>
                              <w:marRight w:val="0"/>
                              <w:marTop w:val="0"/>
                              <w:marBottom w:val="0"/>
                              <w:divBdr>
                                <w:top w:val="none" w:sz="0" w:space="0" w:color="auto"/>
                                <w:left w:val="none" w:sz="0" w:space="0" w:color="auto"/>
                                <w:bottom w:val="none" w:sz="0" w:space="0" w:color="auto"/>
                                <w:right w:val="none" w:sz="0" w:space="0" w:color="auto"/>
                              </w:divBdr>
                            </w:div>
                            <w:div w:id="548538704">
                              <w:marLeft w:val="0"/>
                              <w:marRight w:val="0"/>
                              <w:marTop w:val="0"/>
                              <w:marBottom w:val="0"/>
                              <w:divBdr>
                                <w:top w:val="none" w:sz="0" w:space="0" w:color="auto"/>
                                <w:left w:val="none" w:sz="0" w:space="0" w:color="auto"/>
                                <w:bottom w:val="none" w:sz="0" w:space="0" w:color="auto"/>
                                <w:right w:val="none" w:sz="0" w:space="0" w:color="auto"/>
                              </w:divBdr>
                            </w:div>
                            <w:div w:id="706688286">
                              <w:marLeft w:val="0"/>
                              <w:marRight w:val="0"/>
                              <w:marTop w:val="0"/>
                              <w:marBottom w:val="0"/>
                              <w:divBdr>
                                <w:top w:val="none" w:sz="0" w:space="0" w:color="auto"/>
                                <w:left w:val="none" w:sz="0" w:space="0" w:color="auto"/>
                                <w:bottom w:val="none" w:sz="0" w:space="0" w:color="auto"/>
                                <w:right w:val="none" w:sz="0" w:space="0" w:color="auto"/>
                              </w:divBdr>
                            </w:div>
                            <w:div w:id="752553257">
                              <w:marLeft w:val="0"/>
                              <w:marRight w:val="0"/>
                              <w:marTop w:val="0"/>
                              <w:marBottom w:val="0"/>
                              <w:divBdr>
                                <w:top w:val="none" w:sz="0" w:space="0" w:color="auto"/>
                                <w:left w:val="none" w:sz="0" w:space="0" w:color="auto"/>
                                <w:bottom w:val="none" w:sz="0" w:space="0" w:color="auto"/>
                                <w:right w:val="none" w:sz="0" w:space="0" w:color="auto"/>
                              </w:divBdr>
                            </w:div>
                            <w:div w:id="783115677">
                              <w:marLeft w:val="0"/>
                              <w:marRight w:val="0"/>
                              <w:marTop w:val="0"/>
                              <w:marBottom w:val="0"/>
                              <w:divBdr>
                                <w:top w:val="none" w:sz="0" w:space="0" w:color="auto"/>
                                <w:left w:val="none" w:sz="0" w:space="0" w:color="auto"/>
                                <w:bottom w:val="none" w:sz="0" w:space="0" w:color="auto"/>
                                <w:right w:val="none" w:sz="0" w:space="0" w:color="auto"/>
                              </w:divBdr>
                            </w:div>
                            <w:div w:id="838499634">
                              <w:marLeft w:val="0"/>
                              <w:marRight w:val="0"/>
                              <w:marTop w:val="0"/>
                              <w:marBottom w:val="0"/>
                              <w:divBdr>
                                <w:top w:val="none" w:sz="0" w:space="0" w:color="auto"/>
                                <w:left w:val="none" w:sz="0" w:space="0" w:color="auto"/>
                                <w:bottom w:val="none" w:sz="0" w:space="0" w:color="auto"/>
                                <w:right w:val="none" w:sz="0" w:space="0" w:color="auto"/>
                              </w:divBdr>
                            </w:div>
                            <w:div w:id="856844821">
                              <w:marLeft w:val="0"/>
                              <w:marRight w:val="0"/>
                              <w:marTop w:val="0"/>
                              <w:marBottom w:val="0"/>
                              <w:divBdr>
                                <w:top w:val="none" w:sz="0" w:space="0" w:color="auto"/>
                                <w:left w:val="none" w:sz="0" w:space="0" w:color="auto"/>
                                <w:bottom w:val="none" w:sz="0" w:space="0" w:color="auto"/>
                                <w:right w:val="none" w:sz="0" w:space="0" w:color="auto"/>
                              </w:divBdr>
                            </w:div>
                            <w:div w:id="863979820">
                              <w:marLeft w:val="0"/>
                              <w:marRight w:val="0"/>
                              <w:marTop w:val="0"/>
                              <w:marBottom w:val="0"/>
                              <w:divBdr>
                                <w:top w:val="none" w:sz="0" w:space="0" w:color="auto"/>
                                <w:left w:val="none" w:sz="0" w:space="0" w:color="auto"/>
                                <w:bottom w:val="none" w:sz="0" w:space="0" w:color="auto"/>
                                <w:right w:val="none" w:sz="0" w:space="0" w:color="auto"/>
                              </w:divBdr>
                            </w:div>
                            <w:div w:id="998851323">
                              <w:marLeft w:val="0"/>
                              <w:marRight w:val="0"/>
                              <w:marTop w:val="0"/>
                              <w:marBottom w:val="0"/>
                              <w:divBdr>
                                <w:top w:val="none" w:sz="0" w:space="0" w:color="auto"/>
                                <w:left w:val="none" w:sz="0" w:space="0" w:color="auto"/>
                                <w:bottom w:val="none" w:sz="0" w:space="0" w:color="auto"/>
                                <w:right w:val="none" w:sz="0" w:space="0" w:color="auto"/>
                              </w:divBdr>
                            </w:div>
                            <w:div w:id="1073114935">
                              <w:marLeft w:val="0"/>
                              <w:marRight w:val="0"/>
                              <w:marTop w:val="0"/>
                              <w:marBottom w:val="0"/>
                              <w:divBdr>
                                <w:top w:val="none" w:sz="0" w:space="0" w:color="auto"/>
                                <w:left w:val="none" w:sz="0" w:space="0" w:color="auto"/>
                                <w:bottom w:val="none" w:sz="0" w:space="0" w:color="auto"/>
                                <w:right w:val="none" w:sz="0" w:space="0" w:color="auto"/>
                              </w:divBdr>
                            </w:div>
                            <w:div w:id="1113670332">
                              <w:marLeft w:val="0"/>
                              <w:marRight w:val="0"/>
                              <w:marTop w:val="0"/>
                              <w:marBottom w:val="0"/>
                              <w:divBdr>
                                <w:top w:val="none" w:sz="0" w:space="0" w:color="auto"/>
                                <w:left w:val="none" w:sz="0" w:space="0" w:color="auto"/>
                                <w:bottom w:val="none" w:sz="0" w:space="0" w:color="auto"/>
                                <w:right w:val="none" w:sz="0" w:space="0" w:color="auto"/>
                              </w:divBdr>
                            </w:div>
                            <w:div w:id="1257057560">
                              <w:marLeft w:val="0"/>
                              <w:marRight w:val="0"/>
                              <w:marTop w:val="0"/>
                              <w:marBottom w:val="0"/>
                              <w:divBdr>
                                <w:top w:val="none" w:sz="0" w:space="0" w:color="auto"/>
                                <w:left w:val="none" w:sz="0" w:space="0" w:color="auto"/>
                                <w:bottom w:val="none" w:sz="0" w:space="0" w:color="auto"/>
                                <w:right w:val="none" w:sz="0" w:space="0" w:color="auto"/>
                              </w:divBdr>
                            </w:div>
                            <w:div w:id="1274480521">
                              <w:marLeft w:val="0"/>
                              <w:marRight w:val="0"/>
                              <w:marTop w:val="0"/>
                              <w:marBottom w:val="0"/>
                              <w:divBdr>
                                <w:top w:val="none" w:sz="0" w:space="0" w:color="auto"/>
                                <w:left w:val="none" w:sz="0" w:space="0" w:color="auto"/>
                                <w:bottom w:val="none" w:sz="0" w:space="0" w:color="auto"/>
                                <w:right w:val="none" w:sz="0" w:space="0" w:color="auto"/>
                              </w:divBdr>
                            </w:div>
                            <w:div w:id="1455638238">
                              <w:marLeft w:val="0"/>
                              <w:marRight w:val="0"/>
                              <w:marTop w:val="0"/>
                              <w:marBottom w:val="0"/>
                              <w:divBdr>
                                <w:top w:val="none" w:sz="0" w:space="0" w:color="auto"/>
                                <w:left w:val="none" w:sz="0" w:space="0" w:color="auto"/>
                                <w:bottom w:val="none" w:sz="0" w:space="0" w:color="auto"/>
                                <w:right w:val="none" w:sz="0" w:space="0" w:color="auto"/>
                              </w:divBdr>
                            </w:div>
                            <w:div w:id="1492214289">
                              <w:marLeft w:val="0"/>
                              <w:marRight w:val="0"/>
                              <w:marTop w:val="0"/>
                              <w:marBottom w:val="0"/>
                              <w:divBdr>
                                <w:top w:val="none" w:sz="0" w:space="0" w:color="auto"/>
                                <w:left w:val="none" w:sz="0" w:space="0" w:color="auto"/>
                                <w:bottom w:val="none" w:sz="0" w:space="0" w:color="auto"/>
                                <w:right w:val="none" w:sz="0" w:space="0" w:color="auto"/>
                              </w:divBdr>
                            </w:div>
                            <w:div w:id="1607345755">
                              <w:marLeft w:val="0"/>
                              <w:marRight w:val="0"/>
                              <w:marTop w:val="0"/>
                              <w:marBottom w:val="0"/>
                              <w:divBdr>
                                <w:top w:val="none" w:sz="0" w:space="0" w:color="auto"/>
                                <w:left w:val="none" w:sz="0" w:space="0" w:color="auto"/>
                                <w:bottom w:val="none" w:sz="0" w:space="0" w:color="auto"/>
                                <w:right w:val="none" w:sz="0" w:space="0" w:color="auto"/>
                              </w:divBdr>
                            </w:div>
                            <w:div w:id="1769085448">
                              <w:marLeft w:val="0"/>
                              <w:marRight w:val="0"/>
                              <w:marTop w:val="0"/>
                              <w:marBottom w:val="0"/>
                              <w:divBdr>
                                <w:top w:val="none" w:sz="0" w:space="0" w:color="auto"/>
                                <w:left w:val="none" w:sz="0" w:space="0" w:color="auto"/>
                                <w:bottom w:val="none" w:sz="0" w:space="0" w:color="auto"/>
                                <w:right w:val="none" w:sz="0" w:space="0" w:color="auto"/>
                              </w:divBdr>
                            </w:div>
                            <w:div w:id="1883594580">
                              <w:marLeft w:val="0"/>
                              <w:marRight w:val="0"/>
                              <w:marTop w:val="0"/>
                              <w:marBottom w:val="0"/>
                              <w:divBdr>
                                <w:top w:val="none" w:sz="0" w:space="0" w:color="auto"/>
                                <w:left w:val="none" w:sz="0" w:space="0" w:color="auto"/>
                                <w:bottom w:val="none" w:sz="0" w:space="0" w:color="auto"/>
                                <w:right w:val="none" w:sz="0" w:space="0" w:color="auto"/>
                              </w:divBdr>
                            </w:div>
                            <w:div w:id="2052226724">
                              <w:marLeft w:val="0"/>
                              <w:marRight w:val="0"/>
                              <w:marTop w:val="0"/>
                              <w:marBottom w:val="0"/>
                              <w:divBdr>
                                <w:top w:val="none" w:sz="0" w:space="0" w:color="auto"/>
                                <w:left w:val="none" w:sz="0" w:space="0" w:color="auto"/>
                                <w:bottom w:val="none" w:sz="0" w:space="0" w:color="auto"/>
                                <w:right w:val="none" w:sz="0" w:space="0" w:color="auto"/>
                              </w:divBdr>
                            </w:div>
                            <w:div w:id="21172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722269">
      <w:bodyDiv w:val="1"/>
      <w:marLeft w:val="0"/>
      <w:marRight w:val="0"/>
      <w:marTop w:val="0"/>
      <w:marBottom w:val="0"/>
      <w:divBdr>
        <w:top w:val="none" w:sz="0" w:space="0" w:color="auto"/>
        <w:left w:val="none" w:sz="0" w:space="0" w:color="auto"/>
        <w:bottom w:val="none" w:sz="0" w:space="0" w:color="auto"/>
        <w:right w:val="none" w:sz="0" w:space="0" w:color="auto"/>
      </w:divBdr>
    </w:div>
    <w:div w:id="773597304">
      <w:bodyDiv w:val="1"/>
      <w:marLeft w:val="0"/>
      <w:marRight w:val="0"/>
      <w:marTop w:val="0"/>
      <w:marBottom w:val="0"/>
      <w:divBdr>
        <w:top w:val="none" w:sz="0" w:space="0" w:color="auto"/>
        <w:left w:val="none" w:sz="0" w:space="0" w:color="auto"/>
        <w:bottom w:val="none" w:sz="0" w:space="0" w:color="auto"/>
        <w:right w:val="none" w:sz="0" w:space="0" w:color="auto"/>
      </w:divBdr>
    </w:div>
    <w:div w:id="838815185">
      <w:bodyDiv w:val="1"/>
      <w:marLeft w:val="0"/>
      <w:marRight w:val="0"/>
      <w:marTop w:val="0"/>
      <w:marBottom w:val="0"/>
      <w:divBdr>
        <w:top w:val="none" w:sz="0" w:space="0" w:color="auto"/>
        <w:left w:val="none" w:sz="0" w:space="0" w:color="auto"/>
        <w:bottom w:val="none" w:sz="0" w:space="0" w:color="auto"/>
        <w:right w:val="none" w:sz="0" w:space="0" w:color="auto"/>
      </w:divBdr>
    </w:div>
    <w:div w:id="846528991">
      <w:bodyDiv w:val="1"/>
      <w:marLeft w:val="0"/>
      <w:marRight w:val="0"/>
      <w:marTop w:val="0"/>
      <w:marBottom w:val="0"/>
      <w:divBdr>
        <w:top w:val="none" w:sz="0" w:space="0" w:color="auto"/>
        <w:left w:val="none" w:sz="0" w:space="0" w:color="auto"/>
        <w:bottom w:val="none" w:sz="0" w:space="0" w:color="auto"/>
        <w:right w:val="none" w:sz="0" w:space="0" w:color="auto"/>
      </w:divBdr>
      <w:divsChild>
        <w:div w:id="181021517">
          <w:marLeft w:val="0"/>
          <w:marRight w:val="0"/>
          <w:marTop w:val="0"/>
          <w:marBottom w:val="0"/>
          <w:divBdr>
            <w:top w:val="none" w:sz="0" w:space="0" w:color="auto"/>
            <w:left w:val="none" w:sz="0" w:space="0" w:color="auto"/>
            <w:bottom w:val="none" w:sz="0" w:space="0" w:color="auto"/>
            <w:right w:val="none" w:sz="0" w:space="0" w:color="auto"/>
          </w:divBdr>
        </w:div>
        <w:div w:id="663825787">
          <w:marLeft w:val="0"/>
          <w:marRight w:val="0"/>
          <w:marTop w:val="0"/>
          <w:marBottom w:val="0"/>
          <w:divBdr>
            <w:top w:val="none" w:sz="0" w:space="0" w:color="auto"/>
            <w:left w:val="none" w:sz="0" w:space="0" w:color="auto"/>
            <w:bottom w:val="none" w:sz="0" w:space="0" w:color="auto"/>
            <w:right w:val="none" w:sz="0" w:space="0" w:color="auto"/>
          </w:divBdr>
        </w:div>
        <w:div w:id="705370292">
          <w:marLeft w:val="0"/>
          <w:marRight w:val="0"/>
          <w:marTop w:val="0"/>
          <w:marBottom w:val="0"/>
          <w:divBdr>
            <w:top w:val="none" w:sz="0" w:space="0" w:color="auto"/>
            <w:left w:val="none" w:sz="0" w:space="0" w:color="auto"/>
            <w:bottom w:val="none" w:sz="0" w:space="0" w:color="auto"/>
            <w:right w:val="none" w:sz="0" w:space="0" w:color="auto"/>
          </w:divBdr>
          <w:divsChild>
            <w:div w:id="251358747">
              <w:marLeft w:val="0"/>
              <w:marRight w:val="0"/>
              <w:marTop w:val="0"/>
              <w:marBottom w:val="0"/>
              <w:divBdr>
                <w:top w:val="none" w:sz="0" w:space="0" w:color="000000"/>
                <w:left w:val="none" w:sz="0" w:space="0" w:color="000000"/>
                <w:bottom w:val="none" w:sz="0" w:space="0" w:color="000000"/>
                <w:right w:val="none" w:sz="0" w:space="0" w:color="000000"/>
              </w:divBdr>
            </w:div>
            <w:div w:id="486748319">
              <w:marLeft w:val="0"/>
              <w:marRight w:val="0"/>
              <w:marTop w:val="0"/>
              <w:marBottom w:val="0"/>
              <w:divBdr>
                <w:top w:val="none" w:sz="0" w:space="0" w:color="000000"/>
                <w:left w:val="none" w:sz="0" w:space="0" w:color="000000"/>
                <w:bottom w:val="none" w:sz="0" w:space="0" w:color="000000"/>
                <w:right w:val="none" w:sz="0" w:space="0" w:color="000000"/>
              </w:divBdr>
            </w:div>
            <w:div w:id="520316058">
              <w:marLeft w:val="0"/>
              <w:marRight w:val="0"/>
              <w:marTop w:val="0"/>
              <w:marBottom w:val="0"/>
              <w:divBdr>
                <w:top w:val="none" w:sz="0" w:space="0" w:color="000000"/>
                <w:left w:val="none" w:sz="0" w:space="0" w:color="000000"/>
                <w:bottom w:val="none" w:sz="0" w:space="0" w:color="000000"/>
                <w:right w:val="none" w:sz="0" w:space="0" w:color="000000"/>
              </w:divBdr>
            </w:div>
            <w:div w:id="541481601">
              <w:marLeft w:val="0"/>
              <w:marRight w:val="0"/>
              <w:marTop w:val="0"/>
              <w:marBottom w:val="0"/>
              <w:divBdr>
                <w:top w:val="none" w:sz="0" w:space="0" w:color="000000"/>
                <w:left w:val="none" w:sz="0" w:space="0" w:color="000000"/>
                <w:bottom w:val="none" w:sz="0" w:space="0" w:color="000000"/>
                <w:right w:val="none" w:sz="0" w:space="0" w:color="000000"/>
              </w:divBdr>
            </w:div>
            <w:div w:id="648290107">
              <w:marLeft w:val="0"/>
              <w:marRight w:val="0"/>
              <w:marTop w:val="0"/>
              <w:marBottom w:val="0"/>
              <w:divBdr>
                <w:top w:val="none" w:sz="0" w:space="0" w:color="000000"/>
                <w:left w:val="none" w:sz="0" w:space="0" w:color="000000"/>
                <w:bottom w:val="none" w:sz="0" w:space="0" w:color="000000"/>
                <w:right w:val="none" w:sz="0" w:space="0" w:color="000000"/>
              </w:divBdr>
            </w:div>
            <w:div w:id="1124612957">
              <w:marLeft w:val="0"/>
              <w:marRight w:val="0"/>
              <w:marTop w:val="0"/>
              <w:marBottom w:val="0"/>
              <w:divBdr>
                <w:top w:val="none" w:sz="0" w:space="0" w:color="000000"/>
                <w:left w:val="none" w:sz="0" w:space="0" w:color="000000"/>
                <w:bottom w:val="none" w:sz="0" w:space="0" w:color="000000"/>
                <w:right w:val="none" w:sz="0" w:space="0" w:color="000000"/>
              </w:divBdr>
            </w:div>
            <w:div w:id="1246763878">
              <w:marLeft w:val="0"/>
              <w:marRight w:val="0"/>
              <w:marTop w:val="0"/>
              <w:marBottom w:val="0"/>
              <w:divBdr>
                <w:top w:val="none" w:sz="0" w:space="0" w:color="000000"/>
                <w:left w:val="none" w:sz="0" w:space="0" w:color="000000"/>
                <w:bottom w:val="none" w:sz="0" w:space="0" w:color="000000"/>
                <w:right w:val="none" w:sz="0" w:space="0" w:color="000000"/>
              </w:divBdr>
            </w:div>
            <w:div w:id="1874266836">
              <w:marLeft w:val="0"/>
              <w:marRight w:val="0"/>
              <w:marTop w:val="0"/>
              <w:marBottom w:val="0"/>
              <w:divBdr>
                <w:top w:val="none" w:sz="0" w:space="0" w:color="000000"/>
                <w:left w:val="none" w:sz="0" w:space="0" w:color="000000"/>
                <w:bottom w:val="none" w:sz="0" w:space="0" w:color="000000"/>
                <w:right w:val="none" w:sz="0" w:space="0" w:color="000000"/>
              </w:divBdr>
            </w:div>
            <w:div w:id="1936786316">
              <w:marLeft w:val="0"/>
              <w:marRight w:val="0"/>
              <w:marTop w:val="0"/>
              <w:marBottom w:val="0"/>
              <w:divBdr>
                <w:top w:val="none" w:sz="0" w:space="0" w:color="000000"/>
                <w:left w:val="none" w:sz="0" w:space="0" w:color="000000"/>
                <w:bottom w:val="none" w:sz="0" w:space="0" w:color="000000"/>
                <w:right w:val="none" w:sz="0" w:space="0" w:color="000000"/>
              </w:divBdr>
            </w:div>
            <w:div w:id="2051369706">
              <w:marLeft w:val="0"/>
              <w:marRight w:val="0"/>
              <w:marTop w:val="0"/>
              <w:marBottom w:val="0"/>
              <w:divBdr>
                <w:top w:val="none" w:sz="0" w:space="0" w:color="000000"/>
                <w:left w:val="none" w:sz="0" w:space="0" w:color="000000"/>
                <w:bottom w:val="none" w:sz="0" w:space="0" w:color="000000"/>
                <w:right w:val="none" w:sz="0" w:space="0" w:color="000000"/>
              </w:divBdr>
            </w:div>
            <w:div w:id="2098362409">
              <w:marLeft w:val="0"/>
              <w:marRight w:val="0"/>
              <w:marTop w:val="0"/>
              <w:marBottom w:val="0"/>
              <w:divBdr>
                <w:top w:val="none" w:sz="0" w:space="0" w:color="000000"/>
                <w:left w:val="none" w:sz="0" w:space="0" w:color="000000"/>
                <w:bottom w:val="none" w:sz="0" w:space="0" w:color="000000"/>
                <w:right w:val="none" w:sz="0" w:space="0" w:color="000000"/>
              </w:divBdr>
            </w:div>
          </w:divsChild>
        </w:div>
        <w:div w:id="749695560">
          <w:marLeft w:val="0"/>
          <w:marRight w:val="0"/>
          <w:marTop w:val="0"/>
          <w:marBottom w:val="0"/>
          <w:divBdr>
            <w:top w:val="none" w:sz="0" w:space="0" w:color="auto"/>
            <w:left w:val="none" w:sz="0" w:space="0" w:color="auto"/>
            <w:bottom w:val="none" w:sz="0" w:space="0" w:color="auto"/>
            <w:right w:val="none" w:sz="0" w:space="0" w:color="auto"/>
          </w:divBdr>
        </w:div>
        <w:div w:id="856698552">
          <w:marLeft w:val="0"/>
          <w:marRight w:val="0"/>
          <w:marTop w:val="0"/>
          <w:marBottom w:val="0"/>
          <w:divBdr>
            <w:top w:val="none" w:sz="0" w:space="0" w:color="auto"/>
            <w:left w:val="none" w:sz="0" w:space="0" w:color="auto"/>
            <w:bottom w:val="none" w:sz="0" w:space="0" w:color="auto"/>
            <w:right w:val="none" w:sz="0" w:space="0" w:color="auto"/>
          </w:divBdr>
        </w:div>
        <w:div w:id="1000355466">
          <w:marLeft w:val="0"/>
          <w:marRight w:val="0"/>
          <w:marTop w:val="0"/>
          <w:marBottom w:val="0"/>
          <w:divBdr>
            <w:top w:val="none" w:sz="0" w:space="0" w:color="auto"/>
            <w:left w:val="none" w:sz="0" w:space="0" w:color="auto"/>
            <w:bottom w:val="none" w:sz="0" w:space="0" w:color="auto"/>
            <w:right w:val="none" w:sz="0" w:space="0" w:color="auto"/>
          </w:divBdr>
        </w:div>
        <w:div w:id="1125152728">
          <w:marLeft w:val="0"/>
          <w:marRight w:val="0"/>
          <w:marTop w:val="0"/>
          <w:marBottom w:val="0"/>
          <w:divBdr>
            <w:top w:val="none" w:sz="0" w:space="0" w:color="auto"/>
            <w:left w:val="none" w:sz="0" w:space="0" w:color="auto"/>
            <w:bottom w:val="none" w:sz="0" w:space="0" w:color="auto"/>
            <w:right w:val="none" w:sz="0" w:space="0" w:color="auto"/>
          </w:divBdr>
        </w:div>
        <w:div w:id="1245456970">
          <w:marLeft w:val="0"/>
          <w:marRight w:val="0"/>
          <w:marTop w:val="0"/>
          <w:marBottom w:val="0"/>
          <w:divBdr>
            <w:top w:val="none" w:sz="0" w:space="0" w:color="auto"/>
            <w:left w:val="none" w:sz="0" w:space="0" w:color="auto"/>
            <w:bottom w:val="none" w:sz="0" w:space="0" w:color="auto"/>
            <w:right w:val="none" w:sz="0" w:space="0" w:color="auto"/>
          </w:divBdr>
        </w:div>
        <w:div w:id="1286885245">
          <w:marLeft w:val="0"/>
          <w:marRight w:val="0"/>
          <w:marTop w:val="0"/>
          <w:marBottom w:val="0"/>
          <w:divBdr>
            <w:top w:val="none" w:sz="0" w:space="0" w:color="auto"/>
            <w:left w:val="none" w:sz="0" w:space="0" w:color="auto"/>
            <w:bottom w:val="none" w:sz="0" w:space="0" w:color="auto"/>
            <w:right w:val="none" w:sz="0" w:space="0" w:color="auto"/>
          </w:divBdr>
        </w:div>
        <w:div w:id="1410540016">
          <w:marLeft w:val="0"/>
          <w:marRight w:val="0"/>
          <w:marTop w:val="0"/>
          <w:marBottom w:val="0"/>
          <w:divBdr>
            <w:top w:val="none" w:sz="0" w:space="0" w:color="auto"/>
            <w:left w:val="none" w:sz="0" w:space="0" w:color="auto"/>
            <w:bottom w:val="none" w:sz="0" w:space="0" w:color="auto"/>
            <w:right w:val="none" w:sz="0" w:space="0" w:color="auto"/>
          </w:divBdr>
        </w:div>
        <w:div w:id="1522356621">
          <w:marLeft w:val="0"/>
          <w:marRight w:val="0"/>
          <w:marTop w:val="0"/>
          <w:marBottom w:val="0"/>
          <w:divBdr>
            <w:top w:val="none" w:sz="0" w:space="0" w:color="auto"/>
            <w:left w:val="none" w:sz="0" w:space="0" w:color="auto"/>
            <w:bottom w:val="none" w:sz="0" w:space="0" w:color="auto"/>
            <w:right w:val="none" w:sz="0" w:space="0" w:color="auto"/>
          </w:divBdr>
        </w:div>
        <w:div w:id="1567642822">
          <w:marLeft w:val="0"/>
          <w:marRight w:val="0"/>
          <w:marTop w:val="0"/>
          <w:marBottom w:val="0"/>
          <w:divBdr>
            <w:top w:val="none" w:sz="0" w:space="0" w:color="auto"/>
            <w:left w:val="none" w:sz="0" w:space="0" w:color="auto"/>
            <w:bottom w:val="none" w:sz="0" w:space="0" w:color="auto"/>
            <w:right w:val="none" w:sz="0" w:space="0" w:color="auto"/>
          </w:divBdr>
        </w:div>
        <w:div w:id="1813718543">
          <w:marLeft w:val="0"/>
          <w:marRight w:val="0"/>
          <w:marTop w:val="0"/>
          <w:marBottom w:val="0"/>
          <w:divBdr>
            <w:top w:val="none" w:sz="0" w:space="0" w:color="auto"/>
            <w:left w:val="none" w:sz="0" w:space="0" w:color="auto"/>
            <w:bottom w:val="none" w:sz="0" w:space="0" w:color="auto"/>
            <w:right w:val="none" w:sz="0" w:space="0" w:color="auto"/>
          </w:divBdr>
        </w:div>
        <w:div w:id="1848590172">
          <w:marLeft w:val="0"/>
          <w:marRight w:val="0"/>
          <w:marTop w:val="0"/>
          <w:marBottom w:val="0"/>
          <w:divBdr>
            <w:top w:val="none" w:sz="0" w:space="0" w:color="auto"/>
            <w:left w:val="none" w:sz="0" w:space="0" w:color="auto"/>
            <w:bottom w:val="none" w:sz="0" w:space="0" w:color="auto"/>
            <w:right w:val="none" w:sz="0" w:space="0" w:color="auto"/>
          </w:divBdr>
        </w:div>
      </w:divsChild>
    </w:div>
    <w:div w:id="848912545">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897939933">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1009530099">
      <w:bodyDiv w:val="1"/>
      <w:marLeft w:val="0"/>
      <w:marRight w:val="0"/>
      <w:marTop w:val="0"/>
      <w:marBottom w:val="0"/>
      <w:divBdr>
        <w:top w:val="none" w:sz="0" w:space="0" w:color="auto"/>
        <w:left w:val="none" w:sz="0" w:space="0" w:color="auto"/>
        <w:bottom w:val="none" w:sz="0" w:space="0" w:color="auto"/>
        <w:right w:val="none" w:sz="0" w:space="0" w:color="auto"/>
      </w:divBdr>
    </w:div>
    <w:div w:id="1024937191">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64793911">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093893187">
      <w:bodyDiv w:val="1"/>
      <w:marLeft w:val="0"/>
      <w:marRight w:val="0"/>
      <w:marTop w:val="0"/>
      <w:marBottom w:val="0"/>
      <w:divBdr>
        <w:top w:val="none" w:sz="0" w:space="0" w:color="auto"/>
        <w:left w:val="none" w:sz="0" w:space="0" w:color="auto"/>
        <w:bottom w:val="none" w:sz="0" w:space="0" w:color="auto"/>
        <w:right w:val="none" w:sz="0" w:space="0" w:color="auto"/>
      </w:divBdr>
    </w:div>
    <w:div w:id="1094784914">
      <w:bodyDiv w:val="1"/>
      <w:marLeft w:val="0"/>
      <w:marRight w:val="0"/>
      <w:marTop w:val="0"/>
      <w:marBottom w:val="0"/>
      <w:divBdr>
        <w:top w:val="none" w:sz="0" w:space="0" w:color="auto"/>
        <w:left w:val="none" w:sz="0" w:space="0" w:color="auto"/>
        <w:bottom w:val="none" w:sz="0" w:space="0" w:color="auto"/>
        <w:right w:val="none" w:sz="0" w:space="0" w:color="auto"/>
      </w:divBdr>
    </w:div>
    <w:div w:id="1094941118">
      <w:bodyDiv w:val="1"/>
      <w:marLeft w:val="0"/>
      <w:marRight w:val="0"/>
      <w:marTop w:val="0"/>
      <w:marBottom w:val="0"/>
      <w:divBdr>
        <w:top w:val="none" w:sz="0" w:space="0" w:color="auto"/>
        <w:left w:val="none" w:sz="0" w:space="0" w:color="auto"/>
        <w:bottom w:val="none" w:sz="0" w:space="0" w:color="auto"/>
        <w:right w:val="none" w:sz="0" w:space="0" w:color="auto"/>
      </w:divBdr>
    </w:div>
    <w:div w:id="1109158884">
      <w:bodyDiv w:val="1"/>
      <w:marLeft w:val="0"/>
      <w:marRight w:val="0"/>
      <w:marTop w:val="0"/>
      <w:marBottom w:val="0"/>
      <w:divBdr>
        <w:top w:val="none" w:sz="0" w:space="0" w:color="auto"/>
        <w:left w:val="none" w:sz="0" w:space="0" w:color="auto"/>
        <w:bottom w:val="none" w:sz="0" w:space="0" w:color="auto"/>
        <w:right w:val="none" w:sz="0" w:space="0" w:color="auto"/>
      </w:divBdr>
      <w:divsChild>
        <w:div w:id="1432773143">
          <w:marLeft w:val="0"/>
          <w:marRight w:val="0"/>
          <w:marTop w:val="0"/>
          <w:marBottom w:val="0"/>
          <w:divBdr>
            <w:top w:val="none" w:sz="0" w:space="0" w:color="auto"/>
            <w:left w:val="none" w:sz="0" w:space="0" w:color="auto"/>
            <w:bottom w:val="none" w:sz="0" w:space="0" w:color="auto"/>
            <w:right w:val="none" w:sz="0" w:space="0" w:color="auto"/>
          </w:divBdr>
        </w:div>
        <w:div w:id="1042750931">
          <w:marLeft w:val="0"/>
          <w:marRight w:val="0"/>
          <w:marTop w:val="0"/>
          <w:marBottom w:val="0"/>
          <w:divBdr>
            <w:top w:val="none" w:sz="0" w:space="0" w:color="auto"/>
            <w:left w:val="none" w:sz="0" w:space="0" w:color="auto"/>
            <w:bottom w:val="none" w:sz="0" w:space="0" w:color="auto"/>
            <w:right w:val="none" w:sz="0" w:space="0" w:color="auto"/>
          </w:divBdr>
        </w:div>
        <w:div w:id="713844521">
          <w:marLeft w:val="0"/>
          <w:marRight w:val="0"/>
          <w:marTop w:val="0"/>
          <w:marBottom w:val="0"/>
          <w:divBdr>
            <w:top w:val="none" w:sz="0" w:space="0" w:color="auto"/>
            <w:left w:val="none" w:sz="0" w:space="0" w:color="auto"/>
            <w:bottom w:val="none" w:sz="0" w:space="0" w:color="auto"/>
            <w:right w:val="none" w:sz="0" w:space="0" w:color="auto"/>
          </w:divBdr>
        </w:div>
        <w:div w:id="789204975">
          <w:marLeft w:val="0"/>
          <w:marRight w:val="0"/>
          <w:marTop w:val="0"/>
          <w:marBottom w:val="0"/>
          <w:divBdr>
            <w:top w:val="none" w:sz="0" w:space="0" w:color="auto"/>
            <w:left w:val="none" w:sz="0" w:space="0" w:color="auto"/>
            <w:bottom w:val="none" w:sz="0" w:space="0" w:color="auto"/>
            <w:right w:val="none" w:sz="0" w:space="0" w:color="auto"/>
          </w:divBdr>
        </w:div>
        <w:div w:id="906569520">
          <w:marLeft w:val="0"/>
          <w:marRight w:val="0"/>
          <w:marTop w:val="0"/>
          <w:marBottom w:val="0"/>
          <w:divBdr>
            <w:top w:val="none" w:sz="0" w:space="0" w:color="auto"/>
            <w:left w:val="none" w:sz="0" w:space="0" w:color="auto"/>
            <w:bottom w:val="none" w:sz="0" w:space="0" w:color="auto"/>
            <w:right w:val="none" w:sz="0" w:space="0" w:color="auto"/>
          </w:divBdr>
        </w:div>
        <w:div w:id="1600992264">
          <w:marLeft w:val="0"/>
          <w:marRight w:val="0"/>
          <w:marTop w:val="0"/>
          <w:marBottom w:val="0"/>
          <w:divBdr>
            <w:top w:val="none" w:sz="0" w:space="0" w:color="auto"/>
            <w:left w:val="none" w:sz="0" w:space="0" w:color="auto"/>
            <w:bottom w:val="none" w:sz="0" w:space="0" w:color="auto"/>
            <w:right w:val="none" w:sz="0" w:space="0" w:color="auto"/>
          </w:divBdr>
        </w:div>
        <w:div w:id="659432921">
          <w:marLeft w:val="0"/>
          <w:marRight w:val="0"/>
          <w:marTop w:val="0"/>
          <w:marBottom w:val="0"/>
          <w:divBdr>
            <w:top w:val="none" w:sz="0" w:space="0" w:color="auto"/>
            <w:left w:val="none" w:sz="0" w:space="0" w:color="auto"/>
            <w:bottom w:val="none" w:sz="0" w:space="0" w:color="auto"/>
            <w:right w:val="none" w:sz="0" w:space="0" w:color="auto"/>
          </w:divBdr>
        </w:div>
        <w:div w:id="213587991">
          <w:marLeft w:val="0"/>
          <w:marRight w:val="0"/>
          <w:marTop w:val="0"/>
          <w:marBottom w:val="0"/>
          <w:divBdr>
            <w:top w:val="none" w:sz="0" w:space="0" w:color="auto"/>
            <w:left w:val="none" w:sz="0" w:space="0" w:color="auto"/>
            <w:bottom w:val="none" w:sz="0" w:space="0" w:color="auto"/>
            <w:right w:val="none" w:sz="0" w:space="0" w:color="auto"/>
          </w:divBdr>
        </w:div>
        <w:div w:id="843520615">
          <w:marLeft w:val="0"/>
          <w:marRight w:val="0"/>
          <w:marTop w:val="0"/>
          <w:marBottom w:val="0"/>
          <w:divBdr>
            <w:top w:val="none" w:sz="0" w:space="0" w:color="auto"/>
            <w:left w:val="none" w:sz="0" w:space="0" w:color="auto"/>
            <w:bottom w:val="none" w:sz="0" w:space="0" w:color="auto"/>
            <w:right w:val="none" w:sz="0" w:space="0" w:color="auto"/>
          </w:divBdr>
        </w:div>
        <w:div w:id="1899783613">
          <w:marLeft w:val="0"/>
          <w:marRight w:val="0"/>
          <w:marTop w:val="0"/>
          <w:marBottom w:val="0"/>
          <w:divBdr>
            <w:top w:val="none" w:sz="0" w:space="0" w:color="auto"/>
            <w:left w:val="none" w:sz="0" w:space="0" w:color="auto"/>
            <w:bottom w:val="none" w:sz="0" w:space="0" w:color="auto"/>
            <w:right w:val="none" w:sz="0" w:space="0" w:color="auto"/>
          </w:divBdr>
        </w:div>
        <w:div w:id="885801146">
          <w:marLeft w:val="0"/>
          <w:marRight w:val="0"/>
          <w:marTop w:val="0"/>
          <w:marBottom w:val="0"/>
          <w:divBdr>
            <w:top w:val="none" w:sz="0" w:space="0" w:color="auto"/>
            <w:left w:val="none" w:sz="0" w:space="0" w:color="auto"/>
            <w:bottom w:val="none" w:sz="0" w:space="0" w:color="auto"/>
            <w:right w:val="none" w:sz="0" w:space="0" w:color="auto"/>
          </w:divBdr>
        </w:div>
      </w:divsChild>
    </w:div>
    <w:div w:id="1124692406">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91187675">
      <w:bodyDiv w:val="1"/>
      <w:marLeft w:val="0"/>
      <w:marRight w:val="0"/>
      <w:marTop w:val="0"/>
      <w:marBottom w:val="0"/>
      <w:divBdr>
        <w:top w:val="none" w:sz="0" w:space="0" w:color="auto"/>
        <w:left w:val="none" w:sz="0" w:space="0" w:color="auto"/>
        <w:bottom w:val="none" w:sz="0" w:space="0" w:color="auto"/>
        <w:right w:val="none" w:sz="0" w:space="0" w:color="auto"/>
      </w:divBdr>
      <w:divsChild>
        <w:div w:id="456723505">
          <w:marLeft w:val="0"/>
          <w:marRight w:val="0"/>
          <w:marTop w:val="0"/>
          <w:marBottom w:val="0"/>
          <w:divBdr>
            <w:top w:val="none" w:sz="0" w:space="0" w:color="auto"/>
            <w:left w:val="none" w:sz="0" w:space="0" w:color="auto"/>
            <w:bottom w:val="none" w:sz="0" w:space="0" w:color="auto"/>
            <w:right w:val="none" w:sz="0" w:space="0" w:color="auto"/>
          </w:divBdr>
          <w:divsChild>
            <w:div w:id="1467048314">
              <w:marLeft w:val="0"/>
              <w:marRight w:val="0"/>
              <w:marTop w:val="0"/>
              <w:marBottom w:val="0"/>
              <w:divBdr>
                <w:top w:val="none" w:sz="0" w:space="0" w:color="auto"/>
                <w:left w:val="none" w:sz="0" w:space="0" w:color="auto"/>
                <w:bottom w:val="none" w:sz="0" w:space="0" w:color="auto"/>
                <w:right w:val="none" w:sz="0" w:space="0" w:color="auto"/>
              </w:divBdr>
              <w:divsChild>
                <w:div w:id="529997118">
                  <w:marLeft w:val="0"/>
                  <w:marRight w:val="0"/>
                  <w:marTop w:val="0"/>
                  <w:marBottom w:val="0"/>
                  <w:divBdr>
                    <w:top w:val="none" w:sz="0" w:space="0" w:color="auto"/>
                    <w:left w:val="none" w:sz="0" w:space="0" w:color="auto"/>
                    <w:bottom w:val="none" w:sz="0" w:space="0" w:color="auto"/>
                    <w:right w:val="none" w:sz="0" w:space="0" w:color="auto"/>
                  </w:divBdr>
                  <w:divsChild>
                    <w:div w:id="116681547">
                      <w:marLeft w:val="0"/>
                      <w:marRight w:val="0"/>
                      <w:marTop w:val="0"/>
                      <w:marBottom w:val="0"/>
                      <w:divBdr>
                        <w:top w:val="none" w:sz="0" w:space="0" w:color="auto"/>
                        <w:left w:val="none" w:sz="0" w:space="0" w:color="auto"/>
                        <w:bottom w:val="none" w:sz="0" w:space="0" w:color="auto"/>
                        <w:right w:val="none" w:sz="0" w:space="0" w:color="auto"/>
                      </w:divBdr>
                    </w:div>
                    <w:div w:id="1190341350">
                      <w:marLeft w:val="0"/>
                      <w:marRight w:val="0"/>
                      <w:marTop w:val="0"/>
                      <w:marBottom w:val="0"/>
                      <w:divBdr>
                        <w:top w:val="none" w:sz="0" w:space="0" w:color="auto"/>
                        <w:left w:val="none" w:sz="0" w:space="0" w:color="auto"/>
                        <w:bottom w:val="none" w:sz="0" w:space="0" w:color="auto"/>
                        <w:right w:val="none" w:sz="0" w:space="0" w:color="auto"/>
                      </w:divBdr>
                    </w:div>
                    <w:div w:id="1451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6108">
      <w:bodyDiv w:val="1"/>
      <w:marLeft w:val="0"/>
      <w:marRight w:val="0"/>
      <w:marTop w:val="0"/>
      <w:marBottom w:val="0"/>
      <w:divBdr>
        <w:top w:val="none" w:sz="0" w:space="0" w:color="auto"/>
        <w:left w:val="none" w:sz="0" w:space="0" w:color="auto"/>
        <w:bottom w:val="none" w:sz="0" w:space="0" w:color="auto"/>
        <w:right w:val="none" w:sz="0" w:space="0" w:color="auto"/>
      </w:divBdr>
    </w:div>
    <w:div w:id="1223520037">
      <w:bodyDiv w:val="1"/>
      <w:marLeft w:val="0"/>
      <w:marRight w:val="0"/>
      <w:marTop w:val="0"/>
      <w:marBottom w:val="0"/>
      <w:divBdr>
        <w:top w:val="none" w:sz="0" w:space="0" w:color="auto"/>
        <w:left w:val="none" w:sz="0" w:space="0" w:color="auto"/>
        <w:bottom w:val="none" w:sz="0" w:space="0" w:color="auto"/>
        <w:right w:val="none" w:sz="0" w:space="0" w:color="auto"/>
      </w:divBdr>
    </w:div>
    <w:div w:id="1290629190">
      <w:bodyDiv w:val="1"/>
      <w:marLeft w:val="0"/>
      <w:marRight w:val="0"/>
      <w:marTop w:val="0"/>
      <w:marBottom w:val="0"/>
      <w:divBdr>
        <w:top w:val="none" w:sz="0" w:space="0" w:color="auto"/>
        <w:left w:val="none" w:sz="0" w:space="0" w:color="auto"/>
        <w:bottom w:val="none" w:sz="0" w:space="0" w:color="auto"/>
        <w:right w:val="none" w:sz="0" w:space="0" w:color="auto"/>
      </w:divBdr>
    </w:div>
    <w:div w:id="1297830699">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13368473">
      <w:bodyDiv w:val="1"/>
      <w:marLeft w:val="0"/>
      <w:marRight w:val="0"/>
      <w:marTop w:val="0"/>
      <w:marBottom w:val="0"/>
      <w:divBdr>
        <w:top w:val="none" w:sz="0" w:space="0" w:color="auto"/>
        <w:left w:val="none" w:sz="0" w:space="0" w:color="auto"/>
        <w:bottom w:val="none" w:sz="0" w:space="0" w:color="auto"/>
        <w:right w:val="none" w:sz="0" w:space="0" w:color="auto"/>
      </w:divBdr>
    </w:div>
    <w:div w:id="1324968239">
      <w:bodyDiv w:val="1"/>
      <w:marLeft w:val="0"/>
      <w:marRight w:val="0"/>
      <w:marTop w:val="0"/>
      <w:marBottom w:val="0"/>
      <w:divBdr>
        <w:top w:val="none" w:sz="0" w:space="0" w:color="auto"/>
        <w:left w:val="none" w:sz="0" w:space="0" w:color="auto"/>
        <w:bottom w:val="none" w:sz="0" w:space="0" w:color="auto"/>
        <w:right w:val="none" w:sz="0" w:space="0" w:color="auto"/>
      </w:divBdr>
    </w:div>
    <w:div w:id="1345017514">
      <w:bodyDiv w:val="1"/>
      <w:marLeft w:val="0"/>
      <w:marRight w:val="0"/>
      <w:marTop w:val="0"/>
      <w:marBottom w:val="0"/>
      <w:divBdr>
        <w:top w:val="none" w:sz="0" w:space="0" w:color="auto"/>
        <w:left w:val="none" w:sz="0" w:space="0" w:color="auto"/>
        <w:bottom w:val="none" w:sz="0" w:space="0" w:color="auto"/>
        <w:right w:val="none" w:sz="0" w:space="0" w:color="auto"/>
      </w:divBdr>
    </w:div>
    <w:div w:id="1363362996">
      <w:bodyDiv w:val="1"/>
      <w:marLeft w:val="0"/>
      <w:marRight w:val="0"/>
      <w:marTop w:val="0"/>
      <w:marBottom w:val="0"/>
      <w:divBdr>
        <w:top w:val="none" w:sz="0" w:space="0" w:color="auto"/>
        <w:left w:val="none" w:sz="0" w:space="0" w:color="auto"/>
        <w:bottom w:val="none" w:sz="0" w:space="0" w:color="auto"/>
        <w:right w:val="none" w:sz="0" w:space="0" w:color="auto"/>
      </w:divBdr>
    </w:div>
    <w:div w:id="1378047275">
      <w:bodyDiv w:val="1"/>
      <w:marLeft w:val="0"/>
      <w:marRight w:val="0"/>
      <w:marTop w:val="0"/>
      <w:marBottom w:val="0"/>
      <w:divBdr>
        <w:top w:val="none" w:sz="0" w:space="0" w:color="auto"/>
        <w:left w:val="none" w:sz="0" w:space="0" w:color="auto"/>
        <w:bottom w:val="none" w:sz="0" w:space="0" w:color="auto"/>
        <w:right w:val="none" w:sz="0" w:space="0" w:color="auto"/>
      </w:divBdr>
      <w:divsChild>
        <w:div w:id="6489491">
          <w:marLeft w:val="0"/>
          <w:marRight w:val="0"/>
          <w:marTop w:val="0"/>
          <w:marBottom w:val="0"/>
          <w:divBdr>
            <w:top w:val="none" w:sz="0" w:space="0" w:color="auto"/>
            <w:left w:val="none" w:sz="0" w:space="0" w:color="auto"/>
            <w:bottom w:val="none" w:sz="0" w:space="0" w:color="auto"/>
            <w:right w:val="none" w:sz="0" w:space="0" w:color="auto"/>
          </w:divBdr>
        </w:div>
        <w:div w:id="18243105">
          <w:marLeft w:val="0"/>
          <w:marRight w:val="0"/>
          <w:marTop w:val="0"/>
          <w:marBottom w:val="0"/>
          <w:divBdr>
            <w:top w:val="none" w:sz="0" w:space="0" w:color="auto"/>
            <w:left w:val="none" w:sz="0" w:space="0" w:color="auto"/>
            <w:bottom w:val="none" w:sz="0" w:space="0" w:color="auto"/>
            <w:right w:val="none" w:sz="0" w:space="0" w:color="auto"/>
          </w:divBdr>
        </w:div>
        <w:div w:id="146897048">
          <w:marLeft w:val="0"/>
          <w:marRight w:val="0"/>
          <w:marTop w:val="0"/>
          <w:marBottom w:val="0"/>
          <w:divBdr>
            <w:top w:val="none" w:sz="0" w:space="0" w:color="auto"/>
            <w:left w:val="none" w:sz="0" w:space="0" w:color="auto"/>
            <w:bottom w:val="none" w:sz="0" w:space="0" w:color="auto"/>
            <w:right w:val="none" w:sz="0" w:space="0" w:color="auto"/>
          </w:divBdr>
        </w:div>
        <w:div w:id="217712419">
          <w:marLeft w:val="0"/>
          <w:marRight w:val="0"/>
          <w:marTop w:val="0"/>
          <w:marBottom w:val="0"/>
          <w:divBdr>
            <w:top w:val="none" w:sz="0" w:space="0" w:color="auto"/>
            <w:left w:val="none" w:sz="0" w:space="0" w:color="auto"/>
            <w:bottom w:val="none" w:sz="0" w:space="0" w:color="auto"/>
            <w:right w:val="none" w:sz="0" w:space="0" w:color="auto"/>
          </w:divBdr>
        </w:div>
        <w:div w:id="273051737">
          <w:marLeft w:val="0"/>
          <w:marRight w:val="0"/>
          <w:marTop w:val="0"/>
          <w:marBottom w:val="0"/>
          <w:divBdr>
            <w:top w:val="none" w:sz="0" w:space="0" w:color="auto"/>
            <w:left w:val="none" w:sz="0" w:space="0" w:color="auto"/>
            <w:bottom w:val="none" w:sz="0" w:space="0" w:color="auto"/>
            <w:right w:val="none" w:sz="0" w:space="0" w:color="auto"/>
          </w:divBdr>
        </w:div>
        <w:div w:id="278491385">
          <w:marLeft w:val="0"/>
          <w:marRight w:val="0"/>
          <w:marTop w:val="0"/>
          <w:marBottom w:val="0"/>
          <w:divBdr>
            <w:top w:val="none" w:sz="0" w:space="0" w:color="auto"/>
            <w:left w:val="none" w:sz="0" w:space="0" w:color="auto"/>
            <w:bottom w:val="none" w:sz="0" w:space="0" w:color="auto"/>
            <w:right w:val="none" w:sz="0" w:space="0" w:color="auto"/>
          </w:divBdr>
        </w:div>
        <w:div w:id="330107788">
          <w:marLeft w:val="0"/>
          <w:marRight w:val="0"/>
          <w:marTop w:val="0"/>
          <w:marBottom w:val="0"/>
          <w:divBdr>
            <w:top w:val="none" w:sz="0" w:space="0" w:color="auto"/>
            <w:left w:val="none" w:sz="0" w:space="0" w:color="auto"/>
            <w:bottom w:val="none" w:sz="0" w:space="0" w:color="auto"/>
            <w:right w:val="none" w:sz="0" w:space="0" w:color="auto"/>
          </w:divBdr>
        </w:div>
        <w:div w:id="589503641">
          <w:marLeft w:val="0"/>
          <w:marRight w:val="0"/>
          <w:marTop w:val="0"/>
          <w:marBottom w:val="0"/>
          <w:divBdr>
            <w:top w:val="none" w:sz="0" w:space="0" w:color="auto"/>
            <w:left w:val="none" w:sz="0" w:space="0" w:color="auto"/>
            <w:bottom w:val="none" w:sz="0" w:space="0" w:color="auto"/>
            <w:right w:val="none" w:sz="0" w:space="0" w:color="auto"/>
          </w:divBdr>
        </w:div>
        <w:div w:id="598023611">
          <w:marLeft w:val="0"/>
          <w:marRight w:val="0"/>
          <w:marTop w:val="0"/>
          <w:marBottom w:val="0"/>
          <w:divBdr>
            <w:top w:val="none" w:sz="0" w:space="0" w:color="auto"/>
            <w:left w:val="none" w:sz="0" w:space="0" w:color="auto"/>
            <w:bottom w:val="none" w:sz="0" w:space="0" w:color="auto"/>
            <w:right w:val="none" w:sz="0" w:space="0" w:color="auto"/>
          </w:divBdr>
        </w:div>
        <w:div w:id="615716742">
          <w:marLeft w:val="0"/>
          <w:marRight w:val="0"/>
          <w:marTop w:val="0"/>
          <w:marBottom w:val="0"/>
          <w:divBdr>
            <w:top w:val="none" w:sz="0" w:space="0" w:color="auto"/>
            <w:left w:val="none" w:sz="0" w:space="0" w:color="auto"/>
            <w:bottom w:val="none" w:sz="0" w:space="0" w:color="auto"/>
            <w:right w:val="none" w:sz="0" w:space="0" w:color="auto"/>
          </w:divBdr>
        </w:div>
        <w:div w:id="772670303">
          <w:marLeft w:val="0"/>
          <w:marRight w:val="0"/>
          <w:marTop w:val="0"/>
          <w:marBottom w:val="0"/>
          <w:divBdr>
            <w:top w:val="none" w:sz="0" w:space="0" w:color="auto"/>
            <w:left w:val="none" w:sz="0" w:space="0" w:color="auto"/>
            <w:bottom w:val="none" w:sz="0" w:space="0" w:color="auto"/>
            <w:right w:val="none" w:sz="0" w:space="0" w:color="auto"/>
          </w:divBdr>
        </w:div>
        <w:div w:id="814372339">
          <w:marLeft w:val="0"/>
          <w:marRight w:val="0"/>
          <w:marTop w:val="0"/>
          <w:marBottom w:val="0"/>
          <w:divBdr>
            <w:top w:val="none" w:sz="0" w:space="0" w:color="auto"/>
            <w:left w:val="none" w:sz="0" w:space="0" w:color="auto"/>
            <w:bottom w:val="none" w:sz="0" w:space="0" w:color="auto"/>
            <w:right w:val="none" w:sz="0" w:space="0" w:color="auto"/>
          </w:divBdr>
        </w:div>
        <w:div w:id="910575863">
          <w:marLeft w:val="0"/>
          <w:marRight w:val="0"/>
          <w:marTop w:val="0"/>
          <w:marBottom w:val="0"/>
          <w:divBdr>
            <w:top w:val="none" w:sz="0" w:space="0" w:color="auto"/>
            <w:left w:val="none" w:sz="0" w:space="0" w:color="auto"/>
            <w:bottom w:val="none" w:sz="0" w:space="0" w:color="auto"/>
            <w:right w:val="none" w:sz="0" w:space="0" w:color="auto"/>
          </w:divBdr>
        </w:div>
        <w:div w:id="927424442">
          <w:marLeft w:val="0"/>
          <w:marRight w:val="0"/>
          <w:marTop w:val="0"/>
          <w:marBottom w:val="0"/>
          <w:divBdr>
            <w:top w:val="none" w:sz="0" w:space="0" w:color="auto"/>
            <w:left w:val="none" w:sz="0" w:space="0" w:color="auto"/>
            <w:bottom w:val="none" w:sz="0" w:space="0" w:color="auto"/>
            <w:right w:val="none" w:sz="0" w:space="0" w:color="auto"/>
          </w:divBdr>
        </w:div>
        <w:div w:id="951983355">
          <w:marLeft w:val="0"/>
          <w:marRight w:val="0"/>
          <w:marTop w:val="0"/>
          <w:marBottom w:val="0"/>
          <w:divBdr>
            <w:top w:val="none" w:sz="0" w:space="0" w:color="auto"/>
            <w:left w:val="none" w:sz="0" w:space="0" w:color="auto"/>
            <w:bottom w:val="none" w:sz="0" w:space="0" w:color="auto"/>
            <w:right w:val="none" w:sz="0" w:space="0" w:color="auto"/>
          </w:divBdr>
        </w:div>
        <w:div w:id="953445148">
          <w:marLeft w:val="0"/>
          <w:marRight w:val="0"/>
          <w:marTop w:val="0"/>
          <w:marBottom w:val="0"/>
          <w:divBdr>
            <w:top w:val="none" w:sz="0" w:space="0" w:color="auto"/>
            <w:left w:val="none" w:sz="0" w:space="0" w:color="auto"/>
            <w:bottom w:val="none" w:sz="0" w:space="0" w:color="auto"/>
            <w:right w:val="none" w:sz="0" w:space="0" w:color="auto"/>
          </w:divBdr>
        </w:div>
        <w:div w:id="969165559">
          <w:marLeft w:val="0"/>
          <w:marRight w:val="0"/>
          <w:marTop w:val="0"/>
          <w:marBottom w:val="0"/>
          <w:divBdr>
            <w:top w:val="none" w:sz="0" w:space="0" w:color="auto"/>
            <w:left w:val="none" w:sz="0" w:space="0" w:color="auto"/>
            <w:bottom w:val="none" w:sz="0" w:space="0" w:color="auto"/>
            <w:right w:val="none" w:sz="0" w:space="0" w:color="auto"/>
          </w:divBdr>
        </w:div>
        <w:div w:id="1190219783">
          <w:marLeft w:val="0"/>
          <w:marRight w:val="0"/>
          <w:marTop w:val="0"/>
          <w:marBottom w:val="0"/>
          <w:divBdr>
            <w:top w:val="none" w:sz="0" w:space="0" w:color="auto"/>
            <w:left w:val="none" w:sz="0" w:space="0" w:color="auto"/>
            <w:bottom w:val="none" w:sz="0" w:space="0" w:color="auto"/>
            <w:right w:val="none" w:sz="0" w:space="0" w:color="auto"/>
          </w:divBdr>
        </w:div>
        <w:div w:id="1204514999">
          <w:marLeft w:val="0"/>
          <w:marRight w:val="0"/>
          <w:marTop w:val="0"/>
          <w:marBottom w:val="0"/>
          <w:divBdr>
            <w:top w:val="none" w:sz="0" w:space="0" w:color="auto"/>
            <w:left w:val="none" w:sz="0" w:space="0" w:color="auto"/>
            <w:bottom w:val="none" w:sz="0" w:space="0" w:color="auto"/>
            <w:right w:val="none" w:sz="0" w:space="0" w:color="auto"/>
          </w:divBdr>
        </w:div>
        <w:div w:id="1252348662">
          <w:marLeft w:val="0"/>
          <w:marRight w:val="0"/>
          <w:marTop w:val="0"/>
          <w:marBottom w:val="0"/>
          <w:divBdr>
            <w:top w:val="none" w:sz="0" w:space="0" w:color="auto"/>
            <w:left w:val="none" w:sz="0" w:space="0" w:color="auto"/>
            <w:bottom w:val="none" w:sz="0" w:space="0" w:color="auto"/>
            <w:right w:val="none" w:sz="0" w:space="0" w:color="auto"/>
          </w:divBdr>
        </w:div>
        <w:div w:id="1330906165">
          <w:marLeft w:val="0"/>
          <w:marRight w:val="0"/>
          <w:marTop w:val="0"/>
          <w:marBottom w:val="0"/>
          <w:divBdr>
            <w:top w:val="none" w:sz="0" w:space="0" w:color="auto"/>
            <w:left w:val="none" w:sz="0" w:space="0" w:color="auto"/>
            <w:bottom w:val="none" w:sz="0" w:space="0" w:color="auto"/>
            <w:right w:val="none" w:sz="0" w:space="0" w:color="auto"/>
          </w:divBdr>
        </w:div>
        <w:div w:id="1356273406">
          <w:marLeft w:val="0"/>
          <w:marRight w:val="0"/>
          <w:marTop w:val="0"/>
          <w:marBottom w:val="0"/>
          <w:divBdr>
            <w:top w:val="none" w:sz="0" w:space="0" w:color="auto"/>
            <w:left w:val="none" w:sz="0" w:space="0" w:color="auto"/>
            <w:bottom w:val="none" w:sz="0" w:space="0" w:color="auto"/>
            <w:right w:val="none" w:sz="0" w:space="0" w:color="auto"/>
          </w:divBdr>
        </w:div>
        <w:div w:id="1501701381">
          <w:marLeft w:val="0"/>
          <w:marRight w:val="0"/>
          <w:marTop w:val="0"/>
          <w:marBottom w:val="0"/>
          <w:divBdr>
            <w:top w:val="none" w:sz="0" w:space="0" w:color="auto"/>
            <w:left w:val="none" w:sz="0" w:space="0" w:color="auto"/>
            <w:bottom w:val="none" w:sz="0" w:space="0" w:color="auto"/>
            <w:right w:val="none" w:sz="0" w:space="0" w:color="auto"/>
          </w:divBdr>
        </w:div>
        <w:div w:id="1583445729">
          <w:marLeft w:val="0"/>
          <w:marRight w:val="0"/>
          <w:marTop w:val="0"/>
          <w:marBottom w:val="0"/>
          <w:divBdr>
            <w:top w:val="none" w:sz="0" w:space="0" w:color="auto"/>
            <w:left w:val="none" w:sz="0" w:space="0" w:color="auto"/>
            <w:bottom w:val="none" w:sz="0" w:space="0" w:color="auto"/>
            <w:right w:val="none" w:sz="0" w:space="0" w:color="auto"/>
          </w:divBdr>
        </w:div>
        <w:div w:id="1596130225">
          <w:marLeft w:val="0"/>
          <w:marRight w:val="0"/>
          <w:marTop w:val="0"/>
          <w:marBottom w:val="0"/>
          <w:divBdr>
            <w:top w:val="none" w:sz="0" w:space="0" w:color="auto"/>
            <w:left w:val="none" w:sz="0" w:space="0" w:color="auto"/>
            <w:bottom w:val="none" w:sz="0" w:space="0" w:color="auto"/>
            <w:right w:val="none" w:sz="0" w:space="0" w:color="auto"/>
          </w:divBdr>
        </w:div>
        <w:div w:id="1750492806">
          <w:marLeft w:val="0"/>
          <w:marRight w:val="0"/>
          <w:marTop w:val="0"/>
          <w:marBottom w:val="0"/>
          <w:divBdr>
            <w:top w:val="none" w:sz="0" w:space="0" w:color="auto"/>
            <w:left w:val="none" w:sz="0" w:space="0" w:color="auto"/>
            <w:bottom w:val="none" w:sz="0" w:space="0" w:color="auto"/>
            <w:right w:val="none" w:sz="0" w:space="0" w:color="auto"/>
          </w:divBdr>
        </w:div>
        <w:div w:id="1775436837">
          <w:marLeft w:val="0"/>
          <w:marRight w:val="0"/>
          <w:marTop w:val="0"/>
          <w:marBottom w:val="0"/>
          <w:divBdr>
            <w:top w:val="none" w:sz="0" w:space="0" w:color="auto"/>
            <w:left w:val="none" w:sz="0" w:space="0" w:color="auto"/>
            <w:bottom w:val="none" w:sz="0" w:space="0" w:color="auto"/>
            <w:right w:val="none" w:sz="0" w:space="0" w:color="auto"/>
          </w:divBdr>
        </w:div>
        <w:div w:id="2088839760">
          <w:marLeft w:val="0"/>
          <w:marRight w:val="0"/>
          <w:marTop w:val="0"/>
          <w:marBottom w:val="0"/>
          <w:divBdr>
            <w:top w:val="none" w:sz="0" w:space="0" w:color="auto"/>
            <w:left w:val="none" w:sz="0" w:space="0" w:color="auto"/>
            <w:bottom w:val="none" w:sz="0" w:space="0" w:color="auto"/>
            <w:right w:val="none" w:sz="0" w:space="0" w:color="auto"/>
          </w:divBdr>
        </w:div>
      </w:divsChild>
    </w:div>
    <w:div w:id="1389720457">
      <w:bodyDiv w:val="1"/>
      <w:marLeft w:val="0"/>
      <w:marRight w:val="0"/>
      <w:marTop w:val="0"/>
      <w:marBottom w:val="0"/>
      <w:divBdr>
        <w:top w:val="none" w:sz="0" w:space="0" w:color="auto"/>
        <w:left w:val="none" w:sz="0" w:space="0" w:color="auto"/>
        <w:bottom w:val="none" w:sz="0" w:space="0" w:color="auto"/>
        <w:right w:val="none" w:sz="0" w:space="0" w:color="auto"/>
      </w:divBdr>
    </w:div>
    <w:div w:id="1411387953">
      <w:bodyDiv w:val="1"/>
      <w:marLeft w:val="0"/>
      <w:marRight w:val="0"/>
      <w:marTop w:val="0"/>
      <w:marBottom w:val="0"/>
      <w:divBdr>
        <w:top w:val="none" w:sz="0" w:space="0" w:color="auto"/>
        <w:left w:val="none" w:sz="0" w:space="0" w:color="auto"/>
        <w:bottom w:val="none" w:sz="0" w:space="0" w:color="auto"/>
        <w:right w:val="none" w:sz="0" w:space="0" w:color="auto"/>
      </w:divBdr>
    </w:div>
    <w:div w:id="1426000915">
      <w:bodyDiv w:val="1"/>
      <w:marLeft w:val="0"/>
      <w:marRight w:val="0"/>
      <w:marTop w:val="0"/>
      <w:marBottom w:val="0"/>
      <w:divBdr>
        <w:top w:val="none" w:sz="0" w:space="0" w:color="auto"/>
        <w:left w:val="none" w:sz="0" w:space="0" w:color="auto"/>
        <w:bottom w:val="none" w:sz="0" w:space="0" w:color="auto"/>
        <w:right w:val="none" w:sz="0" w:space="0" w:color="auto"/>
      </w:divBdr>
    </w:div>
    <w:div w:id="1439566962">
      <w:bodyDiv w:val="1"/>
      <w:marLeft w:val="0"/>
      <w:marRight w:val="0"/>
      <w:marTop w:val="0"/>
      <w:marBottom w:val="0"/>
      <w:divBdr>
        <w:top w:val="none" w:sz="0" w:space="0" w:color="auto"/>
        <w:left w:val="none" w:sz="0" w:space="0" w:color="auto"/>
        <w:bottom w:val="none" w:sz="0" w:space="0" w:color="auto"/>
        <w:right w:val="none" w:sz="0" w:space="0" w:color="auto"/>
      </w:divBdr>
    </w:div>
    <w:div w:id="1447383727">
      <w:bodyDiv w:val="1"/>
      <w:marLeft w:val="0"/>
      <w:marRight w:val="0"/>
      <w:marTop w:val="0"/>
      <w:marBottom w:val="0"/>
      <w:divBdr>
        <w:top w:val="none" w:sz="0" w:space="0" w:color="auto"/>
        <w:left w:val="none" w:sz="0" w:space="0" w:color="auto"/>
        <w:bottom w:val="none" w:sz="0" w:space="0" w:color="auto"/>
        <w:right w:val="none" w:sz="0" w:space="0" w:color="auto"/>
      </w:divBdr>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464468484">
      <w:bodyDiv w:val="1"/>
      <w:marLeft w:val="0"/>
      <w:marRight w:val="0"/>
      <w:marTop w:val="0"/>
      <w:marBottom w:val="0"/>
      <w:divBdr>
        <w:top w:val="none" w:sz="0" w:space="0" w:color="auto"/>
        <w:left w:val="none" w:sz="0" w:space="0" w:color="auto"/>
        <w:bottom w:val="none" w:sz="0" w:space="0" w:color="auto"/>
        <w:right w:val="none" w:sz="0" w:space="0" w:color="auto"/>
      </w:divBdr>
    </w:div>
    <w:div w:id="1465611999">
      <w:bodyDiv w:val="1"/>
      <w:marLeft w:val="0"/>
      <w:marRight w:val="0"/>
      <w:marTop w:val="0"/>
      <w:marBottom w:val="0"/>
      <w:divBdr>
        <w:top w:val="none" w:sz="0" w:space="0" w:color="auto"/>
        <w:left w:val="none" w:sz="0" w:space="0" w:color="auto"/>
        <w:bottom w:val="none" w:sz="0" w:space="0" w:color="auto"/>
        <w:right w:val="none" w:sz="0" w:space="0" w:color="auto"/>
      </w:divBdr>
    </w:div>
    <w:div w:id="1469855205">
      <w:bodyDiv w:val="1"/>
      <w:marLeft w:val="0"/>
      <w:marRight w:val="0"/>
      <w:marTop w:val="0"/>
      <w:marBottom w:val="0"/>
      <w:divBdr>
        <w:top w:val="none" w:sz="0" w:space="0" w:color="auto"/>
        <w:left w:val="none" w:sz="0" w:space="0" w:color="auto"/>
        <w:bottom w:val="none" w:sz="0" w:space="0" w:color="auto"/>
        <w:right w:val="none" w:sz="0" w:space="0" w:color="auto"/>
      </w:divBdr>
    </w:div>
    <w:div w:id="1554073753">
      <w:bodyDiv w:val="1"/>
      <w:marLeft w:val="0"/>
      <w:marRight w:val="0"/>
      <w:marTop w:val="0"/>
      <w:marBottom w:val="0"/>
      <w:divBdr>
        <w:top w:val="none" w:sz="0" w:space="0" w:color="auto"/>
        <w:left w:val="none" w:sz="0" w:space="0" w:color="auto"/>
        <w:bottom w:val="none" w:sz="0" w:space="0" w:color="auto"/>
        <w:right w:val="none" w:sz="0" w:space="0" w:color="auto"/>
      </w:divBdr>
    </w:div>
    <w:div w:id="1559826696">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5987384">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78265153">
      <w:bodyDiv w:val="1"/>
      <w:marLeft w:val="0"/>
      <w:marRight w:val="0"/>
      <w:marTop w:val="0"/>
      <w:marBottom w:val="0"/>
      <w:divBdr>
        <w:top w:val="none" w:sz="0" w:space="0" w:color="auto"/>
        <w:left w:val="none" w:sz="0" w:space="0" w:color="auto"/>
        <w:bottom w:val="none" w:sz="0" w:space="0" w:color="auto"/>
        <w:right w:val="none" w:sz="0" w:space="0" w:color="auto"/>
      </w:divBdr>
    </w:div>
    <w:div w:id="1683510022">
      <w:bodyDiv w:val="1"/>
      <w:marLeft w:val="0"/>
      <w:marRight w:val="0"/>
      <w:marTop w:val="0"/>
      <w:marBottom w:val="0"/>
      <w:divBdr>
        <w:top w:val="none" w:sz="0" w:space="0" w:color="auto"/>
        <w:left w:val="none" w:sz="0" w:space="0" w:color="auto"/>
        <w:bottom w:val="none" w:sz="0" w:space="0" w:color="auto"/>
        <w:right w:val="none" w:sz="0" w:space="0" w:color="auto"/>
      </w:divBdr>
    </w:div>
    <w:div w:id="1685861835">
      <w:bodyDiv w:val="1"/>
      <w:marLeft w:val="0"/>
      <w:marRight w:val="0"/>
      <w:marTop w:val="0"/>
      <w:marBottom w:val="0"/>
      <w:divBdr>
        <w:top w:val="none" w:sz="0" w:space="0" w:color="auto"/>
        <w:left w:val="none" w:sz="0" w:space="0" w:color="auto"/>
        <w:bottom w:val="none" w:sz="0" w:space="0" w:color="auto"/>
        <w:right w:val="none" w:sz="0" w:space="0" w:color="auto"/>
      </w:divBdr>
    </w:div>
    <w:div w:id="1686662824">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790465835">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21582480">
      <w:bodyDiv w:val="1"/>
      <w:marLeft w:val="0"/>
      <w:marRight w:val="0"/>
      <w:marTop w:val="0"/>
      <w:marBottom w:val="0"/>
      <w:divBdr>
        <w:top w:val="none" w:sz="0" w:space="0" w:color="auto"/>
        <w:left w:val="none" w:sz="0" w:space="0" w:color="auto"/>
        <w:bottom w:val="none" w:sz="0" w:space="0" w:color="auto"/>
        <w:right w:val="none" w:sz="0" w:space="0" w:color="auto"/>
      </w:divBdr>
    </w:div>
    <w:div w:id="1853176637">
      <w:bodyDiv w:val="1"/>
      <w:marLeft w:val="0"/>
      <w:marRight w:val="0"/>
      <w:marTop w:val="0"/>
      <w:marBottom w:val="0"/>
      <w:divBdr>
        <w:top w:val="none" w:sz="0" w:space="0" w:color="auto"/>
        <w:left w:val="none" w:sz="0" w:space="0" w:color="auto"/>
        <w:bottom w:val="none" w:sz="0" w:space="0" w:color="auto"/>
        <w:right w:val="none" w:sz="0" w:space="0" w:color="auto"/>
      </w:divBdr>
    </w:div>
    <w:div w:id="1891837755">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80067989">
      <w:bodyDiv w:val="1"/>
      <w:marLeft w:val="0"/>
      <w:marRight w:val="0"/>
      <w:marTop w:val="0"/>
      <w:marBottom w:val="0"/>
      <w:divBdr>
        <w:top w:val="none" w:sz="0" w:space="0" w:color="auto"/>
        <w:left w:val="none" w:sz="0" w:space="0" w:color="auto"/>
        <w:bottom w:val="none" w:sz="0" w:space="0" w:color="auto"/>
        <w:right w:val="none" w:sz="0" w:space="0" w:color="auto"/>
      </w:divBdr>
    </w:div>
    <w:div w:id="2082486220">
      <w:bodyDiv w:val="1"/>
      <w:marLeft w:val="0"/>
      <w:marRight w:val="0"/>
      <w:marTop w:val="0"/>
      <w:marBottom w:val="0"/>
      <w:divBdr>
        <w:top w:val="none" w:sz="0" w:space="0" w:color="auto"/>
        <w:left w:val="none" w:sz="0" w:space="0" w:color="auto"/>
        <w:bottom w:val="none" w:sz="0" w:space="0" w:color="auto"/>
        <w:right w:val="none" w:sz="0" w:space="0" w:color="auto"/>
      </w:divBdr>
    </w:div>
    <w:div w:id="2091267212">
      <w:bodyDiv w:val="1"/>
      <w:marLeft w:val="0"/>
      <w:marRight w:val="0"/>
      <w:marTop w:val="0"/>
      <w:marBottom w:val="0"/>
      <w:divBdr>
        <w:top w:val="none" w:sz="0" w:space="0" w:color="auto"/>
        <w:left w:val="none" w:sz="0" w:space="0" w:color="auto"/>
        <w:bottom w:val="none" w:sz="0" w:space="0" w:color="auto"/>
        <w:right w:val="none" w:sz="0" w:space="0" w:color="auto"/>
      </w:divBdr>
    </w:div>
    <w:div w:id="2123575835">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1101</Words>
  <Characters>6281</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7</cp:revision>
  <cp:lastPrinted>2022-06-01T22:37:00Z</cp:lastPrinted>
  <dcterms:created xsi:type="dcterms:W3CDTF">2022-08-24T06:28:00Z</dcterms:created>
  <dcterms:modified xsi:type="dcterms:W3CDTF">2022-08-28T22:30:00Z</dcterms:modified>
</cp:coreProperties>
</file>