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169E" w:rsidRPr="007D2636" w:rsidRDefault="00AD169E" w:rsidP="00B26D58">
      <w:pPr>
        <w:jc w:val="both"/>
        <w:rPr>
          <w:rFonts w:ascii="Traditional Arabic" w:eastAsia="Apple SD Gothic Neo" w:hAnsi="Traditional Arabic" w:cs="Traditional Arabic" w:hint="cs"/>
          <w:b/>
          <w:bCs/>
          <w:sz w:val="42"/>
          <w:szCs w:val="42"/>
          <w:rtl/>
        </w:rPr>
      </w:pPr>
      <w:r w:rsidRPr="007D2636">
        <w:rPr>
          <w:rFonts w:ascii="Traditional Arabic" w:eastAsia="Apple SD Gothic Neo" w:hAnsi="Traditional Arabic" w:cs="Traditional Arabic" w:hint="cs"/>
          <w:b/>
          <w:bCs/>
          <w:sz w:val="42"/>
          <w:szCs w:val="42"/>
          <w:rtl/>
        </w:rPr>
        <w:t xml:space="preserve">الخطبة الأولى / التكبير جلال وإجلال       </w:t>
      </w:r>
      <w:r w:rsidR="00730625" w:rsidRPr="007D2636">
        <w:rPr>
          <w:rFonts w:ascii="Traditional Arabic" w:eastAsia="Apple SD Gothic Neo" w:hAnsi="Traditional Arabic" w:cs="Traditional Arabic" w:hint="cs"/>
          <w:b/>
          <w:bCs/>
          <w:sz w:val="42"/>
          <w:szCs w:val="42"/>
          <w:rtl/>
        </w:rPr>
        <w:t>٢</w:t>
      </w:r>
      <w:r w:rsidRPr="007D2636">
        <w:rPr>
          <w:rFonts w:ascii="Traditional Arabic" w:eastAsia="Apple SD Gothic Neo" w:hAnsi="Traditional Arabic" w:cs="Traditional Arabic" w:hint="cs"/>
          <w:b/>
          <w:bCs/>
          <w:sz w:val="42"/>
          <w:szCs w:val="42"/>
          <w:rtl/>
        </w:rPr>
        <w:t xml:space="preserve"> /</w:t>
      </w:r>
      <w:r w:rsidR="00730625" w:rsidRPr="007D2636">
        <w:rPr>
          <w:rFonts w:ascii="Traditional Arabic" w:eastAsia="Apple SD Gothic Neo" w:hAnsi="Traditional Arabic" w:cs="Traditional Arabic" w:hint="cs"/>
          <w:b/>
          <w:bCs/>
          <w:sz w:val="42"/>
          <w:szCs w:val="42"/>
          <w:rtl/>
        </w:rPr>
        <w:t>١٢</w:t>
      </w:r>
      <w:r w:rsidRPr="007D2636">
        <w:rPr>
          <w:rFonts w:ascii="Traditional Arabic" w:eastAsia="Apple SD Gothic Neo" w:hAnsi="Traditional Arabic" w:cs="Traditional Arabic" w:hint="cs"/>
          <w:b/>
          <w:bCs/>
          <w:sz w:val="42"/>
          <w:szCs w:val="42"/>
          <w:rtl/>
        </w:rPr>
        <w:t>/1442هـ</w:t>
      </w:r>
    </w:p>
    <w:p w:rsidR="00AD169E" w:rsidRPr="007D2636" w:rsidRDefault="00AD169E" w:rsidP="00B26D58">
      <w:pPr>
        <w:jc w:val="both"/>
        <w:rPr>
          <w:rFonts w:ascii="Traditional Arabic" w:eastAsia="Apple SD Gothic Neo" w:hAnsi="Traditional Arabic" w:cs="Traditional Arabic" w:hint="cs"/>
          <w:b/>
          <w:bCs/>
          <w:sz w:val="42"/>
          <w:szCs w:val="42"/>
          <w:rtl/>
        </w:rPr>
      </w:pPr>
      <w:r w:rsidRPr="007D2636">
        <w:rPr>
          <w:rFonts w:ascii="Traditional Arabic" w:eastAsia="Apple SD Gothic Neo" w:hAnsi="Traditional Arabic" w:cs="Traditional Arabic" w:hint="cs"/>
          <w:b/>
          <w:bCs/>
          <w:sz w:val="42"/>
          <w:szCs w:val="42"/>
          <w:rtl/>
        </w:rPr>
        <w:t>الحمد للهِ الكريمِ الحليمِ، هو الأوَّلُ والآخرُ، والظاهرُ والباطنُ، وهو بكلِّ شيءٍ عليمٌ ، وأشهدُ أنْ لا إله إلا اللهُ وحده لا شريك له ، وأشهد أنَّ نبينا محمدًا عبدُه ورسولُه ، صلَّى الله عليه وعلى آله وصحبِه وسلَّمَ تسليمًا كثيرًا.</w:t>
      </w:r>
    </w:p>
    <w:p w:rsidR="00AD169E" w:rsidRPr="007D2636" w:rsidRDefault="00AD169E" w:rsidP="00B26D58">
      <w:pPr>
        <w:jc w:val="both"/>
        <w:rPr>
          <w:rFonts w:ascii="Traditional Arabic" w:eastAsia="Apple SD Gothic Neo" w:hAnsi="Traditional Arabic" w:cs="Traditional Arabic" w:hint="cs"/>
          <w:b/>
          <w:bCs/>
          <w:sz w:val="42"/>
          <w:szCs w:val="42"/>
          <w:rtl/>
        </w:rPr>
      </w:pPr>
      <w:r w:rsidRPr="007D2636">
        <w:rPr>
          <w:rFonts w:ascii="Traditional Arabic" w:eastAsia="Apple SD Gothic Neo" w:hAnsi="Traditional Arabic" w:cs="Traditional Arabic" w:hint="cs"/>
          <w:b/>
          <w:bCs/>
          <w:sz w:val="42"/>
          <w:szCs w:val="42"/>
          <w:rtl/>
        </w:rPr>
        <w:t>أمَّا بعد: فاتقُوا اللهَ أيها المؤمنون (وَاذْكُرُواْ نِعْمَتَ اللّهِ عَلَيْكُمْ وَمَا أَنزَلَ عَلَيْكُمْ مِّنَ الْكِتَابِ وَالْحِكْمَةِ يَعِظُكُم بِهِ وَاتَّقُواْ اللّهَ وَاعْلَمُواْ أَنَّ اللّهَ بِكُلِّ شَيْءٍ عَلِيمٌ).</w:t>
      </w:r>
    </w:p>
    <w:p w:rsidR="00E15641" w:rsidRPr="007D2636" w:rsidRDefault="00E15641" w:rsidP="00B26D58">
      <w:pPr>
        <w:jc w:val="both"/>
        <w:rPr>
          <w:rFonts w:ascii="Traditional Arabic" w:eastAsia="Apple SD Gothic Neo" w:hAnsi="Traditional Arabic" w:cs="Traditional Arabic" w:hint="cs"/>
          <w:b/>
          <w:bCs/>
          <w:sz w:val="42"/>
          <w:szCs w:val="42"/>
          <w:rtl/>
        </w:rPr>
      </w:pPr>
    </w:p>
    <w:p w:rsidR="00AD169E" w:rsidRPr="007D2636" w:rsidRDefault="00AD169E" w:rsidP="00B26D58">
      <w:pPr>
        <w:jc w:val="both"/>
        <w:rPr>
          <w:rFonts w:ascii="Traditional Arabic" w:eastAsia="Apple SD Gothic Neo" w:hAnsi="Traditional Arabic" w:cs="Traditional Arabic" w:hint="cs"/>
          <w:b/>
          <w:bCs/>
          <w:sz w:val="42"/>
          <w:szCs w:val="42"/>
          <w:rtl/>
        </w:rPr>
      </w:pPr>
      <w:r w:rsidRPr="007D2636">
        <w:rPr>
          <w:rFonts w:ascii="Traditional Arabic" w:eastAsia="Apple SD Gothic Neo" w:hAnsi="Traditional Arabic" w:cs="Traditional Arabic" w:hint="cs"/>
          <w:b/>
          <w:bCs/>
          <w:sz w:val="42"/>
          <w:szCs w:val="42"/>
          <w:rtl/>
        </w:rPr>
        <w:t>الله أكبر ما أجل معناها وما أعظم ثوابها  وما أقوى أثرها ..</w:t>
      </w:r>
    </w:p>
    <w:p w:rsidR="00E15641" w:rsidRPr="007D2636" w:rsidRDefault="00AD169E" w:rsidP="00994B9A">
      <w:pPr>
        <w:jc w:val="both"/>
        <w:rPr>
          <w:rFonts w:ascii="Traditional Arabic" w:eastAsia="Apple SD Gothic Neo" w:hAnsi="Traditional Arabic" w:cs="Traditional Arabic" w:hint="cs"/>
          <w:b/>
          <w:bCs/>
          <w:sz w:val="42"/>
          <w:szCs w:val="42"/>
          <w:rtl/>
        </w:rPr>
      </w:pPr>
      <w:r w:rsidRPr="007D2636">
        <w:rPr>
          <w:rFonts w:ascii="Traditional Arabic" w:eastAsia="Apple SD Gothic Neo" w:hAnsi="Traditional Arabic" w:cs="Traditional Arabic" w:hint="cs"/>
          <w:b/>
          <w:bCs/>
          <w:sz w:val="42"/>
          <w:szCs w:val="42"/>
          <w:rtl/>
        </w:rPr>
        <w:t>قال ابْنِ عُمَرَرضي الله عنه: بَيْنَمَا نَحْنُ نُصَلِّي مَعَ رَسُولِ اللهِ صلى الله عليه وسلم إِذْ قَالَ رَجُلٌ مِنَ الْقَوْمِ: اللهُ أَكْبَرُ كَبِيرًا، وَالْحَمْدُ لِلَّهِ كَثِيرًا، وَسُبْحَانَ اللهِ بُكْرَةً وَأَصِيلًا، فَقَالَ رَسُولُ اللهِ صَلَّى اللهُ عَلَيْهِ وَسَلَّمَ: «مِنَ الْقَائِلُ كَلِمَةَ كَذَا وَكَذَا؟» قَالَ رَجُلٌ مَنِ الْقَوْمِ: أَنَا، يَا رَسُولَ اللهِ قَالَ: «عَجِبْتُ لَهَا، فُتِحَتْ لَهَا أَبْوَابُ السَّمَاءِ» قَالَ ابْنُ عُمَرَ: «فَمَا تَرَكْتُهُنَّ مُنْذُ سَمِعْتُ رَسُولَ اللهِ صَلَّى اللهُ عَلَيْهِ وَسَلَّمَ يَقُولُ ذَلِكَ» أخرجه مسلم..</w:t>
      </w:r>
    </w:p>
    <w:p w:rsidR="00E15641" w:rsidRPr="007D2636" w:rsidRDefault="00AD169E" w:rsidP="00070E47">
      <w:pPr>
        <w:jc w:val="both"/>
        <w:rPr>
          <w:rFonts w:ascii="Traditional Arabic" w:eastAsia="Apple SD Gothic Neo" w:hAnsi="Traditional Arabic" w:cs="Traditional Arabic" w:hint="cs"/>
          <w:b/>
          <w:bCs/>
          <w:sz w:val="42"/>
          <w:szCs w:val="42"/>
          <w:rtl/>
        </w:rPr>
      </w:pPr>
      <w:r w:rsidRPr="007D2636">
        <w:rPr>
          <w:rFonts w:ascii="Traditional Arabic" w:eastAsia="Apple SD Gothic Neo" w:hAnsi="Traditional Arabic" w:cs="Traditional Arabic" w:hint="cs"/>
          <w:b/>
          <w:bCs/>
          <w:sz w:val="42"/>
          <w:szCs w:val="42"/>
          <w:rtl/>
        </w:rPr>
        <w:t>الله أكبر كبيرًا جلالٌ للهٍ وإجلالٌ لجنابه، وعلوٌ لله وسموٌ لصفاته {عَالِمُ الْغَيْبِ وَالشَّهَادَةِ الْكَبِيرُ الْمُتَعَالِ}</w:t>
      </w:r>
    </w:p>
    <w:p w:rsidR="00AD169E" w:rsidRPr="007D2636" w:rsidRDefault="00AD169E" w:rsidP="00B26D58">
      <w:pPr>
        <w:jc w:val="both"/>
        <w:rPr>
          <w:rFonts w:ascii="Traditional Arabic" w:eastAsia="Apple SD Gothic Neo" w:hAnsi="Traditional Arabic" w:cs="Traditional Arabic" w:hint="cs"/>
          <w:b/>
          <w:bCs/>
          <w:sz w:val="42"/>
          <w:szCs w:val="42"/>
          <w:rtl/>
        </w:rPr>
      </w:pPr>
      <w:r w:rsidRPr="007D2636">
        <w:rPr>
          <w:rFonts w:ascii="Traditional Arabic" w:eastAsia="Apple SD Gothic Neo" w:hAnsi="Traditional Arabic" w:cs="Traditional Arabic" w:hint="cs"/>
          <w:b/>
          <w:bCs/>
          <w:sz w:val="42"/>
          <w:szCs w:val="42"/>
          <w:rtl/>
        </w:rPr>
        <w:t>الله أكبر تحيا القلوب بتردادها وتستعذب الآذان بسماعها ..</w:t>
      </w:r>
    </w:p>
    <w:p w:rsidR="00AD169E" w:rsidRPr="007D2636" w:rsidRDefault="00AD169E" w:rsidP="00B26D58">
      <w:pPr>
        <w:jc w:val="both"/>
        <w:rPr>
          <w:rFonts w:ascii="Traditional Arabic" w:eastAsia="Apple SD Gothic Neo" w:hAnsi="Traditional Arabic" w:cs="Traditional Arabic" w:hint="cs"/>
          <w:b/>
          <w:bCs/>
          <w:sz w:val="42"/>
          <w:szCs w:val="42"/>
          <w:rtl/>
        </w:rPr>
      </w:pPr>
      <w:r w:rsidRPr="007D2636">
        <w:rPr>
          <w:rFonts w:ascii="Traditional Arabic" w:eastAsia="Apple SD Gothic Neo" w:hAnsi="Traditional Arabic" w:cs="Traditional Arabic" w:hint="cs"/>
          <w:b/>
          <w:bCs/>
          <w:sz w:val="42"/>
          <w:szCs w:val="42"/>
          <w:rtl/>
        </w:rPr>
        <w:t>اللهُ أَكبَرُ مَا أَحْلَى النِّدَاءَ بِهَا   ***   كَأَنَّهُ الرِّيُّ فِي الأَرْوَاحِ يُحْيِيْهَا</w:t>
      </w:r>
    </w:p>
    <w:p w:rsidR="00E15641" w:rsidRPr="007D2636" w:rsidRDefault="00AD169E" w:rsidP="007D2636">
      <w:pPr>
        <w:jc w:val="both"/>
        <w:rPr>
          <w:rFonts w:ascii="Traditional Arabic" w:eastAsia="Apple SD Gothic Neo" w:hAnsi="Traditional Arabic" w:cs="Traditional Arabic" w:hint="cs"/>
          <w:b/>
          <w:bCs/>
          <w:sz w:val="42"/>
          <w:szCs w:val="42"/>
          <w:rtl/>
        </w:rPr>
      </w:pPr>
      <w:r w:rsidRPr="007D2636">
        <w:rPr>
          <w:rFonts w:ascii="Traditional Arabic" w:eastAsia="Apple SD Gothic Neo" w:hAnsi="Traditional Arabic" w:cs="Traditional Arabic" w:hint="cs"/>
          <w:b/>
          <w:bCs/>
          <w:sz w:val="42"/>
          <w:szCs w:val="42"/>
          <w:rtl/>
        </w:rPr>
        <w:t>الله اكبر تتفكر الأفئدة بمعناها حين تُقهر ، وترددها الألسن حين تذل النفوس وتجبر ..</w:t>
      </w:r>
    </w:p>
    <w:p w:rsidR="00AD169E" w:rsidRPr="007D2636" w:rsidRDefault="00AD169E" w:rsidP="00B26D58">
      <w:pPr>
        <w:jc w:val="both"/>
        <w:rPr>
          <w:rFonts w:ascii="Traditional Arabic" w:eastAsia="Apple SD Gothic Neo" w:hAnsi="Traditional Arabic" w:cs="Traditional Arabic" w:hint="cs"/>
          <w:b/>
          <w:bCs/>
          <w:sz w:val="42"/>
          <w:szCs w:val="42"/>
          <w:rtl/>
        </w:rPr>
      </w:pPr>
      <w:r w:rsidRPr="007D2636">
        <w:rPr>
          <w:rFonts w:ascii="Traditional Arabic" w:eastAsia="Apple SD Gothic Neo" w:hAnsi="Traditional Arabic" w:cs="Traditional Arabic" w:hint="cs"/>
          <w:b/>
          <w:bCs/>
          <w:sz w:val="42"/>
          <w:szCs w:val="42"/>
          <w:rtl/>
        </w:rPr>
        <w:t xml:space="preserve">             الله أكبر كل هم ينجلي   **   عن قلبٍ كلٍ مكبرٍ ومهلل</w:t>
      </w:r>
    </w:p>
    <w:p w:rsidR="00E15641" w:rsidRPr="007D2636" w:rsidRDefault="00AD169E" w:rsidP="007D2636">
      <w:pPr>
        <w:jc w:val="both"/>
        <w:rPr>
          <w:rFonts w:ascii="Traditional Arabic" w:eastAsia="Apple SD Gothic Neo" w:hAnsi="Traditional Arabic" w:cs="Traditional Arabic" w:hint="cs"/>
          <w:b/>
          <w:bCs/>
          <w:sz w:val="42"/>
          <w:szCs w:val="42"/>
          <w:rtl/>
        </w:rPr>
      </w:pPr>
      <w:r w:rsidRPr="007D2636">
        <w:rPr>
          <w:rFonts w:ascii="Traditional Arabic" w:eastAsia="Apple SD Gothic Neo" w:hAnsi="Traditional Arabic" w:cs="Traditional Arabic" w:hint="cs"/>
          <w:b/>
          <w:bCs/>
          <w:sz w:val="42"/>
          <w:szCs w:val="42"/>
          <w:rtl/>
        </w:rPr>
        <w:lastRenderedPageBreak/>
        <w:t xml:space="preserve">  تكبير الله يدوي كل الآفاق، ويخترق جميع الأقطار، يعلن أن الله هو الكبير المتعال..</w:t>
      </w:r>
    </w:p>
    <w:p w:rsidR="00AD169E" w:rsidRPr="007D2636" w:rsidRDefault="00AD169E" w:rsidP="00B26D58">
      <w:pPr>
        <w:jc w:val="both"/>
        <w:rPr>
          <w:rFonts w:ascii="Traditional Arabic" w:eastAsia="Apple SD Gothic Neo" w:hAnsi="Traditional Arabic" w:cs="Traditional Arabic" w:hint="cs"/>
          <w:b/>
          <w:bCs/>
          <w:sz w:val="42"/>
          <w:szCs w:val="42"/>
          <w:rtl/>
        </w:rPr>
      </w:pPr>
      <w:r w:rsidRPr="007D2636">
        <w:rPr>
          <w:rFonts w:ascii="Traditional Arabic" w:eastAsia="Apple SD Gothic Neo" w:hAnsi="Traditional Arabic" w:cs="Traditional Arabic" w:hint="cs"/>
          <w:b/>
          <w:bCs/>
          <w:sz w:val="42"/>
          <w:szCs w:val="42"/>
          <w:rtl/>
        </w:rPr>
        <w:t xml:space="preserve">     وما أتت بقعة إلا سمعت بها  **   الله أكبر تسعى في نواحيها</w:t>
      </w:r>
    </w:p>
    <w:p w:rsidR="00924F0A" w:rsidRPr="007D2636" w:rsidRDefault="00AD169E" w:rsidP="00994B9A">
      <w:pPr>
        <w:jc w:val="both"/>
        <w:rPr>
          <w:rFonts w:ascii="Traditional Arabic" w:eastAsia="Apple SD Gothic Neo" w:hAnsi="Traditional Arabic" w:cs="Traditional Arabic" w:hint="cs"/>
          <w:b/>
          <w:bCs/>
          <w:sz w:val="42"/>
          <w:szCs w:val="42"/>
          <w:rtl/>
        </w:rPr>
      </w:pPr>
      <w:r w:rsidRPr="007D2636">
        <w:rPr>
          <w:rFonts w:ascii="Traditional Arabic" w:eastAsia="Apple SD Gothic Neo" w:hAnsi="Traditional Arabic" w:cs="Traditional Arabic" w:hint="cs"/>
          <w:b/>
          <w:bCs/>
          <w:sz w:val="42"/>
          <w:szCs w:val="42"/>
          <w:rtl/>
        </w:rPr>
        <w:t>سَمِعَ النبي صلى الله عليه وسلم أعرابيا يرعى غنما يَقُولُ: اللهُ أَكْبَرُ اللهُ، فَقَالَ رَسُولُ اللهِ صلى الله عليه وسلم : «عَلَى الْفِطْرَةِ» أخرجه مسلم.  فطرت الله التي فطر الناس عليها</w:t>
      </w:r>
    </w:p>
    <w:p w:rsidR="00E15641" w:rsidRPr="007D2636" w:rsidRDefault="00AD169E" w:rsidP="007D2636">
      <w:pPr>
        <w:jc w:val="both"/>
        <w:rPr>
          <w:rFonts w:ascii="Traditional Arabic" w:eastAsia="Apple SD Gothic Neo" w:hAnsi="Traditional Arabic" w:cs="Traditional Arabic" w:hint="cs"/>
          <w:b/>
          <w:bCs/>
          <w:sz w:val="42"/>
          <w:szCs w:val="42"/>
          <w:rtl/>
        </w:rPr>
      </w:pPr>
      <w:r w:rsidRPr="007D2636">
        <w:rPr>
          <w:rFonts w:ascii="Traditional Arabic" w:eastAsia="Apple SD Gothic Neo" w:hAnsi="Traditional Arabic" w:cs="Traditional Arabic" w:hint="cs"/>
          <w:b/>
          <w:bCs/>
          <w:sz w:val="42"/>
          <w:szCs w:val="42"/>
          <w:rtl/>
        </w:rPr>
        <w:t>إذا عُظم المخلوق وكثر اطرائه، فاذكر الله وكبر اسمائه ( وَلَذِكْرُ اللَّهِ أَكْبَرُ)</w:t>
      </w:r>
    </w:p>
    <w:p w:rsidR="00AD169E" w:rsidRPr="007D2636" w:rsidRDefault="00AD169E" w:rsidP="00B26D58">
      <w:pPr>
        <w:jc w:val="both"/>
        <w:rPr>
          <w:rFonts w:ascii="Traditional Arabic" w:eastAsia="Apple SD Gothic Neo" w:hAnsi="Traditional Arabic" w:cs="Traditional Arabic" w:hint="cs"/>
          <w:b/>
          <w:bCs/>
          <w:sz w:val="42"/>
          <w:szCs w:val="42"/>
          <w:rtl/>
        </w:rPr>
      </w:pPr>
      <w:r w:rsidRPr="007D2636">
        <w:rPr>
          <w:rFonts w:ascii="Traditional Arabic" w:eastAsia="Apple SD Gothic Neo" w:hAnsi="Traditional Arabic" w:cs="Traditional Arabic" w:hint="cs"/>
          <w:b/>
          <w:bCs/>
          <w:sz w:val="42"/>
          <w:szCs w:val="42"/>
          <w:rtl/>
        </w:rPr>
        <w:t>إذا زمجر الباطل وعلا صياحه، فكبر الله ، يخبوا صهيله وتتهاوى حصونه .. حاصر النبي صلى الله عليه وسلم خيبر فلما امتنعت حصونها قال: «اللَّهُ أَكْبَرُ، خَرِبَتْ خَيْبَرُ» متفق عليه.</w:t>
      </w:r>
    </w:p>
    <w:p w:rsidR="00E15641" w:rsidRPr="007D2636" w:rsidRDefault="00AD169E" w:rsidP="00070E47">
      <w:pPr>
        <w:jc w:val="both"/>
        <w:rPr>
          <w:rFonts w:ascii="Traditional Arabic" w:eastAsia="Apple SD Gothic Neo" w:hAnsi="Traditional Arabic" w:cs="Traditional Arabic" w:hint="cs"/>
          <w:b/>
          <w:bCs/>
          <w:sz w:val="42"/>
          <w:szCs w:val="42"/>
          <w:rtl/>
        </w:rPr>
      </w:pPr>
      <w:r w:rsidRPr="007D2636">
        <w:rPr>
          <w:rFonts w:ascii="Traditional Arabic" w:eastAsia="Apple SD Gothic Neo" w:hAnsi="Traditional Arabic" w:cs="Traditional Arabic" w:hint="cs"/>
          <w:b/>
          <w:bCs/>
          <w:sz w:val="42"/>
          <w:szCs w:val="42"/>
          <w:rtl/>
        </w:rPr>
        <w:t>إذا علوت مرتفعا  فكبر الله تذكيراً بعظمة الله وعلوه .. قال ابن عمر كان النبي صلى الله عليه وسلم كلما عَلَا شَرَفًا مِنَ الْأَرْضِ أَوْ أَوْفَى عَلَى ثَنِيَّةٍ أَوْ فَدْفَدٍ: كَبَّرَ ثَلاَثًا . متفق عليه.</w:t>
      </w:r>
    </w:p>
    <w:p w:rsidR="00E15641" w:rsidRPr="007D2636" w:rsidRDefault="00AD169E" w:rsidP="00994B9A">
      <w:pPr>
        <w:jc w:val="both"/>
        <w:rPr>
          <w:rFonts w:ascii="Traditional Arabic" w:eastAsia="Apple SD Gothic Neo" w:hAnsi="Traditional Arabic" w:cs="Traditional Arabic" w:hint="cs"/>
          <w:b/>
          <w:bCs/>
          <w:sz w:val="42"/>
          <w:szCs w:val="42"/>
          <w:rtl/>
        </w:rPr>
      </w:pPr>
      <w:r w:rsidRPr="007D2636">
        <w:rPr>
          <w:rFonts w:ascii="Traditional Arabic" w:eastAsia="Apple SD Gothic Neo" w:hAnsi="Traditional Arabic" w:cs="Traditional Arabic" w:hint="cs"/>
          <w:b/>
          <w:bCs/>
          <w:sz w:val="42"/>
          <w:szCs w:val="42"/>
          <w:rtl/>
        </w:rPr>
        <w:t>تكبير الله قرين التسمية عند التذكية ، يقال عند الجمرات وفي صعيد عرفات،  ويذكر عند محاذاة الحجر وعند إرادة السفر،  يقال أدبار الصلوات وفي الأيام المعلومات، يقال عند الرقاد ويُشرع ليالي الأعياد..</w:t>
      </w:r>
    </w:p>
    <w:p w:rsidR="00E15641" w:rsidRPr="007D2636" w:rsidRDefault="00AD169E" w:rsidP="00E15641">
      <w:pPr>
        <w:jc w:val="both"/>
        <w:rPr>
          <w:rFonts w:ascii="Traditional Arabic" w:eastAsia="Apple SD Gothic Neo" w:hAnsi="Traditional Arabic" w:cs="Traditional Arabic" w:hint="cs"/>
          <w:b/>
          <w:bCs/>
          <w:sz w:val="42"/>
          <w:szCs w:val="42"/>
          <w:rtl/>
        </w:rPr>
      </w:pPr>
      <w:r w:rsidRPr="007D2636">
        <w:rPr>
          <w:rFonts w:ascii="Traditional Arabic" w:eastAsia="Apple SD Gothic Neo" w:hAnsi="Traditional Arabic" w:cs="Traditional Arabic" w:hint="cs"/>
          <w:b/>
          <w:bCs/>
          <w:sz w:val="42"/>
          <w:szCs w:val="42"/>
          <w:rtl/>
        </w:rPr>
        <w:t xml:space="preserve"> قال ابن تيمية رحمه الله : "التكبير مشروع في المواضع الكبار لكثرة الجمع أو لعظمة الفعل أو لقوة الحال أو نحو ذلك من الأمور الكبيرة ".</w:t>
      </w:r>
    </w:p>
    <w:p w:rsidR="00E15641" w:rsidRPr="007D2636" w:rsidRDefault="00E15641" w:rsidP="00E15641">
      <w:pPr>
        <w:jc w:val="both"/>
        <w:rPr>
          <w:rFonts w:ascii="Traditional Arabic" w:eastAsia="Apple SD Gothic Neo" w:hAnsi="Traditional Arabic" w:cs="Traditional Arabic" w:hint="cs"/>
          <w:b/>
          <w:bCs/>
          <w:sz w:val="42"/>
          <w:szCs w:val="42"/>
          <w:rtl/>
        </w:rPr>
      </w:pPr>
    </w:p>
    <w:p w:rsidR="00AD169E" w:rsidRPr="007D2636" w:rsidRDefault="00AD169E" w:rsidP="00B26D58">
      <w:pPr>
        <w:jc w:val="both"/>
        <w:rPr>
          <w:rFonts w:ascii="Traditional Arabic" w:eastAsia="Apple SD Gothic Neo" w:hAnsi="Traditional Arabic" w:cs="Traditional Arabic" w:hint="cs"/>
          <w:b/>
          <w:bCs/>
          <w:sz w:val="42"/>
          <w:szCs w:val="42"/>
          <w:rtl/>
        </w:rPr>
      </w:pPr>
      <w:r w:rsidRPr="007D2636">
        <w:rPr>
          <w:rFonts w:ascii="Traditional Arabic" w:eastAsia="Apple SD Gothic Neo" w:hAnsi="Traditional Arabic" w:cs="Traditional Arabic" w:hint="cs"/>
          <w:b/>
          <w:bCs/>
          <w:sz w:val="42"/>
          <w:szCs w:val="42"/>
          <w:rtl/>
        </w:rPr>
        <w:t xml:space="preserve">         الله أكبر ما أعلى أياديه   **    تبارك الله تمت نعمة الله</w:t>
      </w:r>
    </w:p>
    <w:p w:rsidR="005A286D" w:rsidRPr="007D2636" w:rsidRDefault="00AD169E" w:rsidP="00070E47">
      <w:pPr>
        <w:jc w:val="both"/>
        <w:rPr>
          <w:rFonts w:ascii="Traditional Arabic" w:eastAsia="Apple SD Gothic Neo" w:hAnsi="Traditional Arabic" w:cs="Traditional Arabic" w:hint="cs"/>
          <w:b/>
          <w:bCs/>
          <w:sz w:val="42"/>
          <w:szCs w:val="42"/>
          <w:rtl/>
        </w:rPr>
      </w:pPr>
      <w:r w:rsidRPr="007D2636">
        <w:rPr>
          <w:rFonts w:ascii="Traditional Arabic" w:eastAsia="Apple SD Gothic Neo" w:hAnsi="Traditional Arabic" w:cs="Traditional Arabic" w:hint="cs"/>
          <w:b/>
          <w:bCs/>
          <w:sz w:val="42"/>
          <w:szCs w:val="42"/>
          <w:rtl/>
        </w:rPr>
        <w:lastRenderedPageBreak/>
        <w:t>"الله أكبر " مع سبحان الله والحمد لله ولا إله إلا الله، هن الباقيات الصالحات، (وَالْبَاقِيَاتُ الصَّالِحَاتُ خَيْرٌ عِنْدَ رَبِّكَ ثَوَابًا وَخَيْرٌ أَمَلًا).</w:t>
      </w:r>
    </w:p>
    <w:p w:rsidR="005A286D" w:rsidRPr="007D2636" w:rsidRDefault="00AD169E" w:rsidP="00070E47">
      <w:pPr>
        <w:jc w:val="both"/>
        <w:rPr>
          <w:rFonts w:ascii="Traditional Arabic" w:eastAsia="Apple SD Gothic Neo" w:hAnsi="Traditional Arabic" w:cs="Traditional Arabic" w:hint="cs"/>
          <w:b/>
          <w:bCs/>
          <w:sz w:val="42"/>
          <w:szCs w:val="42"/>
          <w:rtl/>
        </w:rPr>
      </w:pPr>
      <w:r w:rsidRPr="007D2636">
        <w:rPr>
          <w:rFonts w:ascii="Traditional Arabic" w:eastAsia="Apple SD Gothic Neo" w:hAnsi="Traditional Arabic" w:cs="Traditional Arabic" w:hint="cs"/>
          <w:b/>
          <w:bCs/>
          <w:sz w:val="42"/>
          <w:szCs w:val="42"/>
          <w:rtl/>
        </w:rPr>
        <w:t>تكبير اللهِ وذكرهِ لا يعذر بتركه أحد ، شعارُ هذه الأيَّام (لِيَشْهَدُوا مَنَافِعَ لَهُمْ وَيَذْكُرُوا اسْمَ اللَّهِ فِي أَيَّامٍ مَعْلُومَاتٍ) قال ابن عباس، ومجاهد، وسعيد بن جبير: هي أيَّام العشر.</w:t>
      </w:r>
    </w:p>
    <w:p w:rsidR="00E15641" w:rsidRPr="007D2636" w:rsidRDefault="00AD169E" w:rsidP="00E15641">
      <w:pPr>
        <w:jc w:val="both"/>
        <w:rPr>
          <w:rFonts w:ascii="Traditional Arabic" w:eastAsia="Apple SD Gothic Neo" w:hAnsi="Traditional Arabic" w:cs="Traditional Arabic" w:hint="cs"/>
          <w:b/>
          <w:bCs/>
          <w:sz w:val="42"/>
          <w:szCs w:val="42"/>
          <w:rtl/>
        </w:rPr>
      </w:pPr>
      <w:r w:rsidRPr="007D2636">
        <w:rPr>
          <w:rFonts w:ascii="Traditional Arabic" w:eastAsia="Apple SD Gothic Neo" w:hAnsi="Traditional Arabic" w:cs="Traditional Arabic" w:hint="cs"/>
          <w:b/>
          <w:bCs/>
          <w:sz w:val="42"/>
          <w:szCs w:val="42"/>
          <w:rtl/>
        </w:rPr>
        <w:t>وفي صحيح البخاري أن أبا هريرة وابن عمر كانا يخرجان إلى السوق فيكبران ويكبر الناس بتكبيرهم .</w:t>
      </w:r>
    </w:p>
    <w:p w:rsidR="005A286D" w:rsidRPr="007D2636" w:rsidRDefault="00AD169E" w:rsidP="005A286D">
      <w:pPr>
        <w:jc w:val="both"/>
        <w:rPr>
          <w:rFonts w:ascii="Traditional Arabic" w:eastAsia="Apple SD Gothic Neo" w:hAnsi="Traditional Arabic" w:cs="Traditional Arabic" w:hint="cs"/>
          <w:b/>
          <w:bCs/>
          <w:sz w:val="42"/>
          <w:szCs w:val="42"/>
          <w:rtl/>
        </w:rPr>
      </w:pPr>
      <w:r w:rsidRPr="007D2636">
        <w:rPr>
          <w:rFonts w:ascii="Traditional Arabic" w:eastAsia="Apple SD Gothic Neo" w:hAnsi="Traditional Arabic" w:cs="Traditional Arabic" w:hint="cs"/>
          <w:b/>
          <w:bCs/>
          <w:sz w:val="42"/>
          <w:szCs w:val="42"/>
          <w:rtl/>
        </w:rPr>
        <w:t>وكان عمر ابن الخطاب يكبر في قبته بمنى فيسمعه أهل المسجد فيكبرون ، ويكبر أهل الأسواق حتى ترتج منى تكبيرا .</w:t>
      </w:r>
    </w:p>
    <w:p w:rsidR="00070E47" w:rsidRDefault="00AD169E" w:rsidP="00994B9A">
      <w:pPr>
        <w:jc w:val="both"/>
        <w:rPr>
          <w:rFonts w:ascii="Traditional Arabic" w:eastAsia="Apple SD Gothic Neo" w:hAnsi="Traditional Arabic" w:cs="Traditional Arabic"/>
          <w:b/>
          <w:bCs/>
          <w:sz w:val="42"/>
          <w:szCs w:val="42"/>
          <w:rtl/>
        </w:rPr>
      </w:pPr>
      <w:r w:rsidRPr="007D2636">
        <w:rPr>
          <w:rFonts w:ascii="Traditional Arabic" w:eastAsia="Apple SD Gothic Neo" w:hAnsi="Traditional Arabic" w:cs="Traditional Arabic" w:hint="cs"/>
          <w:b/>
          <w:bCs/>
          <w:sz w:val="42"/>
          <w:szCs w:val="42"/>
          <w:rtl/>
        </w:rPr>
        <w:t>وكان ابن عمر يكبر بمنى خلف الصلوات وعلى فراشة وفي فسطاطه ومجلسه وممشاه تلك الأيام جميعا . أخرجه البخاري</w:t>
      </w:r>
      <w:r w:rsidR="005A286D">
        <w:rPr>
          <w:rFonts w:ascii="Traditional Arabic" w:eastAsia="Apple SD Gothic Neo" w:hAnsi="Traditional Arabic" w:cs="Traditional Arabic" w:hint="cs"/>
          <w:b/>
          <w:bCs/>
          <w:sz w:val="42"/>
          <w:szCs w:val="42"/>
          <w:rtl/>
        </w:rPr>
        <w:t xml:space="preserve">. </w:t>
      </w:r>
    </w:p>
    <w:p w:rsidR="00AD169E" w:rsidRPr="007D2636" w:rsidRDefault="00AD169E" w:rsidP="00B26D58">
      <w:pPr>
        <w:jc w:val="both"/>
        <w:rPr>
          <w:rFonts w:ascii="Traditional Arabic" w:eastAsia="Apple SD Gothic Neo" w:hAnsi="Traditional Arabic" w:cs="Traditional Arabic" w:hint="cs"/>
          <w:b/>
          <w:bCs/>
          <w:sz w:val="42"/>
          <w:szCs w:val="42"/>
          <w:rtl/>
        </w:rPr>
      </w:pPr>
      <w:r w:rsidRPr="007D2636">
        <w:rPr>
          <w:rFonts w:ascii="Traditional Arabic" w:eastAsia="Apple SD Gothic Neo" w:hAnsi="Traditional Arabic" w:cs="Traditional Arabic" w:hint="cs"/>
          <w:b/>
          <w:bCs/>
          <w:sz w:val="42"/>
          <w:szCs w:val="42"/>
          <w:rtl/>
        </w:rPr>
        <w:t>ويستحب رفع الصوت بالتكبير ، قال مجاهدٌ لرجلٍ يكبر أفلا رفعت صوتك ؟، فلقد أدركتهم وإن الرجل ليكبر بالمسجد ، فيرتج بها أهل المسجد ، ثم يخرج الصوت إلى أهل الوادي ، حتى يبلغ الأبطح ، فيرتج بها أهل الأبطح ،</w:t>
      </w:r>
    </w:p>
    <w:p w:rsidR="00AD169E" w:rsidRPr="007D2636" w:rsidRDefault="00AD169E" w:rsidP="00B26D58">
      <w:pPr>
        <w:jc w:val="both"/>
        <w:rPr>
          <w:rFonts w:ascii="Traditional Arabic" w:eastAsia="Apple SD Gothic Neo" w:hAnsi="Traditional Arabic" w:cs="Traditional Arabic" w:hint="cs"/>
          <w:b/>
          <w:bCs/>
          <w:sz w:val="42"/>
          <w:szCs w:val="42"/>
          <w:rtl/>
        </w:rPr>
      </w:pPr>
      <w:r w:rsidRPr="007D2636">
        <w:rPr>
          <w:rFonts w:ascii="Traditional Arabic" w:eastAsia="Apple SD Gothic Neo" w:hAnsi="Traditional Arabic" w:cs="Traditional Arabic" w:hint="cs"/>
          <w:b/>
          <w:bCs/>
          <w:sz w:val="42"/>
          <w:szCs w:val="42"/>
          <w:rtl/>
        </w:rPr>
        <w:t>وكلام الله أفضل الذكر ، وإذا رأيتَ من نفسك إقبالاً ، فزِدْ فيها أعمالاً.</w:t>
      </w:r>
    </w:p>
    <w:p w:rsidR="00AD169E" w:rsidRPr="007D2636" w:rsidRDefault="00AD169E" w:rsidP="00B26D58">
      <w:pPr>
        <w:jc w:val="both"/>
        <w:rPr>
          <w:rFonts w:ascii="Traditional Arabic" w:eastAsia="Apple SD Gothic Neo" w:hAnsi="Traditional Arabic" w:cs="Traditional Arabic" w:hint="cs"/>
          <w:b/>
          <w:bCs/>
          <w:sz w:val="42"/>
          <w:szCs w:val="42"/>
          <w:rtl/>
        </w:rPr>
      </w:pPr>
      <w:r w:rsidRPr="007D2636">
        <w:rPr>
          <w:rFonts w:ascii="Traditional Arabic" w:eastAsia="Apple SD Gothic Neo" w:hAnsi="Traditional Arabic" w:cs="Traditional Arabic" w:hint="cs"/>
          <w:b/>
          <w:bCs/>
          <w:sz w:val="42"/>
          <w:szCs w:val="42"/>
          <w:rtl/>
        </w:rPr>
        <w:t xml:space="preserve">     إِذَا هَبَّتْ رِيَاحُكَ فَاغْتَنِمْهَا   **    فَإِنَّ لِكُلِّ عَاصِفَةٍ سُكُون</w:t>
      </w:r>
    </w:p>
    <w:p w:rsidR="00935393" w:rsidRPr="007D2636" w:rsidRDefault="00AD169E" w:rsidP="00994B9A">
      <w:pPr>
        <w:jc w:val="both"/>
        <w:rPr>
          <w:rFonts w:ascii="Traditional Arabic" w:eastAsia="Apple SD Gothic Neo" w:hAnsi="Traditional Arabic" w:cs="Traditional Arabic" w:hint="cs"/>
          <w:b/>
          <w:bCs/>
          <w:sz w:val="42"/>
          <w:szCs w:val="42"/>
          <w:rtl/>
        </w:rPr>
      </w:pPr>
      <w:r w:rsidRPr="007D2636">
        <w:rPr>
          <w:rFonts w:ascii="Traditional Arabic" w:eastAsia="Apple SD Gothic Neo" w:hAnsi="Traditional Arabic" w:cs="Traditional Arabic" w:hint="cs"/>
          <w:b/>
          <w:bCs/>
          <w:sz w:val="42"/>
          <w:szCs w:val="42"/>
          <w:rtl/>
        </w:rPr>
        <w:t xml:space="preserve">     وَلاَ تَغْفُلْ عَنِ الإِحْسَانِ فِيهَا **   فَمَا تَدْرِي السُّكُونُ مَتَى يَكُون</w:t>
      </w:r>
    </w:p>
    <w:p w:rsidR="00AD169E" w:rsidRPr="007D2636" w:rsidRDefault="00AD169E" w:rsidP="00B26D58">
      <w:pPr>
        <w:jc w:val="both"/>
        <w:rPr>
          <w:rFonts w:ascii="Traditional Arabic" w:eastAsia="Apple SD Gothic Neo" w:hAnsi="Traditional Arabic" w:cs="Traditional Arabic" w:hint="cs"/>
          <w:b/>
          <w:bCs/>
          <w:sz w:val="42"/>
          <w:szCs w:val="42"/>
          <w:rtl/>
        </w:rPr>
      </w:pPr>
      <w:r w:rsidRPr="007D2636">
        <w:rPr>
          <w:rFonts w:ascii="Traditional Arabic" w:eastAsia="Apple SD Gothic Neo" w:hAnsi="Traditional Arabic" w:cs="Traditional Arabic" w:hint="cs"/>
          <w:b/>
          <w:bCs/>
          <w:sz w:val="42"/>
          <w:szCs w:val="42"/>
          <w:rtl/>
        </w:rPr>
        <w:t>كان أبو مسلم الخولانيُّ يقول: "أَيَحسَبُ أصحابُ محمد أن يسبقونا برسول الله؟! والله لنزاحمَنَّهم عليه في الحوضِ"</w:t>
      </w:r>
    </w:p>
    <w:p w:rsidR="005A286D" w:rsidRDefault="00AD169E" w:rsidP="00994B9A">
      <w:pPr>
        <w:jc w:val="both"/>
        <w:rPr>
          <w:rFonts w:ascii="Traditional Arabic" w:eastAsia="Apple SD Gothic Neo" w:hAnsi="Traditional Arabic" w:cs="Traditional Arabic"/>
          <w:b/>
          <w:bCs/>
          <w:sz w:val="42"/>
          <w:szCs w:val="42"/>
          <w:rtl/>
        </w:rPr>
      </w:pPr>
      <w:r w:rsidRPr="007D2636">
        <w:rPr>
          <w:rFonts w:ascii="Traditional Arabic" w:eastAsia="Apple SD Gothic Neo" w:hAnsi="Traditional Arabic" w:cs="Traditional Arabic" w:hint="cs"/>
          <w:b/>
          <w:bCs/>
          <w:sz w:val="42"/>
          <w:szCs w:val="42"/>
          <w:rtl/>
        </w:rPr>
        <w:t>نستغفر الله العظيم الذي لا إله إلا هو الحي القيوم ونتوب إليه ، واستغفروا ربكم إنه كان غفارا.</w:t>
      </w:r>
    </w:p>
    <w:p w:rsidR="00AD169E" w:rsidRPr="007D2636" w:rsidRDefault="00AD169E" w:rsidP="00B26D58">
      <w:pPr>
        <w:jc w:val="both"/>
        <w:rPr>
          <w:rFonts w:ascii="Traditional Arabic" w:eastAsia="Apple SD Gothic Neo" w:hAnsi="Traditional Arabic" w:cs="Traditional Arabic" w:hint="cs"/>
          <w:b/>
          <w:bCs/>
          <w:sz w:val="42"/>
          <w:szCs w:val="42"/>
          <w:rtl/>
        </w:rPr>
      </w:pPr>
      <w:r w:rsidRPr="007D2636">
        <w:rPr>
          <w:rFonts w:ascii="Traditional Arabic" w:eastAsia="Apple SD Gothic Neo" w:hAnsi="Traditional Arabic" w:cs="Traditional Arabic" w:hint="cs"/>
          <w:b/>
          <w:bCs/>
          <w:sz w:val="42"/>
          <w:szCs w:val="42"/>
          <w:rtl/>
        </w:rPr>
        <w:lastRenderedPageBreak/>
        <w:t>الخطبة الثانية... الحمدلله على إحسانه والشكر له على توفيقه وامتنانه وصلى الله وسلم على عبده ورسوله الداعي إلى رضوانه . اما بعد</w:t>
      </w:r>
    </w:p>
    <w:p w:rsidR="00935393" w:rsidRPr="007D2636" w:rsidRDefault="00935393" w:rsidP="00B26D58">
      <w:pPr>
        <w:jc w:val="both"/>
        <w:rPr>
          <w:rFonts w:ascii="Traditional Arabic" w:eastAsia="Apple SD Gothic Neo" w:hAnsi="Traditional Arabic" w:cs="Traditional Arabic" w:hint="cs"/>
          <w:b/>
          <w:bCs/>
          <w:sz w:val="42"/>
          <w:szCs w:val="42"/>
          <w:rtl/>
        </w:rPr>
      </w:pPr>
    </w:p>
    <w:p w:rsidR="00935393" w:rsidRPr="007D2636" w:rsidRDefault="00AD169E" w:rsidP="009A720D">
      <w:pPr>
        <w:jc w:val="both"/>
        <w:rPr>
          <w:rFonts w:ascii="Traditional Arabic" w:eastAsia="Apple SD Gothic Neo" w:hAnsi="Traditional Arabic" w:cs="Traditional Arabic" w:hint="cs"/>
          <w:b/>
          <w:bCs/>
          <w:sz w:val="42"/>
          <w:szCs w:val="42"/>
          <w:rtl/>
        </w:rPr>
      </w:pPr>
      <w:r w:rsidRPr="007D2636">
        <w:rPr>
          <w:rFonts w:ascii="Traditional Arabic" w:eastAsia="Apple SD Gothic Neo" w:hAnsi="Traditional Arabic" w:cs="Traditional Arabic" w:hint="cs"/>
          <w:b/>
          <w:bCs/>
          <w:sz w:val="42"/>
          <w:szCs w:val="42"/>
          <w:rtl/>
        </w:rPr>
        <w:t>في زماننا فتن عظيمة،  وبلايا كبيرة، ومحن جسيمة، لا يثبت فيها على الدين، إلا من وفقه الله للعمل الصالح والعلم المتين، وابعد نفسه وأهله عن مواطن العطن، قال عليه الصلاة والسلام(بادروا بالأعمال فتنًا كقطع الليل المظلم، يُصبِح الرجل مؤمنًا، ويُمسي كافرًا، ويُمسي مؤمنًا، ويصبح كافرًا؛ يبيعُ دينَه بعَرَض من الدنيا) أخرجه مسلم.</w:t>
      </w:r>
    </w:p>
    <w:p w:rsidR="00935393" w:rsidRPr="007D2636" w:rsidRDefault="00AD169E" w:rsidP="009A720D">
      <w:pPr>
        <w:jc w:val="both"/>
        <w:rPr>
          <w:rFonts w:ascii="Traditional Arabic" w:eastAsia="Apple SD Gothic Neo" w:hAnsi="Traditional Arabic" w:cs="Traditional Arabic" w:hint="cs"/>
          <w:b/>
          <w:bCs/>
          <w:sz w:val="42"/>
          <w:szCs w:val="42"/>
          <w:rtl/>
        </w:rPr>
      </w:pPr>
      <w:r w:rsidRPr="007D2636">
        <w:rPr>
          <w:rFonts w:ascii="Traditional Arabic" w:eastAsia="Apple SD Gothic Neo" w:hAnsi="Traditional Arabic" w:cs="Traditional Arabic" w:hint="cs"/>
          <w:b/>
          <w:bCs/>
          <w:sz w:val="42"/>
          <w:szCs w:val="42"/>
          <w:rtl/>
        </w:rPr>
        <w:t>وقد أطلت علينا خير أيام الدنيا، لا يعدل العملَ فيهن عملٌ آخر في أي يوم من أيام العام، إلا الشهيد المضحي بماله ونفسه، فضلاً من الله ونعمة .</w:t>
      </w:r>
    </w:p>
    <w:p w:rsidR="00935393" w:rsidRPr="007D2636" w:rsidRDefault="00AD169E" w:rsidP="005A286D">
      <w:pPr>
        <w:jc w:val="both"/>
        <w:rPr>
          <w:rFonts w:ascii="Traditional Arabic" w:eastAsia="Apple SD Gothic Neo" w:hAnsi="Traditional Arabic" w:cs="Traditional Arabic" w:hint="cs"/>
          <w:b/>
          <w:bCs/>
          <w:sz w:val="42"/>
          <w:szCs w:val="42"/>
          <w:rtl/>
        </w:rPr>
      </w:pPr>
      <w:r w:rsidRPr="007D2636">
        <w:rPr>
          <w:rFonts w:ascii="Traditional Arabic" w:eastAsia="Apple SD Gothic Neo" w:hAnsi="Traditional Arabic" w:cs="Traditional Arabic" w:hint="cs"/>
          <w:b/>
          <w:bCs/>
          <w:sz w:val="42"/>
          <w:szCs w:val="42"/>
          <w:rtl/>
        </w:rPr>
        <w:t>فأكثروا يا مؤمنون من الصالحات ومن الدعوات الموقنات ، لأنفسكم ولوالديكم واهليكم ولعموم المسلمين ولمن يتعرضون للأذى والضرر، والنكبات، ودعاء المسلم لأخيه بظهر الغيب من الأدعية المستجابات.</w:t>
      </w:r>
    </w:p>
    <w:p w:rsidR="00AD169E" w:rsidRPr="007D2636" w:rsidRDefault="00AD169E" w:rsidP="00B26D58">
      <w:pPr>
        <w:jc w:val="both"/>
        <w:rPr>
          <w:rFonts w:ascii="Traditional Arabic" w:eastAsia="Apple SD Gothic Neo" w:hAnsi="Traditional Arabic" w:cs="Traditional Arabic" w:hint="cs"/>
          <w:b/>
          <w:bCs/>
          <w:sz w:val="42"/>
          <w:szCs w:val="42"/>
          <w:rtl/>
        </w:rPr>
      </w:pPr>
      <w:r w:rsidRPr="007D2636">
        <w:rPr>
          <w:rFonts w:ascii="Traditional Arabic" w:eastAsia="Apple SD Gothic Neo" w:hAnsi="Traditional Arabic" w:cs="Traditional Arabic" w:hint="cs"/>
          <w:b/>
          <w:bCs/>
          <w:sz w:val="42"/>
          <w:szCs w:val="42"/>
          <w:rtl/>
        </w:rPr>
        <w:t>ومَن أراد أنْ يُضحِّي فيجب عليه أنْ يُمسِك عن شعره وأظفاره، فلا يأخُذ منه شيئًا؛ كما ثبت ذلك في صحيح مسلمٌ ، وأخذ اللحيةٍ محرم على الدوام . وكان نبيكم صلى الله عليه وسلم كث اللحية ..و"طوبى لمن وجد في صحيفته استغفارا كثيرا " ربنا هب لنا من أزواجنا وذرياتنا قرة أعين واجعلنا للمتقين إماما.</w:t>
      </w:r>
    </w:p>
    <w:p w:rsidR="001F4D5B" w:rsidRPr="007D2636" w:rsidRDefault="001F4D5B" w:rsidP="00B26D58">
      <w:pPr>
        <w:jc w:val="both"/>
        <w:rPr>
          <w:rFonts w:ascii="Traditional Arabic" w:eastAsia="Apple SD Gothic Neo" w:hAnsi="Traditional Arabic" w:cs="Traditional Arabic" w:hint="cs"/>
          <w:b/>
          <w:bCs/>
          <w:sz w:val="42"/>
          <w:szCs w:val="42"/>
        </w:rPr>
      </w:pPr>
    </w:p>
    <w:sectPr w:rsidR="001F4D5B" w:rsidRPr="007D2636" w:rsidSect="004B46C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Apple SD Gothic Neo">
    <w:panose1 w:val="02000300000000000000"/>
    <w:charset w:val="81"/>
    <w:family w:val="auto"/>
    <w:pitch w:val="variable"/>
    <w:sig w:usb0="00000203" w:usb1="29D72C10" w:usb2="00000010" w:usb3="00000000" w:csb0="00280005"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69E"/>
    <w:rsid w:val="00070E47"/>
    <w:rsid w:val="000F70A0"/>
    <w:rsid w:val="001F4D5B"/>
    <w:rsid w:val="00484C0C"/>
    <w:rsid w:val="004B46C4"/>
    <w:rsid w:val="0056227D"/>
    <w:rsid w:val="005A286D"/>
    <w:rsid w:val="006D1DEF"/>
    <w:rsid w:val="00730625"/>
    <w:rsid w:val="007D2636"/>
    <w:rsid w:val="00877FAA"/>
    <w:rsid w:val="008F05E1"/>
    <w:rsid w:val="0090300C"/>
    <w:rsid w:val="00924F0A"/>
    <w:rsid w:val="00935393"/>
    <w:rsid w:val="00994B9A"/>
    <w:rsid w:val="009A6E0F"/>
    <w:rsid w:val="009A720D"/>
    <w:rsid w:val="00A77067"/>
    <w:rsid w:val="00AC4D16"/>
    <w:rsid w:val="00AD169E"/>
    <w:rsid w:val="00B26D58"/>
    <w:rsid w:val="00C66931"/>
    <w:rsid w:val="00C94067"/>
    <w:rsid w:val="00C9533D"/>
    <w:rsid w:val="00CB7E31"/>
    <w:rsid w:val="00D90A51"/>
    <w:rsid w:val="00E15641"/>
    <w:rsid w:val="00E177EC"/>
    <w:rsid w:val="00E87990"/>
    <w:rsid w:val="00F465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FD5CC69"/>
  <w15:chartTrackingRefBased/>
  <w15:docId w15:val="{041BBF6F-D7EA-0A4D-8A58-3FBDDC32B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766</Words>
  <Characters>4368</Characters>
  <Application>Microsoft Office Word</Application>
  <DocSecurity>0</DocSecurity>
  <Lines>36</Lines>
  <Paragraphs>10</Paragraphs>
  <ScaleCrop>false</ScaleCrop>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tgh756760@gmail.com</dc:creator>
  <cp:keywords/>
  <dc:description/>
  <cp:lastModifiedBy>tgh756760@gmail.com</cp:lastModifiedBy>
  <cp:revision>2</cp:revision>
  <dcterms:created xsi:type="dcterms:W3CDTF">2022-06-30T14:32:00Z</dcterms:created>
  <dcterms:modified xsi:type="dcterms:W3CDTF">2022-06-30T14:32:00Z</dcterms:modified>
</cp:coreProperties>
</file>