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74" w:rsidRPr="004655DC" w:rsidRDefault="00A52174" w:rsidP="008534EC">
      <w:pPr>
        <w:pStyle w:val="1"/>
        <w:widowControl w:val="0"/>
        <w:jc w:val="center"/>
        <w:rPr>
          <w:rFonts w:cs="Traditional Arabic"/>
          <w:b/>
          <w:bCs/>
          <w:sz w:val="36"/>
          <w:szCs w:val="36"/>
          <w:rtl/>
        </w:rPr>
      </w:pPr>
      <w:r>
        <w:rPr>
          <w:rFonts w:cs="Traditional Arabic"/>
          <w:b/>
          <w:bCs/>
          <w:sz w:val="36"/>
          <w:szCs w:val="36"/>
          <w:rtl/>
        </w:rPr>
        <w:t xml:space="preserve">مواسم الخيرات في العشر </w:t>
      </w:r>
      <w:r w:rsidR="008534EC">
        <w:rPr>
          <w:rFonts w:cs="Traditional Arabic" w:hint="cs"/>
          <w:b/>
          <w:bCs/>
          <w:sz w:val="36"/>
          <w:szCs w:val="36"/>
          <w:rtl/>
        </w:rPr>
        <w:t>واستحكام الغفلة وأحكام الأضحية</w:t>
      </w:r>
    </w:p>
    <w:p w:rsidR="00A52174" w:rsidRPr="00386E0C" w:rsidRDefault="00A52174" w:rsidP="00B50F68">
      <w:pPr>
        <w:pStyle w:val="1"/>
        <w:widowControl w:val="0"/>
        <w:rPr>
          <w:rFonts w:cs="Traditional Arabic"/>
          <w:b/>
          <w:bCs/>
          <w:sz w:val="36"/>
          <w:szCs w:val="36"/>
          <w:rtl/>
        </w:rPr>
      </w:pPr>
      <w:r w:rsidRPr="00386E0C">
        <w:rPr>
          <w:rFonts w:cs="Traditional Arabic"/>
          <w:b/>
          <w:bCs/>
          <w:sz w:val="36"/>
          <w:szCs w:val="36"/>
          <w:rtl/>
        </w:rPr>
        <w:t>الخطبة الأولى:</w:t>
      </w:r>
    </w:p>
    <w:p w:rsidR="00A52174" w:rsidRDefault="00A52174" w:rsidP="00B50F68">
      <w:pPr>
        <w:pStyle w:val="1"/>
        <w:widowControl w:val="0"/>
        <w:ind w:firstLine="454"/>
        <w:jc w:val="lowKashida"/>
        <w:rPr>
          <w:rFonts w:cs="Traditional Arabic"/>
          <w:sz w:val="36"/>
          <w:szCs w:val="36"/>
          <w:rtl/>
        </w:rPr>
      </w:pPr>
      <w:r w:rsidRPr="007B7708">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وَمَنْ سَارَ عَلَى نَهْجِهِ وَاقْتَفَى أَثَرَهُ إِلَى يَوْمِ الدِّينِ</w:t>
      </w:r>
      <w:r>
        <w:rPr>
          <w:rFonts w:ascii="Traditional Arabic" w:hAnsi="Traditional Arabic" w:cs="Traditional Arabic"/>
          <w:sz w:val="36"/>
          <w:szCs w:val="36"/>
          <w:rtl/>
        </w:rPr>
        <w:t>، وَ</w:t>
      </w:r>
      <w:r w:rsidRPr="007B7708">
        <w:rPr>
          <w:rFonts w:ascii="Traditional Arabic" w:hAnsi="Traditional Arabic" w:cs="Traditional Arabic"/>
          <w:sz w:val="36"/>
          <w:szCs w:val="36"/>
          <w:rtl/>
        </w:rPr>
        <w:t>بَعْدُ:</w:t>
      </w:r>
    </w:p>
    <w:p w:rsidR="00A52174" w:rsidRPr="00AB110D" w:rsidRDefault="00A52174" w:rsidP="00B50F68">
      <w:pPr>
        <w:pStyle w:val="1"/>
        <w:widowControl w:val="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وا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ا </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ى</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الله</w:t>
      </w:r>
      <w:r>
        <w:rPr>
          <w:rFonts w:ascii="Traditional Arabic" w:hAnsi="Traditional Arabic" w:cs="Traditional Arabic"/>
          <w:sz w:val="36"/>
          <w:szCs w:val="36"/>
          <w:rtl/>
        </w:rPr>
        <w:t>ُ -جَلَّ وَعلَا-</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ول</w:t>
      </w:r>
      <w:r>
        <w:rPr>
          <w:rFonts w:ascii="Traditional Arabic" w:hAnsi="Traditional Arabic" w:cs="Traditional Arabic"/>
          <w:sz w:val="36"/>
          <w:szCs w:val="36"/>
          <w:rtl/>
        </w:rPr>
        <w:t xml:space="preserve">ُ: </w:t>
      </w:r>
      <w:r w:rsidRPr="00861C5F">
        <w:rPr>
          <w:rFonts w:ascii="Traditional Arabic" w:hAnsi="Traditional Arabic" w:cs="Traditional Arabic"/>
          <w:color w:val="FF0000"/>
          <w:sz w:val="36"/>
          <w:szCs w:val="36"/>
          <w:rtl/>
        </w:rPr>
        <w:t>{وَاتَّقُونِ يَاأُولِي الْأَلْبَابِ}</w:t>
      </w:r>
      <w:r w:rsidRPr="00AB110D">
        <w:rPr>
          <w:rFonts w:ascii="Traditional Arabic" w:hAnsi="Traditional Arabic" w:cs="Traditional Arabic"/>
          <w:sz w:val="36"/>
          <w:szCs w:val="36"/>
          <w:rtl/>
        </w:rPr>
        <w:t xml:space="preserve"> </w:t>
      </w:r>
      <w:r w:rsidRPr="00AB110D">
        <w:rPr>
          <w:rFonts w:ascii="Traditional Arabic" w:hAnsi="Traditional Arabic" w:cs="Traditional Arabic"/>
          <w:sz w:val="30"/>
          <w:szCs w:val="30"/>
          <w:rtl/>
        </w:rPr>
        <w:t>[البقرة:197]</w:t>
      </w:r>
      <w:r>
        <w:rPr>
          <w:rFonts w:ascii="Traditional Arabic" w:hAnsi="Traditional Arabic" w:cs="Traditional Arabic"/>
          <w:sz w:val="36"/>
          <w:szCs w:val="36"/>
          <w:rtl/>
        </w:rPr>
        <w:t>.</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اض</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ط</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الص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الر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ز</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ث</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ير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p>
    <w:p w:rsidR="00A52174" w:rsidRDefault="00A52174" w:rsidP="00B50F68">
      <w:pPr>
        <w:pStyle w:val="1"/>
        <w:widowControl w:val="0"/>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وَقَدْ أَخْبَرَنَا </w:t>
      </w:r>
      <w:r w:rsidRPr="004D792B">
        <w:rPr>
          <w:rFonts w:ascii="Traditional Arabic" w:hAnsi="Traditional Arabic" w:cs="Traditional Arabic"/>
          <w:sz w:val="36"/>
          <w:szCs w:val="36"/>
          <w:rtl/>
        </w:rPr>
        <w:t>الر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يح</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w:t>
      </w:r>
      <w:r>
        <w:rPr>
          <w:rFonts w:ascii="Traditional Arabic" w:hAnsi="Traditional Arabic" w:cs="Traditional Arabic"/>
          <w:sz w:val="36"/>
          <w:szCs w:val="36"/>
          <w:rtl/>
        </w:rPr>
        <w:t xml:space="preserve"> فَمَنْ عَجَزَ عَنِ الحَجِّ فِي عَامِهِ وَقَدَرَ فِي هَذِهِ العَشْرِ عَلَى عَمَلٍ يَعْمَلُهُ فِي بَيْتِه يَكُونُ أَفْضَلَ مِنَ الجِهَادِ وَثَوَابِهِ، </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الت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يط</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الله</w:t>
      </w:r>
      <w:r>
        <w:rPr>
          <w:rFonts w:ascii="Traditional Arabic" w:hAnsi="Traditional Arabic" w:cs="Traditional Arabic"/>
          <w:sz w:val="36"/>
          <w:szCs w:val="36"/>
          <w:rtl/>
        </w:rPr>
        <w:t>ِ!</w:t>
      </w:r>
    </w:p>
    <w:p w:rsidR="00A52174" w:rsidRDefault="00A52174" w:rsidP="00B50F68">
      <w:pPr>
        <w:pStyle w:val="1"/>
        <w:widowControl w:val="0"/>
        <w:ind w:firstLine="454"/>
        <w:jc w:val="lowKashida"/>
        <w:rPr>
          <w:rFonts w:ascii="Traditional Arabic" w:hAnsi="Traditional Arabic" w:cs="Traditional Arabic"/>
          <w:sz w:val="30"/>
          <w:szCs w:val="30"/>
          <w:rtl/>
        </w:rPr>
      </w:pP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سان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ث</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و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و الق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w:t>
      </w:r>
      <w:r>
        <w:rPr>
          <w:rFonts w:ascii="Traditional Arabic" w:hAnsi="Traditional Arabic" w:cs="Traditional Arabic"/>
          <w:sz w:val="36"/>
          <w:szCs w:val="36"/>
          <w:rtl/>
        </w:rPr>
        <w:t xml:space="preserve">: </w:t>
      </w:r>
      <w:r w:rsidRPr="00861C5F">
        <w:rPr>
          <w:rFonts w:ascii="Traditional Arabic" w:hAnsi="Traditional Arabic" w:cs="Traditional Arabic"/>
          <w:color w:val="FF0000"/>
          <w:sz w:val="36"/>
          <w:szCs w:val="36"/>
          <w:rtl/>
        </w:rPr>
        <w:t>{وَاذْكُرْ رَبَّكَ فِي نَفْسِكَ تَضَرُّعًا وَخِيفَةً وَدُونَ الْجَهْرِ مِنَ الْقَوْلِ بِالْغُدُوِّ وَالْآصَالِ وَلَا تَكُنْ مِنَ الْغَافِلِينَ}</w:t>
      </w:r>
      <w:r w:rsidRPr="00AB110D">
        <w:rPr>
          <w:rFonts w:ascii="Traditional Arabic" w:hAnsi="Traditional Arabic" w:cs="Traditional Arabic"/>
          <w:sz w:val="36"/>
          <w:szCs w:val="36"/>
          <w:rtl/>
        </w:rPr>
        <w:t xml:space="preserve"> </w:t>
      </w:r>
      <w:r w:rsidRPr="00AB110D">
        <w:rPr>
          <w:rFonts w:ascii="Traditional Arabic" w:hAnsi="Traditional Arabic" w:cs="Traditional Arabic"/>
          <w:sz w:val="30"/>
          <w:szCs w:val="30"/>
          <w:rtl/>
        </w:rPr>
        <w:t>[الأعراف:205</w:t>
      </w:r>
      <w:r>
        <w:rPr>
          <w:rFonts w:ascii="Traditional Arabic" w:hAnsi="Traditional Arabic" w:cs="Traditional Arabic"/>
          <w:sz w:val="30"/>
          <w:szCs w:val="30"/>
          <w:rtl/>
        </w:rPr>
        <w:t>]</w:t>
      </w:r>
      <w:r w:rsidRPr="00AB110D">
        <w:rPr>
          <w:rFonts w:ascii="Traditional Arabic" w:hAnsi="Traditional Arabic" w:cs="Traditional Arabic"/>
          <w:sz w:val="36"/>
          <w:szCs w:val="36"/>
          <w:rtl/>
        </w:rPr>
        <w:t xml:space="preserve">، </w:t>
      </w:r>
      <w:r w:rsidRPr="00861C5F">
        <w:rPr>
          <w:rFonts w:ascii="Traditional Arabic" w:hAnsi="Traditional Arabic" w:cs="Traditional Arabic"/>
          <w:color w:val="FF0000"/>
          <w:sz w:val="36"/>
          <w:szCs w:val="36"/>
          <w:rtl/>
        </w:rPr>
        <w:t>{وَاقْتَرَبَ الْوَعْدُ الْحَقُّ فَإِذَا هِيَ شَاخِصَةٌ أَبْصَارُ الَّذِينَ كَفَرُوا يَاوَيْلَنَا قَدْ كُنَّا فِي غَفْلَةٍ مِنْ هَذَا بَلْ كُنَّا ظَالِمِينَ}</w:t>
      </w:r>
      <w:r w:rsidRPr="00AB110D">
        <w:rPr>
          <w:rFonts w:ascii="Traditional Arabic" w:hAnsi="Traditional Arabic" w:cs="Traditional Arabic"/>
          <w:sz w:val="30"/>
          <w:szCs w:val="30"/>
          <w:rtl/>
        </w:rPr>
        <w:t xml:space="preserve"> [الأنبياء: 97]</w:t>
      </w:r>
      <w:r w:rsidRPr="00AB110D">
        <w:rPr>
          <w:rFonts w:ascii="Traditional Arabic" w:hAnsi="Traditional Arabic" w:cs="Traditional Arabic"/>
          <w:sz w:val="36"/>
          <w:szCs w:val="36"/>
          <w:rtl/>
        </w:rPr>
        <w:t>.</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عَنْ أَبِي سَعِيدٍ الْخُدْرِيِّ </w:t>
      </w:r>
      <w:r>
        <w:rPr>
          <w:rFonts w:ascii="Traditional Arabic" w:hAnsi="Traditional Arabic" w:cs="Traditional Arabic"/>
          <w:sz w:val="36"/>
          <w:szCs w:val="36"/>
          <w:rtl/>
        </w:rPr>
        <w:t>-</w:t>
      </w:r>
      <w:r w:rsidRPr="004D792B">
        <w:rPr>
          <w:rFonts w:ascii="Traditional Arabic" w:hAnsi="Traditional Arabic" w:cs="Traditional Arabic"/>
          <w:sz w:val="36"/>
          <w:szCs w:val="36"/>
          <w:rtl/>
        </w:rPr>
        <w:t>رَضِيَ اللهُ عَنْهُ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قَالَ: قَالَ رَسُولُ اللهِ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861C5F">
        <w:rPr>
          <w:rFonts w:ascii="Traditional Arabic" w:hAnsi="Traditional Arabic" w:cs="Traditional Arabic"/>
          <w:color w:val="800000"/>
          <w:sz w:val="36"/>
          <w:szCs w:val="36"/>
          <w:rtl/>
        </w:rPr>
        <w:t xml:space="preserve">«يُؤْتَى بِالْمَوْتِ كَهَيْئَةِ كَبْشٍ أَمْلَحَ، فَيُنَادِي مُنَادٍ: يَا أَهْلَ الْجَنَّةِ، فَيَشْرَئِبُّونَ وَيَنْظُرُونَ، فَيَقُولُ: هَلْ تَعْرِفُونَ هَذَا؟ فَيَقُولُونَ: نَعَمْ هَذَا الْمَوْتُ، وَكُلُّهُمْ قَدْ رَآهُ، ثُمَّ يُنَادِي: </w:t>
      </w:r>
      <w:r w:rsidRPr="00861C5F">
        <w:rPr>
          <w:rFonts w:ascii="Traditional Arabic" w:hAnsi="Traditional Arabic" w:cs="Traditional Arabic"/>
          <w:color w:val="800000"/>
          <w:sz w:val="36"/>
          <w:szCs w:val="36"/>
          <w:rtl/>
        </w:rPr>
        <w:br/>
        <w:t xml:space="preserve">يَا أَهْلَ النَّارِ، فَيَشْرَئِبُّونَ وَيَنْظُرُونَ، فَيَقُولُ: هَلْ تَعْرِفُونَ هَذَا؟ فَيَقُولُونَ: نَعَمْ هَذَا الْمَوْتُ، وَكُلُّهُمْ قَدْ رَآهُ، فَيُذْبَحُ، ثُمَّ يَقُولُ: يَا أَهْلَ الْجَنَّةِ خُلُودٌ فَلَا مَوْتَ، وَيَا أَهْلَ النَّارِ خُلُودٌ فَلَا مَوْتَ، ثُمَّ قَرَأَ: {وَأَنْذِرْهُمْ يَوْمَ الْحَسْرَةِ إِذْ قُضِيَ الأَمْرُ وَهُمْ فِي غَفْلَةٍ}، وَهَؤُلاَءِ فِي غَفْلَةٍ أَهْلُ </w:t>
      </w:r>
      <w:r w:rsidRPr="00861C5F">
        <w:rPr>
          <w:rFonts w:ascii="Traditional Arabic" w:hAnsi="Traditional Arabic" w:cs="Traditional Arabic"/>
          <w:color w:val="800000"/>
          <w:sz w:val="36"/>
          <w:szCs w:val="36"/>
          <w:rtl/>
        </w:rPr>
        <w:lastRenderedPageBreak/>
        <w:t>الدُّنْيَا {وَهُمْ لاَ يُؤْمِنُونَ}[مريم:39]»</w:t>
      </w:r>
      <w:r w:rsidRPr="004D792B">
        <w:rPr>
          <w:rFonts w:ascii="Traditional Arabic" w:hAnsi="Traditional Arabic" w:cs="Traditional Arabic"/>
          <w:sz w:val="36"/>
          <w:szCs w:val="36"/>
          <w:rtl/>
        </w:rPr>
        <w:t xml:space="preserve">. </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p>
    <w:p w:rsidR="00A52174" w:rsidRPr="004D792B" w:rsidRDefault="00A52174" w:rsidP="00B50F68">
      <w:pPr>
        <w:pStyle w:val="1"/>
        <w:widowControl w:val="0"/>
        <w:ind w:firstLine="454"/>
        <w:jc w:val="lowKashida"/>
        <w:rPr>
          <w:rFonts w:ascii="Traditional Arabic" w:hAnsi="Traditional Arabic" w:cs="Traditional Arabic"/>
          <w:sz w:val="36"/>
          <w:szCs w:val="36"/>
        </w:rPr>
      </w:pP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لص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ات</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ؤ</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اط</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الز</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يق</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اج</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كوا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ط</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ث</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جِمَاعُ الشَّرِّ الْغَفْلَةُ وَالشَّهْوَةُ</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فَالْغَفْلَةُ عَن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 وَالدَّارِ الْآخِرَةِ تَسُدُّ بَابَ الْخَيْرِ الَّذِي هُوَ الذِّكْرُ</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وَ</w:t>
      </w:r>
      <w:r>
        <w:rPr>
          <w:rFonts w:ascii="Traditional Arabic" w:hAnsi="Traditional Arabic" w:cs="Traditional Arabic"/>
          <w:sz w:val="36"/>
          <w:szCs w:val="36"/>
          <w:rtl/>
        </w:rPr>
        <w:t>ا</w:t>
      </w:r>
      <w:r w:rsidRPr="004D792B">
        <w:rPr>
          <w:rFonts w:ascii="Traditional Arabic" w:hAnsi="Traditional Arabic" w:cs="Traditional Arabic"/>
          <w:sz w:val="36"/>
          <w:szCs w:val="36"/>
          <w:rtl/>
        </w:rPr>
        <w:t>لشَّهْوَةُ تَفْتَحُ بَابَ الشَّرِّ وَالسَّهْوِ وَالْخَوْفِ</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فَيَبْقَى الْقَلْبُ مَغْمُورًا فِيمَا يَهْوَاهُ وَيَخْشَاهُ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غَافِلًا عَن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رَائِدًا غَيْرَ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سَاهِيًا عَنْ ذِكْرِهِ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قَدْ اشْتَغَلَ بِغَيْرِ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قَدْ انْفَرَطَ أَمْرُهُ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ء</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ائ</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اض</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ؤ</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لد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الآخ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ين،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ين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يل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861C5F">
        <w:rPr>
          <w:rFonts w:ascii="Traditional Arabic" w:hAnsi="Traditional Arabic" w:cs="Traditional Arabic"/>
          <w:color w:val="FF0000"/>
          <w:sz w:val="36"/>
          <w:szCs w:val="36"/>
          <w:rtl/>
        </w:rPr>
        <w:t>{رِجَالٌ لَّا تُلْهِيهِمْ تِجَارَةٌ وَلَا بَيْعٌ عَن ذِكْرِ اللهِ وَإِقَامِ الصَّلَاةِ وَإِيتَاءِ الزَّكَاةِ يَخَافُونَ يَوْمًا تَتَقَلَّبُ فِيهِ الْقُلُوبُ وَالاْبْصَارُ}</w:t>
      </w:r>
      <w:r w:rsidRPr="004D792B">
        <w:rPr>
          <w:rFonts w:ascii="Traditional Arabic" w:hAnsi="Traditional Arabic" w:cs="Traditional Arabic"/>
          <w:sz w:val="36"/>
          <w:szCs w:val="36"/>
          <w:rtl/>
        </w:rPr>
        <w:t xml:space="preserve"> </w:t>
      </w:r>
      <w:r w:rsidRPr="00573792">
        <w:rPr>
          <w:rFonts w:ascii="Traditional Arabic" w:hAnsi="Traditional Arabic" w:cs="Traditional Arabic"/>
          <w:sz w:val="30"/>
          <w:szCs w:val="30"/>
          <w:rtl/>
        </w:rPr>
        <w:t>[النور:37]</w:t>
      </w:r>
      <w:r w:rsidRPr="004D792B">
        <w:rPr>
          <w:rFonts w:ascii="Traditional Arabic" w:hAnsi="Traditional Arabic" w:cs="Traditional Arabic"/>
          <w:sz w:val="36"/>
          <w:szCs w:val="36"/>
          <w:rtl/>
        </w:rPr>
        <w:t>.</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ؤ</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اء</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غ</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اء</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ائ</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ؤ</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w:t>
      </w:r>
      <w:r>
        <w:rPr>
          <w:rFonts w:ascii="Traditional Arabic" w:hAnsi="Traditional Arabic" w:cs="Traditional Arabic"/>
          <w:sz w:val="36"/>
          <w:szCs w:val="36"/>
          <w:rtl/>
        </w:rPr>
        <w:t>ا</w:t>
      </w:r>
      <w:r w:rsidRPr="004D792B">
        <w:rPr>
          <w:rFonts w:ascii="Traditional Arabic" w:hAnsi="Traditional Arabic" w:cs="Traditional Arabic"/>
          <w:sz w:val="36"/>
          <w:szCs w:val="36"/>
          <w:rtl/>
        </w:rPr>
        <w:t>،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غ</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ات</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ائ</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آت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الآخ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ائ</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غ</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ز</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ائ</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آف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الب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ط</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ء</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ط</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lastRenderedPageBreak/>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وذ</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ط</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861C5F">
        <w:rPr>
          <w:rFonts w:ascii="Traditional Arabic" w:hAnsi="Traditional Arabic" w:cs="Traditional Arabic"/>
          <w:color w:val="FF0000"/>
          <w:sz w:val="36"/>
          <w:szCs w:val="36"/>
          <w:rtl/>
        </w:rPr>
        <w:t>{اقْتَرَبَ لِلنَّاسِ حِسَابُهُمْ وَهُمْ فِي غَفْلَةٍ مُعْرِضُونَ}</w:t>
      </w:r>
      <w:r w:rsidRPr="006164C2">
        <w:rPr>
          <w:rFonts w:ascii="Traditional Arabic" w:hAnsi="Traditional Arabic" w:cs="Traditional Arabic"/>
          <w:sz w:val="36"/>
          <w:szCs w:val="36"/>
          <w:rtl/>
        </w:rPr>
        <w:t xml:space="preserve"> </w:t>
      </w:r>
      <w:r w:rsidRPr="006164C2">
        <w:rPr>
          <w:rFonts w:ascii="Traditional Arabic" w:hAnsi="Traditional Arabic" w:cs="Traditional Arabic"/>
          <w:sz w:val="30"/>
          <w:szCs w:val="30"/>
          <w:rtl/>
        </w:rPr>
        <w:t>[الأنبياء:1]</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p>
    <w:p w:rsidR="00A52174" w:rsidRDefault="00A52174" w:rsidP="00B50F68">
      <w:pPr>
        <w:pStyle w:val="1"/>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آن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 xml:space="preserve">ِ، </w:t>
      </w:r>
      <w:r w:rsidRPr="007B7708">
        <w:rPr>
          <w:rFonts w:ascii="Traditional Arabic" w:hAnsi="Traditional Arabic" w:cs="Traditional Arabic"/>
          <w:sz w:val="36"/>
          <w:szCs w:val="36"/>
          <w:rtl/>
        </w:rPr>
        <w:t>أَقُولُ مَا سَمِعْتُمْ، وَأَسْتَغْفِرُ اللهَ العَظِيمَ لِي وَلَكُمْ وَلِسَائِرِ الـمُسْلِمِينَ مِنْ كُلِّ ذَنْبٍ وخَطِيئَةٍ، فَاسْتَغْفِرُوهُ وتُوبُوا إليهِ، إنَّهُ هُوَ الغَفُورُ الرَّحِيمُ.</w:t>
      </w:r>
    </w:p>
    <w:p w:rsidR="00A52174" w:rsidRPr="0070741E" w:rsidRDefault="00A52174" w:rsidP="00B50F68">
      <w:pPr>
        <w:widowControl w:val="0"/>
        <w:ind w:firstLine="454"/>
        <w:jc w:val="lowKashida"/>
        <w:rPr>
          <w:rFonts w:ascii="Traditional Arabic" w:hAnsi="Traditional Arabic" w:cs="Traditional Arabic"/>
          <w:b/>
          <w:bCs/>
          <w:sz w:val="36"/>
          <w:szCs w:val="36"/>
        </w:rPr>
      </w:pPr>
      <w:r>
        <w:rPr>
          <w:rFonts w:ascii="Traditional Arabic" w:hAnsi="Traditional Arabic" w:cs="Traditional Arabic"/>
          <w:sz w:val="36"/>
          <w:szCs w:val="36"/>
          <w:rtl/>
        </w:rPr>
        <w:br w:type="page"/>
      </w:r>
      <w:r w:rsidRPr="0070741E">
        <w:rPr>
          <w:rFonts w:ascii="Traditional Arabic" w:hAnsi="Traditional Arabic" w:cs="Traditional Arabic"/>
          <w:b/>
          <w:bCs/>
          <w:sz w:val="36"/>
          <w:szCs w:val="36"/>
          <w:rtl/>
        </w:rPr>
        <w:lastRenderedPageBreak/>
        <w:t>الخطبة الثانية:</w:t>
      </w:r>
    </w:p>
    <w:p w:rsidR="00A52174" w:rsidRDefault="00A52174" w:rsidP="00B50F68">
      <w:pPr>
        <w:pStyle w:val="1"/>
        <w:widowControl w:val="0"/>
        <w:ind w:firstLine="454"/>
        <w:jc w:val="lowKashida"/>
        <w:rPr>
          <w:rFonts w:ascii="Traditional Arabic" w:hAnsi="Traditional Arabic" w:cs="Traditional Arabic"/>
          <w:sz w:val="36"/>
          <w:szCs w:val="36"/>
          <w:rtl/>
        </w:rPr>
      </w:pPr>
      <w:r w:rsidRPr="007B7708">
        <w:rPr>
          <w:rFonts w:ascii="Traditional Arabic" w:hAnsi="Traditional Arabic" w:cs="Traditional Arabic"/>
          <w:sz w:val="36"/>
          <w:szCs w:val="36"/>
          <w:rtl/>
        </w:rPr>
        <w:t>الْحَمْدُ للهِ عَلَى إِحْسَانِهْ، وَالشُّكْرُ لَهُ عَلَى عِظَيمِ فَضِلِهِ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امْتِنَانِهْ، وَأَشْهَدُ أَنْ لَا إِلَهَ إِلَّا اللهُ وَحْدَهُ لَا شَرِيكَ لَهُ تَعْظِيمًا لِشَأْنِهْ، وَأَشْهَدُ أَنَّ مُحَمَّد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 عَبْدُهُ وَرَسُولُهُ الدّ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ي إِل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ى</w:t>
      </w:r>
      <w:r>
        <w:rPr>
          <w:rFonts w:ascii="Traditional Arabic" w:hAnsi="Traditional Arabic" w:cs="Traditional Arabic"/>
          <w:sz w:val="36"/>
          <w:szCs w:val="36"/>
          <w:rtl/>
        </w:rPr>
        <w:t xml:space="preserve"> جَنَّتِهِ</w:t>
      </w:r>
      <w:r w:rsidRPr="007B7708">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7B7708">
        <w:rPr>
          <w:rFonts w:ascii="Traditional Arabic" w:hAnsi="Traditional Arabic" w:cs="Traditional Arabic"/>
          <w:sz w:val="36"/>
          <w:szCs w:val="36"/>
          <w:rtl/>
        </w:rPr>
        <w:t>رِضْو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 صَلَّى اللهُ عَلَيْهِ وَعَلَى آلِهِ وَصَحْبِهِ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أ</w:t>
      </w:r>
      <w:r>
        <w:rPr>
          <w:rFonts w:ascii="Traditional Arabic" w:hAnsi="Traditional Arabic" w:cs="Traditional Arabic"/>
          <w:sz w:val="36"/>
          <w:szCs w:val="36"/>
          <w:rtl/>
        </w:rPr>
        <w:t>َ</w:t>
      </w:r>
      <w:r w:rsidRPr="007B7708">
        <w:rPr>
          <w:rFonts w:ascii="Traditional Arabic" w:hAnsi="Traditional Arabic" w:cs="Traditional Arabic"/>
          <w:sz w:val="36"/>
          <w:szCs w:val="36"/>
          <w:rtl/>
        </w:rPr>
        <w:t>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w:t>
      </w:r>
      <w:r>
        <w:rPr>
          <w:rFonts w:ascii="Traditional Arabic" w:hAnsi="Traditional Arabic" w:cs="Traditional Arabic"/>
          <w:sz w:val="36"/>
          <w:szCs w:val="36"/>
          <w:rtl/>
        </w:rPr>
        <w:t>ِ</w:t>
      </w:r>
      <w:r w:rsidRPr="007B7708">
        <w:rPr>
          <w:rFonts w:ascii="Traditional Arabic" w:hAnsi="Traditional Arabic" w:cs="Traditional Arabic"/>
          <w:sz w:val="36"/>
          <w:szCs w:val="36"/>
          <w:rtl/>
        </w:rPr>
        <w:t>، أمَّا بَعْد:</w:t>
      </w:r>
      <w:r>
        <w:rPr>
          <w:rFonts w:cs="Traditional Arabic"/>
          <w:sz w:val="36"/>
          <w:szCs w:val="36"/>
          <w:rtl/>
        </w:rPr>
        <w:t xml:space="preserve"> </w:t>
      </w:r>
    </w:p>
    <w:p w:rsidR="00A52174" w:rsidRDefault="00A52174" w:rsidP="008534EC">
      <w:pPr>
        <w:pStyle w:val="1"/>
        <w:widowControl w:val="0"/>
        <w:ind w:firstLine="454"/>
        <w:jc w:val="lowKashida"/>
        <w:rPr>
          <w:rFonts w:ascii="Traditional Arabic" w:hAnsi="Traditional Arabic" w:cs="Traditional Arabic"/>
          <w:sz w:val="36"/>
          <w:szCs w:val="36"/>
          <w:rtl/>
        </w:rPr>
      </w:pPr>
      <w:r w:rsidRPr="00C00D0F">
        <w:rPr>
          <w:rFonts w:ascii="Traditional Arabic" w:hAnsi="Traditional Arabic" w:cs="Traditional Arabic"/>
          <w:sz w:val="36"/>
          <w:szCs w:val="36"/>
          <w:rtl/>
        </w:rPr>
        <w:t>ع</w:t>
      </w:r>
      <w:r>
        <w:rPr>
          <w:rFonts w:ascii="Traditional Arabic" w:hAnsi="Traditional Arabic" w:cs="Traditional Arabic"/>
          <w:sz w:val="36"/>
          <w:szCs w:val="36"/>
          <w:rtl/>
        </w:rPr>
        <w:t>ِ</w:t>
      </w:r>
      <w:r w:rsidRPr="00C00D0F">
        <w:rPr>
          <w:rFonts w:ascii="Traditional Arabic" w:hAnsi="Traditional Arabic" w:cs="Traditional Arabic"/>
          <w:sz w:val="36"/>
          <w:szCs w:val="36"/>
          <w:rtl/>
        </w:rPr>
        <w:t>ب</w:t>
      </w:r>
      <w:r>
        <w:rPr>
          <w:rFonts w:ascii="Traditional Arabic" w:hAnsi="Traditional Arabic" w:cs="Traditional Arabic"/>
          <w:sz w:val="36"/>
          <w:szCs w:val="36"/>
          <w:rtl/>
        </w:rPr>
        <w:t>َ</w:t>
      </w:r>
      <w:r w:rsidRPr="00C00D0F">
        <w:rPr>
          <w:rFonts w:ascii="Traditional Arabic" w:hAnsi="Traditional Arabic" w:cs="Traditional Arabic"/>
          <w:sz w:val="36"/>
          <w:szCs w:val="36"/>
          <w:rtl/>
        </w:rPr>
        <w:t>اد</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 -</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861C5F">
        <w:rPr>
          <w:rFonts w:ascii="Traditional Arabic" w:hAnsi="Traditional Arabic" w:cs="Traditional Arabic"/>
          <w:color w:val="800000"/>
          <w:sz w:val="36"/>
          <w:szCs w:val="36"/>
          <w:rtl/>
        </w:rPr>
        <w:t>«مَا مِنْ يَوْمٍ أَكْثَرَ مِنْ أَنْ يُعْتِقَ اللهُ فِيهِ عَبْدًا مِنَ النَّارِ مِنْ يَوْمِ عَرَفَةَ»</w:t>
      </w:r>
      <w:r w:rsidRPr="004D792B">
        <w:rPr>
          <w:rFonts w:ascii="Traditional Arabic" w:hAnsi="Traditional Arabic" w:cs="Traditional Arabic"/>
          <w:sz w:val="36"/>
          <w:szCs w:val="36"/>
          <w:rtl/>
        </w:rPr>
        <w:t>،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اللهُ </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861C5F">
        <w:rPr>
          <w:rFonts w:ascii="Traditional Arabic" w:hAnsi="Traditional Arabic" w:cs="Traditional Arabic"/>
          <w:color w:val="FF0000"/>
          <w:sz w:val="36"/>
          <w:szCs w:val="36"/>
          <w:rtl/>
        </w:rPr>
        <w:t>{وَالْفَجْرِ (1) وَلَيَالٍ عَشْرٍ (2) وَالشَّفْعِ وَالْوَتْرِ}</w:t>
      </w:r>
      <w:r w:rsidRPr="001E036D">
        <w:rPr>
          <w:rFonts w:ascii="Traditional Arabic" w:hAnsi="Traditional Arabic" w:cs="Traditional Arabic"/>
          <w:sz w:val="36"/>
          <w:szCs w:val="36"/>
          <w:rtl/>
        </w:rPr>
        <w:t xml:space="preserve"> </w:t>
      </w:r>
      <w:r w:rsidRPr="001E036D">
        <w:rPr>
          <w:rFonts w:ascii="Traditional Arabic" w:hAnsi="Traditional Arabic" w:cs="Traditional Arabic"/>
          <w:sz w:val="30"/>
          <w:szCs w:val="30"/>
          <w:rtl/>
        </w:rPr>
        <w:t>[الفجر:1 - 3]</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الش</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p>
    <w:p w:rsidR="00A52174" w:rsidRDefault="00A52174" w:rsidP="00861C5F">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ط</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861C5F">
        <w:rPr>
          <w:rFonts w:ascii="Traditional Arabic" w:hAnsi="Traditional Arabic" w:cs="Traditional Arabic"/>
          <w:color w:val="FF0000"/>
          <w:sz w:val="36"/>
          <w:szCs w:val="36"/>
          <w:rtl/>
        </w:rPr>
        <w:t>{وَشَاهِدٍ وَمَشْهُودٍ}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اء</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ات</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ات</w:t>
      </w:r>
      <w:r>
        <w:rPr>
          <w:rFonts w:ascii="Traditional Arabic" w:hAnsi="Traditional Arabic" w:cs="Traditional Arabic"/>
          <w:sz w:val="36"/>
          <w:szCs w:val="36"/>
          <w:rtl/>
        </w:rPr>
        <w:t>ِ</w:t>
      </w:r>
      <w:r w:rsidRPr="004D792B">
        <w:rPr>
          <w:rFonts w:ascii="Traditional Arabic" w:hAnsi="Traditional Arabic" w:cs="Traditional Arabic"/>
          <w:sz w:val="36"/>
          <w:szCs w:val="36"/>
          <w:rtl/>
        </w:rPr>
        <w:t>،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الث</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ث</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يق</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ث</w:t>
      </w:r>
      <w:r>
        <w:rPr>
          <w:rFonts w:ascii="Traditional Arabic" w:hAnsi="Traditional Arabic" w:cs="Traditional Arabic"/>
          <w:sz w:val="36"/>
          <w:szCs w:val="36"/>
          <w:rtl/>
        </w:rPr>
        <w:t>َ</w:t>
      </w:r>
      <w:r w:rsidRPr="004D792B">
        <w:rPr>
          <w:rFonts w:ascii="Traditional Arabic" w:hAnsi="Traditional Arabic" w:cs="Traditional Arabic"/>
          <w:sz w:val="36"/>
          <w:szCs w:val="36"/>
          <w:rtl/>
        </w:rPr>
        <w:t>لاث</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4D792B">
        <w:rPr>
          <w:rFonts w:ascii="Traditional Arabic" w:hAnsi="Traditional Arabic" w:cs="Traditional Arabic"/>
          <w:sz w:val="36"/>
          <w:szCs w:val="36"/>
          <w:rtl/>
        </w:rPr>
        <w:t>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ث</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ا. </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اء</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يث</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ال</w:t>
      </w:r>
      <w:r w:rsidRPr="004D792B">
        <w:rPr>
          <w:rFonts w:ascii="Traditional Arabic" w:hAnsi="Traditional Arabic" w:cs="Traditional Arabic"/>
          <w:sz w:val="36"/>
          <w:szCs w:val="36"/>
          <w:rtl/>
        </w:rPr>
        <w:t>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و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اص</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861C5F">
        <w:rPr>
          <w:rFonts w:ascii="Traditional Arabic" w:hAnsi="Traditional Arabic" w:cs="Traditional Arabic"/>
          <w:color w:val="800000"/>
          <w:sz w:val="36"/>
          <w:szCs w:val="36"/>
          <w:rtl/>
        </w:rPr>
        <w:t>«خَيْرُ الدُّعَاءِ دُعَاءُ يَوْمِ عَرَفَةَ، وخَيْرُ مَا قُلْتُ أَنَا وَالنَّبِيُّونَ مِنْ قَبْلِي: لَا إِلَهَ إِلَّا اللهُ وَحْدَهُ لَا شَرِيكَ لَهُ, لَهُ الْمُلْكُ وَلَهُ الْحَمْدُ, وَهُوَ عَلَى كُلِّ شَيْءٍ قَدِيرٌ»</w:t>
      </w:r>
      <w:r>
        <w:rPr>
          <w:rFonts w:ascii="Traditional Arabic" w:hAnsi="Traditional Arabic" w:cs="Traditional Arabic"/>
          <w:sz w:val="36"/>
          <w:szCs w:val="36"/>
          <w:rtl/>
        </w:rPr>
        <w:t>.</w:t>
      </w:r>
    </w:p>
    <w:p w:rsidR="00A52174" w:rsidRDefault="00A52174" w:rsidP="00861C5F">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ات</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يث</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861C5F">
        <w:rPr>
          <w:rFonts w:ascii="Traditional Arabic" w:hAnsi="Traditional Arabic" w:cs="Traditional Arabic"/>
          <w:color w:val="800000"/>
          <w:sz w:val="36"/>
          <w:szCs w:val="36"/>
          <w:rtl/>
        </w:rPr>
        <w:t>«أَحْتَسِبُ عَلَى اللهِ أَنْ يُكَفِّرَ السَّنَةَ الـمَاضِيَةَ وَالبَاقِيَةَ»</w:t>
      </w:r>
      <w:r>
        <w:rPr>
          <w:rFonts w:ascii="Traditional Arabic" w:hAnsi="Traditional Arabic" w:cs="Traditional Arabic"/>
          <w:sz w:val="36"/>
          <w:szCs w:val="36"/>
          <w:rtl/>
        </w:rPr>
        <w:t xml:space="preserve">، </w:t>
      </w:r>
      <w:r w:rsidRPr="00C00D0F">
        <w:rPr>
          <w:rFonts w:ascii="Traditional Arabic" w:hAnsi="Traditional Arabic" w:cs="Traditional Arabic"/>
          <w:sz w:val="36"/>
          <w:szCs w:val="36"/>
          <w:rtl/>
        </w:rPr>
        <w:t>و</w:t>
      </w:r>
      <w:r>
        <w:rPr>
          <w:rFonts w:ascii="Traditional Arabic" w:hAnsi="Traditional Arabic" w:cs="Traditional Arabic"/>
          <w:sz w:val="36"/>
          <w:szCs w:val="36"/>
          <w:rtl/>
        </w:rPr>
        <w:t>َ</w:t>
      </w:r>
      <w:r w:rsidRPr="00C00D0F">
        <w:rPr>
          <w:rFonts w:ascii="Traditional Arabic" w:hAnsi="Traditional Arabic" w:cs="Traditional Arabic"/>
          <w:sz w:val="36"/>
          <w:szCs w:val="36"/>
          <w:rtl/>
        </w:rPr>
        <w:t>ي</w:t>
      </w:r>
      <w:r>
        <w:rPr>
          <w:rFonts w:ascii="Traditional Arabic" w:hAnsi="Traditional Arabic" w:cs="Traditional Arabic"/>
          <w:sz w:val="36"/>
          <w:szCs w:val="36"/>
          <w:rtl/>
        </w:rPr>
        <w:t>َ</w:t>
      </w:r>
      <w:r w:rsidRPr="00C00D0F">
        <w:rPr>
          <w:rFonts w:ascii="Traditional Arabic" w:hAnsi="Traditional Arabic" w:cs="Traditional Arabic"/>
          <w:sz w:val="36"/>
          <w:szCs w:val="36"/>
          <w:rtl/>
        </w:rPr>
        <w:t>و</w:t>
      </w:r>
      <w:r>
        <w:rPr>
          <w:rFonts w:ascii="Traditional Arabic" w:hAnsi="Traditional Arabic" w:cs="Traditional Arabic"/>
          <w:sz w:val="36"/>
          <w:szCs w:val="36"/>
          <w:rtl/>
        </w:rPr>
        <w:t>ْ</w:t>
      </w:r>
      <w:r w:rsidRPr="00C00D0F">
        <w:rPr>
          <w:rFonts w:ascii="Traditional Arabic" w:hAnsi="Traditional Arabic" w:cs="Traditional Arabic"/>
          <w:sz w:val="36"/>
          <w:szCs w:val="36"/>
          <w:rtl/>
        </w:rPr>
        <w:t>م</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00D0F">
        <w:rPr>
          <w:rFonts w:ascii="Traditional Arabic" w:hAnsi="Traditional Arabic" w:cs="Traditional Arabic"/>
          <w:sz w:val="36"/>
          <w:szCs w:val="36"/>
          <w:rtl/>
        </w:rPr>
        <w:t>ر</w:t>
      </w:r>
      <w:r>
        <w:rPr>
          <w:rFonts w:ascii="Traditional Arabic" w:hAnsi="Traditional Arabic" w:cs="Traditional Arabic"/>
          <w:sz w:val="36"/>
          <w:szCs w:val="36"/>
          <w:rtl/>
        </w:rPr>
        <w:t>َ</w:t>
      </w:r>
      <w:r w:rsidRPr="00C00D0F">
        <w:rPr>
          <w:rFonts w:ascii="Traditional Arabic" w:hAnsi="Traditional Arabic" w:cs="Traditional Arabic"/>
          <w:sz w:val="36"/>
          <w:szCs w:val="36"/>
          <w:rtl/>
        </w:rPr>
        <w:t>ف</w:t>
      </w:r>
      <w:r>
        <w:rPr>
          <w:rFonts w:ascii="Traditional Arabic" w:hAnsi="Traditional Arabic" w:cs="Traditional Arabic"/>
          <w:sz w:val="36"/>
          <w:szCs w:val="36"/>
          <w:rtl/>
        </w:rPr>
        <w:t>َ</w:t>
      </w:r>
      <w:r w:rsidRPr="00C00D0F">
        <w:rPr>
          <w:rFonts w:ascii="Traditional Arabic" w:hAnsi="Traditional Arabic" w:cs="Traditional Arabic"/>
          <w:sz w:val="36"/>
          <w:szCs w:val="36"/>
          <w:rtl/>
        </w:rPr>
        <w:t>ة</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00D0F">
        <w:rPr>
          <w:rFonts w:ascii="Traditional Arabic" w:hAnsi="Traditional Arabic" w:cs="Traditional Arabic"/>
          <w:sz w:val="36"/>
          <w:szCs w:val="36"/>
          <w:rtl/>
        </w:rPr>
        <w:t>ي</w:t>
      </w:r>
      <w:r>
        <w:rPr>
          <w:rFonts w:ascii="Traditional Arabic" w:hAnsi="Traditional Arabic" w:cs="Traditional Arabic"/>
          <w:sz w:val="36"/>
          <w:szCs w:val="36"/>
          <w:rtl/>
        </w:rPr>
        <w:t>ْ</w:t>
      </w:r>
      <w:r w:rsidRPr="00C00D0F">
        <w:rPr>
          <w:rFonts w:ascii="Traditional Arabic" w:hAnsi="Traditional Arabic" w:cs="Traditional Arabic"/>
          <w:sz w:val="36"/>
          <w:szCs w:val="36"/>
          <w:rtl/>
        </w:rPr>
        <w:t>س</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C00D0F">
        <w:rPr>
          <w:rFonts w:ascii="Traditional Arabic" w:hAnsi="Traditional Arabic" w:cs="Traditional Arabic"/>
          <w:sz w:val="36"/>
          <w:szCs w:val="36"/>
          <w:rtl/>
        </w:rPr>
        <w:t>اص</w:t>
      </w:r>
      <w:r>
        <w:rPr>
          <w:rFonts w:ascii="Traditional Arabic" w:hAnsi="Traditional Arabic" w:cs="Traditional Arabic"/>
          <w:sz w:val="36"/>
          <w:szCs w:val="36"/>
          <w:rtl/>
        </w:rPr>
        <w:t>ًّ</w:t>
      </w:r>
      <w:r w:rsidRPr="00C00D0F">
        <w:rPr>
          <w:rFonts w:ascii="Traditional Arabic" w:hAnsi="Traditional Arabic" w:cs="Traditional Arabic"/>
          <w:sz w:val="36"/>
          <w:szCs w:val="36"/>
          <w:rtl/>
        </w:rPr>
        <w:t>ا ف</w:t>
      </w:r>
      <w:r>
        <w:rPr>
          <w:rFonts w:ascii="Traditional Arabic" w:hAnsi="Traditional Arabic" w:cs="Traditional Arabic"/>
          <w:sz w:val="36"/>
          <w:szCs w:val="36"/>
          <w:rtl/>
        </w:rPr>
        <w:t>َ</w:t>
      </w:r>
      <w:r w:rsidRPr="00C00D0F">
        <w:rPr>
          <w:rFonts w:ascii="Traditional Arabic" w:hAnsi="Traditional Arabic" w:cs="Traditional Arabic"/>
          <w:sz w:val="36"/>
          <w:szCs w:val="36"/>
          <w:rtl/>
        </w:rPr>
        <w:t>ض</w:t>
      </w:r>
      <w:r>
        <w:rPr>
          <w:rFonts w:ascii="Traditional Arabic" w:hAnsi="Traditional Arabic" w:cs="Traditional Arabic"/>
          <w:sz w:val="36"/>
          <w:szCs w:val="36"/>
          <w:rtl/>
        </w:rPr>
        <w:t>ْ</w:t>
      </w:r>
      <w:r w:rsidRPr="00C00D0F">
        <w:rPr>
          <w:rFonts w:ascii="Traditional Arabic" w:hAnsi="Traditional Arabic" w:cs="Traditional Arabic"/>
          <w:sz w:val="36"/>
          <w:szCs w:val="36"/>
          <w:rtl/>
        </w:rPr>
        <w:t>ل</w:t>
      </w:r>
      <w:r>
        <w:rPr>
          <w:rFonts w:ascii="Traditional Arabic" w:hAnsi="Traditional Arabic" w:cs="Traditional Arabic"/>
          <w:sz w:val="36"/>
          <w:szCs w:val="36"/>
          <w:rtl/>
        </w:rPr>
        <w:t>ُ</w:t>
      </w:r>
      <w:r w:rsidRPr="00C00D0F">
        <w:rPr>
          <w:rFonts w:ascii="Traditional Arabic" w:hAnsi="Traditional Arabic" w:cs="Traditional Arabic"/>
          <w:sz w:val="36"/>
          <w:szCs w:val="36"/>
          <w:rtl/>
        </w:rPr>
        <w:t>ه</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00D0F">
        <w:rPr>
          <w:rFonts w:ascii="Traditional Arabic" w:hAnsi="Traditional Arabic" w:cs="Traditional Arabic"/>
          <w:sz w:val="36"/>
          <w:szCs w:val="36"/>
          <w:rtl/>
        </w:rPr>
        <w:t>ل</w:t>
      </w:r>
      <w:r>
        <w:rPr>
          <w:rFonts w:ascii="Traditional Arabic" w:hAnsi="Traditional Arabic" w:cs="Traditional Arabic"/>
          <w:sz w:val="36"/>
          <w:szCs w:val="36"/>
          <w:rtl/>
        </w:rPr>
        <w:t>ْ</w:t>
      </w:r>
      <w:r w:rsidRPr="00C00D0F">
        <w:rPr>
          <w:rFonts w:ascii="Traditional Arabic" w:hAnsi="Traditional Arabic" w:cs="Traditional Arabic"/>
          <w:sz w:val="36"/>
          <w:szCs w:val="36"/>
          <w:rtl/>
        </w:rPr>
        <w:t>ح</w:t>
      </w:r>
      <w:r>
        <w:rPr>
          <w:rFonts w:ascii="Traditional Arabic" w:hAnsi="Traditional Arabic" w:cs="Traditional Arabic"/>
          <w:sz w:val="36"/>
          <w:szCs w:val="36"/>
          <w:rtl/>
        </w:rPr>
        <w:t>ُ</w:t>
      </w:r>
      <w:r w:rsidRPr="00C00D0F">
        <w:rPr>
          <w:rFonts w:ascii="Traditional Arabic" w:hAnsi="Traditional Arabic" w:cs="Traditional Arabic"/>
          <w:sz w:val="36"/>
          <w:szCs w:val="36"/>
          <w:rtl/>
        </w:rPr>
        <w:t>ج</w:t>
      </w:r>
      <w:r>
        <w:rPr>
          <w:rFonts w:ascii="Traditional Arabic" w:hAnsi="Traditional Arabic" w:cs="Traditional Arabic"/>
          <w:sz w:val="36"/>
          <w:szCs w:val="36"/>
          <w:rtl/>
        </w:rPr>
        <w:t>َّ</w:t>
      </w:r>
      <w:r w:rsidRPr="00C00D0F">
        <w:rPr>
          <w:rFonts w:ascii="Traditional Arabic" w:hAnsi="Traditional Arabic" w:cs="Traditional Arabic"/>
          <w:sz w:val="36"/>
          <w:szCs w:val="36"/>
          <w:rtl/>
        </w:rPr>
        <w:t>اج</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00D0F">
        <w:rPr>
          <w:rFonts w:ascii="Traditional Arabic" w:hAnsi="Traditional Arabic" w:cs="Traditional Arabic"/>
          <w:sz w:val="36"/>
          <w:szCs w:val="36"/>
          <w:rtl/>
        </w:rPr>
        <w:t>ق</w:t>
      </w:r>
      <w:r>
        <w:rPr>
          <w:rFonts w:ascii="Traditional Arabic" w:hAnsi="Traditional Arabic" w:cs="Traditional Arabic"/>
          <w:sz w:val="36"/>
          <w:szCs w:val="36"/>
          <w:rtl/>
        </w:rPr>
        <w:t>َ</w:t>
      </w:r>
      <w:r w:rsidRPr="00C00D0F">
        <w:rPr>
          <w:rFonts w:ascii="Traditional Arabic" w:hAnsi="Traditional Arabic" w:cs="Traditional Arabic"/>
          <w:sz w:val="36"/>
          <w:szCs w:val="36"/>
          <w:rtl/>
        </w:rPr>
        <w:t>ط</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00D0F">
        <w:rPr>
          <w:rFonts w:ascii="Traditional Arabic" w:hAnsi="Traditional Arabic" w:cs="Traditional Arabic"/>
          <w:sz w:val="36"/>
          <w:szCs w:val="36"/>
          <w:rtl/>
        </w:rPr>
        <w:t>ل</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00D0F">
        <w:rPr>
          <w:rFonts w:ascii="Traditional Arabic" w:hAnsi="Traditional Arabic" w:cs="Traditional Arabic"/>
          <w:sz w:val="36"/>
          <w:szCs w:val="36"/>
          <w:rtl/>
        </w:rPr>
        <w:t>و</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00D0F">
        <w:rPr>
          <w:rFonts w:ascii="Traditional Arabic" w:hAnsi="Traditional Arabic" w:cs="Traditional Arabic"/>
          <w:sz w:val="36"/>
          <w:szCs w:val="36"/>
          <w:rtl/>
        </w:rPr>
        <w:t>ك</w:t>
      </w:r>
      <w:r>
        <w:rPr>
          <w:rFonts w:ascii="Traditional Arabic" w:hAnsi="Traditional Arabic" w:cs="Traditional Arabic"/>
          <w:sz w:val="36"/>
          <w:szCs w:val="36"/>
          <w:rtl/>
        </w:rPr>
        <w:t>ُ</w:t>
      </w:r>
      <w:r w:rsidRPr="00C00D0F">
        <w:rPr>
          <w:rFonts w:ascii="Traditional Arabic" w:hAnsi="Traditional Arabic" w:cs="Traditional Arabic"/>
          <w:sz w:val="36"/>
          <w:szCs w:val="36"/>
          <w:rtl/>
        </w:rPr>
        <w:t>ل</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00D0F">
        <w:rPr>
          <w:rFonts w:ascii="Traditional Arabic" w:hAnsi="Traditional Arabic" w:cs="Traditional Arabic"/>
          <w:sz w:val="36"/>
          <w:szCs w:val="36"/>
          <w:rtl/>
        </w:rPr>
        <w:t>م</w:t>
      </w:r>
      <w:r>
        <w:rPr>
          <w:rFonts w:ascii="Traditional Arabic" w:hAnsi="Traditional Arabic" w:cs="Traditional Arabic"/>
          <w:sz w:val="36"/>
          <w:szCs w:val="36"/>
          <w:rtl/>
        </w:rPr>
        <w:t>ُ</w:t>
      </w:r>
      <w:r w:rsidRPr="00C00D0F">
        <w:rPr>
          <w:rFonts w:ascii="Traditional Arabic" w:hAnsi="Traditional Arabic" w:cs="Traditional Arabic"/>
          <w:sz w:val="36"/>
          <w:szCs w:val="36"/>
          <w:rtl/>
        </w:rPr>
        <w:t>و</w:t>
      </w:r>
      <w:r>
        <w:rPr>
          <w:rFonts w:ascii="Traditional Arabic" w:hAnsi="Traditional Arabic" w:cs="Traditional Arabic"/>
          <w:sz w:val="36"/>
          <w:szCs w:val="36"/>
          <w:rtl/>
        </w:rPr>
        <w:t>َ</w:t>
      </w:r>
      <w:r w:rsidRPr="00C00D0F">
        <w:rPr>
          <w:rFonts w:ascii="Traditional Arabic" w:hAnsi="Traditional Arabic" w:cs="Traditional Arabic"/>
          <w:sz w:val="36"/>
          <w:szCs w:val="36"/>
          <w:rtl/>
        </w:rPr>
        <w:t>ح</w:t>
      </w:r>
      <w:r>
        <w:rPr>
          <w:rFonts w:ascii="Traditional Arabic" w:hAnsi="Traditional Arabic" w:cs="Traditional Arabic"/>
          <w:sz w:val="36"/>
          <w:szCs w:val="36"/>
          <w:rtl/>
        </w:rPr>
        <w:t>ِ</w:t>
      </w:r>
      <w:r w:rsidRPr="00C00D0F">
        <w:rPr>
          <w:rFonts w:ascii="Traditional Arabic" w:hAnsi="Traditional Arabic" w:cs="Traditional Arabic"/>
          <w:sz w:val="36"/>
          <w:szCs w:val="36"/>
          <w:rtl/>
        </w:rPr>
        <w:t>د</w:t>
      </w:r>
      <w:r>
        <w:rPr>
          <w:rFonts w:ascii="Traditional Arabic" w:hAnsi="Traditional Arabic" w:cs="Traditional Arabic"/>
          <w:sz w:val="36"/>
          <w:szCs w:val="36"/>
          <w:rtl/>
        </w:rPr>
        <w:t>ِّ</w:t>
      </w:r>
      <w:r w:rsidRPr="00C00D0F">
        <w:rPr>
          <w:rFonts w:ascii="Traditional Arabic" w:hAnsi="Traditional Arabic" w:cs="Traditional Arabic"/>
          <w:sz w:val="36"/>
          <w:szCs w:val="36"/>
          <w:rtl/>
        </w:rPr>
        <w:t>ين</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00D0F">
        <w:rPr>
          <w:rFonts w:ascii="Traditional Arabic" w:hAnsi="Traditional Arabic" w:cs="Traditional Arabic"/>
          <w:sz w:val="36"/>
          <w:szCs w:val="36"/>
          <w:rtl/>
        </w:rPr>
        <w:t>ف</w:t>
      </w:r>
      <w:r>
        <w:rPr>
          <w:rFonts w:ascii="Traditional Arabic" w:hAnsi="Traditional Arabic" w:cs="Traditional Arabic"/>
          <w:sz w:val="36"/>
          <w:szCs w:val="36"/>
          <w:rtl/>
        </w:rPr>
        <w:t>َ</w:t>
      </w:r>
      <w:r w:rsidRPr="00C00D0F">
        <w:rPr>
          <w:rFonts w:ascii="Traditional Arabic" w:hAnsi="Traditional Arabic" w:cs="Traditional Arabic"/>
          <w:sz w:val="36"/>
          <w:szCs w:val="36"/>
          <w:rtl/>
        </w:rPr>
        <w:t>ض</w:t>
      </w:r>
      <w:r>
        <w:rPr>
          <w:rFonts w:ascii="Traditional Arabic" w:hAnsi="Traditional Arabic" w:cs="Traditional Arabic"/>
          <w:sz w:val="36"/>
          <w:szCs w:val="36"/>
          <w:rtl/>
        </w:rPr>
        <w:t>ِ</w:t>
      </w:r>
      <w:r w:rsidRPr="00C00D0F">
        <w:rPr>
          <w:rFonts w:ascii="Traditional Arabic" w:hAnsi="Traditional Arabic" w:cs="Traditional Arabic"/>
          <w:sz w:val="36"/>
          <w:szCs w:val="36"/>
          <w:rtl/>
        </w:rPr>
        <w:t>يل</w:t>
      </w:r>
      <w:r>
        <w:rPr>
          <w:rFonts w:ascii="Traditional Arabic" w:hAnsi="Traditional Arabic" w:cs="Traditional Arabic"/>
          <w:sz w:val="36"/>
          <w:szCs w:val="36"/>
          <w:rtl/>
        </w:rPr>
        <w:t>َ</w:t>
      </w:r>
      <w:r w:rsidRPr="00C00D0F">
        <w:rPr>
          <w:rFonts w:ascii="Traditional Arabic" w:hAnsi="Traditional Arabic" w:cs="Traditional Arabic"/>
          <w:sz w:val="36"/>
          <w:szCs w:val="36"/>
          <w:rtl/>
        </w:rPr>
        <w:t>ة</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C00D0F">
        <w:rPr>
          <w:rFonts w:ascii="Traditional Arabic" w:hAnsi="Traditional Arabic" w:cs="Traditional Arabic"/>
          <w:sz w:val="36"/>
          <w:szCs w:val="36"/>
          <w:rtl/>
        </w:rPr>
        <w:t>ت</w:t>
      </w:r>
      <w:r>
        <w:rPr>
          <w:rFonts w:ascii="Traditional Arabic" w:hAnsi="Traditional Arabic" w:cs="Traditional Arabic"/>
          <w:sz w:val="36"/>
          <w:szCs w:val="36"/>
          <w:rtl/>
        </w:rPr>
        <w:t>ْ</w:t>
      </w:r>
      <w:r w:rsidRPr="00C00D0F">
        <w:rPr>
          <w:rFonts w:ascii="Traditional Arabic" w:hAnsi="Traditional Arabic" w:cs="Traditional Arabic"/>
          <w:sz w:val="36"/>
          <w:szCs w:val="36"/>
          <w:rtl/>
        </w:rPr>
        <w:t>ق</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00D0F">
        <w:rPr>
          <w:rFonts w:ascii="Traditional Arabic" w:hAnsi="Traditional Arabic" w:cs="Traditional Arabic"/>
          <w:sz w:val="36"/>
          <w:szCs w:val="36"/>
          <w:rtl/>
        </w:rPr>
        <w:t>ن</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C00D0F">
        <w:rPr>
          <w:rFonts w:ascii="Traditional Arabic" w:hAnsi="Traditional Arabic" w:cs="Traditional Arabic"/>
          <w:sz w:val="36"/>
          <w:szCs w:val="36"/>
          <w:rtl/>
        </w:rPr>
        <w:t>ار</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00D0F">
        <w:rPr>
          <w:rFonts w:ascii="Traditional Arabic" w:hAnsi="Traditional Arabic" w:cs="Traditional Arabic"/>
          <w:sz w:val="36"/>
          <w:szCs w:val="36"/>
          <w:rtl/>
        </w:rPr>
        <w:t>الج</w:t>
      </w:r>
      <w:r>
        <w:rPr>
          <w:rFonts w:ascii="Traditional Arabic" w:hAnsi="Traditional Arabic" w:cs="Traditional Arabic"/>
          <w:sz w:val="36"/>
          <w:szCs w:val="36"/>
          <w:rtl/>
        </w:rPr>
        <w:t>َ</w:t>
      </w:r>
      <w:r w:rsidRPr="00C00D0F">
        <w:rPr>
          <w:rFonts w:ascii="Traditional Arabic" w:hAnsi="Traditional Arabic" w:cs="Traditional Arabic"/>
          <w:sz w:val="36"/>
          <w:szCs w:val="36"/>
          <w:rtl/>
        </w:rPr>
        <w:t>و</w:t>
      </w:r>
      <w:r>
        <w:rPr>
          <w:rFonts w:ascii="Traditional Arabic" w:hAnsi="Traditional Arabic" w:cs="Traditional Arabic"/>
          <w:sz w:val="36"/>
          <w:szCs w:val="36"/>
          <w:rtl/>
        </w:rPr>
        <w:t>َ</w:t>
      </w:r>
      <w:r w:rsidRPr="00C00D0F">
        <w:rPr>
          <w:rFonts w:ascii="Traditional Arabic" w:hAnsi="Traditional Arabic" w:cs="Traditional Arabic"/>
          <w:sz w:val="36"/>
          <w:szCs w:val="36"/>
          <w:rtl/>
        </w:rPr>
        <w:t>ائ</w:t>
      </w:r>
      <w:r>
        <w:rPr>
          <w:rFonts w:ascii="Traditional Arabic" w:hAnsi="Traditional Arabic" w:cs="Traditional Arabic"/>
          <w:sz w:val="36"/>
          <w:szCs w:val="36"/>
          <w:rtl/>
        </w:rPr>
        <w:t>ِ</w:t>
      </w:r>
      <w:r w:rsidRPr="00C00D0F">
        <w:rPr>
          <w:rFonts w:ascii="Traditional Arabic" w:hAnsi="Traditional Arabic" w:cs="Traditional Arabic"/>
          <w:sz w:val="36"/>
          <w:szCs w:val="36"/>
          <w:rtl/>
        </w:rPr>
        <w:t>ز</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00D0F">
        <w:rPr>
          <w:rFonts w:ascii="Traditional Arabic" w:hAnsi="Traditional Arabic" w:cs="Traditional Arabic"/>
          <w:sz w:val="36"/>
          <w:szCs w:val="36"/>
          <w:rtl/>
        </w:rPr>
        <w:t>ن</w:t>
      </w:r>
      <w:r>
        <w:rPr>
          <w:rFonts w:ascii="Traditional Arabic" w:hAnsi="Traditional Arabic" w:cs="Traditional Arabic"/>
          <w:sz w:val="36"/>
          <w:szCs w:val="36"/>
          <w:rtl/>
        </w:rPr>
        <w:t>َ</w:t>
      </w:r>
      <w:r w:rsidRPr="00C00D0F">
        <w:rPr>
          <w:rFonts w:ascii="Traditional Arabic" w:hAnsi="Traditional Arabic" w:cs="Traditional Arabic"/>
          <w:sz w:val="36"/>
          <w:szCs w:val="36"/>
          <w:rtl/>
        </w:rPr>
        <w:t>ال</w:t>
      </w:r>
      <w:r>
        <w:rPr>
          <w:rFonts w:ascii="Traditional Arabic" w:hAnsi="Traditional Arabic" w:cs="Traditional Arabic"/>
          <w:sz w:val="36"/>
          <w:szCs w:val="36"/>
          <w:rtl/>
        </w:rPr>
        <w:t>ُـ</w:t>
      </w:r>
      <w:r w:rsidRPr="00C00D0F">
        <w:rPr>
          <w:rFonts w:ascii="Traditional Arabic" w:hAnsi="Traditional Arabic" w:cs="Traditional Arabic"/>
          <w:sz w:val="36"/>
          <w:szCs w:val="36"/>
          <w:rtl/>
        </w:rPr>
        <w:t>ه</w:t>
      </w:r>
      <w:r>
        <w:rPr>
          <w:rFonts w:ascii="Traditional Arabic" w:hAnsi="Traditional Arabic" w:cs="Traditional Arabic"/>
          <w:sz w:val="36"/>
          <w:szCs w:val="36"/>
          <w:rtl/>
        </w:rPr>
        <w:t>َ</w:t>
      </w:r>
      <w:r w:rsidRPr="00C00D0F">
        <w:rPr>
          <w:rFonts w:ascii="Traditional Arabic" w:hAnsi="Traditional Arabic" w:cs="Traditional Arabic"/>
          <w:sz w:val="36"/>
          <w:szCs w:val="36"/>
          <w:rtl/>
        </w:rPr>
        <w:t>ا ك</w:t>
      </w:r>
      <w:r>
        <w:rPr>
          <w:rFonts w:ascii="Traditional Arabic" w:hAnsi="Traditional Arabic" w:cs="Traditional Arabic"/>
          <w:sz w:val="36"/>
          <w:szCs w:val="36"/>
          <w:rtl/>
        </w:rPr>
        <w:t>ُ</w:t>
      </w:r>
      <w:r w:rsidRPr="00C00D0F">
        <w:rPr>
          <w:rFonts w:ascii="Traditional Arabic" w:hAnsi="Traditional Arabic" w:cs="Traditional Arabic"/>
          <w:sz w:val="36"/>
          <w:szCs w:val="36"/>
          <w:rtl/>
        </w:rPr>
        <w:t>ل</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00D0F">
        <w:rPr>
          <w:rFonts w:ascii="Traditional Arabic" w:hAnsi="Traditional Arabic" w:cs="Traditional Arabic"/>
          <w:sz w:val="36"/>
          <w:szCs w:val="36"/>
          <w:rtl/>
        </w:rPr>
        <w:t>ن</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C00D0F">
        <w:rPr>
          <w:rFonts w:ascii="Traditional Arabic" w:hAnsi="Traditional Arabic" w:cs="Traditional Arabic"/>
          <w:sz w:val="36"/>
          <w:szCs w:val="36"/>
          <w:rtl/>
        </w:rPr>
        <w:t>وف</w:t>
      </w:r>
      <w:r>
        <w:rPr>
          <w:rFonts w:ascii="Traditional Arabic" w:hAnsi="Traditional Arabic" w:cs="Traditional Arabic"/>
          <w:sz w:val="36"/>
          <w:szCs w:val="36"/>
          <w:rtl/>
        </w:rPr>
        <w:t>َّ</w:t>
      </w:r>
      <w:r w:rsidRPr="00C00D0F">
        <w:rPr>
          <w:rFonts w:ascii="Traditional Arabic" w:hAnsi="Traditional Arabic" w:cs="Traditional Arabic"/>
          <w:sz w:val="36"/>
          <w:szCs w:val="36"/>
          <w:rtl/>
        </w:rPr>
        <w:t>ر</w:t>
      </w:r>
      <w:r>
        <w:rPr>
          <w:rFonts w:ascii="Traditional Arabic" w:hAnsi="Traditional Arabic" w:cs="Traditional Arabic"/>
          <w:sz w:val="36"/>
          <w:szCs w:val="36"/>
          <w:rtl/>
        </w:rPr>
        <w:t>ْ</w:t>
      </w:r>
      <w:r w:rsidRPr="00C00D0F">
        <w:rPr>
          <w:rFonts w:ascii="Traditional Arabic" w:hAnsi="Traditional Arabic" w:cs="Traditional Arabic"/>
          <w:sz w:val="36"/>
          <w:szCs w:val="36"/>
          <w:rtl/>
        </w:rPr>
        <w:t>ت</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00D0F">
        <w:rPr>
          <w:rFonts w:ascii="Traditional Arabic" w:hAnsi="Traditional Arabic" w:cs="Traditional Arabic"/>
          <w:sz w:val="36"/>
          <w:szCs w:val="36"/>
          <w:rtl/>
        </w:rPr>
        <w:t>يه</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00D0F">
        <w:rPr>
          <w:rFonts w:ascii="Traditional Arabic" w:hAnsi="Traditional Arabic" w:cs="Traditional Arabic"/>
          <w:sz w:val="36"/>
          <w:szCs w:val="36"/>
          <w:rtl/>
        </w:rPr>
        <w:t>س</w:t>
      </w:r>
      <w:r>
        <w:rPr>
          <w:rFonts w:ascii="Traditional Arabic" w:hAnsi="Traditional Arabic" w:cs="Traditional Arabic"/>
          <w:sz w:val="36"/>
          <w:szCs w:val="36"/>
          <w:rtl/>
        </w:rPr>
        <w:t>ْ</w:t>
      </w:r>
      <w:r w:rsidRPr="00C00D0F">
        <w:rPr>
          <w:rFonts w:ascii="Traditional Arabic" w:hAnsi="Traditional Arabic" w:cs="Traditional Arabic"/>
          <w:sz w:val="36"/>
          <w:szCs w:val="36"/>
          <w:rtl/>
        </w:rPr>
        <w:t>ب</w:t>
      </w:r>
      <w:r>
        <w:rPr>
          <w:rFonts w:ascii="Traditional Arabic" w:hAnsi="Traditional Arabic" w:cs="Traditional Arabic"/>
          <w:sz w:val="36"/>
          <w:szCs w:val="36"/>
          <w:rtl/>
        </w:rPr>
        <w:t>َ</w:t>
      </w:r>
      <w:r w:rsidRPr="00C00D0F">
        <w:rPr>
          <w:rFonts w:ascii="Traditional Arabic" w:hAnsi="Traditional Arabic" w:cs="Traditional Arabic"/>
          <w:sz w:val="36"/>
          <w:szCs w:val="36"/>
          <w:rtl/>
        </w:rPr>
        <w:t>اب</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C00D0F">
        <w:rPr>
          <w:rFonts w:ascii="Traditional Arabic" w:hAnsi="Traditional Arabic" w:cs="Traditional Arabic"/>
          <w:sz w:val="36"/>
          <w:szCs w:val="36"/>
          <w:rtl/>
        </w:rPr>
        <w:t>ج</w:t>
      </w:r>
      <w:r>
        <w:rPr>
          <w:rFonts w:ascii="Traditional Arabic" w:hAnsi="Traditional Arabic" w:cs="Traditional Arabic"/>
          <w:sz w:val="36"/>
          <w:szCs w:val="36"/>
          <w:rtl/>
        </w:rPr>
        <w:t>َ</w:t>
      </w:r>
      <w:r w:rsidRPr="00C00D0F">
        <w:rPr>
          <w:rFonts w:ascii="Traditional Arabic" w:hAnsi="Traditional Arabic" w:cs="Traditional Arabic"/>
          <w:sz w:val="36"/>
          <w:szCs w:val="36"/>
          <w:rtl/>
        </w:rPr>
        <w:t>اح</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00D0F">
        <w:rPr>
          <w:rFonts w:ascii="Traditional Arabic" w:hAnsi="Traditional Arabic" w:cs="Traditional Arabic"/>
          <w:sz w:val="36"/>
          <w:szCs w:val="36"/>
          <w:rtl/>
        </w:rPr>
        <w:t>ل</w:t>
      </w:r>
      <w:r>
        <w:rPr>
          <w:rFonts w:ascii="Traditional Arabic" w:hAnsi="Traditional Arabic" w:cs="Traditional Arabic"/>
          <w:sz w:val="36"/>
          <w:szCs w:val="36"/>
          <w:rtl/>
        </w:rPr>
        <w:t>َ</w:t>
      </w:r>
      <w:r w:rsidRPr="00C00D0F">
        <w:rPr>
          <w:rFonts w:ascii="Traditional Arabic" w:hAnsi="Traditional Arabic" w:cs="Traditional Arabic"/>
          <w:sz w:val="36"/>
          <w:szCs w:val="36"/>
          <w:rtl/>
        </w:rPr>
        <w:t>ا ت</w:t>
      </w:r>
      <w:r>
        <w:rPr>
          <w:rFonts w:ascii="Traditional Arabic" w:hAnsi="Traditional Arabic" w:cs="Traditional Arabic"/>
          <w:sz w:val="36"/>
          <w:szCs w:val="36"/>
          <w:rtl/>
        </w:rPr>
        <w:t>َ</w:t>
      </w:r>
      <w:r w:rsidRPr="00C00D0F">
        <w:rPr>
          <w:rFonts w:ascii="Traditional Arabic" w:hAnsi="Traditional Arabic" w:cs="Traditional Arabic"/>
          <w:sz w:val="36"/>
          <w:szCs w:val="36"/>
          <w:rtl/>
        </w:rPr>
        <w:t>ز</w:t>
      </w:r>
      <w:r>
        <w:rPr>
          <w:rFonts w:ascii="Traditional Arabic" w:hAnsi="Traditional Arabic" w:cs="Traditional Arabic"/>
          <w:sz w:val="36"/>
          <w:szCs w:val="36"/>
          <w:rtl/>
        </w:rPr>
        <w:t>ْ</w:t>
      </w:r>
      <w:r w:rsidRPr="00C00D0F">
        <w:rPr>
          <w:rFonts w:ascii="Traditional Arabic" w:hAnsi="Traditional Arabic" w:cs="Traditional Arabic"/>
          <w:sz w:val="36"/>
          <w:szCs w:val="36"/>
          <w:rtl/>
        </w:rPr>
        <w:t>ه</w:t>
      </w:r>
      <w:r>
        <w:rPr>
          <w:rFonts w:ascii="Traditional Arabic" w:hAnsi="Traditional Arabic" w:cs="Traditional Arabic"/>
          <w:sz w:val="36"/>
          <w:szCs w:val="36"/>
          <w:rtl/>
        </w:rPr>
        <w:t>َ</w:t>
      </w:r>
      <w:r w:rsidRPr="00C00D0F">
        <w:rPr>
          <w:rFonts w:ascii="Traditional Arabic" w:hAnsi="Traditional Arabic" w:cs="Traditional Arabic"/>
          <w:sz w:val="36"/>
          <w:szCs w:val="36"/>
          <w:rtl/>
        </w:rPr>
        <w:t>د</w:t>
      </w:r>
      <w:r>
        <w:rPr>
          <w:rFonts w:ascii="Traditional Arabic" w:hAnsi="Traditional Arabic" w:cs="Traditional Arabic"/>
          <w:sz w:val="36"/>
          <w:szCs w:val="36"/>
          <w:rtl/>
        </w:rPr>
        <w:t>ُ</w:t>
      </w:r>
      <w:r w:rsidRPr="00C00D0F">
        <w:rPr>
          <w:rFonts w:ascii="Traditional Arabic" w:hAnsi="Traditional Arabic" w:cs="Traditional Arabic"/>
          <w:sz w:val="36"/>
          <w:szCs w:val="36"/>
          <w:rtl/>
        </w:rPr>
        <w:t>وا ب</w:t>
      </w:r>
      <w:r>
        <w:rPr>
          <w:rFonts w:ascii="Traditional Arabic" w:hAnsi="Traditional Arabic" w:cs="Traditional Arabic"/>
          <w:sz w:val="36"/>
          <w:szCs w:val="36"/>
          <w:rtl/>
        </w:rPr>
        <w:t>ِ</w:t>
      </w:r>
      <w:r w:rsidRPr="00C00D0F">
        <w:rPr>
          <w:rFonts w:ascii="Traditional Arabic" w:hAnsi="Traditional Arabic" w:cs="Traditional Arabic"/>
          <w:sz w:val="36"/>
          <w:szCs w:val="36"/>
          <w:rtl/>
        </w:rPr>
        <w:t>ي</w:t>
      </w:r>
      <w:r>
        <w:rPr>
          <w:rFonts w:ascii="Traditional Arabic" w:hAnsi="Traditional Arabic" w:cs="Traditional Arabic"/>
          <w:sz w:val="36"/>
          <w:szCs w:val="36"/>
          <w:rtl/>
        </w:rPr>
        <w:t>َ</w:t>
      </w:r>
      <w:r w:rsidRPr="00C00D0F">
        <w:rPr>
          <w:rFonts w:ascii="Traditional Arabic" w:hAnsi="Traditional Arabic" w:cs="Traditional Arabic"/>
          <w:sz w:val="36"/>
          <w:szCs w:val="36"/>
          <w:rtl/>
        </w:rPr>
        <w:t>و</w:t>
      </w:r>
      <w:r>
        <w:rPr>
          <w:rFonts w:ascii="Traditional Arabic" w:hAnsi="Traditional Arabic" w:cs="Traditional Arabic"/>
          <w:sz w:val="36"/>
          <w:szCs w:val="36"/>
          <w:rtl/>
        </w:rPr>
        <w:t>ْ</w:t>
      </w:r>
      <w:r w:rsidRPr="00C00D0F">
        <w:rPr>
          <w:rFonts w:ascii="Traditional Arabic" w:hAnsi="Traditional Arabic" w:cs="Traditional Arabic"/>
          <w:sz w:val="36"/>
          <w:szCs w:val="36"/>
          <w:rtl/>
        </w:rPr>
        <w:t>م</w:t>
      </w:r>
      <w:r>
        <w:rPr>
          <w:rFonts w:ascii="Traditional Arabic" w:hAnsi="Traditional Arabic" w:cs="Traditional Arabic"/>
          <w:sz w:val="36"/>
          <w:szCs w:val="36"/>
          <w:rtl/>
        </w:rPr>
        <w:t>ِ</w:t>
      </w:r>
      <w:r w:rsidRPr="00C00D0F">
        <w:rPr>
          <w:rFonts w:ascii="Traditional Arabic" w:hAnsi="Traditional Arabic" w:cs="Traditional Arabic"/>
          <w:sz w:val="36"/>
          <w:szCs w:val="36"/>
          <w:rtl/>
        </w:rPr>
        <w:t>ك</w:t>
      </w:r>
      <w:r>
        <w:rPr>
          <w:rFonts w:ascii="Traditional Arabic" w:hAnsi="Traditional Arabic" w:cs="Traditional Arabic"/>
          <w:sz w:val="36"/>
          <w:szCs w:val="36"/>
          <w:rtl/>
        </w:rPr>
        <w:t>ُ</w:t>
      </w:r>
      <w:r w:rsidRPr="00C00D0F">
        <w:rPr>
          <w:rFonts w:ascii="Traditional Arabic" w:hAnsi="Traditional Arabic" w:cs="Traditional Arabic"/>
          <w:sz w:val="36"/>
          <w:szCs w:val="36"/>
          <w:rtl/>
        </w:rPr>
        <w:t>م</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00D0F">
        <w:rPr>
          <w:rFonts w:ascii="Traditional Arabic" w:hAnsi="Traditional Arabic" w:cs="Traditional Arabic"/>
          <w:sz w:val="36"/>
          <w:szCs w:val="36"/>
          <w:rtl/>
        </w:rPr>
        <w:t>ل</w:t>
      </w:r>
      <w:r>
        <w:rPr>
          <w:rFonts w:ascii="Traditional Arabic" w:hAnsi="Traditional Arabic" w:cs="Traditional Arabic"/>
          <w:sz w:val="36"/>
          <w:szCs w:val="36"/>
          <w:rtl/>
        </w:rPr>
        <w:t>َ</w:t>
      </w:r>
      <w:r w:rsidRPr="00C00D0F">
        <w:rPr>
          <w:rFonts w:ascii="Traditional Arabic" w:hAnsi="Traditional Arabic" w:cs="Traditional Arabic"/>
          <w:sz w:val="36"/>
          <w:szCs w:val="36"/>
          <w:rtl/>
        </w:rPr>
        <w:t>ا ي</w:t>
      </w:r>
      <w:r>
        <w:rPr>
          <w:rFonts w:ascii="Traditional Arabic" w:hAnsi="Traditional Arabic" w:cs="Traditional Arabic"/>
          <w:sz w:val="36"/>
          <w:szCs w:val="36"/>
          <w:rtl/>
        </w:rPr>
        <w:t>ُ</w:t>
      </w:r>
      <w:r w:rsidRPr="00C00D0F">
        <w:rPr>
          <w:rFonts w:ascii="Traditional Arabic" w:hAnsi="Traditional Arabic" w:cs="Traditional Arabic"/>
          <w:sz w:val="36"/>
          <w:szCs w:val="36"/>
          <w:rtl/>
        </w:rPr>
        <w:t>خ</w:t>
      </w:r>
      <w:r>
        <w:rPr>
          <w:rFonts w:ascii="Traditional Arabic" w:hAnsi="Traditional Arabic" w:cs="Traditional Arabic"/>
          <w:sz w:val="36"/>
          <w:szCs w:val="36"/>
          <w:rtl/>
        </w:rPr>
        <w:t>َ</w:t>
      </w:r>
      <w:r w:rsidRPr="00C00D0F">
        <w:rPr>
          <w:rFonts w:ascii="Traditional Arabic" w:hAnsi="Traditional Arabic" w:cs="Traditional Arabic"/>
          <w:sz w:val="36"/>
          <w:szCs w:val="36"/>
          <w:rtl/>
        </w:rPr>
        <w:t>ذ</w:t>
      </w:r>
      <w:r>
        <w:rPr>
          <w:rFonts w:ascii="Traditional Arabic" w:hAnsi="Traditional Arabic" w:cs="Traditional Arabic"/>
          <w:sz w:val="36"/>
          <w:szCs w:val="36"/>
          <w:rtl/>
        </w:rPr>
        <w:t>ِّ</w:t>
      </w:r>
      <w:r w:rsidRPr="00C00D0F">
        <w:rPr>
          <w:rFonts w:ascii="Traditional Arabic" w:hAnsi="Traditional Arabic" w:cs="Traditional Arabic"/>
          <w:sz w:val="36"/>
          <w:szCs w:val="36"/>
          <w:rtl/>
        </w:rPr>
        <w:t>ل</w:t>
      </w:r>
      <w:r>
        <w:rPr>
          <w:rFonts w:ascii="Traditional Arabic" w:hAnsi="Traditional Arabic" w:cs="Traditional Arabic"/>
          <w:sz w:val="36"/>
          <w:szCs w:val="36"/>
          <w:rtl/>
        </w:rPr>
        <w:t>َ</w:t>
      </w:r>
      <w:r w:rsidRPr="00C00D0F">
        <w:rPr>
          <w:rFonts w:ascii="Traditional Arabic" w:hAnsi="Traditional Arabic" w:cs="Traditional Arabic"/>
          <w:sz w:val="36"/>
          <w:szCs w:val="36"/>
          <w:rtl/>
        </w:rPr>
        <w:t>ن</w:t>
      </w:r>
      <w:r>
        <w:rPr>
          <w:rFonts w:ascii="Traditional Arabic" w:hAnsi="Traditional Arabic" w:cs="Traditional Arabic"/>
          <w:sz w:val="36"/>
          <w:szCs w:val="36"/>
          <w:rtl/>
        </w:rPr>
        <w:t>َّ</w:t>
      </w:r>
      <w:r w:rsidRPr="00C00D0F">
        <w:rPr>
          <w:rFonts w:ascii="Traditional Arabic" w:hAnsi="Traditional Arabic" w:cs="Traditional Arabic"/>
          <w:sz w:val="36"/>
          <w:szCs w:val="36"/>
          <w:rtl/>
        </w:rPr>
        <w:t>ك</w:t>
      </w:r>
      <w:r>
        <w:rPr>
          <w:rFonts w:ascii="Traditional Arabic" w:hAnsi="Traditional Arabic" w:cs="Traditional Arabic"/>
          <w:sz w:val="36"/>
          <w:szCs w:val="36"/>
          <w:rtl/>
        </w:rPr>
        <w:t>ُ</w:t>
      </w:r>
      <w:r w:rsidRPr="00C00D0F">
        <w:rPr>
          <w:rFonts w:ascii="Traditional Arabic" w:hAnsi="Traditional Arabic" w:cs="Traditional Arabic"/>
          <w:sz w:val="36"/>
          <w:szCs w:val="36"/>
          <w:rtl/>
        </w:rPr>
        <w:t>م</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C00D0F">
        <w:rPr>
          <w:rFonts w:ascii="Traditional Arabic" w:hAnsi="Traditional Arabic" w:cs="Traditional Arabic"/>
          <w:sz w:val="36"/>
          <w:szCs w:val="36"/>
          <w:rtl/>
        </w:rPr>
        <w:t>ي</w:t>
      </w:r>
      <w:r>
        <w:rPr>
          <w:rFonts w:ascii="Traditional Arabic" w:hAnsi="Traditional Arabic" w:cs="Traditional Arabic"/>
          <w:sz w:val="36"/>
          <w:szCs w:val="36"/>
          <w:rtl/>
        </w:rPr>
        <w:t>ْ</w:t>
      </w:r>
      <w:r w:rsidRPr="00C00D0F">
        <w:rPr>
          <w:rFonts w:ascii="Traditional Arabic" w:hAnsi="Traditional Arabic" w:cs="Traditional Arabic"/>
          <w:sz w:val="36"/>
          <w:szCs w:val="36"/>
          <w:rtl/>
        </w:rPr>
        <w:t>ط</w:t>
      </w:r>
      <w:r>
        <w:rPr>
          <w:rFonts w:ascii="Traditional Arabic" w:hAnsi="Traditional Arabic" w:cs="Traditional Arabic"/>
          <w:sz w:val="36"/>
          <w:szCs w:val="36"/>
          <w:rtl/>
        </w:rPr>
        <w:t>َ</w:t>
      </w:r>
      <w:r w:rsidRPr="00C00D0F">
        <w:rPr>
          <w:rFonts w:ascii="Traditional Arabic" w:hAnsi="Traditional Arabic" w:cs="Traditional Arabic"/>
          <w:sz w:val="36"/>
          <w:szCs w:val="36"/>
          <w:rtl/>
        </w:rPr>
        <w:t>ان</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00D0F">
        <w:rPr>
          <w:rFonts w:ascii="Traditional Arabic" w:hAnsi="Traditional Arabic" w:cs="Traditional Arabic"/>
          <w:sz w:val="36"/>
          <w:szCs w:val="36"/>
          <w:rtl/>
        </w:rPr>
        <w:t>الت</w:t>
      </w:r>
      <w:r>
        <w:rPr>
          <w:rFonts w:ascii="Traditional Arabic" w:hAnsi="Traditional Arabic" w:cs="Traditional Arabic"/>
          <w:sz w:val="36"/>
          <w:szCs w:val="36"/>
          <w:rtl/>
        </w:rPr>
        <w:t>َّ</w:t>
      </w:r>
      <w:r w:rsidRPr="00C00D0F">
        <w:rPr>
          <w:rFonts w:ascii="Traditional Arabic" w:hAnsi="Traditional Arabic" w:cs="Traditional Arabic"/>
          <w:sz w:val="36"/>
          <w:szCs w:val="36"/>
          <w:rtl/>
        </w:rPr>
        <w:t>ق</w:t>
      </w:r>
      <w:r>
        <w:rPr>
          <w:rFonts w:ascii="Traditional Arabic" w:hAnsi="Traditional Arabic" w:cs="Traditional Arabic"/>
          <w:sz w:val="36"/>
          <w:szCs w:val="36"/>
          <w:rtl/>
        </w:rPr>
        <w:t>َ</w:t>
      </w:r>
      <w:r w:rsidRPr="00C00D0F">
        <w:rPr>
          <w:rFonts w:ascii="Traditional Arabic" w:hAnsi="Traditional Arabic" w:cs="Traditional Arabic"/>
          <w:sz w:val="36"/>
          <w:szCs w:val="36"/>
          <w:rtl/>
        </w:rPr>
        <w:t>اع</w:t>
      </w:r>
      <w:r>
        <w:rPr>
          <w:rFonts w:ascii="Traditional Arabic" w:hAnsi="Traditional Arabic" w:cs="Traditional Arabic"/>
          <w:sz w:val="36"/>
          <w:szCs w:val="36"/>
          <w:rtl/>
        </w:rPr>
        <w:t>ُ</w:t>
      </w:r>
      <w:r w:rsidRPr="00C00D0F">
        <w:rPr>
          <w:rFonts w:ascii="Traditional Arabic" w:hAnsi="Traditional Arabic" w:cs="Traditional Arabic"/>
          <w:sz w:val="36"/>
          <w:szCs w:val="36"/>
          <w:rtl/>
        </w:rPr>
        <w:t>س</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00D0F">
        <w:rPr>
          <w:rFonts w:ascii="Traditional Arabic" w:hAnsi="Traditional Arabic" w:cs="Traditional Arabic"/>
          <w:sz w:val="36"/>
          <w:szCs w:val="36"/>
          <w:rtl/>
        </w:rPr>
        <w:t>الت</w:t>
      </w:r>
      <w:r>
        <w:rPr>
          <w:rFonts w:ascii="Traditional Arabic" w:hAnsi="Traditional Arabic" w:cs="Traditional Arabic"/>
          <w:sz w:val="36"/>
          <w:szCs w:val="36"/>
          <w:rtl/>
        </w:rPr>
        <w:t>َّ</w:t>
      </w:r>
      <w:r w:rsidRPr="00C00D0F">
        <w:rPr>
          <w:rFonts w:ascii="Traditional Arabic" w:hAnsi="Traditional Arabic" w:cs="Traditional Arabic"/>
          <w:sz w:val="36"/>
          <w:szCs w:val="36"/>
          <w:rtl/>
        </w:rPr>
        <w:t>ك</w:t>
      </w:r>
      <w:r>
        <w:rPr>
          <w:rFonts w:ascii="Traditional Arabic" w:hAnsi="Traditional Arabic" w:cs="Traditional Arabic"/>
          <w:sz w:val="36"/>
          <w:szCs w:val="36"/>
          <w:rtl/>
        </w:rPr>
        <w:t>َ</w:t>
      </w:r>
      <w:r w:rsidRPr="00C00D0F">
        <w:rPr>
          <w:rFonts w:ascii="Traditional Arabic" w:hAnsi="Traditional Arabic" w:cs="Traditional Arabic"/>
          <w:sz w:val="36"/>
          <w:szCs w:val="36"/>
          <w:rtl/>
        </w:rPr>
        <w:t>اس</w:t>
      </w:r>
      <w:r>
        <w:rPr>
          <w:rFonts w:ascii="Traditional Arabic" w:hAnsi="Traditional Arabic" w:cs="Traditional Arabic"/>
          <w:sz w:val="36"/>
          <w:szCs w:val="36"/>
          <w:rtl/>
        </w:rPr>
        <w:t>ُ</w:t>
      </w:r>
      <w:r w:rsidRPr="00C00D0F">
        <w:rPr>
          <w:rFonts w:ascii="Traditional Arabic" w:hAnsi="Traditional Arabic" w:cs="Traditional Arabic"/>
          <w:sz w:val="36"/>
          <w:szCs w:val="36"/>
          <w:rtl/>
        </w:rPr>
        <w:t>ل</w:t>
      </w:r>
      <w:r>
        <w:rPr>
          <w:rFonts w:ascii="Traditional Arabic" w:hAnsi="Traditional Arabic" w:cs="Traditional Arabic"/>
          <w:sz w:val="36"/>
          <w:szCs w:val="36"/>
          <w:rtl/>
        </w:rPr>
        <w:t>ِ</w:t>
      </w:r>
      <w:r w:rsidRPr="00C00D0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00D0F">
        <w:rPr>
          <w:rFonts w:ascii="Traditional Arabic" w:hAnsi="Traditional Arabic" w:cs="Traditional Arabic"/>
          <w:sz w:val="36"/>
          <w:szCs w:val="36"/>
          <w:rtl/>
        </w:rPr>
        <w:t>ي ه</w:t>
      </w:r>
      <w:r>
        <w:rPr>
          <w:rFonts w:ascii="Traditional Arabic" w:hAnsi="Traditional Arabic" w:cs="Traditional Arabic"/>
          <w:sz w:val="36"/>
          <w:szCs w:val="36"/>
          <w:rtl/>
        </w:rPr>
        <w:t>َ</w:t>
      </w:r>
      <w:r w:rsidRPr="00C00D0F">
        <w:rPr>
          <w:rFonts w:ascii="Traditional Arabic" w:hAnsi="Traditional Arabic" w:cs="Traditional Arabic"/>
          <w:sz w:val="36"/>
          <w:szCs w:val="36"/>
          <w:rtl/>
        </w:rPr>
        <w:t>ذ</w:t>
      </w:r>
      <w:r>
        <w:rPr>
          <w:rFonts w:ascii="Traditional Arabic" w:hAnsi="Traditional Arabic" w:cs="Traditional Arabic"/>
          <w:sz w:val="36"/>
          <w:szCs w:val="36"/>
          <w:rtl/>
        </w:rPr>
        <w:t>َ</w:t>
      </w:r>
      <w:r w:rsidRPr="00C00D0F">
        <w:rPr>
          <w:rFonts w:ascii="Traditional Arabic" w:hAnsi="Traditional Arabic" w:cs="Traditional Arabic"/>
          <w:sz w:val="36"/>
          <w:szCs w:val="36"/>
          <w:rtl/>
        </w:rPr>
        <w:t>ا الي</w:t>
      </w:r>
      <w:r>
        <w:rPr>
          <w:rFonts w:ascii="Traditional Arabic" w:hAnsi="Traditional Arabic" w:cs="Traditional Arabic"/>
          <w:sz w:val="36"/>
          <w:szCs w:val="36"/>
          <w:rtl/>
        </w:rPr>
        <w:t>ّ</w:t>
      </w:r>
      <w:r w:rsidRPr="00C00D0F">
        <w:rPr>
          <w:rFonts w:ascii="Traditional Arabic" w:hAnsi="Traditional Arabic" w:cs="Traditional Arabic"/>
          <w:sz w:val="36"/>
          <w:szCs w:val="36"/>
          <w:rtl/>
        </w:rPr>
        <w:t>و</w:t>
      </w:r>
      <w:r>
        <w:rPr>
          <w:rFonts w:ascii="Traditional Arabic" w:hAnsi="Traditional Arabic" w:cs="Traditional Arabic"/>
          <w:sz w:val="36"/>
          <w:szCs w:val="36"/>
          <w:rtl/>
        </w:rPr>
        <w:t>ْ</w:t>
      </w:r>
      <w:r w:rsidRPr="00C00D0F">
        <w:rPr>
          <w:rFonts w:ascii="Traditional Arabic" w:hAnsi="Traditional Arabic" w:cs="Traditional Arabic"/>
          <w:sz w:val="36"/>
          <w:szCs w:val="36"/>
          <w:rtl/>
        </w:rPr>
        <w:t>م</w:t>
      </w:r>
      <w:r>
        <w:rPr>
          <w:rFonts w:ascii="Traditional Arabic" w:hAnsi="Traditional Arabic" w:cs="Traditional Arabic"/>
          <w:sz w:val="36"/>
          <w:szCs w:val="36"/>
          <w:rtl/>
        </w:rPr>
        <w:t>ِ.</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الث</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الث</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الث</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lastRenderedPageBreak/>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 xml:space="preserve"> </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ئ</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الب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وا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ون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ث</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ف</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p>
    <w:p w:rsidR="00A52174" w:rsidRPr="008B7ACC"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ط</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اء</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اس</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ئ</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يح</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ئ</w:t>
      </w:r>
      <w:r>
        <w:rPr>
          <w:rFonts w:ascii="Traditional Arabic" w:hAnsi="Traditional Arabic" w:cs="Traditional Arabic"/>
          <w:sz w:val="36"/>
          <w:szCs w:val="36"/>
          <w:rtl/>
        </w:rPr>
        <w:t>ُ كَالعَرَجِ البَيِّنِ وَالـمَرَضِ البَيِّنِ،</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ت</w:t>
      </w:r>
      <w:r>
        <w:rPr>
          <w:rFonts w:ascii="Traditional Arabic" w:hAnsi="Traditional Arabic" w:cs="Traditional Arabic"/>
          <w:sz w:val="36"/>
          <w:szCs w:val="36"/>
          <w:rtl/>
        </w:rPr>
        <w:t>ُ</w:t>
      </w:r>
      <w:r w:rsidRPr="004D792B">
        <w:rPr>
          <w:rFonts w:ascii="Traditional Arabic" w:hAnsi="Traditional Arabic" w:cs="Traditional Arabic"/>
          <w:sz w:val="36"/>
          <w:szCs w:val="36"/>
          <w:rtl/>
        </w:rPr>
        <w:t>ج</w:t>
      </w:r>
      <w:r>
        <w:rPr>
          <w:rFonts w:ascii="Traditional Arabic" w:hAnsi="Traditional Arabic" w:cs="Traditional Arabic"/>
          <w:sz w:val="36"/>
          <w:szCs w:val="36"/>
          <w:rtl/>
        </w:rPr>
        <w:t>ْ</w:t>
      </w:r>
      <w:r w:rsidRPr="004D792B">
        <w:rPr>
          <w:rFonts w:ascii="Traditional Arabic" w:hAnsi="Traditional Arabic" w:cs="Traditional Arabic"/>
          <w:sz w:val="36"/>
          <w:szCs w:val="36"/>
          <w:rtl/>
        </w:rPr>
        <w:t>ز</w:t>
      </w:r>
      <w:r>
        <w:rPr>
          <w:rFonts w:ascii="Traditional Arabic" w:hAnsi="Traditional Arabic" w:cs="Traditional Arabic"/>
          <w:sz w:val="36"/>
          <w:szCs w:val="36"/>
          <w:rtl/>
        </w:rPr>
        <w:t>ِ</w:t>
      </w:r>
      <w:r w:rsidRPr="004D792B">
        <w:rPr>
          <w:rFonts w:ascii="Traditional Arabic" w:hAnsi="Traditional Arabic" w:cs="Traditional Arabic"/>
          <w:sz w:val="36"/>
          <w:szCs w:val="36"/>
          <w:rtl/>
        </w:rPr>
        <w:t>ئ</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ح</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غ</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 كَمَشْقُوقَةِ الأُذُنِ، وَمَكْسُورَةِ القَرْنِ،</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ب</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ك</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كَالخِصَاءِ مَثَلًا. </w:t>
      </w:r>
    </w:p>
    <w:p w:rsidR="00A52174" w:rsidRDefault="00A52174" w:rsidP="00B50F68">
      <w:pPr>
        <w:pStyle w:val="1"/>
        <w:widowControl w:val="0"/>
        <w:ind w:firstLine="454"/>
        <w:jc w:val="lowKashida"/>
        <w:rPr>
          <w:rFonts w:ascii="Traditional Arabic" w:hAnsi="Traditional Arabic" w:cs="Traditional Arabic"/>
          <w:sz w:val="36"/>
          <w:szCs w:val="36"/>
          <w:rtl/>
        </w:rPr>
      </w:pP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ظ</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ي 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ذ</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ش</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ود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ين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D792B">
        <w:rPr>
          <w:rFonts w:ascii="Traditional Arabic" w:hAnsi="Traditional Arabic" w:cs="Traditional Arabic"/>
          <w:sz w:val="36"/>
          <w:szCs w:val="36"/>
          <w:rtl/>
        </w:rPr>
        <w:t>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الب</w:t>
      </w:r>
      <w:r>
        <w:rPr>
          <w:rFonts w:ascii="Traditional Arabic" w:hAnsi="Traditional Arabic" w:cs="Traditional Arabic"/>
          <w:sz w:val="36"/>
          <w:szCs w:val="36"/>
          <w:rtl/>
        </w:rPr>
        <w:t>ُ</w:t>
      </w:r>
      <w:r w:rsidRPr="004D792B">
        <w:rPr>
          <w:rFonts w:ascii="Traditional Arabic" w:hAnsi="Traditional Arabic" w:cs="Traditional Arabic"/>
          <w:sz w:val="36"/>
          <w:szCs w:val="36"/>
          <w:rtl/>
        </w:rPr>
        <w:t>خ</w:t>
      </w:r>
      <w:r>
        <w:rPr>
          <w:rFonts w:ascii="Traditional Arabic" w:hAnsi="Traditional Arabic" w:cs="Traditional Arabic"/>
          <w:sz w:val="36"/>
          <w:szCs w:val="36"/>
          <w:rtl/>
        </w:rPr>
        <w:t>َ</w:t>
      </w:r>
      <w:r w:rsidRPr="004D792B">
        <w:rPr>
          <w:rFonts w:ascii="Traditional Arabic" w:hAnsi="Traditional Arabic" w:cs="Traditional Arabic"/>
          <w:sz w:val="36"/>
          <w:szCs w:val="36"/>
          <w:rtl/>
        </w:rPr>
        <w:t>ار</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D792B">
        <w:rPr>
          <w:rFonts w:ascii="Traditional Arabic" w:hAnsi="Traditional Arabic" w:cs="Traditional Arabic"/>
          <w:sz w:val="36"/>
          <w:szCs w:val="36"/>
          <w:rtl/>
        </w:rPr>
        <w:t>د</w:t>
      </w:r>
      <w:r>
        <w:rPr>
          <w:rFonts w:ascii="Traditional Arabic" w:hAnsi="Traditional Arabic" w:cs="Traditional Arabic"/>
          <w:sz w:val="36"/>
          <w:szCs w:val="36"/>
          <w:rtl/>
        </w:rPr>
        <w:t>ِ</w:t>
      </w:r>
      <w:r w:rsidRPr="004D792B">
        <w:rPr>
          <w:rFonts w:ascii="Traditional Arabic" w:hAnsi="Traditional Arabic" w:cs="Traditional Arabic"/>
          <w:sz w:val="36"/>
          <w:szCs w:val="36"/>
          <w:rtl/>
        </w:rPr>
        <w:t>يث</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ط</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ة</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ر</w:t>
      </w:r>
      <w:r>
        <w:rPr>
          <w:rFonts w:ascii="Traditional Arabic" w:hAnsi="Traditional Arabic" w:cs="Traditional Arabic"/>
          <w:sz w:val="36"/>
          <w:szCs w:val="36"/>
          <w:rtl/>
        </w:rPr>
        <w:t>َ</w:t>
      </w:r>
      <w:r w:rsidRPr="004D792B">
        <w:rPr>
          <w:rFonts w:ascii="Traditional Arabic" w:hAnsi="Traditional Arabic" w:cs="Traditional Arabic"/>
          <w:sz w:val="36"/>
          <w:szCs w:val="36"/>
          <w:rtl/>
        </w:rPr>
        <w:t>ض</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D792B">
        <w:rPr>
          <w:rFonts w:ascii="Traditional Arabic" w:hAnsi="Traditional Arabic" w:cs="Traditional Arabic"/>
          <w:sz w:val="36"/>
          <w:szCs w:val="36"/>
          <w:rtl/>
        </w:rPr>
        <w:t>ن</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ا ق</w:t>
      </w:r>
      <w:r>
        <w:rPr>
          <w:rFonts w:ascii="Traditional Arabic" w:hAnsi="Traditional Arabic" w:cs="Traditional Arabic"/>
          <w:sz w:val="36"/>
          <w:szCs w:val="36"/>
          <w:rtl/>
        </w:rPr>
        <w:t>َ</w:t>
      </w:r>
      <w:r w:rsidRPr="004D792B">
        <w:rPr>
          <w:rFonts w:ascii="Traditional Arabic" w:hAnsi="Traditional Arabic" w:cs="Traditional Arabic"/>
          <w:sz w:val="36"/>
          <w:szCs w:val="36"/>
          <w:rtl/>
        </w:rPr>
        <w:t>ال</w:t>
      </w:r>
      <w:r>
        <w:rPr>
          <w:rFonts w:ascii="Traditional Arabic" w:hAnsi="Traditional Arabic" w:cs="Traditional Arabic"/>
          <w:sz w:val="36"/>
          <w:szCs w:val="36"/>
          <w:rtl/>
        </w:rPr>
        <w:t>َ</w:t>
      </w:r>
      <w:r w:rsidRPr="004D792B">
        <w:rPr>
          <w:rFonts w:ascii="Traditional Arabic" w:hAnsi="Traditional Arabic" w:cs="Traditional Arabic"/>
          <w:sz w:val="36"/>
          <w:szCs w:val="36"/>
          <w:rtl/>
        </w:rPr>
        <w:t>ت</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w:t>
      </w:r>
      <w:r w:rsidRPr="00861C5F">
        <w:rPr>
          <w:rFonts w:ascii="Traditional Arabic" w:hAnsi="Traditional Arabic" w:cs="Traditional Arabic"/>
          <w:color w:val="800000"/>
          <w:sz w:val="36"/>
          <w:szCs w:val="36"/>
          <w:rtl/>
        </w:rPr>
        <w:t>«أَمَرَ النَّبِيُّ -صَلَّى اللهُ عَلَيْهِ وَسَلَّمَ- أَنْ نُخْرِجَ فِي العِيدَيْنِ العَوَاتِقَ وَذَوَاتِ الخُدُورِ، وَيَشْهَدْنَ الخَيْرَ وَدَعْوَةَ الـمُسْلِمِينَ»</w:t>
      </w:r>
      <w:r>
        <w:rPr>
          <w:rFonts w:ascii="Traditional Arabic" w:hAnsi="Traditional Arabic" w:cs="Traditional Arabic"/>
          <w:sz w:val="36"/>
          <w:szCs w:val="36"/>
          <w:rtl/>
        </w:rPr>
        <w:t>.</w:t>
      </w:r>
    </w:p>
    <w:p w:rsidR="00A52174" w:rsidRPr="00C00D0F" w:rsidRDefault="00A52174" w:rsidP="00861C5F">
      <w:pPr>
        <w:pStyle w:val="1"/>
        <w:widowControl w:val="0"/>
        <w:ind w:firstLine="454"/>
        <w:jc w:val="lowKashida"/>
        <w:rPr>
          <w:rFonts w:ascii="Traditional Arabic" w:hAnsi="Traditional Arabic" w:cs="Traditional Arabic"/>
          <w:sz w:val="36"/>
          <w:szCs w:val="36"/>
        </w:rPr>
      </w:pPr>
      <w:bookmarkStart w:id="0" w:name="_GoBack"/>
      <w:bookmarkEnd w:id="0"/>
    </w:p>
    <w:sectPr w:rsidR="00A52174" w:rsidRPr="00C00D0F" w:rsidSect="00DE1701">
      <w:footerReference w:type="even"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3E" w:rsidRDefault="00FC393E">
      <w:r>
        <w:separator/>
      </w:r>
    </w:p>
  </w:endnote>
  <w:endnote w:type="continuationSeparator" w:id="0">
    <w:p w:rsidR="00FC393E" w:rsidRDefault="00FC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74" w:rsidRDefault="00A52174" w:rsidP="002C5317">
    <w:pPr>
      <w:pStyle w:val="a3"/>
      <w:framePr w:wrap="around" w:vAnchor="text" w:hAnchor="text" w:xAlign="center" w:y="1"/>
      <w:rPr>
        <w:rStyle w:val="a4"/>
      </w:rPr>
    </w:pPr>
    <w:r>
      <w:rPr>
        <w:rStyle w:val="a4"/>
      </w:rPr>
      <w:fldChar w:fldCharType="begin"/>
    </w:r>
    <w:r>
      <w:rPr>
        <w:rStyle w:val="a4"/>
      </w:rPr>
      <w:instrText xml:space="preserve">PAGE  </w:instrText>
    </w:r>
    <w:r>
      <w:rPr>
        <w:rStyle w:val="a4"/>
      </w:rPr>
      <w:fldChar w:fldCharType="end"/>
    </w:r>
  </w:p>
  <w:p w:rsidR="00A52174" w:rsidRDefault="00A5217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74" w:rsidRDefault="00A52174" w:rsidP="002C5317">
    <w:pPr>
      <w:pStyle w:val="a3"/>
      <w:framePr w:wrap="around" w:vAnchor="text" w:hAnchor="text" w:xAlign="center" w:y="1"/>
      <w:rPr>
        <w:rStyle w:val="a4"/>
      </w:rPr>
    </w:pPr>
    <w:r>
      <w:rPr>
        <w:rStyle w:val="a4"/>
      </w:rPr>
      <w:fldChar w:fldCharType="begin"/>
    </w:r>
    <w:r>
      <w:rPr>
        <w:rStyle w:val="a4"/>
      </w:rPr>
      <w:instrText xml:space="preserve">PAGE  </w:instrText>
    </w:r>
    <w:r>
      <w:rPr>
        <w:rStyle w:val="a4"/>
      </w:rPr>
      <w:fldChar w:fldCharType="separate"/>
    </w:r>
    <w:r w:rsidR="007C4032">
      <w:rPr>
        <w:rStyle w:val="a4"/>
        <w:noProof/>
        <w:rtl/>
      </w:rPr>
      <w:t>5</w:t>
    </w:r>
    <w:r>
      <w:rPr>
        <w:rStyle w:val="a4"/>
      </w:rPr>
      <w:fldChar w:fldCharType="end"/>
    </w:r>
  </w:p>
  <w:p w:rsidR="00A52174" w:rsidRDefault="00A5217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3E" w:rsidRDefault="00FC393E">
      <w:r>
        <w:separator/>
      </w:r>
    </w:p>
  </w:footnote>
  <w:footnote w:type="continuationSeparator" w:id="0">
    <w:p w:rsidR="00FC393E" w:rsidRDefault="00FC3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73F"/>
    <w:rsid w:val="0008064E"/>
    <w:rsid w:val="00093FFF"/>
    <w:rsid w:val="000E7C1C"/>
    <w:rsid w:val="00153804"/>
    <w:rsid w:val="001A673F"/>
    <w:rsid w:val="001E036D"/>
    <w:rsid w:val="00240212"/>
    <w:rsid w:val="002C5317"/>
    <w:rsid w:val="00386E0C"/>
    <w:rsid w:val="004655DC"/>
    <w:rsid w:val="004D792B"/>
    <w:rsid w:val="00573792"/>
    <w:rsid w:val="006164C2"/>
    <w:rsid w:val="00642E5E"/>
    <w:rsid w:val="0070741E"/>
    <w:rsid w:val="00734968"/>
    <w:rsid w:val="007B7708"/>
    <w:rsid w:val="007C4032"/>
    <w:rsid w:val="008534EC"/>
    <w:rsid w:val="00861C5F"/>
    <w:rsid w:val="008B7ACC"/>
    <w:rsid w:val="009466B7"/>
    <w:rsid w:val="00962E2D"/>
    <w:rsid w:val="00A52174"/>
    <w:rsid w:val="00AB110D"/>
    <w:rsid w:val="00AB5909"/>
    <w:rsid w:val="00B50F68"/>
    <w:rsid w:val="00C00D0F"/>
    <w:rsid w:val="00C218CA"/>
    <w:rsid w:val="00D90D60"/>
    <w:rsid w:val="00DB1945"/>
    <w:rsid w:val="00DD676C"/>
    <w:rsid w:val="00DE1701"/>
    <w:rsid w:val="00F07FE3"/>
    <w:rsid w:val="00FC3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3F"/>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uiPriority w:val="99"/>
    <w:rsid w:val="00C00D0F"/>
    <w:pPr>
      <w:bidi/>
    </w:pPr>
    <w:rPr>
      <w:rFonts w:ascii="Times New Roman" w:hAnsi="Times New Roman" w:cs="Times New Roman"/>
      <w:sz w:val="24"/>
      <w:szCs w:val="24"/>
    </w:rPr>
  </w:style>
  <w:style w:type="paragraph" w:styleId="a3">
    <w:name w:val="footer"/>
    <w:basedOn w:val="a"/>
    <w:link w:val="Char"/>
    <w:uiPriority w:val="99"/>
    <w:rsid w:val="00861C5F"/>
    <w:pPr>
      <w:tabs>
        <w:tab w:val="center" w:pos="4153"/>
        <w:tab w:val="right" w:pos="8306"/>
      </w:tabs>
    </w:pPr>
  </w:style>
  <w:style w:type="character" w:customStyle="1" w:styleId="Char">
    <w:name w:val="تذييل الصفحة Char"/>
    <w:link w:val="a3"/>
    <w:uiPriority w:val="99"/>
    <w:semiHidden/>
    <w:rsid w:val="00E81DCE"/>
    <w:rPr>
      <w:rFonts w:ascii="Times New Roman" w:eastAsia="Times New Roman" w:hAnsi="Times New Roman" w:cs="Times New Roman"/>
      <w:sz w:val="24"/>
      <w:szCs w:val="24"/>
    </w:rPr>
  </w:style>
  <w:style w:type="character" w:styleId="a4">
    <w:name w:val="page number"/>
    <w:uiPriority w:val="99"/>
    <w:rsid w:val="00861C5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abdulelah alharbi</dc:creator>
  <cp:keywords/>
  <dc:description/>
  <cp:lastModifiedBy>1</cp:lastModifiedBy>
  <cp:revision>10</cp:revision>
  <dcterms:created xsi:type="dcterms:W3CDTF">2022-06-20T10:45:00Z</dcterms:created>
  <dcterms:modified xsi:type="dcterms:W3CDTF">2022-06-27T15:17:00Z</dcterms:modified>
</cp:coreProperties>
</file>