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71E7" w14:textId="353CDA81" w:rsidR="00DA4910" w:rsidRPr="00BC6FC4" w:rsidRDefault="00DA4910" w:rsidP="004B7E1F">
      <w:pPr>
        <w:jc w:val="center"/>
        <w:rPr>
          <w:rtl/>
        </w:rPr>
      </w:pPr>
      <w:r w:rsidRPr="00BC6FC4">
        <w:rPr>
          <w:rFonts w:hint="cs"/>
          <w:rtl/>
        </w:rPr>
        <w:t xml:space="preserve">إليكم </w:t>
      </w:r>
      <w:r w:rsidR="001E5FDD" w:rsidRPr="00BC6FC4">
        <w:rPr>
          <w:rFonts w:hint="cs"/>
          <w:rtl/>
        </w:rPr>
        <w:t>أيها</w:t>
      </w:r>
      <w:r w:rsidRPr="00BC6FC4">
        <w:rPr>
          <w:rFonts w:hint="cs"/>
          <w:rtl/>
        </w:rPr>
        <w:t xml:space="preserve"> الطلاب... (</w:t>
      </w:r>
      <w:r w:rsidR="004B7E1F" w:rsidRPr="00BC6FC4">
        <w:rPr>
          <w:rFonts w:hint="cs"/>
          <w:rtl/>
        </w:rPr>
        <w:t xml:space="preserve">في </w:t>
      </w:r>
      <w:r w:rsidRPr="00BC6FC4">
        <w:rPr>
          <w:rFonts w:hint="cs"/>
          <w:rtl/>
        </w:rPr>
        <w:t>الاختبارات)</w:t>
      </w:r>
    </w:p>
    <w:p w14:paraId="1891772A" w14:textId="77777777" w:rsidR="001E5FDD" w:rsidRPr="00BC6FC4" w:rsidRDefault="001E5FDD" w:rsidP="00DA4910">
      <w:pPr>
        <w:rPr>
          <w:rtl/>
        </w:rPr>
      </w:pPr>
    </w:p>
    <w:p w14:paraId="2EC6313D" w14:textId="7A974726" w:rsidR="00DF554E" w:rsidRPr="00BC6FC4" w:rsidRDefault="00DF554E" w:rsidP="00DA4910">
      <w:pPr>
        <w:rPr>
          <w:rtl/>
        </w:rPr>
      </w:pPr>
      <w:r w:rsidRPr="00BC6FC4">
        <w:rPr>
          <w:rFonts w:hint="cs"/>
          <w:rtl/>
        </w:rPr>
        <w:t>أما بعد:</w:t>
      </w:r>
    </w:p>
    <w:p w14:paraId="5597CDA7" w14:textId="085A36B8" w:rsidR="000C25FA" w:rsidRPr="00BC6FC4" w:rsidRDefault="004E6B22" w:rsidP="000C25FA">
      <w:pPr>
        <w:rPr>
          <w:rtl/>
        </w:rPr>
      </w:pPr>
      <w:r w:rsidRPr="00BC6FC4">
        <w:rPr>
          <w:rFonts w:hint="cs"/>
          <w:rtl/>
        </w:rPr>
        <w:t xml:space="preserve">أبنائي... بعيداً عن </w:t>
      </w:r>
      <w:r w:rsidR="000C25FA" w:rsidRPr="00BC6FC4">
        <w:rPr>
          <w:rFonts w:hint="cs"/>
          <w:rtl/>
        </w:rPr>
        <w:t>أساليبب</w:t>
      </w:r>
      <w:r w:rsidRPr="00BC6FC4">
        <w:rPr>
          <w:rFonts w:hint="cs"/>
          <w:rtl/>
        </w:rPr>
        <w:t xml:space="preserve"> الوعظ وجمل التذكير التي </w:t>
      </w:r>
      <w:r w:rsidR="000C25FA" w:rsidRPr="00BC6FC4">
        <w:rPr>
          <w:rFonts w:hint="cs"/>
          <w:rtl/>
        </w:rPr>
        <w:t>سيمل</w:t>
      </w:r>
      <w:r w:rsidR="001E5FDD" w:rsidRPr="00BC6FC4">
        <w:rPr>
          <w:rFonts w:hint="cs"/>
          <w:rtl/>
        </w:rPr>
        <w:t>ُّ</w:t>
      </w:r>
      <w:r w:rsidR="000C25FA" w:rsidRPr="00BC6FC4">
        <w:rPr>
          <w:rFonts w:hint="cs"/>
          <w:rtl/>
        </w:rPr>
        <w:t xml:space="preserve"> كثير منكم سماع</w:t>
      </w:r>
      <w:r w:rsidR="001E5FDD" w:rsidRPr="00BC6FC4">
        <w:rPr>
          <w:rFonts w:hint="cs"/>
          <w:rtl/>
        </w:rPr>
        <w:t>َ</w:t>
      </w:r>
      <w:r w:rsidR="000C25FA" w:rsidRPr="00BC6FC4">
        <w:rPr>
          <w:rFonts w:hint="cs"/>
          <w:rtl/>
        </w:rPr>
        <w:t>ها.</w:t>
      </w:r>
    </w:p>
    <w:p w14:paraId="4C8DB99A" w14:textId="77777777" w:rsidR="00BC6FC4" w:rsidRDefault="00FF213C" w:rsidP="00BC6FC4">
      <w:pPr>
        <w:rPr>
          <w:rtl/>
        </w:rPr>
      </w:pPr>
      <w:r w:rsidRPr="00BC6FC4">
        <w:rPr>
          <w:rFonts w:hint="cs"/>
          <w:rtl/>
        </w:rPr>
        <w:t xml:space="preserve"> </w:t>
      </w:r>
      <w:r w:rsidR="00DF554E" w:rsidRPr="00BC6FC4">
        <w:rPr>
          <w:rFonts w:hint="cs"/>
          <w:rtl/>
        </w:rPr>
        <w:t xml:space="preserve"> </w:t>
      </w:r>
      <w:r w:rsidR="000C25FA" w:rsidRPr="00BC6FC4">
        <w:rPr>
          <w:rFonts w:hint="cs"/>
          <w:rtl/>
        </w:rPr>
        <w:t xml:space="preserve">بعيداً... عن </w:t>
      </w:r>
      <w:r w:rsidR="00C649F5" w:rsidRPr="00BC6FC4">
        <w:rPr>
          <w:rFonts w:hint="cs"/>
          <w:rtl/>
        </w:rPr>
        <w:t>منهج التشكيك في ق</w:t>
      </w:r>
      <w:r w:rsidR="001E5FDD" w:rsidRPr="00BC6FC4">
        <w:rPr>
          <w:rFonts w:hint="cs"/>
          <w:rtl/>
        </w:rPr>
        <w:t>ُ</w:t>
      </w:r>
      <w:r w:rsidR="00C649F5" w:rsidRPr="00BC6FC4">
        <w:rPr>
          <w:rFonts w:hint="cs"/>
          <w:rtl/>
        </w:rPr>
        <w:t>درات</w:t>
      </w:r>
      <w:r w:rsidR="001E5FDD" w:rsidRPr="00BC6FC4">
        <w:rPr>
          <w:rFonts w:hint="cs"/>
          <w:rtl/>
        </w:rPr>
        <w:t>ِ</w:t>
      </w:r>
      <w:r w:rsidR="00C649F5" w:rsidRPr="00BC6FC4">
        <w:rPr>
          <w:rFonts w:hint="cs"/>
          <w:rtl/>
        </w:rPr>
        <w:t>كم وحرص</w:t>
      </w:r>
      <w:r w:rsidR="001E5FDD" w:rsidRPr="00BC6FC4">
        <w:rPr>
          <w:rFonts w:hint="cs"/>
          <w:rtl/>
        </w:rPr>
        <w:t>ِ</w:t>
      </w:r>
      <w:r w:rsidR="00C649F5" w:rsidRPr="00BC6FC4">
        <w:rPr>
          <w:rFonts w:hint="cs"/>
          <w:rtl/>
        </w:rPr>
        <w:t>كم واهتمام</w:t>
      </w:r>
      <w:r w:rsidR="001E5FDD" w:rsidRPr="00BC6FC4">
        <w:rPr>
          <w:rFonts w:hint="cs"/>
          <w:rtl/>
        </w:rPr>
        <w:t>ِ</w:t>
      </w:r>
      <w:r w:rsidR="00C649F5" w:rsidRPr="00BC6FC4">
        <w:rPr>
          <w:rFonts w:hint="cs"/>
          <w:rtl/>
        </w:rPr>
        <w:t>كم</w:t>
      </w:r>
    </w:p>
    <w:p w14:paraId="74EA29D6" w14:textId="769BA820" w:rsidR="00C649F5" w:rsidRPr="00BC6FC4" w:rsidRDefault="002638D6" w:rsidP="00BC6FC4">
      <w:pPr>
        <w:rPr>
          <w:rtl/>
        </w:rPr>
      </w:pPr>
      <w:r w:rsidRPr="00BC6FC4">
        <w:rPr>
          <w:rFonts w:hint="cs"/>
          <w:rtl/>
        </w:rPr>
        <w:t>بعيدا عن كل هذا....</w:t>
      </w:r>
    </w:p>
    <w:p w14:paraId="5653F54C" w14:textId="683E67D4" w:rsidR="002638D6" w:rsidRPr="00BC6FC4" w:rsidRDefault="002638D6" w:rsidP="002C5428">
      <w:pPr>
        <w:rPr>
          <w:rtl/>
        </w:rPr>
      </w:pPr>
      <w:r w:rsidRPr="00BC6FC4">
        <w:rPr>
          <w:rFonts w:hint="cs"/>
          <w:rtl/>
        </w:rPr>
        <w:t>أدعوكم</w:t>
      </w:r>
      <w:r w:rsidR="00BC6FC4">
        <w:rPr>
          <w:rFonts w:hint="cs"/>
          <w:rtl/>
        </w:rPr>
        <w:t>:</w:t>
      </w:r>
      <w:r w:rsidRPr="00BC6FC4">
        <w:rPr>
          <w:rFonts w:hint="cs"/>
          <w:rtl/>
        </w:rPr>
        <w:t xml:space="preserve"> لتفتحوا لي قلوبكم بضع دقائق</w:t>
      </w:r>
      <w:r w:rsidR="00BC6FC4">
        <w:rPr>
          <w:rFonts w:hint="cs"/>
          <w:rtl/>
        </w:rPr>
        <w:t>؛</w:t>
      </w:r>
      <w:r w:rsidRPr="00BC6FC4">
        <w:rPr>
          <w:rFonts w:hint="cs"/>
          <w:rtl/>
        </w:rPr>
        <w:t xml:space="preserve"> لتسمعوا </w:t>
      </w:r>
      <w:r w:rsidR="00083B2C" w:rsidRPr="00BC6FC4">
        <w:rPr>
          <w:rFonts w:hint="cs"/>
          <w:rtl/>
        </w:rPr>
        <w:t xml:space="preserve">حديثاً؛ </w:t>
      </w:r>
      <w:r w:rsidR="00F04E3D" w:rsidRPr="00BC6FC4">
        <w:rPr>
          <w:rFonts w:hint="cs"/>
          <w:rtl/>
        </w:rPr>
        <w:t>أنثر حبي في كلماته، وأ</w:t>
      </w:r>
      <w:r w:rsidR="00F72CFC" w:rsidRPr="00BC6FC4">
        <w:rPr>
          <w:rFonts w:hint="cs"/>
          <w:rtl/>
        </w:rPr>
        <w:t>نشر نصحي في عباراته.</w:t>
      </w:r>
    </w:p>
    <w:p w14:paraId="6DF63681" w14:textId="77777777" w:rsidR="008620E7" w:rsidRPr="00BC6FC4" w:rsidRDefault="009D2170" w:rsidP="002C5428">
      <w:pPr>
        <w:rPr>
          <w:rtl/>
        </w:rPr>
      </w:pPr>
      <w:r w:rsidRPr="00BC6FC4">
        <w:rPr>
          <w:rFonts w:hint="cs"/>
          <w:rtl/>
        </w:rPr>
        <w:t xml:space="preserve">1- </w:t>
      </w:r>
      <w:r w:rsidR="008620E7" w:rsidRPr="00BC6FC4">
        <w:rPr>
          <w:rFonts w:hint="cs"/>
          <w:rtl/>
        </w:rPr>
        <w:t>أيها الأبناء الأعزاء:</w:t>
      </w:r>
    </w:p>
    <w:p w14:paraId="1995E129" w14:textId="14E9307E" w:rsidR="008620E7" w:rsidRPr="00BC6FC4" w:rsidRDefault="008620E7" w:rsidP="002C5428">
      <w:pPr>
        <w:rPr>
          <w:rtl/>
        </w:rPr>
      </w:pPr>
      <w:r w:rsidRPr="00BC6FC4">
        <w:rPr>
          <w:rFonts w:hint="cs"/>
          <w:rtl/>
        </w:rPr>
        <w:t xml:space="preserve">من أعظم أمنيات الأب أن يكون ابنه خيرا منه هدى وصلاحا، تفوقا ونجاحا </w:t>
      </w:r>
      <w:r w:rsidR="00F72CFC" w:rsidRPr="00BC6FC4">
        <w:rPr>
          <w:rtl/>
        </w:rPr>
        <w:t>{رَبِّ هَبْ لِي مِنْ لَدُنْكَ ذُرِّيَّةً طَيِّبَةً} [آل عمران: 38]</w:t>
      </w:r>
    </w:p>
    <w:p w14:paraId="25EBA3C2" w14:textId="28917D42" w:rsidR="008620E7" w:rsidRPr="00BC6FC4" w:rsidRDefault="008620E7" w:rsidP="002C5428">
      <w:pPr>
        <w:rPr>
          <w:rtl/>
        </w:rPr>
      </w:pPr>
      <w:r w:rsidRPr="00BC6FC4">
        <w:rPr>
          <w:rFonts w:hint="cs"/>
          <w:rtl/>
        </w:rPr>
        <w:t>ولذا فهو لا يدخر</w:t>
      </w:r>
      <w:r w:rsidR="00F72CFC" w:rsidRPr="00BC6FC4">
        <w:rPr>
          <w:rFonts w:hint="cs"/>
          <w:rtl/>
        </w:rPr>
        <w:t>ُ</w:t>
      </w:r>
      <w:r w:rsidRPr="00BC6FC4">
        <w:rPr>
          <w:rFonts w:hint="cs"/>
          <w:rtl/>
        </w:rPr>
        <w:t xml:space="preserve"> و</w:t>
      </w:r>
      <w:r w:rsidR="00F72CFC" w:rsidRPr="00BC6FC4">
        <w:rPr>
          <w:rFonts w:hint="cs"/>
          <w:rtl/>
        </w:rPr>
        <w:t>ُ</w:t>
      </w:r>
      <w:r w:rsidRPr="00BC6FC4">
        <w:rPr>
          <w:rFonts w:hint="cs"/>
          <w:rtl/>
        </w:rPr>
        <w:t xml:space="preserve">سعاً </w:t>
      </w:r>
      <w:r w:rsidR="009A3725" w:rsidRPr="00BC6FC4">
        <w:rPr>
          <w:rFonts w:hint="cs"/>
          <w:rtl/>
        </w:rPr>
        <w:t xml:space="preserve">أن </w:t>
      </w:r>
      <w:r w:rsidR="00DE50EE" w:rsidRPr="00BC6FC4">
        <w:rPr>
          <w:rFonts w:hint="cs"/>
          <w:rtl/>
        </w:rPr>
        <w:t>يهيئ</w:t>
      </w:r>
      <w:r w:rsidR="00DE50EE">
        <w:rPr>
          <w:rFonts w:hint="cs"/>
          <w:rtl/>
        </w:rPr>
        <w:t>َ</w:t>
      </w:r>
      <w:r w:rsidR="009A3725" w:rsidRPr="00BC6FC4">
        <w:rPr>
          <w:rFonts w:hint="cs"/>
          <w:rtl/>
        </w:rPr>
        <w:t xml:space="preserve"> لك ما ي</w:t>
      </w:r>
      <w:r w:rsidR="00DE50EE">
        <w:rPr>
          <w:rFonts w:hint="cs"/>
          <w:rtl/>
        </w:rPr>
        <w:t>ُ</w:t>
      </w:r>
      <w:r w:rsidR="009A3725" w:rsidRPr="00BC6FC4">
        <w:rPr>
          <w:rFonts w:hint="cs"/>
          <w:rtl/>
        </w:rPr>
        <w:t xml:space="preserve">حقق تلك </w:t>
      </w:r>
      <w:proofErr w:type="gramStart"/>
      <w:r w:rsidR="009A3725" w:rsidRPr="00BC6FC4">
        <w:rPr>
          <w:rFonts w:hint="cs"/>
          <w:rtl/>
        </w:rPr>
        <w:t>الأمنية،،</w:t>
      </w:r>
      <w:proofErr w:type="gramEnd"/>
      <w:r w:rsidR="009A3725" w:rsidRPr="00BC6FC4">
        <w:rPr>
          <w:rFonts w:hint="cs"/>
          <w:rtl/>
        </w:rPr>
        <w:t xml:space="preserve"> وقد يخونه التعبير، وقد ي</w:t>
      </w:r>
      <w:r w:rsidR="009370DA" w:rsidRPr="00BC6FC4">
        <w:rPr>
          <w:rFonts w:hint="cs"/>
          <w:rtl/>
        </w:rPr>
        <w:t>ُ</w:t>
      </w:r>
      <w:r w:rsidR="009A3725" w:rsidRPr="00BC6FC4">
        <w:rPr>
          <w:rFonts w:hint="cs"/>
          <w:rtl/>
        </w:rPr>
        <w:t>خطئ المسلك، وقد ي</w:t>
      </w:r>
      <w:r w:rsidR="00A51330" w:rsidRPr="00BC6FC4">
        <w:rPr>
          <w:rFonts w:hint="cs"/>
          <w:rtl/>
        </w:rPr>
        <w:t>ُ</w:t>
      </w:r>
      <w:r w:rsidR="009A3725" w:rsidRPr="00BC6FC4">
        <w:rPr>
          <w:rFonts w:hint="cs"/>
          <w:rtl/>
        </w:rPr>
        <w:t>طيل الطريق...</w:t>
      </w:r>
    </w:p>
    <w:p w14:paraId="5BF6165A" w14:textId="221F297D" w:rsidR="009A3725" w:rsidRPr="00BC6FC4" w:rsidRDefault="009A3725" w:rsidP="003F019D">
      <w:pPr>
        <w:rPr>
          <w:rtl/>
        </w:rPr>
      </w:pPr>
      <w:r w:rsidRPr="00BC6FC4">
        <w:rPr>
          <w:rFonts w:hint="cs"/>
          <w:rtl/>
        </w:rPr>
        <w:t>فهلا شفعت</w:t>
      </w:r>
      <w:r w:rsidR="009370DA" w:rsidRPr="00BC6FC4">
        <w:rPr>
          <w:rFonts w:hint="cs"/>
          <w:rtl/>
        </w:rPr>
        <w:t>ْ</w:t>
      </w:r>
      <w:r w:rsidRPr="00BC6FC4">
        <w:rPr>
          <w:rFonts w:hint="cs"/>
          <w:rtl/>
        </w:rPr>
        <w:t xml:space="preserve"> تلك الرغبة</w:t>
      </w:r>
      <w:r w:rsidR="009370DA" w:rsidRPr="00BC6FC4">
        <w:rPr>
          <w:rFonts w:hint="cs"/>
          <w:rtl/>
        </w:rPr>
        <w:t>ُ</w:t>
      </w:r>
      <w:r w:rsidRPr="00BC6FC4">
        <w:rPr>
          <w:rFonts w:hint="cs"/>
          <w:rtl/>
        </w:rPr>
        <w:t xml:space="preserve"> الحقيقة</w:t>
      </w:r>
      <w:r w:rsidR="009370DA" w:rsidRPr="00BC6FC4">
        <w:rPr>
          <w:rFonts w:hint="cs"/>
          <w:rtl/>
        </w:rPr>
        <w:t>؛</w:t>
      </w:r>
      <w:r w:rsidR="003F019D" w:rsidRPr="00BC6FC4">
        <w:rPr>
          <w:rFonts w:hint="cs"/>
          <w:rtl/>
        </w:rPr>
        <w:t xml:space="preserve"> أن يكون قلب</w:t>
      </w:r>
      <w:r w:rsidR="00A51330" w:rsidRPr="00BC6FC4">
        <w:rPr>
          <w:rFonts w:hint="cs"/>
          <w:rtl/>
        </w:rPr>
        <w:t>ُ</w:t>
      </w:r>
      <w:r w:rsidR="003F019D" w:rsidRPr="00BC6FC4">
        <w:rPr>
          <w:rFonts w:hint="cs"/>
          <w:rtl/>
        </w:rPr>
        <w:t>ك لها حاوياً، وعقل</w:t>
      </w:r>
      <w:r w:rsidR="009370DA" w:rsidRPr="00BC6FC4">
        <w:rPr>
          <w:rFonts w:hint="cs"/>
          <w:rtl/>
        </w:rPr>
        <w:t>ُ</w:t>
      </w:r>
      <w:r w:rsidR="003F019D" w:rsidRPr="00BC6FC4">
        <w:rPr>
          <w:rFonts w:hint="cs"/>
          <w:rtl/>
        </w:rPr>
        <w:t>ك لها واعياً، وسلوك</w:t>
      </w:r>
      <w:r w:rsidR="009370DA" w:rsidRPr="00BC6FC4">
        <w:rPr>
          <w:rFonts w:hint="cs"/>
          <w:rtl/>
        </w:rPr>
        <w:t>ُ</w:t>
      </w:r>
      <w:r w:rsidR="003F019D" w:rsidRPr="00BC6FC4">
        <w:rPr>
          <w:rFonts w:hint="cs"/>
          <w:rtl/>
        </w:rPr>
        <w:t>ك بعد ذلك مع أبيك مرضياً، ولفظ</w:t>
      </w:r>
      <w:r w:rsidR="00A51330" w:rsidRPr="00BC6FC4">
        <w:rPr>
          <w:rFonts w:hint="cs"/>
          <w:rtl/>
        </w:rPr>
        <w:t>ُ</w:t>
      </w:r>
      <w:r w:rsidR="003F019D" w:rsidRPr="00BC6FC4">
        <w:rPr>
          <w:rFonts w:hint="cs"/>
          <w:rtl/>
        </w:rPr>
        <w:t>ك معه حميداً؟</w:t>
      </w:r>
    </w:p>
    <w:p w14:paraId="671CEC2D" w14:textId="1241B192" w:rsidR="000F4821" w:rsidRPr="00BC6FC4" w:rsidRDefault="00DB33C4">
      <w:pPr>
        <w:rPr>
          <w:rtl/>
        </w:rPr>
      </w:pPr>
      <w:r>
        <w:rPr>
          <w:rFonts w:hint="cs"/>
          <w:rtl/>
        </w:rPr>
        <w:t>2</w:t>
      </w:r>
      <w:r w:rsidR="000F4821" w:rsidRPr="00BC6FC4">
        <w:rPr>
          <w:rFonts w:hint="cs"/>
          <w:rtl/>
        </w:rPr>
        <w:t xml:space="preserve">- </w:t>
      </w:r>
      <w:r w:rsidR="00786A81" w:rsidRPr="00BC6FC4">
        <w:rPr>
          <w:rFonts w:hint="cs"/>
          <w:rtl/>
        </w:rPr>
        <w:t>بنيَّ:</w:t>
      </w:r>
      <w:r w:rsidR="00205E67" w:rsidRPr="00BC6FC4">
        <w:rPr>
          <w:rFonts w:hint="cs"/>
          <w:rtl/>
        </w:rPr>
        <w:t xml:space="preserve"> من م</w:t>
      </w:r>
      <w:r w:rsidR="00A51330" w:rsidRPr="00BC6FC4">
        <w:rPr>
          <w:rFonts w:hint="cs"/>
          <w:rtl/>
        </w:rPr>
        <w:t>ُ</w:t>
      </w:r>
      <w:r w:rsidR="00205E67" w:rsidRPr="00BC6FC4">
        <w:rPr>
          <w:rFonts w:hint="cs"/>
          <w:rtl/>
        </w:rPr>
        <w:t>سل</w:t>
      </w:r>
      <w:r w:rsidR="00A51330" w:rsidRPr="00BC6FC4">
        <w:rPr>
          <w:rFonts w:hint="cs"/>
          <w:rtl/>
        </w:rPr>
        <w:t>َّ</w:t>
      </w:r>
      <w:r w:rsidR="00205E67" w:rsidRPr="00BC6FC4">
        <w:rPr>
          <w:rFonts w:hint="cs"/>
          <w:rtl/>
        </w:rPr>
        <w:t>مات الحياة أن الله علق</w:t>
      </w:r>
      <w:r w:rsidR="00786A81" w:rsidRPr="00BC6FC4">
        <w:rPr>
          <w:rFonts w:hint="cs"/>
          <w:rtl/>
        </w:rPr>
        <w:t>َ</w:t>
      </w:r>
      <w:r w:rsidR="00205E67" w:rsidRPr="00BC6FC4">
        <w:rPr>
          <w:rFonts w:hint="cs"/>
          <w:rtl/>
        </w:rPr>
        <w:t xml:space="preserve"> حصول</w:t>
      </w:r>
      <w:r w:rsidR="00786A81" w:rsidRPr="00BC6FC4">
        <w:rPr>
          <w:rFonts w:hint="cs"/>
          <w:rtl/>
        </w:rPr>
        <w:t>َ</w:t>
      </w:r>
      <w:r w:rsidR="00205E67" w:rsidRPr="00BC6FC4">
        <w:rPr>
          <w:rFonts w:hint="cs"/>
          <w:rtl/>
        </w:rPr>
        <w:t xml:space="preserve"> الأشياء بوجود أسبابها وانتفاء</w:t>
      </w:r>
      <w:r w:rsidR="00786A81" w:rsidRPr="00BC6FC4">
        <w:rPr>
          <w:rFonts w:hint="cs"/>
          <w:rtl/>
        </w:rPr>
        <w:t>ِ</w:t>
      </w:r>
      <w:r w:rsidR="00205E67" w:rsidRPr="00BC6FC4">
        <w:rPr>
          <w:rFonts w:hint="cs"/>
          <w:rtl/>
        </w:rPr>
        <w:t xml:space="preserve"> موانعها</w:t>
      </w:r>
      <w:r w:rsidR="004E5C20" w:rsidRPr="00BC6FC4">
        <w:rPr>
          <w:rFonts w:hint="cs"/>
          <w:rtl/>
        </w:rPr>
        <w:t>، وما شذ</w:t>
      </w:r>
      <w:r w:rsidR="00786A81" w:rsidRPr="00BC6FC4">
        <w:rPr>
          <w:rFonts w:hint="cs"/>
          <w:rtl/>
        </w:rPr>
        <w:t>َّ</w:t>
      </w:r>
      <w:r w:rsidR="004E5C20" w:rsidRPr="00BC6FC4">
        <w:rPr>
          <w:rFonts w:hint="cs"/>
          <w:rtl/>
        </w:rPr>
        <w:t xml:space="preserve"> عن ذلك فهو معجزة</w:t>
      </w:r>
      <w:r w:rsidR="00786A81" w:rsidRPr="00BC6FC4">
        <w:rPr>
          <w:rFonts w:hint="cs"/>
          <w:rtl/>
        </w:rPr>
        <w:t>ٌ</w:t>
      </w:r>
      <w:r w:rsidR="004E5C20" w:rsidRPr="00BC6FC4">
        <w:rPr>
          <w:rFonts w:hint="cs"/>
          <w:rtl/>
        </w:rPr>
        <w:t xml:space="preserve"> أو كرامة</w:t>
      </w:r>
      <w:r w:rsidR="00786A81" w:rsidRPr="00BC6FC4">
        <w:rPr>
          <w:rFonts w:hint="cs"/>
          <w:rtl/>
        </w:rPr>
        <w:t>ٌ</w:t>
      </w:r>
      <w:r w:rsidR="004E5C20" w:rsidRPr="00BC6FC4">
        <w:rPr>
          <w:rFonts w:hint="cs"/>
          <w:rtl/>
        </w:rPr>
        <w:t>.</w:t>
      </w:r>
    </w:p>
    <w:p w14:paraId="5B9D7082" w14:textId="66975FE5" w:rsidR="004E5C20" w:rsidRPr="00BC6FC4" w:rsidRDefault="004E5C20">
      <w:pPr>
        <w:rPr>
          <w:rtl/>
        </w:rPr>
      </w:pPr>
      <w:r w:rsidRPr="00BC6FC4">
        <w:rPr>
          <w:rFonts w:hint="cs"/>
          <w:rtl/>
        </w:rPr>
        <w:t>فمن رام حصول الولد</w:t>
      </w:r>
      <w:r w:rsidR="00786A81" w:rsidRPr="00BC6FC4">
        <w:rPr>
          <w:rFonts w:hint="cs"/>
          <w:rtl/>
        </w:rPr>
        <w:t xml:space="preserve"> </w:t>
      </w:r>
      <w:r w:rsidRPr="00BC6FC4">
        <w:rPr>
          <w:rFonts w:hint="cs"/>
          <w:rtl/>
        </w:rPr>
        <w:t>تزوج</w:t>
      </w:r>
      <w:r w:rsidR="00786A81" w:rsidRPr="00BC6FC4">
        <w:rPr>
          <w:rFonts w:hint="cs"/>
          <w:rtl/>
        </w:rPr>
        <w:t>،</w:t>
      </w:r>
      <w:r w:rsidRPr="00BC6FC4">
        <w:rPr>
          <w:rFonts w:hint="cs"/>
          <w:rtl/>
        </w:rPr>
        <w:t xml:space="preserve"> ومن رام حصول النجاح جد</w:t>
      </w:r>
      <w:r w:rsidR="00DD0DBA">
        <w:rPr>
          <w:rFonts w:hint="cs"/>
          <w:rtl/>
        </w:rPr>
        <w:t>َّ</w:t>
      </w:r>
      <w:r w:rsidRPr="00BC6FC4">
        <w:rPr>
          <w:rFonts w:hint="cs"/>
          <w:rtl/>
        </w:rPr>
        <w:t xml:space="preserve"> واجتهد</w:t>
      </w:r>
      <w:r w:rsidR="00786A81" w:rsidRPr="00BC6FC4">
        <w:rPr>
          <w:rFonts w:hint="cs"/>
          <w:rtl/>
        </w:rPr>
        <w:t>.</w:t>
      </w:r>
    </w:p>
    <w:p w14:paraId="41F21639" w14:textId="78D041A2" w:rsidR="004E5C20" w:rsidRPr="00BC6FC4" w:rsidRDefault="004E5C20">
      <w:pPr>
        <w:rPr>
          <w:rtl/>
        </w:rPr>
      </w:pPr>
      <w:r w:rsidRPr="00BC6FC4">
        <w:rPr>
          <w:rFonts w:hint="cs"/>
          <w:rtl/>
        </w:rPr>
        <w:t>ولكن الذي لا ينبغي أن يخفى عليك</w:t>
      </w:r>
      <w:r w:rsidR="00786A81" w:rsidRPr="00BC6FC4">
        <w:rPr>
          <w:rFonts w:hint="cs"/>
          <w:rtl/>
        </w:rPr>
        <w:t>:</w:t>
      </w:r>
      <w:r w:rsidRPr="00BC6FC4">
        <w:rPr>
          <w:rFonts w:hint="cs"/>
          <w:rtl/>
        </w:rPr>
        <w:t xml:space="preserve"> أن السبب الذي تفعله من المذاكرة والحفظ، </w:t>
      </w:r>
      <w:r w:rsidR="00A3274B" w:rsidRPr="00BC6FC4">
        <w:rPr>
          <w:rFonts w:hint="cs"/>
          <w:rtl/>
        </w:rPr>
        <w:t>واحد من مخلوقات الله</w:t>
      </w:r>
      <w:r w:rsidR="00D85AF4" w:rsidRPr="00BC6FC4">
        <w:rPr>
          <w:rFonts w:hint="cs"/>
          <w:rtl/>
        </w:rPr>
        <w:t xml:space="preserve">؛ </w:t>
      </w:r>
      <w:r w:rsidR="00A3274B" w:rsidRPr="00BC6FC4">
        <w:rPr>
          <w:rFonts w:hint="cs"/>
          <w:rtl/>
        </w:rPr>
        <w:t>هو أمرك بفعله، ويس</w:t>
      </w:r>
      <w:r w:rsidR="00D85AF4" w:rsidRPr="00BC6FC4">
        <w:rPr>
          <w:rFonts w:hint="cs"/>
          <w:rtl/>
        </w:rPr>
        <w:t>َّ</w:t>
      </w:r>
      <w:r w:rsidR="00A3274B" w:rsidRPr="00BC6FC4">
        <w:rPr>
          <w:rFonts w:hint="cs"/>
          <w:rtl/>
        </w:rPr>
        <w:t>ر</w:t>
      </w:r>
      <w:r w:rsidR="00D85AF4" w:rsidRPr="00BC6FC4">
        <w:rPr>
          <w:rFonts w:hint="cs"/>
          <w:rtl/>
        </w:rPr>
        <w:t>َ</w:t>
      </w:r>
      <w:r w:rsidR="00A3274B" w:rsidRPr="00BC6FC4">
        <w:rPr>
          <w:rFonts w:hint="cs"/>
          <w:rtl/>
        </w:rPr>
        <w:t xml:space="preserve"> لك أسبابه، وأبعد</w:t>
      </w:r>
      <w:r w:rsidR="00D85AF4" w:rsidRPr="00BC6FC4">
        <w:rPr>
          <w:rFonts w:hint="cs"/>
          <w:rtl/>
        </w:rPr>
        <w:t>َ</w:t>
      </w:r>
      <w:r w:rsidR="00A3274B" w:rsidRPr="00BC6FC4">
        <w:rPr>
          <w:rFonts w:hint="cs"/>
          <w:rtl/>
        </w:rPr>
        <w:t xml:space="preserve"> عنك ما ي</w:t>
      </w:r>
      <w:r w:rsidR="00D85AF4" w:rsidRPr="00BC6FC4">
        <w:rPr>
          <w:rFonts w:hint="cs"/>
          <w:rtl/>
        </w:rPr>
        <w:t>ُ</w:t>
      </w:r>
      <w:r w:rsidR="00A3274B" w:rsidRPr="00BC6FC4">
        <w:rPr>
          <w:rFonts w:hint="cs"/>
          <w:rtl/>
        </w:rPr>
        <w:t>نغص</w:t>
      </w:r>
      <w:r w:rsidR="00D85AF4" w:rsidRPr="00BC6FC4">
        <w:rPr>
          <w:rFonts w:hint="cs"/>
          <w:rtl/>
        </w:rPr>
        <w:t>ُ</w:t>
      </w:r>
      <w:r w:rsidR="00A3274B" w:rsidRPr="00BC6FC4">
        <w:rPr>
          <w:rFonts w:hint="cs"/>
          <w:rtl/>
        </w:rPr>
        <w:t xml:space="preserve"> عليك حالك، وي</w:t>
      </w:r>
      <w:r w:rsidR="00D85AF4" w:rsidRPr="00BC6FC4">
        <w:rPr>
          <w:rFonts w:hint="cs"/>
          <w:rtl/>
        </w:rPr>
        <w:t>ُ</w:t>
      </w:r>
      <w:r w:rsidR="00A3274B" w:rsidRPr="00BC6FC4">
        <w:rPr>
          <w:rFonts w:hint="cs"/>
          <w:rtl/>
        </w:rPr>
        <w:t>كدر مزاجك... فكيف يليق بك أن تنساه و</w:t>
      </w:r>
      <w:r w:rsidR="00D85AF4" w:rsidRPr="00BC6FC4">
        <w:rPr>
          <w:rFonts w:hint="cs"/>
          <w:rtl/>
        </w:rPr>
        <w:t>أ</w:t>
      </w:r>
      <w:r w:rsidR="00A3274B" w:rsidRPr="00BC6FC4">
        <w:rPr>
          <w:rFonts w:hint="cs"/>
          <w:rtl/>
        </w:rPr>
        <w:t>لا تلقي بنفسك عليه...</w:t>
      </w:r>
      <w:r w:rsidR="00C64849" w:rsidRPr="00BC6FC4">
        <w:rPr>
          <w:rFonts w:hint="cs"/>
          <w:rtl/>
        </w:rPr>
        <w:t xml:space="preserve"> نافياً حول</w:t>
      </w:r>
      <w:r w:rsidR="00C94427" w:rsidRPr="00BC6FC4">
        <w:rPr>
          <w:rFonts w:hint="cs"/>
          <w:rtl/>
        </w:rPr>
        <w:t>َ</w:t>
      </w:r>
      <w:r w:rsidR="00C64849" w:rsidRPr="00BC6FC4">
        <w:rPr>
          <w:rFonts w:hint="cs"/>
          <w:rtl/>
        </w:rPr>
        <w:t>ك وقوت</w:t>
      </w:r>
      <w:r w:rsidR="00C94427" w:rsidRPr="00BC6FC4">
        <w:rPr>
          <w:rFonts w:hint="cs"/>
          <w:rtl/>
        </w:rPr>
        <w:t>َ</w:t>
      </w:r>
      <w:r w:rsidR="00C64849" w:rsidRPr="00BC6FC4">
        <w:rPr>
          <w:rFonts w:hint="cs"/>
          <w:rtl/>
        </w:rPr>
        <w:t>ك أمام حول</w:t>
      </w:r>
      <w:r w:rsidR="00C94427" w:rsidRPr="00BC6FC4">
        <w:rPr>
          <w:rFonts w:hint="cs"/>
          <w:rtl/>
        </w:rPr>
        <w:t>ِ</w:t>
      </w:r>
      <w:r w:rsidR="00C64849" w:rsidRPr="00BC6FC4">
        <w:rPr>
          <w:rFonts w:hint="cs"/>
          <w:rtl/>
        </w:rPr>
        <w:t>ه وقوت</w:t>
      </w:r>
      <w:r w:rsidR="00C94427" w:rsidRPr="00BC6FC4">
        <w:rPr>
          <w:rFonts w:hint="cs"/>
          <w:rtl/>
        </w:rPr>
        <w:t>ِ</w:t>
      </w:r>
      <w:r w:rsidR="00C64849" w:rsidRPr="00BC6FC4">
        <w:rPr>
          <w:rFonts w:hint="cs"/>
          <w:rtl/>
        </w:rPr>
        <w:t>ه.</w:t>
      </w:r>
    </w:p>
    <w:p w14:paraId="7F4B713A" w14:textId="7EC96106" w:rsidR="005C1ED5" w:rsidRPr="00BC6FC4" w:rsidRDefault="00C64849" w:rsidP="00A91146">
      <w:pPr>
        <w:rPr>
          <w:rtl/>
        </w:rPr>
      </w:pPr>
      <w:r w:rsidRPr="00BC6FC4">
        <w:rPr>
          <w:rFonts w:hint="cs"/>
          <w:rtl/>
        </w:rPr>
        <w:t xml:space="preserve">هو التوكل بأبسط معانيه... في </w:t>
      </w:r>
      <w:r w:rsidRPr="00BC6FC4">
        <w:rPr>
          <w:rtl/>
        </w:rPr>
        <w:t>وصية من حبيبك صلى الله عليه وسلم تنفعك هذه الأيام:</w:t>
      </w:r>
      <w:r w:rsidRPr="00BC6FC4">
        <w:rPr>
          <w:rFonts w:hint="cs"/>
          <w:rtl/>
        </w:rPr>
        <w:t xml:space="preserve"> </w:t>
      </w:r>
      <w:r w:rsidR="00A91146" w:rsidRPr="00BC6FC4">
        <w:rPr>
          <w:rFonts w:hint="cs"/>
          <w:shd w:val="clear" w:color="auto" w:fill="FFFFFF"/>
          <w:rtl/>
        </w:rPr>
        <w:t>(</w:t>
      </w:r>
      <w:r w:rsidR="005C1ED5" w:rsidRPr="00BC6FC4">
        <w:rPr>
          <w:shd w:val="clear" w:color="auto" w:fill="FFFFFF"/>
          <w:rtl/>
        </w:rPr>
        <w:t xml:space="preserve">احرص على ما </w:t>
      </w:r>
      <w:r w:rsidR="00C94427" w:rsidRPr="00BC6FC4">
        <w:rPr>
          <w:rFonts w:hint="cs"/>
          <w:shd w:val="clear" w:color="auto" w:fill="FFFFFF"/>
          <w:rtl/>
        </w:rPr>
        <w:t>ينفعك،</w:t>
      </w:r>
      <w:r w:rsidR="005C1ED5" w:rsidRPr="00BC6FC4">
        <w:rPr>
          <w:shd w:val="clear" w:color="auto" w:fill="FFFFFF"/>
          <w:rtl/>
        </w:rPr>
        <w:t xml:space="preserve"> واستعن بالله ولا </w:t>
      </w:r>
      <w:r w:rsidR="00DB33C4" w:rsidRPr="00BC6FC4">
        <w:rPr>
          <w:rFonts w:hint="cs"/>
          <w:shd w:val="clear" w:color="auto" w:fill="FFFFFF"/>
          <w:rtl/>
        </w:rPr>
        <w:t>تعجز،</w:t>
      </w:r>
      <w:r w:rsidR="005C1ED5" w:rsidRPr="00BC6FC4">
        <w:rPr>
          <w:shd w:val="clear" w:color="auto" w:fill="FFFFFF"/>
          <w:rtl/>
        </w:rPr>
        <w:t xml:space="preserve"> فإن أصابك شيء فلا تقل لو أني </w:t>
      </w:r>
      <w:r w:rsidR="005C1ED5" w:rsidRPr="00BC6FC4">
        <w:rPr>
          <w:shd w:val="clear" w:color="auto" w:fill="FFFFFF"/>
          <w:rtl/>
        </w:rPr>
        <w:lastRenderedPageBreak/>
        <w:t xml:space="preserve">فعلت كذا لكان كذا </w:t>
      </w:r>
      <w:proofErr w:type="gramStart"/>
      <w:r w:rsidR="005C1ED5" w:rsidRPr="00BC6FC4">
        <w:rPr>
          <w:shd w:val="clear" w:color="auto" w:fill="FFFFFF"/>
          <w:rtl/>
        </w:rPr>
        <w:t>وكذا ،</w:t>
      </w:r>
      <w:proofErr w:type="gramEnd"/>
      <w:r w:rsidR="005C1ED5" w:rsidRPr="00BC6FC4">
        <w:rPr>
          <w:shd w:val="clear" w:color="auto" w:fill="FFFFFF"/>
          <w:rtl/>
        </w:rPr>
        <w:t xml:space="preserve"> ولكن قل : قدر الله وما شاء فعل فإن لو تفتح عمل الشيطان)</w:t>
      </w:r>
      <w:r w:rsidR="00C94427" w:rsidRPr="00BC6FC4">
        <w:rPr>
          <w:rStyle w:val="ae"/>
          <w:rtl/>
        </w:rPr>
        <w:t>(</w:t>
      </w:r>
      <w:r w:rsidR="00C94427" w:rsidRPr="00BC6FC4">
        <w:rPr>
          <w:rStyle w:val="ae"/>
          <w:rtl/>
        </w:rPr>
        <w:footnoteReference w:id="1"/>
      </w:r>
      <w:r w:rsidR="00C94427" w:rsidRPr="00BC6FC4">
        <w:rPr>
          <w:rStyle w:val="ae"/>
          <w:rtl/>
        </w:rPr>
        <w:t>)</w:t>
      </w:r>
      <w:r w:rsidR="005C1ED5" w:rsidRPr="00BC6FC4">
        <w:rPr>
          <w:shd w:val="clear" w:color="auto" w:fill="FFFFFF"/>
          <w:rtl/>
        </w:rPr>
        <w:t xml:space="preserve"> </w:t>
      </w:r>
    </w:p>
    <w:p w14:paraId="0C43CD30" w14:textId="77777777" w:rsidR="00C64849" w:rsidRPr="00BC6FC4" w:rsidRDefault="00C64849">
      <w:pPr>
        <w:rPr>
          <w:rtl/>
        </w:rPr>
      </w:pPr>
      <w:r w:rsidRPr="00BC6FC4">
        <w:rPr>
          <w:rtl/>
        </w:rPr>
        <w:t>(احرص على ما ينفعك)</w:t>
      </w:r>
      <w:r w:rsidR="00AA18DF" w:rsidRPr="00BC6FC4">
        <w:rPr>
          <w:rFonts w:hint="cs"/>
          <w:rtl/>
        </w:rPr>
        <w:t xml:space="preserve"> </w:t>
      </w:r>
      <w:r w:rsidRPr="00BC6FC4">
        <w:rPr>
          <w:rtl/>
        </w:rPr>
        <w:t>المذاكرة</w:t>
      </w:r>
    </w:p>
    <w:p w14:paraId="20235B85" w14:textId="77777777" w:rsidR="00C64849" w:rsidRPr="00BC6FC4" w:rsidRDefault="00C64849">
      <w:pPr>
        <w:rPr>
          <w:rtl/>
        </w:rPr>
      </w:pPr>
      <w:r w:rsidRPr="00BC6FC4">
        <w:rPr>
          <w:rtl/>
        </w:rPr>
        <w:t>(واستعن بالله)</w:t>
      </w:r>
      <w:r w:rsidRPr="00BC6FC4">
        <w:rPr>
          <w:rFonts w:hint="cs"/>
          <w:rtl/>
        </w:rPr>
        <w:t xml:space="preserve"> </w:t>
      </w:r>
      <w:r w:rsidRPr="00BC6FC4">
        <w:rPr>
          <w:rtl/>
        </w:rPr>
        <w:t>التوكل</w:t>
      </w:r>
      <w:r w:rsidRPr="00BC6FC4">
        <w:rPr>
          <w:rFonts w:hint="cs"/>
          <w:rtl/>
        </w:rPr>
        <w:t xml:space="preserve"> </w:t>
      </w:r>
    </w:p>
    <w:p w14:paraId="077AAFD2" w14:textId="77777777" w:rsidR="00CE2440" w:rsidRPr="00BC6FC4" w:rsidRDefault="00C64849">
      <w:pPr>
        <w:rPr>
          <w:rtl/>
        </w:rPr>
      </w:pPr>
      <w:r w:rsidRPr="00BC6FC4">
        <w:rPr>
          <w:rtl/>
        </w:rPr>
        <w:t>(ولاتعجز) لاتقصر فيهما.</w:t>
      </w:r>
      <w:r w:rsidR="00CE2440" w:rsidRPr="00BC6FC4">
        <w:rPr>
          <w:rtl/>
        </w:rPr>
        <w:t xml:space="preserve"> </w:t>
      </w:r>
    </w:p>
    <w:p w14:paraId="139517FF" w14:textId="77777777" w:rsidR="009B1381" w:rsidRPr="00BC6FC4" w:rsidRDefault="009B1381" w:rsidP="00CE2440">
      <w:pPr>
        <w:rPr>
          <w:rtl/>
        </w:rPr>
      </w:pPr>
      <w:r w:rsidRPr="00BC6FC4">
        <w:rPr>
          <w:rtl/>
        </w:rPr>
        <w:t>{وَعَلَى اللَّهِ فَتَوَكَّلُوا إِنْ كُنْتُمْ مُؤْمِنِينَ} [المائدة: 23]</w:t>
      </w:r>
      <w:r w:rsidRPr="00BC6FC4">
        <w:rPr>
          <w:rFonts w:hint="cs"/>
          <w:rtl/>
        </w:rPr>
        <w:t xml:space="preserve"> </w:t>
      </w:r>
    </w:p>
    <w:p w14:paraId="2233EB64" w14:textId="77777777" w:rsidR="00062DAF" w:rsidRPr="00BC6FC4" w:rsidRDefault="00062DAF" w:rsidP="00CE2440">
      <w:pPr>
        <w:rPr>
          <w:rtl/>
        </w:rPr>
      </w:pPr>
      <w:r w:rsidRPr="00BC6FC4">
        <w:rPr>
          <w:rtl/>
        </w:rPr>
        <w:t>{وَمَنْ يَتَوَكَّلْ عَلَى اللَّهِ فَهُوَ حَسْبُهُ} [الطلاق: 3]</w:t>
      </w:r>
    </w:p>
    <w:p w14:paraId="4C10ED96" w14:textId="1750F4FD" w:rsidR="00062DAF" w:rsidRPr="00BC6FC4" w:rsidRDefault="00DB33C4" w:rsidP="00CE2440">
      <w:pPr>
        <w:rPr>
          <w:rtl/>
        </w:rPr>
      </w:pPr>
      <w:r>
        <w:rPr>
          <w:rFonts w:hint="cs"/>
          <w:rtl/>
        </w:rPr>
        <w:t>3</w:t>
      </w:r>
      <w:r w:rsidR="00C64849" w:rsidRPr="00BC6FC4">
        <w:rPr>
          <w:rFonts w:hint="cs"/>
          <w:rtl/>
        </w:rPr>
        <w:t xml:space="preserve">- </w:t>
      </w:r>
      <w:r w:rsidR="00CE2440" w:rsidRPr="00BC6FC4">
        <w:rPr>
          <w:rtl/>
        </w:rPr>
        <w:t>بعد أن</w:t>
      </w:r>
      <w:r w:rsidR="00AA18DF" w:rsidRPr="00BC6FC4">
        <w:rPr>
          <w:rFonts w:hint="cs"/>
          <w:rtl/>
        </w:rPr>
        <w:t xml:space="preserve"> </w:t>
      </w:r>
      <w:r w:rsidR="00CE2440" w:rsidRPr="00BC6FC4">
        <w:rPr>
          <w:rFonts w:hint="cs"/>
          <w:rtl/>
        </w:rPr>
        <w:t>تجتهد</w:t>
      </w:r>
      <w:r w:rsidR="00CE2440" w:rsidRPr="00BC6FC4">
        <w:rPr>
          <w:rtl/>
        </w:rPr>
        <w:t xml:space="preserve"> في فعل الأسباب، </w:t>
      </w:r>
      <w:r w:rsidR="00CE2440" w:rsidRPr="00BC6FC4">
        <w:rPr>
          <w:rFonts w:hint="cs"/>
          <w:rtl/>
        </w:rPr>
        <w:t>انبهك</w:t>
      </w:r>
      <w:r w:rsidR="00062DAF" w:rsidRPr="00BC6FC4">
        <w:rPr>
          <w:rFonts w:hint="cs"/>
          <w:rtl/>
        </w:rPr>
        <w:t>:</w:t>
      </w:r>
      <w:r w:rsidR="00CE2440" w:rsidRPr="00BC6FC4">
        <w:rPr>
          <w:rtl/>
        </w:rPr>
        <w:t xml:space="preserve"> </w:t>
      </w:r>
    </w:p>
    <w:p w14:paraId="662234ED" w14:textId="779582A0" w:rsidR="00CE2440" w:rsidRPr="00BC6FC4" w:rsidRDefault="00CE2440" w:rsidP="00CE2440">
      <w:pPr>
        <w:rPr>
          <w:rtl/>
        </w:rPr>
      </w:pPr>
      <w:r w:rsidRPr="00BC6FC4">
        <w:rPr>
          <w:rtl/>
        </w:rPr>
        <w:t>أن تحسن الظن بالله</w:t>
      </w:r>
      <w:r w:rsidR="00062DAF" w:rsidRPr="00BC6FC4">
        <w:rPr>
          <w:rFonts w:hint="cs"/>
          <w:rtl/>
        </w:rPr>
        <w:t>:</w:t>
      </w:r>
      <w:r w:rsidRPr="00BC6FC4">
        <w:rPr>
          <w:rFonts w:hint="cs"/>
          <w:rtl/>
        </w:rPr>
        <w:t xml:space="preserve"> </w:t>
      </w:r>
      <w:r w:rsidRPr="00BC6FC4">
        <w:rPr>
          <w:rtl/>
        </w:rPr>
        <w:t>أنه سيوفقك وييسر</w:t>
      </w:r>
      <w:r w:rsidR="00062DAF" w:rsidRPr="00BC6FC4">
        <w:rPr>
          <w:rFonts w:hint="cs"/>
          <w:rtl/>
        </w:rPr>
        <w:t>ُ</w:t>
      </w:r>
      <w:r w:rsidRPr="00BC6FC4">
        <w:rPr>
          <w:rtl/>
        </w:rPr>
        <w:t xml:space="preserve"> أمرك، </w:t>
      </w:r>
      <w:r w:rsidRPr="00BC6FC4">
        <w:rPr>
          <w:rFonts w:hint="cs"/>
          <w:rtl/>
        </w:rPr>
        <w:t>ولا تقطع</w:t>
      </w:r>
      <w:r w:rsidR="00062DAF" w:rsidRPr="00BC6FC4">
        <w:rPr>
          <w:rFonts w:hint="cs"/>
          <w:rtl/>
        </w:rPr>
        <w:t>ْ</w:t>
      </w:r>
      <w:r w:rsidRPr="00BC6FC4">
        <w:rPr>
          <w:rFonts w:hint="cs"/>
          <w:rtl/>
        </w:rPr>
        <w:t xml:space="preserve"> رجاءك </w:t>
      </w:r>
      <w:proofErr w:type="gramStart"/>
      <w:r w:rsidRPr="00BC6FC4">
        <w:rPr>
          <w:rFonts w:hint="cs"/>
          <w:rtl/>
        </w:rPr>
        <w:t>منه</w:t>
      </w:r>
      <w:r w:rsidR="00062DAF" w:rsidRPr="00BC6FC4">
        <w:rPr>
          <w:rFonts w:hint="cs"/>
          <w:rtl/>
        </w:rPr>
        <w:t xml:space="preserve">؛ </w:t>
      </w:r>
      <w:r w:rsidRPr="00BC6FC4">
        <w:rPr>
          <w:rFonts w:hint="cs"/>
          <w:rtl/>
        </w:rPr>
        <w:t xml:space="preserve"> </w:t>
      </w:r>
      <w:r w:rsidRPr="00BC6FC4">
        <w:rPr>
          <w:rtl/>
        </w:rPr>
        <w:t>ففي</w:t>
      </w:r>
      <w:proofErr w:type="gramEnd"/>
      <w:r w:rsidRPr="00BC6FC4">
        <w:rPr>
          <w:rtl/>
        </w:rPr>
        <w:t xml:space="preserve"> الحديث القدسي (أنا عند ظن عبدي بي)</w:t>
      </w:r>
      <w:r w:rsidR="00062DAF" w:rsidRPr="00BC6FC4">
        <w:rPr>
          <w:rStyle w:val="ae"/>
          <w:rtl/>
        </w:rPr>
        <w:t>(</w:t>
      </w:r>
      <w:r w:rsidR="00062DAF" w:rsidRPr="00BC6FC4">
        <w:rPr>
          <w:rStyle w:val="ae"/>
          <w:rtl/>
        </w:rPr>
        <w:footnoteReference w:id="2"/>
      </w:r>
      <w:r w:rsidR="00062DAF" w:rsidRPr="00BC6FC4">
        <w:rPr>
          <w:rStyle w:val="ae"/>
          <w:rtl/>
        </w:rPr>
        <w:t>)</w:t>
      </w:r>
      <w:r w:rsidRPr="00BC6FC4">
        <w:rPr>
          <w:rtl/>
        </w:rPr>
        <w:t xml:space="preserve"> </w:t>
      </w:r>
    </w:p>
    <w:p w14:paraId="495561A2" w14:textId="08D56E0B" w:rsidR="003B4744" w:rsidRPr="00BC6FC4" w:rsidRDefault="003B4744" w:rsidP="00CE2440">
      <w:r w:rsidRPr="00BC6FC4">
        <w:rPr>
          <w:shd w:val="clear" w:color="auto" w:fill="FFFFFF"/>
          <w:rtl/>
        </w:rPr>
        <w:t>ولهذا أوصى النبي</w:t>
      </w:r>
      <w:r w:rsidR="00A91146" w:rsidRPr="00BC6FC4">
        <w:rPr>
          <w:rtl/>
        </w:rPr>
        <w:t xml:space="preserve"> صلى الله عليه وسلم</w:t>
      </w:r>
      <w:r w:rsidRPr="00BC6FC4">
        <w:rPr>
          <w:shd w:val="clear" w:color="auto" w:fill="FFFFFF"/>
          <w:rtl/>
        </w:rPr>
        <w:t xml:space="preserve"> ابنته فاطمة</w:t>
      </w:r>
      <w:r w:rsidR="00A91146" w:rsidRPr="00BC6FC4">
        <w:rPr>
          <w:rFonts w:hint="cs"/>
          <w:shd w:val="clear" w:color="auto" w:fill="FFFFFF"/>
          <w:rtl/>
        </w:rPr>
        <w:t xml:space="preserve"> رضي الله عنها</w:t>
      </w:r>
      <w:r w:rsidRPr="00BC6FC4">
        <w:rPr>
          <w:shd w:val="clear" w:color="auto" w:fill="FFFFFF"/>
          <w:rtl/>
        </w:rPr>
        <w:t xml:space="preserve"> أن تقول: ((يَا حَيّ يَا قَيُّوم بِرَحْمَتِك أَسْتَغِيث أَصْلِحْ لِي شَأْنِي كُلّه وَلَا تَكِلْنِي إِلَى نَفْسِي طَرْفَة عَيْن))</w:t>
      </w:r>
      <w:r w:rsidR="00695A84" w:rsidRPr="00BC6FC4">
        <w:rPr>
          <w:rStyle w:val="ae"/>
          <w:rtl/>
        </w:rPr>
        <w:t>(</w:t>
      </w:r>
      <w:r w:rsidR="00695A84" w:rsidRPr="00BC6FC4">
        <w:rPr>
          <w:rStyle w:val="ae"/>
          <w:rtl/>
        </w:rPr>
        <w:footnoteReference w:id="3"/>
      </w:r>
      <w:r w:rsidR="00695A84" w:rsidRPr="00BC6FC4">
        <w:rPr>
          <w:rStyle w:val="ae"/>
          <w:rtl/>
        </w:rPr>
        <w:t>)</w:t>
      </w:r>
      <w:r w:rsidRPr="00BC6FC4">
        <w:rPr>
          <w:shd w:val="clear" w:color="auto" w:fill="FFFFFF"/>
          <w:rtl/>
        </w:rPr>
        <w:t xml:space="preserve"> </w:t>
      </w:r>
    </w:p>
    <w:p w14:paraId="6B8F4F27" w14:textId="638BE60A" w:rsidR="00DF554E" w:rsidRPr="00BC6FC4" w:rsidRDefault="00DB33C4">
      <w:pPr>
        <w:rPr>
          <w:rtl/>
        </w:rPr>
      </w:pPr>
      <w:r>
        <w:rPr>
          <w:rFonts w:hint="cs"/>
          <w:rtl/>
        </w:rPr>
        <w:t>4</w:t>
      </w:r>
      <w:r w:rsidR="001A676C" w:rsidRPr="00BC6FC4">
        <w:rPr>
          <w:rFonts w:hint="cs"/>
          <w:rtl/>
        </w:rPr>
        <w:t>- أبنا</w:t>
      </w:r>
      <w:r w:rsidR="00C96C9C">
        <w:rPr>
          <w:rFonts w:hint="cs"/>
          <w:rtl/>
        </w:rPr>
        <w:t>ءنا</w:t>
      </w:r>
      <w:r w:rsidR="00E20815">
        <w:rPr>
          <w:rFonts w:hint="cs"/>
          <w:rtl/>
        </w:rPr>
        <w:t xml:space="preserve"> الطلاب</w:t>
      </w:r>
      <w:r w:rsidR="001A676C" w:rsidRPr="00BC6FC4">
        <w:rPr>
          <w:rFonts w:hint="cs"/>
          <w:rtl/>
        </w:rPr>
        <w:t>: يعجبنا جميعاً</w:t>
      </w:r>
      <w:r w:rsidR="00695A84" w:rsidRPr="00BC6FC4">
        <w:rPr>
          <w:rFonts w:hint="cs"/>
          <w:rtl/>
        </w:rPr>
        <w:t>،</w:t>
      </w:r>
      <w:r w:rsidR="001A676C" w:rsidRPr="00BC6FC4">
        <w:rPr>
          <w:rFonts w:hint="cs"/>
          <w:rtl/>
        </w:rPr>
        <w:t xml:space="preserve"> ونسرّ</w:t>
      </w:r>
      <w:r w:rsidR="00760F27" w:rsidRPr="00BC6FC4">
        <w:rPr>
          <w:rFonts w:hint="cs"/>
          <w:rtl/>
        </w:rPr>
        <w:t>ُ</w:t>
      </w:r>
      <w:r w:rsidR="001A676C" w:rsidRPr="00BC6FC4">
        <w:rPr>
          <w:rFonts w:hint="cs"/>
          <w:rtl/>
        </w:rPr>
        <w:t xml:space="preserve"> أيما سرور</w:t>
      </w:r>
      <w:r w:rsidR="00695A84" w:rsidRPr="00BC6FC4">
        <w:rPr>
          <w:rFonts w:hint="cs"/>
          <w:rtl/>
        </w:rPr>
        <w:t>،</w:t>
      </w:r>
      <w:r w:rsidR="001A676C" w:rsidRPr="00BC6FC4">
        <w:rPr>
          <w:rFonts w:hint="cs"/>
          <w:rtl/>
        </w:rPr>
        <w:t xml:space="preserve"> حين نرى إقبالكم على الله في هذه الأيام لجوءاً إليه، وتضرعاً بين يديه، وحرصاً على مرضاته، وبعداً عن معصيته</w:t>
      </w:r>
      <w:r w:rsidR="007B7656" w:rsidRPr="00BC6FC4">
        <w:rPr>
          <w:rFonts w:hint="cs"/>
          <w:rtl/>
        </w:rPr>
        <w:t>.</w:t>
      </w:r>
    </w:p>
    <w:p w14:paraId="73DC7A0F" w14:textId="4558451C" w:rsidR="007B7656" w:rsidRPr="00BC6FC4" w:rsidRDefault="007B7656">
      <w:pPr>
        <w:rPr>
          <w:rtl/>
        </w:rPr>
      </w:pPr>
      <w:r w:rsidRPr="00BC6FC4">
        <w:rPr>
          <w:rFonts w:hint="cs"/>
          <w:rtl/>
        </w:rPr>
        <w:t>وليس هذا من النفاق في شيء</w:t>
      </w:r>
      <w:r w:rsidR="00695A84" w:rsidRPr="00BC6FC4">
        <w:rPr>
          <w:rFonts w:hint="cs"/>
          <w:rtl/>
        </w:rPr>
        <w:t>؛</w:t>
      </w:r>
      <w:r w:rsidRPr="00BC6FC4">
        <w:rPr>
          <w:rFonts w:hint="cs"/>
          <w:rtl/>
        </w:rPr>
        <w:t xml:space="preserve"> كما يحاول الشيطان أن يعمي به البصائر.</w:t>
      </w:r>
    </w:p>
    <w:p w14:paraId="6C438B0E" w14:textId="25C7783F" w:rsidR="007B7656" w:rsidRPr="00BC6FC4" w:rsidRDefault="007B7656" w:rsidP="00AD586C">
      <w:pPr>
        <w:rPr>
          <w:rtl/>
        </w:rPr>
      </w:pPr>
      <w:r w:rsidRPr="00BC6FC4">
        <w:rPr>
          <w:rFonts w:hint="cs"/>
          <w:rtl/>
        </w:rPr>
        <w:t>إن الله الذي نج</w:t>
      </w:r>
      <w:r w:rsidR="00695A84" w:rsidRPr="00BC6FC4">
        <w:rPr>
          <w:rFonts w:hint="cs"/>
          <w:rtl/>
        </w:rPr>
        <w:t>َّى</w:t>
      </w:r>
      <w:r w:rsidRPr="00BC6FC4">
        <w:rPr>
          <w:rFonts w:hint="cs"/>
          <w:rtl/>
        </w:rPr>
        <w:t xml:space="preserve"> المشركين من الغرق</w:t>
      </w:r>
      <w:r w:rsidR="00695A84" w:rsidRPr="00BC6FC4">
        <w:rPr>
          <w:rFonts w:hint="cs"/>
          <w:rtl/>
        </w:rPr>
        <w:t>ِ</w:t>
      </w:r>
      <w:r w:rsidRPr="00BC6FC4">
        <w:rPr>
          <w:rFonts w:hint="cs"/>
          <w:rtl/>
        </w:rPr>
        <w:t xml:space="preserve"> لما أخلصوا له</w:t>
      </w:r>
      <w:r w:rsidR="00695A84" w:rsidRPr="00BC6FC4">
        <w:rPr>
          <w:rFonts w:hint="cs"/>
          <w:rtl/>
        </w:rPr>
        <w:t>؛</w:t>
      </w:r>
      <w:r w:rsidRPr="00BC6FC4">
        <w:rPr>
          <w:rFonts w:hint="cs"/>
          <w:rtl/>
        </w:rPr>
        <w:t xml:space="preserve"> لن يترك أهل التوحيد إذا لجأوا إليه</w:t>
      </w:r>
      <w:r w:rsidR="006A5795">
        <w:rPr>
          <w:rFonts w:hint="cs"/>
          <w:rtl/>
        </w:rPr>
        <w:t xml:space="preserve">؛ </w:t>
      </w:r>
      <w:r w:rsidRPr="00BC6FC4">
        <w:rPr>
          <w:rFonts w:hint="cs"/>
          <w:rtl/>
        </w:rPr>
        <w:t>فت</w:t>
      </w:r>
      <w:r w:rsidR="00AD586C" w:rsidRPr="00BC6FC4">
        <w:rPr>
          <w:rFonts w:hint="cs"/>
          <w:rtl/>
        </w:rPr>
        <w:t>أ</w:t>
      </w:r>
      <w:r w:rsidRPr="00BC6FC4">
        <w:rPr>
          <w:rFonts w:hint="cs"/>
          <w:rtl/>
        </w:rPr>
        <w:t>مل</w:t>
      </w:r>
      <w:r w:rsidR="00AB365F" w:rsidRPr="00BC6FC4">
        <w:rPr>
          <w:rFonts w:hint="cs"/>
          <w:rtl/>
        </w:rPr>
        <w:t>:</w:t>
      </w:r>
      <w:r w:rsidRPr="00BC6FC4">
        <w:rPr>
          <w:rFonts w:hint="cs"/>
          <w:rtl/>
        </w:rPr>
        <w:t xml:space="preserve"> (</w:t>
      </w:r>
      <w:r w:rsidRPr="00BC6FC4">
        <w:rPr>
          <w:rtl/>
        </w:rPr>
        <w:t>فَإِذَا رَكِبُوا فِي الْفُلْكِ دَعَوُا اللَّهَ مُخْلِصِينَ لَهُ الدِّينَ فَلَمَّا نَجَّاهُمْ إِلَى الْبَرِّ إِذَا هُمْ يُشْرِكُونَ</w:t>
      </w:r>
      <w:r w:rsidRPr="00BC6FC4">
        <w:rPr>
          <w:rFonts w:hint="cs"/>
          <w:rtl/>
        </w:rPr>
        <w:t>)</w:t>
      </w:r>
      <w:r w:rsidR="00AD586C" w:rsidRPr="00BC6FC4">
        <w:rPr>
          <w:rFonts w:hint="cs"/>
          <w:rtl/>
        </w:rPr>
        <w:t>.</w:t>
      </w:r>
    </w:p>
    <w:p w14:paraId="763A90CB" w14:textId="6FDABE9A" w:rsidR="00AD586C" w:rsidRPr="00BC6FC4" w:rsidRDefault="00AB365F" w:rsidP="00AD586C">
      <w:pPr>
        <w:rPr>
          <w:rtl/>
        </w:rPr>
      </w:pPr>
      <w:r w:rsidRPr="00BC6FC4">
        <w:rPr>
          <w:rFonts w:hint="cs"/>
          <w:rtl/>
        </w:rPr>
        <w:t>هل</w:t>
      </w:r>
      <w:r w:rsidR="00AD586C" w:rsidRPr="00BC6FC4">
        <w:rPr>
          <w:rFonts w:hint="cs"/>
          <w:rtl/>
        </w:rPr>
        <w:t xml:space="preserve"> ذم</w:t>
      </w:r>
      <w:r w:rsidR="00760F27" w:rsidRPr="00BC6FC4">
        <w:rPr>
          <w:rFonts w:hint="cs"/>
          <w:rtl/>
        </w:rPr>
        <w:t>َّ</w:t>
      </w:r>
      <w:r w:rsidR="00AC167E" w:rsidRPr="00BC6FC4">
        <w:rPr>
          <w:rFonts w:hint="cs"/>
          <w:rtl/>
        </w:rPr>
        <w:t xml:space="preserve"> </w:t>
      </w:r>
      <w:proofErr w:type="spellStart"/>
      <w:r w:rsidR="00AC167E" w:rsidRPr="00BC6FC4">
        <w:rPr>
          <w:rFonts w:hint="cs"/>
          <w:rtl/>
        </w:rPr>
        <w:t>لجوءَ</w:t>
      </w:r>
      <w:r w:rsidR="00AD586C" w:rsidRPr="00BC6FC4">
        <w:rPr>
          <w:rFonts w:hint="cs"/>
          <w:rtl/>
        </w:rPr>
        <w:t>هم</w:t>
      </w:r>
      <w:proofErr w:type="spellEnd"/>
      <w:r w:rsidR="00AD586C" w:rsidRPr="00BC6FC4">
        <w:rPr>
          <w:rFonts w:hint="cs"/>
          <w:rtl/>
        </w:rPr>
        <w:t xml:space="preserve"> إليه؟ </w:t>
      </w:r>
      <w:r w:rsidRPr="00BC6FC4">
        <w:rPr>
          <w:rFonts w:hint="cs"/>
          <w:rtl/>
        </w:rPr>
        <w:t>أو</w:t>
      </w:r>
      <w:r w:rsidR="00AD586C" w:rsidRPr="00BC6FC4">
        <w:rPr>
          <w:rFonts w:hint="cs"/>
          <w:rtl/>
        </w:rPr>
        <w:t xml:space="preserve"> ذم</w:t>
      </w:r>
      <w:r w:rsidR="00AC167E" w:rsidRPr="00BC6FC4">
        <w:rPr>
          <w:rFonts w:hint="cs"/>
          <w:rtl/>
        </w:rPr>
        <w:t>َّ</w:t>
      </w:r>
      <w:r w:rsidR="00AD586C" w:rsidRPr="00BC6FC4">
        <w:rPr>
          <w:rFonts w:hint="cs"/>
          <w:rtl/>
        </w:rPr>
        <w:t xml:space="preserve"> عودتهم للشرك؟</w:t>
      </w:r>
    </w:p>
    <w:p w14:paraId="3FD1AD90" w14:textId="0B08CFCA" w:rsidR="00D43C1E" w:rsidRPr="00BC6FC4" w:rsidRDefault="00DB33C4" w:rsidP="00D43C1E">
      <w:pPr>
        <w:rPr>
          <w:rtl/>
        </w:rPr>
      </w:pPr>
      <w:r>
        <w:rPr>
          <w:rFonts w:hint="cs"/>
          <w:rtl/>
        </w:rPr>
        <w:t>5</w:t>
      </w:r>
      <w:r w:rsidR="00AD586C" w:rsidRPr="00BC6FC4">
        <w:rPr>
          <w:rFonts w:hint="cs"/>
          <w:rtl/>
        </w:rPr>
        <w:t xml:space="preserve">- </w:t>
      </w:r>
      <w:r w:rsidR="006A5795">
        <w:rPr>
          <w:rFonts w:hint="cs"/>
          <w:rtl/>
        </w:rPr>
        <w:t>أ</w:t>
      </w:r>
      <w:r w:rsidR="00D81750">
        <w:rPr>
          <w:rFonts w:hint="cs"/>
          <w:rtl/>
        </w:rPr>
        <w:t>بناءنا</w:t>
      </w:r>
      <w:r w:rsidR="00AD586C" w:rsidRPr="00BC6FC4">
        <w:rPr>
          <w:rFonts w:hint="cs"/>
          <w:rtl/>
        </w:rPr>
        <w:t>: ماذا تتوقعون أن يكون حال</w:t>
      </w:r>
      <w:r w:rsidR="006A5795">
        <w:rPr>
          <w:rFonts w:hint="cs"/>
          <w:rtl/>
        </w:rPr>
        <w:t>ُ</w:t>
      </w:r>
      <w:r w:rsidR="00AD586C" w:rsidRPr="00BC6FC4">
        <w:rPr>
          <w:rFonts w:hint="cs"/>
          <w:rtl/>
        </w:rPr>
        <w:t xml:space="preserve"> الذي يعتمد على السبب وينسى الله؟</w:t>
      </w:r>
    </w:p>
    <w:p w14:paraId="69FC43DA" w14:textId="2A6AA86D" w:rsidR="00AD586C" w:rsidRPr="00BC6FC4" w:rsidRDefault="00F779FB" w:rsidP="00AD586C">
      <w:pPr>
        <w:rPr>
          <w:rtl/>
        </w:rPr>
      </w:pPr>
      <w:r w:rsidRPr="00BC6FC4">
        <w:rPr>
          <w:rFonts w:hint="cs"/>
          <w:rtl/>
        </w:rPr>
        <w:t xml:space="preserve">يقول </w:t>
      </w:r>
      <w:r w:rsidRPr="00BC6FC4">
        <w:rPr>
          <w:rFonts w:hint="cs"/>
        </w:rPr>
        <w:sym w:font="AGA Arabesque" w:char="F072"/>
      </w:r>
      <w:r w:rsidRPr="00BC6FC4">
        <w:rPr>
          <w:rFonts w:hint="cs"/>
          <w:rtl/>
        </w:rPr>
        <w:t>: (</w:t>
      </w:r>
      <w:r w:rsidR="00D43C1E" w:rsidRPr="00BC6FC4">
        <w:rPr>
          <w:rFonts w:hint="cs"/>
          <w:rtl/>
        </w:rPr>
        <w:t>ومن تعلق شيئا و</w:t>
      </w:r>
      <w:r w:rsidR="0002707A" w:rsidRPr="00BC6FC4">
        <w:rPr>
          <w:rFonts w:hint="cs"/>
          <w:rtl/>
        </w:rPr>
        <w:t>ُ</w:t>
      </w:r>
      <w:r w:rsidR="00D43C1E" w:rsidRPr="00BC6FC4">
        <w:rPr>
          <w:rFonts w:hint="cs"/>
          <w:rtl/>
        </w:rPr>
        <w:t>ك</w:t>
      </w:r>
      <w:r w:rsidR="0002707A" w:rsidRPr="00BC6FC4">
        <w:rPr>
          <w:rFonts w:hint="cs"/>
          <w:rtl/>
        </w:rPr>
        <w:t>ِ</w:t>
      </w:r>
      <w:r w:rsidR="00D43C1E" w:rsidRPr="00BC6FC4">
        <w:rPr>
          <w:rFonts w:hint="cs"/>
          <w:rtl/>
        </w:rPr>
        <w:t>ل إليه)، حين يلتفت قلبك بكليته لغير الله من الأمور المباحة فإن مصير</w:t>
      </w:r>
      <w:r w:rsidR="0002707A" w:rsidRPr="00BC6FC4">
        <w:rPr>
          <w:rFonts w:hint="cs"/>
          <w:rtl/>
        </w:rPr>
        <w:t>َك</w:t>
      </w:r>
      <w:r w:rsidR="00D43C1E" w:rsidRPr="00BC6FC4">
        <w:rPr>
          <w:rFonts w:hint="cs"/>
          <w:rtl/>
        </w:rPr>
        <w:t xml:space="preserve"> الفشل</w:t>
      </w:r>
      <w:r w:rsidR="0002707A" w:rsidRPr="00BC6FC4">
        <w:rPr>
          <w:rFonts w:hint="cs"/>
          <w:rtl/>
        </w:rPr>
        <w:t>ُ</w:t>
      </w:r>
      <w:r w:rsidR="00D43C1E" w:rsidRPr="00BC6FC4">
        <w:rPr>
          <w:rFonts w:hint="cs"/>
          <w:rtl/>
        </w:rPr>
        <w:t xml:space="preserve"> والخ</w:t>
      </w:r>
      <w:r w:rsidR="00FA5BF0" w:rsidRPr="00BC6FC4">
        <w:rPr>
          <w:rFonts w:hint="cs"/>
          <w:rtl/>
        </w:rPr>
        <w:t>ذلان.</w:t>
      </w:r>
    </w:p>
    <w:p w14:paraId="5F992301" w14:textId="77777777" w:rsidR="0002707A" w:rsidRPr="00BC6FC4" w:rsidRDefault="00FA5BF0" w:rsidP="00AC167E">
      <w:pPr>
        <w:rPr>
          <w:rtl/>
        </w:rPr>
      </w:pPr>
      <w:r w:rsidRPr="00BC6FC4">
        <w:rPr>
          <w:rFonts w:hint="cs"/>
          <w:rtl/>
        </w:rPr>
        <w:t xml:space="preserve">فقل لي بربك: </w:t>
      </w:r>
      <w:r w:rsidRPr="00BC6FC4">
        <w:rPr>
          <w:rtl/>
        </w:rPr>
        <w:t>إذا كان الذي يعتمد على السبب</w:t>
      </w:r>
      <w:r w:rsidR="0002707A" w:rsidRPr="00BC6FC4">
        <w:rPr>
          <w:rFonts w:hint="cs"/>
          <w:rtl/>
        </w:rPr>
        <w:t>ِ</w:t>
      </w:r>
      <w:r w:rsidRPr="00BC6FC4">
        <w:rPr>
          <w:rtl/>
        </w:rPr>
        <w:t xml:space="preserve"> المباح</w:t>
      </w:r>
      <w:r w:rsidR="0002707A" w:rsidRPr="00BC6FC4">
        <w:rPr>
          <w:rFonts w:hint="cs"/>
          <w:rtl/>
        </w:rPr>
        <w:t>ِ</w:t>
      </w:r>
      <w:r w:rsidRPr="00BC6FC4">
        <w:rPr>
          <w:rtl/>
        </w:rPr>
        <w:t xml:space="preserve"> وينسى الله</w:t>
      </w:r>
      <w:r w:rsidR="0002707A" w:rsidRPr="00BC6FC4">
        <w:rPr>
          <w:rFonts w:hint="cs"/>
          <w:rtl/>
        </w:rPr>
        <w:t>:</w:t>
      </w:r>
      <w:r w:rsidRPr="00BC6FC4">
        <w:rPr>
          <w:rtl/>
        </w:rPr>
        <w:t xml:space="preserve"> يُخذل</w:t>
      </w:r>
      <w:r w:rsidR="00AC167E" w:rsidRPr="00BC6FC4">
        <w:rPr>
          <w:rFonts w:hint="cs"/>
          <w:rtl/>
        </w:rPr>
        <w:t>!!!</w:t>
      </w:r>
      <w:r w:rsidRPr="00BC6FC4">
        <w:rPr>
          <w:rtl/>
        </w:rPr>
        <w:t xml:space="preserve"> </w:t>
      </w:r>
    </w:p>
    <w:p w14:paraId="1DFCC9F0" w14:textId="77777777" w:rsidR="00E20815" w:rsidRDefault="00FA5BF0" w:rsidP="00FD2EBB">
      <w:pPr>
        <w:rPr>
          <w:rtl/>
        </w:rPr>
      </w:pPr>
      <w:r w:rsidRPr="00BC6FC4">
        <w:rPr>
          <w:rFonts w:hint="cs"/>
          <w:rtl/>
        </w:rPr>
        <w:t>أفلا يكون الذي</w:t>
      </w:r>
      <w:r w:rsidRPr="00BC6FC4">
        <w:rPr>
          <w:rtl/>
        </w:rPr>
        <w:t xml:space="preserve"> يعتمد على السبب المحرم</w:t>
      </w:r>
      <w:r w:rsidR="00AC167E" w:rsidRPr="00BC6FC4">
        <w:rPr>
          <w:rFonts w:hint="cs"/>
          <w:rtl/>
        </w:rPr>
        <w:t xml:space="preserve"> -</w:t>
      </w:r>
      <w:r w:rsidRPr="00BC6FC4">
        <w:rPr>
          <w:rtl/>
        </w:rPr>
        <w:t>كالغش- أجدر</w:t>
      </w:r>
      <w:r w:rsidRPr="00BC6FC4">
        <w:rPr>
          <w:rFonts w:hint="cs"/>
          <w:rtl/>
        </w:rPr>
        <w:t>َ</w:t>
      </w:r>
      <w:r w:rsidRPr="00BC6FC4">
        <w:rPr>
          <w:rtl/>
        </w:rPr>
        <w:t xml:space="preserve"> </w:t>
      </w:r>
      <w:proofErr w:type="spellStart"/>
      <w:r w:rsidRPr="00BC6FC4">
        <w:rPr>
          <w:rtl/>
        </w:rPr>
        <w:t>بالخذلان</w:t>
      </w:r>
      <w:proofErr w:type="spellEnd"/>
      <w:r w:rsidRPr="00BC6FC4">
        <w:rPr>
          <w:rFonts w:hint="cs"/>
          <w:rtl/>
        </w:rPr>
        <w:t>؟</w:t>
      </w:r>
      <w:r w:rsidR="00FD2EBB" w:rsidRPr="00BC6FC4">
        <w:rPr>
          <w:rFonts w:hint="cs"/>
          <w:rtl/>
        </w:rPr>
        <w:t xml:space="preserve"> </w:t>
      </w:r>
    </w:p>
    <w:p w14:paraId="3E66A043" w14:textId="0904F377" w:rsidR="00FD2EBB" w:rsidRPr="00BC6FC4" w:rsidRDefault="00FD2EBB" w:rsidP="00FD2EBB">
      <w:pPr>
        <w:rPr>
          <w:rtl/>
        </w:rPr>
      </w:pPr>
      <w:r w:rsidRPr="00BC6FC4">
        <w:rPr>
          <w:rFonts w:hint="cs"/>
          <w:rtl/>
        </w:rPr>
        <w:lastRenderedPageBreak/>
        <w:t>(ومن غشنا فليس منا).</w:t>
      </w:r>
    </w:p>
    <w:p w14:paraId="326F024F" w14:textId="0CFF45DC" w:rsidR="00FA5BF0" w:rsidRPr="00BC6FC4" w:rsidRDefault="00DB33C4" w:rsidP="00D81750">
      <w:pPr>
        <w:rPr>
          <w:rtl/>
        </w:rPr>
      </w:pPr>
      <w:r>
        <w:rPr>
          <w:rFonts w:hint="cs"/>
          <w:rtl/>
        </w:rPr>
        <w:t>6</w:t>
      </w:r>
      <w:r w:rsidR="00FA5BF0" w:rsidRPr="00BC6FC4">
        <w:rPr>
          <w:rFonts w:hint="cs"/>
          <w:rtl/>
        </w:rPr>
        <w:t>- ب</w:t>
      </w:r>
      <w:r w:rsidR="00AC167E" w:rsidRPr="00BC6FC4">
        <w:rPr>
          <w:rFonts w:hint="cs"/>
          <w:rtl/>
        </w:rPr>
        <w:t>ُ</w:t>
      </w:r>
      <w:r w:rsidR="00FA5BF0" w:rsidRPr="00BC6FC4">
        <w:rPr>
          <w:rFonts w:hint="cs"/>
          <w:rtl/>
        </w:rPr>
        <w:t>ني</w:t>
      </w:r>
      <w:r w:rsidR="00AC167E" w:rsidRPr="00BC6FC4">
        <w:rPr>
          <w:rFonts w:hint="cs"/>
          <w:rtl/>
        </w:rPr>
        <w:t>َّ</w:t>
      </w:r>
      <w:r w:rsidR="00FA5BF0" w:rsidRPr="00BC6FC4">
        <w:rPr>
          <w:rFonts w:hint="cs"/>
          <w:rtl/>
        </w:rPr>
        <w:t xml:space="preserve"> العزيز: </w:t>
      </w:r>
      <w:r w:rsidR="00FA5BF0" w:rsidRPr="00BC6FC4">
        <w:rPr>
          <w:rtl/>
        </w:rPr>
        <w:t>الأخطر من الغش في الاختبار هو المجاهر</w:t>
      </w:r>
      <w:r w:rsidR="00FA5BF0" w:rsidRPr="00BC6FC4">
        <w:rPr>
          <w:rFonts w:hint="cs"/>
          <w:rtl/>
        </w:rPr>
        <w:t>ة</w:t>
      </w:r>
      <w:r w:rsidR="00FA5BF0" w:rsidRPr="00BC6FC4">
        <w:rPr>
          <w:rtl/>
        </w:rPr>
        <w:t xml:space="preserve"> والتفاخر به مع الطلاب بعد الاختبار ومن يفعل</w:t>
      </w:r>
      <w:r w:rsidR="00A038D3">
        <w:rPr>
          <w:rFonts w:hint="cs"/>
          <w:rtl/>
        </w:rPr>
        <w:t>ْ</w:t>
      </w:r>
      <w:r w:rsidR="00FA5BF0" w:rsidRPr="00BC6FC4">
        <w:rPr>
          <w:rtl/>
        </w:rPr>
        <w:t xml:space="preserve"> ذلك </w:t>
      </w:r>
      <w:r w:rsidR="00A038D3">
        <w:rPr>
          <w:rFonts w:hint="cs"/>
          <w:rtl/>
        </w:rPr>
        <w:t>فهو على خطر</w:t>
      </w:r>
      <w:r w:rsidR="00D81750">
        <w:rPr>
          <w:rFonts w:hint="cs"/>
          <w:rtl/>
        </w:rPr>
        <w:t>ٍ</w:t>
      </w:r>
      <w:r w:rsidR="00A038D3">
        <w:rPr>
          <w:rFonts w:hint="cs"/>
          <w:rtl/>
        </w:rPr>
        <w:t xml:space="preserve"> عظيم</w:t>
      </w:r>
      <w:r w:rsidR="00D81750">
        <w:rPr>
          <w:rFonts w:hint="cs"/>
          <w:rtl/>
        </w:rPr>
        <w:t xml:space="preserve">؛ </w:t>
      </w:r>
      <w:r w:rsidR="00FA5BF0" w:rsidRPr="00BC6FC4">
        <w:rPr>
          <w:rFonts w:hint="cs"/>
          <w:rtl/>
        </w:rPr>
        <w:t xml:space="preserve">لقوله </w:t>
      </w:r>
      <w:r w:rsidR="00FA5BF0" w:rsidRPr="00BC6FC4">
        <w:rPr>
          <w:rFonts w:hint="cs"/>
        </w:rPr>
        <w:sym w:font="AGA Arabesque" w:char="F072"/>
      </w:r>
      <w:r w:rsidR="00FA5BF0" w:rsidRPr="00BC6FC4">
        <w:rPr>
          <w:rFonts w:hint="cs"/>
          <w:rtl/>
        </w:rPr>
        <w:t xml:space="preserve"> : </w:t>
      </w:r>
      <w:r w:rsidR="0068082A" w:rsidRPr="00BC6FC4">
        <w:rPr>
          <w:rFonts w:hint="cs"/>
          <w:rtl/>
        </w:rPr>
        <w:t>((</w:t>
      </w:r>
      <w:r w:rsidR="00FA5BF0" w:rsidRPr="00BC6FC4">
        <w:rPr>
          <w:rtl/>
        </w:rPr>
        <w:t>كل أمتي معافى إلا المجاهرين</w:t>
      </w:r>
      <w:r w:rsidR="0068082A" w:rsidRPr="00BC6FC4">
        <w:rPr>
          <w:rFonts w:hint="cs"/>
          <w:rtl/>
        </w:rPr>
        <w:t>))</w:t>
      </w:r>
      <w:r w:rsidR="00D81750">
        <w:rPr>
          <w:rFonts w:hint="cs"/>
          <w:rtl/>
        </w:rPr>
        <w:t>.</w:t>
      </w:r>
    </w:p>
    <w:p w14:paraId="62F7A442" w14:textId="22C375B0" w:rsidR="00A94D9B" w:rsidRPr="00BC6FC4" w:rsidRDefault="00DB33C4" w:rsidP="00FD2EBB">
      <w:pPr>
        <w:rPr>
          <w:rtl/>
        </w:rPr>
      </w:pPr>
      <w:r>
        <w:rPr>
          <w:rFonts w:hint="cs"/>
          <w:rtl/>
        </w:rPr>
        <w:t>7</w:t>
      </w:r>
      <w:r w:rsidR="00F1290A" w:rsidRPr="00BC6FC4">
        <w:rPr>
          <w:rFonts w:hint="cs"/>
          <w:rtl/>
        </w:rPr>
        <w:t xml:space="preserve">- </w:t>
      </w:r>
      <w:r w:rsidR="00A94D9B" w:rsidRPr="00BC6FC4">
        <w:rPr>
          <w:rFonts w:hint="cs"/>
          <w:rtl/>
        </w:rPr>
        <w:t>بقي أن أهمس لك يا ب</w:t>
      </w:r>
      <w:r w:rsidR="00FD2EBB" w:rsidRPr="00BC6FC4">
        <w:rPr>
          <w:rFonts w:hint="cs"/>
          <w:rtl/>
        </w:rPr>
        <w:t>ُ</w:t>
      </w:r>
      <w:r w:rsidR="00A94D9B" w:rsidRPr="00BC6FC4">
        <w:rPr>
          <w:rFonts w:hint="cs"/>
          <w:rtl/>
        </w:rPr>
        <w:t>ني</w:t>
      </w:r>
      <w:r w:rsidR="00FD2EBB" w:rsidRPr="00BC6FC4">
        <w:rPr>
          <w:rFonts w:hint="cs"/>
          <w:rtl/>
        </w:rPr>
        <w:t>َّ</w:t>
      </w:r>
      <w:r w:rsidR="00A94D9B" w:rsidRPr="00BC6FC4">
        <w:rPr>
          <w:rFonts w:hint="cs"/>
          <w:rtl/>
        </w:rPr>
        <w:t xml:space="preserve"> بأن الله بك رحيم</w:t>
      </w:r>
      <w:r w:rsidR="00CC3FB7" w:rsidRPr="00BC6FC4">
        <w:rPr>
          <w:rFonts w:hint="cs"/>
          <w:rtl/>
        </w:rPr>
        <w:t>،</w:t>
      </w:r>
      <w:r w:rsidR="00A94D9B" w:rsidRPr="00BC6FC4">
        <w:rPr>
          <w:rFonts w:hint="cs"/>
          <w:rtl/>
        </w:rPr>
        <w:t xml:space="preserve"> بك رؤوف</w:t>
      </w:r>
      <w:r w:rsidR="00CC3FB7" w:rsidRPr="00BC6FC4">
        <w:rPr>
          <w:rFonts w:hint="cs"/>
          <w:rtl/>
        </w:rPr>
        <w:t>.</w:t>
      </w:r>
    </w:p>
    <w:p w14:paraId="1658F601" w14:textId="77777777" w:rsidR="00CC3FB7" w:rsidRPr="00BC6FC4" w:rsidRDefault="00A94D9B" w:rsidP="00CC3FB7">
      <w:pPr>
        <w:rPr>
          <w:rtl/>
        </w:rPr>
      </w:pPr>
      <w:r w:rsidRPr="00BC6FC4">
        <w:rPr>
          <w:rFonts w:hint="cs"/>
          <w:rtl/>
        </w:rPr>
        <w:t>ف</w:t>
      </w:r>
      <w:r w:rsidRPr="00BC6FC4">
        <w:rPr>
          <w:rtl/>
        </w:rPr>
        <w:t>إذا تعسر على أحدنا شيء في اختباره فليوقن أن اليسر يحوم حواليه لأن الله أخبرنا أن اليسر يكون (مع) العسر وليس بعده</w:t>
      </w:r>
      <w:r w:rsidR="00740CD6" w:rsidRPr="00BC6FC4">
        <w:rPr>
          <w:rFonts w:hint="cs"/>
          <w:rtl/>
        </w:rPr>
        <w:t>.</w:t>
      </w:r>
    </w:p>
    <w:p w14:paraId="4830F5C8" w14:textId="77777777" w:rsidR="00CC3FB7" w:rsidRPr="00BC6FC4" w:rsidRDefault="00CC3FB7" w:rsidP="00A36F78">
      <w:pPr>
        <w:rPr>
          <w:rtl/>
        </w:rPr>
      </w:pPr>
      <w:r w:rsidRPr="00BC6FC4">
        <w:rPr>
          <w:rtl/>
        </w:rPr>
        <w:t>{فَإِنَّ مَعَ الْعُسْرِ يُسْرًا (5) إِنَّ مَعَ الْعُسْرِ يُسْرًا} [الشرح: 5، 6]</w:t>
      </w:r>
    </w:p>
    <w:p w14:paraId="2DC5F953" w14:textId="1489326D" w:rsidR="00644FC5" w:rsidRPr="00BC6FC4" w:rsidRDefault="00960BC9" w:rsidP="005C1ED5">
      <w:pPr>
        <w:rPr>
          <w:rtl/>
        </w:rPr>
      </w:pPr>
      <w:r w:rsidRPr="00BC6FC4">
        <w:rPr>
          <w:rFonts w:hint="cs"/>
          <w:rtl/>
        </w:rPr>
        <w:t xml:space="preserve">ثم اعلم: </w:t>
      </w:r>
      <w:r w:rsidR="005C1ED5" w:rsidRPr="00BC6FC4">
        <w:rPr>
          <w:rFonts w:hint="cs"/>
          <w:rtl/>
        </w:rPr>
        <w:t xml:space="preserve">أن </w:t>
      </w:r>
      <w:r w:rsidR="00644FC5" w:rsidRPr="00BC6FC4">
        <w:rPr>
          <w:rtl/>
        </w:rPr>
        <w:t>لذ</w:t>
      </w:r>
      <w:r w:rsidRPr="00BC6FC4">
        <w:rPr>
          <w:rFonts w:hint="cs"/>
          <w:rtl/>
        </w:rPr>
        <w:t>َّ</w:t>
      </w:r>
      <w:r w:rsidR="00644FC5" w:rsidRPr="00BC6FC4">
        <w:rPr>
          <w:rtl/>
        </w:rPr>
        <w:t>ة</w:t>
      </w:r>
      <w:r w:rsidRPr="00BC6FC4">
        <w:rPr>
          <w:rFonts w:hint="cs"/>
          <w:rtl/>
        </w:rPr>
        <w:t>َ</w:t>
      </w:r>
      <w:r w:rsidR="00644FC5" w:rsidRPr="00BC6FC4">
        <w:rPr>
          <w:rtl/>
        </w:rPr>
        <w:t xml:space="preserve"> النجاح</w:t>
      </w:r>
      <w:r w:rsidRPr="00BC6FC4">
        <w:rPr>
          <w:rFonts w:hint="cs"/>
          <w:rtl/>
        </w:rPr>
        <w:t>ِ</w:t>
      </w:r>
      <w:r w:rsidR="00644FC5" w:rsidRPr="00BC6FC4">
        <w:rPr>
          <w:rtl/>
        </w:rPr>
        <w:t xml:space="preserve"> ست</w:t>
      </w:r>
      <w:r w:rsidRPr="00BC6FC4">
        <w:rPr>
          <w:rFonts w:hint="cs"/>
          <w:rtl/>
        </w:rPr>
        <w:t>ُ</w:t>
      </w:r>
      <w:r w:rsidR="00644FC5" w:rsidRPr="00BC6FC4">
        <w:rPr>
          <w:rtl/>
        </w:rPr>
        <w:t>نسي تعب</w:t>
      </w:r>
      <w:r w:rsidRPr="00BC6FC4">
        <w:rPr>
          <w:rFonts w:hint="cs"/>
          <w:rtl/>
        </w:rPr>
        <w:t>َ</w:t>
      </w:r>
      <w:r w:rsidR="00644FC5" w:rsidRPr="00BC6FC4">
        <w:rPr>
          <w:rtl/>
        </w:rPr>
        <w:t xml:space="preserve"> المذاكرة، ولكن</w:t>
      </w:r>
      <w:r w:rsidRPr="00BC6FC4">
        <w:rPr>
          <w:rFonts w:hint="cs"/>
          <w:rtl/>
        </w:rPr>
        <w:t>َّ</w:t>
      </w:r>
      <w:r w:rsidR="00644FC5" w:rsidRPr="00BC6FC4">
        <w:rPr>
          <w:rtl/>
        </w:rPr>
        <w:t xml:space="preserve"> </w:t>
      </w:r>
      <w:r w:rsidRPr="00BC6FC4">
        <w:rPr>
          <w:rFonts w:hint="cs"/>
          <w:rtl/>
        </w:rPr>
        <w:t>ال</w:t>
      </w:r>
      <w:r w:rsidR="004327D2" w:rsidRPr="00BC6FC4">
        <w:rPr>
          <w:rFonts w:hint="cs"/>
          <w:rtl/>
        </w:rPr>
        <w:t>إخفاق</w:t>
      </w:r>
      <w:r w:rsidR="00644FC5" w:rsidRPr="00BC6FC4">
        <w:rPr>
          <w:rtl/>
        </w:rPr>
        <w:t xml:space="preserve"> لن ي</w:t>
      </w:r>
      <w:r w:rsidR="004327D2" w:rsidRPr="00BC6FC4">
        <w:rPr>
          <w:rFonts w:hint="cs"/>
          <w:rtl/>
        </w:rPr>
        <w:t>ُ</w:t>
      </w:r>
      <w:r w:rsidR="00644FC5" w:rsidRPr="00BC6FC4">
        <w:rPr>
          <w:rtl/>
        </w:rPr>
        <w:t>نسي قبح الإهمال</w:t>
      </w:r>
      <w:r w:rsidR="004327D2" w:rsidRPr="00BC6FC4">
        <w:rPr>
          <w:rFonts w:hint="cs"/>
          <w:rtl/>
        </w:rPr>
        <w:t>؛ والله يتولاك بحفظه ورعايته وتوفيقه</w:t>
      </w:r>
    </w:p>
    <w:p w14:paraId="6E6036D1" w14:textId="7C23EB1B" w:rsidR="004327D2" w:rsidRPr="00BC6FC4" w:rsidRDefault="004327D2" w:rsidP="005C1ED5">
      <w:pPr>
        <w:rPr>
          <w:rtl/>
        </w:rPr>
      </w:pPr>
    </w:p>
    <w:p w14:paraId="08FF5C54" w14:textId="46A5019C" w:rsidR="004327D2" w:rsidRPr="00BC6FC4" w:rsidRDefault="004327D2" w:rsidP="005C1ED5">
      <w:pPr>
        <w:rPr>
          <w:rtl/>
        </w:rPr>
      </w:pPr>
      <w:r w:rsidRPr="00BC6FC4">
        <w:rPr>
          <w:rFonts w:hint="cs"/>
          <w:rtl/>
        </w:rPr>
        <w:t>بارك الله لي ولكم</w:t>
      </w:r>
    </w:p>
    <w:p w14:paraId="433B981C" w14:textId="60474D3A" w:rsidR="004327D2" w:rsidRPr="00BC6FC4" w:rsidRDefault="004327D2" w:rsidP="005C1ED5">
      <w:pPr>
        <w:rPr>
          <w:rtl/>
        </w:rPr>
      </w:pPr>
    </w:p>
    <w:p w14:paraId="2A6A88DB" w14:textId="0383B07C" w:rsidR="004327D2" w:rsidRPr="00BC6FC4" w:rsidRDefault="004327D2" w:rsidP="00DB33C4">
      <w:pPr>
        <w:jc w:val="center"/>
        <w:rPr>
          <w:rtl/>
        </w:rPr>
      </w:pPr>
      <w:r w:rsidRPr="00BC6FC4">
        <w:rPr>
          <w:rFonts w:hint="cs"/>
          <w:rtl/>
        </w:rPr>
        <w:t>الخطبة الثانية</w:t>
      </w:r>
    </w:p>
    <w:p w14:paraId="1EFAA49E" w14:textId="3ECF284E" w:rsidR="00644FC5" w:rsidRDefault="00644FC5" w:rsidP="00644FC5">
      <w:pPr>
        <w:rPr>
          <w:rtl/>
        </w:rPr>
      </w:pPr>
    </w:p>
    <w:p w14:paraId="2C4A0B6F" w14:textId="058A9495" w:rsidR="00CE35A7" w:rsidRDefault="00CE35A7" w:rsidP="00644FC5">
      <w:pPr>
        <w:rPr>
          <w:rtl/>
        </w:rPr>
      </w:pPr>
      <w:r>
        <w:rPr>
          <w:rFonts w:hint="cs"/>
          <w:rtl/>
        </w:rPr>
        <w:t>أما بعد:</w:t>
      </w:r>
    </w:p>
    <w:p w14:paraId="3E9DCF1F" w14:textId="2D81BE16" w:rsidR="00CE35A7" w:rsidRDefault="00CE35A7" w:rsidP="00342211">
      <w:pPr>
        <w:rPr>
          <w:rtl/>
        </w:rPr>
      </w:pPr>
      <w:r>
        <w:rPr>
          <w:rFonts w:hint="cs"/>
          <w:rtl/>
        </w:rPr>
        <w:t>ف</w:t>
      </w:r>
      <w:r>
        <w:rPr>
          <w:rtl/>
        </w:rPr>
        <w:t>إنكم تستقبلون أياماً هي</w:t>
      </w:r>
      <w:r>
        <w:rPr>
          <w:rFonts w:hint="cs"/>
          <w:rtl/>
        </w:rPr>
        <w:t xml:space="preserve"> عند الله أفضل الأيام</w:t>
      </w:r>
      <w:r w:rsidR="00342211">
        <w:rPr>
          <w:rFonts w:hint="cs"/>
          <w:rtl/>
        </w:rPr>
        <w:t>:</w:t>
      </w:r>
    </w:p>
    <w:p w14:paraId="471F9C12" w14:textId="77777777" w:rsidR="00CE35A7" w:rsidRDefault="00CE35A7" w:rsidP="00CE35A7">
      <w:pPr>
        <w:rPr>
          <w:rtl/>
        </w:rPr>
      </w:pPr>
      <w:r>
        <w:rPr>
          <w:rtl/>
        </w:rPr>
        <w:t>- أياما</w:t>
      </w:r>
      <w:r>
        <w:rPr>
          <w:rFonts w:hint="cs"/>
          <w:rtl/>
        </w:rPr>
        <w:t>ً</w:t>
      </w:r>
      <w:r>
        <w:rPr>
          <w:rtl/>
        </w:rPr>
        <w:t xml:space="preserve"> أقسم الله بها فقال (وليال عشر) وسماها الأيام المعلومات</w:t>
      </w:r>
      <w:r>
        <w:rPr>
          <w:rFonts w:hint="cs"/>
          <w:rtl/>
        </w:rPr>
        <w:t>.</w:t>
      </w:r>
    </w:p>
    <w:p w14:paraId="22B34724" w14:textId="77777777" w:rsidR="00CE35A7" w:rsidRDefault="00CE35A7" w:rsidP="00CE35A7">
      <w:pPr>
        <w:rPr>
          <w:rtl/>
        </w:rPr>
      </w:pPr>
      <w:r>
        <w:rPr>
          <w:rtl/>
        </w:rPr>
        <w:t>- أياما</w:t>
      </w:r>
      <w:r>
        <w:rPr>
          <w:rFonts w:hint="cs"/>
          <w:rtl/>
        </w:rPr>
        <w:t>ً</w:t>
      </w:r>
      <w:r>
        <w:rPr>
          <w:rtl/>
        </w:rPr>
        <w:t xml:space="preserve"> عظم الله أجر العمل الصالح فيها</w:t>
      </w:r>
      <w:r>
        <w:rPr>
          <w:rFonts w:hint="cs"/>
          <w:rtl/>
        </w:rPr>
        <w:t>،</w:t>
      </w:r>
      <w:r>
        <w:rPr>
          <w:rtl/>
        </w:rPr>
        <w:t xml:space="preserve"> حيث قال </w:t>
      </w:r>
      <w:r>
        <w:sym w:font="AGA Arabesque" w:char="F072"/>
      </w:r>
      <w:r>
        <w:rPr>
          <w:rFonts w:hint="cs"/>
          <w:rtl/>
        </w:rPr>
        <w:t xml:space="preserve"> :</w:t>
      </w:r>
      <w:r w:rsidRPr="00293D45">
        <w:rPr>
          <w:rtl/>
        </w:rPr>
        <w:t xml:space="preserve"> </w:t>
      </w:r>
      <w:r w:rsidRPr="007F7309">
        <w:rPr>
          <w:rtl/>
        </w:rPr>
        <w:t>«ما العمل في أيام أفضل منها في هذه؟» قالوا: ولا الجهاد؟ قال: «ولا الجهاد، إلا رجل خرج يخاطر بنفسه وماله، فلم يرجع بشيء»</w:t>
      </w:r>
      <w:r w:rsidRPr="00293D45">
        <w:rPr>
          <w:rStyle w:val="ae"/>
          <w:rtl/>
        </w:rPr>
        <w:t>(</w:t>
      </w:r>
      <w:r>
        <w:rPr>
          <w:rStyle w:val="ae"/>
          <w:rtl/>
        </w:rPr>
        <w:footnoteReference w:id="4"/>
      </w:r>
      <w:r w:rsidRPr="00293D45">
        <w:rPr>
          <w:rStyle w:val="ae"/>
          <w:rtl/>
        </w:rPr>
        <w:t>)</w:t>
      </w:r>
      <w:r>
        <w:rPr>
          <w:rFonts w:hint="cs"/>
          <w:rtl/>
        </w:rPr>
        <w:t xml:space="preserve"> </w:t>
      </w:r>
      <w:r>
        <w:rPr>
          <w:rFonts w:ascii="Arial" w:hAnsi="Arial" w:hint="cs"/>
          <w:b/>
          <w:bCs/>
          <w:kern w:val="28"/>
          <w:rtl/>
        </w:rPr>
        <w:t>.</w:t>
      </w:r>
    </w:p>
    <w:p w14:paraId="59329ED1" w14:textId="07C2D07F" w:rsidR="00342211" w:rsidRDefault="00342211" w:rsidP="00342211">
      <w:pPr>
        <w:rPr>
          <w:rtl/>
        </w:rPr>
      </w:pPr>
      <w:r>
        <w:rPr>
          <w:rFonts w:hint="cs"/>
          <w:rtl/>
        </w:rPr>
        <w:t xml:space="preserve">فمن عزم على اغتنام </w:t>
      </w:r>
      <w:r w:rsidR="004A0BFD">
        <w:rPr>
          <w:rFonts w:hint="cs"/>
          <w:rtl/>
        </w:rPr>
        <w:t>تلك الأيام الفاضلة فعليه ب</w:t>
      </w:r>
      <w:r>
        <w:rPr>
          <w:rtl/>
        </w:rPr>
        <w:t>ثلاث منارات تنير ل</w:t>
      </w:r>
      <w:r w:rsidR="004A0BFD">
        <w:rPr>
          <w:rFonts w:hint="cs"/>
          <w:rtl/>
        </w:rPr>
        <w:t>ه</w:t>
      </w:r>
      <w:r>
        <w:rPr>
          <w:rtl/>
        </w:rPr>
        <w:t xml:space="preserve"> الطريق وتسهل الوصول:</w:t>
      </w:r>
    </w:p>
    <w:p w14:paraId="0603A374" w14:textId="57C54278" w:rsidR="00342211" w:rsidRDefault="00342211" w:rsidP="00342211">
      <w:pPr>
        <w:rPr>
          <w:rtl/>
        </w:rPr>
      </w:pPr>
      <w:r>
        <w:rPr>
          <w:rtl/>
        </w:rPr>
        <w:t>1- التخلية قبل التحلية: تخلية</w:t>
      </w:r>
      <w:r w:rsidR="004A0BFD">
        <w:rPr>
          <w:rFonts w:hint="cs"/>
          <w:rtl/>
        </w:rPr>
        <w:t>ُ</w:t>
      </w:r>
      <w:r>
        <w:rPr>
          <w:rtl/>
        </w:rPr>
        <w:t xml:space="preserve"> القلب وتنظيفه من المعاصي والذنوب قبل تحليته بالعمل </w:t>
      </w:r>
      <w:r>
        <w:rPr>
          <w:rtl/>
        </w:rPr>
        <w:lastRenderedPageBreak/>
        <w:t>الصالح</w:t>
      </w:r>
      <w:r>
        <w:rPr>
          <w:rFonts w:hint="cs"/>
          <w:rtl/>
        </w:rPr>
        <w:t xml:space="preserve"> الذي تريد أن تجتهد فيه</w:t>
      </w:r>
      <w:r>
        <w:rPr>
          <w:rtl/>
        </w:rPr>
        <w:t>، و</w:t>
      </w:r>
      <w:r>
        <w:rPr>
          <w:rFonts w:hint="cs"/>
          <w:rtl/>
        </w:rPr>
        <w:t xml:space="preserve">لا يكون </w:t>
      </w:r>
      <w:r>
        <w:rPr>
          <w:rtl/>
        </w:rPr>
        <w:t xml:space="preserve">ذلك </w:t>
      </w:r>
      <w:r>
        <w:rPr>
          <w:rFonts w:hint="cs"/>
          <w:rtl/>
        </w:rPr>
        <w:t xml:space="preserve">إلا </w:t>
      </w:r>
      <w:r>
        <w:rPr>
          <w:rtl/>
        </w:rPr>
        <w:t>بالتوبة</w:t>
      </w:r>
      <w:r>
        <w:rPr>
          <w:rFonts w:hint="cs"/>
          <w:rtl/>
        </w:rPr>
        <w:t>.</w:t>
      </w:r>
    </w:p>
    <w:p w14:paraId="54A23F5A" w14:textId="77777777" w:rsidR="00342211" w:rsidRDefault="00342211" w:rsidP="00342211">
      <w:pPr>
        <w:rPr>
          <w:rtl/>
        </w:rPr>
      </w:pPr>
      <w:r>
        <w:rPr>
          <w:rFonts w:hint="cs"/>
          <w:rtl/>
        </w:rPr>
        <w:t xml:space="preserve">يقول حبيبنا </w:t>
      </w:r>
      <w:r>
        <w:rPr>
          <w:rFonts w:hint="cs"/>
        </w:rPr>
        <w:sym w:font="AGA Arabesque" w:char="F072"/>
      </w:r>
      <w:r>
        <w:rPr>
          <w:rFonts w:hint="cs"/>
          <w:rtl/>
        </w:rPr>
        <w:t xml:space="preserve"> :</w:t>
      </w:r>
      <w:r>
        <w:rPr>
          <w:rtl/>
        </w:rPr>
        <w:t xml:space="preserve">«يا أيها الناس توبوا إلى الله، فإني أتوب، في اليوم إليه </w:t>
      </w:r>
      <w:proofErr w:type="gramStart"/>
      <w:r>
        <w:rPr>
          <w:rtl/>
        </w:rPr>
        <w:t>مائة</w:t>
      </w:r>
      <w:proofErr w:type="gramEnd"/>
      <w:r>
        <w:rPr>
          <w:rtl/>
        </w:rPr>
        <w:t>، مرة»</w:t>
      </w:r>
      <w:r w:rsidRPr="00681A31">
        <w:rPr>
          <w:rStyle w:val="ae"/>
          <w:rtl/>
        </w:rPr>
        <w:t>(</w:t>
      </w:r>
      <w:r>
        <w:rPr>
          <w:rStyle w:val="ae"/>
          <w:rtl/>
        </w:rPr>
        <w:footnoteReference w:id="5"/>
      </w:r>
      <w:r w:rsidRPr="00681A31">
        <w:rPr>
          <w:rStyle w:val="ae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14:paraId="6F6551F5" w14:textId="736E2FFB" w:rsidR="00342211" w:rsidRDefault="00342211" w:rsidP="00342211">
      <w:pPr>
        <w:rPr>
          <w:rtl/>
        </w:rPr>
      </w:pPr>
      <w:r>
        <w:rPr>
          <w:rtl/>
        </w:rPr>
        <w:t>2- الفرائض أحب إلى الله</w:t>
      </w:r>
      <w:r>
        <w:rPr>
          <w:rFonts w:hint="cs"/>
          <w:rtl/>
        </w:rPr>
        <w:t xml:space="preserve"> عزوجل من غيرها</w:t>
      </w:r>
      <w:r>
        <w:rPr>
          <w:rtl/>
        </w:rPr>
        <w:t xml:space="preserve">: </w:t>
      </w:r>
      <w:r>
        <w:rPr>
          <w:rFonts w:hint="cs"/>
          <w:rtl/>
        </w:rPr>
        <w:t xml:space="preserve">وهو القائل في الحديث </w:t>
      </w:r>
      <w:r w:rsidR="007D72A6">
        <w:rPr>
          <w:rFonts w:hint="cs"/>
          <w:rtl/>
        </w:rPr>
        <w:t xml:space="preserve">القدسي: </w:t>
      </w:r>
      <w:r>
        <w:rPr>
          <w:rFonts w:hint="eastAsia"/>
          <w:rtl/>
        </w:rPr>
        <w:t>«</w:t>
      </w:r>
      <w:r>
        <w:rPr>
          <w:rtl/>
        </w:rPr>
        <w:t>وما تقرب إلي عبدي بشيء أحب إلي</w:t>
      </w:r>
      <w:r w:rsidR="007D72A6">
        <w:rPr>
          <w:rFonts w:hint="cs"/>
          <w:rtl/>
        </w:rPr>
        <w:t>ّ</w:t>
      </w:r>
      <w:r>
        <w:rPr>
          <w:rtl/>
        </w:rPr>
        <w:t xml:space="preserve"> مما افترضت عليه</w:t>
      </w:r>
      <w:r>
        <w:rPr>
          <w:rFonts w:hint="eastAsia"/>
          <w:rtl/>
        </w:rPr>
        <w:t>»</w:t>
      </w:r>
      <w:r w:rsidRPr="00681A31">
        <w:rPr>
          <w:rStyle w:val="ae"/>
          <w:rtl/>
        </w:rPr>
        <w:t>(</w:t>
      </w:r>
      <w:r>
        <w:rPr>
          <w:rStyle w:val="ae"/>
          <w:rtl/>
        </w:rPr>
        <w:footnoteReference w:id="6"/>
      </w:r>
      <w:r w:rsidRPr="00681A31">
        <w:rPr>
          <w:rStyle w:val="ae"/>
          <w:rtl/>
        </w:rPr>
        <w:t>)</w:t>
      </w:r>
      <w:r>
        <w:rPr>
          <w:rtl/>
        </w:rPr>
        <w:t xml:space="preserve"> </w:t>
      </w:r>
    </w:p>
    <w:p w14:paraId="1D062449" w14:textId="77777777" w:rsidR="00342211" w:rsidRDefault="00342211" w:rsidP="00342211">
      <w:pPr>
        <w:rPr>
          <w:rtl/>
        </w:rPr>
      </w:pPr>
      <w:r>
        <w:rPr>
          <w:rtl/>
        </w:rPr>
        <w:t>3- الإكثار من الذكر</w:t>
      </w:r>
      <w:r>
        <w:rPr>
          <w:rFonts w:hint="cs"/>
          <w:rtl/>
        </w:rPr>
        <w:t xml:space="preserve">: فإن النبي </w:t>
      </w:r>
      <w:r>
        <w:rPr>
          <w:rFonts w:hint="cs"/>
        </w:rPr>
        <w:sym w:font="AGA Arabesque" w:char="F072"/>
      </w:r>
      <w:r>
        <w:rPr>
          <w:rFonts w:hint="cs"/>
          <w:rtl/>
        </w:rPr>
        <w:t xml:space="preserve"> حين حث على العمل في هذه العشر قال:</w:t>
      </w:r>
    </w:p>
    <w:p w14:paraId="0FAAB6CD" w14:textId="28CCACF1" w:rsidR="00342211" w:rsidRDefault="007D72A6" w:rsidP="00342211">
      <w:pPr>
        <w:rPr>
          <w:rtl/>
        </w:rPr>
      </w:pPr>
      <w:r>
        <w:rPr>
          <w:rFonts w:hint="cs"/>
          <w:rtl/>
        </w:rPr>
        <w:t>«فأكثروا</w:t>
      </w:r>
      <w:r w:rsidR="00342211">
        <w:rPr>
          <w:rtl/>
        </w:rPr>
        <w:t xml:space="preserve"> فيهن من التحميد والتهليل والتسبيح والتكبير</w:t>
      </w:r>
      <w:r w:rsidR="00342211">
        <w:rPr>
          <w:rFonts w:hint="cs"/>
          <w:rtl/>
        </w:rPr>
        <w:t>».</w:t>
      </w:r>
    </w:p>
    <w:p w14:paraId="4F1369F3" w14:textId="0F0C1B63" w:rsidR="007D72A6" w:rsidRDefault="007D72A6" w:rsidP="00342211">
      <w:pPr>
        <w:rPr>
          <w:rtl/>
        </w:rPr>
      </w:pPr>
      <w:r>
        <w:rPr>
          <w:rFonts w:hint="cs"/>
          <w:rtl/>
        </w:rPr>
        <w:t>اللهم اكتبنا فيمن أدرك العشر وفاز فيها بعظيم الثواب والأجر</w:t>
      </w:r>
    </w:p>
    <w:p w14:paraId="108A1579" w14:textId="77777777" w:rsidR="00644FC5" w:rsidRPr="00BC6FC4" w:rsidRDefault="00644FC5" w:rsidP="00644FC5">
      <w:pPr>
        <w:rPr>
          <w:rtl/>
        </w:rPr>
      </w:pPr>
    </w:p>
    <w:p w14:paraId="1C666ECB" w14:textId="77777777" w:rsidR="00644FC5" w:rsidRPr="00BC6FC4" w:rsidRDefault="00644FC5" w:rsidP="00644FC5">
      <w:pPr>
        <w:rPr>
          <w:rtl/>
        </w:rPr>
      </w:pPr>
    </w:p>
    <w:p w14:paraId="20B51F31" w14:textId="77777777" w:rsidR="00C5563F" w:rsidRPr="00BC6FC4" w:rsidRDefault="00C5563F" w:rsidP="00644FC5"/>
    <w:sectPr w:rsidR="00C5563F" w:rsidRPr="00BC6FC4" w:rsidSect="009B7238">
      <w:footerReference w:type="default" r:id="rId7"/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3422" w14:textId="77777777" w:rsidR="001131A1" w:rsidRDefault="001131A1" w:rsidP="003B4744">
      <w:r>
        <w:separator/>
      </w:r>
    </w:p>
  </w:endnote>
  <w:endnote w:type="continuationSeparator" w:id="0">
    <w:p w14:paraId="41A2079A" w14:textId="77777777" w:rsidR="001131A1" w:rsidRDefault="001131A1" w:rsidP="003B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75816563"/>
      <w:docPartObj>
        <w:docPartGallery w:val="Page Numbers (Bottom of Page)"/>
        <w:docPartUnique/>
      </w:docPartObj>
    </w:sdtPr>
    <w:sdtEndPr/>
    <w:sdtContent>
      <w:p w14:paraId="19EE07A6" w14:textId="77777777" w:rsidR="003B4744" w:rsidRDefault="00A13E73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E1F" w:rsidRPr="004B7E1F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5BA8182F" w14:textId="77777777" w:rsidR="003B4744" w:rsidRDefault="003B4744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F8A8" w14:textId="77777777" w:rsidR="001131A1" w:rsidRDefault="001131A1" w:rsidP="003B4744">
      <w:r>
        <w:separator/>
      </w:r>
    </w:p>
  </w:footnote>
  <w:footnote w:type="continuationSeparator" w:id="0">
    <w:p w14:paraId="70391D74" w14:textId="77777777" w:rsidR="001131A1" w:rsidRDefault="001131A1" w:rsidP="003B4744">
      <w:r>
        <w:continuationSeparator/>
      </w:r>
    </w:p>
  </w:footnote>
  <w:footnote w:id="1">
    <w:p w14:paraId="41552761" w14:textId="08F17FBE" w:rsidR="00C94427" w:rsidRPr="00C94427" w:rsidRDefault="00C94427" w:rsidP="00C94427">
      <w:pPr>
        <w:pStyle w:val="af3"/>
        <w:rPr>
          <w:rFonts w:ascii="Tahoma" w:hAnsi="Tahoma" w:hint="cs"/>
        </w:rPr>
      </w:pPr>
      <w:r w:rsidRPr="00C94427">
        <w:rPr>
          <w:rFonts w:ascii="Tahoma" w:hAnsi="Tahoma"/>
          <w:rtl/>
        </w:rPr>
        <w:t>(</w:t>
      </w:r>
      <w:r w:rsidRPr="00C94427">
        <w:rPr>
          <w:rStyle w:val="ae"/>
          <w:rFonts w:ascii="Tahoma" w:hAnsi="Tahoma"/>
          <w:vertAlign w:val="baseline"/>
        </w:rPr>
        <w:footnoteRef/>
      </w:r>
      <w:r w:rsidRPr="00C94427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C94427">
        <w:rPr>
          <w:rFonts w:ascii="Tahoma" w:hAnsi="Tahoma"/>
          <w:rtl/>
        </w:rPr>
        <w:t xml:space="preserve">رواه مسلم من حديث أبي هريرة </w:t>
      </w:r>
      <w:r>
        <w:rPr>
          <w:rFonts w:ascii="Tahoma" w:hAnsi="Tahoma" w:hint="cs"/>
          <w:rtl/>
        </w:rPr>
        <w:t xml:space="preserve"> </w:t>
      </w:r>
      <w:r>
        <w:rPr>
          <w:rFonts w:ascii="Tahoma" w:hAnsi="Tahoma"/>
        </w:rPr>
        <w:sym w:font="AGA Arabesque" w:char="F074"/>
      </w:r>
      <w:r w:rsidRPr="00C94427">
        <w:rPr>
          <w:rFonts w:ascii="Tahoma" w:hAnsi="Tahoma"/>
          <w:rtl/>
        </w:rPr>
        <w:t>.</w:t>
      </w:r>
    </w:p>
  </w:footnote>
  <w:footnote w:id="2">
    <w:p w14:paraId="74850DEC" w14:textId="3CE15A89" w:rsidR="00062DAF" w:rsidRPr="00062DAF" w:rsidRDefault="00062DAF" w:rsidP="00062DAF">
      <w:pPr>
        <w:pStyle w:val="af3"/>
        <w:rPr>
          <w:rFonts w:ascii="Tahoma" w:hAnsi="Tahoma" w:hint="cs"/>
        </w:rPr>
      </w:pPr>
      <w:r w:rsidRPr="00062DAF">
        <w:rPr>
          <w:rFonts w:ascii="Tahoma" w:hAnsi="Tahoma"/>
          <w:rtl/>
        </w:rPr>
        <w:t>(</w:t>
      </w:r>
      <w:r w:rsidRPr="00062DAF">
        <w:rPr>
          <w:rStyle w:val="ae"/>
          <w:rFonts w:ascii="Tahoma" w:hAnsi="Tahoma"/>
          <w:vertAlign w:val="baseline"/>
        </w:rPr>
        <w:footnoteRef/>
      </w:r>
      <w:r w:rsidRPr="00062DAF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062DAF">
        <w:rPr>
          <w:rFonts w:ascii="Tahoma" w:hAnsi="Tahoma"/>
          <w:rtl/>
        </w:rPr>
        <w:t>متفق عليه.</w:t>
      </w:r>
    </w:p>
  </w:footnote>
  <w:footnote w:id="3">
    <w:p w14:paraId="49C9DFE2" w14:textId="191436D9" w:rsidR="00695A84" w:rsidRPr="00695A84" w:rsidRDefault="00695A84" w:rsidP="00695A84">
      <w:pPr>
        <w:pStyle w:val="af3"/>
        <w:rPr>
          <w:rFonts w:ascii="Tahoma" w:hAnsi="Tahoma" w:hint="cs"/>
        </w:rPr>
      </w:pPr>
      <w:r w:rsidRPr="00695A84">
        <w:rPr>
          <w:rFonts w:ascii="Tahoma" w:hAnsi="Tahoma"/>
          <w:rtl/>
        </w:rPr>
        <w:t>(</w:t>
      </w:r>
      <w:r w:rsidRPr="00695A84">
        <w:rPr>
          <w:rStyle w:val="ae"/>
          <w:rFonts w:ascii="Tahoma" w:hAnsi="Tahoma"/>
          <w:vertAlign w:val="baseline"/>
        </w:rPr>
        <w:footnoteRef/>
      </w:r>
      <w:r w:rsidRPr="00695A84">
        <w:rPr>
          <w:rFonts w:ascii="Tahoma" w:hAnsi="Tahoma"/>
          <w:rtl/>
        </w:rPr>
        <w:t>)</w:t>
      </w:r>
      <w:r w:rsidRPr="00695A84">
        <w:rPr>
          <w:rFonts w:ascii="Tahoma" w:hAnsi="Tahoma"/>
          <w:rtl/>
        </w:rPr>
        <w:t xml:space="preserve"> أخرجه النسائي والبزار من حديث أنس بن مالك. وصححه </w:t>
      </w:r>
      <w:proofErr w:type="gramStart"/>
      <w:r w:rsidRPr="00695A84">
        <w:rPr>
          <w:rFonts w:ascii="Tahoma" w:hAnsi="Tahoma"/>
          <w:rtl/>
        </w:rPr>
        <w:t>الألباني .</w:t>
      </w:r>
      <w:proofErr w:type="gramEnd"/>
    </w:p>
  </w:footnote>
  <w:footnote w:id="4">
    <w:p w14:paraId="52BCF96F" w14:textId="77777777" w:rsidR="00CE35A7" w:rsidRPr="00293D45" w:rsidRDefault="00CE35A7" w:rsidP="00CE35A7">
      <w:pPr>
        <w:pStyle w:val="af3"/>
        <w:rPr>
          <w:rFonts w:ascii="Tahoma" w:hAnsi="Tahoma"/>
        </w:rPr>
      </w:pPr>
      <w:r w:rsidRPr="00293D45">
        <w:rPr>
          <w:rFonts w:ascii="Tahoma" w:hAnsi="Tahoma"/>
          <w:rtl/>
        </w:rPr>
        <w:t>(</w:t>
      </w:r>
      <w:r w:rsidRPr="00293D45">
        <w:rPr>
          <w:rStyle w:val="ae"/>
          <w:rFonts w:ascii="Tahoma" w:hAnsi="Tahoma"/>
          <w:vertAlign w:val="baseline"/>
        </w:rPr>
        <w:footnoteRef/>
      </w:r>
      <w:r w:rsidRPr="00293D45">
        <w:rPr>
          <w:rFonts w:ascii="Tahoma" w:hAnsi="Tahoma"/>
          <w:rtl/>
        </w:rPr>
        <w:t>)</w:t>
      </w:r>
      <w:r>
        <w:rPr>
          <w:rFonts w:ascii="Tahoma" w:hAnsi="Tahoma" w:hint="cs"/>
          <w:rtl/>
        </w:rPr>
        <w:t xml:space="preserve"> </w:t>
      </w:r>
      <w:r w:rsidRPr="007F7309">
        <w:rPr>
          <w:rtl/>
        </w:rPr>
        <w:t>صحيح البخاري (2/ 20)</w:t>
      </w:r>
      <w:r>
        <w:rPr>
          <w:rFonts w:ascii="Tahoma" w:hAnsi="Tahoma" w:hint="cs"/>
          <w:rtl/>
        </w:rPr>
        <w:t xml:space="preserve"> (</w:t>
      </w:r>
      <w:r w:rsidRPr="007F7309">
        <w:rPr>
          <w:rtl/>
        </w:rPr>
        <w:t>969</w:t>
      </w:r>
      <w:r>
        <w:rPr>
          <w:rFonts w:ascii="Tahoma" w:hAnsi="Tahoma" w:hint="cs"/>
          <w:rtl/>
        </w:rPr>
        <w:t>).</w:t>
      </w:r>
    </w:p>
  </w:footnote>
  <w:footnote w:id="5">
    <w:p w14:paraId="23338561" w14:textId="77777777" w:rsidR="00342211" w:rsidRPr="00681A31" w:rsidRDefault="00342211" w:rsidP="00342211">
      <w:pPr>
        <w:pStyle w:val="af3"/>
        <w:rPr>
          <w:rFonts w:ascii="Tahoma" w:hAnsi="Tahoma"/>
        </w:rPr>
      </w:pPr>
      <w:r w:rsidRPr="00681A31">
        <w:rPr>
          <w:rFonts w:ascii="Tahoma" w:hAnsi="Tahoma"/>
          <w:rtl/>
        </w:rPr>
        <w:t>(</w:t>
      </w:r>
      <w:r w:rsidRPr="00681A31">
        <w:rPr>
          <w:rStyle w:val="ae"/>
          <w:rFonts w:ascii="Tahoma" w:hAnsi="Tahoma"/>
          <w:vertAlign w:val="baseline"/>
        </w:rPr>
        <w:footnoteRef/>
      </w:r>
      <w:r>
        <w:rPr>
          <w:rFonts w:hint="cs"/>
          <w:rtl/>
        </w:rPr>
        <w:t xml:space="preserve">) </w:t>
      </w:r>
      <w:r>
        <w:rPr>
          <w:rtl/>
        </w:rPr>
        <w:t>صحيح مسلم (4/ 2075)</w:t>
      </w:r>
      <w:r>
        <w:rPr>
          <w:rFonts w:ascii="Tahoma" w:hAnsi="Tahoma" w:hint="cs"/>
          <w:rtl/>
        </w:rPr>
        <w:t>.</w:t>
      </w:r>
    </w:p>
  </w:footnote>
  <w:footnote w:id="6">
    <w:p w14:paraId="0A90A8D7" w14:textId="77777777" w:rsidR="00342211" w:rsidRPr="00681A31" w:rsidRDefault="00342211" w:rsidP="00342211">
      <w:pPr>
        <w:pStyle w:val="af3"/>
        <w:rPr>
          <w:rFonts w:ascii="Tahoma" w:hAnsi="Tahoma"/>
        </w:rPr>
      </w:pPr>
      <w:r w:rsidRPr="00681A31">
        <w:rPr>
          <w:rFonts w:ascii="Tahoma" w:hAnsi="Tahoma"/>
          <w:rtl/>
        </w:rPr>
        <w:t>(</w:t>
      </w:r>
      <w:r w:rsidRPr="00681A31">
        <w:rPr>
          <w:rStyle w:val="ae"/>
          <w:rFonts w:ascii="Tahoma" w:hAnsi="Tahoma"/>
          <w:vertAlign w:val="baseline"/>
        </w:rPr>
        <w:footnoteRef/>
      </w:r>
      <w:r w:rsidRPr="00681A31">
        <w:rPr>
          <w:rFonts w:ascii="Tahoma" w:hAnsi="Tahoma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صحيح البخاري (8/ 105)</w:t>
      </w:r>
      <w:r>
        <w:rPr>
          <w:rFonts w:ascii="Tahoma" w:hAnsi="Tahoma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897862013">
    <w:abstractNumId w:val="1"/>
  </w:num>
  <w:num w:numId="2" w16cid:durableId="207553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FC5"/>
    <w:rsid w:val="000152C1"/>
    <w:rsid w:val="0002707A"/>
    <w:rsid w:val="000511B7"/>
    <w:rsid w:val="00051AF1"/>
    <w:rsid w:val="00062DAF"/>
    <w:rsid w:val="00075B92"/>
    <w:rsid w:val="000762B5"/>
    <w:rsid w:val="00083B2C"/>
    <w:rsid w:val="00083E2A"/>
    <w:rsid w:val="00097DCB"/>
    <w:rsid w:val="00097FFE"/>
    <w:rsid w:val="000A4F6E"/>
    <w:rsid w:val="000C08E4"/>
    <w:rsid w:val="000C25FA"/>
    <w:rsid w:val="000D202C"/>
    <w:rsid w:val="000E2621"/>
    <w:rsid w:val="000F4821"/>
    <w:rsid w:val="000F66E4"/>
    <w:rsid w:val="001068B1"/>
    <w:rsid w:val="001128A7"/>
    <w:rsid w:val="001131A1"/>
    <w:rsid w:val="00131F8D"/>
    <w:rsid w:val="00141577"/>
    <w:rsid w:val="001565A6"/>
    <w:rsid w:val="00166094"/>
    <w:rsid w:val="001A676C"/>
    <w:rsid w:val="001B3220"/>
    <w:rsid w:val="001D052F"/>
    <w:rsid w:val="001D481B"/>
    <w:rsid w:val="001E4C5C"/>
    <w:rsid w:val="001E5FDD"/>
    <w:rsid w:val="00205E67"/>
    <w:rsid w:val="00211079"/>
    <w:rsid w:val="00247F6A"/>
    <w:rsid w:val="00251DDA"/>
    <w:rsid w:val="002638D6"/>
    <w:rsid w:val="0027116D"/>
    <w:rsid w:val="002A02E6"/>
    <w:rsid w:val="002B0C36"/>
    <w:rsid w:val="002C0C10"/>
    <w:rsid w:val="002C46BD"/>
    <w:rsid w:val="002C5428"/>
    <w:rsid w:val="00305526"/>
    <w:rsid w:val="003342E2"/>
    <w:rsid w:val="00336EC0"/>
    <w:rsid w:val="00342211"/>
    <w:rsid w:val="00354155"/>
    <w:rsid w:val="00355E33"/>
    <w:rsid w:val="00396E40"/>
    <w:rsid w:val="003A21AB"/>
    <w:rsid w:val="003B1D08"/>
    <w:rsid w:val="003B4744"/>
    <w:rsid w:val="003D7B61"/>
    <w:rsid w:val="003E7979"/>
    <w:rsid w:val="003F019D"/>
    <w:rsid w:val="00411B12"/>
    <w:rsid w:val="0041279D"/>
    <w:rsid w:val="004327D2"/>
    <w:rsid w:val="004445F8"/>
    <w:rsid w:val="00456458"/>
    <w:rsid w:val="004A0BFD"/>
    <w:rsid w:val="004A3F44"/>
    <w:rsid w:val="004B7E1F"/>
    <w:rsid w:val="004C5C96"/>
    <w:rsid w:val="004D35AB"/>
    <w:rsid w:val="004E5C20"/>
    <w:rsid w:val="004E6B22"/>
    <w:rsid w:val="00512C46"/>
    <w:rsid w:val="00562912"/>
    <w:rsid w:val="005C1ED5"/>
    <w:rsid w:val="005C7D9D"/>
    <w:rsid w:val="0064321A"/>
    <w:rsid w:val="00644FC5"/>
    <w:rsid w:val="006722CA"/>
    <w:rsid w:val="0068082A"/>
    <w:rsid w:val="0068596A"/>
    <w:rsid w:val="00695A84"/>
    <w:rsid w:val="006A5795"/>
    <w:rsid w:val="006E234E"/>
    <w:rsid w:val="006E6B72"/>
    <w:rsid w:val="006E6BA2"/>
    <w:rsid w:val="006F4CA7"/>
    <w:rsid w:val="00740CD6"/>
    <w:rsid w:val="0074520F"/>
    <w:rsid w:val="00760F27"/>
    <w:rsid w:val="00777673"/>
    <w:rsid w:val="00786A81"/>
    <w:rsid w:val="00793F74"/>
    <w:rsid w:val="007B10E0"/>
    <w:rsid w:val="007B5D2B"/>
    <w:rsid w:val="007B7656"/>
    <w:rsid w:val="007D72A6"/>
    <w:rsid w:val="007F6F87"/>
    <w:rsid w:val="00802BCF"/>
    <w:rsid w:val="00807F8F"/>
    <w:rsid w:val="008452E1"/>
    <w:rsid w:val="008620E7"/>
    <w:rsid w:val="00875E98"/>
    <w:rsid w:val="00881200"/>
    <w:rsid w:val="00890336"/>
    <w:rsid w:val="008B0986"/>
    <w:rsid w:val="008C7DE3"/>
    <w:rsid w:val="008F42FA"/>
    <w:rsid w:val="008F4869"/>
    <w:rsid w:val="009370DA"/>
    <w:rsid w:val="00952B81"/>
    <w:rsid w:val="00960BC9"/>
    <w:rsid w:val="00991E40"/>
    <w:rsid w:val="009A3725"/>
    <w:rsid w:val="009A7ACE"/>
    <w:rsid w:val="009B1381"/>
    <w:rsid w:val="009B682D"/>
    <w:rsid w:val="009B7238"/>
    <w:rsid w:val="009D2170"/>
    <w:rsid w:val="009F26D1"/>
    <w:rsid w:val="00A038D3"/>
    <w:rsid w:val="00A13E73"/>
    <w:rsid w:val="00A3274B"/>
    <w:rsid w:val="00A342DF"/>
    <w:rsid w:val="00A36F78"/>
    <w:rsid w:val="00A44C74"/>
    <w:rsid w:val="00A51330"/>
    <w:rsid w:val="00A54722"/>
    <w:rsid w:val="00A65CAD"/>
    <w:rsid w:val="00A77F53"/>
    <w:rsid w:val="00A91146"/>
    <w:rsid w:val="00A94D9B"/>
    <w:rsid w:val="00AA18DF"/>
    <w:rsid w:val="00AB365F"/>
    <w:rsid w:val="00AC167E"/>
    <w:rsid w:val="00AD4E8E"/>
    <w:rsid w:val="00AD586C"/>
    <w:rsid w:val="00B26F80"/>
    <w:rsid w:val="00B432B8"/>
    <w:rsid w:val="00BC6176"/>
    <w:rsid w:val="00BC6FC4"/>
    <w:rsid w:val="00C1090D"/>
    <w:rsid w:val="00C126BD"/>
    <w:rsid w:val="00C5563F"/>
    <w:rsid w:val="00C64849"/>
    <w:rsid w:val="00C649F5"/>
    <w:rsid w:val="00C94427"/>
    <w:rsid w:val="00C96C9C"/>
    <w:rsid w:val="00CB6B30"/>
    <w:rsid w:val="00CC2130"/>
    <w:rsid w:val="00CC3FB7"/>
    <w:rsid w:val="00CD470B"/>
    <w:rsid w:val="00CE2440"/>
    <w:rsid w:val="00CE35A7"/>
    <w:rsid w:val="00CE4C14"/>
    <w:rsid w:val="00D404E6"/>
    <w:rsid w:val="00D43C1E"/>
    <w:rsid w:val="00D63D87"/>
    <w:rsid w:val="00D67B73"/>
    <w:rsid w:val="00D81750"/>
    <w:rsid w:val="00D85AF4"/>
    <w:rsid w:val="00DA2616"/>
    <w:rsid w:val="00DA4910"/>
    <w:rsid w:val="00DB31DB"/>
    <w:rsid w:val="00DB33C4"/>
    <w:rsid w:val="00DB5871"/>
    <w:rsid w:val="00DD0DBA"/>
    <w:rsid w:val="00DE4C74"/>
    <w:rsid w:val="00DE50EE"/>
    <w:rsid w:val="00DF554E"/>
    <w:rsid w:val="00E11D81"/>
    <w:rsid w:val="00E143F7"/>
    <w:rsid w:val="00E20815"/>
    <w:rsid w:val="00E37EB8"/>
    <w:rsid w:val="00E40ACF"/>
    <w:rsid w:val="00E40F6C"/>
    <w:rsid w:val="00E54FD6"/>
    <w:rsid w:val="00E61427"/>
    <w:rsid w:val="00E777A9"/>
    <w:rsid w:val="00EA6A99"/>
    <w:rsid w:val="00EC5007"/>
    <w:rsid w:val="00ED6969"/>
    <w:rsid w:val="00EE0FE9"/>
    <w:rsid w:val="00F033F4"/>
    <w:rsid w:val="00F04B3F"/>
    <w:rsid w:val="00F04E3D"/>
    <w:rsid w:val="00F1290A"/>
    <w:rsid w:val="00F1412A"/>
    <w:rsid w:val="00F61602"/>
    <w:rsid w:val="00F70AF8"/>
    <w:rsid w:val="00F72CFC"/>
    <w:rsid w:val="00F779FB"/>
    <w:rsid w:val="00F97628"/>
    <w:rsid w:val="00FA2C9F"/>
    <w:rsid w:val="00FA5BF0"/>
    <w:rsid w:val="00FB4F82"/>
    <w:rsid w:val="00FD2EB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ADDF82"/>
  <w15:docId w15:val="{E8FA9320-9BE3-488E-AE39-149F477B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0"/>
    <w:uiPriority w:val="99"/>
    <w:rsid w:val="003B474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uiPriority w:val="99"/>
    <w:rsid w:val="003B4744"/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نص حاشية سفلية Char"/>
    <w:basedOn w:val="a0"/>
    <w:link w:val="af3"/>
    <w:rsid w:val="00342211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samoaaa1234</dc:creator>
  <cp:keywords/>
  <dc:description/>
  <cp:lastModifiedBy>sami alomar</cp:lastModifiedBy>
  <cp:revision>2</cp:revision>
  <cp:lastPrinted>2017-01-13T08:43:00Z</cp:lastPrinted>
  <dcterms:created xsi:type="dcterms:W3CDTF">2022-06-23T15:37:00Z</dcterms:created>
  <dcterms:modified xsi:type="dcterms:W3CDTF">2022-06-23T15:37:00Z</dcterms:modified>
</cp:coreProperties>
</file>