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5D4" w14:textId="77777777" w:rsidR="00873766" w:rsidRDefault="00162BB8" w:rsidP="00162BB8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إن الله مانعٌ أباكِ</w:t>
      </w:r>
    </w:p>
    <w:p w14:paraId="5E4D4813" w14:textId="77777777" w:rsidR="006C3D16" w:rsidRDefault="006C3D16">
      <w:pPr>
        <w:rPr>
          <w:sz w:val="60"/>
          <w:szCs w:val="60"/>
          <w:rtl/>
        </w:rPr>
      </w:pPr>
    </w:p>
    <w:p w14:paraId="3836F048" w14:textId="3758A20B" w:rsidR="00C5563F" w:rsidRPr="00F0578C" w:rsidRDefault="00053B41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أما بعد: </w:t>
      </w:r>
    </w:p>
    <w:p w14:paraId="2EACD5CC" w14:textId="77777777" w:rsidR="007F611A" w:rsidRPr="00F0578C" w:rsidRDefault="009F234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فكلما رأى الحقير</w:t>
      </w:r>
      <w:r w:rsidR="00162BB8">
        <w:rPr>
          <w:rFonts w:hint="cs"/>
          <w:sz w:val="60"/>
          <w:szCs w:val="60"/>
          <w:rtl/>
        </w:rPr>
        <w:t>ُ</w:t>
      </w:r>
      <w:r w:rsidRPr="00F0578C">
        <w:rPr>
          <w:rFonts w:hint="cs"/>
          <w:sz w:val="60"/>
          <w:szCs w:val="60"/>
          <w:rtl/>
        </w:rPr>
        <w:t xml:space="preserve"> أنه استغنى زاد</w:t>
      </w:r>
      <w:r w:rsidR="00162BB8">
        <w:rPr>
          <w:rFonts w:hint="cs"/>
          <w:sz w:val="60"/>
          <w:szCs w:val="60"/>
          <w:rtl/>
        </w:rPr>
        <w:t>َ</w:t>
      </w:r>
      <w:r w:rsidRPr="00F0578C">
        <w:rPr>
          <w:rFonts w:hint="cs"/>
          <w:sz w:val="60"/>
          <w:szCs w:val="60"/>
          <w:rtl/>
        </w:rPr>
        <w:t xml:space="preserve"> طغيان</w:t>
      </w:r>
      <w:r w:rsidR="00162BB8">
        <w:rPr>
          <w:rFonts w:hint="cs"/>
          <w:sz w:val="60"/>
          <w:szCs w:val="60"/>
          <w:rtl/>
        </w:rPr>
        <w:t>ُ</w:t>
      </w:r>
      <w:r w:rsidRPr="00F0578C">
        <w:rPr>
          <w:rFonts w:hint="cs"/>
          <w:sz w:val="60"/>
          <w:szCs w:val="60"/>
          <w:rtl/>
        </w:rPr>
        <w:t>ه، و</w:t>
      </w:r>
      <w:r w:rsidR="007F611A" w:rsidRPr="00F0578C">
        <w:rPr>
          <w:rFonts w:hint="cs"/>
          <w:sz w:val="60"/>
          <w:szCs w:val="60"/>
          <w:rtl/>
        </w:rPr>
        <w:t>كش</w:t>
      </w:r>
      <w:r w:rsidR="00162BB8">
        <w:rPr>
          <w:rFonts w:hint="cs"/>
          <w:sz w:val="60"/>
          <w:szCs w:val="60"/>
          <w:rtl/>
        </w:rPr>
        <w:t>ّ</w:t>
      </w:r>
      <w:r w:rsidR="007F611A" w:rsidRPr="00F0578C">
        <w:rPr>
          <w:rFonts w:hint="cs"/>
          <w:sz w:val="60"/>
          <w:szCs w:val="60"/>
          <w:rtl/>
        </w:rPr>
        <w:t>ر</w:t>
      </w:r>
      <w:r w:rsidR="00162BB8">
        <w:rPr>
          <w:rFonts w:hint="cs"/>
          <w:sz w:val="60"/>
          <w:szCs w:val="60"/>
          <w:rtl/>
        </w:rPr>
        <w:t>َ</w:t>
      </w:r>
      <w:r w:rsidR="007F611A" w:rsidRPr="00F0578C">
        <w:rPr>
          <w:rFonts w:hint="cs"/>
          <w:sz w:val="60"/>
          <w:szCs w:val="60"/>
          <w:rtl/>
        </w:rPr>
        <w:t xml:space="preserve"> عن أنيابه، وبث</w:t>
      </w:r>
      <w:r w:rsidR="007D016E">
        <w:rPr>
          <w:rFonts w:hint="cs"/>
          <w:sz w:val="60"/>
          <w:szCs w:val="60"/>
          <w:rtl/>
        </w:rPr>
        <w:t>ّ</w:t>
      </w:r>
      <w:r w:rsidR="007F611A" w:rsidRPr="00F0578C">
        <w:rPr>
          <w:rFonts w:hint="cs"/>
          <w:sz w:val="60"/>
          <w:szCs w:val="60"/>
          <w:rtl/>
        </w:rPr>
        <w:t xml:space="preserve"> سموم</w:t>
      </w:r>
      <w:r w:rsidR="007D016E">
        <w:rPr>
          <w:rFonts w:hint="cs"/>
          <w:sz w:val="60"/>
          <w:szCs w:val="60"/>
          <w:rtl/>
        </w:rPr>
        <w:t>َ</w:t>
      </w:r>
      <w:r w:rsidR="007F611A" w:rsidRPr="00F0578C">
        <w:rPr>
          <w:rFonts w:hint="cs"/>
          <w:sz w:val="60"/>
          <w:szCs w:val="60"/>
          <w:rtl/>
        </w:rPr>
        <w:t>ه، وتجاوز</w:t>
      </w:r>
      <w:r w:rsidR="007D016E">
        <w:rPr>
          <w:rFonts w:hint="cs"/>
          <w:sz w:val="60"/>
          <w:szCs w:val="60"/>
          <w:rtl/>
        </w:rPr>
        <w:t>َ</w:t>
      </w:r>
      <w:r w:rsidR="007F611A" w:rsidRPr="00F0578C">
        <w:rPr>
          <w:rFonts w:hint="cs"/>
          <w:sz w:val="60"/>
          <w:szCs w:val="60"/>
          <w:rtl/>
        </w:rPr>
        <w:t xml:space="preserve"> حدود</w:t>
      </w:r>
      <w:r w:rsidR="007D016E">
        <w:rPr>
          <w:rFonts w:hint="cs"/>
          <w:sz w:val="60"/>
          <w:szCs w:val="60"/>
          <w:rtl/>
        </w:rPr>
        <w:t>َ</w:t>
      </w:r>
      <w:r w:rsidR="007F611A" w:rsidRPr="00F0578C">
        <w:rPr>
          <w:rFonts w:hint="cs"/>
          <w:sz w:val="60"/>
          <w:szCs w:val="60"/>
          <w:rtl/>
        </w:rPr>
        <w:t>ه.</w:t>
      </w:r>
    </w:p>
    <w:p w14:paraId="3792AC35" w14:textId="77777777" w:rsidR="00E2351D" w:rsidRPr="00F0578C" w:rsidRDefault="007F611A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كلما عظ</w:t>
      </w:r>
      <w:r w:rsidR="007D016E">
        <w:rPr>
          <w:rFonts w:hint="cs"/>
          <w:sz w:val="60"/>
          <w:szCs w:val="60"/>
          <w:rtl/>
        </w:rPr>
        <w:t>ُ</w:t>
      </w:r>
      <w:r w:rsidRPr="00F0578C">
        <w:rPr>
          <w:rFonts w:hint="cs"/>
          <w:sz w:val="60"/>
          <w:szCs w:val="60"/>
          <w:rtl/>
        </w:rPr>
        <w:t>مت</w:t>
      </w:r>
      <w:r w:rsidR="007D016E">
        <w:rPr>
          <w:rFonts w:hint="cs"/>
          <w:sz w:val="60"/>
          <w:szCs w:val="60"/>
          <w:rtl/>
        </w:rPr>
        <w:t>ْ</w:t>
      </w:r>
      <w:r w:rsidRPr="00F0578C">
        <w:rPr>
          <w:rFonts w:hint="cs"/>
          <w:sz w:val="60"/>
          <w:szCs w:val="60"/>
          <w:rtl/>
        </w:rPr>
        <w:t xml:space="preserve"> د</w:t>
      </w:r>
      <w:r w:rsidR="007D016E">
        <w:rPr>
          <w:rFonts w:hint="cs"/>
          <w:sz w:val="60"/>
          <w:szCs w:val="60"/>
          <w:rtl/>
        </w:rPr>
        <w:t>ُ</w:t>
      </w:r>
      <w:r w:rsidRPr="00F0578C">
        <w:rPr>
          <w:rFonts w:hint="cs"/>
          <w:sz w:val="60"/>
          <w:szCs w:val="60"/>
          <w:rtl/>
        </w:rPr>
        <w:t xml:space="preserve">نيا </w:t>
      </w:r>
      <w:r w:rsidR="003F4274" w:rsidRPr="00F0578C">
        <w:rPr>
          <w:rFonts w:hint="cs"/>
          <w:sz w:val="60"/>
          <w:szCs w:val="60"/>
          <w:rtl/>
        </w:rPr>
        <w:t>الوضيع</w:t>
      </w:r>
      <w:r w:rsidR="007D016E">
        <w:rPr>
          <w:rFonts w:hint="cs"/>
          <w:sz w:val="60"/>
          <w:szCs w:val="60"/>
          <w:rtl/>
        </w:rPr>
        <w:t>ِ</w:t>
      </w:r>
      <w:r w:rsidR="003F4274" w:rsidRPr="00F0578C">
        <w:rPr>
          <w:rFonts w:hint="cs"/>
          <w:sz w:val="60"/>
          <w:szCs w:val="60"/>
          <w:rtl/>
        </w:rPr>
        <w:t xml:space="preserve"> في عين</w:t>
      </w:r>
      <w:r w:rsidR="007D016E">
        <w:rPr>
          <w:rFonts w:hint="cs"/>
          <w:sz w:val="60"/>
          <w:szCs w:val="60"/>
          <w:rtl/>
        </w:rPr>
        <w:t>ِ</w:t>
      </w:r>
      <w:r w:rsidR="003F4274" w:rsidRPr="00F0578C">
        <w:rPr>
          <w:rFonts w:hint="cs"/>
          <w:sz w:val="60"/>
          <w:szCs w:val="60"/>
          <w:rtl/>
        </w:rPr>
        <w:t>يه</w:t>
      </w:r>
      <w:r w:rsidR="007D016E">
        <w:rPr>
          <w:rFonts w:hint="cs"/>
          <w:sz w:val="60"/>
          <w:szCs w:val="60"/>
          <w:rtl/>
        </w:rPr>
        <w:t>ِ</w:t>
      </w:r>
      <w:r w:rsidR="003F4274" w:rsidRPr="00F0578C">
        <w:rPr>
          <w:rFonts w:hint="cs"/>
          <w:sz w:val="60"/>
          <w:szCs w:val="60"/>
          <w:rtl/>
        </w:rPr>
        <w:t>، واستقوى بما لديه</w:t>
      </w:r>
      <w:r w:rsidR="0082299D" w:rsidRPr="00F0578C">
        <w:rPr>
          <w:rFonts w:hint="cs"/>
          <w:sz w:val="60"/>
          <w:szCs w:val="60"/>
          <w:rtl/>
        </w:rPr>
        <w:t>، ظن</w:t>
      </w:r>
      <w:r w:rsidR="007D016E">
        <w:rPr>
          <w:rFonts w:hint="cs"/>
          <w:sz w:val="60"/>
          <w:szCs w:val="60"/>
          <w:rtl/>
        </w:rPr>
        <w:t>ّ</w:t>
      </w:r>
      <w:r w:rsidR="0082299D" w:rsidRPr="00F0578C">
        <w:rPr>
          <w:rFonts w:hint="cs"/>
          <w:sz w:val="60"/>
          <w:szCs w:val="60"/>
          <w:rtl/>
        </w:rPr>
        <w:t xml:space="preserve"> أنه قادر</w:t>
      </w:r>
      <w:r w:rsidR="007D016E">
        <w:rPr>
          <w:rFonts w:hint="cs"/>
          <w:sz w:val="60"/>
          <w:szCs w:val="60"/>
          <w:rtl/>
        </w:rPr>
        <w:t>ٌ</w:t>
      </w:r>
      <w:r w:rsidR="0082299D" w:rsidRPr="00F0578C">
        <w:rPr>
          <w:rFonts w:hint="cs"/>
          <w:sz w:val="60"/>
          <w:szCs w:val="60"/>
          <w:rtl/>
        </w:rPr>
        <w:t xml:space="preserve"> </w:t>
      </w:r>
      <w:r w:rsidR="003E6AEE" w:rsidRPr="00F0578C">
        <w:rPr>
          <w:rFonts w:hint="cs"/>
          <w:sz w:val="60"/>
          <w:szCs w:val="60"/>
          <w:rtl/>
        </w:rPr>
        <w:t>على فرض</w:t>
      </w:r>
      <w:r w:rsidR="007D016E">
        <w:rPr>
          <w:rFonts w:hint="cs"/>
          <w:sz w:val="60"/>
          <w:szCs w:val="60"/>
          <w:rtl/>
        </w:rPr>
        <w:t>ِ</w:t>
      </w:r>
      <w:r w:rsidR="003E6AEE" w:rsidRPr="00F0578C">
        <w:rPr>
          <w:rFonts w:hint="cs"/>
          <w:sz w:val="60"/>
          <w:szCs w:val="60"/>
          <w:rtl/>
        </w:rPr>
        <w:t xml:space="preserve"> النتن</w:t>
      </w:r>
      <w:r w:rsidR="007D016E">
        <w:rPr>
          <w:rFonts w:hint="cs"/>
          <w:sz w:val="60"/>
          <w:szCs w:val="60"/>
          <w:rtl/>
        </w:rPr>
        <w:t>ِ</w:t>
      </w:r>
      <w:r w:rsidR="003E6AEE" w:rsidRPr="00F0578C">
        <w:rPr>
          <w:rFonts w:hint="cs"/>
          <w:sz w:val="60"/>
          <w:szCs w:val="60"/>
          <w:rtl/>
        </w:rPr>
        <w:t xml:space="preserve"> من أفكار</w:t>
      </w:r>
      <w:r w:rsidR="007D016E">
        <w:rPr>
          <w:rFonts w:hint="cs"/>
          <w:sz w:val="60"/>
          <w:szCs w:val="60"/>
          <w:rtl/>
        </w:rPr>
        <w:t>ِ</w:t>
      </w:r>
      <w:r w:rsidR="003E6AEE" w:rsidRPr="00F0578C">
        <w:rPr>
          <w:rFonts w:hint="cs"/>
          <w:sz w:val="60"/>
          <w:szCs w:val="60"/>
          <w:rtl/>
        </w:rPr>
        <w:t>ه</w:t>
      </w:r>
      <w:r w:rsidR="0082299D" w:rsidRPr="00F0578C">
        <w:rPr>
          <w:rFonts w:hint="cs"/>
          <w:sz w:val="60"/>
          <w:szCs w:val="60"/>
          <w:rtl/>
        </w:rPr>
        <w:t xml:space="preserve">، </w:t>
      </w:r>
      <w:r w:rsidR="00E31325" w:rsidRPr="00F0578C">
        <w:rPr>
          <w:rFonts w:hint="cs"/>
          <w:sz w:val="60"/>
          <w:szCs w:val="60"/>
          <w:rtl/>
        </w:rPr>
        <w:t>وحرٌّ في التطاول</w:t>
      </w:r>
      <w:r w:rsidR="007D016E">
        <w:rPr>
          <w:rFonts w:hint="cs"/>
          <w:sz w:val="60"/>
          <w:szCs w:val="60"/>
          <w:rtl/>
        </w:rPr>
        <w:t>ِ</w:t>
      </w:r>
      <w:r w:rsidR="00E31325" w:rsidRPr="00F0578C">
        <w:rPr>
          <w:rFonts w:hint="cs"/>
          <w:sz w:val="60"/>
          <w:szCs w:val="60"/>
          <w:rtl/>
        </w:rPr>
        <w:t xml:space="preserve"> على أسياد</w:t>
      </w:r>
      <w:r w:rsidR="007D016E">
        <w:rPr>
          <w:rFonts w:hint="cs"/>
          <w:sz w:val="60"/>
          <w:szCs w:val="60"/>
          <w:rtl/>
        </w:rPr>
        <w:t>ِ</w:t>
      </w:r>
      <w:r w:rsidR="00E31325" w:rsidRPr="00F0578C">
        <w:rPr>
          <w:rFonts w:hint="cs"/>
          <w:sz w:val="60"/>
          <w:szCs w:val="60"/>
          <w:rtl/>
        </w:rPr>
        <w:t>ه.</w:t>
      </w:r>
    </w:p>
    <w:p w14:paraId="10E53078" w14:textId="77777777" w:rsidR="00053B41" w:rsidRPr="00F0578C" w:rsidRDefault="007B4B1D" w:rsidP="007B4B1D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{</w:t>
      </w:r>
      <w:r w:rsidRPr="00F0578C">
        <w:rPr>
          <w:sz w:val="60"/>
          <w:szCs w:val="60"/>
          <w:rtl/>
        </w:rPr>
        <w:t>كَلَّا إِنَّ الْإِنْسانَ لَيَطْغى</w:t>
      </w:r>
      <w:r w:rsidRPr="00F0578C">
        <w:rPr>
          <w:rFonts w:hint="cs"/>
          <w:sz w:val="60"/>
          <w:szCs w:val="60"/>
          <w:rtl/>
        </w:rPr>
        <w:t>*</w:t>
      </w:r>
      <w:r w:rsidRPr="00F0578C">
        <w:rPr>
          <w:sz w:val="60"/>
          <w:szCs w:val="60"/>
          <w:rtl/>
        </w:rPr>
        <w:t xml:space="preserve"> أَنْ رَآهُ اسْتَغْنى</w:t>
      </w:r>
      <w:r w:rsidRPr="00F0578C">
        <w:rPr>
          <w:rFonts w:hint="cs"/>
          <w:sz w:val="60"/>
          <w:szCs w:val="60"/>
          <w:rtl/>
        </w:rPr>
        <w:t>}</w:t>
      </w:r>
    </w:p>
    <w:p w14:paraId="43811C72" w14:textId="77777777" w:rsidR="00695B82" w:rsidRPr="00F0578C" w:rsidRDefault="00695B82" w:rsidP="00695B8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والماكرون </w:t>
      </w:r>
      <w:r w:rsidR="00B06C02" w:rsidRPr="00F0578C">
        <w:rPr>
          <w:rFonts w:hint="cs"/>
          <w:sz w:val="60"/>
          <w:szCs w:val="60"/>
          <w:rtl/>
        </w:rPr>
        <w:t>بديننا</w:t>
      </w:r>
      <w:r w:rsidRPr="00F0578C">
        <w:rPr>
          <w:rFonts w:hint="cs"/>
          <w:sz w:val="60"/>
          <w:szCs w:val="60"/>
          <w:rtl/>
        </w:rPr>
        <w:t xml:space="preserve"> على مدى الأزمان</w:t>
      </w:r>
      <w:r w:rsidR="00B06C02" w:rsidRPr="00F0578C">
        <w:rPr>
          <w:rFonts w:hint="cs"/>
          <w:sz w:val="60"/>
          <w:szCs w:val="60"/>
          <w:rtl/>
        </w:rPr>
        <w:t>،</w:t>
      </w:r>
      <w:r w:rsidR="00C2751A" w:rsidRPr="00F0578C">
        <w:rPr>
          <w:rFonts w:hint="cs"/>
          <w:sz w:val="60"/>
          <w:szCs w:val="60"/>
          <w:rtl/>
        </w:rPr>
        <w:t xml:space="preserve"> وجدوه ديناً إذا حاربوه اشتدّ، و</w:t>
      </w:r>
      <w:r w:rsidR="006C04B2" w:rsidRPr="00F0578C">
        <w:rPr>
          <w:rFonts w:hint="cs"/>
          <w:sz w:val="60"/>
          <w:szCs w:val="60"/>
          <w:rtl/>
        </w:rPr>
        <w:t xml:space="preserve">إذا </w:t>
      </w:r>
      <w:r w:rsidR="00261E19">
        <w:rPr>
          <w:rFonts w:hint="cs"/>
          <w:sz w:val="60"/>
          <w:szCs w:val="60"/>
          <w:rtl/>
        </w:rPr>
        <w:t>أ</w:t>
      </w:r>
      <w:r w:rsidR="006C04B2" w:rsidRPr="00F0578C">
        <w:rPr>
          <w:rFonts w:hint="cs"/>
          <w:sz w:val="60"/>
          <w:szCs w:val="60"/>
          <w:rtl/>
        </w:rPr>
        <w:t>هملوه</w:t>
      </w:r>
      <w:r w:rsidR="00C2751A" w:rsidRPr="00F0578C">
        <w:rPr>
          <w:rFonts w:hint="cs"/>
          <w:sz w:val="60"/>
          <w:szCs w:val="60"/>
          <w:rtl/>
        </w:rPr>
        <w:t xml:space="preserve"> امتدّ</w:t>
      </w:r>
      <w:r w:rsidR="00B06C02" w:rsidRPr="00F0578C">
        <w:rPr>
          <w:rFonts w:hint="cs"/>
          <w:sz w:val="60"/>
          <w:szCs w:val="60"/>
          <w:rtl/>
        </w:rPr>
        <w:t xml:space="preserve">، </w:t>
      </w:r>
      <w:r w:rsidR="00DA7136" w:rsidRPr="00F0578C">
        <w:rPr>
          <w:rFonts w:hint="cs"/>
          <w:sz w:val="60"/>
          <w:szCs w:val="60"/>
          <w:rtl/>
        </w:rPr>
        <w:t>فلم يجدوا وسيلة أنجع</w:t>
      </w:r>
      <w:r w:rsidR="00261E19">
        <w:rPr>
          <w:rFonts w:hint="cs"/>
          <w:sz w:val="60"/>
          <w:szCs w:val="60"/>
          <w:rtl/>
        </w:rPr>
        <w:t>َ</w:t>
      </w:r>
      <w:r w:rsidR="00DA7136" w:rsidRPr="00F0578C">
        <w:rPr>
          <w:rFonts w:hint="cs"/>
          <w:sz w:val="60"/>
          <w:szCs w:val="60"/>
          <w:rtl/>
        </w:rPr>
        <w:t xml:space="preserve"> لهم من الحرب</w:t>
      </w:r>
      <w:r w:rsidR="00E150BC" w:rsidRPr="00F0578C">
        <w:rPr>
          <w:rFonts w:hint="cs"/>
          <w:sz w:val="60"/>
          <w:szCs w:val="60"/>
          <w:rtl/>
        </w:rPr>
        <w:t>ِ</w:t>
      </w:r>
      <w:r w:rsidR="00DA7136" w:rsidRPr="00F0578C">
        <w:rPr>
          <w:rFonts w:hint="cs"/>
          <w:sz w:val="60"/>
          <w:szCs w:val="60"/>
          <w:rtl/>
        </w:rPr>
        <w:t xml:space="preserve"> الباردة، والقتل</w:t>
      </w:r>
      <w:r w:rsidR="00E150BC" w:rsidRPr="00F0578C">
        <w:rPr>
          <w:rFonts w:hint="cs"/>
          <w:sz w:val="60"/>
          <w:szCs w:val="60"/>
          <w:rtl/>
        </w:rPr>
        <w:t>ِ</w:t>
      </w:r>
      <w:r w:rsidR="00DA7136" w:rsidRPr="00F0578C">
        <w:rPr>
          <w:rFonts w:hint="cs"/>
          <w:sz w:val="60"/>
          <w:szCs w:val="60"/>
          <w:rtl/>
        </w:rPr>
        <w:t xml:space="preserve"> البطيء للقيم والمبادئ، و</w:t>
      </w:r>
      <w:r w:rsidR="00E150BC" w:rsidRPr="00F0578C">
        <w:rPr>
          <w:rFonts w:hint="cs"/>
          <w:sz w:val="60"/>
          <w:szCs w:val="60"/>
          <w:rtl/>
        </w:rPr>
        <w:t>الهدمِ المتتابع للمعالم والشعائر.</w:t>
      </w:r>
    </w:p>
    <w:p w14:paraId="4B2D2BBD" w14:textId="77777777" w:rsidR="00695B82" w:rsidRPr="00F0578C" w:rsidRDefault="0032422D" w:rsidP="00695B82">
      <w:pPr>
        <w:rPr>
          <w:sz w:val="60"/>
          <w:szCs w:val="60"/>
          <w:rtl/>
        </w:rPr>
      </w:pPr>
      <w:r w:rsidRPr="00F0578C">
        <w:rPr>
          <w:sz w:val="60"/>
          <w:szCs w:val="60"/>
          <w:rtl/>
        </w:rPr>
        <w:t>{وَيَمْكُرُونَ وَيَمْكُرُ اللَّهُ وَاللَّهُ خَيْرُ الْمَاكِرِينَ} [الأنفال: 30]</w:t>
      </w:r>
    </w:p>
    <w:p w14:paraId="1EF3C1D6" w14:textId="77777777" w:rsidR="00CB487C" w:rsidRPr="00F0578C" w:rsidRDefault="00CB487C" w:rsidP="00695B8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lastRenderedPageBreak/>
        <w:t xml:space="preserve">يقول ابن إسحاق في سيرته: </w:t>
      </w:r>
      <w:r w:rsidRPr="00F0578C">
        <w:rPr>
          <w:sz w:val="60"/>
          <w:szCs w:val="60"/>
          <w:rtl/>
        </w:rPr>
        <w:t>لما هلك أبو طالب نالت قريش من رسول الله -صلى الله عليه وسلم- من الأذى ما لم تكن تطمع به في حياة أبي طالب، حتى اعترضه سفيه من سفهاء قريش، فنثر على رأسه تراب</w:t>
      </w:r>
      <w:r w:rsidR="00E410EA" w:rsidRPr="00F0578C">
        <w:rPr>
          <w:rFonts w:hint="cs"/>
          <w:sz w:val="60"/>
          <w:szCs w:val="60"/>
          <w:rtl/>
        </w:rPr>
        <w:t>ً</w:t>
      </w:r>
      <w:r w:rsidRPr="00F0578C">
        <w:rPr>
          <w:sz w:val="60"/>
          <w:szCs w:val="60"/>
          <w:rtl/>
        </w:rPr>
        <w:t>ا، فدخل رسول الله -صلى الله عليه وسلم- بيته، والتراب على رأسه، فقامت إليه إحدى بناته فجعلت تغسل عنه التراب، وهي تبكي، ورسول الله -صلى الله عليه وسلم- يقول لها: "لا تبكي يا بنية، فإن الله مانع أباك"</w:t>
      </w:r>
      <w:r w:rsidR="00E410EA" w:rsidRPr="00F0578C">
        <w:rPr>
          <w:rFonts w:hint="cs"/>
          <w:sz w:val="60"/>
          <w:szCs w:val="60"/>
          <w:rtl/>
        </w:rPr>
        <w:t>.</w:t>
      </w:r>
    </w:p>
    <w:p w14:paraId="085FEFDC" w14:textId="77777777" w:rsidR="00826DF2" w:rsidRPr="00F0578C" w:rsidRDefault="00826DF2" w:rsidP="00695B8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ليس أوجع لنفس الأب من رؤية بكاء بناته؛ </w:t>
      </w:r>
      <w:r w:rsidR="00DF06B2" w:rsidRPr="00F0578C">
        <w:rPr>
          <w:rFonts w:hint="cs"/>
          <w:sz w:val="60"/>
          <w:szCs w:val="60"/>
          <w:rtl/>
        </w:rPr>
        <w:t xml:space="preserve">ولكنه بأبي هو وأمي كان واثقاً من نجاحه في دعوته وإن قويت المعارضة، </w:t>
      </w:r>
      <w:r w:rsidR="00530388" w:rsidRPr="00F0578C">
        <w:rPr>
          <w:rFonts w:hint="cs"/>
          <w:sz w:val="60"/>
          <w:szCs w:val="60"/>
          <w:rtl/>
        </w:rPr>
        <w:t>واثقاً من انتشار هذا الدين وإن عظ</w:t>
      </w:r>
      <w:r w:rsidR="00501CCB" w:rsidRPr="00F0578C">
        <w:rPr>
          <w:rFonts w:hint="cs"/>
          <w:sz w:val="60"/>
          <w:szCs w:val="60"/>
          <w:rtl/>
        </w:rPr>
        <w:t>ُ</w:t>
      </w:r>
      <w:r w:rsidR="00530388" w:rsidRPr="00F0578C">
        <w:rPr>
          <w:rFonts w:hint="cs"/>
          <w:sz w:val="60"/>
          <w:szCs w:val="60"/>
          <w:rtl/>
        </w:rPr>
        <w:t>مت</w:t>
      </w:r>
      <w:r w:rsidR="00501CCB" w:rsidRPr="00F0578C">
        <w:rPr>
          <w:rFonts w:hint="cs"/>
          <w:sz w:val="60"/>
          <w:szCs w:val="60"/>
          <w:rtl/>
        </w:rPr>
        <w:t>ِ</w:t>
      </w:r>
      <w:r w:rsidR="00530388" w:rsidRPr="00F0578C">
        <w:rPr>
          <w:rFonts w:hint="cs"/>
          <w:sz w:val="60"/>
          <w:szCs w:val="60"/>
          <w:rtl/>
        </w:rPr>
        <w:t xml:space="preserve"> السخرية، واثقاً من نصر الله له وإن ك</w:t>
      </w:r>
      <w:r w:rsidR="00501CCB" w:rsidRPr="00F0578C">
        <w:rPr>
          <w:rFonts w:hint="cs"/>
          <w:sz w:val="60"/>
          <w:szCs w:val="60"/>
          <w:rtl/>
        </w:rPr>
        <w:t>َ</w:t>
      </w:r>
      <w:r w:rsidR="00530388" w:rsidRPr="00F0578C">
        <w:rPr>
          <w:rFonts w:hint="cs"/>
          <w:sz w:val="60"/>
          <w:szCs w:val="60"/>
          <w:rtl/>
        </w:rPr>
        <w:t>ث</w:t>
      </w:r>
      <w:r w:rsidR="00501CCB" w:rsidRPr="00F0578C">
        <w:rPr>
          <w:rFonts w:hint="cs"/>
          <w:sz w:val="60"/>
          <w:szCs w:val="60"/>
          <w:rtl/>
        </w:rPr>
        <w:t>ُ</w:t>
      </w:r>
      <w:r w:rsidR="00530388" w:rsidRPr="00F0578C">
        <w:rPr>
          <w:rFonts w:hint="cs"/>
          <w:sz w:val="60"/>
          <w:szCs w:val="60"/>
          <w:rtl/>
        </w:rPr>
        <w:t>ر الماكرون</w:t>
      </w:r>
      <w:r w:rsidR="00135CED" w:rsidRPr="00F0578C">
        <w:rPr>
          <w:rFonts w:hint="cs"/>
          <w:sz w:val="60"/>
          <w:szCs w:val="60"/>
          <w:rtl/>
        </w:rPr>
        <w:t xml:space="preserve"> وقلّ الناصرون.</w:t>
      </w:r>
    </w:p>
    <w:p w14:paraId="6381787A" w14:textId="77777777" w:rsidR="00135CED" w:rsidRPr="00F0578C" w:rsidRDefault="00135CED" w:rsidP="00695B8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وفعلاً: </w:t>
      </w:r>
      <w:r w:rsidRPr="00F0578C">
        <w:rPr>
          <w:sz w:val="60"/>
          <w:szCs w:val="60"/>
          <w:rtl/>
        </w:rPr>
        <w:t xml:space="preserve">{إِلَّا تَنْصُرُوهُ فَقَدْ نَصَرَهُ </w:t>
      </w:r>
      <w:proofErr w:type="gramStart"/>
      <w:r w:rsidRPr="00F0578C">
        <w:rPr>
          <w:sz w:val="60"/>
          <w:szCs w:val="60"/>
          <w:rtl/>
        </w:rPr>
        <w:t>اللَّهُ }</w:t>
      </w:r>
      <w:proofErr w:type="gramEnd"/>
      <w:r w:rsidRPr="00F0578C">
        <w:rPr>
          <w:sz w:val="60"/>
          <w:szCs w:val="60"/>
          <w:rtl/>
        </w:rPr>
        <w:t xml:space="preserve"> [التوبة: 40]</w:t>
      </w:r>
    </w:p>
    <w:p w14:paraId="78F7CAF1" w14:textId="77777777" w:rsidR="00501CCB" w:rsidRPr="00F0578C" w:rsidRDefault="00A558A0" w:rsidP="00695B82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لقد كانت محاولة نثر التراب على رأس النبي العظيم </w:t>
      </w:r>
      <w:r w:rsidRPr="00F0578C">
        <w:rPr>
          <w:rFonts w:hint="cs"/>
          <w:sz w:val="60"/>
          <w:szCs w:val="60"/>
          <w:rtl/>
        </w:rPr>
        <w:lastRenderedPageBreak/>
        <w:t>سخيفة</w:t>
      </w:r>
      <w:r w:rsidR="00D55EAB" w:rsidRPr="00F0578C">
        <w:rPr>
          <w:rFonts w:hint="cs"/>
          <w:sz w:val="60"/>
          <w:szCs w:val="60"/>
          <w:rtl/>
        </w:rPr>
        <w:t>ً</w:t>
      </w:r>
      <w:r w:rsidRPr="00F0578C">
        <w:rPr>
          <w:rFonts w:hint="cs"/>
          <w:sz w:val="60"/>
          <w:szCs w:val="60"/>
          <w:rtl/>
        </w:rPr>
        <w:t xml:space="preserve"> في </w:t>
      </w:r>
      <w:r w:rsidR="00DA5E89" w:rsidRPr="00F0578C">
        <w:rPr>
          <w:rFonts w:hint="cs"/>
          <w:sz w:val="60"/>
          <w:szCs w:val="60"/>
          <w:rtl/>
        </w:rPr>
        <w:t>مقدارها؛ وضيعة</w:t>
      </w:r>
      <w:r w:rsidR="00D55EAB" w:rsidRPr="00F0578C">
        <w:rPr>
          <w:rFonts w:hint="cs"/>
          <w:sz w:val="60"/>
          <w:szCs w:val="60"/>
          <w:rtl/>
        </w:rPr>
        <w:t>ً</w:t>
      </w:r>
      <w:r w:rsidR="00DA5E89" w:rsidRPr="00F0578C">
        <w:rPr>
          <w:rFonts w:hint="cs"/>
          <w:sz w:val="60"/>
          <w:szCs w:val="60"/>
          <w:rtl/>
        </w:rPr>
        <w:t xml:space="preserve"> في سخافتها، تافهة</w:t>
      </w:r>
      <w:r w:rsidR="00D55EAB" w:rsidRPr="00F0578C">
        <w:rPr>
          <w:rFonts w:hint="cs"/>
          <w:sz w:val="60"/>
          <w:szCs w:val="60"/>
          <w:rtl/>
        </w:rPr>
        <w:t>ً</w:t>
      </w:r>
      <w:r w:rsidR="00DA5E89" w:rsidRPr="00F0578C">
        <w:rPr>
          <w:rFonts w:hint="cs"/>
          <w:sz w:val="60"/>
          <w:szCs w:val="60"/>
          <w:rtl/>
        </w:rPr>
        <w:t xml:space="preserve"> في وضاعتها</w:t>
      </w:r>
      <w:r w:rsidR="007E7193" w:rsidRPr="00F0578C">
        <w:rPr>
          <w:rFonts w:hint="cs"/>
          <w:sz w:val="60"/>
          <w:szCs w:val="60"/>
          <w:rtl/>
        </w:rPr>
        <w:t>؛ فقبضة</w:t>
      </w:r>
      <w:r w:rsidR="00D55EAB" w:rsidRPr="00F0578C">
        <w:rPr>
          <w:rFonts w:hint="cs"/>
          <w:sz w:val="60"/>
          <w:szCs w:val="60"/>
          <w:rtl/>
        </w:rPr>
        <w:t>ٌ</w:t>
      </w:r>
      <w:r w:rsidR="007E7193" w:rsidRPr="00F0578C">
        <w:rPr>
          <w:rFonts w:hint="cs"/>
          <w:sz w:val="60"/>
          <w:szCs w:val="60"/>
          <w:rtl/>
        </w:rPr>
        <w:t xml:space="preserve"> من تراب لا يمكن أن تحجب</w:t>
      </w:r>
      <w:r w:rsidR="00D55EAB" w:rsidRPr="00F0578C">
        <w:rPr>
          <w:rFonts w:hint="cs"/>
          <w:sz w:val="60"/>
          <w:szCs w:val="60"/>
          <w:rtl/>
        </w:rPr>
        <w:t>َ</w:t>
      </w:r>
      <w:r w:rsidR="007E7193" w:rsidRPr="00F0578C">
        <w:rPr>
          <w:rFonts w:hint="cs"/>
          <w:sz w:val="60"/>
          <w:szCs w:val="60"/>
          <w:rtl/>
        </w:rPr>
        <w:t xml:space="preserve"> الشمس</w:t>
      </w:r>
      <w:r w:rsidR="00D55EAB" w:rsidRPr="00F0578C">
        <w:rPr>
          <w:rFonts w:hint="cs"/>
          <w:sz w:val="60"/>
          <w:szCs w:val="60"/>
          <w:rtl/>
        </w:rPr>
        <w:t>َ</w:t>
      </w:r>
      <w:r w:rsidR="007E7193" w:rsidRPr="00F0578C">
        <w:rPr>
          <w:rFonts w:hint="cs"/>
          <w:sz w:val="60"/>
          <w:szCs w:val="60"/>
          <w:rtl/>
        </w:rPr>
        <w:t xml:space="preserve"> أو تطمر</w:t>
      </w:r>
      <w:r w:rsidR="00D55EAB" w:rsidRPr="00F0578C">
        <w:rPr>
          <w:rFonts w:hint="cs"/>
          <w:sz w:val="60"/>
          <w:szCs w:val="60"/>
          <w:rtl/>
        </w:rPr>
        <w:t>َ</w:t>
      </w:r>
      <w:r w:rsidR="007E7193" w:rsidRPr="00F0578C">
        <w:rPr>
          <w:rFonts w:hint="cs"/>
          <w:sz w:val="60"/>
          <w:szCs w:val="60"/>
          <w:rtl/>
        </w:rPr>
        <w:t xml:space="preserve"> النجم</w:t>
      </w:r>
      <w:r w:rsidR="00B464BC" w:rsidRPr="00F0578C">
        <w:rPr>
          <w:rFonts w:hint="cs"/>
          <w:sz w:val="60"/>
          <w:szCs w:val="60"/>
          <w:rtl/>
        </w:rPr>
        <w:t xml:space="preserve"> ولكنه حمق الغباوة</w:t>
      </w:r>
      <w:r w:rsidR="00C24CDB" w:rsidRPr="00F0578C">
        <w:rPr>
          <w:rFonts w:hint="cs"/>
          <w:sz w:val="60"/>
          <w:szCs w:val="60"/>
          <w:rtl/>
        </w:rPr>
        <w:t>؛ وغباء الحمق</w:t>
      </w:r>
      <w:r w:rsidR="00C24CDB" w:rsidRPr="00F0578C">
        <w:rPr>
          <w:rStyle w:val="ae"/>
          <w:sz w:val="60"/>
          <w:szCs w:val="60"/>
          <w:rtl/>
        </w:rPr>
        <w:t>(</w:t>
      </w:r>
      <w:r w:rsidR="00C24CDB" w:rsidRPr="00F0578C">
        <w:rPr>
          <w:rStyle w:val="ae"/>
          <w:sz w:val="60"/>
          <w:szCs w:val="60"/>
          <w:rtl/>
        </w:rPr>
        <w:footnoteReference w:id="1"/>
      </w:r>
      <w:r w:rsidR="00C24CDB" w:rsidRPr="00F0578C">
        <w:rPr>
          <w:rStyle w:val="ae"/>
          <w:sz w:val="60"/>
          <w:szCs w:val="60"/>
          <w:rtl/>
        </w:rPr>
        <w:t>)</w:t>
      </w:r>
      <w:r w:rsidR="00C24CDB" w:rsidRPr="00F0578C">
        <w:rPr>
          <w:rFonts w:hint="cs"/>
          <w:sz w:val="60"/>
          <w:szCs w:val="60"/>
          <w:rtl/>
        </w:rPr>
        <w:t>.</w:t>
      </w:r>
    </w:p>
    <w:p w14:paraId="55316B99" w14:textId="77777777" w:rsidR="00C24CDB" w:rsidRPr="00F0578C" w:rsidRDefault="00443C8B" w:rsidP="00443C8B">
      <w:pPr>
        <w:rPr>
          <w:sz w:val="60"/>
          <w:szCs w:val="60"/>
          <w:rtl/>
        </w:rPr>
      </w:pPr>
      <w:r w:rsidRPr="00F0578C">
        <w:rPr>
          <w:sz w:val="60"/>
          <w:szCs w:val="60"/>
          <w:rtl/>
        </w:rPr>
        <w:t>"لا تبكي يا بنية، فإن الله مانع أباك"</w:t>
      </w:r>
      <w:r w:rsidRPr="00F0578C">
        <w:rPr>
          <w:rFonts w:hint="cs"/>
          <w:sz w:val="60"/>
          <w:szCs w:val="60"/>
          <w:rtl/>
        </w:rPr>
        <w:t xml:space="preserve"> </w:t>
      </w:r>
    </w:p>
    <w:p w14:paraId="63F9A3B9" w14:textId="77777777" w:rsidR="00443C8B" w:rsidRPr="00F0578C" w:rsidRDefault="00443C8B" w:rsidP="00443C8B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والله ما يقول هذه الكلمة إلا نبي</w:t>
      </w:r>
      <w:r w:rsidR="00D35618" w:rsidRPr="00F0578C">
        <w:rPr>
          <w:rFonts w:hint="cs"/>
          <w:sz w:val="60"/>
          <w:szCs w:val="60"/>
          <w:rtl/>
        </w:rPr>
        <w:t>ٌ</w:t>
      </w:r>
      <w:r w:rsidRPr="00F0578C">
        <w:rPr>
          <w:rFonts w:hint="cs"/>
          <w:sz w:val="60"/>
          <w:szCs w:val="60"/>
          <w:rtl/>
        </w:rPr>
        <w:t xml:space="preserve"> و</w:t>
      </w:r>
      <w:r w:rsidR="00D35618" w:rsidRPr="00F0578C">
        <w:rPr>
          <w:rFonts w:hint="cs"/>
          <w:sz w:val="60"/>
          <w:szCs w:val="60"/>
          <w:rtl/>
        </w:rPr>
        <w:t>َ</w:t>
      </w:r>
      <w:r w:rsidRPr="00F0578C">
        <w:rPr>
          <w:rFonts w:hint="cs"/>
          <w:sz w:val="60"/>
          <w:szCs w:val="60"/>
          <w:rtl/>
        </w:rPr>
        <w:t>س</w:t>
      </w:r>
      <w:r w:rsidR="00D35618" w:rsidRPr="00F0578C">
        <w:rPr>
          <w:rFonts w:hint="cs"/>
          <w:sz w:val="60"/>
          <w:szCs w:val="60"/>
          <w:rtl/>
        </w:rPr>
        <w:t>ِ</w:t>
      </w:r>
      <w:r w:rsidRPr="00F0578C">
        <w:rPr>
          <w:rFonts w:hint="cs"/>
          <w:sz w:val="60"/>
          <w:szCs w:val="60"/>
          <w:rtl/>
        </w:rPr>
        <w:t>ع</w:t>
      </w:r>
      <w:r w:rsidR="00D35618" w:rsidRPr="00F0578C">
        <w:rPr>
          <w:rFonts w:hint="cs"/>
          <w:sz w:val="60"/>
          <w:szCs w:val="60"/>
          <w:rtl/>
        </w:rPr>
        <w:t>َ</w:t>
      </w:r>
      <w:r w:rsidRPr="00F0578C">
        <w:rPr>
          <w:rFonts w:hint="cs"/>
          <w:sz w:val="60"/>
          <w:szCs w:val="60"/>
          <w:rtl/>
        </w:rPr>
        <w:t xml:space="preserve"> </w:t>
      </w:r>
      <w:r w:rsidR="00D35618" w:rsidRPr="00F0578C">
        <w:rPr>
          <w:rFonts w:hint="cs"/>
          <w:sz w:val="60"/>
          <w:szCs w:val="60"/>
          <w:rtl/>
        </w:rPr>
        <w:t>تاريخ أمته</w:t>
      </w:r>
      <w:r w:rsidRPr="00F0578C">
        <w:rPr>
          <w:rFonts w:hint="cs"/>
          <w:sz w:val="60"/>
          <w:szCs w:val="60"/>
          <w:rtl/>
        </w:rPr>
        <w:t xml:space="preserve"> في نفسه الكبيرة قبل أن يوجد </w:t>
      </w:r>
      <w:r w:rsidR="006A472C" w:rsidRPr="00F0578C">
        <w:rPr>
          <w:rFonts w:hint="cs"/>
          <w:sz w:val="60"/>
          <w:szCs w:val="60"/>
          <w:rtl/>
        </w:rPr>
        <w:t>ذاك</w:t>
      </w:r>
      <w:r w:rsidRPr="00F0578C">
        <w:rPr>
          <w:rFonts w:hint="cs"/>
          <w:sz w:val="60"/>
          <w:szCs w:val="60"/>
          <w:rtl/>
        </w:rPr>
        <w:t xml:space="preserve"> التاريخ في ال</w:t>
      </w:r>
      <w:r w:rsidR="00EB29BF" w:rsidRPr="00F0578C">
        <w:rPr>
          <w:rFonts w:hint="cs"/>
          <w:sz w:val="60"/>
          <w:szCs w:val="60"/>
          <w:rtl/>
        </w:rPr>
        <w:t>دنيا.</w:t>
      </w:r>
    </w:p>
    <w:p w14:paraId="7B0AD38F" w14:textId="77777777" w:rsidR="00C808BC" w:rsidRPr="00F0578C" w:rsidRDefault="00EB29BF" w:rsidP="00443C8B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والله ما يقول هذه الكلمة إلا نبي</w:t>
      </w:r>
      <w:r w:rsidR="00D35618" w:rsidRPr="00F0578C">
        <w:rPr>
          <w:rFonts w:hint="cs"/>
          <w:sz w:val="60"/>
          <w:szCs w:val="60"/>
          <w:rtl/>
        </w:rPr>
        <w:t>ٌ</w:t>
      </w:r>
      <w:r w:rsidRPr="00F0578C">
        <w:rPr>
          <w:rFonts w:hint="cs"/>
          <w:sz w:val="60"/>
          <w:szCs w:val="60"/>
          <w:rtl/>
        </w:rPr>
        <w:t xml:space="preserve"> </w:t>
      </w:r>
      <w:r w:rsidR="00F00B2A" w:rsidRPr="00F0578C">
        <w:rPr>
          <w:rFonts w:hint="cs"/>
          <w:sz w:val="60"/>
          <w:szCs w:val="60"/>
          <w:rtl/>
        </w:rPr>
        <w:t>استغنى بربه ثقة وإيماناً، وتوكلاً ويقينا</w:t>
      </w:r>
      <w:r w:rsidR="00C808BC" w:rsidRPr="00F0578C">
        <w:rPr>
          <w:rFonts w:hint="cs"/>
          <w:sz w:val="60"/>
          <w:szCs w:val="60"/>
          <w:rtl/>
        </w:rPr>
        <w:t>.</w:t>
      </w:r>
    </w:p>
    <w:p w14:paraId="69630F9B" w14:textId="77777777" w:rsidR="00EB29BF" w:rsidRPr="00F0578C" w:rsidRDefault="00C808BC" w:rsidP="00443C8B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نبي</w:t>
      </w:r>
      <w:r w:rsidR="00D35618" w:rsidRPr="00F0578C">
        <w:rPr>
          <w:rFonts w:hint="cs"/>
          <w:sz w:val="60"/>
          <w:szCs w:val="60"/>
          <w:rtl/>
        </w:rPr>
        <w:t>ٌ</w:t>
      </w:r>
      <w:r w:rsidR="006A472C" w:rsidRPr="00F0578C">
        <w:rPr>
          <w:rFonts w:hint="cs"/>
          <w:sz w:val="60"/>
          <w:szCs w:val="60"/>
          <w:rtl/>
        </w:rPr>
        <w:t>...</w:t>
      </w:r>
      <w:r w:rsidRPr="00F0578C">
        <w:rPr>
          <w:rFonts w:hint="cs"/>
          <w:sz w:val="60"/>
          <w:szCs w:val="60"/>
          <w:rtl/>
        </w:rPr>
        <w:t xml:space="preserve"> كانت عينه </w:t>
      </w:r>
      <w:r w:rsidR="00C24822" w:rsidRPr="00F0578C">
        <w:rPr>
          <w:rFonts w:hint="cs"/>
          <w:sz w:val="60"/>
          <w:szCs w:val="60"/>
          <w:rtl/>
        </w:rPr>
        <w:t>تلمح شعاع</w:t>
      </w:r>
      <w:r w:rsidR="006A472C" w:rsidRPr="00F0578C">
        <w:rPr>
          <w:rFonts w:hint="cs"/>
          <w:sz w:val="60"/>
          <w:szCs w:val="60"/>
          <w:rtl/>
        </w:rPr>
        <w:t>َ</w:t>
      </w:r>
      <w:r w:rsidR="00C24822" w:rsidRPr="00F0578C">
        <w:rPr>
          <w:rFonts w:hint="cs"/>
          <w:sz w:val="60"/>
          <w:szCs w:val="60"/>
          <w:rtl/>
        </w:rPr>
        <w:t xml:space="preserve"> النصر</w:t>
      </w:r>
      <w:r w:rsidR="006A472C" w:rsidRPr="00F0578C">
        <w:rPr>
          <w:rFonts w:hint="cs"/>
          <w:sz w:val="60"/>
          <w:szCs w:val="60"/>
          <w:rtl/>
        </w:rPr>
        <w:t>ِ</w:t>
      </w:r>
      <w:r w:rsidR="00C24822" w:rsidRPr="00F0578C">
        <w:rPr>
          <w:rFonts w:hint="cs"/>
          <w:sz w:val="60"/>
          <w:szCs w:val="60"/>
          <w:rtl/>
        </w:rPr>
        <w:t xml:space="preserve"> والتمكين</w:t>
      </w:r>
      <w:r w:rsidR="006A472C" w:rsidRPr="00F0578C">
        <w:rPr>
          <w:rFonts w:hint="cs"/>
          <w:sz w:val="60"/>
          <w:szCs w:val="60"/>
          <w:rtl/>
        </w:rPr>
        <w:t>ِ</w:t>
      </w:r>
      <w:r w:rsidR="00C24822" w:rsidRPr="00F0578C">
        <w:rPr>
          <w:rFonts w:hint="cs"/>
          <w:sz w:val="60"/>
          <w:szCs w:val="60"/>
          <w:rtl/>
        </w:rPr>
        <w:t xml:space="preserve"> ر</w:t>
      </w:r>
      <w:r w:rsidR="006A472C" w:rsidRPr="00F0578C">
        <w:rPr>
          <w:rFonts w:hint="cs"/>
          <w:sz w:val="60"/>
          <w:szCs w:val="60"/>
          <w:rtl/>
        </w:rPr>
        <w:t>ُ</w:t>
      </w:r>
      <w:r w:rsidR="00C24822" w:rsidRPr="00F0578C">
        <w:rPr>
          <w:rFonts w:hint="cs"/>
          <w:sz w:val="60"/>
          <w:szCs w:val="60"/>
          <w:rtl/>
        </w:rPr>
        <w:t>غم ما اكتنفها من ضباب</w:t>
      </w:r>
      <w:r w:rsidR="004112D9" w:rsidRPr="00F0578C">
        <w:rPr>
          <w:rFonts w:hint="cs"/>
          <w:sz w:val="60"/>
          <w:szCs w:val="60"/>
          <w:rtl/>
        </w:rPr>
        <w:t>ِ</w:t>
      </w:r>
      <w:r w:rsidR="00C24822" w:rsidRPr="00F0578C">
        <w:rPr>
          <w:rFonts w:hint="cs"/>
          <w:sz w:val="60"/>
          <w:szCs w:val="60"/>
          <w:rtl/>
        </w:rPr>
        <w:t xml:space="preserve"> </w:t>
      </w:r>
      <w:r w:rsidR="00923F5C" w:rsidRPr="00F0578C">
        <w:rPr>
          <w:rFonts w:hint="cs"/>
          <w:sz w:val="60"/>
          <w:szCs w:val="60"/>
          <w:rtl/>
        </w:rPr>
        <w:t>الأحداث المؤسفة، وغشاوة</w:t>
      </w:r>
      <w:r w:rsidR="004112D9" w:rsidRPr="00F0578C">
        <w:rPr>
          <w:rFonts w:hint="cs"/>
          <w:sz w:val="60"/>
          <w:szCs w:val="60"/>
          <w:rtl/>
        </w:rPr>
        <w:t>ِ</w:t>
      </w:r>
      <w:r w:rsidR="00923F5C" w:rsidRPr="00F0578C">
        <w:rPr>
          <w:rFonts w:hint="cs"/>
          <w:sz w:val="60"/>
          <w:szCs w:val="60"/>
          <w:rtl/>
        </w:rPr>
        <w:t xml:space="preserve"> الأذى المؤلمة.</w:t>
      </w:r>
      <w:r w:rsidR="00F00B2A" w:rsidRPr="00F0578C">
        <w:rPr>
          <w:rFonts w:hint="cs"/>
          <w:sz w:val="60"/>
          <w:szCs w:val="60"/>
          <w:rtl/>
        </w:rPr>
        <w:t xml:space="preserve"> </w:t>
      </w:r>
    </w:p>
    <w:p w14:paraId="185A947D" w14:textId="77777777" w:rsidR="0074755D" w:rsidRPr="00F0578C" w:rsidRDefault="005A2F9E" w:rsidP="00443C8B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وتمر به الأيام حتى أراه الله النصر والفتح، وأراه </w:t>
      </w:r>
      <w:r w:rsidR="00694F1A" w:rsidRPr="00F0578C">
        <w:rPr>
          <w:rFonts w:hint="cs"/>
          <w:sz w:val="60"/>
          <w:szCs w:val="60"/>
          <w:rtl/>
        </w:rPr>
        <w:t xml:space="preserve">سعادة قلبه بدخول الناس في دين الله أفواجاً؛ عندها </w:t>
      </w:r>
      <w:r w:rsidR="009E60DF" w:rsidRPr="00F0578C">
        <w:rPr>
          <w:rFonts w:hint="cs"/>
          <w:sz w:val="60"/>
          <w:szCs w:val="60"/>
          <w:rtl/>
        </w:rPr>
        <w:t>قضى نحبه واستوفى أجله</w:t>
      </w:r>
      <w:r w:rsidR="006A472C" w:rsidRPr="00F0578C">
        <w:rPr>
          <w:rFonts w:hint="cs"/>
          <w:sz w:val="60"/>
          <w:szCs w:val="60"/>
          <w:rtl/>
        </w:rPr>
        <w:t>،</w:t>
      </w:r>
      <w:r w:rsidR="009E60DF" w:rsidRPr="00F0578C">
        <w:rPr>
          <w:rFonts w:hint="cs"/>
          <w:sz w:val="60"/>
          <w:szCs w:val="60"/>
          <w:rtl/>
        </w:rPr>
        <w:t xml:space="preserve"> وسلّم راية هذا الدين</w:t>
      </w:r>
      <w:r w:rsidR="00064656" w:rsidRPr="00F0578C">
        <w:rPr>
          <w:rFonts w:hint="cs"/>
          <w:sz w:val="60"/>
          <w:szCs w:val="60"/>
          <w:rtl/>
        </w:rPr>
        <w:t>ِ لصحبٍ لم يقرّ لهم قرار، ولم يهدأ لهم بال</w:t>
      </w:r>
      <w:r w:rsidR="00486CAB" w:rsidRPr="00F0578C">
        <w:rPr>
          <w:rFonts w:hint="cs"/>
          <w:sz w:val="60"/>
          <w:szCs w:val="60"/>
          <w:rtl/>
        </w:rPr>
        <w:t>،</w:t>
      </w:r>
      <w:r w:rsidR="00064656" w:rsidRPr="00F0578C">
        <w:rPr>
          <w:rFonts w:hint="cs"/>
          <w:sz w:val="60"/>
          <w:szCs w:val="60"/>
          <w:rtl/>
        </w:rPr>
        <w:t xml:space="preserve"> حتى سكبوا أرواحهم</w:t>
      </w:r>
      <w:r w:rsidR="008C0A99" w:rsidRPr="00F0578C">
        <w:rPr>
          <w:rFonts w:hint="cs"/>
          <w:sz w:val="60"/>
          <w:szCs w:val="60"/>
          <w:rtl/>
        </w:rPr>
        <w:t xml:space="preserve">، وأضنوا </w:t>
      </w:r>
      <w:r w:rsidR="008C0A99" w:rsidRPr="00F0578C">
        <w:rPr>
          <w:rFonts w:hint="cs"/>
          <w:sz w:val="60"/>
          <w:szCs w:val="60"/>
          <w:rtl/>
        </w:rPr>
        <w:lastRenderedPageBreak/>
        <w:t>أبدانهم، وأجروا دماءهم نصرة</w:t>
      </w:r>
      <w:r w:rsidR="0065592D" w:rsidRPr="00F0578C">
        <w:rPr>
          <w:rFonts w:hint="cs"/>
          <w:sz w:val="60"/>
          <w:szCs w:val="60"/>
          <w:rtl/>
        </w:rPr>
        <w:t>ً</w:t>
      </w:r>
      <w:r w:rsidR="008C0A99" w:rsidRPr="00F0578C">
        <w:rPr>
          <w:rFonts w:hint="cs"/>
          <w:sz w:val="60"/>
          <w:szCs w:val="60"/>
          <w:rtl/>
        </w:rPr>
        <w:t xml:space="preserve"> </w:t>
      </w:r>
      <w:r w:rsidR="0065592D" w:rsidRPr="00F0578C">
        <w:rPr>
          <w:rFonts w:hint="cs"/>
          <w:sz w:val="60"/>
          <w:szCs w:val="60"/>
          <w:rtl/>
        </w:rPr>
        <w:t>ل</w:t>
      </w:r>
      <w:r w:rsidR="008C0A99" w:rsidRPr="00F0578C">
        <w:rPr>
          <w:rFonts w:hint="cs"/>
          <w:sz w:val="60"/>
          <w:szCs w:val="60"/>
          <w:rtl/>
        </w:rPr>
        <w:t>دين الله ودف</w:t>
      </w:r>
      <w:r w:rsidR="0065592D" w:rsidRPr="00F0578C">
        <w:rPr>
          <w:rFonts w:hint="cs"/>
          <w:sz w:val="60"/>
          <w:szCs w:val="60"/>
          <w:rtl/>
        </w:rPr>
        <w:t>اعاً عن رسول الله</w:t>
      </w:r>
      <w:r w:rsidR="0074755D" w:rsidRPr="00F0578C">
        <w:rPr>
          <w:rFonts w:hint="cs"/>
          <w:sz w:val="60"/>
          <w:szCs w:val="60"/>
          <w:rtl/>
        </w:rPr>
        <w:t>.</w:t>
      </w:r>
    </w:p>
    <w:p w14:paraId="65FF3774" w14:textId="77777777" w:rsidR="00C17605" w:rsidRPr="00F0578C" w:rsidRDefault="0074755D" w:rsidP="00443C8B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وقد تناقل الراية د</w:t>
      </w:r>
      <w:r w:rsidR="00BD4A10" w:rsidRPr="00F0578C">
        <w:rPr>
          <w:rFonts w:hint="cs"/>
          <w:sz w:val="60"/>
          <w:szCs w:val="60"/>
          <w:rtl/>
        </w:rPr>
        <w:t>ُ</w:t>
      </w:r>
      <w:r w:rsidRPr="00F0578C">
        <w:rPr>
          <w:rFonts w:hint="cs"/>
          <w:sz w:val="60"/>
          <w:szCs w:val="60"/>
          <w:rtl/>
        </w:rPr>
        <w:t>ول</w:t>
      </w:r>
      <w:r w:rsidR="00BD4A10" w:rsidRPr="00F0578C">
        <w:rPr>
          <w:rFonts w:hint="cs"/>
          <w:sz w:val="60"/>
          <w:szCs w:val="60"/>
          <w:rtl/>
        </w:rPr>
        <w:t>ٌ</w:t>
      </w:r>
      <w:r w:rsidRPr="00F0578C">
        <w:rPr>
          <w:rFonts w:hint="cs"/>
          <w:sz w:val="60"/>
          <w:szCs w:val="60"/>
          <w:rtl/>
        </w:rPr>
        <w:t xml:space="preserve"> وأقوام</w:t>
      </w:r>
      <w:r w:rsidR="00BD4A10" w:rsidRPr="00F0578C">
        <w:rPr>
          <w:rFonts w:hint="cs"/>
          <w:sz w:val="60"/>
          <w:szCs w:val="60"/>
          <w:rtl/>
        </w:rPr>
        <w:t>،</w:t>
      </w:r>
      <w:r w:rsidR="00605D04" w:rsidRPr="00F0578C">
        <w:rPr>
          <w:rFonts w:hint="cs"/>
          <w:sz w:val="60"/>
          <w:szCs w:val="60"/>
          <w:rtl/>
        </w:rPr>
        <w:t xml:space="preserve"> على مدى السنين</w:t>
      </w:r>
      <w:r w:rsidR="00BD4A10" w:rsidRPr="00F0578C">
        <w:rPr>
          <w:rFonts w:hint="cs"/>
          <w:sz w:val="60"/>
          <w:szCs w:val="60"/>
          <w:rtl/>
        </w:rPr>
        <w:t>ِ</w:t>
      </w:r>
      <w:r w:rsidR="00605D04" w:rsidRPr="00F0578C">
        <w:rPr>
          <w:rFonts w:hint="cs"/>
          <w:sz w:val="60"/>
          <w:szCs w:val="60"/>
          <w:rtl/>
        </w:rPr>
        <w:t xml:space="preserve"> والأعوام؛</w:t>
      </w:r>
      <w:r w:rsidRPr="00F0578C">
        <w:rPr>
          <w:rFonts w:hint="cs"/>
          <w:sz w:val="60"/>
          <w:szCs w:val="60"/>
          <w:rtl/>
        </w:rPr>
        <w:t xml:space="preserve"> حتى وصلت إلينا</w:t>
      </w:r>
      <w:r w:rsidR="00BD4A10" w:rsidRPr="00F0578C">
        <w:rPr>
          <w:rFonts w:hint="cs"/>
          <w:sz w:val="60"/>
          <w:szCs w:val="60"/>
          <w:rtl/>
        </w:rPr>
        <w:t>؛</w:t>
      </w:r>
      <w:r w:rsidR="00605D04" w:rsidRPr="00F0578C">
        <w:rPr>
          <w:rFonts w:hint="cs"/>
          <w:sz w:val="60"/>
          <w:szCs w:val="60"/>
          <w:rtl/>
        </w:rPr>
        <w:t xml:space="preserve"> وكأن</w:t>
      </w:r>
      <w:r w:rsidR="00BD4A10" w:rsidRPr="00F0578C">
        <w:rPr>
          <w:rFonts w:hint="cs"/>
          <w:sz w:val="60"/>
          <w:szCs w:val="60"/>
          <w:rtl/>
        </w:rPr>
        <w:t>َّ</w:t>
      </w:r>
      <w:r w:rsidR="00605D04" w:rsidRPr="00F0578C">
        <w:rPr>
          <w:rFonts w:hint="cs"/>
          <w:sz w:val="60"/>
          <w:szCs w:val="60"/>
          <w:rtl/>
        </w:rPr>
        <w:t xml:space="preserve"> على </w:t>
      </w:r>
      <w:r w:rsidR="00C17605" w:rsidRPr="00F0578C">
        <w:rPr>
          <w:rFonts w:hint="cs"/>
          <w:sz w:val="60"/>
          <w:szCs w:val="60"/>
          <w:rtl/>
        </w:rPr>
        <w:t>حاشيتها وصيةَ سعد بن الربيع رضي الله عنه</w:t>
      </w:r>
      <w:r w:rsidR="00577686" w:rsidRPr="00F0578C">
        <w:rPr>
          <w:rFonts w:hint="cs"/>
          <w:sz w:val="60"/>
          <w:szCs w:val="60"/>
          <w:rtl/>
        </w:rPr>
        <w:t xml:space="preserve"> وهو يلفظ أنفاسه الأخيرة يوم أحد</w:t>
      </w:r>
      <w:r w:rsidR="00486CAB" w:rsidRPr="00F0578C">
        <w:rPr>
          <w:rFonts w:hint="cs"/>
          <w:sz w:val="60"/>
          <w:szCs w:val="60"/>
          <w:rtl/>
        </w:rPr>
        <w:t>،</w:t>
      </w:r>
      <w:r w:rsidR="00577686" w:rsidRPr="00F0578C">
        <w:rPr>
          <w:rFonts w:hint="cs"/>
          <w:sz w:val="60"/>
          <w:szCs w:val="60"/>
          <w:rtl/>
        </w:rPr>
        <w:t xml:space="preserve"> وقد وقف عليه زيد بن ثابت وقال</w:t>
      </w:r>
      <w:r w:rsidR="00BD4A10" w:rsidRPr="00F0578C">
        <w:rPr>
          <w:rFonts w:hint="cs"/>
          <w:sz w:val="60"/>
          <w:szCs w:val="60"/>
          <w:rtl/>
        </w:rPr>
        <w:t>:</w:t>
      </w:r>
      <w:r w:rsidR="00BD4A10" w:rsidRPr="00F0578C">
        <w:rPr>
          <w:sz w:val="60"/>
          <w:szCs w:val="60"/>
          <w:rtl/>
        </w:rPr>
        <w:t xml:space="preserve"> يا سعد</w:t>
      </w:r>
      <w:r w:rsidR="00486CAB" w:rsidRPr="00F0578C">
        <w:rPr>
          <w:rFonts w:hint="cs"/>
          <w:sz w:val="60"/>
          <w:szCs w:val="60"/>
          <w:rtl/>
        </w:rPr>
        <w:t>،</w:t>
      </w:r>
      <w:r w:rsidR="00BD4A10" w:rsidRPr="00F0578C">
        <w:rPr>
          <w:sz w:val="60"/>
          <w:szCs w:val="60"/>
          <w:rtl/>
        </w:rPr>
        <w:t xml:space="preserve"> إنَّ رسول الله صلى الله عليه وسلم يقرأ عليك السلام ويقول لك: أخبرني كيف تجدك؟ فقال </w:t>
      </w:r>
      <w:r w:rsidR="00947639" w:rsidRPr="00F0578C">
        <w:rPr>
          <w:rFonts w:hint="cs"/>
          <w:sz w:val="60"/>
          <w:szCs w:val="60"/>
          <w:rtl/>
        </w:rPr>
        <w:t>سعدٌ</w:t>
      </w:r>
      <w:r w:rsidR="00BD4A10" w:rsidRPr="00F0578C">
        <w:rPr>
          <w:sz w:val="60"/>
          <w:szCs w:val="60"/>
          <w:rtl/>
        </w:rPr>
        <w:t>: وعلى رسول الله صلى الله عليه وسلم السلام</w:t>
      </w:r>
      <w:r w:rsidR="00947639" w:rsidRPr="00F0578C">
        <w:rPr>
          <w:rFonts w:hint="cs"/>
          <w:sz w:val="60"/>
          <w:szCs w:val="60"/>
          <w:rtl/>
        </w:rPr>
        <w:t>،</w:t>
      </w:r>
      <w:r w:rsidR="00BD4A10" w:rsidRPr="00F0578C">
        <w:rPr>
          <w:sz w:val="60"/>
          <w:szCs w:val="60"/>
          <w:rtl/>
        </w:rPr>
        <w:t xml:space="preserve"> قل له: يا رسول الله أجد ريح الجنة، وقل لقومي الأنصار: لا عذر لكم عند الله إن</w:t>
      </w:r>
      <w:r w:rsidR="00B602D6" w:rsidRPr="00F0578C">
        <w:rPr>
          <w:rFonts w:hint="cs"/>
          <w:sz w:val="60"/>
          <w:szCs w:val="60"/>
          <w:rtl/>
        </w:rPr>
        <w:t>ْ</w:t>
      </w:r>
      <w:r w:rsidR="00BD4A10" w:rsidRPr="00F0578C">
        <w:rPr>
          <w:sz w:val="60"/>
          <w:szCs w:val="60"/>
          <w:rtl/>
        </w:rPr>
        <w:t xml:space="preserve"> خ</w:t>
      </w:r>
      <w:r w:rsidR="00947639" w:rsidRPr="00F0578C">
        <w:rPr>
          <w:rFonts w:hint="cs"/>
          <w:sz w:val="60"/>
          <w:szCs w:val="60"/>
          <w:rtl/>
        </w:rPr>
        <w:t>ُ</w:t>
      </w:r>
      <w:r w:rsidR="00BD4A10" w:rsidRPr="00F0578C">
        <w:rPr>
          <w:sz w:val="60"/>
          <w:szCs w:val="60"/>
          <w:rtl/>
        </w:rPr>
        <w:t>ل</w:t>
      </w:r>
      <w:r w:rsidR="00947639" w:rsidRPr="00F0578C">
        <w:rPr>
          <w:rFonts w:hint="cs"/>
          <w:sz w:val="60"/>
          <w:szCs w:val="60"/>
          <w:rtl/>
        </w:rPr>
        <w:t>ِ</w:t>
      </w:r>
      <w:r w:rsidR="00BD4A10" w:rsidRPr="00F0578C">
        <w:rPr>
          <w:sz w:val="60"/>
          <w:szCs w:val="60"/>
          <w:rtl/>
        </w:rPr>
        <w:t>ص إلى رسول الله صلى الله عليه وسلم وفيكم عين</w:t>
      </w:r>
      <w:r w:rsidR="00B602D6" w:rsidRPr="00F0578C">
        <w:rPr>
          <w:rFonts w:hint="cs"/>
          <w:sz w:val="60"/>
          <w:szCs w:val="60"/>
          <w:rtl/>
        </w:rPr>
        <w:t>ٌ</w:t>
      </w:r>
      <w:r w:rsidR="00BD4A10" w:rsidRPr="00F0578C">
        <w:rPr>
          <w:sz w:val="60"/>
          <w:szCs w:val="60"/>
          <w:rtl/>
        </w:rPr>
        <w:t xml:space="preserve"> تطرف</w:t>
      </w:r>
      <w:r w:rsidR="00947639" w:rsidRPr="00F0578C">
        <w:rPr>
          <w:rFonts w:hint="cs"/>
          <w:sz w:val="60"/>
          <w:szCs w:val="60"/>
          <w:rtl/>
        </w:rPr>
        <w:t>"</w:t>
      </w:r>
      <w:r w:rsidR="00C612DF" w:rsidRPr="00F0578C">
        <w:rPr>
          <w:rStyle w:val="ae"/>
          <w:sz w:val="60"/>
          <w:szCs w:val="60"/>
          <w:rtl/>
        </w:rPr>
        <w:t>(</w:t>
      </w:r>
      <w:r w:rsidR="00C612DF" w:rsidRPr="00F0578C">
        <w:rPr>
          <w:rStyle w:val="ae"/>
          <w:sz w:val="60"/>
          <w:szCs w:val="60"/>
          <w:rtl/>
        </w:rPr>
        <w:footnoteReference w:id="2"/>
      </w:r>
      <w:r w:rsidR="00C612DF" w:rsidRPr="00F0578C">
        <w:rPr>
          <w:rStyle w:val="ae"/>
          <w:sz w:val="60"/>
          <w:szCs w:val="60"/>
          <w:rtl/>
        </w:rPr>
        <w:t>)</w:t>
      </w:r>
      <w:r w:rsidR="00947639" w:rsidRPr="00F0578C">
        <w:rPr>
          <w:rFonts w:hint="cs"/>
          <w:sz w:val="60"/>
          <w:szCs w:val="60"/>
          <w:rtl/>
        </w:rPr>
        <w:t>.</w:t>
      </w:r>
      <w:r w:rsidR="00BD4A10" w:rsidRPr="00F0578C">
        <w:rPr>
          <w:rFonts w:hint="cs"/>
          <w:sz w:val="60"/>
          <w:szCs w:val="60"/>
          <w:rtl/>
        </w:rPr>
        <w:t xml:space="preserve">  </w:t>
      </w:r>
    </w:p>
    <w:p w14:paraId="0AFF5840" w14:textId="77777777" w:rsidR="00F7333C" w:rsidRPr="00F0578C" w:rsidRDefault="003C3FDD" w:rsidP="00F7333C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يا سعد! والله إن العيون</w:t>
      </w:r>
      <w:r w:rsidR="00B602D6" w:rsidRPr="00F0578C">
        <w:rPr>
          <w:rFonts w:hint="cs"/>
          <w:sz w:val="60"/>
          <w:szCs w:val="60"/>
          <w:rtl/>
        </w:rPr>
        <w:t>َ</w:t>
      </w:r>
      <w:r w:rsidRPr="00F0578C">
        <w:rPr>
          <w:rFonts w:hint="cs"/>
          <w:sz w:val="60"/>
          <w:szCs w:val="60"/>
          <w:rtl/>
        </w:rPr>
        <w:t xml:space="preserve"> لطارفة</w:t>
      </w:r>
      <w:r w:rsidR="003D0F6D" w:rsidRPr="00F0578C">
        <w:rPr>
          <w:rFonts w:hint="cs"/>
          <w:sz w:val="60"/>
          <w:szCs w:val="60"/>
          <w:rtl/>
        </w:rPr>
        <w:t>، والإساءة</w:t>
      </w:r>
      <w:r w:rsidR="00B602D6" w:rsidRPr="00F0578C">
        <w:rPr>
          <w:rFonts w:hint="cs"/>
          <w:sz w:val="60"/>
          <w:szCs w:val="60"/>
          <w:rtl/>
        </w:rPr>
        <w:t>َ</w:t>
      </w:r>
      <w:r w:rsidR="003D0F6D" w:rsidRPr="00F0578C">
        <w:rPr>
          <w:rFonts w:hint="cs"/>
          <w:sz w:val="60"/>
          <w:szCs w:val="60"/>
          <w:rtl/>
        </w:rPr>
        <w:t xml:space="preserve"> حاصلة، ولكن</w:t>
      </w:r>
      <w:r w:rsidR="00B602D6" w:rsidRPr="00F0578C">
        <w:rPr>
          <w:rFonts w:hint="cs"/>
          <w:sz w:val="60"/>
          <w:szCs w:val="60"/>
          <w:rtl/>
        </w:rPr>
        <w:t>َّ</w:t>
      </w:r>
      <w:r w:rsidR="003D0F6D" w:rsidRPr="00F0578C">
        <w:rPr>
          <w:rFonts w:hint="cs"/>
          <w:sz w:val="60"/>
          <w:szCs w:val="60"/>
          <w:rtl/>
        </w:rPr>
        <w:t xml:space="preserve"> لهيب الشوق، وحرارة</w:t>
      </w:r>
      <w:r w:rsidR="00B602D6" w:rsidRPr="00F0578C">
        <w:rPr>
          <w:rFonts w:hint="cs"/>
          <w:sz w:val="60"/>
          <w:szCs w:val="60"/>
          <w:rtl/>
        </w:rPr>
        <w:t>َ</w:t>
      </w:r>
      <w:r w:rsidR="003D0F6D" w:rsidRPr="00F0578C">
        <w:rPr>
          <w:rFonts w:hint="cs"/>
          <w:sz w:val="60"/>
          <w:szCs w:val="60"/>
          <w:rtl/>
        </w:rPr>
        <w:t xml:space="preserve"> الحب قد </w:t>
      </w:r>
      <w:r w:rsidR="001A4C9D" w:rsidRPr="00F0578C">
        <w:rPr>
          <w:rFonts w:hint="cs"/>
          <w:sz w:val="60"/>
          <w:szCs w:val="60"/>
          <w:rtl/>
        </w:rPr>
        <w:t>خ</w:t>
      </w:r>
      <w:r w:rsidR="00386F89" w:rsidRPr="00F0578C">
        <w:rPr>
          <w:rFonts w:hint="cs"/>
          <w:sz w:val="60"/>
          <w:szCs w:val="60"/>
          <w:rtl/>
        </w:rPr>
        <w:t>َ</w:t>
      </w:r>
      <w:r w:rsidR="001A4C9D" w:rsidRPr="00F0578C">
        <w:rPr>
          <w:rFonts w:hint="cs"/>
          <w:sz w:val="60"/>
          <w:szCs w:val="60"/>
          <w:rtl/>
        </w:rPr>
        <w:t>ب</w:t>
      </w:r>
      <w:r w:rsidR="00386F89" w:rsidRPr="00F0578C">
        <w:rPr>
          <w:rFonts w:hint="cs"/>
          <w:sz w:val="60"/>
          <w:szCs w:val="60"/>
          <w:rtl/>
        </w:rPr>
        <w:t>َ</w:t>
      </w:r>
      <w:r w:rsidR="001A4C9D" w:rsidRPr="00F0578C">
        <w:rPr>
          <w:rFonts w:hint="cs"/>
          <w:sz w:val="60"/>
          <w:szCs w:val="60"/>
          <w:rtl/>
        </w:rPr>
        <w:t>ت</w:t>
      </w:r>
      <w:r w:rsidR="00386F89" w:rsidRPr="00F0578C">
        <w:rPr>
          <w:rFonts w:hint="cs"/>
          <w:sz w:val="60"/>
          <w:szCs w:val="60"/>
          <w:rtl/>
        </w:rPr>
        <w:t>ْ</w:t>
      </w:r>
      <w:r w:rsidR="001A4C9D" w:rsidRPr="00F0578C">
        <w:rPr>
          <w:rFonts w:hint="cs"/>
          <w:sz w:val="60"/>
          <w:szCs w:val="60"/>
          <w:rtl/>
        </w:rPr>
        <w:t xml:space="preserve"> في بعض النفوس المؤمنة </w:t>
      </w:r>
      <w:r w:rsidR="00F7333C" w:rsidRPr="00F0578C">
        <w:rPr>
          <w:rFonts w:hint="cs"/>
          <w:sz w:val="60"/>
          <w:szCs w:val="60"/>
          <w:rtl/>
        </w:rPr>
        <w:t>فلم تعِ بعدُ كلمة</w:t>
      </w:r>
      <w:r w:rsidR="000D5C1C" w:rsidRPr="00F0578C">
        <w:rPr>
          <w:rFonts w:hint="cs"/>
          <w:sz w:val="60"/>
          <w:szCs w:val="60"/>
          <w:rtl/>
        </w:rPr>
        <w:t>َ</w:t>
      </w:r>
      <w:r w:rsidR="00F7333C" w:rsidRPr="00F0578C">
        <w:rPr>
          <w:rFonts w:hint="cs"/>
          <w:sz w:val="60"/>
          <w:szCs w:val="60"/>
          <w:rtl/>
        </w:rPr>
        <w:t xml:space="preserve"> خبيب بن عدي رضي </w:t>
      </w:r>
      <w:r w:rsidR="00F7333C" w:rsidRPr="00F0578C">
        <w:rPr>
          <w:rFonts w:hint="cs"/>
          <w:sz w:val="60"/>
          <w:szCs w:val="60"/>
          <w:rtl/>
        </w:rPr>
        <w:lastRenderedPageBreak/>
        <w:t xml:space="preserve">الله عنه </w:t>
      </w:r>
      <w:r w:rsidR="00E34D5D" w:rsidRPr="00F0578C">
        <w:rPr>
          <w:rFonts w:hint="cs"/>
          <w:sz w:val="60"/>
          <w:szCs w:val="60"/>
          <w:rtl/>
        </w:rPr>
        <w:t xml:space="preserve">لما رفعوه على الخشبة ليقتلوه وقالوا: </w:t>
      </w:r>
      <w:r w:rsidR="00E34D5D" w:rsidRPr="00F0578C">
        <w:rPr>
          <w:sz w:val="60"/>
          <w:szCs w:val="60"/>
          <w:rtl/>
        </w:rPr>
        <w:t>أتحب أن محمد</w:t>
      </w:r>
      <w:r w:rsidR="0095454A" w:rsidRPr="00F0578C">
        <w:rPr>
          <w:rFonts w:hint="cs"/>
          <w:sz w:val="60"/>
          <w:szCs w:val="60"/>
          <w:rtl/>
        </w:rPr>
        <w:t>ً</w:t>
      </w:r>
      <w:r w:rsidR="00E34D5D" w:rsidRPr="00F0578C">
        <w:rPr>
          <w:sz w:val="60"/>
          <w:szCs w:val="60"/>
          <w:rtl/>
        </w:rPr>
        <w:t xml:space="preserve">ا مكانك؟ </w:t>
      </w:r>
      <w:r w:rsidR="00E34D5D" w:rsidRPr="00F0578C">
        <w:rPr>
          <w:rFonts w:hint="cs"/>
          <w:sz w:val="60"/>
          <w:szCs w:val="60"/>
          <w:rtl/>
        </w:rPr>
        <w:t>ف</w:t>
      </w:r>
      <w:r w:rsidR="00E34D5D" w:rsidRPr="00F0578C">
        <w:rPr>
          <w:sz w:val="60"/>
          <w:szCs w:val="60"/>
          <w:rtl/>
        </w:rPr>
        <w:t>قال: لا والله العظيم</w:t>
      </w:r>
      <w:r w:rsidR="00E34D5D" w:rsidRPr="00F0578C">
        <w:rPr>
          <w:rFonts w:hint="cs"/>
          <w:sz w:val="60"/>
          <w:szCs w:val="60"/>
          <w:rtl/>
        </w:rPr>
        <w:t>،</w:t>
      </w:r>
      <w:r w:rsidR="00E34D5D" w:rsidRPr="00F0578C">
        <w:rPr>
          <w:sz w:val="60"/>
          <w:szCs w:val="60"/>
          <w:rtl/>
        </w:rPr>
        <w:t xml:space="preserve"> ما أحب أن ي</w:t>
      </w:r>
      <w:r w:rsidR="0095454A" w:rsidRPr="00F0578C">
        <w:rPr>
          <w:rFonts w:hint="cs"/>
          <w:sz w:val="60"/>
          <w:szCs w:val="60"/>
          <w:rtl/>
        </w:rPr>
        <w:t>َ</w:t>
      </w:r>
      <w:r w:rsidR="00E34D5D" w:rsidRPr="00F0578C">
        <w:rPr>
          <w:sz w:val="60"/>
          <w:szCs w:val="60"/>
          <w:rtl/>
        </w:rPr>
        <w:t>فد</w:t>
      </w:r>
      <w:r w:rsidR="0095454A" w:rsidRPr="00F0578C">
        <w:rPr>
          <w:rFonts w:hint="cs"/>
          <w:sz w:val="60"/>
          <w:szCs w:val="60"/>
          <w:rtl/>
        </w:rPr>
        <w:t>ِ</w:t>
      </w:r>
      <w:r w:rsidR="00E34D5D" w:rsidRPr="00F0578C">
        <w:rPr>
          <w:sz w:val="60"/>
          <w:szCs w:val="60"/>
          <w:rtl/>
        </w:rPr>
        <w:t>ي</w:t>
      </w:r>
      <w:r w:rsidR="0095454A" w:rsidRPr="00F0578C">
        <w:rPr>
          <w:rFonts w:hint="cs"/>
          <w:sz w:val="60"/>
          <w:szCs w:val="60"/>
          <w:rtl/>
        </w:rPr>
        <w:t>َ</w:t>
      </w:r>
      <w:r w:rsidR="00E34D5D" w:rsidRPr="00F0578C">
        <w:rPr>
          <w:sz w:val="60"/>
          <w:szCs w:val="60"/>
          <w:rtl/>
        </w:rPr>
        <w:t>ن</w:t>
      </w:r>
      <w:r w:rsidR="0095454A" w:rsidRPr="00F0578C">
        <w:rPr>
          <w:rFonts w:hint="cs"/>
          <w:sz w:val="60"/>
          <w:szCs w:val="60"/>
          <w:rtl/>
        </w:rPr>
        <w:t>ِ</w:t>
      </w:r>
      <w:r w:rsidR="00E34D5D" w:rsidRPr="00F0578C">
        <w:rPr>
          <w:sz w:val="60"/>
          <w:szCs w:val="60"/>
          <w:rtl/>
        </w:rPr>
        <w:t>ي بشوكة</w:t>
      </w:r>
      <w:r w:rsidR="0095454A" w:rsidRPr="00F0578C">
        <w:rPr>
          <w:rFonts w:hint="cs"/>
          <w:sz w:val="60"/>
          <w:szCs w:val="60"/>
          <w:rtl/>
        </w:rPr>
        <w:t>ٍ</w:t>
      </w:r>
      <w:r w:rsidR="00E34D5D" w:rsidRPr="00F0578C">
        <w:rPr>
          <w:sz w:val="60"/>
          <w:szCs w:val="60"/>
          <w:rtl/>
        </w:rPr>
        <w:t xml:space="preserve"> ي</w:t>
      </w:r>
      <w:r w:rsidR="0095454A" w:rsidRPr="00F0578C">
        <w:rPr>
          <w:rFonts w:hint="cs"/>
          <w:sz w:val="60"/>
          <w:szCs w:val="60"/>
          <w:rtl/>
        </w:rPr>
        <w:t>ُ</w:t>
      </w:r>
      <w:r w:rsidR="00E34D5D" w:rsidRPr="00F0578C">
        <w:rPr>
          <w:sz w:val="60"/>
          <w:szCs w:val="60"/>
          <w:rtl/>
        </w:rPr>
        <w:t>شاكها في قدمه!</w:t>
      </w:r>
    </w:p>
    <w:p w14:paraId="00E95370" w14:textId="3ED7E94F" w:rsidR="00E35C2E" w:rsidRPr="00F0578C" w:rsidRDefault="00E35C2E" w:rsidP="00F7333C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إنها النفوس التي تؤمن بأن </w:t>
      </w:r>
      <w:r w:rsidR="00073C2A" w:rsidRPr="00F0578C">
        <w:rPr>
          <w:rFonts w:hint="cs"/>
          <w:sz w:val="60"/>
          <w:szCs w:val="60"/>
          <w:rtl/>
        </w:rPr>
        <w:t xml:space="preserve">مقام رسول الله عالٍ لا ينخفض وقد رفعه الله، </w:t>
      </w:r>
      <w:r w:rsidR="00646D12" w:rsidRPr="00F0578C">
        <w:rPr>
          <w:rFonts w:hint="cs"/>
          <w:sz w:val="60"/>
          <w:szCs w:val="60"/>
          <w:rtl/>
        </w:rPr>
        <w:t>منيف</w:t>
      </w:r>
      <w:r w:rsidR="0088401E">
        <w:rPr>
          <w:rFonts w:hint="cs"/>
          <w:sz w:val="60"/>
          <w:szCs w:val="60"/>
          <w:rtl/>
        </w:rPr>
        <w:t>ٌ</w:t>
      </w:r>
      <w:r w:rsidR="00C7341F" w:rsidRPr="00F0578C">
        <w:rPr>
          <w:rFonts w:hint="cs"/>
          <w:sz w:val="60"/>
          <w:szCs w:val="60"/>
          <w:rtl/>
        </w:rPr>
        <w:t xml:space="preserve"> لا يتدنى وقد </w:t>
      </w:r>
      <w:r w:rsidR="00646D12" w:rsidRPr="00F0578C">
        <w:rPr>
          <w:rFonts w:hint="cs"/>
          <w:sz w:val="60"/>
          <w:szCs w:val="60"/>
          <w:rtl/>
        </w:rPr>
        <w:t>سما به الله {ورفعنا لك ذكرك</w:t>
      </w:r>
      <w:r w:rsidR="00D1281A" w:rsidRPr="00F0578C">
        <w:rPr>
          <w:rFonts w:hint="cs"/>
          <w:sz w:val="60"/>
          <w:szCs w:val="60"/>
          <w:rtl/>
        </w:rPr>
        <w:t>}</w:t>
      </w:r>
      <w:r w:rsidR="00AA6B1B" w:rsidRPr="00F0578C">
        <w:rPr>
          <w:rFonts w:hint="cs"/>
          <w:sz w:val="60"/>
          <w:szCs w:val="60"/>
          <w:rtl/>
        </w:rPr>
        <w:t xml:space="preserve"> {إنا كفيناك المستهزئين}</w:t>
      </w:r>
    </w:p>
    <w:p w14:paraId="1232AE68" w14:textId="77777777" w:rsidR="00D1281A" w:rsidRPr="00F0578C" w:rsidRDefault="00D1281A" w:rsidP="00F7333C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ولكنها النفوس المحبة التي لا تتحمل أن يُنال محبوبها بسوء من أراذل البشر، </w:t>
      </w:r>
      <w:proofErr w:type="spellStart"/>
      <w:r w:rsidRPr="00F0578C">
        <w:rPr>
          <w:rFonts w:hint="cs"/>
          <w:sz w:val="60"/>
          <w:szCs w:val="60"/>
          <w:rtl/>
        </w:rPr>
        <w:t>وحثالات</w:t>
      </w:r>
      <w:proofErr w:type="spellEnd"/>
      <w:r w:rsidRPr="00F0578C">
        <w:rPr>
          <w:rFonts w:hint="cs"/>
          <w:sz w:val="60"/>
          <w:szCs w:val="60"/>
          <w:rtl/>
        </w:rPr>
        <w:t xml:space="preserve"> </w:t>
      </w:r>
      <w:r w:rsidR="00AA6B1B" w:rsidRPr="00F0578C">
        <w:rPr>
          <w:rFonts w:hint="cs"/>
          <w:sz w:val="60"/>
          <w:szCs w:val="60"/>
          <w:rtl/>
        </w:rPr>
        <w:t>الأمم</w:t>
      </w:r>
      <w:r w:rsidR="0053313F" w:rsidRPr="00F0578C">
        <w:rPr>
          <w:rFonts w:hint="cs"/>
          <w:sz w:val="60"/>
          <w:szCs w:val="60"/>
          <w:rtl/>
        </w:rPr>
        <w:t xml:space="preserve"> دون أن تُخلِّد لها في سجلات الشرف المحمدي موقف محب </w:t>
      </w:r>
      <w:r w:rsidR="00DE0FDA" w:rsidRPr="00F0578C">
        <w:rPr>
          <w:rFonts w:hint="cs"/>
          <w:sz w:val="60"/>
          <w:szCs w:val="60"/>
          <w:rtl/>
        </w:rPr>
        <w:t>يقول</w:t>
      </w:r>
      <w:r w:rsidR="005D6748" w:rsidRPr="00F0578C">
        <w:rPr>
          <w:rFonts w:hint="cs"/>
          <w:sz w:val="60"/>
          <w:szCs w:val="60"/>
          <w:rtl/>
        </w:rPr>
        <w:t xml:space="preserve"> كما قال حسان:</w:t>
      </w:r>
    </w:p>
    <w:p w14:paraId="3D598088" w14:textId="77777777" w:rsidR="00E34D5D" w:rsidRPr="00F0578C" w:rsidRDefault="001D0C09">
      <w:pPr>
        <w:rPr>
          <w:sz w:val="60"/>
          <w:szCs w:val="60"/>
          <w:rtl/>
        </w:rPr>
      </w:pPr>
      <w:r w:rsidRPr="00F0578C">
        <w:rPr>
          <w:sz w:val="60"/>
          <w:szCs w:val="60"/>
          <w:rtl/>
        </w:rPr>
        <w:t xml:space="preserve">فإن أبي ووالده وعرضي </w:t>
      </w:r>
      <w:r w:rsidRPr="00F0578C">
        <w:rPr>
          <w:rFonts w:hint="cs"/>
          <w:sz w:val="60"/>
          <w:szCs w:val="60"/>
          <w:rtl/>
        </w:rPr>
        <w:t>***</w:t>
      </w:r>
      <w:r w:rsidRPr="00F0578C">
        <w:rPr>
          <w:sz w:val="60"/>
          <w:szCs w:val="60"/>
          <w:rtl/>
        </w:rPr>
        <w:t xml:space="preserve"> لعرض محمد منكم وقاء</w:t>
      </w:r>
    </w:p>
    <w:p w14:paraId="2DA4C1F4" w14:textId="77777777" w:rsidR="001D0C09" w:rsidRPr="00F0578C" w:rsidRDefault="001D0C09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بارك الله لي ولكم...</w:t>
      </w:r>
    </w:p>
    <w:p w14:paraId="24B17606" w14:textId="77777777" w:rsidR="001D0C09" w:rsidRPr="00F0578C" w:rsidRDefault="001D0C09" w:rsidP="001D0C09">
      <w:pPr>
        <w:jc w:val="center"/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الخطبة الثانية</w:t>
      </w:r>
    </w:p>
    <w:p w14:paraId="4709897D" w14:textId="77777777" w:rsidR="001D0C09" w:rsidRPr="00F0578C" w:rsidRDefault="001D0C09" w:rsidP="001D0C09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>أما بعد:</w:t>
      </w:r>
    </w:p>
    <w:p w14:paraId="53EC5AEC" w14:textId="77777777" w:rsidR="002A7AC1" w:rsidRPr="00F0578C" w:rsidRDefault="00C53E19" w:rsidP="001D0C09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إن المحب </w:t>
      </w:r>
      <w:r w:rsidR="00633296" w:rsidRPr="00F0578C">
        <w:rPr>
          <w:rFonts w:hint="cs"/>
          <w:sz w:val="60"/>
          <w:szCs w:val="60"/>
          <w:rtl/>
        </w:rPr>
        <w:t xml:space="preserve">العاقل </w:t>
      </w:r>
      <w:r w:rsidRPr="00F0578C">
        <w:rPr>
          <w:rFonts w:hint="cs"/>
          <w:sz w:val="60"/>
          <w:szCs w:val="60"/>
          <w:rtl/>
        </w:rPr>
        <w:t xml:space="preserve">لقادر على أن يستغل </w:t>
      </w:r>
      <w:r w:rsidR="00633296" w:rsidRPr="00F0578C">
        <w:rPr>
          <w:rFonts w:hint="cs"/>
          <w:sz w:val="60"/>
          <w:szCs w:val="60"/>
          <w:rtl/>
        </w:rPr>
        <w:t xml:space="preserve">كل موقف </w:t>
      </w:r>
      <w:r w:rsidR="00633296" w:rsidRPr="00F0578C">
        <w:rPr>
          <w:rFonts w:hint="cs"/>
          <w:sz w:val="60"/>
          <w:szCs w:val="60"/>
          <w:rtl/>
        </w:rPr>
        <w:lastRenderedPageBreak/>
        <w:t xml:space="preserve">لصالحه ولو كان مؤلماً، ويستفيد من كل حادثة </w:t>
      </w:r>
      <w:r w:rsidR="006800F8" w:rsidRPr="00F0578C">
        <w:rPr>
          <w:rFonts w:hint="cs"/>
          <w:sz w:val="60"/>
          <w:szCs w:val="60"/>
          <w:rtl/>
        </w:rPr>
        <w:t>لنصرة دينه ولو كانت بشعة، والمحبة الصادقة لا تبرر التصرفات الهوجاء، و</w:t>
      </w:r>
      <w:r w:rsidR="00071FF6" w:rsidRPr="00F0578C">
        <w:rPr>
          <w:rFonts w:hint="cs"/>
          <w:sz w:val="60"/>
          <w:szCs w:val="60"/>
          <w:rtl/>
        </w:rPr>
        <w:t>لا تسمح بالأفعال النكراء، وكل عمل يؤخر التقدم ويبطئ ال</w:t>
      </w:r>
      <w:r w:rsidR="002A7AC1" w:rsidRPr="00F0578C">
        <w:rPr>
          <w:rFonts w:hint="cs"/>
          <w:sz w:val="60"/>
          <w:szCs w:val="60"/>
          <w:rtl/>
        </w:rPr>
        <w:t>مسير فليس من النصرة في شيء.</w:t>
      </w:r>
    </w:p>
    <w:p w14:paraId="2D68F9C2" w14:textId="34486F59" w:rsidR="000D123B" w:rsidRPr="00F0578C" w:rsidRDefault="002A7AC1" w:rsidP="001D0C09">
      <w:pPr>
        <w:rPr>
          <w:sz w:val="60"/>
          <w:szCs w:val="60"/>
          <w:rtl/>
        </w:rPr>
      </w:pPr>
      <w:r w:rsidRPr="00F0578C">
        <w:rPr>
          <w:rFonts w:hint="cs"/>
          <w:sz w:val="60"/>
          <w:szCs w:val="60"/>
          <w:rtl/>
        </w:rPr>
        <w:t xml:space="preserve">وإن التمسك بسنة الحبيب </w:t>
      </w:r>
      <w:r w:rsidR="00F92D2D" w:rsidRPr="00F0578C">
        <w:rPr>
          <w:rFonts w:hint="cs"/>
          <w:sz w:val="60"/>
          <w:szCs w:val="60"/>
          <w:rtl/>
        </w:rPr>
        <w:t>وإحيا</w:t>
      </w:r>
      <w:r w:rsidR="0088401E">
        <w:rPr>
          <w:rFonts w:hint="cs"/>
          <w:sz w:val="60"/>
          <w:szCs w:val="60"/>
          <w:rtl/>
        </w:rPr>
        <w:t>ء</w:t>
      </w:r>
      <w:r w:rsidR="00F92D2D" w:rsidRPr="00F0578C">
        <w:rPr>
          <w:rFonts w:hint="cs"/>
          <w:sz w:val="60"/>
          <w:szCs w:val="60"/>
          <w:rtl/>
        </w:rPr>
        <w:t>ها</w:t>
      </w:r>
      <w:r w:rsidRPr="00F0578C">
        <w:rPr>
          <w:rFonts w:hint="cs"/>
          <w:sz w:val="60"/>
          <w:szCs w:val="60"/>
          <w:rtl/>
        </w:rPr>
        <w:t xml:space="preserve"> بين الناس،</w:t>
      </w:r>
      <w:r w:rsidR="002521CD" w:rsidRPr="00F0578C">
        <w:rPr>
          <w:rFonts w:hint="cs"/>
          <w:sz w:val="60"/>
          <w:szCs w:val="60"/>
          <w:rtl/>
        </w:rPr>
        <w:t xml:space="preserve"> وبث سيرته في المواقع وبجميع اللغات، واستخدام وسائل الضغط المشروعة</w:t>
      </w:r>
      <w:r w:rsidR="00F92D2D" w:rsidRPr="00F0578C">
        <w:rPr>
          <w:rFonts w:hint="cs"/>
          <w:sz w:val="60"/>
          <w:szCs w:val="60"/>
          <w:rtl/>
        </w:rPr>
        <w:t xml:space="preserve"> والفاعلة، وتعليم </w:t>
      </w:r>
      <w:r w:rsidR="00BA6539" w:rsidRPr="00F0578C">
        <w:rPr>
          <w:rFonts w:hint="cs"/>
          <w:sz w:val="60"/>
          <w:szCs w:val="60"/>
          <w:rtl/>
        </w:rPr>
        <w:t xml:space="preserve">شذاذ البشر المعنى الصحيح للحرية المزعومة، والقدر الوضيع </w:t>
      </w:r>
      <w:r w:rsidR="00F71B7A" w:rsidRPr="00F0578C">
        <w:rPr>
          <w:rFonts w:hint="cs"/>
          <w:sz w:val="60"/>
          <w:szCs w:val="60"/>
          <w:rtl/>
        </w:rPr>
        <w:t xml:space="preserve">للمبادئ العلمانية </w:t>
      </w:r>
      <w:proofErr w:type="spellStart"/>
      <w:r w:rsidR="00F71B7A" w:rsidRPr="00F0578C">
        <w:rPr>
          <w:rFonts w:hint="cs"/>
          <w:sz w:val="60"/>
          <w:szCs w:val="60"/>
          <w:rtl/>
        </w:rPr>
        <w:t>المأفونة</w:t>
      </w:r>
      <w:proofErr w:type="spellEnd"/>
      <w:r w:rsidR="00F71B7A" w:rsidRPr="00F0578C">
        <w:rPr>
          <w:rFonts w:hint="cs"/>
          <w:sz w:val="60"/>
          <w:szCs w:val="60"/>
          <w:rtl/>
        </w:rPr>
        <w:t>؛ لمن أنجع الوسائل في مثل هذه المرحلة من حياة الأمة.</w:t>
      </w:r>
      <w:r w:rsidR="00633296" w:rsidRPr="00F0578C">
        <w:rPr>
          <w:rFonts w:hint="cs"/>
          <w:sz w:val="60"/>
          <w:szCs w:val="60"/>
          <w:rtl/>
        </w:rPr>
        <w:t xml:space="preserve">  </w:t>
      </w:r>
    </w:p>
    <w:p w14:paraId="090E158D" w14:textId="77777777" w:rsidR="00EA0377" w:rsidRPr="00F0578C" w:rsidRDefault="00EA0377" w:rsidP="002E29BD">
      <w:pPr>
        <w:rPr>
          <w:sz w:val="60"/>
          <w:szCs w:val="60"/>
        </w:rPr>
      </w:pPr>
      <w:r w:rsidRPr="00F0578C">
        <w:rPr>
          <w:rFonts w:hint="cs"/>
          <w:sz w:val="60"/>
          <w:szCs w:val="60"/>
          <w:rtl/>
        </w:rPr>
        <w:t>اللهم أعز الإسلام والمسلمين</w:t>
      </w:r>
    </w:p>
    <w:p w14:paraId="7C5D7D6A" w14:textId="77777777" w:rsidR="002E29BD" w:rsidRPr="00F0578C" w:rsidRDefault="002E29BD" w:rsidP="001D0C09">
      <w:pPr>
        <w:rPr>
          <w:sz w:val="60"/>
          <w:szCs w:val="60"/>
        </w:rPr>
      </w:pPr>
    </w:p>
    <w:sectPr w:rsidR="002E29BD" w:rsidRPr="00F0578C" w:rsidSect="00873766">
      <w:footnotePr>
        <w:numRestart w:val="eachPage"/>
      </w:footnotePr>
      <w:pgSz w:w="11906" w:h="16838"/>
      <w:pgMar w:top="1418" w:right="1418" w:bottom="1134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0739" w14:textId="77777777" w:rsidR="00726B6F" w:rsidRDefault="00726B6F" w:rsidP="00C24CDB">
      <w:r>
        <w:separator/>
      </w:r>
    </w:p>
  </w:endnote>
  <w:endnote w:type="continuationSeparator" w:id="0">
    <w:p w14:paraId="306DB534" w14:textId="77777777" w:rsidR="00726B6F" w:rsidRDefault="00726B6F" w:rsidP="00C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194A" w14:textId="77777777" w:rsidR="00726B6F" w:rsidRDefault="00726B6F" w:rsidP="00C24CDB">
      <w:r>
        <w:separator/>
      </w:r>
    </w:p>
  </w:footnote>
  <w:footnote w:type="continuationSeparator" w:id="0">
    <w:p w14:paraId="6D92430C" w14:textId="77777777" w:rsidR="00726B6F" w:rsidRDefault="00726B6F" w:rsidP="00C24CDB">
      <w:r>
        <w:continuationSeparator/>
      </w:r>
    </w:p>
  </w:footnote>
  <w:footnote w:id="1">
    <w:p w14:paraId="3DE175F8" w14:textId="77777777" w:rsidR="00C24CDB" w:rsidRPr="00C24CDB" w:rsidRDefault="00C24CDB" w:rsidP="00C24CDB">
      <w:pPr>
        <w:pStyle w:val="af3"/>
        <w:rPr>
          <w:rFonts w:ascii="Tahoma" w:hAnsi="Tahoma"/>
          <w:rtl/>
        </w:rPr>
      </w:pPr>
      <w:r w:rsidRPr="00C24CDB">
        <w:rPr>
          <w:rFonts w:ascii="Tahoma" w:hAnsi="Tahoma"/>
          <w:rtl/>
        </w:rPr>
        <w:t>(</w:t>
      </w:r>
      <w:r w:rsidRPr="00C24CDB">
        <w:rPr>
          <w:rStyle w:val="ae"/>
          <w:rFonts w:ascii="Tahoma" w:hAnsi="Tahoma"/>
          <w:vertAlign w:val="baseline"/>
        </w:rPr>
        <w:footnoteRef/>
      </w:r>
      <w:r w:rsidRPr="00C24CD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ينظر لهذا وما بعده: وحي القلم (2/24)</w:t>
      </w:r>
    </w:p>
  </w:footnote>
  <w:footnote w:id="2">
    <w:p w14:paraId="0D776FA8" w14:textId="77777777" w:rsidR="00C612DF" w:rsidRPr="00C612DF" w:rsidRDefault="00C612DF" w:rsidP="00C612DF">
      <w:pPr>
        <w:pStyle w:val="af3"/>
        <w:rPr>
          <w:rFonts w:ascii="Tahoma" w:hAnsi="Tahoma"/>
        </w:rPr>
      </w:pPr>
      <w:r w:rsidRPr="00C612DF">
        <w:rPr>
          <w:rFonts w:ascii="Tahoma" w:hAnsi="Tahoma"/>
          <w:rtl/>
        </w:rPr>
        <w:t>(</w:t>
      </w:r>
      <w:r w:rsidRPr="00C612DF">
        <w:rPr>
          <w:rStyle w:val="ae"/>
          <w:rFonts w:ascii="Tahoma" w:hAnsi="Tahoma"/>
          <w:vertAlign w:val="baseline"/>
        </w:rPr>
        <w:footnoteRef/>
      </w:r>
      <w:r w:rsidRPr="00C612D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C612DF">
        <w:rPr>
          <w:rFonts w:ascii="Tahoma" w:hAnsi="Tahoma"/>
          <w:rtl/>
        </w:rPr>
        <w:t xml:space="preserve"> زاد المعاد (3/172)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164315608">
    <w:abstractNumId w:val="1"/>
  </w:num>
  <w:num w:numId="2" w16cid:durableId="122135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1"/>
    <w:rsid w:val="00051AF1"/>
    <w:rsid w:val="00053B41"/>
    <w:rsid w:val="00064656"/>
    <w:rsid w:val="00071FF6"/>
    <w:rsid w:val="00073C2A"/>
    <w:rsid w:val="00075B92"/>
    <w:rsid w:val="000762B5"/>
    <w:rsid w:val="00083E2A"/>
    <w:rsid w:val="00097DCB"/>
    <w:rsid w:val="00097FFE"/>
    <w:rsid w:val="000A4F6E"/>
    <w:rsid w:val="000C08E4"/>
    <w:rsid w:val="000D123B"/>
    <w:rsid w:val="000D202C"/>
    <w:rsid w:val="000D5C1C"/>
    <w:rsid w:val="000E2621"/>
    <w:rsid w:val="000F66E4"/>
    <w:rsid w:val="001068B1"/>
    <w:rsid w:val="001128A7"/>
    <w:rsid w:val="00135CED"/>
    <w:rsid w:val="00141577"/>
    <w:rsid w:val="001565A6"/>
    <w:rsid w:val="00162BB8"/>
    <w:rsid w:val="00164D2C"/>
    <w:rsid w:val="00166094"/>
    <w:rsid w:val="001A4C9D"/>
    <w:rsid w:val="001B3220"/>
    <w:rsid w:val="001D052F"/>
    <w:rsid w:val="001D0C09"/>
    <w:rsid w:val="001D481B"/>
    <w:rsid w:val="001E4C5C"/>
    <w:rsid w:val="00211079"/>
    <w:rsid w:val="00247F6A"/>
    <w:rsid w:val="00251DDA"/>
    <w:rsid w:val="002521CD"/>
    <w:rsid w:val="00261E19"/>
    <w:rsid w:val="0027116D"/>
    <w:rsid w:val="002A02E6"/>
    <w:rsid w:val="002A7AC1"/>
    <w:rsid w:val="002B0C36"/>
    <w:rsid w:val="002C0C10"/>
    <w:rsid w:val="002C46BD"/>
    <w:rsid w:val="002E29BD"/>
    <w:rsid w:val="00305526"/>
    <w:rsid w:val="0032422D"/>
    <w:rsid w:val="003342E2"/>
    <w:rsid w:val="00336EC0"/>
    <w:rsid w:val="00354155"/>
    <w:rsid w:val="00355E33"/>
    <w:rsid w:val="00386F89"/>
    <w:rsid w:val="00396E40"/>
    <w:rsid w:val="003A21AB"/>
    <w:rsid w:val="003B1D08"/>
    <w:rsid w:val="003C3FDD"/>
    <w:rsid w:val="003C7B0C"/>
    <w:rsid w:val="003D0F6D"/>
    <w:rsid w:val="003D7B61"/>
    <w:rsid w:val="003E6AEE"/>
    <w:rsid w:val="003E7979"/>
    <w:rsid w:val="003F4274"/>
    <w:rsid w:val="004112D9"/>
    <w:rsid w:val="00443C8B"/>
    <w:rsid w:val="004445F8"/>
    <w:rsid w:val="00456458"/>
    <w:rsid w:val="00486CAB"/>
    <w:rsid w:val="004A3F44"/>
    <w:rsid w:val="004D35AB"/>
    <w:rsid w:val="00501CCB"/>
    <w:rsid w:val="00512C46"/>
    <w:rsid w:val="00530388"/>
    <w:rsid w:val="0053313F"/>
    <w:rsid w:val="00562912"/>
    <w:rsid w:val="00577686"/>
    <w:rsid w:val="005A2F9E"/>
    <w:rsid w:val="005C7D9D"/>
    <w:rsid w:val="005D6748"/>
    <w:rsid w:val="00605D04"/>
    <w:rsid w:val="00626996"/>
    <w:rsid w:val="00633296"/>
    <w:rsid w:val="0064321A"/>
    <w:rsid w:val="00646D12"/>
    <w:rsid w:val="0065592D"/>
    <w:rsid w:val="00657C3A"/>
    <w:rsid w:val="006722CA"/>
    <w:rsid w:val="006800F8"/>
    <w:rsid w:val="0068596A"/>
    <w:rsid w:val="00694F1A"/>
    <w:rsid w:val="00695B82"/>
    <w:rsid w:val="006A472C"/>
    <w:rsid w:val="006C04B2"/>
    <w:rsid w:val="006C3D16"/>
    <w:rsid w:val="006E234E"/>
    <w:rsid w:val="006E6B72"/>
    <w:rsid w:val="006E6BA2"/>
    <w:rsid w:val="006F4CA7"/>
    <w:rsid w:val="00726B6F"/>
    <w:rsid w:val="0074520F"/>
    <w:rsid w:val="0074755D"/>
    <w:rsid w:val="00777673"/>
    <w:rsid w:val="00793F74"/>
    <w:rsid w:val="007B10E0"/>
    <w:rsid w:val="007B4B1D"/>
    <w:rsid w:val="007B5D2B"/>
    <w:rsid w:val="007D016E"/>
    <w:rsid w:val="007E7193"/>
    <w:rsid w:val="007F611A"/>
    <w:rsid w:val="007F6F87"/>
    <w:rsid w:val="00807F8F"/>
    <w:rsid w:val="0082299D"/>
    <w:rsid w:val="00826DF2"/>
    <w:rsid w:val="008452E1"/>
    <w:rsid w:val="00873766"/>
    <w:rsid w:val="00875E98"/>
    <w:rsid w:val="0088401E"/>
    <w:rsid w:val="00890336"/>
    <w:rsid w:val="008C0A99"/>
    <w:rsid w:val="008F42FA"/>
    <w:rsid w:val="008F4869"/>
    <w:rsid w:val="00923F5C"/>
    <w:rsid w:val="00947639"/>
    <w:rsid w:val="0095454A"/>
    <w:rsid w:val="00991E40"/>
    <w:rsid w:val="009A5ACD"/>
    <w:rsid w:val="009A7ACE"/>
    <w:rsid w:val="009B682D"/>
    <w:rsid w:val="009B7238"/>
    <w:rsid w:val="009E60DF"/>
    <w:rsid w:val="009F2342"/>
    <w:rsid w:val="009F26D1"/>
    <w:rsid w:val="00A342DF"/>
    <w:rsid w:val="00A44C74"/>
    <w:rsid w:val="00A558A0"/>
    <w:rsid w:val="00A65CAD"/>
    <w:rsid w:val="00A77F53"/>
    <w:rsid w:val="00A8568A"/>
    <w:rsid w:val="00AA6B1B"/>
    <w:rsid w:val="00AD4E8E"/>
    <w:rsid w:val="00AF07F8"/>
    <w:rsid w:val="00B06C02"/>
    <w:rsid w:val="00B26F80"/>
    <w:rsid w:val="00B432B8"/>
    <w:rsid w:val="00B464BC"/>
    <w:rsid w:val="00B602D6"/>
    <w:rsid w:val="00B81350"/>
    <w:rsid w:val="00BA6539"/>
    <w:rsid w:val="00BC6176"/>
    <w:rsid w:val="00BD4A10"/>
    <w:rsid w:val="00C126BD"/>
    <w:rsid w:val="00C17605"/>
    <w:rsid w:val="00C24822"/>
    <w:rsid w:val="00C24CDB"/>
    <w:rsid w:val="00C2751A"/>
    <w:rsid w:val="00C53E19"/>
    <w:rsid w:val="00C5563F"/>
    <w:rsid w:val="00C612DF"/>
    <w:rsid w:val="00C7341F"/>
    <w:rsid w:val="00C808BC"/>
    <w:rsid w:val="00C95E37"/>
    <w:rsid w:val="00CB487C"/>
    <w:rsid w:val="00CB6B30"/>
    <w:rsid w:val="00CC2130"/>
    <w:rsid w:val="00CD470B"/>
    <w:rsid w:val="00CE4C14"/>
    <w:rsid w:val="00D1281A"/>
    <w:rsid w:val="00D35618"/>
    <w:rsid w:val="00D404E6"/>
    <w:rsid w:val="00D55EAB"/>
    <w:rsid w:val="00D63D87"/>
    <w:rsid w:val="00D67B73"/>
    <w:rsid w:val="00D97110"/>
    <w:rsid w:val="00DA2616"/>
    <w:rsid w:val="00DA4382"/>
    <w:rsid w:val="00DA5E89"/>
    <w:rsid w:val="00DA7136"/>
    <w:rsid w:val="00DB31DB"/>
    <w:rsid w:val="00DB5871"/>
    <w:rsid w:val="00DE0FDA"/>
    <w:rsid w:val="00DE4C74"/>
    <w:rsid w:val="00DF06B2"/>
    <w:rsid w:val="00E11D81"/>
    <w:rsid w:val="00E143F7"/>
    <w:rsid w:val="00E150BC"/>
    <w:rsid w:val="00E2351D"/>
    <w:rsid w:val="00E31325"/>
    <w:rsid w:val="00E34D5D"/>
    <w:rsid w:val="00E35C2E"/>
    <w:rsid w:val="00E40ACF"/>
    <w:rsid w:val="00E40F6C"/>
    <w:rsid w:val="00E410EA"/>
    <w:rsid w:val="00E54FD6"/>
    <w:rsid w:val="00E61427"/>
    <w:rsid w:val="00E777A9"/>
    <w:rsid w:val="00EA0377"/>
    <w:rsid w:val="00EB29BF"/>
    <w:rsid w:val="00EC5007"/>
    <w:rsid w:val="00ED6969"/>
    <w:rsid w:val="00EE0FE9"/>
    <w:rsid w:val="00F00B2A"/>
    <w:rsid w:val="00F033F4"/>
    <w:rsid w:val="00F04B3F"/>
    <w:rsid w:val="00F0578C"/>
    <w:rsid w:val="00F1412A"/>
    <w:rsid w:val="00F61602"/>
    <w:rsid w:val="00F70AF8"/>
    <w:rsid w:val="00F71B7A"/>
    <w:rsid w:val="00F7333C"/>
    <w:rsid w:val="00F92D2D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B192AF"/>
  <w15:chartTrackingRefBased/>
  <w15:docId w15:val="{B63ACA37-C30B-419F-BA9A-3BD443F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2</cp:revision>
  <cp:lastPrinted>2020-10-23T08:23:00Z</cp:lastPrinted>
  <dcterms:created xsi:type="dcterms:W3CDTF">2022-06-09T15:10:00Z</dcterms:created>
  <dcterms:modified xsi:type="dcterms:W3CDTF">2022-06-09T15:10:00Z</dcterms:modified>
</cp:coreProperties>
</file>