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56" w:rsidRDefault="00645556" w:rsidP="00645556">
      <w:pPr>
        <w:rPr>
          <w:rFonts w:cs="KFGQPC Uthman Taha Naskh"/>
          <w:sz w:val="44"/>
          <w:szCs w:val="44"/>
        </w:rPr>
      </w:pPr>
      <w:r>
        <w:rPr>
          <w:rFonts w:cs="KFGQPC Uthman Taha Naskh" w:hint="cs"/>
          <w:sz w:val="44"/>
          <w:szCs w:val="44"/>
          <w:rtl/>
        </w:rPr>
        <w:t>الحَمْدُ للهِ الذِيْ جَعَلَ لَنَا دِيْنًا هُوَ خَيْرُ الأَدْيَانِ، وَأَنْزَلَ لَنَا كِتَابًا هُوَ خَيْرُ الكُتُبِ، وَأَرْسَلَ إِلَيْنَا رَسُوْلاً هُوَ خَيْرُ الرُّسُلِ، أَشْهَدُ أَنْ لَا إِلَهَ إِلَّا هُوَ، وَأَشْهَدُ أَنَّ مُحَمَّدًا عَبْدُهُ وَرَسُوْلُهُ، صَلَّى اللهُ وَسَلَّمَ عَلَيْهَ تَسْلِيْمًا كَثِيْرًا. أَمَّا بَعْدُ:</w:t>
      </w:r>
    </w:p>
    <w:p w:rsidR="005D5BA6" w:rsidRPr="00364150" w:rsidRDefault="00DD39BD" w:rsidP="00451B95">
      <w:pPr>
        <w:ind w:firstLine="283"/>
        <w:rPr>
          <w:rFonts w:cs="KFGQPC Uthman Taha Naskh"/>
          <w:spacing w:val="-4"/>
          <w:sz w:val="42"/>
          <w:szCs w:val="42"/>
          <w:rtl/>
        </w:rPr>
      </w:pPr>
      <w:r>
        <w:rPr>
          <w:rFonts w:cs="KFGQPC Uthman Taha Naskh" w:hint="cs"/>
          <w:spacing w:val="-4"/>
          <w:sz w:val="44"/>
          <w:szCs w:val="44"/>
          <w:rtl/>
        </w:rPr>
        <w:t xml:space="preserve">فيا </w:t>
      </w:r>
      <w:r w:rsidR="00037B42" w:rsidRPr="00DD39BD">
        <w:rPr>
          <w:rFonts w:cs="KFGQPC Uthman Taha Naskh"/>
          <w:spacing w:val="-4"/>
          <w:sz w:val="44"/>
          <w:szCs w:val="44"/>
          <w:rtl/>
        </w:rPr>
        <w:t>أي</w:t>
      </w:r>
      <w:r w:rsidR="00426857">
        <w:rPr>
          <w:rFonts w:cs="KFGQPC Uthman Taha Naskh" w:hint="cs"/>
          <w:spacing w:val="-4"/>
          <w:sz w:val="44"/>
          <w:szCs w:val="44"/>
          <w:rtl/>
        </w:rPr>
        <w:t>ُ</w:t>
      </w:r>
      <w:r w:rsidR="00037B42" w:rsidRPr="00DD39BD">
        <w:rPr>
          <w:rFonts w:cs="KFGQPC Uthman Taha Naskh"/>
          <w:spacing w:val="-4"/>
          <w:sz w:val="44"/>
          <w:szCs w:val="44"/>
          <w:rtl/>
        </w:rPr>
        <w:t>ها المؤمنون</w:t>
      </w:r>
      <w:r w:rsidR="00451B95">
        <w:rPr>
          <w:rFonts w:cs="KFGQPC Uthman Taha Naskh" w:hint="cs"/>
          <w:spacing w:val="-4"/>
          <w:sz w:val="44"/>
          <w:szCs w:val="44"/>
          <w:rtl/>
        </w:rPr>
        <w:t>َ</w:t>
      </w:r>
      <w:r w:rsidR="005D5BA6" w:rsidRPr="00DD39BD">
        <w:rPr>
          <w:rFonts w:cs="KFGQPC Uthman Taha Naskh"/>
          <w:spacing w:val="-4"/>
          <w:sz w:val="44"/>
          <w:szCs w:val="44"/>
          <w:rtl/>
        </w:rPr>
        <w:t>: نعيش</w:t>
      </w:r>
      <w:r>
        <w:rPr>
          <w:rFonts w:cs="KFGQPC Uthman Taha Naskh" w:hint="cs"/>
          <w:spacing w:val="-4"/>
          <w:sz w:val="44"/>
          <w:szCs w:val="44"/>
          <w:rtl/>
        </w:rPr>
        <w:t>ُ</w:t>
      </w:r>
      <w:r w:rsidR="005D5BA6" w:rsidRPr="00DD39BD">
        <w:rPr>
          <w:rFonts w:cs="KFGQPC Uthman Taha Naskh"/>
          <w:spacing w:val="-4"/>
          <w:sz w:val="44"/>
          <w:szCs w:val="44"/>
          <w:rtl/>
        </w:rPr>
        <w:t xml:space="preserve"> هذه</w:t>
      </w:r>
      <w:r w:rsidR="00451B95">
        <w:rPr>
          <w:rFonts w:cs="KFGQPC Uthman Taha Naskh" w:hint="cs"/>
          <w:spacing w:val="-4"/>
          <w:sz w:val="44"/>
          <w:szCs w:val="44"/>
          <w:rtl/>
        </w:rPr>
        <w:t>ِ</w:t>
      </w:r>
      <w:r w:rsidR="005D5BA6" w:rsidRPr="00DD39BD">
        <w:rPr>
          <w:rFonts w:cs="KFGQPC Uthman Taha Naskh"/>
          <w:spacing w:val="-4"/>
          <w:sz w:val="44"/>
          <w:szCs w:val="44"/>
          <w:rtl/>
        </w:rPr>
        <w:t xml:space="preserve"> الأيام</w:t>
      </w:r>
      <w:r w:rsidR="00451B95">
        <w:rPr>
          <w:rFonts w:cs="KFGQPC Uthman Taha Naskh" w:hint="cs"/>
          <w:spacing w:val="-4"/>
          <w:sz w:val="44"/>
          <w:szCs w:val="44"/>
          <w:rtl/>
        </w:rPr>
        <w:t>َ</w:t>
      </w:r>
      <w:r w:rsidR="005D5BA6" w:rsidRPr="00DD39BD">
        <w:rPr>
          <w:rFonts w:cs="KFGQPC Uthman Taha Naskh"/>
          <w:spacing w:val="-4"/>
          <w:sz w:val="44"/>
          <w:szCs w:val="44"/>
          <w:rtl/>
        </w:rPr>
        <w:t xml:space="preserve"> موعظةً </w:t>
      </w:r>
      <w:r w:rsidR="00451B95" w:rsidRPr="00DD39BD">
        <w:rPr>
          <w:rFonts w:cs="KFGQPC Uthman Taha Naskh"/>
          <w:spacing w:val="-4"/>
          <w:sz w:val="44"/>
          <w:szCs w:val="44"/>
          <w:rtl/>
        </w:rPr>
        <w:t>عظيمة</w:t>
      </w:r>
      <w:r w:rsidR="00451B95">
        <w:rPr>
          <w:rFonts w:cs="KFGQPC Uthman Taha Naskh" w:hint="cs"/>
          <w:spacing w:val="-4"/>
          <w:sz w:val="44"/>
          <w:szCs w:val="44"/>
          <w:rtl/>
        </w:rPr>
        <w:t>ً</w:t>
      </w:r>
      <w:r w:rsidR="00451B95" w:rsidRPr="00DD39BD">
        <w:rPr>
          <w:rFonts w:cs="KFGQPC Uthman Taha Naskh"/>
          <w:spacing w:val="-4"/>
          <w:sz w:val="44"/>
          <w:szCs w:val="44"/>
          <w:rtl/>
        </w:rPr>
        <w:t xml:space="preserve"> </w:t>
      </w:r>
      <w:r w:rsidR="005D5BA6" w:rsidRPr="00DD39BD">
        <w:rPr>
          <w:rFonts w:cs="KFGQPC Uthman Taha Naskh"/>
          <w:spacing w:val="-4"/>
          <w:sz w:val="44"/>
          <w:szCs w:val="44"/>
          <w:rtl/>
        </w:rPr>
        <w:t>ودروسًا</w:t>
      </w:r>
      <w:r w:rsidR="00451B95" w:rsidRPr="00451B95">
        <w:rPr>
          <w:rFonts w:cs="KFGQPC Uthman Taha Naskh"/>
          <w:spacing w:val="-4"/>
          <w:sz w:val="44"/>
          <w:szCs w:val="44"/>
          <w:rtl/>
        </w:rPr>
        <w:t xml:space="preserve"> </w:t>
      </w:r>
      <w:r w:rsidR="00451B95" w:rsidRPr="00DD39BD">
        <w:rPr>
          <w:rFonts w:cs="KFGQPC Uthman Taha Naskh"/>
          <w:spacing w:val="-4"/>
          <w:sz w:val="44"/>
          <w:szCs w:val="44"/>
          <w:rtl/>
        </w:rPr>
        <w:t>بليغة</w:t>
      </w:r>
      <w:r w:rsidR="00451B95">
        <w:rPr>
          <w:rFonts w:cs="KFGQPC Uthman Taha Naskh" w:hint="cs"/>
          <w:spacing w:val="-4"/>
          <w:sz w:val="44"/>
          <w:szCs w:val="44"/>
          <w:rtl/>
        </w:rPr>
        <w:t>ً</w:t>
      </w:r>
      <w:r w:rsidR="005D5BA6" w:rsidRPr="00DD39BD">
        <w:rPr>
          <w:rFonts w:cs="KFGQPC Uthman Taha Naskh"/>
          <w:spacing w:val="-4"/>
          <w:sz w:val="44"/>
          <w:szCs w:val="44"/>
          <w:rtl/>
        </w:rPr>
        <w:t>. نعيش</w:t>
      </w:r>
      <w:r w:rsidR="00426857">
        <w:rPr>
          <w:rFonts w:cs="KFGQPC Uthman Taha Naskh" w:hint="cs"/>
          <w:spacing w:val="-4"/>
          <w:sz w:val="44"/>
          <w:szCs w:val="44"/>
          <w:rtl/>
        </w:rPr>
        <w:t>ُ</w:t>
      </w:r>
      <w:r w:rsidR="005D5BA6" w:rsidRPr="00DD39BD">
        <w:rPr>
          <w:rFonts w:cs="KFGQPC Uthman Taha Naskh"/>
          <w:spacing w:val="-4"/>
          <w:sz w:val="44"/>
          <w:szCs w:val="44"/>
          <w:rtl/>
        </w:rPr>
        <w:t xml:space="preserve"> مع واعظ</w:t>
      </w:r>
      <w:r w:rsidR="00451B95">
        <w:rPr>
          <w:rFonts w:cs="KFGQPC Uthman Taha Naskh" w:hint="cs"/>
          <w:spacing w:val="-4"/>
          <w:sz w:val="44"/>
          <w:szCs w:val="44"/>
          <w:rtl/>
        </w:rPr>
        <w:t>ٍ</w:t>
      </w:r>
      <w:r w:rsidR="005D5BA6" w:rsidRPr="00DD39BD">
        <w:rPr>
          <w:rFonts w:cs="KFGQPC Uthman Taha Naskh"/>
          <w:spacing w:val="-4"/>
          <w:sz w:val="44"/>
          <w:szCs w:val="44"/>
          <w:rtl/>
        </w:rPr>
        <w:t xml:space="preserve"> </w:t>
      </w:r>
      <w:r>
        <w:rPr>
          <w:rFonts w:cs="KFGQPC Uthman Taha Naskh" w:hint="cs"/>
          <w:spacing w:val="-4"/>
          <w:sz w:val="44"/>
          <w:szCs w:val="44"/>
          <w:rtl/>
        </w:rPr>
        <w:t>لاذع</w:t>
      </w:r>
      <w:r w:rsidR="00451B95">
        <w:rPr>
          <w:rFonts w:cs="KFGQPC Uthman Taha Naskh" w:hint="cs"/>
          <w:spacing w:val="-4"/>
          <w:sz w:val="44"/>
          <w:szCs w:val="44"/>
          <w:rtl/>
        </w:rPr>
        <w:t>ٍ</w:t>
      </w:r>
      <w:r>
        <w:rPr>
          <w:rFonts w:cs="KFGQPC Uthman Taha Naskh" w:hint="cs"/>
          <w:spacing w:val="-4"/>
          <w:sz w:val="44"/>
          <w:szCs w:val="44"/>
          <w:rtl/>
        </w:rPr>
        <w:t xml:space="preserve"> اسم</w:t>
      </w:r>
      <w:r w:rsidR="00426857">
        <w:rPr>
          <w:rFonts w:cs="KFGQPC Uthman Taha Naskh" w:hint="cs"/>
          <w:spacing w:val="-4"/>
          <w:sz w:val="44"/>
          <w:szCs w:val="44"/>
          <w:rtl/>
        </w:rPr>
        <w:t>ُ</w:t>
      </w:r>
      <w:r>
        <w:rPr>
          <w:rFonts w:cs="KFGQPC Uthman Taha Naskh" w:hint="cs"/>
          <w:spacing w:val="-4"/>
          <w:sz w:val="44"/>
          <w:szCs w:val="44"/>
          <w:rtl/>
        </w:rPr>
        <w:t>ه</w:t>
      </w:r>
      <w:r w:rsidR="00426857">
        <w:rPr>
          <w:rFonts w:cs="KFGQPC Uthman Taha Naskh" w:hint="cs"/>
          <w:spacing w:val="-4"/>
          <w:sz w:val="44"/>
          <w:szCs w:val="44"/>
          <w:rtl/>
        </w:rPr>
        <w:t>ُ</w:t>
      </w:r>
      <w:r>
        <w:rPr>
          <w:rFonts w:cs="KFGQPC Uthman Taha Naskh" w:hint="cs"/>
          <w:spacing w:val="-4"/>
          <w:sz w:val="44"/>
          <w:szCs w:val="44"/>
          <w:rtl/>
        </w:rPr>
        <w:t xml:space="preserve"> </w:t>
      </w:r>
      <w:r w:rsidR="005D5BA6" w:rsidRPr="00DD39BD">
        <w:rPr>
          <w:rFonts w:cs="KFGQPC Uthman Taha Naskh"/>
          <w:spacing w:val="-4"/>
          <w:sz w:val="44"/>
          <w:szCs w:val="44"/>
          <w:rtl/>
        </w:rPr>
        <w:t>الصيف</w:t>
      </w:r>
      <w:r w:rsidR="00426857">
        <w:rPr>
          <w:rFonts w:cs="KFGQPC Uthman Taha Naskh" w:hint="cs"/>
          <w:spacing w:val="-4"/>
          <w:sz w:val="44"/>
          <w:szCs w:val="44"/>
          <w:rtl/>
        </w:rPr>
        <w:t>ُ</w:t>
      </w:r>
      <w:r w:rsidR="005D5BA6" w:rsidRPr="00DD39BD">
        <w:rPr>
          <w:rFonts w:cs="KFGQPC Uthman Taha Naskh"/>
          <w:spacing w:val="-4"/>
          <w:sz w:val="44"/>
          <w:szCs w:val="44"/>
          <w:rtl/>
        </w:rPr>
        <w:t>، فهل أصغ</w:t>
      </w:r>
      <w:r w:rsidR="00476A28">
        <w:rPr>
          <w:rFonts w:cs="KFGQPC Uthman Taha Naskh" w:hint="cs"/>
          <w:spacing w:val="-4"/>
          <w:sz w:val="44"/>
          <w:szCs w:val="44"/>
          <w:rtl/>
        </w:rPr>
        <w:t>َ</w:t>
      </w:r>
      <w:r w:rsidR="005D5BA6" w:rsidRPr="00DD39BD">
        <w:rPr>
          <w:rFonts w:cs="KFGQPC Uthman Taha Naskh"/>
          <w:spacing w:val="-4"/>
          <w:sz w:val="44"/>
          <w:szCs w:val="44"/>
          <w:rtl/>
        </w:rPr>
        <w:t>ت</w:t>
      </w:r>
      <w:r w:rsidR="00476A28">
        <w:rPr>
          <w:rFonts w:cs="KFGQPC Uthman Taha Naskh" w:hint="cs"/>
          <w:spacing w:val="-4"/>
          <w:sz w:val="44"/>
          <w:szCs w:val="44"/>
          <w:rtl/>
        </w:rPr>
        <w:t>ْ</w:t>
      </w:r>
      <w:r w:rsidR="005D5BA6" w:rsidRPr="00DD39BD">
        <w:rPr>
          <w:rFonts w:cs="KFGQPC Uthman Taha Naskh"/>
          <w:spacing w:val="-4"/>
          <w:sz w:val="44"/>
          <w:szCs w:val="44"/>
          <w:rtl/>
        </w:rPr>
        <w:t xml:space="preserve"> قلوب</w:t>
      </w:r>
      <w:r w:rsidR="00426857">
        <w:rPr>
          <w:rFonts w:cs="KFGQPC Uthman Taha Naskh" w:hint="cs"/>
          <w:spacing w:val="-4"/>
          <w:sz w:val="44"/>
          <w:szCs w:val="44"/>
          <w:rtl/>
        </w:rPr>
        <w:t>ُ</w:t>
      </w:r>
      <w:r w:rsidR="005D5BA6" w:rsidRPr="00DD39BD">
        <w:rPr>
          <w:rFonts w:cs="KFGQPC Uthman Taha Naskh"/>
          <w:spacing w:val="-4"/>
          <w:sz w:val="44"/>
          <w:szCs w:val="44"/>
          <w:rtl/>
        </w:rPr>
        <w:t>نا لموعظ</w:t>
      </w:r>
      <w:r w:rsidR="00476A28">
        <w:rPr>
          <w:rFonts w:cs="KFGQPC Uthman Taha Naskh" w:hint="cs"/>
          <w:spacing w:val="-4"/>
          <w:sz w:val="44"/>
          <w:szCs w:val="44"/>
          <w:rtl/>
        </w:rPr>
        <w:t>ِ</w:t>
      </w:r>
      <w:r w:rsidR="005D5BA6" w:rsidRPr="00DD39BD">
        <w:rPr>
          <w:rFonts w:cs="KFGQPC Uthman Taha Naskh"/>
          <w:spacing w:val="-4"/>
          <w:sz w:val="44"/>
          <w:szCs w:val="44"/>
          <w:rtl/>
        </w:rPr>
        <w:t>ت</w:t>
      </w:r>
      <w:r w:rsidR="00476A28">
        <w:rPr>
          <w:rFonts w:cs="KFGQPC Uthman Taha Naskh" w:hint="cs"/>
          <w:spacing w:val="-4"/>
          <w:sz w:val="44"/>
          <w:szCs w:val="44"/>
          <w:rtl/>
        </w:rPr>
        <w:t>ِ</w:t>
      </w:r>
      <w:r w:rsidR="005D5BA6" w:rsidRPr="00DD39BD">
        <w:rPr>
          <w:rFonts w:cs="KFGQPC Uthman Taha Naskh"/>
          <w:spacing w:val="-4"/>
          <w:sz w:val="44"/>
          <w:szCs w:val="44"/>
          <w:rtl/>
        </w:rPr>
        <w:t xml:space="preserve">ه؟! </w:t>
      </w:r>
      <w:r w:rsidR="00037B42" w:rsidRPr="00DD39BD">
        <w:rPr>
          <w:rFonts w:cs="KFGQPC Uthman Taha Naskh"/>
          <w:spacing w:val="-4"/>
          <w:sz w:val="44"/>
          <w:szCs w:val="44"/>
          <w:rtl/>
        </w:rPr>
        <w:t>{</w:t>
      </w:r>
      <w:r w:rsidR="00037B42" w:rsidRPr="00DD39BD">
        <w:rPr>
          <w:rFonts w:cs="KFGQPC Uthman Taha Naskh"/>
          <w:b/>
          <w:bCs/>
          <w:spacing w:val="-4"/>
          <w:sz w:val="44"/>
          <w:szCs w:val="44"/>
          <w:rtl/>
        </w:rPr>
        <w:t>يَعِظُكُمْ لَعَلَّكُمْ تَذَكَّرُونَ</w:t>
      </w:r>
      <w:r w:rsidR="00037B42" w:rsidRPr="00DD39BD">
        <w:rPr>
          <w:rFonts w:cs="KFGQPC Uthman Taha Naskh"/>
          <w:spacing w:val="-4"/>
          <w:sz w:val="44"/>
          <w:szCs w:val="44"/>
          <w:rtl/>
        </w:rPr>
        <w:t>}</w:t>
      </w:r>
      <w:r w:rsidR="00037B42" w:rsidRPr="00DD39BD">
        <w:rPr>
          <w:rFonts w:cs="KFGQPC Uthman Taha Naskh"/>
          <w:b/>
          <w:bCs/>
          <w:spacing w:val="-4"/>
          <w:sz w:val="26"/>
          <w:szCs w:val="26"/>
          <w:rtl/>
        </w:rPr>
        <w:t>[النحل90]</w:t>
      </w:r>
      <w:r w:rsidR="00426857">
        <w:rPr>
          <w:rFonts w:cs="KFGQPC Uthman Taha Naskh" w:hint="cs"/>
          <w:spacing w:val="-4"/>
          <w:sz w:val="44"/>
          <w:szCs w:val="44"/>
          <w:rtl/>
        </w:rPr>
        <w:t xml:space="preserve"> </w:t>
      </w:r>
      <w:r w:rsidR="005D5BA6" w:rsidRPr="00DD39BD">
        <w:rPr>
          <w:rFonts w:cs="KFGQPC Uthman Taha Naskh"/>
          <w:spacing w:val="-4"/>
          <w:sz w:val="44"/>
          <w:szCs w:val="44"/>
          <w:rtl/>
        </w:rPr>
        <w:t>فها قد قوِي</w:t>
      </w:r>
      <w:r w:rsidR="00476A28">
        <w:rPr>
          <w:rFonts w:cs="KFGQPC Uthman Taha Naskh" w:hint="cs"/>
          <w:spacing w:val="-4"/>
          <w:sz w:val="44"/>
          <w:szCs w:val="44"/>
          <w:rtl/>
        </w:rPr>
        <w:t>َ</w:t>
      </w:r>
      <w:r w:rsidR="005D5BA6" w:rsidRPr="00DD39BD">
        <w:rPr>
          <w:rFonts w:cs="KFGQPC Uthman Taha Naskh"/>
          <w:spacing w:val="-4"/>
          <w:sz w:val="44"/>
          <w:szCs w:val="44"/>
          <w:rtl/>
        </w:rPr>
        <w:t xml:space="preserve"> سلطان</w:t>
      </w:r>
      <w:r w:rsidR="00426857">
        <w:rPr>
          <w:rFonts w:cs="KFGQPC Uthman Taha Naskh" w:hint="cs"/>
          <w:spacing w:val="-4"/>
          <w:sz w:val="44"/>
          <w:szCs w:val="44"/>
          <w:rtl/>
        </w:rPr>
        <w:t>ُ</w:t>
      </w:r>
      <w:r w:rsidR="005D5BA6" w:rsidRPr="00DD39BD">
        <w:rPr>
          <w:rFonts w:cs="KFGQPC Uthman Taha Naskh"/>
          <w:spacing w:val="-4"/>
          <w:sz w:val="44"/>
          <w:szCs w:val="44"/>
          <w:rtl/>
        </w:rPr>
        <w:t xml:space="preserve"> الحَرّ، وبُسِطَ بساط</w:t>
      </w:r>
      <w:r w:rsidR="00426857">
        <w:rPr>
          <w:rFonts w:cs="KFGQPC Uthman Taha Naskh" w:hint="cs"/>
          <w:spacing w:val="-4"/>
          <w:sz w:val="44"/>
          <w:szCs w:val="44"/>
          <w:rtl/>
        </w:rPr>
        <w:t>ُ</w:t>
      </w:r>
      <w:r w:rsidR="005D5BA6" w:rsidRPr="00DD39BD">
        <w:rPr>
          <w:rFonts w:cs="KFGQPC Uthman Taha Naskh"/>
          <w:spacing w:val="-4"/>
          <w:sz w:val="44"/>
          <w:szCs w:val="44"/>
          <w:rtl/>
        </w:rPr>
        <w:t xml:space="preserve"> الجَمر</w:t>
      </w:r>
      <w:r w:rsidR="00476A28">
        <w:rPr>
          <w:rFonts w:cs="KFGQPC Uthman Taha Naskh" w:hint="cs"/>
          <w:spacing w:val="-4"/>
          <w:sz w:val="44"/>
          <w:szCs w:val="44"/>
          <w:rtl/>
        </w:rPr>
        <w:t>ِ</w:t>
      </w:r>
      <w:r w:rsidR="005D5BA6" w:rsidRPr="00DD39BD">
        <w:rPr>
          <w:rFonts w:cs="KFGQPC Uthman Taha Naskh"/>
          <w:spacing w:val="-4"/>
          <w:sz w:val="44"/>
          <w:szCs w:val="44"/>
          <w:rtl/>
        </w:rPr>
        <w:t xml:space="preserve">. </w:t>
      </w:r>
      <w:r w:rsidR="00F638DF" w:rsidRPr="00DD39BD">
        <w:rPr>
          <w:rFonts w:cs="KFGQPC Uthman Taha Naskh" w:hint="cs"/>
          <w:spacing w:val="-4"/>
          <w:sz w:val="44"/>
          <w:szCs w:val="44"/>
          <w:rtl/>
        </w:rPr>
        <w:t xml:space="preserve">وقد </w:t>
      </w:r>
      <w:r w:rsidR="00F638DF" w:rsidRPr="00DD39BD">
        <w:rPr>
          <w:rFonts w:cs="KFGQPC Uthman Taha Naskh"/>
          <w:spacing w:val="-4"/>
          <w:sz w:val="44"/>
          <w:szCs w:val="44"/>
          <w:rtl/>
        </w:rPr>
        <w:t>أوقد</w:t>
      </w:r>
      <w:r w:rsidR="00476A28">
        <w:rPr>
          <w:rFonts w:cs="KFGQPC Uthman Taha Naskh" w:hint="cs"/>
          <w:spacing w:val="-4"/>
          <w:sz w:val="44"/>
          <w:szCs w:val="44"/>
          <w:rtl/>
        </w:rPr>
        <w:t>َ</w:t>
      </w:r>
      <w:r w:rsidR="00F638DF" w:rsidRPr="00DD39BD">
        <w:rPr>
          <w:rFonts w:cs="KFGQPC Uthman Taha Naskh"/>
          <w:spacing w:val="-4"/>
          <w:sz w:val="44"/>
          <w:szCs w:val="44"/>
          <w:rtl/>
        </w:rPr>
        <w:t>ت</w:t>
      </w:r>
      <w:r w:rsidR="00476A28">
        <w:rPr>
          <w:rFonts w:cs="KFGQPC Uthman Taha Naskh" w:hint="cs"/>
          <w:spacing w:val="-4"/>
          <w:sz w:val="44"/>
          <w:szCs w:val="44"/>
          <w:rtl/>
        </w:rPr>
        <w:t>ِ</w:t>
      </w:r>
      <w:r w:rsidR="00F638DF" w:rsidRPr="00DD39BD">
        <w:rPr>
          <w:rFonts w:cs="KFGQPC Uthman Taha Naskh"/>
          <w:spacing w:val="-4"/>
          <w:sz w:val="44"/>
          <w:szCs w:val="44"/>
          <w:rtl/>
        </w:rPr>
        <w:t xml:space="preserve"> الشمس</w:t>
      </w:r>
      <w:r w:rsidR="00426857">
        <w:rPr>
          <w:rFonts w:cs="KFGQPC Uthman Taha Naskh" w:hint="cs"/>
          <w:spacing w:val="-4"/>
          <w:sz w:val="44"/>
          <w:szCs w:val="44"/>
          <w:rtl/>
        </w:rPr>
        <w:t>ُ</w:t>
      </w:r>
      <w:r w:rsidR="00F638DF" w:rsidRPr="00DD39BD">
        <w:rPr>
          <w:rFonts w:cs="KFGQPC Uthman Taha Naskh"/>
          <w:spacing w:val="-4"/>
          <w:sz w:val="44"/>
          <w:szCs w:val="44"/>
          <w:rtl/>
        </w:rPr>
        <w:t xml:space="preserve"> نارَها، وأذك</w:t>
      </w:r>
      <w:r w:rsidR="00476A28">
        <w:rPr>
          <w:rFonts w:cs="KFGQPC Uthman Taha Naskh" w:hint="cs"/>
          <w:spacing w:val="-4"/>
          <w:sz w:val="44"/>
          <w:szCs w:val="44"/>
          <w:rtl/>
        </w:rPr>
        <w:t>َ</w:t>
      </w:r>
      <w:r w:rsidR="00F638DF" w:rsidRPr="00DD39BD">
        <w:rPr>
          <w:rFonts w:cs="KFGQPC Uthman Taha Naskh"/>
          <w:spacing w:val="-4"/>
          <w:sz w:val="44"/>
          <w:szCs w:val="44"/>
          <w:rtl/>
        </w:rPr>
        <w:t>ت</w:t>
      </w:r>
      <w:r w:rsidR="00476A28">
        <w:rPr>
          <w:rFonts w:cs="KFGQPC Uthman Taha Naskh" w:hint="cs"/>
          <w:spacing w:val="-4"/>
          <w:sz w:val="44"/>
          <w:szCs w:val="44"/>
          <w:rtl/>
        </w:rPr>
        <w:t>ْ</w:t>
      </w:r>
      <w:r w:rsidR="00F638DF" w:rsidRPr="00DD39BD">
        <w:rPr>
          <w:rFonts w:cs="KFGQPC Uthman Taha Naskh"/>
          <w:spacing w:val="-4"/>
          <w:sz w:val="44"/>
          <w:szCs w:val="44"/>
          <w:rtl/>
        </w:rPr>
        <w:t xml:space="preserve"> أُوار</w:t>
      </w:r>
      <w:r w:rsidR="00476A28">
        <w:rPr>
          <w:rFonts w:cs="KFGQPC Uthman Taha Naskh" w:hint="cs"/>
          <w:spacing w:val="-4"/>
          <w:sz w:val="44"/>
          <w:szCs w:val="44"/>
          <w:rtl/>
        </w:rPr>
        <w:t>َ</w:t>
      </w:r>
      <w:r w:rsidR="00F638DF" w:rsidRPr="00DD39BD">
        <w:rPr>
          <w:rFonts w:cs="KFGQPC Uthman Taha Naskh"/>
          <w:spacing w:val="-4"/>
          <w:sz w:val="44"/>
          <w:szCs w:val="44"/>
          <w:rtl/>
        </w:rPr>
        <w:t>ه</w:t>
      </w:r>
      <w:r w:rsidR="00476A28">
        <w:rPr>
          <w:rFonts w:cs="KFGQPC Uthman Taha Naskh" w:hint="cs"/>
          <w:spacing w:val="-4"/>
          <w:sz w:val="44"/>
          <w:szCs w:val="44"/>
          <w:rtl/>
        </w:rPr>
        <w:t>َ</w:t>
      </w:r>
      <w:r w:rsidR="00F638DF" w:rsidRPr="00DD39BD">
        <w:rPr>
          <w:rFonts w:cs="KFGQPC Uthman Taha Naskh"/>
          <w:spacing w:val="-4"/>
          <w:sz w:val="44"/>
          <w:szCs w:val="44"/>
          <w:rtl/>
        </w:rPr>
        <w:t xml:space="preserve">ا. </w:t>
      </w:r>
      <w:r w:rsidR="00426857">
        <w:rPr>
          <w:rFonts w:cs="KFGQPC Uthman Taha Naskh" w:hint="cs"/>
          <w:spacing w:val="-4"/>
          <w:sz w:val="44"/>
          <w:szCs w:val="44"/>
          <w:rtl/>
        </w:rPr>
        <w:t>ف</w:t>
      </w:r>
      <w:r w:rsidR="005D5BA6" w:rsidRPr="00DD39BD">
        <w:rPr>
          <w:rFonts w:cs="KFGQPC Uthman Taha Naskh"/>
          <w:spacing w:val="-4"/>
          <w:sz w:val="44"/>
          <w:szCs w:val="44"/>
          <w:rtl/>
        </w:rPr>
        <w:t>حَر</w:t>
      </w:r>
      <w:r w:rsidR="00426857">
        <w:rPr>
          <w:rFonts w:cs="KFGQPC Uthman Taha Naskh" w:hint="cs"/>
          <w:spacing w:val="-4"/>
          <w:sz w:val="44"/>
          <w:szCs w:val="44"/>
          <w:rtl/>
        </w:rPr>
        <w:t>ُ</w:t>
      </w:r>
      <w:r w:rsidR="005D5BA6" w:rsidRPr="00DD39BD">
        <w:rPr>
          <w:rFonts w:cs="KFGQPC Uthman Taha Naskh"/>
          <w:spacing w:val="-4"/>
          <w:sz w:val="44"/>
          <w:szCs w:val="44"/>
          <w:rtl/>
        </w:rPr>
        <w:t xml:space="preserve"> الصيف</w:t>
      </w:r>
      <w:r w:rsidR="00476A28">
        <w:rPr>
          <w:rFonts w:cs="KFGQPC Uthman Taha Naskh" w:hint="cs"/>
          <w:spacing w:val="-4"/>
          <w:sz w:val="44"/>
          <w:szCs w:val="44"/>
          <w:rtl/>
        </w:rPr>
        <w:t>ِ</w:t>
      </w:r>
      <w:r w:rsidR="005D5BA6" w:rsidRPr="00DD39BD">
        <w:rPr>
          <w:rFonts w:cs="KFGQPC Uthman Taha Naskh"/>
          <w:spacing w:val="-4"/>
          <w:sz w:val="44"/>
          <w:szCs w:val="44"/>
          <w:rtl/>
        </w:rPr>
        <w:t>، كحدِّ السيف</w:t>
      </w:r>
      <w:r w:rsidR="00476A28">
        <w:rPr>
          <w:rFonts w:cs="KFGQPC Uthman Taha Naskh" w:hint="cs"/>
          <w:spacing w:val="-4"/>
          <w:sz w:val="44"/>
          <w:szCs w:val="44"/>
          <w:rtl/>
        </w:rPr>
        <w:t>ِ</w:t>
      </w:r>
      <w:r w:rsidR="005D5BA6" w:rsidRPr="00DD39BD">
        <w:rPr>
          <w:rFonts w:cs="KFGQPC Uthman Taha Naskh"/>
          <w:spacing w:val="-4"/>
          <w:sz w:val="44"/>
          <w:szCs w:val="44"/>
          <w:rtl/>
        </w:rPr>
        <w:t>. وإنها والله</w:t>
      </w:r>
      <w:r w:rsidR="00476A28">
        <w:rPr>
          <w:rFonts w:cs="KFGQPC Uthman Taha Naskh" w:hint="cs"/>
          <w:spacing w:val="-4"/>
          <w:sz w:val="44"/>
          <w:szCs w:val="44"/>
          <w:rtl/>
        </w:rPr>
        <w:t>ِ</w:t>
      </w:r>
      <w:r w:rsidR="005D5BA6" w:rsidRPr="00DD39BD">
        <w:rPr>
          <w:rFonts w:cs="KFGQPC Uthman Taha Naskh"/>
          <w:spacing w:val="-4"/>
          <w:sz w:val="44"/>
          <w:szCs w:val="44"/>
          <w:rtl/>
        </w:rPr>
        <w:t xml:space="preserve"> </w:t>
      </w:r>
      <w:r w:rsidR="00D71ABB" w:rsidRPr="00DD39BD">
        <w:rPr>
          <w:rFonts w:cs="KFGQPC Uthman Taha Naskh" w:hint="cs"/>
          <w:spacing w:val="-4"/>
          <w:sz w:val="44"/>
          <w:szCs w:val="44"/>
          <w:rtl/>
        </w:rPr>
        <w:t>لعظات</w:t>
      </w:r>
      <w:r w:rsidR="00426857">
        <w:rPr>
          <w:rFonts w:cs="KFGQPC Uthman Taha Naskh" w:hint="cs"/>
          <w:spacing w:val="-4"/>
          <w:sz w:val="44"/>
          <w:szCs w:val="44"/>
          <w:rtl/>
        </w:rPr>
        <w:t>ٌ</w:t>
      </w:r>
      <w:r w:rsidR="005D5BA6" w:rsidRPr="00DD39BD">
        <w:rPr>
          <w:rFonts w:cs="KFGQPC Uthman Taha Naskh"/>
          <w:spacing w:val="-4"/>
          <w:sz w:val="44"/>
          <w:szCs w:val="44"/>
          <w:rtl/>
        </w:rPr>
        <w:t xml:space="preserve"> </w:t>
      </w:r>
      <w:r w:rsidR="00D71ABB" w:rsidRPr="00DD39BD">
        <w:rPr>
          <w:rFonts w:cs="KFGQPC Uthman Taha Naskh" w:hint="cs"/>
          <w:spacing w:val="-4"/>
          <w:sz w:val="44"/>
          <w:szCs w:val="44"/>
          <w:rtl/>
        </w:rPr>
        <w:t>وع</w:t>
      </w:r>
      <w:r w:rsidR="00476A28">
        <w:rPr>
          <w:rFonts w:cs="KFGQPC Uthman Taha Naskh" w:hint="cs"/>
          <w:spacing w:val="-4"/>
          <w:sz w:val="44"/>
          <w:szCs w:val="44"/>
          <w:rtl/>
        </w:rPr>
        <w:t>ِ</w:t>
      </w:r>
      <w:r w:rsidR="00D71ABB" w:rsidRPr="00DD39BD">
        <w:rPr>
          <w:rFonts w:cs="KFGQPC Uthman Taha Naskh" w:hint="cs"/>
          <w:spacing w:val="-4"/>
          <w:sz w:val="44"/>
          <w:szCs w:val="44"/>
          <w:rtl/>
        </w:rPr>
        <w:t>بر</w:t>
      </w:r>
      <w:r w:rsidR="00426857">
        <w:rPr>
          <w:rFonts w:cs="KFGQPC Uthman Taha Naskh" w:hint="cs"/>
          <w:spacing w:val="-4"/>
          <w:sz w:val="44"/>
          <w:szCs w:val="44"/>
          <w:rtl/>
        </w:rPr>
        <w:t>ٌ</w:t>
      </w:r>
      <w:r w:rsidR="005D5BA6" w:rsidRPr="00DD39BD">
        <w:rPr>
          <w:rFonts w:cs="KFGQPC Uthman Taha Naskh"/>
          <w:spacing w:val="-4"/>
          <w:sz w:val="44"/>
          <w:szCs w:val="44"/>
          <w:rtl/>
        </w:rPr>
        <w:t xml:space="preserve"> نتلقاها من </w:t>
      </w:r>
      <w:r w:rsidR="00F638DF" w:rsidRPr="00DD39BD">
        <w:rPr>
          <w:rFonts w:cs="KFGQPC Uthman Taha Naskh" w:hint="cs"/>
          <w:spacing w:val="-4"/>
          <w:sz w:val="44"/>
          <w:szCs w:val="44"/>
          <w:rtl/>
        </w:rPr>
        <w:t>هذا ال</w:t>
      </w:r>
      <w:r w:rsidR="005D5BA6" w:rsidRPr="00DD39BD">
        <w:rPr>
          <w:rFonts w:cs="KFGQPC Uthman Taha Naskh"/>
          <w:spacing w:val="-4"/>
          <w:sz w:val="44"/>
          <w:szCs w:val="44"/>
          <w:rtl/>
        </w:rPr>
        <w:t>حر</w:t>
      </w:r>
      <w:r w:rsidR="00476A28">
        <w:rPr>
          <w:rFonts w:cs="KFGQPC Uthman Taha Naskh" w:hint="cs"/>
          <w:spacing w:val="-4"/>
          <w:sz w:val="44"/>
          <w:szCs w:val="44"/>
          <w:rtl/>
        </w:rPr>
        <w:t>ِ</w:t>
      </w:r>
      <w:r w:rsidR="005D5BA6" w:rsidRPr="00DD39BD">
        <w:rPr>
          <w:rFonts w:cs="KFGQPC Uthman Taha Naskh"/>
          <w:spacing w:val="-4"/>
          <w:sz w:val="44"/>
          <w:szCs w:val="44"/>
          <w:rtl/>
        </w:rPr>
        <w:t xml:space="preserve"> الذي </w:t>
      </w:r>
      <w:r w:rsidR="00F638DF" w:rsidRPr="00DD39BD">
        <w:rPr>
          <w:rFonts w:cs="KFGQPC Uthman Taha Naskh"/>
          <w:spacing w:val="-4"/>
          <w:sz w:val="44"/>
          <w:szCs w:val="44"/>
          <w:rtl/>
        </w:rPr>
        <w:t>يمر</w:t>
      </w:r>
      <w:r w:rsidR="00426857">
        <w:rPr>
          <w:rFonts w:cs="KFGQPC Uthman Taha Naskh" w:hint="cs"/>
          <w:spacing w:val="-4"/>
          <w:sz w:val="44"/>
          <w:szCs w:val="44"/>
          <w:rtl/>
        </w:rPr>
        <w:t>ُ</w:t>
      </w:r>
      <w:r w:rsidR="00F638DF" w:rsidRPr="00DD39BD">
        <w:rPr>
          <w:rFonts w:cs="KFGQPC Uthman Taha Naskh"/>
          <w:spacing w:val="-4"/>
          <w:sz w:val="44"/>
          <w:szCs w:val="44"/>
          <w:rtl/>
        </w:rPr>
        <w:t xml:space="preserve"> علينا كل</w:t>
      </w:r>
      <w:r w:rsidR="00476A28">
        <w:rPr>
          <w:rFonts w:cs="KFGQPC Uthman Taha Naskh" w:hint="cs"/>
          <w:spacing w:val="-4"/>
          <w:sz w:val="44"/>
          <w:szCs w:val="44"/>
          <w:rtl/>
        </w:rPr>
        <w:t>َ</w:t>
      </w:r>
      <w:r w:rsidR="00F638DF" w:rsidRPr="00DD39BD">
        <w:rPr>
          <w:rFonts w:cs="KFGQPC Uthman Taha Naskh"/>
          <w:spacing w:val="-4"/>
          <w:sz w:val="44"/>
          <w:szCs w:val="44"/>
          <w:rtl/>
        </w:rPr>
        <w:t xml:space="preserve"> سنة</w:t>
      </w:r>
      <w:r w:rsidR="00476A28">
        <w:rPr>
          <w:rFonts w:cs="KFGQPC Uthman Taha Naskh" w:hint="cs"/>
          <w:spacing w:val="-4"/>
          <w:sz w:val="44"/>
          <w:szCs w:val="44"/>
          <w:rtl/>
        </w:rPr>
        <w:t>ٍ</w:t>
      </w:r>
      <w:r w:rsidR="00F638DF" w:rsidRPr="00DD39BD">
        <w:rPr>
          <w:rFonts w:cs="KFGQPC Uthman Taha Naskh"/>
          <w:spacing w:val="-4"/>
          <w:sz w:val="44"/>
          <w:szCs w:val="44"/>
          <w:rtl/>
        </w:rPr>
        <w:t xml:space="preserve"> شئنا أم أبي</w:t>
      </w:r>
      <w:r w:rsidR="00476A28">
        <w:rPr>
          <w:rFonts w:cs="KFGQPC Uthman Taha Naskh" w:hint="cs"/>
          <w:spacing w:val="-4"/>
          <w:sz w:val="44"/>
          <w:szCs w:val="44"/>
          <w:rtl/>
        </w:rPr>
        <w:t>َ</w:t>
      </w:r>
      <w:r w:rsidR="00F638DF" w:rsidRPr="00DD39BD">
        <w:rPr>
          <w:rFonts w:cs="KFGQPC Uthman Taha Naskh"/>
          <w:spacing w:val="-4"/>
          <w:sz w:val="44"/>
          <w:szCs w:val="44"/>
          <w:rtl/>
        </w:rPr>
        <w:t>نا</w:t>
      </w:r>
      <w:r w:rsidR="00F638DF" w:rsidRPr="00DD39BD">
        <w:rPr>
          <w:rFonts w:cs="KFGQPC Uthman Taha Naskh" w:hint="cs"/>
          <w:spacing w:val="-4"/>
          <w:sz w:val="44"/>
          <w:szCs w:val="44"/>
          <w:rtl/>
        </w:rPr>
        <w:t>.</w:t>
      </w:r>
      <w:r w:rsidR="005D5BA6" w:rsidRPr="00DD39BD">
        <w:rPr>
          <w:rFonts w:cs="KFGQPC Uthman Taha Naskh"/>
          <w:spacing w:val="-4"/>
          <w:sz w:val="44"/>
          <w:szCs w:val="44"/>
          <w:rtl/>
        </w:rPr>
        <w:t xml:space="preserve"> </w:t>
      </w:r>
      <w:r w:rsidR="00426857">
        <w:rPr>
          <w:rFonts w:cs="KFGQPC Uthman Taha Naskh" w:hint="cs"/>
          <w:spacing w:val="-4"/>
          <w:sz w:val="42"/>
          <w:szCs w:val="42"/>
          <w:rtl/>
        </w:rPr>
        <w:t>فلنرض</w:t>
      </w:r>
      <w:r w:rsidR="00476A28">
        <w:rPr>
          <w:rFonts w:cs="KFGQPC Uthman Taha Naskh" w:hint="cs"/>
          <w:spacing w:val="-4"/>
          <w:sz w:val="42"/>
          <w:szCs w:val="42"/>
          <w:rtl/>
        </w:rPr>
        <w:t>َ</w:t>
      </w:r>
      <w:r w:rsidR="00426857">
        <w:rPr>
          <w:rFonts w:cs="KFGQPC Uthman Taha Naskh" w:hint="cs"/>
          <w:spacing w:val="-4"/>
          <w:sz w:val="42"/>
          <w:szCs w:val="42"/>
          <w:rtl/>
        </w:rPr>
        <w:t xml:space="preserve"> ولا نتأفف</w:t>
      </w:r>
      <w:r w:rsidR="00476A28">
        <w:rPr>
          <w:rFonts w:cs="KFGQPC Uthman Taha Naskh" w:hint="cs"/>
          <w:spacing w:val="-4"/>
          <w:sz w:val="42"/>
          <w:szCs w:val="42"/>
          <w:rtl/>
        </w:rPr>
        <w:t>ْ</w:t>
      </w:r>
      <w:r w:rsidR="00426857">
        <w:rPr>
          <w:rFonts w:cs="KFGQPC Uthman Taha Naskh" w:hint="cs"/>
          <w:spacing w:val="-4"/>
          <w:sz w:val="42"/>
          <w:szCs w:val="42"/>
          <w:rtl/>
        </w:rPr>
        <w:t>، ولنتع</w:t>
      </w:r>
      <w:r w:rsidR="00476A28">
        <w:rPr>
          <w:rFonts w:cs="KFGQPC Uthman Taha Naskh" w:hint="cs"/>
          <w:spacing w:val="-4"/>
          <w:sz w:val="42"/>
          <w:szCs w:val="42"/>
          <w:rtl/>
        </w:rPr>
        <w:t>ِ</w:t>
      </w:r>
      <w:r w:rsidR="00426857">
        <w:rPr>
          <w:rFonts w:cs="KFGQPC Uthman Taha Naskh" w:hint="cs"/>
          <w:spacing w:val="-4"/>
          <w:sz w:val="42"/>
          <w:szCs w:val="42"/>
          <w:rtl/>
        </w:rPr>
        <w:t>ظ</w:t>
      </w:r>
      <w:r w:rsidR="00476A28">
        <w:rPr>
          <w:rFonts w:cs="KFGQPC Uthman Taha Naskh" w:hint="cs"/>
          <w:spacing w:val="-4"/>
          <w:sz w:val="42"/>
          <w:szCs w:val="42"/>
          <w:rtl/>
        </w:rPr>
        <w:t>ْ</w:t>
      </w:r>
      <w:r w:rsidR="00426857">
        <w:rPr>
          <w:rFonts w:cs="KFGQPC Uthman Taha Naskh" w:hint="cs"/>
          <w:spacing w:val="-4"/>
          <w:sz w:val="42"/>
          <w:szCs w:val="42"/>
          <w:rtl/>
        </w:rPr>
        <w:t xml:space="preserve"> ولا ن</w:t>
      </w:r>
      <w:r w:rsidR="00476A28">
        <w:rPr>
          <w:rFonts w:cs="KFGQPC Uthman Taha Naskh" w:hint="cs"/>
          <w:spacing w:val="-4"/>
          <w:sz w:val="42"/>
          <w:szCs w:val="42"/>
          <w:rtl/>
        </w:rPr>
        <w:t>َ</w:t>
      </w:r>
      <w:r w:rsidR="00426857">
        <w:rPr>
          <w:rFonts w:cs="KFGQPC Uthman Taha Naskh" w:hint="cs"/>
          <w:spacing w:val="-4"/>
          <w:sz w:val="42"/>
          <w:szCs w:val="42"/>
          <w:rtl/>
        </w:rPr>
        <w:t>غفل</w:t>
      </w:r>
      <w:r w:rsidR="00476A28">
        <w:rPr>
          <w:rFonts w:cs="KFGQPC Uthman Taha Naskh" w:hint="cs"/>
          <w:spacing w:val="-4"/>
          <w:sz w:val="42"/>
          <w:szCs w:val="42"/>
          <w:rtl/>
        </w:rPr>
        <w:t>ْ</w:t>
      </w:r>
      <w:r w:rsidR="00FB66A7">
        <w:rPr>
          <w:rFonts w:cs="KFGQPC Uthman Taha Naskh" w:hint="cs"/>
          <w:spacing w:val="-4"/>
          <w:sz w:val="42"/>
          <w:szCs w:val="42"/>
          <w:rtl/>
        </w:rPr>
        <w:t>.</w:t>
      </w:r>
    </w:p>
    <w:p w:rsidR="00961B0E" w:rsidRDefault="00426857" w:rsidP="00476A28">
      <w:pPr>
        <w:rPr>
          <w:rFonts w:cs="KFGQPC Uthman Taha Naskh" w:hint="cs"/>
          <w:sz w:val="42"/>
          <w:szCs w:val="42"/>
          <w:rtl/>
        </w:rPr>
      </w:pPr>
      <w:r>
        <w:rPr>
          <w:rFonts w:cs="KFGQPC Uthman Taha Naskh"/>
          <w:spacing w:val="-4"/>
          <w:sz w:val="44"/>
          <w:szCs w:val="44"/>
          <w:rtl/>
        </w:rPr>
        <w:t>وأ</w:t>
      </w:r>
      <w:r w:rsidR="00451B95">
        <w:rPr>
          <w:rFonts w:cs="KFGQPC Uthman Taha Naskh" w:hint="cs"/>
          <w:spacing w:val="-4"/>
          <w:sz w:val="44"/>
          <w:szCs w:val="44"/>
          <w:rtl/>
        </w:rPr>
        <w:t>َ</w:t>
      </w:r>
      <w:r>
        <w:rPr>
          <w:rFonts w:cs="KFGQPC Uthman Taha Naskh"/>
          <w:spacing w:val="-4"/>
          <w:sz w:val="44"/>
          <w:szCs w:val="44"/>
          <w:rtl/>
        </w:rPr>
        <w:t>ول</w:t>
      </w:r>
      <w:r w:rsidR="00451B95">
        <w:rPr>
          <w:rFonts w:cs="KFGQPC Uthman Taha Naskh" w:hint="cs"/>
          <w:spacing w:val="-4"/>
          <w:sz w:val="44"/>
          <w:szCs w:val="44"/>
          <w:rtl/>
        </w:rPr>
        <w:t>ُ</w:t>
      </w:r>
      <w:r>
        <w:rPr>
          <w:rFonts w:cs="KFGQPC Uthman Taha Naskh"/>
          <w:spacing w:val="-4"/>
          <w:sz w:val="44"/>
          <w:szCs w:val="44"/>
          <w:rtl/>
        </w:rPr>
        <w:t xml:space="preserve"> </w:t>
      </w:r>
      <w:r w:rsidR="00F638DF" w:rsidRPr="00DD39BD">
        <w:rPr>
          <w:rFonts w:cs="KFGQPC Uthman Taha Naskh" w:hint="cs"/>
          <w:spacing w:val="-4"/>
          <w:sz w:val="44"/>
          <w:szCs w:val="44"/>
          <w:rtl/>
        </w:rPr>
        <w:t>ع</w:t>
      </w:r>
      <w:r w:rsidR="00476A28">
        <w:rPr>
          <w:rFonts w:cs="KFGQPC Uthman Taha Naskh" w:hint="cs"/>
          <w:spacing w:val="-4"/>
          <w:sz w:val="44"/>
          <w:szCs w:val="44"/>
          <w:rtl/>
        </w:rPr>
        <w:t>ِ</w:t>
      </w:r>
      <w:r w:rsidR="00F638DF" w:rsidRPr="00DD39BD">
        <w:rPr>
          <w:rFonts w:cs="KFGQPC Uthman Taha Naskh" w:hint="cs"/>
          <w:spacing w:val="-4"/>
          <w:sz w:val="44"/>
          <w:szCs w:val="44"/>
          <w:rtl/>
        </w:rPr>
        <w:t>ظات</w:t>
      </w:r>
      <w:r w:rsidR="00476A28">
        <w:rPr>
          <w:rFonts w:cs="KFGQPC Uthman Taha Naskh" w:hint="cs"/>
          <w:spacing w:val="-4"/>
          <w:sz w:val="44"/>
          <w:szCs w:val="44"/>
          <w:rtl/>
        </w:rPr>
        <w:t>ِ</w:t>
      </w:r>
      <w:r w:rsidR="00F638DF" w:rsidRPr="00DD39BD">
        <w:rPr>
          <w:rFonts w:cs="KFGQPC Uthman Taha Naskh"/>
          <w:spacing w:val="-4"/>
          <w:sz w:val="44"/>
          <w:szCs w:val="44"/>
          <w:rtl/>
        </w:rPr>
        <w:t xml:space="preserve"> </w:t>
      </w:r>
      <w:r>
        <w:rPr>
          <w:rFonts w:cs="KFGQPC Uthman Taha Naskh" w:hint="cs"/>
          <w:spacing w:val="-4"/>
          <w:sz w:val="44"/>
          <w:szCs w:val="44"/>
          <w:rtl/>
        </w:rPr>
        <w:t>الصيف</w:t>
      </w:r>
      <w:r w:rsidR="00476A28">
        <w:rPr>
          <w:rFonts w:cs="KFGQPC Uthman Taha Naskh" w:hint="cs"/>
          <w:spacing w:val="-4"/>
          <w:sz w:val="44"/>
          <w:szCs w:val="44"/>
          <w:rtl/>
        </w:rPr>
        <w:t>ِ</w:t>
      </w:r>
      <w:r>
        <w:rPr>
          <w:rFonts w:cs="KFGQPC Uthman Taha Naskh" w:hint="cs"/>
          <w:spacing w:val="-4"/>
          <w:sz w:val="44"/>
          <w:szCs w:val="44"/>
          <w:rtl/>
        </w:rPr>
        <w:t xml:space="preserve"> والحر</w:t>
      </w:r>
      <w:r w:rsidR="00476A28">
        <w:rPr>
          <w:rFonts w:cs="KFGQPC Uthman Taha Naskh" w:hint="cs"/>
          <w:spacing w:val="-4"/>
          <w:sz w:val="44"/>
          <w:szCs w:val="44"/>
          <w:rtl/>
        </w:rPr>
        <w:t>ِ</w:t>
      </w:r>
      <w:r>
        <w:rPr>
          <w:rFonts w:cs="KFGQPC Uthman Taha Naskh" w:hint="cs"/>
          <w:spacing w:val="-4"/>
          <w:sz w:val="44"/>
          <w:szCs w:val="44"/>
          <w:rtl/>
        </w:rPr>
        <w:t xml:space="preserve"> </w:t>
      </w:r>
      <w:r w:rsidR="00FB66A7">
        <w:rPr>
          <w:rFonts w:cs="KFGQPC Uthman Taha Naskh"/>
          <w:spacing w:val="-4"/>
          <w:sz w:val="44"/>
          <w:szCs w:val="44"/>
          <w:rtl/>
        </w:rPr>
        <w:t>وأ</w:t>
      </w:r>
      <w:r w:rsidR="00451B95">
        <w:rPr>
          <w:rFonts w:cs="KFGQPC Uthman Taha Naskh" w:hint="cs"/>
          <w:spacing w:val="-4"/>
          <w:sz w:val="44"/>
          <w:szCs w:val="44"/>
          <w:rtl/>
        </w:rPr>
        <w:t>ُ</w:t>
      </w:r>
      <w:r w:rsidR="00FB66A7">
        <w:rPr>
          <w:rFonts w:cs="KFGQPC Uthman Taha Naskh"/>
          <w:spacing w:val="-4"/>
          <w:sz w:val="44"/>
          <w:szCs w:val="44"/>
          <w:rtl/>
        </w:rPr>
        <w:t>ولاها</w:t>
      </w:r>
      <w:r w:rsidR="00F638DF" w:rsidRPr="00DD39BD">
        <w:rPr>
          <w:rFonts w:cs="KFGQPC Uthman Taha Naskh"/>
          <w:spacing w:val="-4"/>
          <w:sz w:val="44"/>
          <w:szCs w:val="44"/>
          <w:rtl/>
        </w:rPr>
        <w:t xml:space="preserve">: </w:t>
      </w:r>
      <w:r w:rsidR="00961B0E" w:rsidRPr="00DD39BD">
        <w:rPr>
          <w:rFonts w:cs="KFGQPC Uthman Taha Naskh" w:hint="cs"/>
          <w:sz w:val="44"/>
          <w:szCs w:val="44"/>
          <w:rtl/>
        </w:rPr>
        <w:t>أن</w:t>
      </w:r>
      <w:r w:rsidR="00476A28">
        <w:rPr>
          <w:rFonts w:cs="KFGQPC Uthman Taha Naskh" w:hint="cs"/>
          <w:sz w:val="44"/>
          <w:szCs w:val="44"/>
          <w:rtl/>
        </w:rPr>
        <w:t>ْ</w:t>
      </w:r>
      <w:r w:rsidR="00961B0E" w:rsidRPr="00DD39BD">
        <w:rPr>
          <w:rFonts w:cs="KFGQPC Uthman Taha Naskh" w:hint="cs"/>
          <w:sz w:val="44"/>
          <w:szCs w:val="44"/>
          <w:rtl/>
        </w:rPr>
        <w:t xml:space="preserve"> نستشعر</w:t>
      </w:r>
      <w:r w:rsidR="00476A28">
        <w:rPr>
          <w:rFonts w:cs="KFGQPC Uthman Taha Naskh" w:hint="cs"/>
          <w:sz w:val="44"/>
          <w:szCs w:val="44"/>
          <w:rtl/>
        </w:rPr>
        <w:t>َ</w:t>
      </w:r>
      <w:r w:rsidR="00961B0E" w:rsidRPr="00DD39BD">
        <w:rPr>
          <w:rFonts w:cs="KFGQPC Uthman Taha Naskh" w:hint="cs"/>
          <w:sz w:val="44"/>
          <w:szCs w:val="44"/>
          <w:rtl/>
        </w:rPr>
        <w:t xml:space="preserve"> عظيم</w:t>
      </w:r>
      <w:r w:rsidR="00476A28">
        <w:rPr>
          <w:rFonts w:cs="KFGQPC Uthman Taha Naskh" w:hint="cs"/>
          <w:sz w:val="44"/>
          <w:szCs w:val="44"/>
          <w:rtl/>
        </w:rPr>
        <w:t>َ</w:t>
      </w:r>
      <w:r w:rsidR="00961B0E" w:rsidRPr="00DD39BD">
        <w:rPr>
          <w:rFonts w:cs="KFGQPC Uthman Taha Naskh" w:hint="cs"/>
          <w:sz w:val="44"/>
          <w:szCs w:val="44"/>
          <w:rtl/>
        </w:rPr>
        <w:t xml:space="preserve"> نعمة</w:t>
      </w:r>
      <w:r w:rsidR="00476A28">
        <w:rPr>
          <w:rFonts w:cs="KFGQPC Uthman Taha Naskh" w:hint="cs"/>
          <w:sz w:val="44"/>
          <w:szCs w:val="44"/>
          <w:rtl/>
        </w:rPr>
        <w:t>ِ</w:t>
      </w:r>
      <w:r w:rsidR="00961B0E" w:rsidRPr="00DD39BD">
        <w:rPr>
          <w:rFonts w:cs="KFGQPC Uthman Taha Naskh" w:hint="cs"/>
          <w:sz w:val="44"/>
          <w:szCs w:val="44"/>
          <w:rtl/>
        </w:rPr>
        <w:t xml:space="preserve"> الله</w:t>
      </w:r>
      <w:r w:rsidR="00476A28">
        <w:rPr>
          <w:rFonts w:cs="KFGQPC Uthman Taha Naskh" w:hint="cs"/>
          <w:sz w:val="44"/>
          <w:szCs w:val="44"/>
          <w:rtl/>
        </w:rPr>
        <w:t>ِ</w:t>
      </w:r>
      <w:r w:rsidR="00961B0E" w:rsidRPr="00DD39BD">
        <w:rPr>
          <w:rFonts w:cs="KFGQPC Uthman Taha Naskh" w:hint="cs"/>
          <w:sz w:val="44"/>
          <w:szCs w:val="44"/>
          <w:rtl/>
        </w:rPr>
        <w:t xml:space="preserve"> علينا، حين</w:t>
      </w:r>
      <w:r w:rsidR="00476A28">
        <w:rPr>
          <w:rFonts w:cs="KFGQPC Uthman Taha Naskh" w:hint="cs"/>
          <w:sz w:val="44"/>
          <w:szCs w:val="44"/>
          <w:rtl/>
        </w:rPr>
        <w:t>َ</w:t>
      </w:r>
      <w:r w:rsidR="00961B0E" w:rsidRPr="00DD39BD">
        <w:rPr>
          <w:rFonts w:cs="KFGQPC Uthman Taha Naskh" w:hint="cs"/>
          <w:sz w:val="44"/>
          <w:szCs w:val="44"/>
          <w:rtl/>
        </w:rPr>
        <w:t xml:space="preserve"> يس</w:t>
      </w:r>
      <w:r w:rsidR="00476A28">
        <w:rPr>
          <w:rFonts w:cs="KFGQPC Uthman Taha Naskh" w:hint="cs"/>
          <w:sz w:val="44"/>
          <w:szCs w:val="44"/>
          <w:rtl/>
        </w:rPr>
        <w:t>ّ</w:t>
      </w:r>
      <w:r w:rsidR="00961B0E" w:rsidRPr="00DD39BD">
        <w:rPr>
          <w:rFonts w:cs="KFGQPC Uthman Taha Naskh" w:hint="cs"/>
          <w:sz w:val="44"/>
          <w:szCs w:val="44"/>
          <w:rtl/>
        </w:rPr>
        <w:t>ر</w:t>
      </w:r>
      <w:r w:rsidR="00476A28">
        <w:rPr>
          <w:rFonts w:cs="KFGQPC Uthman Taha Naskh" w:hint="cs"/>
          <w:sz w:val="44"/>
          <w:szCs w:val="44"/>
          <w:rtl/>
        </w:rPr>
        <w:t>َ</w:t>
      </w:r>
      <w:r w:rsidR="00961B0E" w:rsidRPr="00DD39BD">
        <w:rPr>
          <w:rFonts w:cs="KFGQPC Uthman Taha Naskh" w:hint="cs"/>
          <w:sz w:val="44"/>
          <w:szCs w:val="44"/>
          <w:rtl/>
        </w:rPr>
        <w:t xml:space="preserve"> لنا من وسائل</w:t>
      </w:r>
      <w:r w:rsidR="00476A28">
        <w:rPr>
          <w:rFonts w:cs="KFGQPC Uthman Taha Naskh" w:hint="cs"/>
          <w:sz w:val="44"/>
          <w:szCs w:val="44"/>
          <w:rtl/>
        </w:rPr>
        <w:t>ِ</w:t>
      </w:r>
      <w:r w:rsidR="00961B0E" w:rsidRPr="00DD39BD">
        <w:rPr>
          <w:rFonts w:cs="KFGQPC Uthman Taha Naskh" w:hint="cs"/>
          <w:sz w:val="44"/>
          <w:szCs w:val="44"/>
          <w:rtl/>
        </w:rPr>
        <w:t xml:space="preserve"> التبريد</w:t>
      </w:r>
      <w:r w:rsidR="00476A28">
        <w:rPr>
          <w:rFonts w:cs="KFGQPC Uthman Taha Naskh" w:hint="cs"/>
          <w:sz w:val="44"/>
          <w:szCs w:val="44"/>
          <w:rtl/>
        </w:rPr>
        <w:t>ِ</w:t>
      </w:r>
      <w:r w:rsidR="00961B0E" w:rsidRPr="00DD39BD">
        <w:rPr>
          <w:rFonts w:cs="KFGQPC Uthman Taha Naskh" w:hint="cs"/>
          <w:sz w:val="44"/>
          <w:szCs w:val="44"/>
          <w:rtl/>
        </w:rPr>
        <w:t xml:space="preserve"> والتكييف</w:t>
      </w:r>
      <w:r w:rsidR="00476A28">
        <w:rPr>
          <w:rFonts w:cs="KFGQPC Uthman Taha Naskh" w:hint="cs"/>
          <w:sz w:val="44"/>
          <w:szCs w:val="44"/>
          <w:rtl/>
        </w:rPr>
        <w:t>ِ</w:t>
      </w:r>
      <w:r w:rsidR="00961B0E" w:rsidRPr="00DD39BD">
        <w:rPr>
          <w:rFonts w:cs="KFGQPC Uthman Taha Naskh" w:hint="cs"/>
          <w:sz w:val="44"/>
          <w:szCs w:val="44"/>
          <w:rtl/>
        </w:rPr>
        <w:t xml:space="preserve"> ما نتق</w:t>
      </w:r>
      <w:r w:rsidR="00476A28">
        <w:rPr>
          <w:rFonts w:cs="KFGQPC Uthman Taha Naskh" w:hint="cs"/>
          <w:sz w:val="44"/>
          <w:szCs w:val="44"/>
          <w:rtl/>
        </w:rPr>
        <w:t>ِ</w:t>
      </w:r>
      <w:r w:rsidR="00961B0E" w:rsidRPr="00DD39BD">
        <w:rPr>
          <w:rFonts w:cs="KFGQPC Uthman Taha Naskh" w:hint="cs"/>
          <w:sz w:val="44"/>
          <w:szCs w:val="44"/>
          <w:rtl/>
        </w:rPr>
        <w:t>ي بها أ</w:t>
      </w:r>
      <w:r w:rsidR="00476A28">
        <w:rPr>
          <w:rFonts w:cs="KFGQPC Uthman Taha Naskh" w:hint="cs"/>
          <w:sz w:val="44"/>
          <w:szCs w:val="44"/>
          <w:rtl/>
        </w:rPr>
        <w:t>َ</w:t>
      </w:r>
      <w:r w:rsidR="00961B0E" w:rsidRPr="00DD39BD">
        <w:rPr>
          <w:rFonts w:cs="KFGQPC Uthman Taha Naskh" w:hint="cs"/>
          <w:sz w:val="44"/>
          <w:szCs w:val="44"/>
          <w:rtl/>
        </w:rPr>
        <w:t xml:space="preserve">ذى </w:t>
      </w:r>
      <w:r w:rsidR="00476A28">
        <w:rPr>
          <w:rFonts w:cs="KFGQPC Uthman Taha Naskh" w:hint="cs"/>
          <w:sz w:val="44"/>
          <w:szCs w:val="44"/>
          <w:rtl/>
        </w:rPr>
        <w:t>الحرارة</w:t>
      </w:r>
      <w:r w:rsidR="00E12A9B">
        <w:rPr>
          <w:rFonts w:cs="KFGQPC Uthman Taha Naskh" w:hint="cs"/>
          <w:sz w:val="44"/>
          <w:szCs w:val="44"/>
          <w:rtl/>
        </w:rPr>
        <w:t>ِ</w:t>
      </w:r>
      <w:r w:rsidR="00476A28">
        <w:rPr>
          <w:rFonts w:cs="KFGQPC Uthman Taha Naskh" w:hint="cs"/>
          <w:sz w:val="44"/>
          <w:szCs w:val="44"/>
          <w:rtl/>
        </w:rPr>
        <w:t xml:space="preserve"> </w:t>
      </w:r>
      <w:proofErr w:type="spellStart"/>
      <w:r w:rsidR="00476A28">
        <w:rPr>
          <w:rFonts w:cs="KFGQPC Uthman Taha Naskh" w:hint="cs"/>
          <w:sz w:val="44"/>
          <w:szCs w:val="44"/>
          <w:rtl/>
        </w:rPr>
        <w:t>ولأ</w:t>
      </w:r>
      <w:r w:rsidR="00E12A9B">
        <w:rPr>
          <w:rFonts w:cs="KFGQPC Uthman Taha Naskh" w:hint="cs"/>
          <w:sz w:val="44"/>
          <w:szCs w:val="44"/>
          <w:rtl/>
        </w:rPr>
        <w:t>ْ</w:t>
      </w:r>
      <w:r w:rsidR="00476A28">
        <w:rPr>
          <w:rFonts w:cs="KFGQPC Uthman Taha Naskh" w:hint="cs"/>
          <w:sz w:val="44"/>
          <w:szCs w:val="44"/>
          <w:rtl/>
        </w:rPr>
        <w:t>وائ</w:t>
      </w:r>
      <w:r w:rsidR="00E12A9B">
        <w:rPr>
          <w:rFonts w:cs="KFGQPC Uthman Taha Naskh" w:hint="cs"/>
          <w:sz w:val="44"/>
          <w:szCs w:val="44"/>
          <w:rtl/>
        </w:rPr>
        <w:t>ِ</w:t>
      </w:r>
      <w:r w:rsidR="00476A28">
        <w:rPr>
          <w:rFonts w:cs="KFGQPC Uthman Taha Naskh" w:hint="cs"/>
          <w:sz w:val="44"/>
          <w:szCs w:val="44"/>
          <w:rtl/>
        </w:rPr>
        <w:t>ها</w:t>
      </w:r>
      <w:proofErr w:type="spellEnd"/>
      <w:r w:rsidR="00476A28">
        <w:rPr>
          <w:rFonts w:cs="KFGQPC Uthman Taha Naskh" w:hint="cs"/>
          <w:sz w:val="44"/>
          <w:szCs w:val="44"/>
          <w:rtl/>
        </w:rPr>
        <w:t xml:space="preserve"> و</w:t>
      </w:r>
      <w:r w:rsidR="00961B0E" w:rsidRPr="00DD39BD">
        <w:rPr>
          <w:rFonts w:cs="KFGQPC Uthman Taha Naskh" w:hint="cs"/>
          <w:sz w:val="44"/>
          <w:szCs w:val="44"/>
          <w:rtl/>
        </w:rPr>
        <w:t>الشمس</w:t>
      </w:r>
      <w:r w:rsidR="00E12A9B">
        <w:rPr>
          <w:rFonts w:cs="KFGQPC Uthman Taha Naskh" w:hint="cs"/>
          <w:sz w:val="44"/>
          <w:szCs w:val="44"/>
          <w:rtl/>
        </w:rPr>
        <w:t>ِ</w:t>
      </w:r>
      <w:r w:rsidR="00961B0E" w:rsidRPr="00DD39BD">
        <w:rPr>
          <w:rFonts w:cs="KFGQPC Uthman Taha Naskh" w:hint="cs"/>
          <w:sz w:val="44"/>
          <w:szCs w:val="44"/>
          <w:rtl/>
        </w:rPr>
        <w:t xml:space="preserve"> وس</w:t>
      </w:r>
      <w:r w:rsidR="00E12A9B">
        <w:rPr>
          <w:rFonts w:cs="KFGQPC Uthman Taha Naskh" w:hint="cs"/>
          <w:sz w:val="44"/>
          <w:szCs w:val="44"/>
          <w:rtl/>
        </w:rPr>
        <w:t>َ</w:t>
      </w:r>
      <w:r w:rsidR="00961B0E" w:rsidRPr="00DD39BD">
        <w:rPr>
          <w:rFonts w:cs="KFGQPC Uthman Taha Naskh" w:hint="cs"/>
          <w:sz w:val="44"/>
          <w:szCs w:val="44"/>
          <w:rtl/>
        </w:rPr>
        <w:t>موم</w:t>
      </w:r>
      <w:r w:rsidR="00E12A9B">
        <w:rPr>
          <w:rFonts w:cs="KFGQPC Uthman Taha Naskh" w:hint="cs"/>
          <w:sz w:val="44"/>
          <w:szCs w:val="44"/>
          <w:rtl/>
        </w:rPr>
        <w:t>ِ</w:t>
      </w:r>
      <w:r w:rsidR="00961B0E" w:rsidRPr="00DD39BD">
        <w:rPr>
          <w:rFonts w:cs="KFGQPC Uthman Taha Naskh" w:hint="cs"/>
          <w:sz w:val="44"/>
          <w:szCs w:val="44"/>
          <w:rtl/>
        </w:rPr>
        <w:t>ها،</w:t>
      </w:r>
      <w:r w:rsidR="00476A28">
        <w:rPr>
          <w:rFonts w:cs="KFGQPC Uthman Taha Naskh" w:hint="cs"/>
          <w:sz w:val="44"/>
          <w:szCs w:val="44"/>
          <w:rtl/>
        </w:rPr>
        <w:t xml:space="preserve"> فلنشكر</w:t>
      </w:r>
      <w:r w:rsidR="00E12A9B">
        <w:rPr>
          <w:rFonts w:cs="KFGQPC Uthman Taha Naskh" w:hint="cs"/>
          <w:sz w:val="44"/>
          <w:szCs w:val="44"/>
          <w:rtl/>
        </w:rPr>
        <w:t>ْ</w:t>
      </w:r>
      <w:r w:rsidR="00476A28">
        <w:rPr>
          <w:rFonts w:cs="KFGQPC Uthman Taha Naskh" w:hint="cs"/>
          <w:sz w:val="44"/>
          <w:szCs w:val="44"/>
          <w:rtl/>
        </w:rPr>
        <w:t xml:space="preserve"> رب</w:t>
      </w:r>
      <w:r w:rsidR="00E12A9B">
        <w:rPr>
          <w:rFonts w:cs="KFGQPC Uthman Taha Naskh" w:hint="cs"/>
          <w:sz w:val="44"/>
          <w:szCs w:val="44"/>
          <w:rtl/>
        </w:rPr>
        <w:t>َ</w:t>
      </w:r>
      <w:r w:rsidR="00476A28">
        <w:rPr>
          <w:rFonts w:cs="KFGQPC Uthman Taha Naskh" w:hint="cs"/>
          <w:sz w:val="44"/>
          <w:szCs w:val="44"/>
          <w:rtl/>
        </w:rPr>
        <w:t>نا، ولنحذر</w:t>
      </w:r>
      <w:r w:rsidR="00E12A9B">
        <w:rPr>
          <w:rFonts w:cs="KFGQPC Uthman Taha Naskh" w:hint="cs"/>
          <w:sz w:val="44"/>
          <w:szCs w:val="44"/>
          <w:rtl/>
        </w:rPr>
        <w:t>ِ</w:t>
      </w:r>
      <w:r w:rsidR="00961B0E" w:rsidRPr="00DD39BD">
        <w:rPr>
          <w:rFonts w:cs="KFGQPC Uthman Taha Naskh" w:hint="cs"/>
          <w:sz w:val="44"/>
          <w:szCs w:val="44"/>
          <w:rtl/>
        </w:rPr>
        <w:t xml:space="preserve"> الإسراف</w:t>
      </w:r>
      <w:r w:rsidR="00E12A9B">
        <w:rPr>
          <w:rFonts w:cs="KFGQPC Uthman Taha Naskh" w:hint="cs"/>
          <w:sz w:val="44"/>
          <w:szCs w:val="44"/>
          <w:rtl/>
        </w:rPr>
        <w:t>َ</w:t>
      </w:r>
      <w:r w:rsidR="00961B0E" w:rsidRPr="00DD39BD">
        <w:rPr>
          <w:rFonts w:cs="KFGQPC Uthman Taha Naskh" w:hint="cs"/>
          <w:sz w:val="44"/>
          <w:szCs w:val="44"/>
          <w:rtl/>
        </w:rPr>
        <w:t xml:space="preserve"> في استعمال</w:t>
      </w:r>
      <w:r w:rsidR="00E12A9B">
        <w:rPr>
          <w:rFonts w:cs="KFGQPC Uthman Taha Naskh" w:hint="cs"/>
          <w:sz w:val="44"/>
          <w:szCs w:val="44"/>
          <w:rtl/>
        </w:rPr>
        <w:t>ِ</w:t>
      </w:r>
      <w:r w:rsidR="00961B0E" w:rsidRPr="00DD39BD">
        <w:rPr>
          <w:rFonts w:cs="KFGQPC Uthman Taha Naskh" w:hint="cs"/>
          <w:sz w:val="44"/>
          <w:szCs w:val="44"/>
          <w:rtl/>
        </w:rPr>
        <w:t xml:space="preserve"> هذه</w:t>
      </w:r>
      <w:r w:rsidR="00E12A9B">
        <w:rPr>
          <w:rFonts w:cs="KFGQPC Uthman Taha Naskh" w:hint="cs"/>
          <w:sz w:val="44"/>
          <w:szCs w:val="44"/>
          <w:rtl/>
        </w:rPr>
        <w:t>ِ</w:t>
      </w:r>
      <w:r w:rsidR="00961B0E" w:rsidRPr="00DD39BD">
        <w:rPr>
          <w:rFonts w:cs="KFGQPC Uthman Taha Naskh" w:hint="cs"/>
          <w:sz w:val="44"/>
          <w:szCs w:val="44"/>
          <w:rtl/>
        </w:rPr>
        <w:t xml:space="preserve"> الأجهزة</w:t>
      </w:r>
      <w:r w:rsidR="00E12A9B">
        <w:rPr>
          <w:rFonts w:cs="KFGQPC Uthman Taha Naskh" w:hint="cs"/>
          <w:sz w:val="44"/>
          <w:szCs w:val="44"/>
          <w:rtl/>
        </w:rPr>
        <w:t>ِ</w:t>
      </w:r>
      <w:r w:rsidR="00961B0E" w:rsidRPr="00DD39BD">
        <w:rPr>
          <w:rFonts w:cs="KFGQPC Uthman Taha Naskh" w:hint="cs"/>
          <w:sz w:val="44"/>
          <w:szCs w:val="44"/>
          <w:rtl/>
        </w:rPr>
        <w:t xml:space="preserve">؟ قال </w:t>
      </w:r>
      <w:r w:rsidR="00476A28">
        <w:rPr>
          <w:rFonts w:cs="KFGQPC Uthman Taha Naskh" w:hint="cs"/>
          <w:sz w:val="44"/>
          <w:szCs w:val="44"/>
          <w:rtl/>
        </w:rPr>
        <w:t>السلف</w:t>
      </w:r>
      <w:r w:rsidR="00E12A9B">
        <w:rPr>
          <w:rFonts w:cs="KFGQPC Uthman Taha Naskh" w:hint="cs"/>
          <w:sz w:val="44"/>
          <w:szCs w:val="44"/>
          <w:rtl/>
        </w:rPr>
        <w:t>ُ: إذا حميَ</w:t>
      </w:r>
      <w:r w:rsidR="00961B0E" w:rsidRPr="00DD39BD">
        <w:rPr>
          <w:rFonts w:cs="KFGQPC Uthman Taha Naskh" w:hint="cs"/>
          <w:sz w:val="44"/>
          <w:szCs w:val="44"/>
          <w:rtl/>
        </w:rPr>
        <w:t xml:space="preserve"> علي</w:t>
      </w:r>
      <w:r w:rsidR="00476A28">
        <w:rPr>
          <w:rFonts w:cs="KFGQPC Uthman Taha Naskh" w:hint="cs"/>
          <w:sz w:val="44"/>
          <w:szCs w:val="44"/>
          <w:rtl/>
        </w:rPr>
        <w:t>ك</w:t>
      </w:r>
      <w:r w:rsidR="00E12A9B">
        <w:rPr>
          <w:rFonts w:cs="KFGQPC Uthman Taha Naskh" w:hint="cs"/>
          <w:sz w:val="44"/>
          <w:szCs w:val="44"/>
          <w:rtl/>
        </w:rPr>
        <w:t>َ</w:t>
      </w:r>
      <w:r w:rsidR="00961B0E" w:rsidRPr="00DD39BD">
        <w:rPr>
          <w:rFonts w:cs="KFGQPC Uthman Taha Naskh" w:hint="cs"/>
          <w:sz w:val="44"/>
          <w:szCs w:val="44"/>
          <w:rtl/>
        </w:rPr>
        <w:t xml:space="preserve"> حر</w:t>
      </w:r>
      <w:r w:rsidR="00E12A9B">
        <w:rPr>
          <w:rFonts w:cs="KFGQPC Uthman Taha Naskh" w:hint="cs"/>
          <w:sz w:val="44"/>
          <w:szCs w:val="44"/>
          <w:rtl/>
        </w:rPr>
        <w:t>ُ</w:t>
      </w:r>
      <w:r w:rsidR="00961B0E" w:rsidRPr="00DD39BD">
        <w:rPr>
          <w:rFonts w:cs="KFGQPC Uthman Taha Naskh" w:hint="cs"/>
          <w:sz w:val="44"/>
          <w:szCs w:val="44"/>
          <w:rtl/>
        </w:rPr>
        <w:t xml:space="preserve"> الصيف</w:t>
      </w:r>
      <w:r w:rsidR="00E12A9B">
        <w:rPr>
          <w:rFonts w:cs="KFGQPC Uthman Taha Naskh" w:hint="cs"/>
          <w:sz w:val="44"/>
          <w:szCs w:val="44"/>
          <w:rtl/>
        </w:rPr>
        <w:t>ِ</w:t>
      </w:r>
      <w:r w:rsidR="00961B0E" w:rsidRPr="00DD39BD">
        <w:rPr>
          <w:rFonts w:cs="KFGQPC Uthman Taha Naskh" w:hint="cs"/>
          <w:sz w:val="44"/>
          <w:szCs w:val="44"/>
          <w:rtl/>
        </w:rPr>
        <w:t xml:space="preserve"> </w:t>
      </w:r>
      <w:r w:rsidR="00476A28">
        <w:rPr>
          <w:rFonts w:cs="KFGQPC Uthman Taha Naskh" w:hint="cs"/>
          <w:sz w:val="44"/>
          <w:szCs w:val="44"/>
          <w:rtl/>
        </w:rPr>
        <w:t>فبر</w:t>
      </w:r>
      <w:r w:rsidR="00E12A9B">
        <w:rPr>
          <w:rFonts w:cs="KFGQPC Uthman Taha Naskh" w:hint="cs"/>
          <w:sz w:val="44"/>
          <w:szCs w:val="44"/>
          <w:rtl/>
        </w:rPr>
        <w:t>ِّ</w:t>
      </w:r>
      <w:r w:rsidR="00476A28">
        <w:rPr>
          <w:rFonts w:cs="KFGQPC Uthman Taha Naskh" w:hint="cs"/>
          <w:sz w:val="44"/>
          <w:szCs w:val="44"/>
          <w:rtl/>
        </w:rPr>
        <w:t>د</w:t>
      </w:r>
      <w:r w:rsidR="00E12A9B">
        <w:rPr>
          <w:rFonts w:cs="KFGQPC Uthman Taha Naskh" w:hint="cs"/>
          <w:sz w:val="44"/>
          <w:szCs w:val="44"/>
          <w:rtl/>
        </w:rPr>
        <w:t>ْ</w:t>
      </w:r>
      <w:r w:rsidR="00961B0E" w:rsidRPr="00DD39BD">
        <w:rPr>
          <w:rFonts w:cs="KFGQPC Uthman Taha Naskh" w:hint="cs"/>
          <w:sz w:val="44"/>
          <w:szCs w:val="44"/>
          <w:rtl/>
        </w:rPr>
        <w:t>ه بذكر</w:t>
      </w:r>
      <w:r w:rsidR="00E12A9B">
        <w:rPr>
          <w:rFonts w:cs="KFGQPC Uthman Taha Naskh" w:hint="cs"/>
          <w:sz w:val="44"/>
          <w:szCs w:val="44"/>
          <w:rtl/>
        </w:rPr>
        <w:t>ِ</w:t>
      </w:r>
      <w:r w:rsidR="00961B0E" w:rsidRPr="00DD39BD">
        <w:rPr>
          <w:rFonts w:cs="KFGQPC Uthman Taha Naskh" w:hint="cs"/>
          <w:sz w:val="44"/>
          <w:szCs w:val="44"/>
          <w:rtl/>
        </w:rPr>
        <w:t xml:space="preserve"> الن</w:t>
      </w:r>
      <w:r w:rsidR="00E12A9B">
        <w:rPr>
          <w:rFonts w:cs="KFGQPC Uthman Taha Naskh" w:hint="cs"/>
          <w:sz w:val="44"/>
          <w:szCs w:val="44"/>
          <w:rtl/>
        </w:rPr>
        <w:t>ِ</w:t>
      </w:r>
      <w:r w:rsidR="00961B0E" w:rsidRPr="00DD39BD">
        <w:rPr>
          <w:rFonts w:cs="KFGQPC Uthman Taha Naskh" w:hint="cs"/>
          <w:sz w:val="44"/>
          <w:szCs w:val="44"/>
          <w:rtl/>
        </w:rPr>
        <w:t>عم</w:t>
      </w:r>
      <w:r w:rsidR="00E12A9B">
        <w:rPr>
          <w:rFonts w:cs="KFGQPC Uthman Taha Naskh" w:hint="cs"/>
          <w:sz w:val="44"/>
          <w:szCs w:val="44"/>
          <w:rtl/>
        </w:rPr>
        <w:t>ِ</w:t>
      </w:r>
      <w:r w:rsidR="00961B0E">
        <w:rPr>
          <w:rStyle w:val="ae"/>
          <w:rFonts w:hint="cs"/>
          <w:rtl/>
        </w:rPr>
        <w:t>(</w:t>
      </w:r>
      <w:r w:rsidR="00961B0E">
        <w:rPr>
          <w:rStyle w:val="ae"/>
          <w:rtl/>
        </w:rPr>
        <w:footnoteReference w:id="1"/>
      </w:r>
      <w:r w:rsidR="00961B0E">
        <w:rPr>
          <w:rStyle w:val="ae"/>
          <w:rFonts w:hint="cs"/>
          <w:rtl/>
        </w:rPr>
        <w:t>)</w:t>
      </w:r>
      <w:r w:rsidR="00961B0E">
        <w:rPr>
          <w:rFonts w:cs="KFGQPC Uthman Taha Naskh" w:hint="cs"/>
          <w:sz w:val="42"/>
          <w:szCs w:val="42"/>
          <w:rtl/>
        </w:rPr>
        <w:t>.</w:t>
      </w:r>
    </w:p>
    <w:p w:rsidR="00961B0E" w:rsidRPr="00DD39BD" w:rsidRDefault="00961B0E" w:rsidP="00E12A9B">
      <w:pPr>
        <w:rPr>
          <w:rFonts w:cs="KFGQPC Uthman Taha Naskh" w:hint="cs"/>
          <w:sz w:val="44"/>
          <w:szCs w:val="44"/>
          <w:rtl/>
        </w:rPr>
      </w:pPr>
      <w:r w:rsidRPr="00DD39BD">
        <w:rPr>
          <w:rFonts w:cs="KFGQPC Uthman Taha Naskh" w:hint="cs"/>
          <w:sz w:val="44"/>
          <w:szCs w:val="44"/>
          <w:rtl/>
        </w:rPr>
        <w:t>عباد</w:t>
      </w:r>
      <w:r w:rsidR="00E12A9B">
        <w:rPr>
          <w:rFonts w:cs="KFGQPC Uthman Taha Naskh" w:hint="cs"/>
          <w:sz w:val="44"/>
          <w:szCs w:val="44"/>
          <w:rtl/>
        </w:rPr>
        <w:t>َ</w:t>
      </w:r>
      <w:r w:rsidRPr="00DD39BD">
        <w:rPr>
          <w:rFonts w:cs="KFGQPC Uthman Taha Naskh" w:hint="cs"/>
          <w:sz w:val="44"/>
          <w:szCs w:val="44"/>
          <w:rtl/>
        </w:rPr>
        <w:t xml:space="preserve"> الله</w:t>
      </w:r>
      <w:r w:rsidR="00E12A9B">
        <w:rPr>
          <w:rFonts w:cs="KFGQPC Uthman Taha Naskh" w:hint="cs"/>
          <w:sz w:val="44"/>
          <w:szCs w:val="44"/>
          <w:rtl/>
        </w:rPr>
        <w:t>ِ</w:t>
      </w:r>
      <w:r w:rsidRPr="00DD39BD">
        <w:rPr>
          <w:rFonts w:cs="KFGQPC Uthman Taha Naskh" w:hint="cs"/>
          <w:sz w:val="44"/>
          <w:szCs w:val="44"/>
          <w:rtl/>
        </w:rPr>
        <w:t>: تصور</w:t>
      </w:r>
      <w:r w:rsidR="00E12A9B">
        <w:rPr>
          <w:rFonts w:cs="KFGQPC Uthman Taha Naskh" w:hint="cs"/>
          <w:sz w:val="44"/>
          <w:szCs w:val="44"/>
          <w:rtl/>
        </w:rPr>
        <w:t>ُ</w:t>
      </w:r>
      <w:r w:rsidRPr="00DD39BD">
        <w:rPr>
          <w:rFonts w:cs="KFGQPC Uthman Taha Naskh" w:hint="cs"/>
          <w:sz w:val="44"/>
          <w:szCs w:val="44"/>
          <w:rtl/>
        </w:rPr>
        <w:t>وا كيف</w:t>
      </w:r>
      <w:r w:rsidR="00E12A9B">
        <w:rPr>
          <w:rFonts w:cs="KFGQPC Uthman Taha Naskh" w:hint="cs"/>
          <w:sz w:val="44"/>
          <w:szCs w:val="44"/>
          <w:rtl/>
        </w:rPr>
        <w:t>َ</w:t>
      </w:r>
      <w:r w:rsidRPr="00DD39BD">
        <w:rPr>
          <w:rFonts w:cs="KFGQPC Uthman Taha Naskh" w:hint="cs"/>
          <w:sz w:val="44"/>
          <w:szCs w:val="44"/>
          <w:rtl/>
        </w:rPr>
        <w:t xml:space="preserve"> إذا انقطعت</w:t>
      </w:r>
      <w:r w:rsidR="00E12A9B">
        <w:rPr>
          <w:rFonts w:cs="KFGQPC Uthman Taha Naskh" w:hint="cs"/>
          <w:sz w:val="44"/>
          <w:szCs w:val="44"/>
          <w:rtl/>
        </w:rPr>
        <w:t>ِ</w:t>
      </w:r>
      <w:r w:rsidRPr="00DD39BD">
        <w:rPr>
          <w:rFonts w:cs="KFGQPC Uthman Taha Naskh" w:hint="cs"/>
          <w:sz w:val="44"/>
          <w:szCs w:val="44"/>
          <w:rtl/>
        </w:rPr>
        <w:t xml:space="preserve"> الكهرباء</w:t>
      </w:r>
      <w:r w:rsidR="00E12A9B">
        <w:rPr>
          <w:rFonts w:cs="KFGQPC Uthman Taha Naskh" w:hint="cs"/>
          <w:sz w:val="44"/>
          <w:szCs w:val="44"/>
          <w:rtl/>
        </w:rPr>
        <w:t>ُ</w:t>
      </w:r>
      <w:r w:rsidRPr="00DD39BD">
        <w:rPr>
          <w:rFonts w:cs="KFGQPC Uthman Taha Naskh" w:hint="cs"/>
          <w:sz w:val="44"/>
          <w:szCs w:val="44"/>
          <w:rtl/>
        </w:rPr>
        <w:t xml:space="preserve"> في هذه</w:t>
      </w:r>
      <w:r w:rsidR="00E12A9B">
        <w:rPr>
          <w:rFonts w:cs="KFGQPC Uthman Taha Naskh" w:hint="cs"/>
          <w:sz w:val="44"/>
          <w:szCs w:val="44"/>
          <w:rtl/>
        </w:rPr>
        <w:t>ِ</w:t>
      </w:r>
      <w:r w:rsidRPr="00DD39BD">
        <w:rPr>
          <w:rFonts w:cs="KFGQPC Uthman Taha Naskh" w:hint="cs"/>
          <w:sz w:val="44"/>
          <w:szCs w:val="44"/>
          <w:rtl/>
        </w:rPr>
        <w:t xml:space="preserve"> الأجواء</w:t>
      </w:r>
      <w:r w:rsidR="00E12A9B">
        <w:rPr>
          <w:rFonts w:cs="KFGQPC Uthman Taha Naskh" w:hint="cs"/>
          <w:sz w:val="44"/>
          <w:szCs w:val="44"/>
          <w:rtl/>
        </w:rPr>
        <w:t>ِ</w:t>
      </w:r>
      <w:r w:rsidRPr="00DD39BD">
        <w:rPr>
          <w:rFonts w:cs="KFGQPC Uthman Taha Naskh" w:hint="cs"/>
          <w:sz w:val="44"/>
          <w:szCs w:val="44"/>
          <w:rtl/>
        </w:rPr>
        <w:t xml:space="preserve"> ولو لدقائق</w:t>
      </w:r>
      <w:r w:rsidR="00E12A9B">
        <w:rPr>
          <w:rFonts w:cs="KFGQPC Uthman Taha Naskh" w:hint="cs"/>
          <w:sz w:val="44"/>
          <w:szCs w:val="44"/>
          <w:rtl/>
        </w:rPr>
        <w:t>َ</w:t>
      </w:r>
      <w:r w:rsidRPr="00DD39BD">
        <w:rPr>
          <w:rFonts w:cs="KFGQPC Uthman Taha Naskh" w:hint="cs"/>
          <w:sz w:val="44"/>
          <w:szCs w:val="44"/>
          <w:rtl/>
        </w:rPr>
        <w:t>، فهل أدركنا نعمة</w:t>
      </w:r>
      <w:r w:rsidR="00E12A9B">
        <w:rPr>
          <w:rFonts w:cs="KFGQPC Uthman Taha Naskh" w:hint="cs"/>
          <w:sz w:val="44"/>
          <w:szCs w:val="44"/>
          <w:rtl/>
        </w:rPr>
        <w:t>َ</w:t>
      </w:r>
      <w:r w:rsidRPr="00DD39BD">
        <w:rPr>
          <w:rFonts w:cs="KFGQPC Uthman Taha Naskh" w:hint="cs"/>
          <w:sz w:val="44"/>
          <w:szCs w:val="44"/>
          <w:rtl/>
        </w:rPr>
        <w:t xml:space="preserve"> الكهرباء</w:t>
      </w:r>
      <w:r w:rsidR="00E12A9B">
        <w:rPr>
          <w:rFonts w:cs="KFGQPC Uthman Taha Naskh" w:hint="cs"/>
          <w:sz w:val="44"/>
          <w:szCs w:val="44"/>
          <w:rtl/>
        </w:rPr>
        <w:t>ِ؟</w:t>
      </w:r>
      <w:r w:rsidRPr="00DD39BD">
        <w:rPr>
          <w:rFonts w:cs="KFGQPC Uthman Taha Naskh" w:hint="cs"/>
          <w:sz w:val="44"/>
          <w:szCs w:val="44"/>
          <w:rtl/>
        </w:rPr>
        <w:t xml:space="preserve"> ثم هل يكون</w:t>
      </w:r>
      <w:r w:rsidR="00E12A9B">
        <w:rPr>
          <w:rFonts w:cs="KFGQPC Uthman Taha Naskh" w:hint="cs"/>
          <w:sz w:val="44"/>
          <w:szCs w:val="44"/>
          <w:rtl/>
        </w:rPr>
        <w:t>ُ</w:t>
      </w:r>
      <w:r w:rsidRPr="00DD39BD">
        <w:rPr>
          <w:rFonts w:cs="KFGQPC Uthman Taha Naskh" w:hint="cs"/>
          <w:sz w:val="44"/>
          <w:szCs w:val="44"/>
          <w:rtl/>
        </w:rPr>
        <w:t xml:space="preserve"> شاكرًا من ج</w:t>
      </w:r>
      <w:r w:rsidR="00E12A9B">
        <w:rPr>
          <w:rFonts w:cs="KFGQPC Uthman Taha Naskh" w:hint="cs"/>
          <w:sz w:val="44"/>
          <w:szCs w:val="44"/>
          <w:rtl/>
        </w:rPr>
        <w:t>َ</w:t>
      </w:r>
      <w:r w:rsidRPr="00DD39BD">
        <w:rPr>
          <w:rFonts w:cs="KFGQPC Uthman Taha Naskh" w:hint="cs"/>
          <w:sz w:val="44"/>
          <w:szCs w:val="44"/>
          <w:rtl/>
        </w:rPr>
        <w:t>لس</w:t>
      </w:r>
      <w:r w:rsidR="00E12A9B">
        <w:rPr>
          <w:rFonts w:cs="KFGQPC Uthman Taha Naskh" w:hint="cs"/>
          <w:sz w:val="44"/>
          <w:szCs w:val="44"/>
          <w:rtl/>
        </w:rPr>
        <w:t>َ</w:t>
      </w:r>
      <w:r w:rsidRPr="00DD39BD">
        <w:rPr>
          <w:rFonts w:cs="KFGQPC Uthman Taha Naskh" w:hint="cs"/>
          <w:sz w:val="44"/>
          <w:szCs w:val="44"/>
          <w:rtl/>
        </w:rPr>
        <w:t xml:space="preserve"> في غرفة</w:t>
      </w:r>
      <w:r w:rsidR="00E12A9B">
        <w:rPr>
          <w:rFonts w:cs="KFGQPC Uthman Taha Naskh" w:hint="cs"/>
          <w:sz w:val="44"/>
          <w:szCs w:val="44"/>
          <w:rtl/>
        </w:rPr>
        <w:t>ٍ</w:t>
      </w:r>
      <w:r w:rsidRPr="00DD39BD">
        <w:rPr>
          <w:rFonts w:cs="KFGQPC Uthman Taha Naskh" w:hint="cs"/>
          <w:sz w:val="44"/>
          <w:szCs w:val="44"/>
          <w:rtl/>
        </w:rPr>
        <w:t xml:space="preserve"> مكيفة</w:t>
      </w:r>
      <w:r w:rsidR="00E12A9B">
        <w:rPr>
          <w:rFonts w:cs="KFGQPC Uthman Taha Naskh" w:hint="cs"/>
          <w:sz w:val="44"/>
          <w:szCs w:val="44"/>
          <w:rtl/>
        </w:rPr>
        <w:t>ٍ</w:t>
      </w:r>
      <w:r w:rsidRPr="00DD39BD">
        <w:rPr>
          <w:rFonts w:cs="KFGQPC Uthman Taha Naskh" w:hint="cs"/>
          <w:sz w:val="44"/>
          <w:szCs w:val="44"/>
          <w:rtl/>
        </w:rPr>
        <w:t xml:space="preserve"> ينظر</w:t>
      </w:r>
      <w:r w:rsidR="00E12A9B">
        <w:rPr>
          <w:rFonts w:cs="KFGQPC Uthman Taha Naskh" w:hint="cs"/>
          <w:sz w:val="44"/>
          <w:szCs w:val="44"/>
          <w:rtl/>
        </w:rPr>
        <w:t>ُ</w:t>
      </w:r>
      <w:r w:rsidRPr="00DD39BD">
        <w:rPr>
          <w:rFonts w:cs="KFGQPC Uthman Taha Naskh" w:hint="cs"/>
          <w:sz w:val="44"/>
          <w:szCs w:val="44"/>
          <w:rtl/>
        </w:rPr>
        <w:t xml:space="preserve"> إلى محرم</w:t>
      </w:r>
      <w:r w:rsidR="00E12A9B">
        <w:rPr>
          <w:rFonts w:cs="KFGQPC Uthman Taha Naskh" w:hint="cs"/>
          <w:sz w:val="44"/>
          <w:szCs w:val="44"/>
          <w:rtl/>
        </w:rPr>
        <w:t>ٍ</w:t>
      </w:r>
      <w:r w:rsidRPr="00DD39BD">
        <w:rPr>
          <w:rFonts w:cs="KFGQPC Uthman Taha Naskh" w:hint="cs"/>
          <w:sz w:val="44"/>
          <w:szCs w:val="44"/>
          <w:rtl/>
        </w:rPr>
        <w:t xml:space="preserve"> أو يستمع</w:t>
      </w:r>
      <w:r w:rsidR="00E12A9B">
        <w:rPr>
          <w:rFonts w:cs="KFGQPC Uthman Taha Naskh" w:hint="cs"/>
          <w:sz w:val="44"/>
          <w:szCs w:val="44"/>
          <w:rtl/>
        </w:rPr>
        <w:t>ُ</w:t>
      </w:r>
      <w:r w:rsidRPr="00DD39BD">
        <w:rPr>
          <w:rFonts w:cs="KFGQPC Uthman Taha Naskh" w:hint="cs"/>
          <w:sz w:val="44"/>
          <w:szCs w:val="44"/>
          <w:rtl/>
        </w:rPr>
        <w:t xml:space="preserve"> إليه أو يلوك</w:t>
      </w:r>
      <w:r w:rsidR="00E12A9B">
        <w:rPr>
          <w:rFonts w:cs="KFGQPC Uthman Taha Naskh" w:hint="cs"/>
          <w:sz w:val="44"/>
          <w:szCs w:val="44"/>
          <w:rtl/>
        </w:rPr>
        <w:t>ُ</w:t>
      </w:r>
      <w:r w:rsidRPr="00DD39BD">
        <w:rPr>
          <w:rFonts w:cs="KFGQPC Uthman Taha Naskh" w:hint="cs"/>
          <w:sz w:val="44"/>
          <w:szCs w:val="44"/>
          <w:rtl/>
        </w:rPr>
        <w:t xml:space="preserve"> بلسانه</w:t>
      </w:r>
      <w:r w:rsidR="00E12A9B">
        <w:rPr>
          <w:rFonts w:cs="KFGQPC Uthman Taha Naskh" w:hint="cs"/>
          <w:sz w:val="44"/>
          <w:szCs w:val="44"/>
          <w:rtl/>
        </w:rPr>
        <w:t>ِ</w:t>
      </w:r>
      <w:r w:rsidRPr="00DD39BD">
        <w:rPr>
          <w:rFonts w:cs="KFGQPC Uthman Taha Naskh" w:hint="cs"/>
          <w:sz w:val="44"/>
          <w:szCs w:val="44"/>
          <w:rtl/>
        </w:rPr>
        <w:t xml:space="preserve"> </w:t>
      </w:r>
      <w:r w:rsidR="00E12A9B">
        <w:rPr>
          <w:rFonts w:cs="KFGQPC Uthman Taha Naskh" w:hint="cs"/>
          <w:sz w:val="44"/>
          <w:szCs w:val="44"/>
          <w:rtl/>
        </w:rPr>
        <w:t>الأعراضَ</w:t>
      </w:r>
      <w:r w:rsidRPr="00DD39BD">
        <w:rPr>
          <w:rFonts w:cs="KFGQPC Uthman Taha Naskh" w:hint="cs"/>
          <w:sz w:val="44"/>
          <w:szCs w:val="44"/>
          <w:rtl/>
        </w:rPr>
        <w:t>؟</w:t>
      </w:r>
    </w:p>
    <w:p w:rsidR="00961B0E" w:rsidRPr="00DD39BD" w:rsidRDefault="00961B0E" w:rsidP="00FB3FC9">
      <w:pPr>
        <w:rPr>
          <w:rFonts w:cs="KFGQPC Uthman Taha Naskh" w:hint="cs"/>
          <w:sz w:val="44"/>
          <w:szCs w:val="44"/>
          <w:rtl/>
        </w:rPr>
      </w:pPr>
      <w:r w:rsidRPr="00DD39BD">
        <w:rPr>
          <w:rFonts w:cs="KFGQPC Uthman Taha Naskh" w:hint="cs"/>
          <w:sz w:val="44"/>
          <w:szCs w:val="44"/>
          <w:rtl/>
        </w:rPr>
        <w:t>ويوم</w:t>
      </w:r>
      <w:r w:rsidR="00E12A9B">
        <w:rPr>
          <w:rFonts w:cs="KFGQPC Uthman Taha Naskh" w:hint="cs"/>
          <w:sz w:val="44"/>
          <w:szCs w:val="44"/>
          <w:rtl/>
        </w:rPr>
        <w:t>َ</w:t>
      </w:r>
      <w:r w:rsidRPr="00DD39BD">
        <w:rPr>
          <w:rFonts w:cs="KFGQPC Uthman Taha Naskh" w:hint="cs"/>
          <w:sz w:val="44"/>
          <w:szCs w:val="44"/>
          <w:rtl/>
        </w:rPr>
        <w:t xml:space="preserve"> ن</w:t>
      </w:r>
      <w:r w:rsidR="00E12A9B">
        <w:rPr>
          <w:rFonts w:cs="KFGQPC Uthman Taha Naskh" w:hint="cs"/>
          <w:sz w:val="44"/>
          <w:szCs w:val="44"/>
          <w:rtl/>
        </w:rPr>
        <w:t>َ</w:t>
      </w:r>
      <w:r w:rsidRPr="00DD39BD">
        <w:rPr>
          <w:rFonts w:cs="KFGQPC Uthman Taha Naskh" w:hint="cs"/>
          <w:sz w:val="44"/>
          <w:szCs w:val="44"/>
          <w:rtl/>
        </w:rPr>
        <w:t>نعم</w:t>
      </w:r>
      <w:r w:rsidR="00E12A9B">
        <w:rPr>
          <w:rFonts w:cs="KFGQPC Uthman Taha Naskh" w:hint="cs"/>
          <w:sz w:val="44"/>
          <w:szCs w:val="44"/>
          <w:rtl/>
        </w:rPr>
        <w:t>ُ</w:t>
      </w:r>
      <w:r w:rsidRPr="00DD39BD">
        <w:rPr>
          <w:rFonts w:cs="KFGQPC Uthman Taha Naskh" w:hint="cs"/>
          <w:sz w:val="44"/>
          <w:szCs w:val="44"/>
          <w:rtl/>
        </w:rPr>
        <w:t xml:space="preserve"> بالهواء</w:t>
      </w:r>
      <w:r w:rsidR="00E12A9B">
        <w:rPr>
          <w:rFonts w:cs="KFGQPC Uthman Taha Naskh" w:hint="cs"/>
          <w:sz w:val="44"/>
          <w:szCs w:val="44"/>
          <w:rtl/>
        </w:rPr>
        <w:t>ِ</w:t>
      </w:r>
      <w:r w:rsidRPr="00DD39BD">
        <w:rPr>
          <w:rFonts w:cs="KFGQPC Uthman Taha Naskh" w:hint="cs"/>
          <w:sz w:val="44"/>
          <w:szCs w:val="44"/>
          <w:rtl/>
        </w:rPr>
        <w:t xml:space="preserve"> البارد</w:t>
      </w:r>
      <w:r w:rsidR="00E12A9B">
        <w:rPr>
          <w:rFonts w:cs="KFGQPC Uthman Taha Naskh" w:hint="cs"/>
          <w:sz w:val="44"/>
          <w:szCs w:val="44"/>
          <w:rtl/>
        </w:rPr>
        <w:t>ِ</w:t>
      </w:r>
      <w:r w:rsidRPr="00DD39BD">
        <w:rPr>
          <w:rFonts w:cs="KFGQPC Uthman Taha Naskh" w:hint="cs"/>
          <w:sz w:val="44"/>
          <w:szCs w:val="44"/>
          <w:rtl/>
        </w:rPr>
        <w:t xml:space="preserve"> في منازل</w:t>
      </w:r>
      <w:r w:rsidR="00E12A9B">
        <w:rPr>
          <w:rFonts w:cs="KFGQPC Uthman Taha Naskh" w:hint="cs"/>
          <w:sz w:val="44"/>
          <w:szCs w:val="44"/>
          <w:rtl/>
        </w:rPr>
        <w:t>ِ</w:t>
      </w:r>
      <w:r w:rsidRPr="00DD39BD">
        <w:rPr>
          <w:rFonts w:cs="KFGQPC Uthman Taha Naskh" w:hint="cs"/>
          <w:sz w:val="44"/>
          <w:szCs w:val="44"/>
          <w:rtl/>
        </w:rPr>
        <w:t xml:space="preserve">نا </w:t>
      </w:r>
      <w:r w:rsidR="00DD39BD">
        <w:rPr>
          <w:rFonts w:cs="KFGQPC Uthman Taha Naskh" w:hint="cs"/>
          <w:sz w:val="44"/>
          <w:szCs w:val="44"/>
          <w:rtl/>
        </w:rPr>
        <w:t>ومدارس</w:t>
      </w:r>
      <w:r w:rsidR="00E12A9B">
        <w:rPr>
          <w:rFonts w:cs="KFGQPC Uthman Taha Naskh" w:hint="cs"/>
          <w:sz w:val="44"/>
          <w:szCs w:val="44"/>
          <w:rtl/>
        </w:rPr>
        <w:t>ِ</w:t>
      </w:r>
      <w:r w:rsidR="00DD39BD">
        <w:rPr>
          <w:rFonts w:cs="KFGQPC Uthman Taha Naskh" w:hint="cs"/>
          <w:sz w:val="44"/>
          <w:szCs w:val="44"/>
          <w:rtl/>
        </w:rPr>
        <w:t xml:space="preserve">نا </w:t>
      </w:r>
      <w:r w:rsidRPr="00DD39BD">
        <w:rPr>
          <w:rFonts w:cs="KFGQPC Uthman Taha Naskh" w:hint="cs"/>
          <w:sz w:val="44"/>
          <w:szCs w:val="44"/>
          <w:rtl/>
        </w:rPr>
        <w:t>ومساجد</w:t>
      </w:r>
      <w:r w:rsidR="00E12A9B">
        <w:rPr>
          <w:rFonts w:cs="KFGQPC Uthman Taha Naskh" w:hint="cs"/>
          <w:sz w:val="44"/>
          <w:szCs w:val="44"/>
          <w:rtl/>
        </w:rPr>
        <w:t>ِ</w:t>
      </w:r>
      <w:r w:rsidRPr="00DD39BD">
        <w:rPr>
          <w:rFonts w:cs="KFGQPC Uthman Taha Naskh" w:hint="cs"/>
          <w:sz w:val="44"/>
          <w:szCs w:val="44"/>
          <w:rtl/>
        </w:rPr>
        <w:t xml:space="preserve">نا </w:t>
      </w:r>
      <w:r w:rsidR="00F638DF" w:rsidRPr="00DD39BD">
        <w:rPr>
          <w:rFonts w:cs="KFGQPC Uthman Taha Naskh" w:hint="cs"/>
          <w:sz w:val="44"/>
          <w:szCs w:val="44"/>
          <w:rtl/>
        </w:rPr>
        <w:t>ومجالس</w:t>
      </w:r>
      <w:r w:rsidR="00E12A9B">
        <w:rPr>
          <w:rFonts w:cs="KFGQPC Uthman Taha Naskh" w:hint="cs"/>
          <w:sz w:val="44"/>
          <w:szCs w:val="44"/>
          <w:rtl/>
        </w:rPr>
        <w:t>ِ</w:t>
      </w:r>
      <w:r w:rsidR="00F638DF" w:rsidRPr="00DD39BD">
        <w:rPr>
          <w:rFonts w:cs="KFGQPC Uthman Taha Naskh" w:hint="cs"/>
          <w:sz w:val="44"/>
          <w:szCs w:val="44"/>
          <w:rtl/>
        </w:rPr>
        <w:t>نا ومكاتب</w:t>
      </w:r>
      <w:r w:rsidR="00E12A9B">
        <w:rPr>
          <w:rFonts w:cs="KFGQPC Uthman Taha Naskh" w:hint="cs"/>
          <w:sz w:val="44"/>
          <w:szCs w:val="44"/>
          <w:rtl/>
        </w:rPr>
        <w:t>ِ</w:t>
      </w:r>
      <w:r w:rsidR="00F638DF" w:rsidRPr="00DD39BD">
        <w:rPr>
          <w:rFonts w:cs="KFGQPC Uthman Taha Naskh" w:hint="cs"/>
          <w:sz w:val="44"/>
          <w:szCs w:val="44"/>
          <w:rtl/>
        </w:rPr>
        <w:t>نا ومراكب</w:t>
      </w:r>
      <w:r w:rsidR="00E12A9B">
        <w:rPr>
          <w:rFonts w:cs="KFGQPC Uthman Taha Naskh" w:hint="cs"/>
          <w:sz w:val="44"/>
          <w:szCs w:val="44"/>
          <w:rtl/>
        </w:rPr>
        <w:t>ِ</w:t>
      </w:r>
      <w:r w:rsidR="00F638DF" w:rsidRPr="00DD39BD">
        <w:rPr>
          <w:rFonts w:cs="KFGQPC Uthman Taha Naskh" w:hint="cs"/>
          <w:sz w:val="44"/>
          <w:szCs w:val="44"/>
          <w:rtl/>
        </w:rPr>
        <w:t>نا</w:t>
      </w:r>
      <w:r w:rsidRPr="00DD39BD">
        <w:rPr>
          <w:rFonts w:cs="KFGQPC Uthman Taha Naskh" w:hint="cs"/>
          <w:sz w:val="44"/>
          <w:szCs w:val="44"/>
          <w:rtl/>
        </w:rPr>
        <w:t>،</w:t>
      </w:r>
      <w:r w:rsidR="00364150" w:rsidRPr="00DD39BD">
        <w:rPr>
          <w:rFonts w:cs="KFGQPC Uthman Taha Naskh" w:hint="cs"/>
          <w:sz w:val="44"/>
          <w:szCs w:val="44"/>
          <w:rtl/>
        </w:rPr>
        <w:t xml:space="preserve"> فلنذكر</w:t>
      </w:r>
      <w:r w:rsidR="00E12A9B">
        <w:rPr>
          <w:rFonts w:cs="KFGQPC Uthman Taha Naskh" w:hint="cs"/>
          <w:sz w:val="44"/>
          <w:szCs w:val="44"/>
          <w:rtl/>
        </w:rPr>
        <w:t>ْ</w:t>
      </w:r>
      <w:r w:rsidR="00364150" w:rsidRPr="00DD39BD">
        <w:rPr>
          <w:rFonts w:cs="KFGQPC Uthman Taha Naskh" w:hint="cs"/>
          <w:sz w:val="44"/>
          <w:szCs w:val="44"/>
          <w:rtl/>
        </w:rPr>
        <w:t xml:space="preserve"> قوماً أضناه</w:t>
      </w:r>
      <w:r w:rsidR="00E12A9B">
        <w:rPr>
          <w:rFonts w:cs="KFGQPC Uthman Taha Naskh" w:hint="cs"/>
          <w:sz w:val="44"/>
          <w:szCs w:val="44"/>
          <w:rtl/>
        </w:rPr>
        <w:t>ُ</w:t>
      </w:r>
      <w:r w:rsidR="00364150" w:rsidRPr="00DD39BD">
        <w:rPr>
          <w:rFonts w:cs="KFGQPC Uthman Taha Naskh" w:hint="cs"/>
          <w:sz w:val="44"/>
          <w:szCs w:val="44"/>
          <w:rtl/>
        </w:rPr>
        <w:t>م</w:t>
      </w:r>
      <w:r w:rsidR="00E12A9B">
        <w:rPr>
          <w:rFonts w:cs="KFGQPC Uthman Taha Naskh" w:hint="cs"/>
          <w:sz w:val="44"/>
          <w:szCs w:val="44"/>
          <w:rtl/>
        </w:rPr>
        <w:t>ُ</w:t>
      </w:r>
      <w:r w:rsidR="00364150" w:rsidRPr="00DD39BD">
        <w:rPr>
          <w:rFonts w:cs="KFGQPC Uthman Taha Naskh" w:hint="cs"/>
          <w:sz w:val="44"/>
          <w:szCs w:val="44"/>
          <w:rtl/>
        </w:rPr>
        <w:t xml:space="preserve"> الفقر</w:t>
      </w:r>
      <w:r w:rsidR="00E12A9B">
        <w:rPr>
          <w:rFonts w:cs="KFGQPC Uthman Taha Naskh" w:hint="cs"/>
          <w:sz w:val="44"/>
          <w:szCs w:val="44"/>
          <w:rtl/>
        </w:rPr>
        <w:t>ُ</w:t>
      </w:r>
      <w:r w:rsidR="00364150" w:rsidRPr="00DD39BD">
        <w:rPr>
          <w:rFonts w:cs="KFGQPC Uthman Taha Naskh" w:hint="cs"/>
          <w:sz w:val="44"/>
          <w:szCs w:val="44"/>
          <w:rtl/>
        </w:rPr>
        <w:t>، أو ا</w:t>
      </w:r>
      <w:r w:rsidRPr="00DD39BD">
        <w:rPr>
          <w:rFonts w:cs="KFGQPC Uthman Taha Naskh" w:hint="cs"/>
          <w:sz w:val="44"/>
          <w:szCs w:val="44"/>
          <w:rtl/>
        </w:rPr>
        <w:t>قتض</w:t>
      </w:r>
      <w:r w:rsidR="00E12A9B">
        <w:rPr>
          <w:rFonts w:cs="KFGQPC Uthman Taha Naskh" w:hint="cs"/>
          <w:sz w:val="44"/>
          <w:szCs w:val="44"/>
          <w:rtl/>
        </w:rPr>
        <w:t>َ</w:t>
      </w:r>
      <w:r w:rsidRPr="00DD39BD">
        <w:rPr>
          <w:rFonts w:cs="KFGQPC Uthman Taha Naskh" w:hint="cs"/>
          <w:sz w:val="44"/>
          <w:szCs w:val="44"/>
          <w:rtl/>
        </w:rPr>
        <w:t>ى</w:t>
      </w:r>
      <w:r w:rsidR="00E12A9B">
        <w:rPr>
          <w:rFonts w:cs="KFGQPC Uthman Taha Naskh" w:hint="cs"/>
          <w:sz w:val="44"/>
          <w:szCs w:val="44"/>
          <w:rtl/>
        </w:rPr>
        <w:t xml:space="preserve"> عملُهم أن يعيشُوا تحتَ سَمومِ الحرِ،</w:t>
      </w:r>
      <w:r w:rsidRPr="00DD39BD">
        <w:rPr>
          <w:rFonts w:cs="KFGQPC Uthman Taha Naskh" w:hint="cs"/>
          <w:sz w:val="44"/>
          <w:szCs w:val="44"/>
          <w:rtl/>
        </w:rPr>
        <w:t xml:space="preserve"> مضطر</w:t>
      </w:r>
      <w:r w:rsidR="00E12A9B">
        <w:rPr>
          <w:rFonts w:cs="KFGQPC Uthman Taha Naskh" w:hint="cs"/>
          <w:sz w:val="44"/>
          <w:szCs w:val="44"/>
          <w:rtl/>
        </w:rPr>
        <w:t>ِ</w:t>
      </w:r>
      <w:r w:rsidRPr="00DD39BD">
        <w:rPr>
          <w:rFonts w:cs="KFGQPC Uthman Taha Naskh" w:hint="cs"/>
          <w:sz w:val="44"/>
          <w:szCs w:val="44"/>
          <w:rtl/>
        </w:rPr>
        <w:t>ين لتحصيل</w:t>
      </w:r>
      <w:r w:rsidR="00E12A9B">
        <w:rPr>
          <w:rFonts w:cs="KFGQPC Uthman Taha Naskh" w:hint="cs"/>
          <w:sz w:val="44"/>
          <w:szCs w:val="44"/>
          <w:rtl/>
        </w:rPr>
        <w:t>ِ</w:t>
      </w:r>
      <w:r w:rsidRPr="00DD39BD">
        <w:rPr>
          <w:rFonts w:cs="KFGQPC Uthman Taha Naskh" w:hint="cs"/>
          <w:sz w:val="44"/>
          <w:szCs w:val="44"/>
          <w:rtl/>
        </w:rPr>
        <w:t xml:space="preserve"> لقمة</w:t>
      </w:r>
      <w:r w:rsidR="00E12A9B">
        <w:rPr>
          <w:rFonts w:cs="KFGQPC Uthman Taha Naskh" w:hint="cs"/>
          <w:sz w:val="44"/>
          <w:szCs w:val="44"/>
          <w:rtl/>
        </w:rPr>
        <w:t>ِ</w:t>
      </w:r>
      <w:r w:rsidRPr="00DD39BD">
        <w:rPr>
          <w:rFonts w:cs="KFGQPC Uthman Taha Naskh" w:hint="cs"/>
          <w:sz w:val="44"/>
          <w:szCs w:val="44"/>
          <w:rtl/>
        </w:rPr>
        <w:t xml:space="preserve"> العيش</w:t>
      </w:r>
      <w:r w:rsidR="00E12A9B">
        <w:rPr>
          <w:rFonts w:cs="KFGQPC Uthman Taha Naskh" w:hint="cs"/>
          <w:sz w:val="44"/>
          <w:szCs w:val="44"/>
          <w:rtl/>
        </w:rPr>
        <w:t>ِ</w:t>
      </w:r>
      <w:r w:rsidRPr="00DD39BD">
        <w:rPr>
          <w:rFonts w:cs="KFGQPC Uthman Taha Naskh" w:hint="cs"/>
          <w:sz w:val="44"/>
          <w:szCs w:val="44"/>
          <w:rtl/>
        </w:rPr>
        <w:t>.</w:t>
      </w:r>
      <w:r w:rsidR="00F638DF" w:rsidRPr="00DD39BD">
        <w:rPr>
          <w:rFonts w:cs="KFGQPC Uthman Taha Naskh" w:hint="cs"/>
          <w:spacing w:val="-4"/>
          <w:sz w:val="44"/>
          <w:szCs w:val="44"/>
          <w:rtl/>
        </w:rPr>
        <w:t xml:space="preserve"> </w:t>
      </w:r>
      <w:r w:rsidR="00D71ABB" w:rsidRPr="00DD39BD">
        <w:rPr>
          <w:rFonts w:cs="KFGQPC Uthman Taha Naskh" w:hint="cs"/>
          <w:spacing w:val="-4"/>
          <w:sz w:val="44"/>
          <w:szCs w:val="44"/>
          <w:rtl/>
        </w:rPr>
        <w:t>وآخر</w:t>
      </w:r>
      <w:r w:rsidR="00E12A9B">
        <w:rPr>
          <w:rFonts w:cs="KFGQPC Uthman Taha Naskh" w:hint="cs"/>
          <w:spacing w:val="-4"/>
          <w:sz w:val="44"/>
          <w:szCs w:val="44"/>
          <w:rtl/>
        </w:rPr>
        <w:t>ِ</w:t>
      </w:r>
      <w:r w:rsidR="00D71ABB" w:rsidRPr="00DD39BD">
        <w:rPr>
          <w:rFonts w:cs="KFGQPC Uthman Taha Naskh" w:hint="cs"/>
          <w:spacing w:val="-4"/>
          <w:sz w:val="44"/>
          <w:szCs w:val="44"/>
          <w:rtl/>
        </w:rPr>
        <w:t>ين</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م</w:t>
      </w:r>
      <w:r w:rsidR="00E12A9B">
        <w:rPr>
          <w:rFonts w:cs="KFGQPC Uthman Taha Naskh" w:hint="cs"/>
          <w:spacing w:val="-4"/>
          <w:sz w:val="44"/>
          <w:szCs w:val="44"/>
          <w:rtl/>
        </w:rPr>
        <w:t>ُ</w:t>
      </w:r>
      <w:r w:rsidR="00D71ABB" w:rsidRPr="00DD39BD">
        <w:rPr>
          <w:rFonts w:cs="KFGQPC Uthman Taha Naskh" w:hint="cs"/>
          <w:spacing w:val="-4"/>
          <w:sz w:val="44"/>
          <w:szCs w:val="44"/>
          <w:rtl/>
        </w:rPr>
        <w:t>عو</w:t>
      </w:r>
      <w:r w:rsidR="00E12A9B">
        <w:rPr>
          <w:rFonts w:cs="KFGQPC Uthman Taha Naskh" w:hint="cs"/>
          <w:spacing w:val="-4"/>
          <w:sz w:val="44"/>
          <w:szCs w:val="44"/>
          <w:rtl/>
        </w:rPr>
        <w:t>ِ</w:t>
      </w:r>
      <w:r w:rsidR="00D71ABB" w:rsidRPr="00DD39BD">
        <w:rPr>
          <w:rFonts w:cs="KFGQPC Uthman Taha Naskh" w:hint="cs"/>
          <w:spacing w:val="-4"/>
          <w:sz w:val="44"/>
          <w:szCs w:val="44"/>
          <w:rtl/>
        </w:rPr>
        <w:t>زين</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متعفف</w:t>
      </w:r>
      <w:r w:rsidR="00E12A9B">
        <w:rPr>
          <w:rFonts w:cs="KFGQPC Uthman Taha Naskh" w:hint="cs"/>
          <w:spacing w:val="-4"/>
          <w:sz w:val="44"/>
          <w:szCs w:val="44"/>
          <w:rtl/>
        </w:rPr>
        <w:t>ِ</w:t>
      </w:r>
      <w:r w:rsidR="00D71ABB" w:rsidRPr="00DD39BD">
        <w:rPr>
          <w:rFonts w:cs="KFGQPC Uthman Taha Naskh" w:hint="cs"/>
          <w:spacing w:val="-4"/>
          <w:sz w:val="44"/>
          <w:szCs w:val="44"/>
          <w:rtl/>
        </w:rPr>
        <w:t>ين</w:t>
      </w:r>
      <w:r w:rsidR="00E12A9B">
        <w:rPr>
          <w:rFonts w:cs="KFGQPC Uthman Taha Naskh" w:hint="cs"/>
          <w:spacing w:val="-4"/>
          <w:sz w:val="44"/>
          <w:szCs w:val="44"/>
          <w:rtl/>
        </w:rPr>
        <w:t>َ</w:t>
      </w:r>
      <w:r w:rsidR="00D71ABB" w:rsidRPr="00DD39BD">
        <w:rPr>
          <w:rFonts w:cs="KFGQPC Uthman Taha Naskh" w:hint="cs"/>
          <w:spacing w:val="-4"/>
          <w:sz w:val="44"/>
          <w:szCs w:val="44"/>
          <w:rtl/>
        </w:rPr>
        <w:t>، يستج</w:t>
      </w:r>
      <w:r w:rsidR="00E12A9B">
        <w:rPr>
          <w:rFonts w:cs="KFGQPC Uthman Taha Naskh" w:hint="cs"/>
          <w:spacing w:val="-4"/>
          <w:sz w:val="44"/>
          <w:szCs w:val="44"/>
          <w:rtl/>
        </w:rPr>
        <w:t>ْ</w:t>
      </w:r>
      <w:r w:rsidR="00D71ABB" w:rsidRPr="00DD39BD">
        <w:rPr>
          <w:rFonts w:cs="KFGQPC Uthman Taha Naskh" w:hint="cs"/>
          <w:spacing w:val="-4"/>
          <w:sz w:val="44"/>
          <w:szCs w:val="44"/>
          <w:rtl/>
        </w:rPr>
        <w:t>د</w:t>
      </w:r>
      <w:r w:rsidR="00E12A9B">
        <w:rPr>
          <w:rFonts w:cs="KFGQPC Uthman Taha Naskh" w:hint="cs"/>
          <w:spacing w:val="-4"/>
          <w:sz w:val="44"/>
          <w:szCs w:val="44"/>
          <w:rtl/>
        </w:rPr>
        <w:t>ُ</w:t>
      </w:r>
      <w:r w:rsidR="00D71ABB" w:rsidRPr="00DD39BD">
        <w:rPr>
          <w:rFonts w:cs="KFGQPC Uthman Taha Naskh" w:hint="cs"/>
          <w:spacing w:val="-4"/>
          <w:sz w:val="44"/>
          <w:szCs w:val="44"/>
          <w:rtl/>
        </w:rPr>
        <w:t>ون</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المحسن</w:t>
      </w:r>
      <w:r w:rsidR="00E12A9B">
        <w:rPr>
          <w:rFonts w:cs="KFGQPC Uthman Taha Naskh" w:hint="cs"/>
          <w:spacing w:val="-4"/>
          <w:sz w:val="44"/>
          <w:szCs w:val="44"/>
          <w:rtl/>
        </w:rPr>
        <w:t>ِ</w:t>
      </w:r>
      <w:r w:rsidR="00D71ABB" w:rsidRPr="00DD39BD">
        <w:rPr>
          <w:rFonts w:cs="KFGQPC Uthman Taha Naskh" w:hint="cs"/>
          <w:spacing w:val="-4"/>
          <w:sz w:val="44"/>
          <w:szCs w:val="44"/>
          <w:rtl/>
        </w:rPr>
        <w:t>ين</w:t>
      </w:r>
      <w:r w:rsidR="00E12A9B">
        <w:rPr>
          <w:rFonts w:cs="KFGQPC Uthman Taha Naskh" w:hint="cs"/>
          <w:spacing w:val="-4"/>
          <w:sz w:val="44"/>
          <w:szCs w:val="44"/>
          <w:rtl/>
        </w:rPr>
        <w:t>َ</w:t>
      </w:r>
      <w:r w:rsidR="00D71ABB" w:rsidRPr="00DD39BD">
        <w:rPr>
          <w:rFonts w:cs="KFGQPC Uthman Taha Naskh" w:hint="cs"/>
          <w:spacing w:val="-4"/>
          <w:sz w:val="44"/>
          <w:szCs w:val="44"/>
          <w:rtl/>
        </w:rPr>
        <w:t>، ملوِّح</w:t>
      </w:r>
      <w:r w:rsidR="00E12A9B">
        <w:rPr>
          <w:rFonts w:cs="KFGQPC Uthman Taha Naskh" w:hint="cs"/>
          <w:spacing w:val="-4"/>
          <w:sz w:val="44"/>
          <w:szCs w:val="44"/>
          <w:rtl/>
        </w:rPr>
        <w:t>ِ</w:t>
      </w:r>
      <w:r w:rsidR="00D71ABB" w:rsidRPr="00DD39BD">
        <w:rPr>
          <w:rFonts w:cs="KFGQPC Uthman Taha Naskh" w:hint="cs"/>
          <w:spacing w:val="-4"/>
          <w:sz w:val="44"/>
          <w:szCs w:val="44"/>
          <w:rtl/>
        </w:rPr>
        <w:t>ين</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ب</w:t>
      </w:r>
      <w:r w:rsidR="00D71ABB" w:rsidRPr="00DD39BD">
        <w:rPr>
          <w:rFonts w:cs="KFGQPC Uthman Taha Naskh"/>
          <w:spacing w:val="-4"/>
          <w:sz w:val="44"/>
          <w:szCs w:val="44"/>
          <w:rtl/>
        </w:rPr>
        <w:t>الفواتير</w:t>
      </w:r>
      <w:r w:rsidR="00E12A9B">
        <w:rPr>
          <w:rFonts w:cs="KFGQPC Uthman Taha Naskh" w:hint="cs"/>
          <w:spacing w:val="-4"/>
          <w:sz w:val="44"/>
          <w:szCs w:val="44"/>
          <w:rtl/>
        </w:rPr>
        <w:t>ِ</w:t>
      </w:r>
      <w:r w:rsidR="00D71ABB" w:rsidRPr="00DD39BD">
        <w:rPr>
          <w:rFonts w:cs="KFGQPC Uthman Taha Naskh"/>
          <w:spacing w:val="-4"/>
          <w:sz w:val="44"/>
          <w:szCs w:val="44"/>
          <w:rtl/>
        </w:rPr>
        <w:t xml:space="preserve"> الحمراء</w:t>
      </w:r>
      <w:r w:rsidR="00E12A9B">
        <w:rPr>
          <w:rFonts w:cs="KFGQPC Uthman Taha Naskh" w:hint="cs"/>
          <w:spacing w:val="-4"/>
          <w:sz w:val="44"/>
          <w:szCs w:val="44"/>
          <w:rtl/>
        </w:rPr>
        <w:t>ِ</w:t>
      </w:r>
      <w:r w:rsidR="00D71ABB" w:rsidRPr="00DD39BD">
        <w:rPr>
          <w:rFonts w:cs="KFGQPC Uthman Taha Naskh"/>
          <w:spacing w:val="-4"/>
          <w:sz w:val="44"/>
          <w:szCs w:val="44"/>
          <w:rtl/>
        </w:rPr>
        <w:t>، فهل</w:t>
      </w:r>
      <w:r w:rsidR="00E12A9B">
        <w:rPr>
          <w:rFonts w:cs="KFGQPC Uthman Taha Naskh" w:hint="cs"/>
          <w:spacing w:val="-4"/>
          <w:sz w:val="44"/>
          <w:szCs w:val="44"/>
          <w:rtl/>
        </w:rPr>
        <w:t>ْ</w:t>
      </w:r>
      <w:r w:rsidR="00D71ABB" w:rsidRPr="00DD39BD">
        <w:rPr>
          <w:rFonts w:cs="KFGQPC Uthman Taha Naskh"/>
          <w:spacing w:val="-4"/>
          <w:sz w:val="44"/>
          <w:szCs w:val="44"/>
          <w:rtl/>
        </w:rPr>
        <w:t xml:space="preserve"> </w:t>
      </w:r>
      <w:r w:rsidR="00D71ABB" w:rsidRPr="00DD39BD">
        <w:rPr>
          <w:rFonts w:cs="KFGQPC Uthman Taha Naskh" w:hint="cs"/>
          <w:spacing w:val="-4"/>
          <w:sz w:val="44"/>
          <w:szCs w:val="44"/>
          <w:rtl/>
        </w:rPr>
        <w:t>حمدت</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الله</w:t>
      </w:r>
      <w:r w:rsidR="00E12A9B">
        <w:rPr>
          <w:rFonts w:cs="KFGQPC Uthman Taha Naskh" w:hint="cs"/>
          <w:spacing w:val="-4"/>
          <w:sz w:val="44"/>
          <w:szCs w:val="44"/>
          <w:rtl/>
        </w:rPr>
        <w:t>َ</w:t>
      </w:r>
      <w:r w:rsidR="00D71ABB" w:rsidRPr="00DD39BD">
        <w:rPr>
          <w:rFonts w:cs="KFGQPC Uthman Taha Naskh" w:hint="cs"/>
          <w:spacing w:val="-4"/>
          <w:sz w:val="44"/>
          <w:szCs w:val="44"/>
          <w:rtl/>
        </w:rPr>
        <w:t xml:space="preserve"> </w:t>
      </w:r>
      <w:r w:rsidR="00D71ABB" w:rsidRPr="00DD39BD">
        <w:rPr>
          <w:rFonts w:cs="KFGQPC Uthman Taha Naskh" w:hint="cs"/>
          <w:spacing w:val="-4"/>
          <w:sz w:val="44"/>
          <w:szCs w:val="44"/>
          <w:rtl/>
        </w:rPr>
        <w:lastRenderedPageBreak/>
        <w:t>أ</w:t>
      </w:r>
      <w:r w:rsidR="00FB3FC9">
        <w:rPr>
          <w:rFonts w:cs="KFGQPC Uthman Taha Naskh" w:hint="cs"/>
          <w:spacing w:val="-4"/>
          <w:sz w:val="44"/>
          <w:szCs w:val="44"/>
          <w:rtl/>
        </w:rPr>
        <w:t>نْ</w:t>
      </w:r>
      <w:r w:rsidR="00D71ABB" w:rsidRPr="00DD39BD">
        <w:rPr>
          <w:rFonts w:cs="KFGQPC Uthman Taha Naskh" w:hint="cs"/>
          <w:spacing w:val="-4"/>
          <w:sz w:val="44"/>
          <w:szCs w:val="44"/>
          <w:rtl/>
        </w:rPr>
        <w:t xml:space="preserve"> وس</w:t>
      </w:r>
      <w:r w:rsidR="00FB3FC9">
        <w:rPr>
          <w:rFonts w:cs="KFGQPC Uthman Taha Naskh" w:hint="cs"/>
          <w:spacing w:val="-4"/>
          <w:sz w:val="44"/>
          <w:szCs w:val="44"/>
          <w:rtl/>
        </w:rPr>
        <w:t>ّ</w:t>
      </w:r>
      <w:r w:rsidR="00D71ABB" w:rsidRPr="00DD39BD">
        <w:rPr>
          <w:rFonts w:cs="KFGQPC Uthman Taha Naskh" w:hint="cs"/>
          <w:spacing w:val="-4"/>
          <w:sz w:val="44"/>
          <w:szCs w:val="44"/>
          <w:rtl/>
        </w:rPr>
        <w:t>ع</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عليك</w:t>
      </w:r>
      <w:r w:rsidR="00FB3FC9">
        <w:rPr>
          <w:rFonts w:cs="KFGQPC Uthman Taha Naskh" w:hint="cs"/>
          <w:spacing w:val="-4"/>
          <w:sz w:val="44"/>
          <w:szCs w:val="44"/>
          <w:rtl/>
        </w:rPr>
        <w:t>َ</w:t>
      </w:r>
      <w:r w:rsidR="00D71ABB" w:rsidRPr="00DD39BD">
        <w:rPr>
          <w:rFonts w:cs="KFGQPC Uthman Taha Naskh" w:hint="cs"/>
          <w:spacing w:val="-4"/>
          <w:sz w:val="44"/>
          <w:szCs w:val="44"/>
          <w:rtl/>
        </w:rPr>
        <w:t>، يوم</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ض</w:t>
      </w:r>
      <w:r w:rsidR="00FB3FC9">
        <w:rPr>
          <w:rFonts w:cs="KFGQPC Uthman Taha Naskh" w:hint="cs"/>
          <w:spacing w:val="-4"/>
          <w:sz w:val="44"/>
          <w:szCs w:val="44"/>
          <w:rtl/>
        </w:rPr>
        <w:t>ُ</w:t>
      </w:r>
      <w:r w:rsidR="00D71ABB" w:rsidRPr="00DD39BD">
        <w:rPr>
          <w:rFonts w:cs="KFGQPC Uthman Taha Naskh" w:hint="cs"/>
          <w:spacing w:val="-4"/>
          <w:sz w:val="44"/>
          <w:szCs w:val="44"/>
          <w:rtl/>
        </w:rPr>
        <w:t>ي</w:t>
      </w:r>
      <w:r w:rsidR="00FB3FC9">
        <w:rPr>
          <w:rFonts w:cs="KFGQPC Uthman Taha Naskh" w:hint="cs"/>
          <w:spacing w:val="-4"/>
          <w:sz w:val="44"/>
          <w:szCs w:val="44"/>
          <w:rtl/>
        </w:rPr>
        <w:t>ِّ</w:t>
      </w:r>
      <w:r w:rsidR="00D71ABB" w:rsidRPr="00DD39BD">
        <w:rPr>
          <w:rFonts w:cs="KFGQPC Uthman Taha Naskh" w:hint="cs"/>
          <w:spacing w:val="-4"/>
          <w:sz w:val="44"/>
          <w:szCs w:val="44"/>
          <w:rtl/>
        </w:rPr>
        <w:t>ق</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عليهم؟! وهل</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ف</w:t>
      </w:r>
      <w:r w:rsidR="00D71ABB" w:rsidRPr="00DD39BD">
        <w:rPr>
          <w:rFonts w:cs="KFGQPC Uthman Taha Naskh"/>
          <w:spacing w:val="-4"/>
          <w:sz w:val="44"/>
          <w:szCs w:val="44"/>
          <w:rtl/>
        </w:rPr>
        <w:t>كرت</w:t>
      </w:r>
      <w:r w:rsidR="00FB3FC9">
        <w:rPr>
          <w:rFonts w:cs="KFGQPC Uthman Taha Naskh" w:hint="cs"/>
          <w:spacing w:val="-4"/>
          <w:sz w:val="44"/>
          <w:szCs w:val="44"/>
          <w:rtl/>
        </w:rPr>
        <w:t>َ</w:t>
      </w:r>
      <w:r w:rsidR="00D71ABB" w:rsidRPr="00DD39BD">
        <w:rPr>
          <w:rFonts w:cs="KFGQPC Uthman Taha Naskh"/>
          <w:spacing w:val="-4"/>
          <w:sz w:val="44"/>
          <w:szCs w:val="44"/>
          <w:rtl/>
        </w:rPr>
        <w:t xml:space="preserve"> أن</w:t>
      </w:r>
      <w:r w:rsidR="00FB3FC9">
        <w:rPr>
          <w:rFonts w:cs="KFGQPC Uthman Taha Naskh" w:hint="cs"/>
          <w:spacing w:val="-4"/>
          <w:sz w:val="44"/>
          <w:szCs w:val="44"/>
          <w:rtl/>
        </w:rPr>
        <w:t>ْ</w:t>
      </w:r>
      <w:r w:rsidR="00D71ABB" w:rsidRPr="00DD39BD">
        <w:rPr>
          <w:rFonts w:cs="KFGQPC Uthman Taha Naskh"/>
          <w:spacing w:val="-4"/>
          <w:sz w:val="44"/>
          <w:szCs w:val="44"/>
          <w:rtl/>
        </w:rPr>
        <w:t xml:space="preserve"> </w:t>
      </w:r>
      <w:r w:rsidR="00D71ABB" w:rsidRPr="00DD39BD">
        <w:rPr>
          <w:rFonts w:cs="KFGQPC Uthman Taha Naskh" w:hint="cs"/>
          <w:spacing w:val="-4"/>
          <w:sz w:val="44"/>
          <w:szCs w:val="44"/>
          <w:rtl/>
        </w:rPr>
        <w:t>ت</w:t>
      </w:r>
      <w:r w:rsidR="00FB3FC9">
        <w:rPr>
          <w:rFonts w:cs="KFGQPC Uthman Taha Naskh" w:hint="cs"/>
          <w:spacing w:val="-4"/>
          <w:sz w:val="44"/>
          <w:szCs w:val="44"/>
          <w:rtl/>
        </w:rPr>
        <w:t>ُ</w:t>
      </w:r>
      <w:r w:rsidR="00D71ABB" w:rsidRPr="00DD39BD">
        <w:rPr>
          <w:rFonts w:cs="KFGQPC Uthman Taha Naskh" w:hint="cs"/>
          <w:spacing w:val="-4"/>
          <w:sz w:val="44"/>
          <w:szCs w:val="44"/>
          <w:rtl/>
        </w:rPr>
        <w:t>سد</w:t>
      </w:r>
      <w:r w:rsidR="00FB3FC9">
        <w:rPr>
          <w:rFonts w:cs="KFGQPC Uthman Taha Naskh" w:hint="cs"/>
          <w:spacing w:val="-4"/>
          <w:sz w:val="44"/>
          <w:szCs w:val="44"/>
          <w:rtl/>
        </w:rPr>
        <w:t>ّ</w:t>
      </w:r>
      <w:r w:rsidR="00D71ABB" w:rsidRPr="00DD39BD">
        <w:rPr>
          <w:rFonts w:cs="KFGQPC Uthman Taha Naskh" w:hint="cs"/>
          <w:spacing w:val="-4"/>
          <w:sz w:val="44"/>
          <w:szCs w:val="44"/>
          <w:rtl/>
        </w:rPr>
        <w:t>د</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عن</w:t>
      </w:r>
      <w:r w:rsidR="00FB3FC9">
        <w:rPr>
          <w:rFonts w:cs="KFGQPC Uthman Taha Naskh" w:hint="cs"/>
          <w:spacing w:val="-4"/>
          <w:sz w:val="44"/>
          <w:szCs w:val="44"/>
          <w:rtl/>
        </w:rPr>
        <w:t>ْ</w:t>
      </w:r>
      <w:r w:rsidR="00D71ABB" w:rsidRPr="00DD39BD">
        <w:rPr>
          <w:rFonts w:cs="KFGQPC Uthman Taha Naskh" w:hint="cs"/>
          <w:spacing w:val="-4"/>
          <w:sz w:val="44"/>
          <w:szCs w:val="44"/>
          <w:rtl/>
        </w:rPr>
        <w:t xml:space="preserve"> أحد</w:t>
      </w:r>
      <w:r w:rsidR="00FB3FC9">
        <w:rPr>
          <w:rFonts w:cs="KFGQPC Uthman Taha Naskh" w:hint="cs"/>
          <w:spacing w:val="-4"/>
          <w:sz w:val="44"/>
          <w:szCs w:val="44"/>
          <w:rtl/>
        </w:rPr>
        <w:t>ِ</w:t>
      </w:r>
      <w:r w:rsidR="00D71ABB" w:rsidRPr="00DD39BD">
        <w:rPr>
          <w:rFonts w:cs="KFGQPC Uthman Taha Naskh" w:hint="cs"/>
          <w:spacing w:val="-4"/>
          <w:sz w:val="44"/>
          <w:szCs w:val="44"/>
          <w:rtl/>
        </w:rPr>
        <w:t>هم، أو ت</w:t>
      </w:r>
      <w:r w:rsidR="00FB3FC9">
        <w:rPr>
          <w:rFonts w:cs="KFGQPC Uthman Taha Naskh" w:hint="cs"/>
          <w:spacing w:val="-4"/>
          <w:sz w:val="44"/>
          <w:szCs w:val="44"/>
          <w:rtl/>
        </w:rPr>
        <w:t>ُ</w:t>
      </w:r>
      <w:r w:rsidR="00D71ABB" w:rsidRPr="00DD39BD">
        <w:rPr>
          <w:rFonts w:cs="KFGQPC Uthman Taha Naskh" w:hint="cs"/>
          <w:spacing w:val="-4"/>
          <w:sz w:val="44"/>
          <w:szCs w:val="44"/>
          <w:rtl/>
        </w:rPr>
        <w:t>صلح لهم</w:t>
      </w:r>
      <w:r w:rsidR="00FB3FC9">
        <w:rPr>
          <w:rFonts w:cs="KFGQPC Uthman Taha Naskh" w:hint="cs"/>
          <w:spacing w:val="-4"/>
          <w:sz w:val="44"/>
          <w:szCs w:val="44"/>
          <w:rtl/>
        </w:rPr>
        <w:t xml:space="preserve"> مكيفًا، ل</w:t>
      </w:r>
      <w:r w:rsidR="00D71ABB" w:rsidRPr="00DD39BD">
        <w:rPr>
          <w:rFonts w:cs="KFGQPC Uthman Taha Naskh"/>
          <w:spacing w:val="-4"/>
          <w:sz w:val="44"/>
          <w:szCs w:val="44"/>
          <w:rtl/>
        </w:rPr>
        <w:t>تج</w:t>
      </w:r>
      <w:r w:rsidR="00FB3FC9">
        <w:rPr>
          <w:rFonts w:cs="KFGQPC Uthman Taha Naskh" w:hint="cs"/>
          <w:spacing w:val="-4"/>
          <w:sz w:val="44"/>
          <w:szCs w:val="44"/>
          <w:rtl/>
        </w:rPr>
        <w:t>ِ</w:t>
      </w:r>
      <w:r w:rsidR="00D71ABB" w:rsidRPr="00DD39BD">
        <w:rPr>
          <w:rFonts w:cs="KFGQPC Uthman Taha Naskh"/>
          <w:spacing w:val="-4"/>
          <w:sz w:val="44"/>
          <w:szCs w:val="44"/>
          <w:rtl/>
        </w:rPr>
        <w:t>د</w:t>
      </w:r>
      <w:r w:rsidR="00FB3FC9">
        <w:rPr>
          <w:rFonts w:cs="KFGQPC Uthman Taha Naskh" w:hint="cs"/>
          <w:spacing w:val="-4"/>
          <w:sz w:val="44"/>
          <w:szCs w:val="44"/>
          <w:rtl/>
        </w:rPr>
        <w:t>َ</w:t>
      </w:r>
      <w:r w:rsidR="00D71ABB" w:rsidRPr="00DD39BD">
        <w:rPr>
          <w:rFonts w:cs="KFGQPC Uthman Taha Naskh"/>
          <w:spacing w:val="-4"/>
          <w:sz w:val="44"/>
          <w:szCs w:val="44"/>
          <w:rtl/>
        </w:rPr>
        <w:t xml:space="preserve"> ب</w:t>
      </w:r>
      <w:r w:rsidR="00FB3FC9">
        <w:rPr>
          <w:rFonts w:cs="KFGQPC Uthman Taha Naskh" w:hint="cs"/>
          <w:spacing w:val="-4"/>
          <w:sz w:val="44"/>
          <w:szCs w:val="44"/>
          <w:rtl/>
        </w:rPr>
        <w:t>َ</w:t>
      </w:r>
      <w:r w:rsidR="00D71ABB" w:rsidRPr="00DD39BD">
        <w:rPr>
          <w:rFonts w:cs="KFGQPC Uthman Taha Naskh"/>
          <w:spacing w:val="-4"/>
          <w:sz w:val="44"/>
          <w:szCs w:val="44"/>
          <w:rtl/>
        </w:rPr>
        <w:t>ر</w:t>
      </w:r>
      <w:r w:rsidR="00FB3FC9">
        <w:rPr>
          <w:rFonts w:cs="KFGQPC Uthman Taha Naskh" w:hint="cs"/>
          <w:spacing w:val="-4"/>
          <w:sz w:val="44"/>
          <w:szCs w:val="44"/>
          <w:rtl/>
        </w:rPr>
        <w:t>ْ</w:t>
      </w:r>
      <w:r w:rsidR="00D71ABB" w:rsidRPr="00DD39BD">
        <w:rPr>
          <w:rFonts w:cs="KFGQPC Uthman Taha Naskh"/>
          <w:spacing w:val="-4"/>
          <w:sz w:val="44"/>
          <w:szCs w:val="44"/>
          <w:rtl/>
        </w:rPr>
        <w:t>د</w:t>
      </w:r>
      <w:r w:rsidR="00FB3FC9">
        <w:rPr>
          <w:rFonts w:cs="KFGQPC Uthman Taha Naskh" w:hint="cs"/>
          <w:spacing w:val="-4"/>
          <w:sz w:val="44"/>
          <w:szCs w:val="44"/>
          <w:rtl/>
        </w:rPr>
        <w:t>َ</w:t>
      </w:r>
      <w:r w:rsidR="00D71ABB" w:rsidRPr="00DD39BD">
        <w:rPr>
          <w:rFonts w:cs="KFGQPC Uthman Taha Naskh"/>
          <w:spacing w:val="-4"/>
          <w:sz w:val="44"/>
          <w:szCs w:val="44"/>
          <w:rtl/>
        </w:rPr>
        <w:t>ه يوم</w:t>
      </w:r>
      <w:r w:rsidR="00FB3FC9">
        <w:rPr>
          <w:rFonts w:cs="KFGQPC Uthman Taha Naskh" w:hint="cs"/>
          <w:spacing w:val="-4"/>
          <w:sz w:val="44"/>
          <w:szCs w:val="44"/>
          <w:rtl/>
        </w:rPr>
        <w:t>َ</w:t>
      </w:r>
      <w:r w:rsidR="00D71ABB" w:rsidRPr="00DD39BD">
        <w:rPr>
          <w:rFonts w:cs="KFGQPC Uthman Taha Naskh"/>
          <w:spacing w:val="-4"/>
          <w:sz w:val="44"/>
          <w:szCs w:val="44"/>
          <w:rtl/>
        </w:rPr>
        <w:t xml:space="preserve"> ت</w:t>
      </w:r>
      <w:r w:rsidR="00FB3FC9">
        <w:rPr>
          <w:rFonts w:cs="KFGQPC Uthman Taha Naskh" w:hint="cs"/>
          <w:spacing w:val="-4"/>
          <w:sz w:val="44"/>
          <w:szCs w:val="44"/>
          <w:rtl/>
        </w:rPr>
        <w:t>ُ</w:t>
      </w:r>
      <w:r w:rsidR="00D71ABB" w:rsidRPr="00DD39BD">
        <w:rPr>
          <w:rFonts w:cs="KFGQPC Uthman Taha Naskh"/>
          <w:spacing w:val="-4"/>
          <w:sz w:val="44"/>
          <w:szCs w:val="44"/>
          <w:rtl/>
        </w:rPr>
        <w:t>دخ</w:t>
      </w:r>
      <w:r w:rsidR="00FB3FC9">
        <w:rPr>
          <w:rFonts w:cs="KFGQPC Uthman Taha Naskh" w:hint="cs"/>
          <w:spacing w:val="-4"/>
          <w:sz w:val="44"/>
          <w:szCs w:val="44"/>
          <w:rtl/>
        </w:rPr>
        <w:t>َ</w:t>
      </w:r>
      <w:r w:rsidR="00D71ABB" w:rsidRPr="00DD39BD">
        <w:rPr>
          <w:rFonts w:cs="KFGQPC Uthman Taha Naskh"/>
          <w:spacing w:val="-4"/>
          <w:sz w:val="44"/>
          <w:szCs w:val="44"/>
          <w:rtl/>
        </w:rPr>
        <w:t>ل</w:t>
      </w:r>
      <w:r w:rsidR="00FB3FC9">
        <w:rPr>
          <w:rFonts w:cs="KFGQPC Uthman Taha Naskh" w:hint="cs"/>
          <w:spacing w:val="-4"/>
          <w:sz w:val="44"/>
          <w:szCs w:val="44"/>
          <w:rtl/>
        </w:rPr>
        <w:t>َ</w:t>
      </w:r>
      <w:r w:rsidR="00D71ABB" w:rsidRPr="00DD39BD">
        <w:rPr>
          <w:rFonts w:cs="KFGQPC Uthman Taha Naskh"/>
          <w:spacing w:val="-4"/>
          <w:sz w:val="44"/>
          <w:szCs w:val="44"/>
          <w:rtl/>
        </w:rPr>
        <w:t xml:space="preserve"> قبر</w:t>
      </w:r>
      <w:r w:rsidR="00FB3FC9">
        <w:rPr>
          <w:rFonts w:cs="KFGQPC Uthman Taha Naskh" w:hint="cs"/>
          <w:spacing w:val="-4"/>
          <w:sz w:val="44"/>
          <w:szCs w:val="44"/>
          <w:rtl/>
        </w:rPr>
        <w:t>َ</w:t>
      </w:r>
      <w:r w:rsidR="00D71ABB" w:rsidRPr="00DD39BD">
        <w:rPr>
          <w:rFonts w:cs="KFGQPC Uthman Taha Naskh"/>
          <w:spacing w:val="-4"/>
          <w:sz w:val="44"/>
          <w:szCs w:val="44"/>
          <w:rtl/>
        </w:rPr>
        <w:t>ك</w:t>
      </w:r>
      <w:r w:rsidR="00FB3FC9">
        <w:rPr>
          <w:rFonts w:cs="KFGQPC Uthman Taha Naskh" w:hint="cs"/>
          <w:spacing w:val="-4"/>
          <w:sz w:val="44"/>
          <w:szCs w:val="44"/>
          <w:rtl/>
        </w:rPr>
        <w:t>َ</w:t>
      </w:r>
      <w:r w:rsidR="00D71ABB" w:rsidRPr="00DD39BD">
        <w:rPr>
          <w:rFonts w:cs="KFGQPC Uthman Taha Naskh" w:hint="cs"/>
          <w:spacing w:val="-4"/>
          <w:sz w:val="44"/>
          <w:szCs w:val="44"/>
          <w:rtl/>
        </w:rPr>
        <w:t>؟!</w:t>
      </w:r>
    </w:p>
    <w:p w:rsidR="00D71ABB" w:rsidRPr="00DD39BD" w:rsidRDefault="00D71ABB" w:rsidP="00DD39BD">
      <w:pPr>
        <w:ind w:firstLine="283"/>
        <w:rPr>
          <w:rFonts w:cs="KFGQPC Uthman Taha Naskh"/>
          <w:spacing w:val="-4"/>
          <w:sz w:val="44"/>
          <w:szCs w:val="44"/>
          <w:rtl/>
        </w:rPr>
      </w:pPr>
      <w:r w:rsidRPr="00DD39BD">
        <w:rPr>
          <w:rFonts w:cs="KFGQPC Uthman Taha Naskh" w:hint="cs"/>
          <w:spacing w:val="-4"/>
          <w:sz w:val="44"/>
          <w:szCs w:val="44"/>
          <w:rtl/>
        </w:rPr>
        <w:t>وم</w:t>
      </w:r>
      <w:r w:rsidR="00FB3FC9">
        <w:rPr>
          <w:rFonts w:cs="KFGQPC Uthman Taha Naskh" w:hint="cs"/>
          <w:spacing w:val="-4"/>
          <w:sz w:val="44"/>
          <w:szCs w:val="44"/>
          <w:rtl/>
        </w:rPr>
        <w:t>ِ</w:t>
      </w:r>
      <w:r w:rsidRPr="00DD39BD">
        <w:rPr>
          <w:rFonts w:cs="KFGQPC Uthman Taha Naskh" w:hint="cs"/>
          <w:spacing w:val="-4"/>
          <w:sz w:val="44"/>
          <w:szCs w:val="44"/>
          <w:rtl/>
        </w:rPr>
        <w:t>ن مواعظ</w:t>
      </w:r>
      <w:r w:rsidR="00FB3FC9">
        <w:rPr>
          <w:rFonts w:cs="KFGQPC Uthman Taha Naskh" w:hint="cs"/>
          <w:spacing w:val="-4"/>
          <w:sz w:val="44"/>
          <w:szCs w:val="44"/>
          <w:rtl/>
        </w:rPr>
        <w:t>ِ</w:t>
      </w:r>
      <w:r w:rsidRPr="00DD39BD">
        <w:rPr>
          <w:rFonts w:cs="KFGQPC Uthman Taha Naskh" w:hint="cs"/>
          <w:spacing w:val="-4"/>
          <w:sz w:val="44"/>
          <w:szCs w:val="44"/>
          <w:rtl/>
        </w:rPr>
        <w:t xml:space="preserve"> الصيف</w:t>
      </w:r>
      <w:r w:rsidR="00FB3FC9">
        <w:rPr>
          <w:rFonts w:cs="KFGQPC Uthman Taha Naskh" w:hint="cs"/>
          <w:spacing w:val="-4"/>
          <w:sz w:val="44"/>
          <w:szCs w:val="44"/>
          <w:rtl/>
        </w:rPr>
        <w:t>ِ</w:t>
      </w:r>
      <w:r w:rsidRPr="00DD39BD">
        <w:rPr>
          <w:rFonts w:cs="KFGQPC Uthman Taha Naskh" w:hint="cs"/>
          <w:spacing w:val="-4"/>
          <w:sz w:val="44"/>
          <w:szCs w:val="44"/>
          <w:rtl/>
        </w:rPr>
        <w:t>:</w:t>
      </w:r>
      <w:r w:rsidR="00961B0E" w:rsidRPr="00DD39BD">
        <w:rPr>
          <w:rFonts w:cs="KFGQPC Uthman Taha Naskh"/>
          <w:spacing w:val="-4"/>
          <w:sz w:val="44"/>
          <w:szCs w:val="44"/>
          <w:rtl/>
        </w:rPr>
        <w:t xml:space="preserve"> أن</w:t>
      </w:r>
      <w:r w:rsidR="00FB3FC9">
        <w:rPr>
          <w:rFonts w:cs="KFGQPC Uthman Taha Naskh" w:hint="cs"/>
          <w:spacing w:val="-4"/>
          <w:sz w:val="44"/>
          <w:szCs w:val="44"/>
          <w:rtl/>
        </w:rPr>
        <w:t>ّ</w:t>
      </w:r>
      <w:r w:rsidR="00961B0E" w:rsidRPr="00DD39BD">
        <w:rPr>
          <w:rFonts w:cs="KFGQPC Uthman Taha Naskh"/>
          <w:spacing w:val="-4"/>
          <w:sz w:val="44"/>
          <w:szCs w:val="44"/>
          <w:rtl/>
        </w:rPr>
        <w:t xml:space="preserve"> الله</w:t>
      </w:r>
      <w:r w:rsidR="00FB3FC9">
        <w:rPr>
          <w:rFonts w:cs="KFGQPC Uthman Taha Naskh" w:hint="cs"/>
          <w:spacing w:val="-4"/>
          <w:sz w:val="44"/>
          <w:szCs w:val="44"/>
          <w:rtl/>
        </w:rPr>
        <w:t>َ</w:t>
      </w:r>
      <w:r w:rsidR="00961B0E" w:rsidRPr="00DD39BD">
        <w:rPr>
          <w:rFonts w:cs="KFGQPC Uthman Taha Naskh"/>
          <w:spacing w:val="-4"/>
          <w:sz w:val="44"/>
          <w:szCs w:val="44"/>
          <w:rtl/>
        </w:rPr>
        <w:t xml:space="preserve"> </w:t>
      </w:r>
      <w:r w:rsidR="00DD39BD" w:rsidRPr="00DD39BD">
        <w:rPr>
          <w:rFonts w:cs="KFGQPC Uthman Taha Naskh"/>
          <w:spacing w:val="-4"/>
          <w:sz w:val="44"/>
          <w:szCs w:val="44"/>
          <w:rtl/>
        </w:rPr>
        <w:t>سبحان</w:t>
      </w:r>
      <w:r w:rsidR="00FB3FC9">
        <w:rPr>
          <w:rFonts w:cs="KFGQPC Uthman Taha Naskh" w:hint="cs"/>
          <w:spacing w:val="-4"/>
          <w:sz w:val="44"/>
          <w:szCs w:val="44"/>
          <w:rtl/>
        </w:rPr>
        <w:t>َ</w:t>
      </w:r>
      <w:r w:rsidR="00DD39BD" w:rsidRPr="00DD39BD">
        <w:rPr>
          <w:rFonts w:cs="KFGQPC Uthman Taha Naskh"/>
          <w:spacing w:val="-4"/>
          <w:sz w:val="44"/>
          <w:szCs w:val="44"/>
          <w:rtl/>
        </w:rPr>
        <w:t xml:space="preserve">ه </w:t>
      </w:r>
      <w:r w:rsidR="00961B0E" w:rsidRPr="00DD39BD">
        <w:rPr>
          <w:rFonts w:cs="KFGQPC Uthman Taha Naskh"/>
          <w:spacing w:val="-4"/>
          <w:sz w:val="44"/>
          <w:szCs w:val="44"/>
          <w:rtl/>
        </w:rPr>
        <w:t>جعل</w:t>
      </w:r>
      <w:r w:rsidR="00FB3FC9">
        <w:rPr>
          <w:rFonts w:cs="KFGQPC Uthman Taha Naskh" w:hint="cs"/>
          <w:spacing w:val="-4"/>
          <w:sz w:val="44"/>
          <w:szCs w:val="44"/>
          <w:rtl/>
        </w:rPr>
        <w:t>َ</w:t>
      </w:r>
      <w:r w:rsidR="00961B0E" w:rsidRPr="00DD39BD">
        <w:rPr>
          <w:rFonts w:cs="KFGQPC Uthman Taha Naskh"/>
          <w:spacing w:val="-4"/>
          <w:sz w:val="44"/>
          <w:szCs w:val="44"/>
          <w:rtl/>
        </w:rPr>
        <w:t xml:space="preserve"> </w:t>
      </w:r>
      <w:r w:rsidR="00364150" w:rsidRPr="00DD39BD">
        <w:rPr>
          <w:rFonts w:cs="KFGQPC Uthman Taha Naskh" w:hint="cs"/>
          <w:spacing w:val="-4"/>
          <w:sz w:val="44"/>
          <w:szCs w:val="44"/>
          <w:rtl/>
        </w:rPr>
        <w:t>هذا الحر</w:t>
      </w:r>
      <w:r w:rsidR="00FB3FC9">
        <w:rPr>
          <w:rFonts w:cs="KFGQPC Uthman Taha Naskh" w:hint="cs"/>
          <w:spacing w:val="-4"/>
          <w:sz w:val="44"/>
          <w:szCs w:val="44"/>
          <w:rtl/>
        </w:rPr>
        <w:t>َ</w:t>
      </w:r>
      <w:r w:rsidR="00364150" w:rsidRPr="00DD39BD">
        <w:rPr>
          <w:rFonts w:cs="KFGQPC Uthman Taha Naskh"/>
          <w:spacing w:val="-4"/>
          <w:sz w:val="44"/>
          <w:szCs w:val="44"/>
          <w:rtl/>
        </w:rPr>
        <w:t xml:space="preserve"> </w:t>
      </w:r>
      <w:r w:rsidR="00364150" w:rsidRPr="00DD39BD">
        <w:rPr>
          <w:rFonts w:cs="KFGQPC Uthman Taha Naskh" w:hint="cs"/>
          <w:spacing w:val="-4"/>
          <w:sz w:val="44"/>
          <w:szCs w:val="44"/>
          <w:rtl/>
        </w:rPr>
        <w:t>ي</w:t>
      </w:r>
      <w:r w:rsidR="00FB3FC9">
        <w:rPr>
          <w:rFonts w:cs="KFGQPC Uthman Taha Naskh" w:hint="cs"/>
          <w:spacing w:val="-4"/>
          <w:sz w:val="44"/>
          <w:szCs w:val="44"/>
          <w:rtl/>
        </w:rPr>
        <w:t>ُ</w:t>
      </w:r>
      <w:r w:rsidRPr="00DD39BD">
        <w:rPr>
          <w:rFonts w:cs="KFGQPC Uthman Taha Naskh"/>
          <w:spacing w:val="-4"/>
          <w:sz w:val="44"/>
          <w:szCs w:val="44"/>
          <w:rtl/>
        </w:rPr>
        <w:t>ذكر</w:t>
      </w:r>
      <w:r w:rsidR="00FB3FC9">
        <w:rPr>
          <w:rFonts w:cs="KFGQPC Uthman Taha Naskh" w:hint="cs"/>
          <w:spacing w:val="-4"/>
          <w:sz w:val="44"/>
          <w:szCs w:val="44"/>
          <w:rtl/>
        </w:rPr>
        <w:t>ُ</w:t>
      </w:r>
      <w:r w:rsidRPr="00DD39BD">
        <w:rPr>
          <w:rFonts w:cs="KFGQPC Uthman Taha Naskh" w:hint="cs"/>
          <w:spacing w:val="-4"/>
          <w:sz w:val="44"/>
          <w:szCs w:val="44"/>
          <w:rtl/>
        </w:rPr>
        <w:t>نا</w:t>
      </w:r>
      <w:r w:rsidR="00DD39BD" w:rsidRPr="00DD39BD">
        <w:rPr>
          <w:rFonts w:cs="KFGQPC Uthman Taha Naskh"/>
          <w:spacing w:val="-4"/>
          <w:sz w:val="44"/>
          <w:szCs w:val="44"/>
          <w:rtl/>
        </w:rPr>
        <w:t xml:space="preserve"> بنار</w:t>
      </w:r>
      <w:r w:rsidR="00FB3FC9">
        <w:rPr>
          <w:rFonts w:cs="KFGQPC Uthman Taha Naskh" w:hint="cs"/>
          <w:spacing w:val="-4"/>
          <w:sz w:val="44"/>
          <w:szCs w:val="44"/>
          <w:rtl/>
        </w:rPr>
        <w:t>ِ</w:t>
      </w:r>
      <w:r w:rsidR="00DD39BD" w:rsidRPr="00DD39BD">
        <w:rPr>
          <w:rFonts w:cs="KFGQPC Uthman Taha Naskh"/>
          <w:spacing w:val="-4"/>
          <w:sz w:val="44"/>
          <w:szCs w:val="44"/>
          <w:rtl/>
        </w:rPr>
        <w:t xml:space="preserve"> الآخرة</w:t>
      </w:r>
      <w:r w:rsidR="00FB3FC9">
        <w:rPr>
          <w:rFonts w:cs="KFGQPC Uthman Taha Naskh" w:hint="cs"/>
          <w:spacing w:val="-4"/>
          <w:sz w:val="44"/>
          <w:szCs w:val="44"/>
          <w:rtl/>
        </w:rPr>
        <w:t>ِ</w:t>
      </w:r>
      <w:r w:rsidR="00364150" w:rsidRPr="00DD39BD">
        <w:rPr>
          <w:rFonts w:cs="KFGQPC Uthman Taha Naskh" w:hint="cs"/>
          <w:spacing w:val="-4"/>
          <w:sz w:val="44"/>
          <w:szCs w:val="44"/>
          <w:rtl/>
        </w:rPr>
        <w:t>.</w:t>
      </w:r>
    </w:p>
    <w:p w:rsidR="00DD39BD" w:rsidRPr="00DD39BD" w:rsidRDefault="00B92B86" w:rsidP="00020ECD">
      <w:pPr>
        <w:ind w:firstLine="283"/>
        <w:rPr>
          <w:rFonts w:cs="KFGQPC Uthman Taha Naskh"/>
          <w:spacing w:val="-4"/>
          <w:sz w:val="44"/>
          <w:szCs w:val="44"/>
          <w:rtl/>
        </w:rPr>
      </w:pPr>
      <w:r w:rsidRPr="00DD39BD">
        <w:rPr>
          <w:rFonts w:cs="KFGQPC Uthman Taha Naskh"/>
          <w:spacing w:val="-4"/>
          <w:sz w:val="44"/>
          <w:szCs w:val="44"/>
          <w:rtl/>
        </w:rPr>
        <w:t>قَالَ النَّبِيّ</w:t>
      </w:r>
      <w:r w:rsidRPr="00DD39BD">
        <w:rPr>
          <w:rFonts w:cs="KFGQPC Uthman Taha Naskh" w:hint="cs"/>
          <w:spacing w:val="-4"/>
          <w:sz w:val="44"/>
          <w:szCs w:val="44"/>
          <w:rtl/>
        </w:rPr>
        <w:t>ُ</w:t>
      </w:r>
      <w:r w:rsidR="00D71ABB" w:rsidRPr="00DD39BD">
        <w:rPr>
          <w:rFonts w:cs="KFGQPC Uthman Taha Naskh"/>
          <w:spacing w:val="-4"/>
          <w:sz w:val="44"/>
          <w:szCs w:val="44"/>
          <w:rtl/>
        </w:rPr>
        <w:t xml:space="preserve"> صَلَّى اللهُ عَلَيْهِ وَسَلَّمَ</w:t>
      </w:r>
      <w:r w:rsidRPr="00DD39BD">
        <w:rPr>
          <w:rFonts w:cs="KFGQPC Uthman Taha Naskh"/>
          <w:spacing w:val="-4"/>
          <w:sz w:val="44"/>
          <w:szCs w:val="44"/>
          <w:rtl/>
        </w:rPr>
        <w:t xml:space="preserve">: </w:t>
      </w:r>
      <w:r w:rsidRPr="00DD39BD">
        <w:rPr>
          <w:rFonts w:cs="KFGQPC Uthman Taha Naskh"/>
          <w:b/>
          <w:bCs/>
          <w:spacing w:val="-4"/>
          <w:sz w:val="44"/>
          <w:szCs w:val="44"/>
          <w:rtl/>
        </w:rPr>
        <w:t>شِدَّة</w:t>
      </w:r>
      <w:r w:rsidRPr="00DD39BD">
        <w:rPr>
          <w:rFonts w:cs="KFGQPC Uthman Taha Naskh" w:hint="cs"/>
          <w:b/>
          <w:bCs/>
          <w:spacing w:val="-4"/>
          <w:sz w:val="44"/>
          <w:szCs w:val="44"/>
          <w:rtl/>
        </w:rPr>
        <w:t>ُ</w:t>
      </w:r>
      <w:r w:rsidRPr="00DD39BD">
        <w:rPr>
          <w:rFonts w:cs="KFGQPC Uthman Taha Naskh"/>
          <w:b/>
          <w:bCs/>
          <w:spacing w:val="-4"/>
          <w:sz w:val="44"/>
          <w:szCs w:val="44"/>
          <w:rtl/>
        </w:rPr>
        <w:t xml:space="preserve"> الحَرِّ مِنْ فَيْحِ جَهَنَّمَ</w:t>
      </w:r>
      <w:r w:rsidR="00BA77F9" w:rsidRPr="00DD39BD">
        <w:rPr>
          <w:rStyle w:val="ae"/>
          <w:sz w:val="38"/>
          <w:szCs w:val="38"/>
          <w:rtl/>
        </w:rPr>
        <w:t>(</w:t>
      </w:r>
      <w:r w:rsidR="00BA77F9" w:rsidRPr="00DD39BD">
        <w:rPr>
          <w:rStyle w:val="ae"/>
          <w:sz w:val="38"/>
          <w:szCs w:val="38"/>
          <w:rtl/>
        </w:rPr>
        <w:footnoteReference w:id="2"/>
      </w:r>
      <w:r w:rsidR="00BA77F9" w:rsidRPr="00DD39BD">
        <w:rPr>
          <w:rStyle w:val="ae"/>
          <w:sz w:val="38"/>
          <w:szCs w:val="38"/>
          <w:rtl/>
        </w:rPr>
        <w:t>)</w:t>
      </w:r>
      <w:r w:rsidRPr="00DD39BD">
        <w:rPr>
          <w:sz w:val="38"/>
          <w:szCs w:val="38"/>
          <w:rtl/>
        </w:rPr>
        <w:t xml:space="preserve"> </w:t>
      </w:r>
      <w:r w:rsidRPr="00DD39BD">
        <w:rPr>
          <w:rFonts w:cs="KFGQPC Uthman Taha Naskh" w:hint="cs"/>
          <w:spacing w:val="-4"/>
          <w:sz w:val="44"/>
          <w:szCs w:val="44"/>
          <w:rtl/>
        </w:rPr>
        <w:t>(</w:t>
      </w:r>
      <w:r w:rsidRPr="00DD39BD">
        <w:rPr>
          <w:rFonts w:cs="KFGQPC Uthman Taha Naskh"/>
          <w:b/>
          <w:bCs/>
          <w:spacing w:val="-4"/>
          <w:sz w:val="44"/>
          <w:szCs w:val="44"/>
          <w:rtl/>
        </w:rPr>
        <w:t>وَشِدَّةُ مَا تَجِدُونَ مِنْ الْحَرِّ مِنْ سَمُومِهَا</w:t>
      </w:r>
      <w:r w:rsidRPr="00DD39BD">
        <w:rPr>
          <w:rFonts w:cs="KFGQPC Uthman Taha Naskh" w:hint="cs"/>
          <w:spacing w:val="-4"/>
          <w:sz w:val="44"/>
          <w:szCs w:val="44"/>
          <w:rtl/>
        </w:rPr>
        <w:t>)</w:t>
      </w:r>
      <w:r w:rsidRPr="00DD39BD">
        <w:rPr>
          <w:rStyle w:val="ae"/>
          <w:sz w:val="38"/>
          <w:szCs w:val="38"/>
          <w:rtl/>
        </w:rPr>
        <w:t>(</w:t>
      </w:r>
      <w:r w:rsidRPr="00DD39BD">
        <w:rPr>
          <w:rStyle w:val="ae"/>
          <w:sz w:val="38"/>
          <w:szCs w:val="38"/>
          <w:rtl/>
        </w:rPr>
        <w:footnoteReference w:id="3"/>
      </w:r>
      <w:r w:rsidRPr="00DD39BD">
        <w:rPr>
          <w:rStyle w:val="ae"/>
          <w:sz w:val="38"/>
          <w:szCs w:val="38"/>
          <w:rtl/>
        </w:rPr>
        <w:t>)</w:t>
      </w:r>
      <w:r w:rsidR="00E12A9B" w:rsidRPr="00E12A9B">
        <w:rPr>
          <w:rFonts w:cs="KFGQPC Uthman Taha Naskh"/>
          <w:spacing w:val="-4"/>
          <w:sz w:val="44"/>
          <w:szCs w:val="44"/>
          <w:rtl/>
        </w:rPr>
        <w:t>{</w:t>
      </w:r>
      <w:r w:rsidR="00E12A9B" w:rsidRPr="00E12A9B">
        <w:rPr>
          <w:rFonts w:cs="KFGQPC Uthman Taha Naskh"/>
          <w:b/>
          <w:bCs/>
          <w:spacing w:val="-4"/>
          <w:sz w:val="44"/>
          <w:szCs w:val="44"/>
          <w:rtl/>
        </w:rPr>
        <w:t>قُلْ نَارُ جَهَنَّمَ أَشَدُّ حَرًّا لَوْ كَانُوا يَفْقَهُونَ</w:t>
      </w:r>
      <w:r w:rsidR="00E12A9B">
        <w:rPr>
          <w:rFonts w:cs="KFGQPC Uthman Taha Naskh"/>
          <w:spacing w:val="-4"/>
          <w:sz w:val="44"/>
          <w:szCs w:val="44"/>
          <w:rtl/>
        </w:rPr>
        <w:t>}</w:t>
      </w:r>
      <w:r w:rsidR="00E12A9B" w:rsidRPr="00AC455D">
        <w:rPr>
          <w:rFonts w:cs="KFGQPC Uthman Taha Naskh"/>
          <w:spacing w:val="-4"/>
          <w:sz w:val="26"/>
          <w:szCs w:val="26"/>
          <w:rtl/>
        </w:rPr>
        <w:t>[التوبة81]</w:t>
      </w:r>
      <w:r w:rsidR="00020ECD">
        <w:rPr>
          <w:rFonts w:cs="KFGQPC Uthman Taha Naskh" w:hint="cs"/>
          <w:spacing w:val="-4"/>
          <w:sz w:val="44"/>
          <w:szCs w:val="44"/>
          <w:rtl/>
        </w:rPr>
        <w:t xml:space="preserve"> </w:t>
      </w:r>
      <w:bookmarkStart w:id="0" w:name="_GoBack"/>
      <w:bookmarkEnd w:id="0"/>
      <w:r w:rsidR="00DD39BD" w:rsidRPr="00DD39BD">
        <w:rPr>
          <w:rFonts w:cs="KFGQPC Uthman Taha Naskh"/>
          <w:spacing w:val="-4"/>
          <w:sz w:val="44"/>
          <w:szCs w:val="44"/>
          <w:rtl/>
        </w:rPr>
        <w:t>ولهذا تستحب</w:t>
      </w:r>
      <w:r w:rsidR="00FB3FC9">
        <w:rPr>
          <w:rFonts w:cs="KFGQPC Uthman Taha Naskh" w:hint="cs"/>
          <w:spacing w:val="-4"/>
          <w:sz w:val="44"/>
          <w:szCs w:val="44"/>
          <w:rtl/>
        </w:rPr>
        <w:t>ُ</w:t>
      </w:r>
      <w:r w:rsidR="00DD39BD" w:rsidRPr="00DD39BD">
        <w:rPr>
          <w:rFonts w:cs="KFGQPC Uthman Taha Naskh"/>
          <w:spacing w:val="-4"/>
          <w:sz w:val="44"/>
          <w:szCs w:val="44"/>
          <w:rtl/>
        </w:rPr>
        <w:t xml:space="preserve"> </w:t>
      </w:r>
      <w:proofErr w:type="spellStart"/>
      <w:r w:rsidR="00DD39BD" w:rsidRPr="00DD39BD">
        <w:rPr>
          <w:rFonts w:cs="KFGQPC Uthman Taha Naskh"/>
          <w:spacing w:val="-4"/>
          <w:sz w:val="44"/>
          <w:szCs w:val="44"/>
          <w:rtl/>
        </w:rPr>
        <w:t>الاستعاذة</w:t>
      </w:r>
      <w:r w:rsidR="00FB3FC9">
        <w:rPr>
          <w:rFonts w:cs="KFGQPC Uthman Taha Naskh" w:hint="cs"/>
          <w:spacing w:val="-4"/>
          <w:sz w:val="44"/>
          <w:szCs w:val="44"/>
          <w:rtl/>
        </w:rPr>
        <w:t>ُ</w:t>
      </w:r>
      <w:proofErr w:type="spellEnd"/>
      <w:r w:rsidR="00DD39BD" w:rsidRPr="00DD39BD">
        <w:rPr>
          <w:rFonts w:cs="KFGQPC Uthman Taha Naskh"/>
          <w:spacing w:val="-4"/>
          <w:sz w:val="44"/>
          <w:szCs w:val="44"/>
          <w:rtl/>
        </w:rPr>
        <w:t xml:space="preserve"> من</w:t>
      </w:r>
      <w:r w:rsidR="00DD39BD" w:rsidRPr="00DD39BD">
        <w:rPr>
          <w:rFonts w:cs="KFGQPC Uthman Taha Naskh" w:hint="cs"/>
          <w:spacing w:val="-4"/>
          <w:sz w:val="44"/>
          <w:szCs w:val="44"/>
          <w:rtl/>
        </w:rPr>
        <w:t xml:space="preserve"> النار</w:t>
      </w:r>
      <w:r w:rsidR="00FB3FC9">
        <w:rPr>
          <w:rFonts w:cs="KFGQPC Uthman Taha Naskh" w:hint="cs"/>
          <w:spacing w:val="-4"/>
          <w:sz w:val="44"/>
          <w:szCs w:val="44"/>
          <w:rtl/>
        </w:rPr>
        <w:t>ِ</w:t>
      </w:r>
      <w:r w:rsidR="00DD39BD" w:rsidRPr="00DD39BD">
        <w:rPr>
          <w:rFonts w:cs="KFGQPC Uthman Taha Naskh" w:hint="cs"/>
          <w:spacing w:val="-4"/>
          <w:sz w:val="44"/>
          <w:szCs w:val="44"/>
          <w:rtl/>
        </w:rPr>
        <w:t xml:space="preserve"> </w:t>
      </w:r>
      <w:r w:rsidR="00961B0E" w:rsidRPr="00DD39BD">
        <w:rPr>
          <w:rFonts w:cs="KFGQPC Uthman Taha Naskh"/>
          <w:spacing w:val="-4"/>
          <w:sz w:val="44"/>
          <w:szCs w:val="44"/>
          <w:rtl/>
        </w:rPr>
        <w:t>عند</w:t>
      </w:r>
      <w:r w:rsidR="00FB3FC9">
        <w:rPr>
          <w:rFonts w:cs="KFGQPC Uthman Taha Naskh" w:hint="cs"/>
          <w:spacing w:val="-4"/>
          <w:sz w:val="44"/>
          <w:szCs w:val="44"/>
          <w:rtl/>
        </w:rPr>
        <w:t>َ</w:t>
      </w:r>
      <w:r w:rsidR="00961B0E" w:rsidRPr="00DD39BD">
        <w:rPr>
          <w:rFonts w:cs="KFGQPC Uthman Taha Naskh"/>
          <w:spacing w:val="-4"/>
          <w:sz w:val="44"/>
          <w:szCs w:val="44"/>
          <w:rtl/>
        </w:rPr>
        <w:t xml:space="preserve"> </w:t>
      </w:r>
      <w:r w:rsidR="0099246C" w:rsidRPr="00DD39BD">
        <w:rPr>
          <w:rFonts w:cs="KFGQPC Uthman Taha Naskh" w:hint="cs"/>
          <w:spacing w:val="-4"/>
          <w:sz w:val="44"/>
          <w:szCs w:val="44"/>
          <w:rtl/>
        </w:rPr>
        <w:t>الإحساس</w:t>
      </w:r>
      <w:r w:rsidR="00FB3FC9">
        <w:rPr>
          <w:rFonts w:cs="KFGQPC Uthman Taha Naskh" w:hint="cs"/>
          <w:spacing w:val="-4"/>
          <w:sz w:val="44"/>
          <w:szCs w:val="44"/>
          <w:rtl/>
        </w:rPr>
        <w:t>ِ</w:t>
      </w:r>
      <w:r w:rsidR="0099246C" w:rsidRPr="00DD39BD">
        <w:rPr>
          <w:rFonts w:cs="KFGQPC Uthman Taha Naskh" w:hint="cs"/>
          <w:spacing w:val="-4"/>
          <w:sz w:val="44"/>
          <w:szCs w:val="44"/>
          <w:rtl/>
        </w:rPr>
        <w:t xml:space="preserve"> بالحر</w:t>
      </w:r>
      <w:r w:rsidR="00FB3FC9">
        <w:rPr>
          <w:rFonts w:cs="KFGQPC Uthman Taha Naskh" w:hint="cs"/>
          <w:spacing w:val="-4"/>
          <w:sz w:val="44"/>
          <w:szCs w:val="44"/>
          <w:rtl/>
        </w:rPr>
        <w:t>ِ</w:t>
      </w:r>
      <w:r w:rsidR="00961B0E" w:rsidRPr="00DD39BD">
        <w:rPr>
          <w:rFonts w:cs="KFGQPC Uthman Taha Naskh"/>
          <w:spacing w:val="-4"/>
          <w:sz w:val="44"/>
          <w:szCs w:val="44"/>
          <w:rtl/>
        </w:rPr>
        <w:t xml:space="preserve">. </w:t>
      </w:r>
    </w:p>
    <w:p w:rsidR="0099246C" w:rsidRDefault="00F638DF" w:rsidP="0050493D">
      <w:pPr>
        <w:ind w:firstLine="283"/>
        <w:rPr>
          <w:rFonts w:cs="KFGQPC Uthman Taha Naskh"/>
          <w:spacing w:val="-4"/>
          <w:sz w:val="42"/>
          <w:szCs w:val="42"/>
          <w:rtl/>
        </w:rPr>
      </w:pPr>
      <w:r w:rsidRPr="00DD39BD">
        <w:rPr>
          <w:rFonts w:cs="KFGQPC Uthman Taha Naskh" w:hint="cs"/>
          <w:spacing w:val="-4"/>
          <w:sz w:val="44"/>
          <w:szCs w:val="44"/>
          <w:rtl/>
        </w:rPr>
        <w:t xml:space="preserve">وقد رُوِيَ </w:t>
      </w:r>
      <w:r w:rsidR="0050493D">
        <w:rPr>
          <w:rFonts w:cs="KFGQPC Uthman Taha Naskh" w:hint="cs"/>
          <w:spacing w:val="-4"/>
          <w:sz w:val="44"/>
          <w:szCs w:val="44"/>
          <w:rtl/>
        </w:rPr>
        <w:t>أن</w:t>
      </w:r>
      <w:r w:rsidR="0099246C" w:rsidRPr="00DD39BD">
        <w:rPr>
          <w:rFonts w:cs="KFGQPC Uthman Taha Naskh"/>
          <w:spacing w:val="-4"/>
          <w:sz w:val="44"/>
          <w:szCs w:val="44"/>
          <w:rtl/>
        </w:rPr>
        <w:t xml:space="preserve"> رَسُول</w:t>
      </w:r>
      <w:r w:rsidR="00FB3FC9">
        <w:rPr>
          <w:rFonts w:cs="KFGQPC Uthman Taha Naskh" w:hint="cs"/>
          <w:spacing w:val="-4"/>
          <w:sz w:val="44"/>
          <w:szCs w:val="44"/>
          <w:rtl/>
        </w:rPr>
        <w:t>َ</w:t>
      </w:r>
      <w:r w:rsidR="0099246C" w:rsidRPr="00DD39BD">
        <w:rPr>
          <w:rFonts w:cs="KFGQPC Uthman Taha Naskh"/>
          <w:spacing w:val="-4"/>
          <w:sz w:val="44"/>
          <w:szCs w:val="44"/>
          <w:rtl/>
        </w:rPr>
        <w:t xml:space="preserve"> الله</w:t>
      </w:r>
      <w:r w:rsidR="00FB3FC9">
        <w:rPr>
          <w:rFonts w:cs="KFGQPC Uthman Taha Naskh" w:hint="cs"/>
          <w:spacing w:val="-4"/>
          <w:sz w:val="44"/>
          <w:szCs w:val="44"/>
          <w:rtl/>
        </w:rPr>
        <w:t>ِ</w:t>
      </w:r>
      <w:r w:rsidR="0099246C" w:rsidRPr="00DD39BD">
        <w:rPr>
          <w:rFonts w:cs="KFGQPC Uthman Taha Naskh"/>
          <w:spacing w:val="-4"/>
          <w:sz w:val="44"/>
          <w:szCs w:val="44"/>
          <w:rtl/>
        </w:rPr>
        <w:t xml:space="preserve"> </w:t>
      </w:r>
      <w:r w:rsidR="00BE3169" w:rsidRPr="00DD39BD">
        <w:rPr>
          <w:rFonts w:cs="KFGQPC Uthman Taha Naskh" w:hint="cs"/>
          <w:spacing w:val="-4"/>
          <w:sz w:val="44"/>
          <w:szCs w:val="44"/>
          <w:rtl/>
        </w:rPr>
        <w:t>-صَلَّى اللهُ عليهِ وسلَّمَ-</w:t>
      </w:r>
      <w:r w:rsidR="0099246C" w:rsidRPr="00DD39BD">
        <w:rPr>
          <w:rFonts w:cs="KFGQPC Uthman Taha Naskh"/>
          <w:spacing w:val="-4"/>
          <w:sz w:val="44"/>
          <w:szCs w:val="44"/>
          <w:rtl/>
        </w:rPr>
        <w:t xml:space="preserve"> قَالَ: </w:t>
      </w:r>
      <w:r w:rsidR="0099246C" w:rsidRPr="00DD39BD">
        <w:rPr>
          <w:rFonts w:cs="KFGQPC Uthman Taha Naskh"/>
          <w:b/>
          <w:bCs/>
          <w:spacing w:val="-4"/>
          <w:sz w:val="44"/>
          <w:szCs w:val="44"/>
          <w:rtl/>
        </w:rPr>
        <w:t>إِذَا قَالَ الرَّجُلُ: لَا إِلَهَ إِلَّا اللَّهُ، مَا أَشَدَّ حَرَّ هَذَا الْيَوْمِ، اللَّهُمَّ أَجِرْنِي مِنْ حَرِّ جَهَنَّمَ، قَالَ اللَّهُ لِجَهَنَّمَ: إِنَّ عَبْدًا مِنْ عِبَادِيَ اسْتَجَارَنِي مِنْ حَرِّكِ فَإِنِّي أُشْ</w:t>
      </w:r>
      <w:r w:rsidR="00BE3169" w:rsidRPr="00DD39BD">
        <w:rPr>
          <w:rFonts w:cs="KFGQPC Uthman Taha Naskh"/>
          <w:b/>
          <w:bCs/>
          <w:spacing w:val="-4"/>
          <w:sz w:val="44"/>
          <w:szCs w:val="44"/>
          <w:rtl/>
        </w:rPr>
        <w:t>هِدُكِ فَقَدْ أَجَرْتُهُ مِنْكِ</w:t>
      </w:r>
      <w:r w:rsidR="00A556EF" w:rsidRPr="00A556EF">
        <w:rPr>
          <w:rStyle w:val="ae"/>
          <w:rtl/>
        </w:rPr>
        <w:t>(</w:t>
      </w:r>
      <w:r w:rsidR="00A556EF">
        <w:rPr>
          <w:rStyle w:val="ae"/>
          <w:rtl/>
        </w:rPr>
        <w:footnoteReference w:id="4"/>
      </w:r>
      <w:r w:rsidR="00A556EF" w:rsidRPr="00A556EF">
        <w:rPr>
          <w:rStyle w:val="ae"/>
          <w:rtl/>
        </w:rPr>
        <w:t>)</w:t>
      </w:r>
      <w:r w:rsidR="00BE3169">
        <w:rPr>
          <w:rFonts w:cs="KFGQPC Uthman Taha Naskh" w:hint="cs"/>
          <w:spacing w:val="-4"/>
          <w:sz w:val="42"/>
          <w:szCs w:val="42"/>
          <w:rtl/>
        </w:rPr>
        <w:t>.</w:t>
      </w:r>
    </w:p>
    <w:p w:rsidR="00364150" w:rsidRPr="00DD39BD" w:rsidRDefault="00F638DF" w:rsidP="00DD39BD">
      <w:pPr>
        <w:ind w:firstLine="283"/>
        <w:rPr>
          <w:rFonts w:cs="KFGQPC Uthman Taha Naskh"/>
          <w:spacing w:val="-4"/>
          <w:sz w:val="44"/>
          <w:szCs w:val="44"/>
          <w:rtl/>
        </w:rPr>
      </w:pPr>
      <w:r>
        <w:rPr>
          <w:rFonts w:cs="KFGQPC Uthman Taha Naskh" w:hint="cs"/>
          <w:spacing w:val="-4"/>
          <w:sz w:val="42"/>
          <w:szCs w:val="42"/>
          <w:rtl/>
        </w:rPr>
        <w:t>وصح</w:t>
      </w:r>
      <w:r w:rsidR="00FB3FC9">
        <w:rPr>
          <w:rFonts w:cs="KFGQPC Uthman Taha Naskh" w:hint="cs"/>
          <w:spacing w:val="-4"/>
          <w:sz w:val="42"/>
          <w:szCs w:val="42"/>
          <w:rtl/>
        </w:rPr>
        <w:t>َّ</w:t>
      </w:r>
      <w:r>
        <w:rPr>
          <w:rFonts w:cs="KFGQPC Uthman Taha Naskh" w:hint="cs"/>
          <w:spacing w:val="-4"/>
          <w:sz w:val="42"/>
          <w:szCs w:val="42"/>
          <w:rtl/>
        </w:rPr>
        <w:t xml:space="preserve"> أن</w:t>
      </w:r>
      <w:r w:rsidR="000B700B">
        <w:rPr>
          <w:rFonts w:cs="KFGQPC Uthman Taha Naskh" w:hint="cs"/>
          <w:spacing w:val="-4"/>
          <w:sz w:val="42"/>
          <w:szCs w:val="42"/>
          <w:rtl/>
        </w:rPr>
        <w:t xml:space="preserve">ه </w:t>
      </w:r>
      <w:r w:rsidR="00BE3169">
        <w:rPr>
          <w:rFonts w:cs="KFGQPC Uthman Taha Naskh" w:hint="cs"/>
          <w:spacing w:val="-4"/>
          <w:sz w:val="42"/>
          <w:szCs w:val="42"/>
          <w:rtl/>
        </w:rPr>
        <w:t xml:space="preserve">-صَلَّى اللهُ عليهِ وسلَّمَ- </w:t>
      </w:r>
      <w:r w:rsidRPr="00364150">
        <w:rPr>
          <w:rFonts w:cs="KFGQPC Uthman Taha Naskh"/>
          <w:spacing w:val="-4"/>
          <w:sz w:val="42"/>
          <w:szCs w:val="42"/>
          <w:rtl/>
        </w:rPr>
        <w:t>قَالَ</w:t>
      </w:r>
      <w:r>
        <w:rPr>
          <w:rFonts w:cs="KFGQPC Uthman Taha Naskh" w:hint="cs"/>
          <w:spacing w:val="-4"/>
          <w:sz w:val="42"/>
          <w:szCs w:val="42"/>
          <w:rtl/>
        </w:rPr>
        <w:t>:</w:t>
      </w:r>
      <w:r w:rsidRPr="00364150">
        <w:rPr>
          <w:rFonts w:cs="KFGQPC Uthman Taha Naskh"/>
          <w:spacing w:val="-4"/>
          <w:sz w:val="42"/>
          <w:szCs w:val="42"/>
          <w:rtl/>
        </w:rPr>
        <w:t xml:space="preserve"> </w:t>
      </w:r>
      <w:r w:rsidR="00961B0E" w:rsidRPr="007034BF">
        <w:rPr>
          <w:rFonts w:cs="KFGQPC Uthman Taha Naskh"/>
          <w:b/>
          <w:bCs/>
          <w:spacing w:val="-4"/>
          <w:sz w:val="42"/>
          <w:szCs w:val="42"/>
          <w:rtl/>
        </w:rPr>
        <w:t xml:space="preserve">مَنْ اسْتَجَارَ مِنْ النَّارِ ثَلَاثَ مَرَّاتٍ قَالَتْ النَّارُ </w:t>
      </w:r>
      <w:r w:rsidRPr="007034BF">
        <w:rPr>
          <w:rFonts w:cs="KFGQPC Uthman Taha Naskh" w:hint="cs"/>
          <w:b/>
          <w:bCs/>
          <w:spacing w:val="-4"/>
          <w:sz w:val="42"/>
          <w:szCs w:val="42"/>
          <w:rtl/>
        </w:rPr>
        <w:t xml:space="preserve">: </w:t>
      </w:r>
      <w:r w:rsidR="00961B0E" w:rsidRPr="007034BF">
        <w:rPr>
          <w:rFonts w:cs="KFGQPC Uthman Taha Naskh"/>
          <w:b/>
          <w:bCs/>
          <w:spacing w:val="-4"/>
          <w:sz w:val="42"/>
          <w:szCs w:val="42"/>
          <w:rtl/>
        </w:rPr>
        <w:t>ال</w:t>
      </w:r>
      <w:r w:rsidRPr="007034BF">
        <w:rPr>
          <w:rFonts w:cs="KFGQPC Uthman Taha Naskh"/>
          <w:b/>
          <w:bCs/>
          <w:spacing w:val="-4"/>
          <w:sz w:val="42"/>
          <w:szCs w:val="42"/>
          <w:rtl/>
        </w:rPr>
        <w:t>لَّهُمَّ أَجِرْهُ مِنْ النَّارِ</w:t>
      </w:r>
      <w:r w:rsidRPr="007034BF">
        <w:rPr>
          <w:rFonts w:cs="KFGQPC Uthman Taha Naskh" w:hint="cs"/>
          <w:b/>
          <w:bCs/>
          <w:spacing w:val="-4"/>
          <w:sz w:val="42"/>
          <w:szCs w:val="42"/>
          <w:rtl/>
        </w:rPr>
        <w:t>.</w:t>
      </w:r>
      <w:r w:rsidR="00961B0E" w:rsidRPr="007034BF">
        <w:rPr>
          <w:rFonts w:cs="KFGQPC Uthman Taha Naskh"/>
          <w:b/>
          <w:bCs/>
          <w:spacing w:val="-4"/>
          <w:sz w:val="42"/>
          <w:szCs w:val="42"/>
          <w:rtl/>
        </w:rPr>
        <w:t xml:space="preserve"> </w:t>
      </w:r>
      <w:r w:rsidR="00FB3FC9">
        <w:rPr>
          <w:rFonts w:cs="KFGQPC Uthman Taha Naskh" w:hint="cs"/>
          <w:spacing w:val="-4"/>
          <w:sz w:val="44"/>
          <w:szCs w:val="44"/>
          <w:rtl/>
        </w:rPr>
        <w:t xml:space="preserve"> </w:t>
      </w:r>
      <w:r w:rsidR="00961B0E" w:rsidRPr="00DD39BD">
        <w:rPr>
          <w:rFonts w:cs="KFGQPC Uthman Taha Naskh"/>
          <w:spacing w:val="-4"/>
          <w:sz w:val="44"/>
          <w:szCs w:val="44"/>
          <w:rtl/>
        </w:rPr>
        <w:t>فيا م</w:t>
      </w:r>
      <w:r w:rsidR="00FB3FC9">
        <w:rPr>
          <w:rFonts w:cs="KFGQPC Uthman Taha Naskh" w:hint="cs"/>
          <w:spacing w:val="-4"/>
          <w:sz w:val="44"/>
          <w:szCs w:val="44"/>
          <w:rtl/>
        </w:rPr>
        <w:t>َ</w:t>
      </w:r>
      <w:r w:rsidR="00961B0E" w:rsidRPr="00DD39BD">
        <w:rPr>
          <w:rFonts w:cs="KFGQPC Uthman Taha Naskh"/>
          <w:spacing w:val="-4"/>
          <w:sz w:val="44"/>
          <w:szCs w:val="44"/>
          <w:rtl/>
        </w:rPr>
        <w:t>ن</w:t>
      </w:r>
      <w:r w:rsidR="00FB3FC9">
        <w:rPr>
          <w:rFonts w:cs="KFGQPC Uthman Taha Naskh" w:hint="cs"/>
          <w:spacing w:val="-4"/>
          <w:sz w:val="44"/>
          <w:szCs w:val="44"/>
          <w:rtl/>
        </w:rPr>
        <w:t>ْ</w:t>
      </w:r>
      <w:r w:rsidR="00961B0E" w:rsidRPr="00DD39BD">
        <w:rPr>
          <w:rFonts w:cs="KFGQPC Uthman Taha Naskh"/>
          <w:spacing w:val="-4"/>
          <w:sz w:val="44"/>
          <w:szCs w:val="44"/>
          <w:rtl/>
        </w:rPr>
        <w:t xml:space="preserve"> لا ي</w:t>
      </w:r>
      <w:r w:rsidR="00FB3FC9">
        <w:rPr>
          <w:rFonts w:cs="KFGQPC Uthman Taha Naskh" w:hint="cs"/>
          <w:spacing w:val="-4"/>
          <w:sz w:val="44"/>
          <w:szCs w:val="44"/>
          <w:rtl/>
        </w:rPr>
        <w:t>َ</w:t>
      </w:r>
      <w:r w:rsidR="00961B0E" w:rsidRPr="00DD39BD">
        <w:rPr>
          <w:rFonts w:cs="KFGQPC Uthman Taha Naskh"/>
          <w:spacing w:val="-4"/>
          <w:sz w:val="44"/>
          <w:szCs w:val="44"/>
          <w:rtl/>
        </w:rPr>
        <w:t>صبر</w:t>
      </w:r>
      <w:r w:rsidR="00FB3FC9">
        <w:rPr>
          <w:rFonts w:cs="KFGQPC Uthman Taha Naskh" w:hint="cs"/>
          <w:spacing w:val="-4"/>
          <w:sz w:val="44"/>
          <w:szCs w:val="44"/>
          <w:rtl/>
        </w:rPr>
        <w:t>ُ</w:t>
      </w:r>
      <w:r w:rsidR="00037B42" w:rsidRPr="00DD39BD">
        <w:rPr>
          <w:rFonts w:cs="KFGQPC Uthman Taha Naskh"/>
          <w:spacing w:val="-4"/>
          <w:sz w:val="44"/>
          <w:szCs w:val="44"/>
          <w:rtl/>
        </w:rPr>
        <w:t xml:space="preserve"> على وقفة</w:t>
      </w:r>
      <w:r w:rsidR="00FB3FC9">
        <w:rPr>
          <w:rFonts w:cs="KFGQPC Uthman Taha Naskh" w:hint="cs"/>
          <w:spacing w:val="-4"/>
          <w:sz w:val="44"/>
          <w:szCs w:val="44"/>
          <w:rtl/>
        </w:rPr>
        <w:t>ٍ</w:t>
      </w:r>
      <w:r w:rsidR="00037B42" w:rsidRPr="00DD39BD">
        <w:rPr>
          <w:rFonts w:cs="KFGQPC Uthman Taha Naskh"/>
          <w:spacing w:val="-4"/>
          <w:sz w:val="44"/>
          <w:szCs w:val="44"/>
          <w:rtl/>
        </w:rPr>
        <w:t xml:space="preserve"> يسيرة</w:t>
      </w:r>
      <w:r w:rsidR="00FB3FC9">
        <w:rPr>
          <w:rFonts w:cs="KFGQPC Uthman Taha Naskh" w:hint="cs"/>
          <w:spacing w:val="-4"/>
          <w:sz w:val="44"/>
          <w:szCs w:val="44"/>
          <w:rtl/>
        </w:rPr>
        <w:t>ٍ</w:t>
      </w:r>
      <w:r w:rsidR="00037B42" w:rsidRPr="00DD39BD">
        <w:rPr>
          <w:rFonts w:cs="KFGQPC Uthman Taha Naskh"/>
          <w:spacing w:val="-4"/>
          <w:sz w:val="44"/>
          <w:szCs w:val="44"/>
          <w:rtl/>
        </w:rPr>
        <w:t xml:space="preserve"> في حرِّ الظهيرة</w:t>
      </w:r>
      <w:r w:rsidR="00FB3FC9">
        <w:rPr>
          <w:rFonts w:cs="KFGQPC Uthman Taha Naskh" w:hint="cs"/>
          <w:spacing w:val="-4"/>
          <w:sz w:val="44"/>
          <w:szCs w:val="44"/>
          <w:rtl/>
        </w:rPr>
        <w:t>ٍ</w:t>
      </w:r>
      <w:r w:rsidR="00037B42" w:rsidRPr="00DD39BD">
        <w:rPr>
          <w:rFonts w:cs="KFGQPC Uthman Taha Naskh" w:hint="cs"/>
          <w:spacing w:val="-4"/>
          <w:sz w:val="44"/>
          <w:szCs w:val="44"/>
          <w:rtl/>
        </w:rPr>
        <w:t>:</w:t>
      </w:r>
      <w:r w:rsidR="00961B0E" w:rsidRPr="00DD39BD">
        <w:rPr>
          <w:rFonts w:cs="KFGQPC Uthman Taha Naskh"/>
          <w:spacing w:val="-4"/>
          <w:sz w:val="44"/>
          <w:szCs w:val="44"/>
          <w:rtl/>
        </w:rPr>
        <w:t xml:space="preserve"> كيف</w:t>
      </w:r>
      <w:r w:rsidR="00FB3FC9">
        <w:rPr>
          <w:rFonts w:cs="KFGQPC Uthman Taha Naskh" w:hint="cs"/>
          <w:spacing w:val="-4"/>
          <w:sz w:val="44"/>
          <w:szCs w:val="44"/>
          <w:rtl/>
        </w:rPr>
        <w:t>َ</w:t>
      </w:r>
      <w:r w:rsidR="00961B0E" w:rsidRPr="00DD39BD">
        <w:rPr>
          <w:rFonts w:cs="KFGQPC Uthman Taha Naskh"/>
          <w:spacing w:val="-4"/>
          <w:sz w:val="44"/>
          <w:szCs w:val="44"/>
          <w:rtl/>
        </w:rPr>
        <w:t xml:space="preserve"> بك</w:t>
      </w:r>
      <w:r w:rsidR="00FB3FC9">
        <w:rPr>
          <w:rFonts w:cs="KFGQPC Uthman Taha Naskh" w:hint="cs"/>
          <w:spacing w:val="-4"/>
          <w:sz w:val="44"/>
          <w:szCs w:val="44"/>
          <w:rtl/>
        </w:rPr>
        <w:t>َ</w:t>
      </w:r>
      <w:r w:rsidR="00961B0E" w:rsidRPr="00DD39BD">
        <w:rPr>
          <w:rFonts w:cs="KFGQPC Uthman Taha Naskh"/>
          <w:spacing w:val="-4"/>
          <w:sz w:val="44"/>
          <w:szCs w:val="44"/>
          <w:rtl/>
        </w:rPr>
        <w:t xml:space="preserve"> إذا د</w:t>
      </w:r>
      <w:r w:rsidR="00FB3FC9">
        <w:rPr>
          <w:rFonts w:cs="KFGQPC Uthman Taha Naskh" w:hint="cs"/>
          <w:spacing w:val="-4"/>
          <w:sz w:val="44"/>
          <w:szCs w:val="44"/>
          <w:rtl/>
        </w:rPr>
        <w:t>َ</w:t>
      </w:r>
      <w:r w:rsidR="00961B0E" w:rsidRPr="00DD39BD">
        <w:rPr>
          <w:rFonts w:cs="KFGQPC Uthman Taha Naskh"/>
          <w:spacing w:val="-4"/>
          <w:sz w:val="44"/>
          <w:szCs w:val="44"/>
          <w:rtl/>
        </w:rPr>
        <w:t>ن</w:t>
      </w:r>
      <w:r w:rsidR="00FB3FC9">
        <w:rPr>
          <w:rFonts w:cs="KFGQPC Uthman Taha Naskh" w:hint="cs"/>
          <w:spacing w:val="-4"/>
          <w:sz w:val="44"/>
          <w:szCs w:val="44"/>
          <w:rtl/>
        </w:rPr>
        <w:t>َ</w:t>
      </w:r>
      <w:r w:rsidR="00961B0E" w:rsidRPr="00DD39BD">
        <w:rPr>
          <w:rFonts w:cs="KFGQPC Uthman Taha Naskh"/>
          <w:spacing w:val="-4"/>
          <w:sz w:val="44"/>
          <w:szCs w:val="44"/>
          <w:rtl/>
        </w:rPr>
        <w:t>ت</w:t>
      </w:r>
      <w:r w:rsidR="00FB3FC9">
        <w:rPr>
          <w:rFonts w:cs="KFGQPC Uthman Taha Naskh" w:hint="cs"/>
          <w:spacing w:val="-4"/>
          <w:sz w:val="44"/>
          <w:szCs w:val="44"/>
          <w:rtl/>
        </w:rPr>
        <w:t>ِ</w:t>
      </w:r>
      <w:r w:rsidR="00961B0E" w:rsidRPr="00DD39BD">
        <w:rPr>
          <w:rFonts w:cs="KFGQPC Uthman Taha Naskh"/>
          <w:spacing w:val="-4"/>
          <w:sz w:val="44"/>
          <w:szCs w:val="44"/>
          <w:rtl/>
        </w:rPr>
        <w:t xml:space="preserve"> الشمس</w:t>
      </w:r>
      <w:r w:rsidR="00FB3FC9">
        <w:rPr>
          <w:rFonts w:cs="KFGQPC Uthman Taha Naskh" w:hint="cs"/>
          <w:spacing w:val="-4"/>
          <w:sz w:val="44"/>
          <w:szCs w:val="44"/>
          <w:rtl/>
        </w:rPr>
        <w:t>ُ</w:t>
      </w:r>
      <w:r w:rsidR="00961B0E" w:rsidRPr="00DD39BD">
        <w:rPr>
          <w:rFonts w:cs="KFGQPC Uthman Taha Naskh"/>
          <w:spacing w:val="-4"/>
          <w:sz w:val="44"/>
          <w:szCs w:val="44"/>
          <w:rtl/>
        </w:rPr>
        <w:t xml:space="preserve"> من رؤوس</w:t>
      </w:r>
      <w:r w:rsidR="00FB3FC9">
        <w:rPr>
          <w:rFonts w:cs="KFGQPC Uthman Taha Naskh" w:hint="cs"/>
          <w:spacing w:val="-4"/>
          <w:sz w:val="44"/>
          <w:szCs w:val="44"/>
          <w:rtl/>
        </w:rPr>
        <w:t>ِ</w:t>
      </w:r>
      <w:r w:rsidR="00961B0E" w:rsidRPr="00DD39BD">
        <w:rPr>
          <w:rFonts w:cs="KFGQPC Uthman Taha Naskh"/>
          <w:spacing w:val="-4"/>
          <w:sz w:val="44"/>
          <w:szCs w:val="44"/>
          <w:rtl/>
        </w:rPr>
        <w:t xml:space="preserve"> الخل</w:t>
      </w:r>
      <w:r w:rsidR="00DD39BD" w:rsidRPr="00DD39BD">
        <w:rPr>
          <w:rFonts w:cs="KFGQPC Uthman Taha Naskh" w:hint="cs"/>
          <w:spacing w:val="-4"/>
          <w:sz w:val="44"/>
          <w:szCs w:val="44"/>
          <w:rtl/>
        </w:rPr>
        <w:t>ائ</w:t>
      </w:r>
      <w:r w:rsidR="00961B0E" w:rsidRPr="00DD39BD">
        <w:rPr>
          <w:rFonts w:cs="KFGQPC Uthman Taha Naskh"/>
          <w:spacing w:val="-4"/>
          <w:sz w:val="44"/>
          <w:szCs w:val="44"/>
          <w:rtl/>
        </w:rPr>
        <w:t>ق</w:t>
      </w:r>
      <w:r w:rsidR="00FB3FC9">
        <w:rPr>
          <w:rFonts w:cs="KFGQPC Uthman Taha Naskh" w:hint="cs"/>
          <w:spacing w:val="-4"/>
          <w:sz w:val="44"/>
          <w:szCs w:val="44"/>
          <w:rtl/>
        </w:rPr>
        <w:t>ِ</w:t>
      </w:r>
      <w:r w:rsidR="00961B0E" w:rsidRPr="00DD39BD">
        <w:rPr>
          <w:rFonts w:cs="KFGQPC Uthman Taha Naskh"/>
          <w:spacing w:val="-4"/>
          <w:sz w:val="44"/>
          <w:szCs w:val="44"/>
          <w:rtl/>
        </w:rPr>
        <w:t>، وطال</w:t>
      </w:r>
      <w:r w:rsidR="00FB3FC9">
        <w:rPr>
          <w:rFonts w:cs="KFGQPC Uthman Taha Naskh" w:hint="cs"/>
          <w:spacing w:val="-4"/>
          <w:sz w:val="44"/>
          <w:szCs w:val="44"/>
          <w:rtl/>
        </w:rPr>
        <w:t>َ</w:t>
      </w:r>
      <w:r w:rsidR="00961B0E" w:rsidRPr="00DD39BD">
        <w:rPr>
          <w:rFonts w:cs="KFGQPC Uthman Taha Naskh"/>
          <w:spacing w:val="-4"/>
          <w:sz w:val="44"/>
          <w:szCs w:val="44"/>
          <w:rtl/>
        </w:rPr>
        <w:t xml:space="preserve"> وقو</w:t>
      </w:r>
      <w:r w:rsidR="00364150" w:rsidRPr="00DD39BD">
        <w:rPr>
          <w:rFonts w:cs="KFGQPC Uthman Taha Naskh"/>
          <w:spacing w:val="-4"/>
          <w:sz w:val="44"/>
          <w:szCs w:val="44"/>
          <w:rtl/>
        </w:rPr>
        <w:t>ف</w:t>
      </w:r>
      <w:r w:rsidR="00FB3FC9">
        <w:rPr>
          <w:rFonts w:cs="KFGQPC Uthman Taha Naskh" w:hint="cs"/>
          <w:spacing w:val="-4"/>
          <w:sz w:val="44"/>
          <w:szCs w:val="44"/>
          <w:rtl/>
        </w:rPr>
        <w:t>ُ</w:t>
      </w:r>
      <w:r w:rsidR="00364150" w:rsidRPr="00DD39BD">
        <w:rPr>
          <w:rFonts w:cs="KFGQPC Uthman Taha Naskh"/>
          <w:spacing w:val="-4"/>
          <w:sz w:val="44"/>
          <w:szCs w:val="44"/>
          <w:rtl/>
        </w:rPr>
        <w:t>هم</w:t>
      </w:r>
      <w:r w:rsidR="00FB3FC9">
        <w:rPr>
          <w:rFonts w:cs="KFGQPC Uthman Taha Naskh" w:hint="cs"/>
          <w:spacing w:val="-4"/>
          <w:sz w:val="44"/>
          <w:szCs w:val="44"/>
          <w:rtl/>
        </w:rPr>
        <w:t>ْ</w:t>
      </w:r>
      <w:r w:rsidR="00364150" w:rsidRPr="00DD39BD">
        <w:rPr>
          <w:rFonts w:cs="KFGQPC Uthman Taha Naskh"/>
          <w:spacing w:val="-4"/>
          <w:sz w:val="44"/>
          <w:szCs w:val="44"/>
          <w:rtl/>
        </w:rPr>
        <w:t>، وعظ</w:t>
      </w:r>
      <w:r w:rsidR="00FB3FC9">
        <w:rPr>
          <w:rFonts w:cs="KFGQPC Uthman Taha Naskh" w:hint="cs"/>
          <w:spacing w:val="-4"/>
          <w:sz w:val="44"/>
          <w:szCs w:val="44"/>
          <w:rtl/>
        </w:rPr>
        <w:t>ُ</w:t>
      </w:r>
      <w:r w:rsidR="00364150" w:rsidRPr="00DD39BD">
        <w:rPr>
          <w:rFonts w:cs="KFGQPC Uthman Taha Naskh"/>
          <w:spacing w:val="-4"/>
          <w:sz w:val="44"/>
          <w:szCs w:val="44"/>
          <w:rtl/>
        </w:rPr>
        <w:t>م</w:t>
      </w:r>
      <w:r w:rsidR="00FB3FC9">
        <w:rPr>
          <w:rFonts w:cs="KFGQPC Uthman Taha Naskh" w:hint="cs"/>
          <w:spacing w:val="-4"/>
          <w:sz w:val="44"/>
          <w:szCs w:val="44"/>
          <w:rtl/>
        </w:rPr>
        <w:t>َ</w:t>
      </w:r>
      <w:r w:rsidR="00364150" w:rsidRPr="00DD39BD">
        <w:rPr>
          <w:rFonts w:cs="KFGQPC Uthman Taha Naskh"/>
          <w:spacing w:val="-4"/>
          <w:sz w:val="44"/>
          <w:szCs w:val="44"/>
          <w:rtl/>
        </w:rPr>
        <w:t xml:space="preserve"> كرب</w:t>
      </w:r>
      <w:r w:rsidR="00FB3FC9">
        <w:rPr>
          <w:rFonts w:cs="KFGQPC Uthman Taha Naskh" w:hint="cs"/>
          <w:spacing w:val="-4"/>
          <w:sz w:val="44"/>
          <w:szCs w:val="44"/>
          <w:rtl/>
        </w:rPr>
        <w:t>ُ</w:t>
      </w:r>
      <w:r w:rsidR="00364150" w:rsidRPr="00DD39BD">
        <w:rPr>
          <w:rFonts w:cs="KFGQPC Uthman Taha Naskh"/>
          <w:spacing w:val="-4"/>
          <w:sz w:val="44"/>
          <w:szCs w:val="44"/>
          <w:rtl/>
        </w:rPr>
        <w:t>هم</w:t>
      </w:r>
      <w:r w:rsidR="00FB3FC9">
        <w:rPr>
          <w:rFonts w:cs="KFGQPC Uthman Taha Naskh" w:hint="cs"/>
          <w:spacing w:val="-4"/>
          <w:sz w:val="44"/>
          <w:szCs w:val="44"/>
          <w:rtl/>
        </w:rPr>
        <w:t>ْ</w:t>
      </w:r>
      <w:r w:rsidR="00364150" w:rsidRPr="00DD39BD">
        <w:rPr>
          <w:rFonts w:cs="KFGQPC Uthman Taha Naskh"/>
          <w:spacing w:val="-4"/>
          <w:sz w:val="44"/>
          <w:szCs w:val="44"/>
          <w:rtl/>
        </w:rPr>
        <w:t>، واشتد</w:t>
      </w:r>
      <w:r w:rsidR="00FB3FC9">
        <w:rPr>
          <w:rFonts w:cs="KFGQPC Uthman Taha Naskh" w:hint="cs"/>
          <w:spacing w:val="-4"/>
          <w:sz w:val="44"/>
          <w:szCs w:val="44"/>
          <w:rtl/>
        </w:rPr>
        <w:t>ّ</w:t>
      </w:r>
      <w:r w:rsidR="00364150" w:rsidRPr="00DD39BD">
        <w:rPr>
          <w:rFonts w:cs="KFGQPC Uthman Taha Naskh"/>
          <w:spacing w:val="-4"/>
          <w:sz w:val="44"/>
          <w:szCs w:val="44"/>
          <w:rtl/>
        </w:rPr>
        <w:t xml:space="preserve"> زحام</w:t>
      </w:r>
      <w:r w:rsidR="00FB3FC9">
        <w:rPr>
          <w:rFonts w:cs="KFGQPC Uthman Taha Naskh" w:hint="cs"/>
          <w:spacing w:val="-4"/>
          <w:sz w:val="44"/>
          <w:szCs w:val="44"/>
          <w:rtl/>
        </w:rPr>
        <w:t>ُ</w:t>
      </w:r>
      <w:r w:rsidR="00364150" w:rsidRPr="00DD39BD">
        <w:rPr>
          <w:rFonts w:cs="KFGQPC Uthman Taha Naskh"/>
          <w:spacing w:val="-4"/>
          <w:sz w:val="44"/>
          <w:szCs w:val="44"/>
          <w:rtl/>
        </w:rPr>
        <w:t>هم</w:t>
      </w:r>
      <w:r w:rsidR="00FB3FC9">
        <w:rPr>
          <w:rFonts w:cs="KFGQPC Uthman Taha Naskh" w:hint="cs"/>
          <w:spacing w:val="-4"/>
          <w:sz w:val="44"/>
          <w:szCs w:val="44"/>
          <w:rtl/>
        </w:rPr>
        <w:t>ْ</w:t>
      </w:r>
      <w:r w:rsidR="00364150" w:rsidRPr="00DD39BD">
        <w:rPr>
          <w:rFonts w:cs="KFGQPC Uthman Taha Naskh" w:hint="cs"/>
          <w:spacing w:val="-4"/>
          <w:sz w:val="44"/>
          <w:szCs w:val="44"/>
          <w:rtl/>
        </w:rPr>
        <w:t>، وأ</w:t>
      </w:r>
      <w:r w:rsidR="00961B0E" w:rsidRPr="00DD39BD">
        <w:rPr>
          <w:rFonts w:cs="KFGQPC Uthman Taha Naskh"/>
          <w:spacing w:val="-4"/>
          <w:sz w:val="44"/>
          <w:szCs w:val="44"/>
          <w:rtl/>
        </w:rPr>
        <w:t>لجم</w:t>
      </w:r>
      <w:r w:rsidR="00FB3FC9">
        <w:rPr>
          <w:rFonts w:cs="KFGQPC Uthman Taha Naskh" w:hint="cs"/>
          <w:spacing w:val="-4"/>
          <w:sz w:val="44"/>
          <w:szCs w:val="44"/>
          <w:rtl/>
        </w:rPr>
        <w:t>َ</w:t>
      </w:r>
      <w:r w:rsidR="00961B0E" w:rsidRPr="00DD39BD">
        <w:rPr>
          <w:rFonts w:cs="KFGQPC Uthman Taha Naskh"/>
          <w:spacing w:val="-4"/>
          <w:sz w:val="44"/>
          <w:szCs w:val="44"/>
          <w:rtl/>
        </w:rPr>
        <w:t>ه</w:t>
      </w:r>
      <w:r w:rsidR="00364150" w:rsidRPr="00DD39BD">
        <w:rPr>
          <w:rFonts w:cs="KFGQPC Uthman Taha Naskh" w:hint="cs"/>
          <w:spacing w:val="-4"/>
          <w:sz w:val="44"/>
          <w:szCs w:val="44"/>
          <w:rtl/>
        </w:rPr>
        <w:t>م</w:t>
      </w:r>
      <w:r w:rsidR="00364150" w:rsidRPr="00DD39BD">
        <w:rPr>
          <w:rFonts w:cs="KFGQPC Uthman Taha Naskh"/>
          <w:spacing w:val="-4"/>
          <w:sz w:val="44"/>
          <w:szCs w:val="44"/>
          <w:rtl/>
        </w:rPr>
        <w:t xml:space="preserve"> العرق</w:t>
      </w:r>
      <w:r w:rsidR="00FB3FC9">
        <w:rPr>
          <w:rFonts w:cs="KFGQPC Uthman Taha Naskh" w:hint="cs"/>
          <w:spacing w:val="-4"/>
          <w:sz w:val="44"/>
          <w:szCs w:val="44"/>
          <w:rtl/>
        </w:rPr>
        <w:t>ُ</w:t>
      </w:r>
      <w:r w:rsidR="00364150" w:rsidRPr="00DD39BD">
        <w:rPr>
          <w:rFonts w:cs="KFGQPC Uthman Taha Naskh"/>
          <w:spacing w:val="-4"/>
          <w:sz w:val="44"/>
          <w:szCs w:val="44"/>
          <w:rtl/>
        </w:rPr>
        <w:t xml:space="preserve"> إلجامًا</w:t>
      </w:r>
      <w:r w:rsidR="000B700B" w:rsidRPr="00DD39BD">
        <w:rPr>
          <w:rFonts w:cs="KFGQPC Uthman Taha Naskh" w:hint="cs"/>
          <w:spacing w:val="-4"/>
          <w:sz w:val="44"/>
          <w:szCs w:val="44"/>
          <w:rtl/>
        </w:rPr>
        <w:t>؟!</w:t>
      </w:r>
    </w:p>
    <w:p w:rsidR="00D71ABB" w:rsidRPr="00DD39BD" w:rsidRDefault="00F638DF" w:rsidP="00FB3FC9">
      <w:pPr>
        <w:pBdr>
          <w:bottom w:val="single" w:sz="6" w:space="1" w:color="auto"/>
        </w:pBdr>
        <w:ind w:firstLine="283"/>
        <w:rPr>
          <w:rFonts w:cs="KFGQPC Uthman Taha Naskh"/>
          <w:spacing w:val="-4"/>
          <w:sz w:val="44"/>
          <w:szCs w:val="44"/>
          <w:rtl/>
        </w:rPr>
      </w:pPr>
      <w:r w:rsidRPr="00DD39BD">
        <w:rPr>
          <w:rFonts w:cs="KFGQPC Uthman Taha Naskh" w:hint="cs"/>
          <w:spacing w:val="-4"/>
          <w:sz w:val="44"/>
          <w:szCs w:val="44"/>
          <w:rtl/>
        </w:rPr>
        <w:t>و</w:t>
      </w:r>
      <w:r w:rsidR="00364150" w:rsidRPr="00DD39BD">
        <w:rPr>
          <w:rFonts w:cs="KFGQPC Uthman Taha Naskh" w:hint="cs"/>
          <w:spacing w:val="-4"/>
          <w:sz w:val="44"/>
          <w:szCs w:val="44"/>
          <w:rtl/>
        </w:rPr>
        <w:t xml:space="preserve">كما أن </w:t>
      </w:r>
      <w:r w:rsidR="00364150" w:rsidRPr="00DD39BD">
        <w:rPr>
          <w:rFonts w:cs="KFGQPC Uthman Taha Naskh"/>
          <w:spacing w:val="-4"/>
          <w:sz w:val="44"/>
          <w:szCs w:val="44"/>
          <w:rtl/>
        </w:rPr>
        <w:t>هذا الحر</w:t>
      </w:r>
      <w:r w:rsidR="00FB3FC9">
        <w:rPr>
          <w:rFonts w:cs="KFGQPC Uthman Taha Naskh" w:hint="cs"/>
          <w:spacing w:val="-4"/>
          <w:sz w:val="44"/>
          <w:szCs w:val="44"/>
          <w:rtl/>
        </w:rPr>
        <w:t>َ</w:t>
      </w:r>
      <w:r w:rsidR="00364150" w:rsidRPr="00DD39BD">
        <w:rPr>
          <w:rFonts w:cs="KFGQPC Uthman Taha Naskh"/>
          <w:spacing w:val="-4"/>
          <w:sz w:val="44"/>
          <w:szCs w:val="44"/>
          <w:rtl/>
        </w:rPr>
        <w:t xml:space="preserve"> </w:t>
      </w:r>
      <w:r w:rsidR="00364150" w:rsidRPr="00DD39BD">
        <w:rPr>
          <w:rFonts w:cs="KFGQPC Uthman Taha Naskh" w:hint="cs"/>
          <w:spacing w:val="-4"/>
          <w:sz w:val="44"/>
          <w:szCs w:val="44"/>
          <w:rtl/>
        </w:rPr>
        <w:t>ي</w:t>
      </w:r>
      <w:r w:rsidR="00FB3FC9">
        <w:rPr>
          <w:rFonts w:cs="KFGQPC Uthman Taha Naskh" w:hint="cs"/>
          <w:spacing w:val="-4"/>
          <w:sz w:val="44"/>
          <w:szCs w:val="44"/>
          <w:rtl/>
        </w:rPr>
        <w:t>ُ</w:t>
      </w:r>
      <w:r w:rsidR="00364150" w:rsidRPr="00DD39BD">
        <w:rPr>
          <w:rFonts w:cs="KFGQPC Uthman Taha Naskh"/>
          <w:spacing w:val="-4"/>
          <w:sz w:val="44"/>
          <w:szCs w:val="44"/>
          <w:rtl/>
        </w:rPr>
        <w:t>ذكر</w:t>
      </w:r>
      <w:r w:rsidR="00FB3FC9">
        <w:rPr>
          <w:rFonts w:cs="KFGQPC Uthman Taha Naskh" w:hint="cs"/>
          <w:spacing w:val="-4"/>
          <w:sz w:val="44"/>
          <w:szCs w:val="44"/>
          <w:rtl/>
        </w:rPr>
        <w:t>ُ</w:t>
      </w:r>
      <w:r w:rsidR="00364150" w:rsidRPr="00DD39BD">
        <w:rPr>
          <w:rFonts w:cs="KFGQPC Uthman Taha Naskh"/>
          <w:spacing w:val="-4"/>
          <w:sz w:val="44"/>
          <w:szCs w:val="44"/>
          <w:rtl/>
        </w:rPr>
        <w:t xml:space="preserve"> </w:t>
      </w:r>
      <w:r w:rsidRPr="00DD39BD">
        <w:rPr>
          <w:rFonts w:cs="KFGQPC Uthman Taha Naskh" w:hint="cs"/>
          <w:spacing w:val="-4"/>
          <w:sz w:val="44"/>
          <w:szCs w:val="44"/>
          <w:rtl/>
        </w:rPr>
        <w:t>بالنار</w:t>
      </w:r>
      <w:r w:rsidR="00FB3FC9">
        <w:rPr>
          <w:rFonts w:cs="KFGQPC Uthman Taha Naskh" w:hint="cs"/>
          <w:spacing w:val="-4"/>
          <w:sz w:val="44"/>
          <w:szCs w:val="44"/>
          <w:rtl/>
        </w:rPr>
        <w:t>ِ</w:t>
      </w:r>
      <w:r w:rsidRPr="00DD39BD">
        <w:rPr>
          <w:rFonts w:cs="KFGQPC Uthman Taha Naskh" w:hint="cs"/>
          <w:spacing w:val="-4"/>
          <w:sz w:val="44"/>
          <w:szCs w:val="44"/>
          <w:rtl/>
        </w:rPr>
        <w:t>، فهو يذكر</w:t>
      </w:r>
      <w:r w:rsidR="00FB3FC9">
        <w:rPr>
          <w:rFonts w:cs="KFGQPC Uthman Taha Naskh" w:hint="cs"/>
          <w:spacing w:val="-4"/>
          <w:sz w:val="44"/>
          <w:szCs w:val="44"/>
          <w:rtl/>
        </w:rPr>
        <w:t>ُ</w:t>
      </w:r>
      <w:r w:rsidRPr="00DD39BD">
        <w:rPr>
          <w:rFonts w:cs="KFGQPC Uthman Taha Naskh" w:hint="cs"/>
          <w:spacing w:val="-4"/>
          <w:sz w:val="44"/>
          <w:szCs w:val="44"/>
          <w:rtl/>
        </w:rPr>
        <w:t xml:space="preserve"> بالجنة</w:t>
      </w:r>
      <w:r w:rsidR="00FB3FC9">
        <w:rPr>
          <w:rFonts w:cs="KFGQPC Uthman Taha Naskh" w:hint="cs"/>
          <w:spacing w:val="-4"/>
          <w:sz w:val="44"/>
          <w:szCs w:val="44"/>
          <w:rtl/>
        </w:rPr>
        <w:t>ِ</w:t>
      </w:r>
      <w:r w:rsidRPr="00DD39BD">
        <w:rPr>
          <w:rFonts w:cs="KFGQPC Uthman Taha Naskh" w:hint="cs"/>
          <w:spacing w:val="-4"/>
          <w:sz w:val="44"/>
          <w:szCs w:val="44"/>
          <w:rtl/>
        </w:rPr>
        <w:t xml:space="preserve"> دار</w:t>
      </w:r>
      <w:r w:rsidR="00FB3FC9">
        <w:rPr>
          <w:rFonts w:cs="KFGQPC Uthman Taha Naskh" w:hint="cs"/>
          <w:spacing w:val="-4"/>
          <w:sz w:val="44"/>
          <w:szCs w:val="44"/>
          <w:rtl/>
        </w:rPr>
        <w:t>ِ</w:t>
      </w:r>
      <w:r w:rsidRPr="00DD39BD">
        <w:rPr>
          <w:rFonts w:cs="KFGQPC Uthman Taha Naskh" w:hint="cs"/>
          <w:spacing w:val="-4"/>
          <w:sz w:val="44"/>
          <w:szCs w:val="44"/>
          <w:rtl/>
        </w:rPr>
        <w:t xml:space="preserve"> الأبرار</w:t>
      </w:r>
      <w:r w:rsidR="00FB3FC9">
        <w:rPr>
          <w:rFonts w:cs="KFGQPC Uthman Taha Naskh" w:hint="cs"/>
          <w:spacing w:val="-4"/>
          <w:sz w:val="44"/>
          <w:szCs w:val="44"/>
          <w:rtl/>
        </w:rPr>
        <w:t>ِ</w:t>
      </w:r>
      <w:r w:rsidR="00961B0E" w:rsidRPr="00DD39BD">
        <w:rPr>
          <w:rFonts w:cs="KFGQPC Uthman Taha Naskh"/>
          <w:spacing w:val="-4"/>
          <w:sz w:val="44"/>
          <w:szCs w:val="44"/>
          <w:rtl/>
        </w:rPr>
        <w:t>، فهل تعلمون</w:t>
      </w:r>
      <w:r w:rsidR="00FB3FC9">
        <w:rPr>
          <w:rFonts w:cs="KFGQPC Uthman Taha Naskh" w:hint="cs"/>
          <w:spacing w:val="-4"/>
          <w:sz w:val="44"/>
          <w:szCs w:val="44"/>
          <w:rtl/>
        </w:rPr>
        <w:t>َ</w:t>
      </w:r>
      <w:r w:rsidR="00961B0E" w:rsidRPr="00DD39BD">
        <w:rPr>
          <w:rFonts w:cs="KFGQPC Uthman Taha Naskh"/>
          <w:spacing w:val="-4"/>
          <w:sz w:val="44"/>
          <w:szCs w:val="44"/>
          <w:rtl/>
        </w:rPr>
        <w:t xml:space="preserve"> أن أهل</w:t>
      </w:r>
      <w:r w:rsidR="00FB3FC9">
        <w:rPr>
          <w:rFonts w:cs="KFGQPC Uthman Taha Naskh" w:hint="cs"/>
          <w:spacing w:val="-4"/>
          <w:sz w:val="44"/>
          <w:szCs w:val="44"/>
          <w:rtl/>
        </w:rPr>
        <w:t>َ</w:t>
      </w:r>
      <w:r w:rsidR="00961B0E" w:rsidRPr="00DD39BD">
        <w:rPr>
          <w:rFonts w:cs="KFGQPC Uthman Taha Naskh"/>
          <w:spacing w:val="-4"/>
          <w:sz w:val="44"/>
          <w:szCs w:val="44"/>
          <w:rtl/>
        </w:rPr>
        <w:t xml:space="preserve"> الجنة</w:t>
      </w:r>
      <w:r w:rsidR="00FB3FC9">
        <w:rPr>
          <w:rFonts w:cs="KFGQPC Uthman Taha Naskh" w:hint="cs"/>
          <w:spacing w:val="-4"/>
          <w:sz w:val="44"/>
          <w:szCs w:val="44"/>
          <w:rtl/>
        </w:rPr>
        <w:t>ِ</w:t>
      </w:r>
      <w:r w:rsidR="00961B0E" w:rsidRPr="00DD39BD">
        <w:rPr>
          <w:rFonts w:cs="KFGQPC Uthman Taha Naskh"/>
          <w:spacing w:val="-4"/>
          <w:sz w:val="44"/>
          <w:szCs w:val="44"/>
          <w:rtl/>
        </w:rPr>
        <w:t xml:space="preserve"> يدخلون</w:t>
      </w:r>
      <w:r w:rsidR="00FB3FC9">
        <w:rPr>
          <w:rFonts w:cs="KFGQPC Uthman Taha Naskh" w:hint="cs"/>
          <w:spacing w:val="-4"/>
          <w:sz w:val="44"/>
          <w:szCs w:val="44"/>
          <w:rtl/>
        </w:rPr>
        <w:t>َ</w:t>
      </w:r>
      <w:r w:rsidR="00895C95" w:rsidRPr="00DD39BD">
        <w:rPr>
          <w:rFonts w:cs="KFGQPC Uthman Taha Naskh"/>
          <w:spacing w:val="-4"/>
          <w:sz w:val="44"/>
          <w:szCs w:val="44"/>
          <w:rtl/>
        </w:rPr>
        <w:t>ها يوم</w:t>
      </w:r>
      <w:r w:rsidR="00FB3FC9">
        <w:rPr>
          <w:rFonts w:cs="KFGQPC Uthman Taha Naskh" w:hint="cs"/>
          <w:spacing w:val="-4"/>
          <w:sz w:val="44"/>
          <w:szCs w:val="44"/>
          <w:rtl/>
        </w:rPr>
        <w:t>َ</w:t>
      </w:r>
      <w:r w:rsidR="00895C95" w:rsidRPr="00DD39BD">
        <w:rPr>
          <w:rFonts w:cs="KFGQPC Uthman Taha Naskh"/>
          <w:spacing w:val="-4"/>
          <w:sz w:val="44"/>
          <w:szCs w:val="44"/>
          <w:rtl/>
        </w:rPr>
        <w:t xml:space="preserve"> يدخلون</w:t>
      </w:r>
      <w:r w:rsidR="00FB3FC9">
        <w:rPr>
          <w:rFonts w:cs="KFGQPC Uthman Taha Naskh" w:hint="cs"/>
          <w:spacing w:val="-4"/>
          <w:sz w:val="44"/>
          <w:szCs w:val="44"/>
          <w:rtl/>
        </w:rPr>
        <w:t>َ</w:t>
      </w:r>
      <w:r w:rsidR="00895C95" w:rsidRPr="00DD39BD">
        <w:rPr>
          <w:rFonts w:cs="KFGQPC Uthman Taha Naskh"/>
          <w:spacing w:val="-4"/>
          <w:sz w:val="44"/>
          <w:szCs w:val="44"/>
          <w:rtl/>
        </w:rPr>
        <w:t>ها في شدة</w:t>
      </w:r>
      <w:r w:rsidR="00FB3FC9">
        <w:rPr>
          <w:rFonts w:cs="KFGQPC Uthman Taha Naskh" w:hint="cs"/>
          <w:spacing w:val="-4"/>
          <w:sz w:val="44"/>
          <w:szCs w:val="44"/>
          <w:rtl/>
        </w:rPr>
        <w:t>ِ</w:t>
      </w:r>
      <w:r w:rsidR="00895C95" w:rsidRPr="00DD39BD">
        <w:rPr>
          <w:rFonts w:cs="KFGQPC Uthman Taha Naskh"/>
          <w:spacing w:val="-4"/>
          <w:sz w:val="44"/>
          <w:szCs w:val="44"/>
          <w:rtl/>
        </w:rPr>
        <w:t xml:space="preserve"> القيلولة</w:t>
      </w:r>
      <w:r w:rsidR="00FB3FC9">
        <w:rPr>
          <w:rFonts w:cs="KFGQPC Uthman Taha Naskh" w:hint="cs"/>
          <w:spacing w:val="-4"/>
          <w:sz w:val="44"/>
          <w:szCs w:val="44"/>
          <w:rtl/>
        </w:rPr>
        <w:t>ِ</w:t>
      </w:r>
      <w:r w:rsidR="00895C95" w:rsidRPr="00DD39BD">
        <w:rPr>
          <w:rFonts w:cs="KFGQPC Uthman Taha Naskh" w:hint="cs"/>
          <w:spacing w:val="-4"/>
          <w:sz w:val="44"/>
          <w:szCs w:val="44"/>
          <w:rtl/>
        </w:rPr>
        <w:t>:</w:t>
      </w:r>
      <w:r w:rsidR="00961B0E" w:rsidRPr="00DD39BD">
        <w:rPr>
          <w:rFonts w:cs="KFGQPC Uthman Taha Naskh"/>
          <w:spacing w:val="-4"/>
          <w:sz w:val="44"/>
          <w:szCs w:val="44"/>
          <w:rtl/>
        </w:rPr>
        <w:t>[</w:t>
      </w:r>
      <w:r w:rsidR="00961B0E" w:rsidRPr="00DD39BD">
        <w:rPr>
          <w:rFonts w:cs="KFGQPC Uthman Taha Naskh"/>
          <w:b/>
          <w:bCs/>
          <w:spacing w:val="-4"/>
          <w:sz w:val="44"/>
          <w:szCs w:val="44"/>
          <w:rtl/>
        </w:rPr>
        <w:t>أَصْحَابُ الجَنَّةِ يَوْمَئِذٍ خَيْرٌ مُسْتَقَرًّا وَأَحْسَنُ مَقِيلًا]</w:t>
      </w:r>
      <w:r w:rsidR="00961B0E" w:rsidRPr="00DD39BD">
        <w:rPr>
          <w:rFonts w:cs="KFGQPC Uthman Taha Naskh"/>
          <w:spacing w:val="-4"/>
          <w:sz w:val="44"/>
          <w:szCs w:val="44"/>
          <w:rtl/>
        </w:rPr>
        <w:t xml:space="preserve"> </w:t>
      </w:r>
      <w:r w:rsidR="00FB3FC9" w:rsidRPr="00DD39BD">
        <w:rPr>
          <w:rFonts w:cs="KFGQPC Uthman Taha Naskh"/>
          <w:spacing w:val="-4"/>
          <w:sz w:val="44"/>
          <w:szCs w:val="44"/>
          <w:rtl/>
        </w:rPr>
        <w:t>في</w:t>
      </w:r>
      <w:r w:rsidR="00FB3FC9" w:rsidRPr="00DD39BD">
        <w:rPr>
          <w:rFonts w:cs="KFGQPC Uthman Taha Naskh" w:hint="cs"/>
          <w:spacing w:val="-4"/>
          <w:sz w:val="44"/>
          <w:szCs w:val="44"/>
          <w:rtl/>
        </w:rPr>
        <w:t>دخلون</w:t>
      </w:r>
      <w:r w:rsidR="00FB3FC9">
        <w:rPr>
          <w:rFonts w:cs="KFGQPC Uthman Taha Naskh" w:hint="cs"/>
          <w:spacing w:val="-4"/>
          <w:sz w:val="44"/>
          <w:szCs w:val="44"/>
          <w:rtl/>
        </w:rPr>
        <w:t>َ</w:t>
      </w:r>
      <w:r w:rsidR="00FB3FC9" w:rsidRPr="00DD39BD">
        <w:rPr>
          <w:rFonts w:cs="KFGQPC Uthman Taha Naskh"/>
          <w:spacing w:val="-4"/>
          <w:sz w:val="44"/>
          <w:szCs w:val="44"/>
          <w:rtl/>
        </w:rPr>
        <w:t xml:space="preserve"> الجنة</w:t>
      </w:r>
      <w:r w:rsidR="00FB3FC9">
        <w:rPr>
          <w:rFonts w:cs="KFGQPC Uthman Taha Naskh" w:hint="cs"/>
          <w:spacing w:val="-4"/>
          <w:sz w:val="44"/>
          <w:szCs w:val="44"/>
          <w:rtl/>
        </w:rPr>
        <w:t>َ</w:t>
      </w:r>
      <w:r w:rsidR="00FB3FC9" w:rsidRPr="00DD39BD">
        <w:rPr>
          <w:rFonts w:cs="KFGQPC Uthman Taha Naskh" w:hint="cs"/>
          <w:spacing w:val="-4"/>
          <w:sz w:val="44"/>
          <w:szCs w:val="44"/>
          <w:rtl/>
        </w:rPr>
        <w:t xml:space="preserve"> </w:t>
      </w:r>
      <w:r w:rsidR="00FB3FC9">
        <w:rPr>
          <w:rFonts w:cs="KFGQPC Uthman Taha Naskh" w:hint="cs"/>
          <w:spacing w:val="-4"/>
          <w:sz w:val="44"/>
          <w:szCs w:val="44"/>
          <w:rtl/>
        </w:rPr>
        <w:t xml:space="preserve">في </w:t>
      </w:r>
      <w:r w:rsidR="005D5BA6" w:rsidRPr="00DD39BD">
        <w:rPr>
          <w:rFonts w:cs="KFGQPC Uthman Taha Naskh" w:hint="cs"/>
          <w:spacing w:val="-4"/>
          <w:sz w:val="44"/>
          <w:szCs w:val="44"/>
          <w:rtl/>
        </w:rPr>
        <w:t>أشد</w:t>
      </w:r>
      <w:r w:rsidR="00FB3FC9">
        <w:rPr>
          <w:rFonts w:cs="KFGQPC Uthman Taha Naskh" w:hint="cs"/>
          <w:spacing w:val="-4"/>
          <w:sz w:val="44"/>
          <w:szCs w:val="44"/>
          <w:rtl/>
        </w:rPr>
        <w:t>ِ</w:t>
      </w:r>
      <w:r w:rsidR="005D5BA6" w:rsidRPr="00DD39BD">
        <w:rPr>
          <w:rFonts w:cs="KFGQPC Uthman Taha Naskh" w:hint="cs"/>
          <w:spacing w:val="-4"/>
          <w:sz w:val="44"/>
          <w:szCs w:val="44"/>
          <w:rtl/>
        </w:rPr>
        <w:t xml:space="preserve"> </w:t>
      </w:r>
      <w:r w:rsidR="00961B0E" w:rsidRPr="00DD39BD">
        <w:rPr>
          <w:rFonts w:cs="KFGQPC Uthman Taha Naskh"/>
          <w:spacing w:val="-4"/>
          <w:sz w:val="44"/>
          <w:szCs w:val="44"/>
          <w:rtl/>
        </w:rPr>
        <w:t>ساعة</w:t>
      </w:r>
      <w:r w:rsidR="00FB3FC9">
        <w:rPr>
          <w:rFonts w:cs="KFGQPC Uthman Taha Naskh" w:hint="cs"/>
          <w:spacing w:val="-4"/>
          <w:sz w:val="44"/>
          <w:szCs w:val="44"/>
          <w:rtl/>
        </w:rPr>
        <w:t>ِ</w:t>
      </w:r>
      <w:r w:rsidR="00961B0E" w:rsidRPr="00DD39BD">
        <w:rPr>
          <w:rFonts w:cs="KFGQPC Uthman Taha Naskh"/>
          <w:spacing w:val="-4"/>
          <w:sz w:val="44"/>
          <w:szCs w:val="44"/>
          <w:rtl/>
        </w:rPr>
        <w:t xml:space="preserve"> </w:t>
      </w:r>
      <w:r w:rsidR="005D5BA6" w:rsidRPr="00DD39BD">
        <w:rPr>
          <w:rFonts w:cs="KFGQPC Uthman Taha Naskh" w:hint="cs"/>
          <w:spacing w:val="-4"/>
          <w:sz w:val="44"/>
          <w:szCs w:val="44"/>
          <w:rtl/>
        </w:rPr>
        <w:t>حر</w:t>
      </w:r>
      <w:r w:rsidR="00FB3FC9">
        <w:rPr>
          <w:rFonts w:cs="KFGQPC Uthman Taha Naskh" w:hint="cs"/>
          <w:spacing w:val="-4"/>
          <w:sz w:val="44"/>
          <w:szCs w:val="44"/>
          <w:rtl/>
        </w:rPr>
        <w:t>ٍ</w:t>
      </w:r>
      <w:r w:rsidR="005D5BA6" w:rsidRPr="00DD39BD">
        <w:rPr>
          <w:rFonts w:cs="KFGQPC Uthman Taha Naskh"/>
          <w:spacing w:val="-4"/>
          <w:sz w:val="44"/>
          <w:szCs w:val="44"/>
          <w:rtl/>
        </w:rPr>
        <w:t xml:space="preserve"> في الدنيا</w:t>
      </w:r>
      <w:r w:rsidR="00961B0E" w:rsidRPr="00DD39BD">
        <w:rPr>
          <w:rFonts w:cs="KFGQPC Uthman Taha Naskh"/>
          <w:spacing w:val="-4"/>
          <w:sz w:val="44"/>
          <w:szCs w:val="44"/>
          <w:rtl/>
        </w:rPr>
        <w:t xml:space="preserve">، </w:t>
      </w:r>
      <w:r w:rsidR="000B700B" w:rsidRPr="00DD39BD">
        <w:rPr>
          <w:rFonts w:cs="KFGQPC Uthman Taha Naskh" w:hint="cs"/>
          <w:spacing w:val="-4"/>
          <w:sz w:val="44"/>
          <w:szCs w:val="44"/>
          <w:rtl/>
        </w:rPr>
        <w:t>وقت</w:t>
      </w:r>
      <w:r w:rsidR="00FB3FC9">
        <w:rPr>
          <w:rFonts w:cs="KFGQPC Uthman Taha Naskh" w:hint="cs"/>
          <w:spacing w:val="-4"/>
          <w:sz w:val="44"/>
          <w:szCs w:val="44"/>
          <w:rtl/>
        </w:rPr>
        <w:t>َ</w:t>
      </w:r>
      <w:r w:rsidR="000B700B" w:rsidRPr="00DD39BD">
        <w:rPr>
          <w:rFonts w:cs="KFGQPC Uthman Taha Naskh" w:hint="cs"/>
          <w:spacing w:val="-4"/>
          <w:sz w:val="44"/>
          <w:szCs w:val="44"/>
          <w:rtl/>
        </w:rPr>
        <w:t xml:space="preserve"> انقلاب</w:t>
      </w:r>
      <w:r w:rsidR="00FB3FC9">
        <w:rPr>
          <w:rFonts w:cs="KFGQPC Uthman Taha Naskh" w:hint="cs"/>
          <w:spacing w:val="-4"/>
          <w:sz w:val="44"/>
          <w:szCs w:val="44"/>
          <w:rtl/>
        </w:rPr>
        <w:t>ِ</w:t>
      </w:r>
      <w:r w:rsidR="00895C95" w:rsidRPr="00DD39BD">
        <w:rPr>
          <w:rFonts w:cs="KFGQPC Uthman Taha Naskh"/>
          <w:spacing w:val="-4"/>
          <w:sz w:val="44"/>
          <w:szCs w:val="44"/>
          <w:rtl/>
        </w:rPr>
        <w:t xml:space="preserve"> الناس</w:t>
      </w:r>
      <w:r w:rsidR="00FB3FC9">
        <w:rPr>
          <w:rFonts w:cs="KFGQPC Uthman Taha Naskh" w:hint="cs"/>
          <w:spacing w:val="-4"/>
          <w:sz w:val="44"/>
          <w:szCs w:val="44"/>
          <w:rtl/>
        </w:rPr>
        <w:t>ِ</w:t>
      </w:r>
      <w:r w:rsidR="00895C95" w:rsidRPr="00DD39BD">
        <w:rPr>
          <w:rFonts w:cs="KFGQPC Uthman Taha Naskh"/>
          <w:spacing w:val="-4"/>
          <w:sz w:val="44"/>
          <w:szCs w:val="44"/>
          <w:rtl/>
        </w:rPr>
        <w:t xml:space="preserve"> إلى أهليه</w:t>
      </w:r>
      <w:r w:rsidR="00FB3FC9">
        <w:rPr>
          <w:rFonts w:cs="KFGQPC Uthman Taha Naskh" w:hint="cs"/>
          <w:spacing w:val="-4"/>
          <w:sz w:val="44"/>
          <w:szCs w:val="44"/>
          <w:rtl/>
        </w:rPr>
        <w:t>ِ</w:t>
      </w:r>
      <w:r w:rsidR="00895C95" w:rsidRPr="00DD39BD">
        <w:rPr>
          <w:rFonts w:cs="KFGQPC Uthman Taha Naskh"/>
          <w:spacing w:val="-4"/>
          <w:sz w:val="44"/>
          <w:szCs w:val="44"/>
          <w:rtl/>
        </w:rPr>
        <w:t>م للقيلولة</w:t>
      </w:r>
      <w:r w:rsidR="00FB3FC9">
        <w:rPr>
          <w:rFonts w:cs="KFGQPC Uthman Taha Naskh" w:hint="cs"/>
          <w:spacing w:val="-4"/>
          <w:sz w:val="44"/>
          <w:szCs w:val="44"/>
          <w:rtl/>
        </w:rPr>
        <w:t>ِ</w:t>
      </w:r>
      <w:r w:rsidR="005D5BA6" w:rsidRPr="00DD39BD">
        <w:rPr>
          <w:rStyle w:val="ae"/>
          <w:sz w:val="38"/>
          <w:szCs w:val="38"/>
          <w:rtl/>
        </w:rPr>
        <w:t>(</w:t>
      </w:r>
      <w:r w:rsidR="005D5BA6" w:rsidRPr="00DD39BD">
        <w:rPr>
          <w:rStyle w:val="ae"/>
          <w:sz w:val="38"/>
          <w:szCs w:val="38"/>
          <w:rtl/>
        </w:rPr>
        <w:footnoteReference w:id="5"/>
      </w:r>
      <w:r w:rsidR="005D5BA6" w:rsidRPr="00DD39BD">
        <w:rPr>
          <w:rStyle w:val="ae"/>
          <w:sz w:val="38"/>
          <w:szCs w:val="38"/>
          <w:rtl/>
        </w:rPr>
        <w:t>)</w:t>
      </w:r>
      <w:r w:rsidR="00895C95" w:rsidRPr="00DD39BD">
        <w:rPr>
          <w:rFonts w:cs="KFGQPC Uthman Taha Naskh" w:hint="cs"/>
          <w:spacing w:val="-4"/>
          <w:sz w:val="44"/>
          <w:szCs w:val="44"/>
          <w:rtl/>
        </w:rPr>
        <w:t>.</w:t>
      </w:r>
      <w:r w:rsidR="007034BF" w:rsidRPr="00DD39BD">
        <w:rPr>
          <w:rFonts w:cs="KFGQPC Uthman Taha Naskh"/>
          <w:spacing w:val="-4"/>
          <w:sz w:val="44"/>
          <w:szCs w:val="44"/>
          <w:rtl/>
        </w:rPr>
        <w:t>{</w:t>
      </w:r>
      <w:r w:rsidR="007034BF" w:rsidRPr="00DD39BD">
        <w:rPr>
          <w:rFonts w:cs="KFGQPC Uthman Taha Naskh"/>
          <w:b/>
          <w:bCs/>
          <w:spacing w:val="-4"/>
          <w:sz w:val="44"/>
          <w:szCs w:val="44"/>
          <w:rtl/>
        </w:rPr>
        <w:t>لَا يَرَوْنَ فِيهَا شَمْسًا وَلَا زَمْهَرِيرًا}{وَدَانِيَةً عَلَيْهِمْ ظِلَالُهَا</w:t>
      </w:r>
      <w:r w:rsidR="007034BF" w:rsidRPr="00DD39BD">
        <w:rPr>
          <w:rFonts w:cs="KFGQPC Uthman Taha Naskh"/>
          <w:spacing w:val="-4"/>
          <w:sz w:val="44"/>
          <w:szCs w:val="44"/>
          <w:rtl/>
        </w:rPr>
        <w:t>}</w:t>
      </w:r>
      <w:r w:rsidR="007034BF" w:rsidRPr="0050493D">
        <w:rPr>
          <w:rFonts w:cs="KFGQPC Uthman Taha Naskh"/>
          <w:spacing w:val="-4"/>
          <w:sz w:val="24"/>
          <w:szCs w:val="24"/>
          <w:rtl/>
        </w:rPr>
        <w:t>[الإنسان13]</w:t>
      </w:r>
      <w:r w:rsidR="000B700B" w:rsidRPr="00DD39BD">
        <w:rPr>
          <w:rFonts w:cs="KFGQPC Uthman Taha Naskh"/>
          <w:spacing w:val="-4"/>
          <w:sz w:val="28"/>
          <w:szCs w:val="28"/>
          <w:rtl/>
        </w:rPr>
        <w:t xml:space="preserve"> </w:t>
      </w:r>
      <w:r w:rsidR="000B700B" w:rsidRPr="00DD39BD">
        <w:rPr>
          <w:rFonts w:cs="KFGQPC Uthman Taha Naskh"/>
          <w:spacing w:val="-4"/>
          <w:sz w:val="44"/>
          <w:szCs w:val="44"/>
          <w:rtl/>
        </w:rPr>
        <w:t>جو</w:t>
      </w:r>
      <w:r w:rsidR="00FB3FC9">
        <w:rPr>
          <w:rFonts w:cs="KFGQPC Uthman Taha Naskh" w:hint="cs"/>
          <w:spacing w:val="-4"/>
          <w:sz w:val="44"/>
          <w:szCs w:val="44"/>
          <w:rtl/>
        </w:rPr>
        <w:t>ُّ</w:t>
      </w:r>
      <w:r w:rsidR="00B80A47">
        <w:rPr>
          <w:rFonts w:cs="KFGQPC Uthman Taha Naskh" w:hint="cs"/>
          <w:spacing w:val="-4"/>
          <w:sz w:val="44"/>
          <w:szCs w:val="44"/>
          <w:rtl/>
        </w:rPr>
        <w:t>ه</w:t>
      </w:r>
      <w:r w:rsidR="006578CF">
        <w:rPr>
          <w:rFonts w:cs="KFGQPC Uthman Taha Naskh" w:hint="cs"/>
          <w:spacing w:val="-4"/>
          <w:sz w:val="44"/>
          <w:szCs w:val="44"/>
          <w:rtl/>
        </w:rPr>
        <w:t>ُ</w:t>
      </w:r>
      <w:r w:rsidR="00B80A47">
        <w:rPr>
          <w:rFonts w:cs="KFGQPC Uthman Taha Naskh" w:hint="cs"/>
          <w:spacing w:val="-4"/>
          <w:sz w:val="44"/>
          <w:szCs w:val="44"/>
          <w:rtl/>
        </w:rPr>
        <w:t>م</w:t>
      </w:r>
      <w:r w:rsidR="006578CF">
        <w:rPr>
          <w:rFonts w:cs="KFGQPC Uthman Taha Naskh" w:hint="cs"/>
          <w:spacing w:val="-4"/>
          <w:sz w:val="44"/>
          <w:szCs w:val="44"/>
          <w:rtl/>
        </w:rPr>
        <w:t>ْ</w:t>
      </w:r>
      <w:r w:rsidR="000B700B" w:rsidRPr="00DD39BD">
        <w:rPr>
          <w:rFonts w:cs="KFGQPC Uthman Taha Naskh"/>
          <w:spacing w:val="-4"/>
          <w:sz w:val="44"/>
          <w:szCs w:val="44"/>
          <w:rtl/>
        </w:rPr>
        <w:t xml:space="preserve"> رخاء</w:t>
      </w:r>
      <w:r w:rsidR="00FB3FC9">
        <w:rPr>
          <w:rFonts w:cs="KFGQPC Uthman Taha Naskh" w:hint="cs"/>
          <w:spacing w:val="-4"/>
          <w:sz w:val="44"/>
          <w:szCs w:val="44"/>
          <w:rtl/>
        </w:rPr>
        <w:t>ٌ</w:t>
      </w:r>
      <w:r w:rsidR="000B700B" w:rsidRPr="00DD39BD">
        <w:rPr>
          <w:rFonts w:cs="KFGQPC Uthman Taha Naskh"/>
          <w:spacing w:val="-4"/>
          <w:sz w:val="44"/>
          <w:szCs w:val="44"/>
          <w:rtl/>
        </w:rPr>
        <w:t xml:space="preserve"> ناعم</w:t>
      </w:r>
      <w:r w:rsidR="006578CF">
        <w:rPr>
          <w:rFonts w:cs="KFGQPC Uthman Taha Naskh" w:hint="cs"/>
          <w:spacing w:val="-4"/>
          <w:sz w:val="44"/>
          <w:szCs w:val="44"/>
          <w:rtl/>
        </w:rPr>
        <w:t>ٌ</w:t>
      </w:r>
      <w:r w:rsidR="000B700B" w:rsidRPr="00DD39BD">
        <w:rPr>
          <w:rFonts w:cs="KFGQPC Uthman Taha Naskh"/>
          <w:spacing w:val="-4"/>
          <w:sz w:val="44"/>
          <w:szCs w:val="44"/>
          <w:rtl/>
        </w:rPr>
        <w:t xml:space="preserve"> في غير</w:t>
      </w:r>
      <w:r w:rsidR="006578CF">
        <w:rPr>
          <w:rFonts w:cs="KFGQPC Uthman Taha Naskh" w:hint="cs"/>
          <w:spacing w:val="-4"/>
          <w:sz w:val="44"/>
          <w:szCs w:val="44"/>
          <w:rtl/>
        </w:rPr>
        <w:t>ِ</w:t>
      </w:r>
      <w:r w:rsidR="000B700B" w:rsidRPr="00DD39BD">
        <w:rPr>
          <w:rFonts w:cs="KFGQPC Uthman Taha Naskh"/>
          <w:spacing w:val="-4"/>
          <w:sz w:val="44"/>
          <w:szCs w:val="44"/>
          <w:rtl/>
        </w:rPr>
        <w:t xml:space="preserve"> حر</w:t>
      </w:r>
      <w:r w:rsidR="006578CF">
        <w:rPr>
          <w:rFonts w:cs="KFGQPC Uthman Taha Naskh" w:hint="cs"/>
          <w:spacing w:val="-4"/>
          <w:sz w:val="44"/>
          <w:szCs w:val="44"/>
          <w:rtl/>
        </w:rPr>
        <w:t>ٍ</w:t>
      </w:r>
      <w:r w:rsidR="000B700B" w:rsidRPr="00DD39BD">
        <w:rPr>
          <w:rFonts w:cs="KFGQPC Uthman Taha Naskh"/>
          <w:spacing w:val="-4"/>
          <w:sz w:val="44"/>
          <w:szCs w:val="44"/>
          <w:rtl/>
        </w:rPr>
        <w:t>، ندي</w:t>
      </w:r>
      <w:r w:rsidR="006578CF">
        <w:rPr>
          <w:rFonts w:cs="KFGQPC Uthman Taha Naskh" w:hint="cs"/>
          <w:spacing w:val="-4"/>
          <w:sz w:val="44"/>
          <w:szCs w:val="44"/>
          <w:rtl/>
        </w:rPr>
        <w:t>ٌ</w:t>
      </w:r>
      <w:r w:rsidR="000B700B" w:rsidRPr="00DD39BD">
        <w:rPr>
          <w:rFonts w:cs="KFGQPC Uthman Taha Naskh"/>
          <w:spacing w:val="-4"/>
          <w:sz w:val="44"/>
          <w:szCs w:val="44"/>
          <w:rtl/>
        </w:rPr>
        <w:t xml:space="preserve"> لطيف</w:t>
      </w:r>
      <w:r w:rsidR="006578CF">
        <w:rPr>
          <w:rFonts w:cs="KFGQPC Uthman Taha Naskh" w:hint="cs"/>
          <w:spacing w:val="-4"/>
          <w:sz w:val="44"/>
          <w:szCs w:val="44"/>
          <w:rtl/>
        </w:rPr>
        <w:t>ٌ</w:t>
      </w:r>
      <w:r w:rsidR="000B700B" w:rsidRPr="00DD39BD">
        <w:rPr>
          <w:rFonts w:cs="KFGQPC Uthman Taha Naskh"/>
          <w:spacing w:val="-4"/>
          <w:sz w:val="44"/>
          <w:szCs w:val="44"/>
          <w:rtl/>
        </w:rPr>
        <w:t xml:space="preserve"> في غير</w:t>
      </w:r>
      <w:r w:rsidR="006578CF">
        <w:rPr>
          <w:rFonts w:cs="KFGQPC Uthman Taha Naskh" w:hint="cs"/>
          <w:spacing w:val="-4"/>
          <w:sz w:val="44"/>
          <w:szCs w:val="44"/>
          <w:rtl/>
        </w:rPr>
        <w:t>ِ</w:t>
      </w:r>
      <w:r w:rsidR="000B700B" w:rsidRPr="00DD39BD">
        <w:rPr>
          <w:rFonts w:cs="KFGQPC Uthman Taha Naskh"/>
          <w:spacing w:val="-4"/>
          <w:sz w:val="44"/>
          <w:szCs w:val="44"/>
          <w:rtl/>
        </w:rPr>
        <w:t xml:space="preserve"> بر</w:t>
      </w:r>
      <w:r w:rsidR="006578CF">
        <w:rPr>
          <w:rFonts w:cs="KFGQPC Uthman Taha Naskh" w:hint="cs"/>
          <w:spacing w:val="-4"/>
          <w:sz w:val="44"/>
          <w:szCs w:val="44"/>
          <w:rtl/>
        </w:rPr>
        <w:t>ْ</w:t>
      </w:r>
      <w:r w:rsidR="000B700B" w:rsidRPr="00DD39BD">
        <w:rPr>
          <w:rFonts w:cs="KFGQPC Uthman Taha Naskh"/>
          <w:spacing w:val="-4"/>
          <w:sz w:val="44"/>
          <w:szCs w:val="44"/>
          <w:rtl/>
        </w:rPr>
        <w:t>د</w:t>
      </w:r>
      <w:r w:rsidR="006578CF">
        <w:rPr>
          <w:rFonts w:cs="KFGQPC Uthman Taha Naskh" w:hint="cs"/>
          <w:spacing w:val="-4"/>
          <w:sz w:val="44"/>
          <w:szCs w:val="44"/>
          <w:rtl/>
        </w:rPr>
        <w:t>ٍ</w:t>
      </w:r>
      <w:r w:rsidR="000B700B" w:rsidRPr="00DD39BD">
        <w:rPr>
          <w:rFonts w:cs="KFGQPC Uthman Taha Naskh"/>
          <w:spacing w:val="-4"/>
          <w:sz w:val="44"/>
          <w:szCs w:val="44"/>
          <w:rtl/>
        </w:rPr>
        <w:t>.</w:t>
      </w:r>
      <w:r w:rsidR="007034BF" w:rsidRPr="00DD39BD">
        <w:rPr>
          <w:rFonts w:ascii="KFGQPC Uthman Taha Naskh" w:hAnsi="KFGQPC Uthman Taha Naskh" w:cs="Generator Black" w:hint="cs"/>
          <w:spacing w:val="-4"/>
          <w:sz w:val="42"/>
          <w:szCs w:val="42"/>
          <w:rtl/>
        </w:rPr>
        <w:t xml:space="preserve"> </w:t>
      </w:r>
      <w:r w:rsidR="00645556" w:rsidRPr="008B6F4A">
        <w:rPr>
          <w:rFonts w:ascii="KFGQPC Uthman Taha Naskh" w:hAnsi="KFGQPC Uthman Taha Naskh" w:cs="Generator Black" w:hint="cs"/>
          <w:spacing w:val="-4"/>
          <w:sz w:val="40"/>
          <w:szCs w:val="40"/>
          <w:rtl/>
        </w:rPr>
        <w:t xml:space="preserve">فاللهمَ اجْعَلْنَا مِنَ </w:t>
      </w:r>
      <w:proofErr w:type="spellStart"/>
      <w:r w:rsidR="00645556" w:rsidRPr="008B6F4A">
        <w:rPr>
          <w:rFonts w:ascii="KFGQPC Uthman Taha Naskh" w:hAnsi="KFGQPC Uthman Taha Naskh" w:cs="Generator Black" w:hint="cs"/>
          <w:spacing w:val="-4"/>
          <w:sz w:val="40"/>
          <w:szCs w:val="40"/>
          <w:rtl/>
        </w:rPr>
        <w:t>المُعْتَبِرِيْنَ.وللجنةِ</w:t>
      </w:r>
      <w:proofErr w:type="spellEnd"/>
      <w:r w:rsidR="00645556" w:rsidRPr="008B6F4A">
        <w:rPr>
          <w:rFonts w:ascii="KFGQPC Uthman Taha Naskh" w:hAnsi="KFGQPC Uthman Taha Naskh" w:cs="Generator Black" w:hint="cs"/>
          <w:spacing w:val="-4"/>
          <w:sz w:val="40"/>
          <w:szCs w:val="40"/>
          <w:rtl/>
        </w:rPr>
        <w:t xml:space="preserve"> من الداخلينَ</w:t>
      </w:r>
      <w:r w:rsidR="00645556" w:rsidRPr="008B6F4A">
        <w:rPr>
          <w:rFonts w:cs="KFGQPC Uthman Taha Naskh" w:hint="cs"/>
          <w:spacing w:val="-4"/>
          <w:sz w:val="42"/>
          <w:szCs w:val="42"/>
          <w:rtl/>
        </w:rPr>
        <w:t>.</w:t>
      </w:r>
    </w:p>
    <w:p w:rsidR="005D5BA6" w:rsidRPr="00DD39BD" w:rsidRDefault="005D5BA6" w:rsidP="00D71ABB">
      <w:pPr>
        <w:ind w:firstLine="283"/>
        <w:rPr>
          <w:rFonts w:cs="KFGQPC Uthman Taha Naskh"/>
          <w:spacing w:val="-4"/>
          <w:sz w:val="44"/>
          <w:szCs w:val="44"/>
          <w:rtl/>
        </w:rPr>
      </w:pPr>
      <w:r w:rsidRPr="00DD39BD">
        <w:rPr>
          <w:rFonts w:cs="KFGQPC Uthman Taha Naskh" w:hint="cs"/>
          <w:spacing w:val="-4"/>
          <w:sz w:val="44"/>
          <w:szCs w:val="44"/>
          <w:rtl/>
        </w:rPr>
        <w:lastRenderedPageBreak/>
        <w:t>الحمد</w:t>
      </w:r>
      <w:r w:rsidR="006578CF">
        <w:rPr>
          <w:rFonts w:cs="KFGQPC Uthman Taha Naskh" w:hint="cs"/>
          <w:spacing w:val="-4"/>
          <w:sz w:val="44"/>
          <w:szCs w:val="44"/>
          <w:rtl/>
        </w:rPr>
        <w:t>ُ</w:t>
      </w:r>
      <w:r w:rsidRPr="00DD39BD">
        <w:rPr>
          <w:rFonts w:cs="KFGQPC Uthman Taha Naskh" w:hint="cs"/>
          <w:spacing w:val="-4"/>
          <w:sz w:val="44"/>
          <w:szCs w:val="44"/>
          <w:rtl/>
        </w:rPr>
        <w:t xml:space="preserve"> لله</w:t>
      </w:r>
      <w:r w:rsidR="006578CF">
        <w:rPr>
          <w:rFonts w:cs="KFGQPC Uthman Taha Naskh" w:hint="cs"/>
          <w:spacing w:val="-4"/>
          <w:sz w:val="44"/>
          <w:szCs w:val="44"/>
          <w:rtl/>
        </w:rPr>
        <w:t>ِ</w:t>
      </w:r>
      <w:r w:rsidRPr="00DD39BD">
        <w:rPr>
          <w:rFonts w:cs="KFGQPC Uthman Taha Naskh" w:hint="cs"/>
          <w:spacing w:val="-4"/>
          <w:sz w:val="44"/>
          <w:szCs w:val="44"/>
          <w:rtl/>
        </w:rPr>
        <w:t xml:space="preserve"> وكف</w:t>
      </w:r>
      <w:r w:rsidR="006578CF">
        <w:rPr>
          <w:rFonts w:cs="KFGQPC Uthman Taha Naskh" w:hint="cs"/>
          <w:spacing w:val="-4"/>
          <w:sz w:val="44"/>
          <w:szCs w:val="44"/>
          <w:rtl/>
        </w:rPr>
        <w:t>َ</w:t>
      </w:r>
      <w:r w:rsidRPr="00DD39BD">
        <w:rPr>
          <w:rFonts w:cs="KFGQPC Uthman Taha Naskh" w:hint="cs"/>
          <w:spacing w:val="-4"/>
          <w:sz w:val="44"/>
          <w:szCs w:val="44"/>
          <w:rtl/>
        </w:rPr>
        <w:t>ى، وصلاة</w:t>
      </w:r>
      <w:r w:rsidR="006578CF">
        <w:rPr>
          <w:rFonts w:cs="KFGQPC Uthman Taha Naskh" w:hint="cs"/>
          <w:spacing w:val="-4"/>
          <w:sz w:val="44"/>
          <w:szCs w:val="44"/>
          <w:rtl/>
        </w:rPr>
        <w:t>ً</w:t>
      </w:r>
      <w:r w:rsidRPr="00DD39BD">
        <w:rPr>
          <w:rFonts w:cs="KFGQPC Uthman Taha Naskh" w:hint="cs"/>
          <w:spacing w:val="-4"/>
          <w:sz w:val="44"/>
          <w:szCs w:val="44"/>
          <w:rtl/>
        </w:rPr>
        <w:t xml:space="preserve"> وسلامًا على النبي</w:t>
      </w:r>
      <w:r w:rsidR="006578CF">
        <w:rPr>
          <w:rFonts w:cs="KFGQPC Uthman Taha Naskh" w:hint="cs"/>
          <w:spacing w:val="-4"/>
          <w:sz w:val="44"/>
          <w:szCs w:val="44"/>
          <w:rtl/>
        </w:rPr>
        <w:t>ِ</w:t>
      </w:r>
      <w:r w:rsidRPr="00DD39BD">
        <w:rPr>
          <w:rFonts w:cs="KFGQPC Uthman Taha Naskh" w:hint="cs"/>
          <w:spacing w:val="-4"/>
          <w:sz w:val="44"/>
          <w:szCs w:val="44"/>
          <w:rtl/>
        </w:rPr>
        <w:t xml:space="preserve"> المصطف</w:t>
      </w:r>
      <w:r w:rsidR="006578CF">
        <w:rPr>
          <w:rFonts w:cs="KFGQPC Uthman Taha Naskh" w:hint="cs"/>
          <w:spacing w:val="-4"/>
          <w:sz w:val="44"/>
          <w:szCs w:val="44"/>
          <w:rtl/>
        </w:rPr>
        <w:t>َ</w:t>
      </w:r>
      <w:r w:rsidRPr="00DD39BD">
        <w:rPr>
          <w:rFonts w:cs="KFGQPC Uthman Taha Naskh" w:hint="cs"/>
          <w:spacing w:val="-4"/>
          <w:sz w:val="44"/>
          <w:szCs w:val="44"/>
          <w:rtl/>
        </w:rPr>
        <w:t>ى، أما بعد</w:t>
      </w:r>
      <w:r w:rsidR="006578CF">
        <w:rPr>
          <w:rFonts w:cs="KFGQPC Uthman Taha Naskh" w:hint="cs"/>
          <w:spacing w:val="-4"/>
          <w:sz w:val="44"/>
          <w:szCs w:val="44"/>
          <w:rtl/>
        </w:rPr>
        <w:t>ُ</w:t>
      </w:r>
      <w:r w:rsidRPr="00DD39BD">
        <w:rPr>
          <w:rFonts w:cs="KFGQPC Uthman Taha Naskh" w:hint="cs"/>
          <w:spacing w:val="-4"/>
          <w:sz w:val="44"/>
          <w:szCs w:val="44"/>
          <w:rtl/>
        </w:rPr>
        <w:t>:</w:t>
      </w:r>
    </w:p>
    <w:p w:rsidR="00961B0E" w:rsidRPr="00DD39BD" w:rsidRDefault="00961B0E" w:rsidP="0038320D">
      <w:pPr>
        <w:ind w:firstLine="283"/>
        <w:rPr>
          <w:rFonts w:cs="KFGQPC Uthman Taha Naskh"/>
          <w:spacing w:val="-4"/>
          <w:sz w:val="44"/>
          <w:szCs w:val="44"/>
        </w:rPr>
      </w:pPr>
      <w:r w:rsidRPr="00DD39BD">
        <w:rPr>
          <w:rFonts w:cs="KFGQPC Uthman Taha Naskh" w:hint="cs"/>
          <w:spacing w:val="-4"/>
          <w:sz w:val="44"/>
          <w:szCs w:val="44"/>
          <w:rtl/>
        </w:rPr>
        <w:t xml:space="preserve">ففي </w:t>
      </w:r>
      <w:r w:rsidR="00895C95" w:rsidRPr="00DD39BD">
        <w:rPr>
          <w:rFonts w:cs="KFGQPC Uthman Taha Naskh" w:hint="cs"/>
          <w:spacing w:val="-4"/>
          <w:sz w:val="44"/>
          <w:szCs w:val="44"/>
          <w:rtl/>
        </w:rPr>
        <w:t>أيام</w:t>
      </w:r>
      <w:r w:rsidR="006578CF">
        <w:rPr>
          <w:rFonts w:cs="KFGQPC Uthman Taha Naskh" w:hint="cs"/>
          <w:spacing w:val="-4"/>
          <w:sz w:val="44"/>
          <w:szCs w:val="44"/>
          <w:rtl/>
        </w:rPr>
        <w:t>ِ</w:t>
      </w:r>
      <w:r w:rsidR="0038320D">
        <w:rPr>
          <w:rFonts w:cs="KFGQPC Uthman Taha Naskh" w:hint="cs"/>
          <w:spacing w:val="-4"/>
          <w:sz w:val="44"/>
          <w:szCs w:val="44"/>
          <w:rtl/>
        </w:rPr>
        <w:t>نا</w:t>
      </w:r>
      <w:r w:rsidR="00895C95" w:rsidRPr="00DD39BD">
        <w:rPr>
          <w:rFonts w:cs="KFGQPC Uthman Taha Naskh" w:hint="cs"/>
          <w:spacing w:val="-4"/>
          <w:sz w:val="44"/>
          <w:szCs w:val="44"/>
          <w:rtl/>
        </w:rPr>
        <w:t xml:space="preserve"> القريبة</w:t>
      </w:r>
      <w:r w:rsidR="006578CF">
        <w:rPr>
          <w:rFonts w:cs="KFGQPC Uthman Taha Naskh" w:hint="cs"/>
          <w:spacing w:val="-4"/>
          <w:sz w:val="44"/>
          <w:szCs w:val="44"/>
          <w:rtl/>
        </w:rPr>
        <w:t>ِ</w:t>
      </w:r>
      <w:r w:rsidR="00895C95" w:rsidRPr="00DD39BD">
        <w:rPr>
          <w:rFonts w:cs="KFGQPC Uthman Taha Naskh" w:hint="cs"/>
          <w:spacing w:val="-4"/>
          <w:sz w:val="44"/>
          <w:szCs w:val="44"/>
          <w:rtl/>
        </w:rPr>
        <w:t xml:space="preserve"> القادمة</w:t>
      </w:r>
      <w:r w:rsidR="006578CF">
        <w:rPr>
          <w:rFonts w:cs="KFGQPC Uthman Taha Naskh" w:hint="cs"/>
          <w:spacing w:val="-4"/>
          <w:sz w:val="44"/>
          <w:szCs w:val="44"/>
          <w:rtl/>
        </w:rPr>
        <w:t>ِ</w:t>
      </w:r>
      <w:r w:rsidR="00895C95" w:rsidRPr="00DD39BD">
        <w:rPr>
          <w:rFonts w:cs="KFGQPC Uthman Taha Naskh" w:hint="cs"/>
          <w:spacing w:val="-4"/>
          <w:sz w:val="44"/>
          <w:szCs w:val="44"/>
          <w:rtl/>
        </w:rPr>
        <w:t xml:space="preserve"> ست</w:t>
      </w:r>
      <w:r w:rsidR="006578CF">
        <w:rPr>
          <w:rFonts w:cs="KFGQPC Uthman Taha Naskh" w:hint="cs"/>
          <w:spacing w:val="-4"/>
          <w:sz w:val="44"/>
          <w:szCs w:val="44"/>
          <w:rtl/>
        </w:rPr>
        <w:t>ُ</w:t>
      </w:r>
      <w:r w:rsidR="00895C95" w:rsidRPr="00DD39BD">
        <w:rPr>
          <w:rFonts w:cs="KFGQPC Uthman Taha Naskh" w:hint="cs"/>
          <w:spacing w:val="-4"/>
          <w:sz w:val="44"/>
          <w:szCs w:val="44"/>
          <w:rtl/>
        </w:rPr>
        <w:t>فتح</w:t>
      </w:r>
      <w:r w:rsidR="006578CF">
        <w:rPr>
          <w:rFonts w:cs="KFGQPC Uthman Taha Naskh" w:hint="cs"/>
          <w:spacing w:val="-4"/>
          <w:sz w:val="44"/>
          <w:szCs w:val="44"/>
          <w:rtl/>
        </w:rPr>
        <w:t>ُ</w:t>
      </w:r>
      <w:r w:rsidRPr="00DD39BD">
        <w:rPr>
          <w:rFonts w:cs="KFGQPC Uthman Taha Naskh" w:hint="cs"/>
          <w:spacing w:val="-4"/>
          <w:sz w:val="44"/>
          <w:szCs w:val="44"/>
          <w:rtl/>
        </w:rPr>
        <w:t xml:space="preserve"> بوابة</w:t>
      </w:r>
      <w:r w:rsidR="006578CF">
        <w:rPr>
          <w:rFonts w:cs="KFGQPC Uthman Taha Naskh" w:hint="cs"/>
          <w:spacing w:val="-4"/>
          <w:sz w:val="44"/>
          <w:szCs w:val="44"/>
          <w:rtl/>
        </w:rPr>
        <w:t>ُ</w:t>
      </w:r>
      <w:r w:rsidRPr="00DD39BD">
        <w:rPr>
          <w:rFonts w:cs="KFGQPC Uthman Taha Naskh" w:hint="cs"/>
          <w:spacing w:val="-4"/>
          <w:sz w:val="44"/>
          <w:szCs w:val="44"/>
          <w:rtl/>
        </w:rPr>
        <w:t xml:space="preserve"> وزارة</w:t>
      </w:r>
      <w:r w:rsidR="006578CF">
        <w:rPr>
          <w:rFonts w:cs="KFGQPC Uthman Taha Naskh" w:hint="cs"/>
          <w:spacing w:val="-4"/>
          <w:sz w:val="44"/>
          <w:szCs w:val="44"/>
          <w:rtl/>
        </w:rPr>
        <w:t>ِ</w:t>
      </w:r>
      <w:r w:rsidRPr="00DD39BD">
        <w:rPr>
          <w:rFonts w:cs="KFGQPC Uthman Taha Naskh" w:hint="cs"/>
          <w:spacing w:val="-4"/>
          <w:sz w:val="44"/>
          <w:szCs w:val="44"/>
          <w:rtl/>
        </w:rPr>
        <w:t xml:space="preserve"> الحج</w:t>
      </w:r>
      <w:r w:rsidR="006578CF">
        <w:rPr>
          <w:rFonts w:cs="KFGQPC Uthman Taha Naskh" w:hint="cs"/>
          <w:spacing w:val="-4"/>
          <w:sz w:val="44"/>
          <w:szCs w:val="44"/>
          <w:rtl/>
        </w:rPr>
        <w:t>ِ</w:t>
      </w:r>
      <w:r w:rsidRPr="00DD39BD">
        <w:rPr>
          <w:rFonts w:cs="KFGQPC Uthman Taha Naskh" w:hint="cs"/>
          <w:spacing w:val="-4"/>
          <w:sz w:val="44"/>
          <w:szCs w:val="44"/>
          <w:rtl/>
        </w:rPr>
        <w:t xml:space="preserve"> لاستخراج</w:t>
      </w:r>
      <w:r w:rsidR="006578CF">
        <w:rPr>
          <w:rFonts w:cs="KFGQPC Uthman Taha Naskh" w:hint="cs"/>
          <w:spacing w:val="-4"/>
          <w:sz w:val="44"/>
          <w:szCs w:val="44"/>
          <w:rtl/>
        </w:rPr>
        <w:t>ِ</w:t>
      </w:r>
      <w:r w:rsidRPr="00DD39BD">
        <w:rPr>
          <w:rFonts w:cs="KFGQPC Uthman Taha Naskh" w:hint="cs"/>
          <w:spacing w:val="-4"/>
          <w:sz w:val="44"/>
          <w:szCs w:val="44"/>
          <w:rtl/>
        </w:rPr>
        <w:t xml:space="preserve"> تصاريح</w:t>
      </w:r>
      <w:r w:rsidR="006578CF">
        <w:rPr>
          <w:rFonts w:cs="KFGQPC Uthman Taha Naskh" w:hint="cs"/>
          <w:spacing w:val="-4"/>
          <w:sz w:val="44"/>
          <w:szCs w:val="44"/>
          <w:rtl/>
        </w:rPr>
        <w:t>ِ</w:t>
      </w:r>
      <w:r w:rsidRPr="00DD39BD">
        <w:rPr>
          <w:rFonts w:cs="KFGQPC Uthman Taha Naskh" w:hint="cs"/>
          <w:spacing w:val="-4"/>
          <w:sz w:val="44"/>
          <w:szCs w:val="44"/>
          <w:rtl/>
        </w:rPr>
        <w:t xml:space="preserve"> الحج</w:t>
      </w:r>
      <w:r w:rsidR="006578CF">
        <w:rPr>
          <w:rFonts w:cs="KFGQPC Uthman Taha Naskh" w:hint="cs"/>
          <w:spacing w:val="-4"/>
          <w:sz w:val="44"/>
          <w:szCs w:val="44"/>
          <w:rtl/>
        </w:rPr>
        <w:t>ِ</w:t>
      </w:r>
      <w:r w:rsidRPr="00DD39BD">
        <w:rPr>
          <w:rFonts w:cs="KFGQPC Uthman Taha Naskh" w:hint="cs"/>
          <w:spacing w:val="-4"/>
          <w:sz w:val="44"/>
          <w:szCs w:val="44"/>
          <w:rtl/>
        </w:rPr>
        <w:t>، فليبادر</w:t>
      </w:r>
      <w:r w:rsidR="006578CF">
        <w:rPr>
          <w:rFonts w:cs="KFGQPC Uthman Taha Naskh" w:hint="cs"/>
          <w:spacing w:val="-4"/>
          <w:sz w:val="44"/>
          <w:szCs w:val="44"/>
          <w:rtl/>
        </w:rPr>
        <w:t>ْ</w:t>
      </w:r>
      <w:r w:rsidRPr="00DD39BD">
        <w:rPr>
          <w:rFonts w:cs="KFGQPC Uthman Taha Naskh" w:hint="cs"/>
          <w:spacing w:val="-4"/>
          <w:sz w:val="44"/>
          <w:szCs w:val="44"/>
          <w:rtl/>
        </w:rPr>
        <w:t xml:space="preserve"> </w:t>
      </w:r>
      <w:r w:rsidR="004E463E" w:rsidRPr="00DD39BD">
        <w:rPr>
          <w:rFonts w:cs="KFGQPC Uthman Taha Naskh" w:hint="cs"/>
          <w:spacing w:val="-4"/>
          <w:sz w:val="44"/>
          <w:szCs w:val="44"/>
          <w:rtl/>
        </w:rPr>
        <w:t>بالتسجيل</w:t>
      </w:r>
      <w:r w:rsidR="006578CF">
        <w:rPr>
          <w:rFonts w:cs="KFGQPC Uthman Taha Naskh" w:hint="cs"/>
          <w:spacing w:val="-4"/>
          <w:sz w:val="44"/>
          <w:szCs w:val="44"/>
          <w:rtl/>
        </w:rPr>
        <w:t>ِ</w:t>
      </w:r>
      <w:r w:rsidR="004E463E" w:rsidRPr="00DD39BD">
        <w:rPr>
          <w:rFonts w:cs="KFGQPC Uthman Taha Naskh" w:hint="cs"/>
          <w:spacing w:val="-4"/>
          <w:sz w:val="44"/>
          <w:szCs w:val="44"/>
          <w:rtl/>
        </w:rPr>
        <w:t xml:space="preserve"> </w:t>
      </w:r>
      <w:r w:rsidRPr="00DD39BD">
        <w:rPr>
          <w:rFonts w:cs="KFGQPC Uthman Taha Naskh" w:hint="cs"/>
          <w:spacing w:val="-4"/>
          <w:sz w:val="44"/>
          <w:szCs w:val="44"/>
          <w:rtl/>
        </w:rPr>
        <w:t>من توفرت</w:t>
      </w:r>
      <w:r w:rsidR="006578CF">
        <w:rPr>
          <w:rFonts w:cs="KFGQPC Uthman Taha Naskh" w:hint="cs"/>
          <w:spacing w:val="-4"/>
          <w:sz w:val="44"/>
          <w:szCs w:val="44"/>
          <w:rtl/>
        </w:rPr>
        <w:t>ْ</w:t>
      </w:r>
      <w:r w:rsidRPr="00DD39BD">
        <w:rPr>
          <w:rFonts w:cs="KFGQPC Uthman Taha Naskh" w:hint="cs"/>
          <w:spacing w:val="-4"/>
          <w:sz w:val="44"/>
          <w:szCs w:val="44"/>
          <w:rtl/>
        </w:rPr>
        <w:t xml:space="preserve"> فيه شروط</w:t>
      </w:r>
      <w:r w:rsidR="006578CF">
        <w:rPr>
          <w:rFonts w:cs="KFGQPC Uthman Taha Naskh" w:hint="cs"/>
          <w:spacing w:val="-4"/>
          <w:sz w:val="44"/>
          <w:szCs w:val="44"/>
          <w:rtl/>
        </w:rPr>
        <w:t>ُ</w:t>
      </w:r>
      <w:r w:rsidRPr="00DD39BD">
        <w:rPr>
          <w:rFonts w:cs="KFGQPC Uthman Taha Naskh" w:hint="cs"/>
          <w:spacing w:val="-4"/>
          <w:sz w:val="44"/>
          <w:szCs w:val="44"/>
          <w:rtl/>
        </w:rPr>
        <w:t xml:space="preserve"> </w:t>
      </w:r>
      <w:r w:rsidR="0038320D">
        <w:rPr>
          <w:rFonts w:cs="KFGQPC Uthman Taha Naskh" w:hint="cs"/>
          <w:spacing w:val="-4"/>
          <w:sz w:val="44"/>
          <w:szCs w:val="44"/>
          <w:rtl/>
        </w:rPr>
        <w:t>وجوب</w:t>
      </w:r>
      <w:r w:rsidR="006578CF">
        <w:rPr>
          <w:rFonts w:cs="KFGQPC Uthman Taha Naskh" w:hint="cs"/>
          <w:spacing w:val="-4"/>
          <w:sz w:val="44"/>
          <w:szCs w:val="44"/>
          <w:rtl/>
        </w:rPr>
        <w:t>ِ</w:t>
      </w:r>
      <w:r w:rsidR="0038320D">
        <w:rPr>
          <w:rFonts w:cs="KFGQPC Uthman Taha Naskh" w:hint="cs"/>
          <w:spacing w:val="-4"/>
          <w:sz w:val="44"/>
          <w:szCs w:val="44"/>
          <w:rtl/>
        </w:rPr>
        <w:t>ه</w:t>
      </w:r>
      <w:r w:rsidR="006578CF">
        <w:rPr>
          <w:rFonts w:cs="KFGQPC Uthman Taha Naskh" w:hint="cs"/>
          <w:spacing w:val="-4"/>
          <w:sz w:val="44"/>
          <w:szCs w:val="44"/>
          <w:rtl/>
        </w:rPr>
        <w:t>ِ</w:t>
      </w:r>
      <w:r w:rsidR="004E463E" w:rsidRPr="00DD39BD">
        <w:rPr>
          <w:rFonts w:cs="KFGQPC Uthman Taha Naskh" w:hint="cs"/>
          <w:spacing w:val="-4"/>
          <w:sz w:val="44"/>
          <w:szCs w:val="44"/>
          <w:rtl/>
        </w:rPr>
        <w:t>، ولا يتكاسل</w:t>
      </w:r>
      <w:r w:rsidR="006578CF">
        <w:rPr>
          <w:rFonts w:cs="KFGQPC Uthman Taha Naskh" w:hint="cs"/>
          <w:spacing w:val="-4"/>
          <w:sz w:val="44"/>
          <w:szCs w:val="44"/>
          <w:rtl/>
        </w:rPr>
        <w:t>ْ</w:t>
      </w:r>
      <w:r w:rsidRPr="00DD39BD">
        <w:rPr>
          <w:rFonts w:cs="KFGQPC Uthman Taha Naskh" w:hint="cs"/>
          <w:spacing w:val="-4"/>
          <w:sz w:val="44"/>
          <w:szCs w:val="44"/>
          <w:rtl/>
        </w:rPr>
        <w:t>.</w:t>
      </w:r>
    </w:p>
    <w:p w:rsidR="000B700B" w:rsidRPr="00DD39BD" w:rsidRDefault="00DD39BD" w:rsidP="006578CF">
      <w:pPr>
        <w:ind w:firstLine="283"/>
        <w:rPr>
          <w:rFonts w:cs="KFGQPC Uthman Taha Naskh"/>
          <w:spacing w:val="-4"/>
          <w:sz w:val="44"/>
          <w:szCs w:val="44"/>
          <w:rtl/>
        </w:rPr>
      </w:pPr>
      <w:r w:rsidRPr="00DD39BD">
        <w:rPr>
          <w:rFonts w:cs="KFGQPC Uthman Taha Naskh" w:hint="cs"/>
          <w:spacing w:val="-4"/>
          <w:sz w:val="44"/>
          <w:szCs w:val="44"/>
          <w:rtl/>
        </w:rPr>
        <w:t xml:space="preserve">قالَ </w:t>
      </w:r>
      <w:r w:rsidR="000B700B" w:rsidRPr="00DD39BD">
        <w:rPr>
          <w:rFonts w:cs="KFGQPC Uthman Taha Naskh"/>
          <w:spacing w:val="-4"/>
          <w:sz w:val="44"/>
          <w:szCs w:val="44"/>
          <w:rtl/>
        </w:rPr>
        <w:t xml:space="preserve"> رَسُول</w:t>
      </w:r>
      <w:r w:rsidR="006578CF">
        <w:rPr>
          <w:rFonts w:cs="KFGQPC Uthman Taha Naskh" w:hint="cs"/>
          <w:spacing w:val="-4"/>
          <w:sz w:val="44"/>
          <w:szCs w:val="44"/>
          <w:rtl/>
        </w:rPr>
        <w:t>ُ</w:t>
      </w:r>
      <w:r w:rsidR="000B700B" w:rsidRPr="00DD39BD">
        <w:rPr>
          <w:rFonts w:cs="KFGQPC Uthman Taha Naskh"/>
          <w:spacing w:val="-4"/>
          <w:sz w:val="44"/>
          <w:szCs w:val="44"/>
          <w:rtl/>
        </w:rPr>
        <w:t xml:space="preserve"> اللَّهِ </w:t>
      </w:r>
      <w:r w:rsidR="000B700B" w:rsidRPr="00DD39BD">
        <w:rPr>
          <w:rFonts w:cs="KFGQPC Uthman Taha Naskh" w:hint="cs"/>
          <w:spacing w:val="-4"/>
          <w:sz w:val="44"/>
          <w:szCs w:val="44"/>
          <w:rtl/>
        </w:rPr>
        <w:t>-صَلَّى اللهُ عليهِ وسلَّمَ-</w:t>
      </w:r>
      <w:r w:rsidR="000B700B" w:rsidRPr="00DD39BD">
        <w:rPr>
          <w:rFonts w:cs="KFGQPC Uthman Taha Naskh"/>
          <w:spacing w:val="-4"/>
          <w:sz w:val="44"/>
          <w:szCs w:val="44"/>
          <w:rtl/>
        </w:rPr>
        <w:t xml:space="preserve">: </w:t>
      </w:r>
      <w:r w:rsidR="000B700B" w:rsidRPr="006578CF">
        <w:rPr>
          <w:rFonts w:cs="KFGQPC Uthman Taha Naskh"/>
          <w:b/>
          <w:bCs/>
          <w:spacing w:val="-4"/>
          <w:sz w:val="44"/>
          <w:szCs w:val="44"/>
          <w:rtl/>
        </w:rPr>
        <w:t>مَنْ أَرَادَ الْحَجَّ فَلْيَتَعَجَّلْ؛ فَإِنَّهُ قَدْ تَضِلُّ الضَّالَّةُ، وَيَمْرَضُ الْمَرِيضُ، وَتَكُونَ الْحَاجَةُ</w:t>
      </w:r>
      <w:r w:rsidR="00037B42" w:rsidRPr="00DD39BD">
        <w:rPr>
          <w:rStyle w:val="ae"/>
          <w:sz w:val="38"/>
          <w:szCs w:val="38"/>
          <w:rtl/>
        </w:rPr>
        <w:t>(</w:t>
      </w:r>
      <w:r w:rsidR="00037B42" w:rsidRPr="00DD39BD">
        <w:rPr>
          <w:rStyle w:val="ae"/>
          <w:sz w:val="38"/>
          <w:szCs w:val="38"/>
          <w:rtl/>
        </w:rPr>
        <w:footnoteReference w:id="6"/>
      </w:r>
      <w:r w:rsidR="00037B42" w:rsidRPr="00DD39BD">
        <w:rPr>
          <w:rStyle w:val="ae"/>
          <w:sz w:val="38"/>
          <w:szCs w:val="38"/>
          <w:rtl/>
        </w:rPr>
        <w:t>)</w:t>
      </w:r>
      <w:r w:rsidR="000B700B" w:rsidRPr="00DD39BD">
        <w:rPr>
          <w:rFonts w:cs="KFGQPC Uthman Taha Naskh"/>
          <w:spacing w:val="-4"/>
          <w:sz w:val="44"/>
          <w:szCs w:val="44"/>
          <w:rtl/>
        </w:rPr>
        <w:t>. صححه</w:t>
      </w:r>
      <w:r w:rsidR="006578CF">
        <w:rPr>
          <w:rFonts w:cs="KFGQPC Uthman Taha Naskh" w:hint="cs"/>
          <w:spacing w:val="-4"/>
          <w:sz w:val="44"/>
          <w:szCs w:val="44"/>
          <w:rtl/>
        </w:rPr>
        <w:t>ُ</w:t>
      </w:r>
      <w:r w:rsidR="000B700B" w:rsidRPr="00DD39BD">
        <w:rPr>
          <w:rFonts w:cs="KFGQPC Uthman Taha Naskh"/>
          <w:spacing w:val="-4"/>
          <w:sz w:val="44"/>
          <w:szCs w:val="44"/>
          <w:rtl/>
        </w:rPr>
        <w:t xml:space="preserve"> ابن</w:t>
      </w:r>
      <w:r w:rsidR="006578CF">
        <w:rPr>
          <w:rFonts w:cs="KFGQPC Uthman Taha Naskh" w:hint="cs"/>
          <w:spacing w:val="-4"/>
          <w:sz w:val="44"/>
          <w:szCs w:val="44"/>
          <w:rtl/>
        </w:rPr>
        <w:t>ُ</w:t>
      </w:r>
      <w:r w:rsidR="000B700B" w:rsidRPr="00DD39BD">
        <w:rPr>
          <w:rFonts w:cs="KFGQPC Uthman Taha Naskh"/>
          <w:spacing w:val="-4"/>
          <w:sz w:val="44"/>
          <w:szCs w:val="44"/>
          <w:rtl/>
        </w:rPr>
        <w:t xml:space="preserve"> كثير</w:t>
      </w:r>
      <w:r w:rsidR="006578CF">
        <w:rPr>
          <w:rFonts w:cs="KFGQPC Uthman Taha Naskh" w:hint="cs"/>
          <w:spacing w:val="-4"/>
          <w:sz w:val="44"/>
          <w:szCs w:val="44"/>
          <w:rtl/>
        </w:rPr>
        <w:t>ٍ</w:t>
      </w:r>
      <w:r w:rsidR="000B700B" w:rsidRPr="00DD39BD">
        <w:rPr>
          <w:rFonts w:cs="KFGQPC Uthman Taha Naskh"/>
          <w:spacing w:val="-4"/>
          <w:sz w:val="44"/>
          <w:szCs w:val="44"/>
          <w:rtl/>
        </w:rPr>
        <w:t xml:space="preserve"> وابن</w:t>
      </w:r>
      <w:r w:rsidR="006578CF">
        <w:rPr>
          <w:rFonts w:cs="KFGQPC Uthman Taha Naskh" w:hint="cs"/>
          <w:spacing w:val="-4"/>
          <w:sz w:val="44"/>
          <w:szCs w:val="44"/>
          <w:rtl/>
        </w:rPr>
        <w:t>ُ</w:t>
      </w:r>
      <w:r w:rsidR="000B700B" w:rsidRPr="00DD39BD">
        <w:rPr>
          <w:rFonts w:cs="KFGQPC Uthman Taha Naskh"/>
          <w:spacing w:val="-4"/>
          <w:sz w:val="44"/>
          <w:szCs w:val="44"/>
          <w:rtl/>
        </w:rPr>
        <w:t xml:space="preserve"> حجر</w:t>
      </w:r>
      <w:r w:rsidR="006578CF">
        <w:rPr>
          <w:rFonts w:cs="KFGQPC Uthman Taha Naskh" w:hint="cs"/>
          <w:spacing w:val="-4"/>
          <w:sz w:val="44"/>
          <w:szCs w:val="44"/>
          <w:rtl/>
        </w:rPr>
        <w:t>ٍ</w:t>
      </w:r>
      <w:r w:rsidR="000B700B" w:rsidRPr="00DD39BD">
        <w:rPr>
          <w:rFonts w:cs="KFGQPC Uthman Taha Naskh"/>
          <w:spacing w:val="-4"/>
          <w:sz w:val="44"/>
          <w:szCs w:val="44"/>
          <w:rtl/>
        </w:rPr>
        <w:t xml:space="preserve"> </w:t>
      </w:r>
      <w:proofErr w:type="spellStart"/>
      <w:r w:rsidR="000B700B" w:rsidRPr="00DD39BD">
        <w:rPr>
          <w:rFonts w:cs="KFGQPC Uthman Taha Naskh"/>
          <w:spacing w:val="-4"/>
          <w:sz w:val="44"/>
          <w:szCs w:val="44"/>
          <w:rtl/>
        </w:rPr>
        <w:t>والهيتمي</w:t>
      </w:r>
      <w:r w:rsidR="006578CF">
        <w:rPr>
          <w:rFonts w:cs="KFGQPC Uthman Taha Naskh" w:hint="cs"/>
          <w:spacing w:val="-4"/>
          <w:sz w:val="44"/>
          <w:szCs w:val="44"/>
          <w:rtl/>
        </w:rPr>
        <w:t>ُ</w:t>
      </w:r>
      <w:proofErr w:type="spellEnd"/>
      <w:r w:rsidR="000B700B" w:rsidRPr="00DD39BD">
        <w:rPr>
          <w:rFonts w:cs="KFGQPC Uthman Taha Naskh"/>
          <w:spacing w:val="-4"/>
          <w:sz w:val="44"/>
          <w:szCs w:val="44"/>
          <w:rtl/>
        </w:rPr>
        <w:t xml:space="preserve"> والسيوطي</w:t>
      </w:r>
      <w:r w:rsidR="006578CF">
        <w:rPr>
          <w:rFonts w:cs="KFGQPC Uthman Taha Naskh" w:hint="cs"/>
          <w:spacing w:val="-4"/>
          <w:sz w:val="44"/>
          <w:szCs w:val="44"/>
          <w:rtl/>
        </w:rPr>
        <w:t>ُ</w:t>
      </w:r>
      <w:r w:rsidR="000B700B" w:rsidRPr="00DD39BD">
        <w:rPr>
          <w:rFonts w:cs="KFGQPC Uthman Taha Naskh"/>
          <w:spacing w:val="-4"/>
          <w:sz w:val="44"/>
          <w:szCs w:val="44"/>
          <w:rtl/>
        </w:rPr>
        <w:t xml:space="preserve"> وحسنه</w:t>
      </w:r>
      <w:r w:rsidR="006578CF">
        <w:rPr>
          <w:rFonts w:cs="KFGQPC Uthman Taha Naskh" w:hint="cs"/>
          <w:spacing w:val="-4"/>
          <w:sz w:val="44"/>
          <w:szCs w:val="44"/>
          <w:rtl/>
        </w:rPr>
        <w:t>ُ</w:t>
      </w:r>
      <w:r w:rsidR="000B700B" w:rsidRPr="00DD39BD">
        <w:rPr>
          <w:rFonts w:cs="KFGQPC Uthman Taha Naskh"/>
          <w:spacing w:val="-4"/>
          <w:sz w:val="44"/>
          <w:szCs w:val="44"/>
          <w:rtl/>
        </w:rPr>
        <w:t xml:space="preserve"> الشوكاني</w:t>
      </w:r>
      <w:r w:rsidR="006578CF">
        <w:rPr>
          <w:rFonts w:cs="KFGQPC Uthman Taha Naskh" w:hint="cs"/>
          <w:spacing w:val="-4"/>
          <w:sz w:val="44"/>
          <w:szCs w:val="44"/>
          <w:rtl/>
        </w:rPr>
        <w:t>ُ</w:t>
      </w:r>
      <w:r w:rsidR="00037B42" w:rsidRPr="00DD39BD">
        <w:rPr>
          <w:rFonts w:cs="KFGQPC Uthman Taha Naskh" w:hint="cs"/>
          <w:spacing w:val="-4"/>
          <w:sz w:val="44"/>
          <w:szCs w:val="44"/>
          <w:rtl/>
        </w:rPr>
        <w:t>.</w:t>
      </w:r>
    </w:p>
    <w:p w:rsidR="000D4D1F" w:rsidRPr="00DD39BD" w:rsidRDefault="00895C95" w:rsidP="000B700B">
      <w:pPr>
        <w:ind w:firstLine="283"/>
        <w:rPr>
          <w:rFonts w:cs="KFGQPC Uthman Taha Naskh" w:hint="cs"/>
          <w:spacing w:val="-4"/>
          <w:sz w:val="44"/>
          <w:szCs w:val="44"/>
          <w:rtl/>
        </w:rPr>
      </w:pPr>
      <w:r w:rsidRPr="00DD39BD">
        <w:rPr>
          <w:rFonts w:cs="KFGQPC Uthman Taha Naskh" w:hint="cs"/>
          <w:spacing w:val="-4"/>
          <w:sz w:val="44"/>
          <w:szCs w:val="44"/>
          <w:rtl/>
        </w:rPr>
        <w:t>و</w:t>
      </w:r>
      <w:r w:rsidR="00961B0E" w:rsidRPr="00DD39BD">
        <w:rPr>
          <w:rFonts w:cs="KFGQPC Uthman Taha Naskh" w:hint="cs"/>
          <w:spacing w:val="-4"/>
          <w:sz w:val="44"/>
          <w:szCs w:val="44"/>
          <w:rtl/>
        </w:rPr>
        <w:t>بعض</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الآباء</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قد يؤخرون</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أبناء</w:t>
      </w:r>
      <w:r w:rsidR="006578CF">
        <w:rPr>
          <w:rFonts w:cs="KFGQPC Uthman Taha Naskh" w:hint="cs"/>
          <w:spacing w:val="-4"/>
          <w:sz w:val="44"/>
          <w:szCs w:val="44"/>
          <w:rtl/>
        </w:rPr>
        <w:t>َ</w:t>
      </w:r>
      <w:r w:rsidR="00961B0E" w:rsidRPr="00DD39BD">
        <w:rPr>
          <w:rFonts w:cs="KFGQPC Uthman Taha Naskh" w:hint="cs"/>
          <w:spacing w:val="-4"/>
          <w:sz w:val="44"/>
          <w:szCs w:val="44"/>
          <w:rtl/>
        </w:rPr>
        <w:t>هم عن الحج</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بحجة</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أنهم مازال</w:t>
      </w:r>
      <w:r w:rsidR="003E64E3">
        <w:rPr>
          <w:rFonts w:cs="KFGQPC Uthman Taha Naskh" w:hint="cs"/>
          <w:spacing w:val="-4"/>
          <w:sz w:val="44"/>
          <w:szCs w:val="44"/>
          <w:rtl/>
        </w:rPr>
        <w:t>ُ</w:t>
      </w:r>
      <w:r w:rsidR="00961B0E" w:rsidRPr="00DD39BD">
        <w:rPr>
          <w:rFonts w:cs="KFGQPC Uthman Taha Naskh" w:hint="cs"/>
          <w:spacing w:val="-4"/>
          <w:sz w:val="44"/>
          <w:szCs w:val="44"/>
          <w:rtl/>
        </w:rPr>
        <w:t>وا صغاراً أو سفهاء</w:t>
      </w:r>
      <w:r w:rsidR="003E64E3">
        <w:rPr>
          <w:rFonts w:cs="KFGQPC Uthman Taha Naskh" w:hint="cs"/>
          <w:spacing w:val="-4"/>
          <w:sz w:val="44"/>
          <w:szCs w:val="44"/>
          <w:rtl/>
        </w:rPr>
        <w:t>َ</w:t>
      </w:r>
      <w:r w:rsidR="00961B0E" w:rsidRPr="00DD39BD">
        <w:rPr>
          <w:rFonts w:cs="KFGQPC Uthman Taha Naskh" w:hint="cs"/>
          <w:spacing w:val="-4"/>
          <w:sz w:val="44"/>
          <w:szCs w:val="44"/>
          <w:rtl/>
        </w:rPr>
        <w:t>! في</w:t>
      </w:r>
      <w:r w:rsidR="003E64E3">
        <w:rPr>
          <w:rFonts w:cs="KFGQPC Uthman Taha Naskh" w:hint="cs"/>
          <w:spacing w:val="-4"/>
          <w:sz w:val="44"/>
          <w:szCs w:val="44"/>
          <w:rtl/>
        </w:rPr>
        <w:t>ُ</w:t>
      </w:r>
      <w:r w:rsidR="00961B0E" w:rsidRPr="00DD39BD">
        <w:rPr>
          <w:rFonts w:cs="KFGQPC Uthman Taha Naskh" w:hint="cs"/>
          <w:spacing w:val="-4"/>
          <w:sz w:val="44"/>
          <w:szCs w:val="44"/>
          <w:rtl/>
        </w:rPr>
        <w:t>قال</w:t>
      </w:r>
      <w:r w:rsidR="003E64E3">
        <w:rPr>
          <w:rFonts w:cs="KFGQPC Uthman Taha Naskh" w:hint="cs"/>
          <w:spacing w:val="-4"/>
          <w:sz w:val="44"/>
          <w:szCs w:val="44"/>
          <w:rtl/>
        </w:rPr>
        <w:t>ُ</w:t>
      </w:r>
      <w:r w:rsidR="00961B0E" w:rsidRPr="00DD39BD">
        <w:rPr>
          <w:rFonts w:cs="KFGQPC Uthman Taha Naskh" w:hint="cs"/>
          <w:spacing w:val="-4"/>
          <w:sz w:val="44"/>
          <w:szCs w:val="44"/>
          <w:rtl/>
        </w:rPr>
        <w:t>: إنه ليس</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من شروط</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الحج</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أن يكون</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الحاج</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مستقيماً صالحاً في ظاهره</w:t>
      </w:r>
      <w:r w:rsidR="003E64E3">
        <w:rPr>
          <w:rFonts w:cs="KFGQPC Uthman Taha Naskh" w:hint="cs"/>
          <w:spacing w:val="-4"/>
          <w:sz w:val="44"/>
          <w:szCs w:val="44"/>
          <w:rtl/>
        </w:rPr>
        <w:t>ِ</w:t>
      </w:r>
      <w:r w:rsidR="00961B0E" w:rsidRPr="00DD39BD">
        <w:rPr>
          <w:rFonts w:cs="KFGQPC Uthman Taha Naskh" w:hint="cs"/>
          <w:spacing w:val="-4"/>
          <w:sz w:val="44"/>
          <w:szCs w:val="44"/>
          <w:rtl/>
        </w:rPr>
        <w:t>؛ فما دام</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مسلماً فقد تحقق</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الشرط</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w:t>
      </w:r>
      <w:r w:rsidRPr="00DD39BD">
        <w:rPr>
          <w:rFonts w:cs="KFGQPC Uthman Taha Naskh" w:hint="cs"/>
          <w:spacing w:val="-4"/>
          <w:sz w:val="44"/>
          <w:szCs w:val="44"/>
          <w:rtl/>
        </w:rPr>
        <w:t>و</w:t>
      </w:r>
      <w:r w:rsidR="00961B0E" w:rsidRPr="00DD39BD">
        <w:rPr>
          <w:rFonts w:cs="KFGQPC Uthman Taha Naskh" w:hint="cs"/>
          <w:spacing w:val="-4"/>
          <w:sz w:val="44"/>
          <w:szCs w:val="44"/>
          <w:rtl/>
        </w:rPr>
        <w:t>العبرة</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بما حدد</w:t>
      </w:r>
      <w:r w:rsidR="003E64E3">
        <w:rPr>
          <w:rFonts w:cs="KFGQPC Uthman Taha Naskh" w:hint="cs"/>
          <w:spacing w:val="-4"/>
          <w:sz w:val="44"/>
          <w:szCs w:val="44"/>
          <w:rtl/>
        </w:rPr>
        <w:t>َ</w:t>
      </w:r>
      <w:r w:rsidR="00961B0E" w:rsidRPr="00DD39BD">
        <w:rPr>
          <w:rFonts w:cs="KFGQPC Uthman Taha Naskh" w:hint="cs"/>
          <w:spacing w:val="-4"/>
          <w:sz w:val="44"/>
          <w:szCs w:val="44"/>
          <w:rtl/>
        </w:rPr>
        <w:t>ه الشرع</w:t>
      </w:r>
      <w:r w:rsidR="006578CF">
        <w:rPr>
          <w:rFonts w:cs="KFGQPC Uthman Taha Naskh" w:hint="cs"/>
          <w:spacing w:val="-4"/>
          <w:sz w:val="44"/>
          <w:szCs w:val="44"/>
          <w:rtl/>
        </w:rPr>
        <w:t>ُ</w:t>
      </w:r>
      <w:r w:rsidR="00961B0E" w:rsidRPr="00DD39BD">
        <w:rPr>
          <w:rFonts w:cs="KFGQPC Uthman Taha Naskh" w:hint="cs"/>
          <w:spacing w:val="-4"/>
          <w:sz w:val="44"/>
          <w:szCs w:val="44"/>
          <w:rtl/>
        </w:rPr>
        <w:t>، وهو</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البلوغ</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w:t>
      </w:r>
      <w:r w:rsidR="0038320D">
        <w:rPr>
          <w:rFonts w:cs="KFGQPC Uthman Taha Naskh" w:hint="cs"/>
          <w:spacing w:val="-4"/>
          <w:sz w:val="44"/>
          <w:szCs w:val="44"/>
          <w:rtl/>
        </w:rPr>
        <w:t xml:space="preserve">إلا </w:t>
      </w:r>
      <w:r w:rsidR="000D4D1F" w:rsidRPr="00DD39BD">
        <w:rPr>
          <w:rFonts w:cs="KFGQPC Uthman Taha Naskh" w:hint="cs"/>
          <w:spacing w:val="-4"/>
          <w:sz w:val="44"/>
          <w:szCs w:val="44"/>
          <w:rtl/>
        </w:rPr>
        <w:t>من عج</w:t>
      </w:r>
      <w:r w:rsidR="003E64E3">
        <w:rPr>
          <w:rFonts w:cs="KFGQPC Uthman Taha Naskh" w:hint="cs"/>
          <w:spacing w:val="-4"/>
          <w:sz w:val="44"/>
          <w:szCs w:val="44"/>
          <w:rtl/>
        </w:rPr>
        <w:t>ِ</w:t>
      </w:r>
      <w:r w:rsidR="000D4D1F" w:rsidRPr="00DD39BD">
        <w:rPr>
          <w:rFonts w:cs="KFGQPC Uthman Taha Naskh" w:hint="cs"/>
          <w:spacing w:val="-4"/>
          <w:sz w:val="44"/>
          <w:szCs w:val="44"/>
          <w:rtl/>
        </w:rPr>
        <w:t>ز</w:t>
      </w:r>
      <w:r w:rsidR="003E64E3">
        <w:rPr>
          <w:rFonts w:cs="KFGQPC Uthman Taha Naskh" w:hint="cs"/>
          <w:spacing w:val="-4"/>
          <w:sz w:val="44"/>
          <w:szCs w:val="44"/>
          <w:rtl/>
        </w:rPr>
        <w:t>َ</w:t>
      </w:r>
      <w:r w:rsidR="000D4D1F" w:rsidRPr="00DD39BD">
        <w:rPr>
          <w:rFonts w:cs="KFGQPC Uthman Taha Naskh" w:hint="cs"/>
          <w:spacing w:val="-4"/>
          <w:sz w:val="44"/>
          <w:szCs w:val="44"/>
          <w:rtl/>
        </w:rPr>
        <w:t xml:space="preserve"> عن قيمة</w:t>
      </w:r>
      <w:r w:rsidR="003E64E3">
        <w:rPr>
          <w:rFonts w:cs="KFGQPC Uthman Taha Naskh" w:hint="cs"/>
          <w:spacing w:val="-4"/>
          <w:sz w:val="44"/>
          <w:szCs w:val="44"/>
          <w:rtl/>
        </w:rPr>
        <w:t>ِ</w:t>
      </w:r>
      <w:r w:rsidR="000D4D1F" w:rsidRPr="00DD39BD">
        <w:rPr>
          <w:rFonts w:cs="KFGQPC Uthman Taha Naskh" w:hint="cs"/>
          <w:spacing w:val="-4"/>
          <w:sz w:val="44"/>
          <w:szCs w:val="44"/>
          <w:rtl/>
        </w:rPr>
        <w:t xml:space="preserve"> ح</w:t>
      </w:r>
      <w:r w:rsidR="003E64E3">
        <w:rPr>
          <w:rFonts w:cs="KFGQPC Uthman Taha Naskh" w:hint="cs"/>
          <w:spacing w:val="-4"/>
          <w:sz w:val="44"/>
          <w:szCs w:val="44"/>
          <w:rtl/>
        </w:rPr>
        <w:t>َ</w:t>
      </w:r>
      <w:r w:rsidR="000D4D1F" w:rsidRPr="00DD39BD">
        <w:rPr>
          <w:rFonts w:cs="KFGQPC Uthman Taha Naskh" w:hint="cs"/>
          <w:spacing w:val="-4"/>
          <w:sz w:val="44"/>
          <w:szCs w:val="44"/>
          <w:rtl/>
        </w:rPr>
        <w:t>ملات</w:t>
      </w:r>
      <w:r w:rsidR="003E64E3">
        <w:rPr>
          <w:rFonts w:cs="KFGQPC Uthman Taha Naskh" w:hint="cs"/>
          <w:spacing w:val="-4"/>
          <w:sz w:val="44"/>
          <w:szCs w:val="44"/>
          <w:rtl/>
        </w:rPr>
        <w:t>ِ</w:t>
      </w:r>
      <w:r w:rsidR="000D4D1F" w:rsidRPr="00DD39BD">
        <w:rPr>
          <w:rFonts w:cs="KFGQPC Uthman Taha Naskh" w:hint="cs"/>
          <w:spacing w:val="-4"/>
          <w:sz w:val="44"/>
          <w:szCs w:val="44"/>
          <w:rtl/>
        </w:rPr>
        <w:t xml:space="preserve"> الحج</w:t>
      </w:r>
      <w:r w:rsidR="003E64E3">
        <w:rPr>
          <w:rFonts w:cs="KFGQPC Uthman Taha Naskh" w:hint="cs"/>
          <w:spacing w:val="-4"/>
          <w:sz w:val="44"/>
          <w:szCs w:val="44"/>
          <w:rtl/>
        </w:rPr>
        <w:t>ِ</w:t>
      </w:r>
      <w:r w:rsidR="000D4D1F" w:rsidRPr="00DD39BD">
        <w:rPr>
          <w:rFonts w:cs="KFGQPC Uthman Taha Naskh" w:hint="cs"/>
          <w:spacing w:val="-4"/>
          <w:sz w:val="44"/>
          <w:szCs w:val="44"/>
          <w:rtl/>
        </w:rPr>
        <w:t xml:space="preserve"> فهو</w:t>
      </w:r>
      <w:r w:rsidR="003E64E3">
        <w:rPr>
          <w:rFonts w:cs="KFGQPC Uthman Taha Naskh" w:hint="cs"/>
          <w:spacing w:val="-4"/>
          <w:sz w:val="44"/>
          <w:szCs w:val="44"/>
          <w:rtl/>
        </w:rPr>
        <w:t>َ</w:t>
      </w:r>
      <w:r w:rsidR="000D4D1F" w:rsidRPr="00DD39BD">
        <w:rPr>
          <w:rFonts w:cs="KFGQPC Uthman Taha Naskh" w:hint="cs"/>
          <w:spacing w:val="-4"/>
          <w:sz w:val="44"/>
          <w:szCs w:val="44"/>
          <w:rtl/>
        </w:rPr>
        <w:t xml:space="preserve"> معذور</w:t>
      </w:r>
      <w:r w:rsidR="006578CF">
        <w:rPr>
          <w:rFonts w:cs="KFGQPC Uthman Taha Naskh" w:hint="cs"/>
          <w:spacing w:val="-4"/>
          <w:sz w:val="44"/>
          <w:szCs w:val="44"/>
          <w:rtl/>
        </w:rPr>
        <w:t>ٌ</w:t>
      </w:r>
      <w:r w:rsidR="000D4D1F" w:rsidRPr="00DD39BD">
        <w:rPr>
          <w:rFonts w:cs="KFGQPC Uthman Taha Naskh" w:hint="cs"/>
          <w:spacing w:val="-4"/>
          <w:sz w:val="44"/>
          <w:szCs w:val="44"/>
          <w:rtl/>
        </w:rPr>
        <w:t xml:space="preserve"> غير</w:t>
      </w:r>
      <w:r w:rsidR="006578CF">
        <w:rPr>
          <w:rFonts w:cs="KFGQPC Uthman Taha Naskh" w:hint="cs"/>
          <w:spacing w:val="-4"/>
          <w:sz w:val="44"/>
          <w:szCs w:val="44"/>
          <w:rtl/>
        </w:rPr>
        <w:t>ُ</w:t>
      </w:r>
      <w:r w:rsidR="000D4D1F" w:rsidRPr="00DD39BD">
        <w:rPr>
          <w:rFonts w:cs="KFGQPC Uthman Taha Naskh" w:hint="cs"/>
          <w:spacing w:val="-4"/>
          <w:sz w:val="44"/>
          <w:szCs w:val="44"/>
          <w:rtl/>
        </w:rPr>
        <w:t xml:space="preserve"> مأزور</w:t>
      </w:r>
      <w:r w:rsidR="003E64E3">
        <w:rPr>
          <w:rFonts w:cs="KFGQPC Uthman Taha Naskh" w:hint="cs"/>
          <w:spacing w:val="-4"/>
          <w:sz w:val="44"/>
          <w:szCs w:val="44"/>
          <w:rtl/>
        </w:rPr>
        <w:t>ٍ</w:t>
      </w:r>
      <w:r w:rsidR="000D4D1F" w:rsidRPr="00DD39BD">
        <w:rPr>
          <w:rFonts w:cs="KFGQPC Uthman Taha Naskh" w:hint="cs"/>
          <w:spacing w:val="-4"/>
          <w:sz w:val="44"/>
          <w:szCs w:val="44"/>
          <w:rtl/>
        </w:rPr>
        <w:t>.</w:t>
      </w:r>
    </w:p>
    <w:p w:rsidR="00645556" w:rsidRDefault="000D4D1F" w:rsidP="008B6F4A">
      <w:pPr>
        <w:ind w:firstLine="283"/>
        <w:rPr>
          <w:rFonts w:ascii="KFGQPC Uthman Taha Naskh" w:hAnsi="KFGQPC Uthman Taha Naskh" w:cs="Generator Black"/>
          <w:spacing w:val="-4"/>
          <w:sz w:val="40"/>
          <w:szCs w:val="40"/>
        </w:rPr>
      </w:pPr>
      <w:r w:rsidRPr="00DD39BD">
        <w:rPr>
          <w:rFonts w:cs="KFGQPC Uthman Taha Naskh" w:hint="cs"/>
          <w:spacing w:val="-4"/>
          <w:sz w:val="44"/>
          <w:szCs w:val="44"/>
          <w:rtl/>
        </w:rPr>
        <w:t>فيا</w:t>
      </w:r>
      <w:r w:rsidR="00961B0E" w:rsidRPr="00DD39BD">
        <w:rPr>
          <w:rFonts w:cs="KFGQPC Uthman Taha Naskh" w:hint="cs"/>
          <w:spacing w:val="-4"/>
          <w:sz w:val="44"/>
          <w:szCs w:val="44"/>
          <w:rtl/>
        </w:rPr>
        <w:t xml:space="preserve"> أ</w:t>
      </w:r>
      <w:r w:rsidRPr="00DD39BD">
        <w:rPr>
          <w:rFonts w:cs="KFGQPC Uthman Taha Naskh" w:hint="cs"/>
          <w:spacing w:val="-4"/>
          <w:sz w:val="44"/>
          <w:szCs w:val="44"/>
          <w:rtl/>
        </w:rPr>
        <w:t>ي</w:t>
      </w:r>
      <w:r w:rsidR="003E64E3">
        <w:rPr>
          <w:rFonts w:cs="KFGQPC Uthman Taha Naskh" w:hint="cs"/>
          <w:spacing w:val="-4"/>
          <w:sz w:val="44"/>
          <w:szCs w:val="44"/>
          <w:rtl/>
        </w:rPr>
        <w:t>ُ</w:t>
      </w:r>
      <w:r w:rsidRPr="00DD39BD">
        <w:rPr>
          <w:rFonts w:cs="KFGQPC Uthman Taha Naskh" w:hint="cs"/>
          <w:spacing w:val="-4"/>
          <w:sz w:val="44"/>
          <w:szCs w:val="44"/>
          <w:rtl/>
        </w:rPr>
        <w:t xml:space="preserve">ها </w:t>
      </w:r>
      <w:proofErr w:type="spellStart"/>
      <w:r w:rsidRPr="00DD39BD">
        <w:rPr>
          <w:rFonts w:cs="KFGQPC Uthman Taha Naskh" w:hint="cs"/>
          <w:spacing w:val="-4"/>
          <w:sz w:val="44"/>
          <w:szCs w:val="44"/>
          <w:rtl/>
        </w:rPr>
        <w:t>المستطيعون</w:t>
      </w:r>
      <w:r w:rsidR="003E64E3">
        <w:rPr>
          <w:rFonts w:cs="KFGQPC Uthman Taha Naskh" w:hint="cs"/>
          <w:spacing w:val="-4"/>
          <w:sz w:val="44"/>
          <w:szCs w:val="44"/>
          <w:rtl/>
        </w:rPr>
        <w:t>َ</w:t>
      </w:r>
      <w:proofErr w:type="spellEnd"/>
      <w:r w:rsidRPr="00DD39BD">
        <w:rPr>
          <w:rFonts w:cs="KFGQPC Uthman Taha Naskh" w:hint="cs"/>
          <w:spacing w:val="-4"/>
          <w:sz w:val="44"/>
          <w:szCs w:val="44"/>
          <w:rtl/>
        </w:rPr>
        <w:t xml:space="preserve"> إلى الحج</w:t>
      </w:r>
      <w:r w:rsidR="003E64E3">
        <w:rPr>
          <w:rFonts w:cs="KFGQPC Uthman Taha Naskh" w:hint="cs"/>
          <w:spacing w:val="-4"/>
          <w:sz w:val="44"/>
          <w:szCs w:val="44"/>
          <w:rtl/>
        </w:rPr>
        <w:t>ِ</w:t>
      </w:r>
      <w:r w:rsidRPr="00DD39BD">
        <w:rPr>
          <w:rFonts w:cs="KFGQPC Uthman Taha Naskh" w:hint="cs"/>
          <w:spacing w:val="-4"/>
          <w:sz w:val="44"/>
          <w:szCs w:val="44"/>
          <w:rtl/>
        </w:rPr>
        <w:t xml:space="preserve"> سبيلاً: </w:t>
      </w:r>
      <w:r w:rsidR="00961B0E" w:rsidRPr="00DD39BD">
        <w:rPr>
          <w:rFonts w:cs="KFGQPC Uthman Taha Naskh" w:hint="cs"/>
          <w:spacing w:val="-4"/>
          <w:sz w:val="44"/>
          <w:szCs w:val="44"/>
          <w:rtl/>
        </w:rPr>
        <w:t>لتبادر</w:t>
      </w:r>
      <w:r w:rsidR="006578CF">
        <w:rPr>
          <w:rFonts w:cs="KFGQPC Uthman Taha Naskh" w:hint="cs"/>
          <w:spacing w:val="-4"/>
          <w:sz w:val="44"/>
          <w:szCs w:val="44"/>
          <w:rtl/>
        </w:rPr>
        <w:t>ُ</w:t>
      </w:r>
      <w:r w:rsidR="00961B0E" w:rsidRPr="00DD39BD">
        <w:rPr>
          <w:rFonts w:cs="KFGQPC Uthman Taha Naskh" w:hint="cs"/>
          <w:spacing w:val="-4"/>
          <w:sz w:val="44"/>
          <w:szCs w:val="44"/>
          <w:rtl/>
        </w:rPr>
        <w:t>وا بأن ت</w:t>
      </w:r>
      <w:r w:rsidR="006578CF">
        <w:rPr>
          <w:rFonts w:cs="KFGQPC Uthman Taha Naskh" w:hint="cs"/>
          <w:spacing w:val="-4"/>
          <w:sz w:val="44"/>
          <w:szCs w:val="44"/>
          <w:rtl/>
        </w:rPr>
        <w:t>ُ</w:t>
      </w:r>
      <w:r w:rsidR="00961B0E" w:rsidRPr="00DD39BD">
        <w:rPr>
          <w:rFonts w:cs="KFGQPC Uthman Taha Naskh" w:hint="cs"/>
          <w:spacing w:val="-4"/>
          <w:sz w:val="44"/>
          <w:szCs w:val="44"/>
          <w:rtl/>
        </w:rPr>
        <w:t>عين</w:t>
      </w:r>
      <w:r w:rsidR="006578CF">
        <w:rPr>
          <w:rFonts w:cs="KFGQPC Uthman Taha Naskh" w:hint="cs"/>
          <w:spacing w:val="-4"/>
          <w:sz w:val="44"/>
          <w:szCs w:val="44"/>
          <w:rtl/>
        </w:rPr>
        <w:t>ُ</w:t>
      </w:r>
      <w:r w:rsidR="00961B0E" w:rsidRPr="00DD39BD">
        <w:rPr>
          <w:rFonts w:cs="KFGQPC Uthman Taha Naskh" w:hint="cs"/>
          <w:spacing w:val="-4"/>
          <w:sz w:val="44"/>
          <w:szCs w:val="44"/>
          <w:rtl/>
        </w:rPr>
        <w:t>وا أبناءَكم وبناتِكم أن يقض</w:t>
      </w:r>
      <w:r w:rsidR="003E64E3">
        <w:rPr>
          <w:rFonts w:cs="KFGQPC Uthman Taha Naskh" w:hint="cs"/>
          <w:spacing w:val="-4"/>
          <w:sz w:val="44"/>
          <w:szCs w:val="44"/>
          <w:rtl/>
        </w:rPr>
        <w:t>ُ</w:t>
      </w:r>
      <w:r w:rsidR="00961B0E" w:rsidRPr="00DD39BD">
        <w:rPr>
          <w:rFonts w:cs="KFGQPC Uthman Taha Naskh" w:hint="cs"/>
          <w:spacing w:val="-4"/>
          <w:sz w:val="44"/>
          <w:szCs w:val="44"/>
          <w:rtl/>
        </w:rPr>
        <w:t>وا فريضة</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الله</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التي</w:t>
      </w:r>
      <w:r w:rsidR="0050493D">
        <w:rPr>
          <w:rFonts w:cs="KFGQPC Uthman Taha Naskh" w:hint="cs"/>
          <w:spacing w:val="-4"/>
          <w:sz w:val="44"/>
          <w:szCs w:val="44"/>
          <w:rtl/>
        </w:rPr>
        <w:t xml:space="preserve"> عليهم؛ لأن م</w:t>
      </w:r>
      <w:r w:rsidR="003E64E3">
        <w:rPr>
          <w:rFonts w:cs="KFGQPC Uthman Taha Naskh" w:hint="cs"/>
          <w:spacing w:val="-4"/>
          <w:sz w:val="44"/>
          <w:szCs w:val="44"/>
          <w:rtl/>
        </w:rPr>
        <w:t>َ</w:t>
      </w:r>
      <w:r w:rsidR="0050493D">
        <w:rPr>
          <w:rFonts w:cs="KFGQPC Uthman Taha Naskh" w:hint="cs"/>
          <w:spacing w:val="-4"/>
          <w:sz w:val="44"/>
          <w:szCs w:val="44"/>
          <w:rtl/>
        </w:rPr>
        <w:t>ن أخَّر</w:t>
      </w:r>
      <w:r w:rsidR="003E64E3">
        <w:rPr>
          <w:rFonts w:cs="KFGQPC Uthman Taha Naskh" w:hint="cs"/>
          <w:spacing w:val="-4"/>
          <w:sz w:val="44"/>
          <w:szCs w:val="44"/>
          <w:rtl/>
        </w:rPr>
        <w:t>َ</w:t>
      </w:r>
      <w:r w:rsidR="0050493D">
        <w:rPr>
          <w:rFonts w:cs="KFGQPC Uthman Taha Naskh" w:hint="cs"/>
          <w:spacing w:val="-4"/>
          <w:sz w:val="44"/>
          <w:szCs w:val="44"/>
          <w:rtl/>
        </w:rPr>
        <w:t xml:space="preserve"> الحج</w:t>
      </w:r>
      <w:r w:rsidR="003E64E3">
        <w:rPr>
          <w:rFonts w:cs="KFGQPC Uthman Taha Naskh" w:hint="cs"/>
          <w:spacing w:val="-4"/>
          <w:sz w:val="44"/>
          <w:szCs w:val="44"/>
          <w:rtl/>
        </w:rPr>
        <w:t>َ</w:t>
      </w:r>
      <w:r w:rsidR="0050493D">
        <w:rPr>
          <w:rFonts w:cs="KFGQPC Uthman Taha Naskh" w:hint="cs"/>
          <w:spacing w:val="-4"/>
          <w:sz w:val="44"/>
          <w:szCs w:val="44"/>
          <w:rtl/>
        </w:rPr>
        <w:t xml:space="preserve"> س</w:t>
      </w:r>
      <w:r w:rsidR="003E64E3">
        <w:rPr>
          <w:rFonts w:cs="KFGQPC Uthman Taha Naskh" w:hint="cs"/>
          <w:spacing w:val="-4"/>
          <w:sz w:val="44"/>
          <w:szCs w:val="44"/>
          <w:rtl/>
        </w:rPr>
        <w:t>َ</w:t>
      </w:r>
      <w:r w:rsidR="0050493D">
        <w:rPr>
          <w:rFonts w:cs="KFGQPC Uthman Taha Naskh" w:hint="cs"/>
          <w:spacing w:val="-4"/>
          <w:sz w:val="44"/>
          <w:szCs w:val="44"/>
          <w:rtl/>
        </w:rPr>
        <w:t>نةً وهو</w:t>
      </w:r>
      <w:r w:rsidR="003E64E3">
        <w:rPr>
          <w:rFonts w:cs="KFGQPC Uthman Taha Naskh" w:hint="cs"/>
          <w:spacing w:val="-4"/>
          <w:sz w:val="44"/>
          <w:szCs w:val="44"/>
          <w:rtl/>
        </w:rPr>
        <w:t>َ</w:t>
      </w:r>
      <w:r w:rsidR="0050493D">
        <w:rPr>
          <w:rFonts w:cs="KFGQPC Uthman Taha Naskh" w:hint="cs"/>
          <w:spacing w:val="-4"/>
          <w:sz w:val="44"/>
          <w:szCs w:val="44"/>
          <w:rtl/>
        </w:rPr>
        <w:t xml:space="preserve"> مستطيع</w:t>
      </w:r>
      <w:r w:rsidR="006578CF">
        <w:rPr>
          <w:rFonts w:cs="KFGQPC Uthman Taha Naskh" w:hint="cs"/>
          <w:spacing w:val="-4"/>
          <w:sz w:val="44"/>
          <w:szCs w:val="44"/>
          <w:rtl/>
        </w:rPr>
        <w:t>ٌ</w:t>
      </w:r>
      <w:r w:rsidR="00961B0E" w:rsidRPr="00DD39BD">
        <w:rPr>
          <w:rFonts w:cs="KFGQPC Uthman Taha Naskh" w:hint="cs"/>
          <w:spacing w:val="-4"/>
          <w:sz w:val="44"/>
          <w:szCs w:val="44"/>
          <w:rtl/>
        </w:rPr>
        <w:t xml:space="preserve"> فهو</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آثم</w:t>
      </w:r>
      <w:r w:rsidR="006578CF">
        <w:rPr>
          <w:rFonts w:cs="KFGQPC Uthman Taha Naskh" w:hint="cs"/>
          <w:spacing w:val="-4"/>
          <w:sz w:val="44"/>
          <w:szCs w:val="44"/>
          <w:rtl/>
        </w:rPr>
        <w:t>ٌ</w:t>
      </w:r>
      <w:r w:rsidR="00961B0E" w:rsidRPr="00DD39BD">
        <w:rPr>
          <w:rFonts w:cs="KFGQPC Uthman Taha Naskh" w:hint="cs"/>
          <w:spacing w:val="-4"/>
          <w:sz w:val="44"/>
          <w:szCs w:val="44"/>
          <w:rtl/>
        </w:rPr>
        <w:t>، فإذا أخَّر</w:t>
      </w:r>
      <w:r w:rsidR="003E64E3">
        <w:rPr>
          <w:rFonts w:cs="KFGQPC Uthman Taha Naskh" w:hint="cs"/>
          <w:spacing w:val="-4"/>
          <w:sz w:val="44"/>
          <w:szCs w:val="44"/>
          <w:rtl/>
        </w:rPr>
        <w:t>َ</w:t>
      </w:r>
      <w:r w:rsidR="00961B0E" w:rsidRPr="00DD39BD">
        <w:rPr>
          <w:rFonts w:cs="KFGQPC Uthman Taha Naskh" w:hint="cs"/>
          <w:spacing w:val="-4"/>
          <w:sz w:val="44"/>
          <w:szCs w:val="44"/>
          <w:rtl/>
        </w:rPr>
        <w:t>ه</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س</w:t>
      </w:r>
      <w:r w:rsidR="003E64E3">
        <w:rPr>
          <w:rFonts w:cs="KFGQPC Uthman Taha Naskh" w:hint="cs"/>
          <w:spacing w:val="-4"/>
          <w:sz w:val="44"/>
          <w:szCs w:val="44"/>
          <w:rtl/>
        </w:rPr>
        <w:t>َ</w:t>
      </w:r>
      <w:r w:rsidR="00961B0E" w:rsidRPr="00DD39BD">
        <w:rPr>
          <w:rFonts w:cs="KFGQPC Uthman Taha Naskh" w:hint="cs"/>
          <w:spacing w:val="-4"/>
          <w:sz w:val="44"/>
          <w:szCs w:val="44"/>
          <w:rtl/>
        </w:rPr>
        <w:t>نة</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أخر</w:t>
      </w:r>
      <w:r w:rsidR="003E64E3">
        <w:rPr>
          <w:rFonts w:cs="KFGQPC Uthman Taha Naskh" w:hint="cs"/>
          <w:spacing w:val="-4"/>
          <w:sz w:val="44"/>
          <w:szCs w:val="44"/>
          <w:rtl/>
        </w:rPr>
        <w:t>َ</w:t>
      </w:r>
      <w:r w:rsidR="00961B0E" w:rsidRPr="00DD39BD">
        <w:rPr>
          <w:rFonts w:cs="KFGQPC Uthman Taha Naskh" w:hint="cs"/>
          <w:spacing w:val="-4"/>
          <w:sz w:val="44"/>
          <w:szCs w:val="44"/>
          <w:rtl/>
        </w:rPr>
        <w:t>ى تَضاعَف</w:t>
      </w:r>
      <w:r w:rsidR="003E64E3">
        <w:rPr>
          <w:rFonts w:cs="KFGQPC Uthman Taha Naskh" w:hint="cs"/>
          <w:spacing w:val="-4"/>
          <w:sz w:val="44"/>
          <w:szCs w:val="44"/>
          <w:rtl/>
        </w:rPr>
        <w:t>َ</w:t>
      </w:r>
      <w:r w:rsidR="00961B0E" w:rsidRPr="00DD39BD">
        <w:rPr>
          <w:rFonts w:cs="KFGQPC Uthman Taha Naskh" w:hint="cs"/>
          <w:spacing w:val="-4"/>
          <w:sz w:val="44"/>
          <w:szCs w:val="44"/>
          <w:rtl/>
        </w:rPr>
        <w:t xml:space="preserve"> إثم</w:t>
      </w:r>
      <w:r w:rsidR="006578CF">
        <w:rPr>
          <w:rFonts w:cs="KFGQPC Uthman Taha Naskh" w:hint="cs"/>
          <w:spacing w:val="-4"/>
          <w:sz w:val="44"/>
          <w:szCs w:val="44"/>
          <w:rtl/>
        </w:rPr>
        <w:t>ُ</w:t>
      </w:r>
      <w:r w:rsidR="00961B0E" w:rsidRPr="00DD39BD">
        <w:rPr>
          <w:rFonts w:cs="KFGQPC Uthman Taha Naskh" w:hint="cs"/>
          <w:spacing w:val="-4"/>
          <w:sz w:val="44"/>
          <w:szCs w:val="44"/>
          <w:rtl/>
        </w:rPr>
        <w:t>ه</w:t>
      </w:r>
      <w:r w:rsidR="006578CF">
        <w:rPr>
          <w:rFonts w:cs="KFGQPC Uthman Taha Naskh" w:hint="cs"/>
          <w:spacing w:val="-4"/>
          <w:sz w:val="44"/>
          <w:szCs w:val="44"/>
          <w:rtl/>
        </w:rPr>
        <w:t>ُ</w:t>
      </w:r>
      <w:r w:rsidR="00961B0E" w:rsidRPr="00DD39BD">
        <w:rPr>
          <w:rFonts w:cs="KFGQPC Uthman Taha Naskh" w:hint="cs"/>
          <w:spacing w:val="-4"/>
          <w:sz w:val="44"/>
          <w:szCs w:val="44"/>
          <w:rtl/>
        </w:rPr>
        <w:t>، وهكذا.</w:t>
      </w:r>
      <w:r w:rsidR="004E463E" w:rsidRPr="00DD39BD">
        <w:rPr>
          <w:rFonts w:cs="KFGQPC Uthman Taha Naskh" w:hint="cs"/>
          <w:spacing w:val="-4"/>
          <w:sz w:val="44"/>
          <w:szCs w:val="44"/>
          <w:rtl/>
        </w:rPr>
        <w:t>{</w:t>
      </w:r>
      <w:r w:rsidR="004E463E" w:rsidRPr="00DD39BD">
        <w:rPr>
          <w:rFonts w:cs="KFGQPC Uthman Taha Naskh" w:hint="cs"/>
          <w:b/>
          <w:bCs/>
          <w:spacing w:val="-4"/>
          <w:sz w:val="44"/>
          <w:szCs w:val="44"/>
          <w:rtl/>
        </w:rPr>
        <w:t>وَلِلهِ</w:t>
      </w:r>
      <w:r w:rsidR="00961B0E" w:rsidRPr="00DD39BD">
        <w:rPr>
          <w:rFonts w:cs="KFGQPC Uthman Taha Naskh" w:hint="cs"/>
          <w:b/>
          <w:bCs/>
          <w:spacing w:val="-4"/>
          <w:sz w:val="44"/>
          <w:szCs w:val="44"/>
          <w:rtl/>
        </w:rPr>
        <w:t xml:space="preserve"> عَلَى النَّاسِ حِجُّ الْبَيْتِ مَنِ اسْتَطَاعَ إِلَيْهِ سَبِيل</w:t>
      </w:r>
      <w:r w:rsidR="004E463E" w:rsidRPr="00DD39BD">
        <w:rPr>
          <w:rFonts w:cs="KFGQPC Uthman Taha Naskh" w:hint="cs"/>
          <w:b/>
          <w:bCs/>
          <w:spacing w:val="-4"/>
          <w:sz w:val="44"/>
          <w:szCs w:val="44"/>
          <w:rtl/>
        </w:rPr>
        <w:t>ًا وَمَنْ كَفَرَ فَإِنَّ اللهَ</w:t>
      </w:r>
      <w:r w:rsidR="00961B0E" w:rsidRPr="00DD39BD">
        <w:rPr>
          <w:rFonts w:cs="KFGQPC Uthman Taha Naskh" w:hint="cs"/>
          <w:b/>
          <w:bCs/>
          <w:spacing w:val="-4"/>
          <w:sz w:val="44"/>
          <w:szCs w:val="44"/>
          <w:rtl/>
        </w:rPr>
        <w:t xml:space="preserve"> غَنِيٌّ عَنِ الْعَالَمِينَ</w:t>
      </w:r>
      <w:r w:rsidR="00961B0E" w:rsidRPr="00DD39BD">
        <w:rPr>
          <w:rFonts w:cs="KFGQPC Uthman Taha Naskh" w:hint="cs"/>
          <w:spacing w:val="-4"/>
          <w:sz w:val="44"/>
          <w:szCs w:val="44"/>
          <w:rtl/>
        </w:rPr>
        <w:t>}.</w:t>
      </w:r>
      <w:r w:rsidR="008B6F4A">
        <w:rPr>
          <w:rFonts w:ascii="KFGQPC Uthman Taha Naskh" w:hAnsi="KFGQPC Uthman Taha Naskh" w:cs="Generator Black" w:hint="cs"/>
          <w:spacing w:val="-4"/>
          <w:sz w:val="40"/>
          <w:szCs w:val="40"/>
          <w:rtl/>
        </w:rPr>
        <w:t xml:space="preserve"> ف</w:t>
      </w:r>
      <w:r w:rsidR="00645556" w:rsidRPr="002642A2">
        <w:rPr>
          <w:rFonts w:ascii="KFGQPC Uthman Taha Naskh" w:hAnsi="KFGQPC Uthman Taha Naskh" w:cs="Generator Black" w:hint="cs"/>
          <w:spacing w:val="-4"/>
          <w:sz w:val="40"/>
          <w:szCs w:val="40"/>
          <w:rtl/>
        </w:rPr>
        <w:t xml:space="preserve">اللهم </w:t>
      </w:r>
      <w:r w:rsidR="00645556">
        <w:rPr>
          <w:rFonts w:ascii="KFGQPC Uthman Taha Naskh" w:hAnsi="KFGQPC Uthman Taha Naskh" w:cs="Generator Black" w:hint="cs"/>
          <w:spacing w:val="-4"/>
          <w:sz w:val="40"/>
          <w:szCs w:val="40"/>
          <w:rtl/>
        </w:rPr>
        <w:t>اجعلنا لأوامر</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ك</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 xml:space="preserve"> من الم</w:t>
      </w:r>
      <w:r w:rsidR="00DD39BD">
        <w:rPr>
          <w:rFonts w:ascii="KFGQPC Uthman Taha Naskh" w:hAnsi="KFGQPC Uthman Taha Naskh" w:cs="Generator Black" w:hint="cs"/>
          <w:spacing w:val="-4"/>
          <w:sz w:val="40"/>
          <w:szCs w:val="40"/>
          <w:rtl/>
        </w:rPr>
        <w:t>ؤ</w:t>
      </w:r>
      <w:r w:rsidR="00645556">
        <w:rPr>
          <w:rFonts w:ascii="KFGQPC Uthman Taha Naskh" w:hAnsi="KFGQPC Uthman Taha Naskh" w:cs="Generator Black" w:hint="cs"/>
          <w:spacing w:val="-4"/>
          <w:sz w:val="40"/>
          <w:szCs w:val="40"/>
          <w:rtl/>
        </w:rPr>
        <w:t>تم</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رين</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 ولنواهيك</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 xml:space="preserve"> من المنته</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ين</w:t>
      </w:r>
      <w:r w:rsidR="003E64E3">
        <w:rPr>
          <w:rFonts w:ascii="KFGQPC Uthman Taha Naskh" w:hAnsi="KFGQPC Uthman Taha Naskh" w:cs="Generator Black" w:hint="cs"/>
          <w:spacing w:val="-4"/>
          <w:sz w:val="40"/>
          <w:szCs w:val="40"/>
          <w:rtl/>
        </w:rPr>
        <w:t>َ</w:t>
      </w:r>
      <w:r w:rsidR="00645556">
        <w:rPr>
          <w:rFonts w:ascii="KFGQPC Uthman Taha Naskh" w:hAnsi="KFGQPC Uthman Taha Naskh" w:cs="Generator Black" w:hint="cs"/>
          <w:spacing w:val="-4"/>
          <w:sz w:val="40"/>
          <w:szCs w:val="40"/>
          <w:rtl/>
        </w:rPr>
        <w:t>.</w:t>
      </w:r>
    </w:p>
    <w:p w:rsidR="00645556" w:rsidRPr="0038320D" w:rsidRDefault="00645556" w:rsidP="006578CF">
      <w:pPr>
        <w:numPr>
          <w:ilvl w:val="0"/>
          <w:numId w:val="3"/>
        </w:numPr>
        <w:tabs>
          <w:tab w:val="left" w:pos="283"/>
        </w:tabs>
        <w:ind w:left="0"/>
        <w:contextualSpacing/>
        <w:rPr>
          <w:rFonts w:ascii="KFGQPC Uthman Taha Naskh" w:hAnsi="KFGQPC Uthman Taha Naskh" w:cs="Generator Black" w:hint="cs"/>
          <w:spacing w:val="-8"/>
          <w:sz w:val="40"/>
          <w:szCs w:val="40"/>
          <w:rtl/>
        </w:rPr>
      </w:pPr>
      <w:r w:rsidRPr="0038320D">
        <w:rPr>
          <w:rFonts w:ascii="KFGQPC Uthman Taha Naskh" w:hAnsi="KFGQPC Uthman Taha Naskh" w:cs="Generator Black" w:hint="cs"/>
          <w:spacing w:val="-8"/>
          <w:sz w:val="40"/>
          <w:szCs w:val="40"/>
          <w:rtl/>
        </w:rPr>
        <w:t>اللهم إنا نعوذ</w:t>
      </w:r>
      <w:r w:rsidR="006578CF">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بك من الفقر</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إلا إليك، ومن الذل</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إلا لك، ونعوذ</w:t>
      </w:r>
      <w:r w:rsidR="006578CF">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بك أن نقول</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زُورًا، أو نغش</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ى فجورًا.</w:t>
      </w:r>
      <w:r w:rsidR="0038320D">
        <w:rPr>
          <w:rFonts w:ascii="KFGQPC Uthman Taha Naskh" w:hAnsi="KFGQPC Uthman Taha Naskh" w:cs="Generator Black" w:hint="cs"/>
          <w:spacing w:val="-8"/>
          <w:sz w:val="40"/>
          <w:szCs w:val="40"/>
          <w:rtl/>
        </w:rPr>
        <w:t xml:space="preserve"> </w:t>
      </w:r>
      <w:r w:rsidRPr="0038320D">
        <w:rPr>
          <w:rFonts w:ascii="KFGQPC Uthman Taha Naskh" w:hAnsi="KFGQPC Uthman Taha Naskh" w:cs="Generator Black" w:hint="cs"/>
          <w:spacing w:val="-8"/>
          <w:sz w:val="40"/>
          <w:szCs w:val="40"/>
          <w:rtl/>
        </w:rPr>
        <w:t>اللهم لا تُحْقِقْ علينا العذاب</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ولا تقطع</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بنا الأسباب</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w:t>
      </w:r>
      <w:r w:rsidR="00A556EF" w:rsidRPr="0038320D">
        <w:rPr>
          <w:rFonts w:ascii="KFGQPC Uthman Taha Naskh" w:hAnsi="KFGQPC Uthman Taha Naskh" w:cs="Generator Black" w:hint="cs"/>
          <w:spacing w:val="-8"/>
          <w:sz w:val="40"/>
          <w:szCs w:val="40"/>
          <w:rtl/>
        </w:rPr>
        <w:t>و</w:t>
      </w:r>
      <w:r w:rsidRPr="0038320D">
        <w:rPr>
          <w:rFonts w:ascii="KFGQPC Uthman Taha Naskh" w:hAnsi="KFGQPC Uthman Taha Naskh" w:cs="Generator Black" w:hint="cs"/>
          <w:spacing w:val="-8"/>
          <w:sz w:val="40"/>
          <w:szCs w:val="40"/>
          <w:rtl/>
        </w:rPr>
        <w:t>لا تخي</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ب</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نا ونحن نرجوك</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ولا تعذ</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ب</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نا ونحن ندعو</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ك. اللهم اجعل</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خير</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عمل</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نا ما ول</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ي</w:t>
      </w:r>
      <w:r w:rsidR="003E64E3">
        <w:rPr>
          <w:rFonts w:ascii="KFGQPC Uthman Taha Naskh" w:hAnsi="KFGQPC Uthman Taha Naskh" w:cs="Generator Black" w:hint="cs"/>
          <w:spacing w:val="-8"/>
          <w:sz w:val="40"/>
          <w:szCs w:val="40"/>
          <w:rtl/>
        </w:rPr>
        <w:t>َ</w:t>
      </w:r>
      <w:r w:rsidRPr="0038320D">
        <w:rPr>
          <w:rFonts w:ascii="KFGQPC Uthman Taha Naskh" w:hAnsi="KFGQPC Uthman Taha Naskh" w:cs="Generator Black" w:hint="cs"/>
          <w:spacing w:val="-8"/>
          <w:sz w:val="40"/>
          <w:szCs w:val="40"/>
          <w:rtl/>
        </w:rPr>
        <w:t xml:space="preserve"> أجلَنا.</w:t>
      </w:r>
    </w:p>
    <w:p w:rsidR="00645556" w:rsidRPr="00645556" w:rsidRDefault="00645556" w:rsidP="0038320D">
      <w:pPr>
        <w:numPr>
          <w:ilvl w:val="0"/>
          <w:numId w:val="3"/>
        </w:numPr>
        <w:tabs>
          <w:tab w:val="left" w:pos="283"/>
        </w:tabs>
        <w:spacing w:line="220" w:lineRule="auto"/>
        <w:ind w:left="0"/>
        <w:contextualSpacing/>
        <w:rPr>
          <w:rFonts w:cs="KFGQPC Uthman Taha Naskh"/>
          <w:sz w:val="44"/>
          <w:szCs w:val="44"/>
        </w:rPr>
      </w:pPr>
      <w:r w:rsidRPr="00645556">
        <w:rPr>
          <w:rFonts w:ascii="KFGQPC Uthman Taha Naskh" w:hAnsi="KFGQPC Uthman Taha Naskh" w:cs="Generator Black" w:hint="cs"/>
          <w:spacing w:val="-4"/>
          <w:sz w:val="40"/>
          <w:szCs w:val="40"/>
          <w:rtl/>
        </w:rPr>
        <w:t>اللهم حسّنْ أخلاقَنا، وباركْ أرزاقَنا واقضِ ديونَنا. واجمعْ شؤونَنا، وأرخِصْ أسعارَنا، وآمِنْ أوطانَنا.</w:t>
      </w:r>
      <w:r w:rsidRPr="00645556">
        <w:rPr>
          <w:rFonts w:ascii="KFGQPC Uthman Taha Naskh" w:hAnsi="KFGQPC Uthman Taha Naskh" w:cs="Generator Black" w:hint="cs"/>
          <w:spacing w:val="-8"/>
          <w:sz w:val="40"/>
          <w:szCs w:val="40"/>
          <w:rtl/>
        </w:rPr>
        <w:t xml:space="preserve"> </w:t>
      </w:r>
      <w:r>
        <w:rPr>
          <w:rFonts w:ascii="KFGQPC Uthman Taha Naskh" w:hAnsi="KFGQPC Uthman Taha Naskh" w:cs="Generator Black" w:hint="cs"/>
          <w:spacing w:val="-8"/>
          <w:sz w:val="40"/>
          <w:szCs w:val="40"/>
          <w:rtl/>
        </w:rPr>
        <w:t>و</w:t>
      </w:r>
      <w:r w:rsidR="00037B42">
        <w:rPr>
          <w:rFonts w:ascii="KFGQPC Uthman Taha Naskh" w:hAnsi="KFGQPC Uthman Taha Naskh" w:cs="Generator Black" w:hint="cs"/>
          <w:spacing w:val="-8"/>
          <w:sz w:val="40"/>
          <w:szCs w:val="40"/>
          <w:rtl/>
        </w:rPr>
        <w:t xml:space="preserve">احفظْ </w:t>
      </w:r>
      <w:proofErr w:type="spellStart"/>
      <w:r w:rsidR="00037B42">
        <w:rPr>
          <w:rFonts w:ascii="KFGQPC Uthman Taha Naskh" w:hAnsi="KFGQPC Uthman Taha Naskh" w:cs="Generator Black" w:hint="cs"/>
          <w:spacing w:val="-8"/>
          <w:sz w:val="40"/>
          <w:szCs w:val="40"/>
          <w:rtl/>
        </w:rPr>
        <w:t>مليك</w:t>
      </w:r>
      <w:r w:rsidR="003E64E3">
        <w:rPr>
          <w:rFonts w:ascii="KFGQPC Uthman Taha Naskh" w:hAnsi="KFGQPC Uthman Taha Naskh" w:cs="Generator Black" w:hint="cs"/>
          <w:spacing w:val="-8"/>
          <w:sz w:val="40"/>
          <w:szCs w:val="40"/>
          <w:rtl/>
        </w:rPr>
        <w:t>َ</w:t>
      </w:r>
      <w:r w:rsidR="00037B42">
        <w:rPr>
          <w:rFonts w:ascii="KFGQPC Uthman Taha Naskh" w:hAnsi="KFGQPC Uthman Taha Naskh" w:cs="Generator Black" w:hint="cs"/>
          <w:spacing w:val="-8"/>
          <w:sz w:val="40"/>
          <w:szCs w:val="40"/>
          <w:rtl/>
        </w:rPr>
        <w:t>نا</w:t>
      </w:r>
      <w:proofErr w:type="spellEnd"/>
      <w:r w:rsidR="00037B42">
        <w:rPr>
          <w:rFonts w:ascii="KFGQPC Uthman Taha Naskh" w:hAnsi="KFGQPC Uthman Taha Naskh" w:cs="Generator Black" w:hint="cs"/>
          <w:spacing w:val="-8"/>
          <w:sz w:val="40"/>
          <w:szCs w:val="40"/>
          <w:rtl/>
        </w:rPr>
        <w:t xml:space="preserve"> وولي</w:t>
      </w:r>
      <w:r w:rsidR="003E64E3">
        <w:rPr>
          <w:rFonts w:ascii="KFGQPC Uthman Taha Naskh" w:hAnsi="KFGQPC Uthman Taha Naskh" w:cs="Generator Black" w:hint="cs"/>
          <w:spacing w:val="-8"/>
          <w:sz w:val="40"/>
          <w:szCs w:val="40"/>
          <w:rtl/>
        </w:rPr>
        <w:t>َ</w:t>
      </w:r>
      <w:r w:rsidR="00037B42">
        <w:rPr>
          <w:rFonts w:ascii="KFGQPC Uthman Taha Naskh" w:hAnsi="KFGQPC Uthman Taha Naskh" w:cs="Generator Black" w:hint="cs"/>
          <w:spacing w:val="-8"/>
          <w:sz w:val="40"/>
          <w:szCs w:val="40"/>
          <w:rtl/>
        </w:rPr>
        <w:t xml:space="preserve"> عهد</w:t>
      </w:r>
      <w:r w:rsidR="003E64E3">
        <w:rPr>
          <w:rFonts w:ascii="KFGQPC Uthman Taha Naskh" w:hAnsi="KFGQPC Uthman Taha Naskh" w:cs="Generator Black" w:hint="cs"/>
          <w:spacing w:val="-8"/>
          <w:sz w:val="40"/>
          <w:szCs w:val="40"/>
          <w:rtl/>
        </w:rPr>
        <w:t>ِ</w:t>
      </w:r>
      <w:r w:rsidR="00037B42">
        <w:rPr>
          <w:rFonts w:ascii="KFGQPC Uthman Taha Naskh" w:hAnsi="KFGQPC Uthman Taha Naskh" w:cs="Generator Black" w:hint="cs"/>
          <w:spacing w:val="-8"/>
          <w:sz w:val="40"/>
          <w:szCs w:val="40"/>
          <w:rtl/>
        </w:rPr>
        <w:t>ه</w:t>
      </w:r>
      <w:r>
        <w:rPr>
          <w:rFonts w:ascii="KFGQPC Uthman Taha Naskh" w:hAnsi="KFGQPC Uthman Taha Naskh" w:cs="Generator Black" w:hint="cs"/>
          <w:spacing w:val="-8"/>
          <w:sz w:val="40"/>
          <w:szCs w:val="40"/>
          <w:rtl/>
        </w:rPr>
        <w:t>، وسد</w:t>
      </w:r>
      <w:r w:rsidR="003E64E3">
        <w:rPr>
          <w:rFonts w:ascii="KFGQPC Uthman Taha Naskh" w:hAnsi="KFGQPC Uthman Taha Naskh" w:cs="Generator Black" w:hint="cs"/>
          <w:spacing w:val="-8"/>
          <w:sz w:val="40"/>
          <w:szCs w:val="40"/>
          <w:rtl/>
        </w:rPr>
        <w:t>ِ</w:t>
      </w:r>
      <w:r>
        <w:rPr>
          <w:rFonts w:ascii="KFGQPC Uthman Taha Naskh" w:hAnsi="KFGQPC Uthman Taha Naskh" w:cs="Generator Black" w:hint="cs"/>
          <w:spacing w:val="-8"/>
          <w:sz w:val="40"/>
          <w:szCs w:val="40"/>
          <w:rtl/>
        </w:rPr>
        <w:t xml:space="preserve">دهم </w:t>
      </w:r>
      <w:r w:rsidRPr="00645556">
        <w:rPr>
          <w:rFonts w:ascii="KFGQPC Uthman Taha Naskh" w:hAnsi="KFGQPC Uthman Taha Naskh" w:cs="Generator Black" w:hint="cs"/>
          <w:spacing w:val="-8"/>
          <w:sz w:val="40"/>
          <w:szCs w:val="40"/>
          <w:rtl/>
        </w:rPr>
        <w:t xml:space="preserve">وارزقهُم بطانةَ الصلاحِ، وانصرْ </w:t>
      </w:r>
      <w:proofErr w:type="spellStart"/>
      <w:r w:rsidRPr="00645556">
        <w:rPr>
          <w:rFonts w:ascii="KFGQPC Uthman Taha Naskh" w:hAnsi="KFGQPC Uthman Taha Naskh" w:cs="Generator Black" w:hint="cs"/>
          <w:spacing w:val="-8"/>
          <w:sz w:val="40"/>
          <w:szCs w:val="40"/>
          <w:rtl/>
        </w:rPr>
        <w:t>مجاهدِينا</w:t>
      </w:r>
      <w:proofErr w:type="spellEnd"/>
      <w:r w:rsidRPr="00645556">
        <w:rPr>
          <w:rFonts w:ascii="KFGQPC Uthman Taha Naskh" w:hAnsi="KFGQPC Uthman Taha Naskh" w:cs="Generator Black" w:hint="cs"/>
          <w:spacing w:val="-8"/>
          <w:sz w:val="40"/>
          <w:szCs w:val="40"/>
          <w:rtl/>
        </w:rPr>
        <w:t xml:space="preserve"> ومرابط</w:t>
      </w:r>
      <w:r w:rsidR="003E64E3">
        <w:rPr>
          <w:rFonts w:ascii="KFGQPC Uthman Taha Naskh" w:hAnsi="KFGQPC Uthman Taha Naskh" w:cs="Generator Black" w:hint="cs"/>
          <w:spacing w:val="-8"/>
          <w:sz w:val="40"/>
          <w:szCs w:val="40"/>
          <w:rtl/>
        </w:rPr>
        <w:t>ِ</w:t>
      </w:r>
      <w:r w:rsidRPr="00645556">
        <w:rPr>
          <w:rFonts w:ascii="KFGQPC Uthman Taha Naskh" w:hAnsi="KFGQPC Uthman Taha Naskh" w:cs="Generator Black" w:hint="cs"/>
          <w:spacing w:val="-8"/>
          <w:sz w:val="40"/>
          <w:szCs w:val="40"/>
          <w:rtl/>
        </w:rPr>
        <w:t>ينا، واحفظه</w:t>
      </w:r>
      <w:r w:rsidR="003E64E3">
        <w:rPr>
          <w:rFonts w:ascii="KFGQPC Uthman Taha Naskh" w:hAnsi="KFGQPC Uthman Taha Naskh" w:cs="Generator Black" w:hint="cs"/>
          <w:spacing w:val="-8"/>
          <w:sz w:val="40"/>
          <w:szCs w:val="40"/>
          <w:rtl/>
        </w:rPr>
        <w:t>ُ</w:t>
      </w:r>
      <w:r w:rsidRPr="00645556">
        <w:rPr>
          <w:rFonts w:ascii="KFGQPC Uthman Taha Naskh" w:hAnsi="KFGQPC Uthman Taha Naskh" w:cs="Generator Black" w:hint="cs"/>
          <w:spacing w:val="-8"/>
          <w:sz w:val="40"/>
          <w:szCs w:val="40"/>
          <w:rtl/>
        </w:rPr>
        <w:t>م من كلِّ الجهات</w:t>
      </w:r>
      <w:r w:rsidR="003E64E3">
        <w:rPr>
          <w:rFonts w:ascii="KFGQPC Uthman Taha Naskh" w:hAnsi="KFGQPC Uthman Taha Naskh" w:cs="Generator Black" w:hint="cs"/>
          <w:spacing w:val="-8"/>
          <w:sz w:val="40"/>
          <w:szCs w:val="40"/>
          <w:rtl/>
        </w:rPr>
        <w:t>ِ</w:t>
      </w:r>
      <w:r w:rsidRPr="00645556">
        <w:rPr>
          <w:rFonts w:ascii="KFGQPC Uthman Taha Naskh" w:hAnsi="KFGQPC Uthman Taha Naskh" w:cs="Generator Black" w:hint="cs"/>
          <w:spacing w:val="-8"/>
          <w:sz w:val="40"/>
          <w:szCs w:val="40"/>
          <w:rtl/>
        </w:rPr>
        <w:t>.</w:t>
      </w:r>
    </w:p>
    <w:p w:rsidR="00961B0E" w:rsidRDefault="00645556" w:rsidP="0038320D">
      <w:pPr>
        <w:numPr>
          <w:ilvl w:val="0"/>
          <w:numId w:val="3"/>
        </w:numPr>
        <w:tabs>
          <w:tab w:val="left" w:pos="283"/>
        </w:tabs>
        <w:spacing w:line="220" w:lineRule="auto"/>
        <w:ind w:left="0"/>
        <w:contextualSpacing/>
      </w:pPr>
      <w:r w:rsidRPr="00037B42">
        <w:rPr>
          <w:rFonts w:ascii="KFGQPC Uthman Taha Naskh" w:hAnsi="KFGQPC Uthman Taha Naskh" w:cs="Generator Black" w:hint="cs"/>
          <w:spacing w:val="-4"/>
          <w:sz w:val="40"/>
          <w:szCs w:val="40"/>
          <w:rtl/>
        </w:rPr>
        <w:t>اللهم صلِّ وسلِّمْ على عبدِكَ ورسولِكَ محمدٍ.</w:t>
      </w:r>
    </w:p>
    <w:sectPr w:rsidR="00961B0E" w:rsidSect="00DD39BD">
      <w:headerReference w:type="default" r:id="rId7"/>
      <w:footnotePr>
        <w:numRestart w:val="eachPage"/>
      </w:footnotePr>
      <w:pgSz w:w="11906" w:h="16838"/>
      <w:pgMar w:top="142" w:right="282" w:bottom="142" w:left="1418"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69" w:rsidRDefault="00F14F69" w:rsidP="00961B0E">
      <w:r>
        <w:separator/>
      </w:r>
    </w:p>
  </w:endnote>
  <w:endnote w:type="continuationSeparator" w:id="0">
    <w:p w:rsidR="00F14F69" w:rsidRDefault="00F14F69" w:rsidP="0096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Generator Black">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69" w:rsidRDefault="00F14F69" w:rsidP="00961B0E">
      <w:r>
        <w:separator/>
      </w:r>
    </w:p>
  </w:footnote>
  <w:footnote w:type="continuationSeparator" w:id="0">
    <w:p w:rsidR="00F14F69" w:rsidRDefault="00F14F69" w:rsidP="00961B0E">
      <w:r>
        <w:continuationSeparator/>
      </w:r>
    </w:p>
  </w:footnote>
  <w:footnote w:id="1">
    <w:p w:rsidR="006578CF" w:rsidRPr="0038320D" w:rsidRDefault="006578CF" w:rsidP="00961B0E">
      <w:pPr>
        <w:pStyle w:val="af3"/>
        <w:ind w:left="397" w:hanging="397"/>
        <w:rPr>
          <w:rFonts w:cs="KFGQPC Uthman Taha Naskh" w:hint="cs"/>
          <w:b/>
          <w:bCs/>
          <w:sz w:val="16"/>
          <w:szCs w:val="16"/>
          <w:rtl/>
        </w:rPr>
      </w:pPr>
      <w:r w:rsidRPr="0038320D">
        <w:rPr>
          <w:rFonts w:cs="KFGQPC Uthman Taha Naskh" w:hint="cs"/>
          <w:b/>
          <w:bCs/>
          <w:sz w:val="16"/>
          <w:szCs w:val="16"/>
          <w:rtl/>
        </w:rPr>
        <w:t>(</w:t>
      </w:r>
      <w:r w:rsidRPr="0038320D">
        <w:rPr>
          <w:b/>
          <w:bCs/>
          <w:sz w:val="16"/>
          <w:szCs w:val="16"/>
          <w:rtl/>
        </w:rPr>
        <w:footnoteRef/>
      </w:r>
      <w:r w:rsidRPr="0038320D">
        <w:rPr>
          <w:rFonts w:cs="KFGQPC Uthman Taha Naskh" w:hint="cs"/>
          <w:b/>
          <w:bCs/>
          <w:sz w:val="16"/>
          <w:szCs w:val="16"/>
          <w:rtl/>
        </w:rPr>
        <w:t>)  تاريخ بغداد (6 / 363)</w:t>
      </w:r>
    </w:p>
  </w:footnote>
  <w:footnote w:id="2">
    <w:p w:rsidR="006578CF" w:rsidRPr="0038320D" w:rsidRDefault="006578CF" w:rsidP="0024104B">
      <w:pPr>
        <w:pStyle w:val="af3"/>
        <w:ind w:left="397" w:hanging="397"/>
        <w:rPr>
          <w:rFonts w:cs="KFGQPC Uthman Taha Naskh" w:hint="cs"/>
          <w:b/>
          <w:bCs/>
          <w:sz w:val="16"/>
          <w:szCs w:val="16"/>
        </w:rPr>
      </w:pPr>
      <w:r w:rsidRPr="0038320D">
        <w:rPr>
          <w:rFonts w:cs="KFGQPC Uthman Taha Naskh"/>
          <w:b/>
          <w:bCs/>
          <w:sz w:val="16"/>
          <w:szCs w:val="16"/>
          <w:rtl/>
        </w:rPr>
        <w:t>(</w:t>
      </w:r>
      <w:r w:rsidRPr="0038320D">
        <w:rPr>
          <w:rFonts w:cs="KFGQPC Uthman Taha Naskh"/>
          <w:b/>
          <w:bCs/>
          <w:sz w:val="16"/>
          <w:szCs w:val="16"/>
        </w:rPr>
        <w:footnoteRef/>
      </w:r>
      <w:r w:rsidRPr="0038320D">
        <w:rPr>
          <w:rFonts w:cs="KFGQPC Uthman Taha Naskh"/>
          <w:b/>
          <w:bCs/>
          <w:sz w:val="16"/>
          <w:szCs w:val="16"/>
          <w:rtl/>
        </w:rPr>
        <w:t>)صحيح البخاري (</w:t>
      </w:r>
      <w:r w:rsidRPr="0038320D">
        <w:rPr>
          <w:rFonts w:cs="KFGQPC Uthman Taha Naskh" w:hint="cs"/>
          <w:b/>
          <w:bCs/>
          <w:sz w:val="16"/>
          <w:szCs w:val="16"/>
          <w:rtl/>
        </w:rPr>
        <w:t>536</w:t>
      </w:r>
      <w:r w:rsidRPr="0038320D">
        <w:rPr>
          <w:rFonts w:cs="KFGQPC Uthman Taha Naskh"/>
          <w:b/>
          <w:bCs/>
          <w:sz w:val="16"/>
          <w:szCs w:val="16"/>
          <w:rtl/>
        </w:rPr>
        <w:t>)</w:t>
      </w:r>
      <w:r w:rsidRPr="0038320D">
        <w:rPr>
          <w:b/>
          <w:bCs/>
          <w:sz w:val="16"/>
          <w:szCs w:val="16"/>
          <w:rtl/>
        </w:rPr>
        <w:t xml:space="preserve"> </w:t>
      </w:r>
      <w:r w:rsidRPr="0038320D">
        <w:rPr>
          <w:rFonts w:cs="KFGQPC Uthman Taha Naskh" w:hint="cs"/>
          <w:b/>
          <w:bCs/>
          <w:sz w:val="16"/>
          <w:szCs w:val="16"/>
          <w:rtl/>
        </w:rPr>
        <w:t>و</w:t>
      </w:r>
      <w:r w:rsidRPr="0038320D">
        <w:rPr>
          <w:rFonts w:cs="KFGQPC Uthman Taha Naskh"/>
          <w:b/>
          <w:bCs/>
          <w:sz w:val="16"/>
          <w:szCs w:val="16"/>
          <w:rtl/>
        </w:rPr>
        <w:t>صحيح مسلم (616)</w:t>
      </w:r>
    </w:p>
  </w:footnote>
  <w:footnote w:id="3">
    <w:p w:rsidR="006578CF" w:rsidRPr="0038320D" w:rsidRDefault="006578CF" w:rsidP="00BA77F9">
      <w:pPr>
        <w:pStyle w:val="af3"/>
        <w:ind w:left="397" w:hanging="397"/>
        <w:rPr>
          <w:rFonts w:cs="KFGQPC Uthman Taha Naskh" w:hint="cs"/>
          <w:b/>
          <w:bCs/>
          <w:sz w:val="16"/>
          <w:szCs w:val="16"/>
        </w:rPr>
      </w:pPr>
      <w:r w:rsidRPr="0038320D">
        <w:rPr>
          <w:rFonts w:cs="KFGQPC Uthman Taha Naskh"/>
          <w:b/>
          <w:bCs/>
          <w:sz w:val="16"/>
          <w:szCs w:val="16"/>
          <w:rtl/>
        </w:rPr>
        <w:t>(</w:t>
      </w:r>
      <w:r w:rsidRPr="0038320D">
        <w:rPr>
          <w:rFonts w:cs="KFGQPC Uthman Taha Naskh"/>
          <w:b/>
          <w:bCs/>
          <w:sz w:val="16"/>
          <w:szCs w:val="16"/>
        </w:rPr>
        <w:footnoteRef/>
      </w:r>
      <w:r w:rsidRPr="0038320D">
        <w:rPr>
          <w:rFonts w:cs="KFGQPC Uthman Taha Naskh"/>
          <w:b/>
          <w:bCs/>
          <w:sz w:val="16"/>
          <w:szCs w:val="16"/>
          <w:rtl/>
        </w:rPr>
        <w:t xml:space="preserve">)سنن ابن ماجه </w:t>
      </w:r>
      <w:r w:rsidRPr="0038320D">
        <w:rPr>
          <w:rFonts w:cs="KFGQPC Uthman Taha Naskh" w:hint="cs"/>
          <w:b/>
          <w:bCs/>
          <w:sz w:val="16"/>
          <w:szCs w:val="16"/>
          <w:rtl/>
        </w:rPr>
        <w:t>(</w:t>
      </w:r>
      <w:r w:rsidRPr="0038320D">
        <w:rPr>
          <w:rFonts w:cs="KFGQPC Uthman Taha Naskh"/>
          <w:b/>
          <w:bCs/>
          <w:sz w:val="16"/>
          <w:szCs w:val="16"/>
          <w:rtl/>
        </w:rPr>
        <w:t xml:space="preserve">4319 </w:t>
      </w:r>
      <w:r w:rsidRPr="0038320D">
        <w:rPr>
          <w:rFonts w:cs="KFGQPC Uthman Taha Naskh" w:hint="cs"/>
          <w:b/>
          <w:bCs/>
          <w:sz w:val="16"/>
          <w:szCs w:val="16"/>
          <w:rtl/>
        </w:rPr>
        <w:t>)</w:t>
      </w:r>
    </w:p>
  </w:footnote>
  <w:footnote w:id="4">
    <w:p w:rsidR="006578CF" w:rsidRPr="0038320D" w:rsidRDefault="006578CF" w:rsidP="00A556EF">
      <w:pPr>
        <w:pStyle w:val="af3"/>
        <w:ind w:left="397" w:hanging="397"/>
        <w:rPr>
          <w:rFonts w:cs="KFGQPC Uthman Taha Naskh" w:hint="cs"/>
          <w:b/>
          <w:bCs/>
          <w:sz w:val="16"/>
          <w:szCs w:val="16"/>
        </w:rPr>
      </w:pPr>
      <w:r w:rsidRPr="0038320D">
        <w:rPr>
          <w:rFonts w:cs="KFGQPC Uthman Taha Naskh"/>
          <w:b/>
          <w:bCs/>
          <w:sz w:val="16"/>
          <w:szCs w:val="16"/>
          <w:rtl/>
        </w:rPr>
        <w:t>(</w:t>
      </w:r>
      <w:r w:rsidRPr="0038320D">
        <w:rPr>
          <w:rFonts w:cs="KFGQPC Uthman Taha Naskh"/>
          <w:b/>
          <w:bCs/>
          <w:sz w:val="16"/>
          <w:szCs w:val="16"/>
        </w:rPr>
        <w:footnoteRef/>
      </w:r>
      <w:r w:rsidRPr="0038320D">
        <w:rPr>
          <w:rFonts w:cs="KFGQPC Uthman Taha Naskh"/>
          <w:b/>
          <w:bCs/>
          <w:sz w:val="16"/>
          <w:szCs w:val="16"/>
          <w:rtl/>
        </w:rPr>
        <w:t>)</w:t>
      </w:r>
      <w:r w:rsidRPr="0038320D">
        <w:rPr>
          <w:rFonts w:cs="KFGQPC Uthman Taha Naskh" w:hint="cs"/>
          <w:b/>
          <w:bCs/>
          <w:sz w:val="16"/>
          <w:szCs w:val="16"/>
          <w:rtl/>
        </w:rPr>
        <w:t xml:space="preserve">نقض الإمام أبي سعيد عثمان بن سعيد على </w:t>
      </w:r>
      <w:proofErr w:type="spellStart"/>
      <w:r w:rsidRPr="0038320D">
        <w:rPr>
          <w:rFonts w:cs="KFGQPC Uthman Taha Naskh" w:hint="cs"/>
          <w:b/>
          <w:bCs/>
          <w:sz w:val="16"/>
          <w:szCs w:val="16"/>
          <w:rtl/>
        </w:rPr>
        <w:t>المريسي</w:t>
      </w:r>
      <w:proofErr w:type="spellEnd"/>
      <w:r w:rsidRPr="0038320D">
        <w:rPr>
          <w:rFonts w:cs="KFGQPC Uthman Taha Naskh" w:hint="cs"/>
          <w:b/>
          <w:bCs/>
          <w:sz w:val="16"/>
          <w:szCs w:val="16"/>
          <w:rtl/>
        </w:rPr>
        <w:t xml:space="preserve"> </w:t>
      </w:r>
      <w:proofErr w:type="spellStart"/>
      <w:r w:rsidRPr="0038320D">
        <w:rPr>
          <w:rFonts w:cs="KFGQPC Uthman Taha Naskh" w:hint="cs"/>
          <w:b/>
          <w:bCs/>
          <w:sz w:val="16"/>
          <w:szCs w:val="16"/>
          <w:rtl/>
        </w:rPr>
        <w:t>الجهمي</w:t>
      </w:r>
      <w:proofErr w:type="spellEnd"/>
      <w:r w:rsidRPr="0038320D">
        <w:rPr>
          <w:rFonts w:cs="KFGQPC Uthman Taha Naskh" w:hint="cs"/>
          <w:b/>
          <w:bCs/>
          <w:sz w:val="16"/>
          <w:szCs w:val="16"/>
          <w:rtl/>
        </w:rPr>
        <w:t xml:space="preserve"> العنيد فيما افترى على الله عز وجل من التوحيد (1/ 325)</w:t>
      </w:r>
    </w:p>
  </w:footnote>
  <w:footnote w:id="5">
    <w:p w:rsidR="006578CF" w:rsidRPr="0038320D" w:rsidRDefault="006578CF" w:rsidP="00BA77F9">
      <w:pPr>
        <w:pStyle w:val="af3"/>
        <w:ind w:left="397" w:hanging="397"/>
        <w:rPr>
          <w:rFonts w:cs="KFGQPC Uthman Taha Naskh" w:hint="cs"/>
          <w:b/>
          <w:bCs/>
          <w:sz w:val="16"/>
          <w:szCs w:val="16"/>
        </w:rPr>
      </w:pPr>
      <w:r w:rsidRPr="0038320D">
        <w:rPr>
          <w:rFonts w:cs="KFGQPC Uthman Taha Naskh"/>
          <w:b/>
          <w:bCs/>
          <w:sz w:val="16"/>
          <w:szCs w:val="16"/>
          <w:rtl/>
        </w:rPr>
        <w:t>(</w:t>
      </w:r>
      <w:r w:rsidRPr="0038320D">
        <w:rPr>
          <w:rFonts w:cs="KFGQPC Uthman Taha Naskh"/>
          <w:b/>
          <w:bCs/>
          <w:sz w:val="16"/>
          <w:szCs w:val="16"/>
        </w:rPr>
        <w:footnoteRef/>
      </w:r>
      <w:r w:rsidRPr="0038320D">
        <w:rPr>
          <w:rFonts w:cs="KFGQPC Uthman Taha Naskh"/>
          <w:b/>
          <w:bCs/>
          <w:sz w:val="16"/>
          <w:szCs w:val="16"/>
          <w:rtl/>
        </w:rPr>
        <w:t>)تفسير ابن كثير - (6 /104)</w:t>
      </w:r>
    </w:p>
  </w:footnote>
  <w:footnote w:id="6">
    <w:p w:rsidR="006578CF" w:rsidRPr="0038320D" w:rsidRDefault="006578CF" w:rsidP="00037B42">
      <w:pPr>
        <w:pStyle w:val="af3"/>
        <w:ind w:left="397" w:hanging="397"/>
        <w:rPr>
          <w:rFonts w:cs="KFGQPC Uthman Taha Naskh" w:hint="cs"/>
          <w:b/>
          <w:bCs/>
          <w:sz w:val="16"/>
          <w:szCs w:val="16"/>
        </w:rPr>
      </w:pPr>
      <w:r w:rsidRPr="0038320D">
        <w:rPr>
          <w:rFonts w:cs="KFGQPC Uthman Taha Naskh"/>
          <w:b/>
          <w:bCs/>
          <w:sz w:val="16"/>
          <w:szCs w:val="16"/>
          <w:rtl/>
        </w:rPr>
        <w:t>(</w:t>
      </w:r>
      <w:r w:rsidRPr="0038320D">
        <w:rPr>
          <w:rFonts w:cs="KFGQPC Uthman Taha Naskh"/>
          <w:b/>
          <w:bCs/>
          <w:sz w:val="16"/>
          <w:szCs w:val="16"/>
        </w:rPr>
        <w:footnoteRef/>
      </w:r>
      <w:r w:rsidRPr="0038320D">
        <w:rPr>
          <w:rFonts w:cs="KFGQPC Uthman Taha Naskh"/>
          <w:b/>
          <w:bCs/>
          <w:sz w:val="16"/>
          <w:szCs w:val="16"/>
          <w:rtl/>
        </w:rPr>
        <w:t xml:space="preserve">) </w:t>
      </w:r>
      <w:r w:rsidRPr="0038320D">
        <w:rPr>
          <w:rFonts w:cs="KFGQPC Uthman Taha Naskh" w:hint="cs"/>
          <w:b/>
          <w:bCs/>
          <w:sz w:val="16"/>
          <w:szCs w:val="16"/>
          <w:rtl/>
        </w:rPr>
        <w:t>رواه أبو داود، ورواه</w:t>
      </w:r>
      <w:r w:rsidRPr="0038320D">
        <w:rPr>
          <w:rFonts w:cs="KFGQPC Uthman Taha Naskh"/>
          <w:b/>
          <w:bCs/>
          <w:sz w:val="16"/>
          <w:szCs w:val="16"/>
          <w:rtl/>
        </w:rPr>
        <w:t xml:space="preserve"> ابن ماجه (2883)</w:t>
      </w:r>
      <w:r w:rsidRPr="0038320D">
        <w:rPr>
          <w:rFonts w:cs="KFGQPC Uthman Taha Naskh" w:hint="cs"/>
          <w:b/>
          <w:bCs/>
          <w:sz w:val="16"/>
          <w:szCs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8CF" w:rsidRPr="00CD3E6E" w:rsidRDefault="006578CF">
    <w:pPr>
      <w:pStyle w:val="a8"/>
      <w:pBdr>
        <w:bottom w:val="thinThickLargeGap" w:sz="48" w:space="0" w:color="auto"/>
      </w:pBdr>
      <w:jc w:val="right"/>
      <w:rPr>
        <w:sz w:val="36"/>
      </w:rPr>
    </w:pPr>
    <w:r>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520700</wp:posOffset>
              </wp:positionH>
              <wp:positionV relativeFrom="paragraph">
                <wp:posOffset>96520</wp:posOffset>
              </wp:positionV>
              <wp:extent cx="381000" cy="250190"/>
              <wp:effectExtent l="0" t="0" r="19050" b="1651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0190"/>
                      </a:xfrm>
                      <a:prstGeom prst="octagon">
                        <a:avLst>
                          <a:gd name="adj" fmla="val 29287"/>
                        </a:avLst>
                      </a:prstGeom>
                      <a:solidFill>
                        <a:srgbClr val="FFFFFF"/>
                      </a:solidFill>
                      <a:ln w="9525">
                        <a:solidFill>
                          <a:srgbClr val="000000"/>
                        </a:solidFill>
                        <a:miter lim="800000"/>
                        <a:headEnd/>
                        <a:tailEnd/>
                      </a:ln>
                    </wps:spPr>
                    <wps:txbx>
                      <w:txbxContent>
                        <w:p w:rsidR="006578CF" w:rsidRPr="00CD3E6E" w:rsidRDefault="006578C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020ECD">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left:0;text-align:left;margin-left:41pt;margin-top:7.6pt;width:30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">
              <v:textbox inset="0,0,0,0">
                <w:txbxContent>
                  <w:p w:rsidR="006578CF" w:rsidRPr="00CD3E6E" w:rsidRDefault="006578CF">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020ECD">
                      <w:rPr>
                        <w:rStyle w:val="a9"/>
                        <w:noProof/>
                        <w:sz w:val="32"/>
                      </w:rPr>
                      <w:t>3</w:t>
                    </w:r>
                    <w:r w:rsidRPr="00CD3E6E">
                      <w:rPr>
                        <w:rStyle w:val="a9"/>
                        <w:sz w:val="32"/>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0E"/>
    <w:rsid w:val="00020ECD"/>
    <w:rsid w:val="00037B42"/>
    <w:rsid w:val="00051AF1"/>
    <w:rsid w:val="00075B92"/>
    <w:rsid w:val="000762B5"/>
    <w:rsid w:val="00083E2A"/>
    <w:rsid w:val="00097DCB"/>
    <w:rsid w:val="00097FFE"/>
    <w:rsid w:val="000A4F6E"/>
    <w:rsid w:val="000B700B"/>
    <w:rsid w:val="000C08E4"/>
    <w:rsid w:val="000D202C"/>
    <w:rsid w:val="000D4D1F"/>
    <w:rsid w:val="000E2621"/>
    <w:rsid w:val="000F66E4"/>
    <w:rsid w:val="001068B1"/>
    <w:rsid w:val="001128A7"/>
    <w:rsid w:val="00141577"/>
    <w:rsid w:val="001565A6"/>
    <w:rsid w:val="00166094"/>
    <w:rsid w:val="001B3220"/>
    <w:rsid w:val="001D052F"/>
    <w:rsid w:val="001D481B"/>
    <w:rsid w:val="001E4C5C"/>
    <w:rsid w:val="00211079"/>
    <w:rsid w:val="0024104B"/>
    <w:rsid w:val="00247F6A"/>
    <w:rsid w:val="00251DDA"/>
    <w:rsid w:val="0027116D"/>
    <w:rsid w:val="002A02E6"/>
    <w:rsid w:val="002B0C36"/>
    <w:rsid w:val="002C0C10"/>
    <w:rsid w:val="002C46BD"/>
    <w:rsid w:val="00305526"/>
    <w:rsid w:val="003342E2"/>
    <w:rsid w:val="00336EC0"/>
    <w:rsid w:val="00354155"/>
    <w:rsid w:val="00355E33"/>
    <w:rsid w:val="00364150"/>
    <w:rsid w:val="0038320D"/>
    <w:rsid w:val="00396E40"/>
    <w:rsid w:val="003A21AB"/>
    <w:rsid w:val="003B1D08"/>
    <w:rsid w:val="003D7B61"/>
    <w:rsid w:val="003E64E3"/>
    <w:rsid w:val="003E7979"/>
    <w:rsid w:val="00426857"/>
    <w:rsid w:val="004445F8"/>
    <w:rsid w:val="00451B95"/>
    <w:rsid w:val="00456458"/>
    <w:rsid w:val="00476A28"/>
    <w:rsid w:val="004A3F44"/>
    <w:rsid w:val="004D35AB"/>
    <w:rsid w:val="004D3B6B"/>
    <w:rsid w:val="004E463E"/>
    <w:rsid w:val="0050493D"/>
    <w:rsid w:val="00512C46"/>
    <w:rsid w:val="00562912"/>
    <w:rsid w:val="005C7D9D"/>
    <w:rsid w:val="005C7E60"/>
    <w:rsid w:val="005D5BA6"/>
    <w:rsid w:val="0064321A"/>
    <w:rsid w:val="00645556"/>
    <w:rsid w:val="006578CF"/>
    <w:rsid w:val="006722CA"/>
    <w:rsid w:val="0068596A"/>
    <w:rsid w:val="006E234E"/>
    <w:rsid w:val="006E6B72"/>
    <w:rsid w:val="006E6BA2"/>
    <w:rsid w:val="006F4CA7"/>
    <w:rsid w:val="007034BF"/>
    <w:rsid w:val="0074520F"/>
    <w:rsid w:val="00777673"/>
    <w:rsid w:val="00793F74"/>
    <w:rsid w:val="007B10E0"/>
    <w:rsid w:val="007B5D2B"/>
    <w:rsid w:val="007F6F87"/>
    <w:rsid w:val="00807F8F"/>
    <w:rsid w:val="008452E1"/>
    <w:rsid w:val="00875E98"/>
    <w:rsid w:val="00890336"/>
    <w:rsid w:val="00895C95"/>
    <w:rsid w:val="008B6F4A"/>
    <w:rsid w:val="008F42FA"/>
    <w:rsid w:val="008F4869"/>
    <w:rsid w:val="00961B0E"/>
    <w:rsid w:val="00991E40"/>
    <w:rsid w:val="0099246C"/>
    <w:rsid w:val="009A7ACE"/>
    <w:rsid w:val="009B682D"/>
    <w:rsid w:val="009B7238"/>
    <w:rsid w:val="009F26D1"/>
    <w:rsid w:val="00A342DF"/>
    <w:rsid w:val="00A44C74"/>
    <w:rsid w:val="00A556EF"/>
    <w:rsid w:val="00A65CAD"/>
    <w:rsid w:val="00A77F53"/>
    <w:rsid w:val="00AC455D"/>
    <w:rsid w:val="00AD4E8E"/>
    <w:rsid w:val="00B26F80"/>
    <w:rsid w:val="00B432B8"/>
    <w:rsid w:val="00B80A47"/>
    <w:rsid w:val="00B92B86"/>
    <w:rsid w:val="00BA77F9"/>
    <w:rsid w:val="00BC6176"/>
    <w:rsid w:val="00BE3169"/>
    <w:rsid w:val="00C126BD"/>
    <w:rsid w:val="00C5563F"/>
    <w:rsid w:val="00CB6B30"/>
    <w:rsid w:val="00CC2130"/>
    <w:rsid w:val="00CD470B"/>
    <w:rsid w:val="00CE4C14"/>
    <w:rsid w:val="00D404E6"/>
    <w:rsid w:val="00D63D87"/>
    <w:rsid w:val="00D67B73"/>
    <w:rsid w:val="00D71ABB"/>
    <w:rsid w:val="00DA2616"/>
    <w:rsid w:val="00DB31DB"/>
    <w:rsid w:val="00DB5871"/>
    <w:rsid w:val="00DD39BD"/>
    <w:rsid w:val="00DE4C74"/>
    <w:rsid w:val="00E11D81"/>
    <w:rsid w:val="00E12A9B"/>
    <w:rsid w:val="00E143F7"/>
    <w:rsid w:val="00E40ACF"/>
    <w:rsid w:val="00E40F6C"/>
    <w:rsid w:val="00E54FD6"/>
    <w:rsid w:val="00E61427"/>
    <w:rsid w:val="00E777A9"/>
    <w:rsid w:val="00EC5007"/>
    <w:rsid w:val="00ED6969"/>
    <w:rsid w:val="00EE0FE9"/>
    <w:rsid w:val="00F033F4"/>
    <w:rsid w:val="00F04B3F"/>
    <w:rsid w:val="00F1412A"/>
    <w:rsid w:val="00F14F69"/>
    <w:rsid w:val="00F61602"/>
    <w:rsid w:val="00F638DF"/>
    <w:rsid w:val="00F70AF8"/>
    <w:rsid w:val="00F97628"/>
    <w:rsid w:val="00FA2C9F"/>
    <w:rsid w:val="00FB3FC9"/>
    <w:rsid w:val="00FB4F82"/>
    <w:rsid w:val="00FB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BCF4BA-AFC0-43BE-9C10-B0A424A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0E"/>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unhideWhenUsed/>
    <w:rsid w:val="00961B0E"/>
    <w:pPr>
      <w:tabs>
        <w:tab w:val="center" w:pos="4153"/>
        <w:tab w:val="right" w:pos="8306"/>
      </w:tabs>
    </w:pPr>
  </w:style>
  <w:style w:type="character" w:customStyle="1" w:styleId="Char0">
    <w:name w:val="تذييل الصفحة Char"/>
    <w:basedOn w:val="a0"/>
    <w:link w:val="afc"/>
    <w:rsid w:val="00961B0E"/>
    <w:rPr>
      <w:rFonts w:cs="Traditional Arabic"/>
      <w:color w:val="000000"/>
      <w:sz w:val="36"/>
      <w:szCs w:val="36"/>
      <w:lang w:eastAsia="ar-SA"/>
    </w:rPr>
  </w:style>
  <w:style w:type="character" w:customStyle="1" w:styleId="Char">
    <w:name w:val="نص حاشية سفلية Char"/>
    <w:basedOn w:val="a0"/>
    <w:link w:val="af3"/>
    <w:rsid w:val="00961B0E"/>
    <w:rPr>
      <w:rFonts w:cs="Traditional Arabic"/>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4310">
      <w:bodyDiv w:val="1"/>
      <w:marLeft w:val="0"/>
      <w:marRight w:val="0"/>
      <w:marTop w:val="0"/>
      <w:marBottom w:val="0"/>
      <w:divBdr>
        <w:top w:val="none" w:sz="0" w:space="0" w:color="auto"/>
        <w:left w:val="none" w:sz="0" w:space="0" w:color="auto"/>
        <w:bottom w:val="none" w:sz="0" w:space="0" w:color="auto"/>
        <w:right w:val="none" w:sz="0" w:space="0" w:color="auto"/>
      </w:divBdr>
    </w:div>
    <w:div w:id="294871667">
      <w:bodyDiv w:val="1"/>
      <w:marLeft w:val="0"/>
      <w:marRight w:val="0"/>
      <w:marTop w:val="0"/>
      <w:marBottom w:val="0"/>
      <w:divBdr>
        <w:top w:val="none" w:sz="0" w:space="0" w:color="auto"/>
        <w:left w:val="none" w:sz="0" w:space="0" w:color="auto"/>
        <w:bottom w:val="none" w:sz="0" w:space="0" w:color="auto"/>
        <w:right w:val="none" w:sz="0" w:space="0" w:color="auto"/>
      </w:divBdr>
    </w:div>
    <w:div w:id="360058756">
      <w:bodyDiv w:val="1"/>
      <w:marLeft w:val="0"/>
      <w:marRight w:val="0"/>
      <w:marTop w:val="0"/>
      <w:marBottom w:val="0"/>
      <w:divBdr>
        <w:top w:val="none" w:sz="0" w:space="0" w:color="auto"/>
        <w:left w:val="none" w:sz="0" w:space="0" w:color="auto"/>
        <w:bottom w:val="none" w:sz="0" w:space="0" w:color="auto"/>
        <w:right w:val="none" w:sz="0" w:space="0" w:color="auto"/>
      </w:divBdr>
    </w:div>
    <w:div w:id="752170300">
      <w:bodyDiv w:val="1"/>
      <w:marLeft w:val="0"/>
      <w:marRight w:val="0"/>
      <w:marTop w:val="0"/>
      <w:marBottom w:val="0"/>
      <w:divBdr>
        <w:top w:val="none" w:sz="0" w:space="0" w:color="auto"/>
        <w:left w:val="none" w:sz="0" w:space="0" w:color="auto"/>
        <w:bottom w:val="none" w:sz="0" w:space="0" w:color="auto"/>
        <w:right w:val="none" w:sz="0" w:space="0" w:color="auto"/>
      </w:divBdr>
    </w:div>
    <w:div w:id="1641501192">
      <w:bodyDiv w:val="1"/>
      <w:marLeft w:val="0"/>
      <w:marRight w:val="0"/>
      <w:marTop w:val="0"/>
      <w:marBottom w:val="0"/>
      <w:divBdr>
        <w:top w:val="none" w:sz="0" w:space="0" w:color="auto"/>
        <w:left w:val="none" w:sz="0" w:space="0" w:color="auto"/>
        <w:bottom w:val="none" w:sz="0" w:space="0" w:color="auto"/>
        <w:right w:val="none" w:sz="0" w:space="0" w:color="auto"/>
      </w:divBdr>
    </w:div>
    <w:div w:id="18205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731</Words>
  <Characters>4170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19</cp:revision>
  <cp:lastPrinted>2022-05-26T15:05:00Z</cp:lastPrinted>
  <dcterms:created xsi:type="dcterms:W3CDTF">2022-05-26T11:44:00Z</dcterms:created>
  <dcterms:modified xsi:type="dcterms:W3CDTF">2022-05-26T15:06:00Z</dcterms:modified>
</cp:coreProperties>
</file>