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46" w:rsidRDefault="00E42C46" w:rsidP="00E42C46">
      <w:pPr>
        <w:jc w:val="center"/>
        <w:rPr>
          <w:rFonts w:cs="Arial"/>
          <w:b/>
          <w:bCs/>
          <w:sz w:val="32"/>
          <w:szCs w:val="32"/>
          <w:rtl/>
        </w:rPr>
      </w:pPr>
      <w:bookmarkStart w:id="0" w:name="_GoBack"/>
      <w:bookmarkEnd w:id="0"/>
      <w:r>
        <w:rPr>
          <w:rFonts w:cs="Arial" w:hint="cs"/>
          <w:b/>
          <w:bCs/>
          <w:sz w:val="32"/>
          <w:szCs w:val="32"/>
          <w:rtl/>
        </w:rPr>
        <w:t>بسم الله الرحمن الرحيم</w:t>
      </w:r>
    </w:p>
    <w:p w:rsidR="008E494D" w:rsidRPr="00E42C46" w:rsidRDefault="008E494D" w:rsidP="00E42C46">
      <w:pPr>
        <w:jc w:val="center"/>
        <w:rPr>
          <w:rFonts w:cs="Arial"/>
          <w:b/>
          <w:bCs/>
          <w:sz w:val="32"/>
          <w:szCs w:val="32"/>
          <w:rtl/>
        </w:rPr>
      </w:pPr>
      <w:r w:rsidRPr="00E42C46">
        <w:rPr>
          <w:rFonts w:cs="Arial"/>
          <w:b/>
          <w:bCs/>
          <w:sz w:val="32"/>
          <w:szCs w:val="32"/>
          <w:rtl/>
        </w:rPr>
        <w:t>الأثر بعد الرحيل</w:t>
      </w:r>
      <w:r w:rsidR="00E42C46">
        <w:rPr>
          <w:rFonts w:cs="Arial" w:hint="cs"/>
          <w:b/>
          <w:bCs/>
          <w:sz w:val="32"/>
          <w:szCs w:val="32"/>
          <w:rtl/>
        </w:rPr>
        <w:t>27-5-1443هـ</w:t>
      </w:r>
    </w:p>
    <w:p w:rsidR="008E494D" w:rsidRPr="008E494D" w:rsidRDefault="008E494D" w:rsidP="008E494D">
      <w:pPr>
        <w:rPr>
          <w:b/>
          <w:bCs/>
          <w:sz w:val="32"/>
          <w:szCs w:val="32"/>
          <w:rtl/>
        </w:rPr>
      </w:pPr>
      <w:r w:rsidRPr="008E494D">
        <w:rPr>
          <w:rFonts w:hint="cs"/>
          <w:b/>
          <w:bCs/>
          <w:sz w:val="32"/>
          <w:szCs w:val="32"/>
          <w:rtl/>
        </w:rPr>
        <w:t>الخطبة الأولى</w:t>
      </w:r>
    </w:p>
    <w:p w:rsidR="008E494D" w:rsidRPr="008E494D" w:rsidRDefault="008E494D" w:rsidP="00E42C46">
      <w:pPr>
        <w:rPr>
          <w:b/>
          <w:bCs/>
          <w:sz w:val="32"/>
          <w:szCs w:val="32"/>
          <w:rtl/>
        </w:rPr>
      </w:pPr>
      <w:r w:rsidRPr="008E494D">
        <w:rPr>
          <w:rFonts w:cs="Arial"/>
          <w:b/>
          <w:bCs/>
          <w:sz w:val="32"/>
          <w:szCs w:val="32"/>
          <w:rtl/>
        </w:rPr>
        <w:t xml:space="preserve">إن الحمد لله، نحمده </w:t>
      </w:r>
      <w:proofErr w:type="spellStart"/>
      <w:r w:rsidRPr="008E494D">
        <w:rPr>
          <w:rFonts w:cs="Arial"/>
          <w:b/>
          <w:bCs/>
          <w:sz w:val="32"/>
          <w:szCs w:val="32"/>
          <w:rtl/>
        </w:rPr>
        <w:t>ونستعينه</w:t>
      </w:r>
      <w:proofErr w:type="spellEnd"/>
      <w:r w:rsidRPr="008E494D">
        <w:rPr>
          <w:rFonts w:cs="Arial"/>
          <w:b/>
          <w:bCs/>
          <w:sz w:val="32"/>
          <w:szCs w:val="32"/>
          <w:rtl/>
        </w:rPr>
        <w:t xml:space="preserve">، ونستغفره ونستهديه،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w:t>
      </w:r>
      <w:r>
        <w:rPr>
          <w:rFonts w:cs="Arial"/>
          <w:b/>
          <w:bCs/>
          <w:sz w:val="32"/>
          <w:szCs w:val="32"/>
          <w:rtl/>
        </w:rPr>
        <w:t>كثيرًا</w:t>
      </w:r>
      <w:r w:rsidRPr="008E494D">
        <w:rPr>
          <w:rFonts w:cs="Arial"/>
          <w:b/>
          <w:bCs/>
          <w:sz w:val="32"/>
          <w:szCs w:val="32"/>
          <w:rtl/>
        </w:rPr>
        <w:t>﴿ يَا أَيُّهَا الَّذِينَ آمَنُوا اتَّقُوا اللَّهَ حَقَّ تُقَاتِهِ وَلَا تَمُوتُنَّ إِلَّا وَأَنْتُمْ</w:t>
      </w:r>
      <w:r>
        <w:rPr>
          <w:rFonts w:cs="Arial"/>
          <w:b/>
          <w:bCs/>
          <w:sz w:val="32"/>
          <w:szCs w:val="32"/>
          <w:rtl/>
        </w:rPr>
        <w:t xml:space="preserve"> مُسْلِمُونَ ﴾</w:t>
      </w:r>
      <w:r w:rsidRPr="008E494D">
        <w:rPr>
          <w:rFonts w:cs="Arial"/>
          <w:b/>
          <w:bCs/>
          <w:sz w:val="32"/>
          <w:szCs w:val="32"/>
          <w:rtl/>
        </w:rPr>
        <w:t>أما بعد فإنَّ الأعمارَ مضروبةٌ، والآجالَ مُحدَّدَةٌ مكتوبةٌ، وأنتَ منذُ خرجتَ إلى الدنيا وأجلُكَ ينقُص، وكُلُّ يومٍ يُقرِّبُك إلى قبرِك، ولا أحدَ مِن</w:t>
      </w:r>
      <w:r w:rsidR="00E42C46">
        <w:rPr>
          <w:rFonts w:cs="Arial"/>
          <w:b/>
          <w:bCs/>
          <w:sz w:val="32"/>
          <w:szCs w:val="32"/>
          <w:rtl/>
        </w:rPr>
        <w:t xml:space="preserve">َّا يعلمُ متى يأتيه </w:t>
      </w:r>
      <w:proofErr w:type="spellStart"/>
      <w:r w:rsidR="00E42C46">
        <w:rPr>
          <w:rFonts w:cs="Arial"/>
          <w:b/>
          <w:bCs/>
          <w:sz w:val="32"/>
          <w:szCs w:val="32"/>
          <w:rtl/>
        </w:rPr>
        <w:t>الموتُ،وتُفارقُ</w:t>
      </w:r>
      <w:proofErr w:type="spellEnd"/>
      <w:r w:rsidR="00E42C46">
        <w:rPr>
          <w:rFonts w:cs="Arial"/>
          <w:b/>
          <w:bCs/>
          <w:sz w:val="32"/>
          <w:szCs w:val="32"/>
          <w:rtl/>
        </w:rPr>
        <w:t xml:space="preserve"> جسدَهُ </w:t>
      </w:r>
      <w:proofErr w:type="spellStart"/>
      <w:r w:rsidR="00E42C46">
        <w:rPr>
          <w:rFonts w:cs="Arial"/>
          <w:b/>
          <w:bCs/>
          <w:sz w:val="32"/>
          <w:szCs w:val="32"/>
          <w:rtl/>
        </w:rPr>
        <w:t>الرُّوح،</w:t>
      </w:r>
      <w:r w:rsidRPr="008E494D">
        <w:rPr>
          <w:rFonts w:cs="Arial"/>
          <w:b/>
          <w:bCs/>
          <w:sz w:val="32"/>
          <w:szCs w:val="32"/>
          <w:rtl/>
        </w:rPr>
        <w:t>وإذا</w:t>
      </w:r>
      <w:proofErr w:type="spellEnd"/>
      <w:r w:rsidRPr="008E494D">
        <w:rPr>
          <w:rFonts w:cs="Arial"/>
          <w:b/>
          <w:bCs/>
          <w:sz w:val="32"/>
          <w:szCs w:val="32"/>
          <w:rtl/>
        </w:rPr>
        <w:t xml:space="preserve"> ماتَ العبدُ وفاضَتْ رُوحُهُ إلى بارِيهَا، وانتقلَ إلى ربِّهِ ومولاهُ، فلن يكونَ مَعَهُ بعدَ موتِهِ إلا ما قدَّمه في حياتِهِ مِن أعمالٍ وفِعَال؛ قال صل</w:t>
      </w:r>
      <w:r>
        <w:rPr>
          <w:rFonts w:cs="Arial"/>
          <w:b/>
          <w:bCs/>
          <w:sz w:val="32"/>
          <w:szCs w:val="32"/>
          <w:rtl/>
        </w:rPr>
        <w:t xml:space="preserve">ى الله عليه </w:t>
      </w:r>
      <w:proofErr w:type="spellStart"/>
      <w:r>
        <w:rPr>
          <w:rFonts w:cs="Arial"/>
          <w:b/>
          <w:bCs/>
          <w:sz w:val="32"/>
          <w:szCs w:val="32"/>
          <w:rtl/>
        </w:rPr>
        <w:t>وسلم</w:t>
      </w:r>
      <w:r w:rsidRPr="008E494D">
        <w:rPr>
          <w:rFonts w:cs="Arial"/>
          <w:b/>
          <w:bCs/>
          <w:sz w:val="32"/>
          <w:szCs w:val="32"/>
          <w:rtl/>
        </w:rPr>
        <w:t>"يَتْبَعُ</w:t>
      </w:r>
      <w:proofErr w:type="spellEnd"/>
      <w:r w:rsidRPr="008E494D">
        <w:rPr>
          <w:rFonts w:cs="Arial"/>
          <w:b/>
          <w:bCs/>
          <w:sz w:val="32"/>
          <w:szCs w:val="32"/>
          <w:rtl/>
        </w:rPr>
        <w:t xml:space="preserve"> المَيِّتَ ثَلاثَةٌ، فَيَرْجِعُ اثْنانِ ويَبْقَى معهُ واحِدٌ: يَتْبَعُهُ أهْلُهُ ومالُهُ وعَمَلُهُ، فَيَرْجِعُ أهْلُهُ ومالُهُ ويَبْقَى عَمَلُهُ".</w:t>
      </w:r>
    </w:p>
    <w:p w:rsidR="008E494D" w:rsidRPr="008E494D" w:rsidRDefault="008E494D" w:rsidP="008E494D">
      <w:pPr>
        <w:rPr>
          <w:b/>
          <w:bCs/>
          <w:sz w:val="32"/>
          <w:szCs w:val="32"/>
          <w:rtl/>
        </w:rPr>
      </w:pPr>
      <w:r w:rsidRPr="008E494D">
        <w:rPr>
          <w:rFonts w:cs="Arial"/>
          <w:b/>
          <w:bCs/>
          <w:sz w:val="32"/>
          <w:szCs w:val="32"/>
          <w:rtl/>
        </w:rPr>
        <w:t>فتخيَّل يا عبدَ اللهِ أنك مِتَّ الآن؟ ما آثارُكَ بعدَ الموت؟ ما الأعمالُ المباركةُ التي سيستمرُّ بها أجرُكَ بعد موتك؟ كم مُسلِمًا علَّمتَ؟ كم تائهًا إلى طريقِ الحقِّ هديت؟ كم غرسًا غَرَستَ؟ كم حديثًا عن رسولِ الله صلى الله عليه وسلم بلَّغت؟ كم بئرًا حَفَرت؟ كم مسجدًا بَنَيت؟ كم صدقةً جاريةً أجريت؟</w:t>
      </w:r>
    </w:p>
    <w:p w:rsidR="008E494D" w:rsidRPr="008E494D" w:rsidRDefault="008E494D" w:rsidP="008E494D">
      <w:pPr>
        <w:rPr>
          <w:b/>
          <w:bCs/>
          <w:sz w:val="32"/>
          <w:szCs w:val="32"/>
          <w:rtl/>
        </w:rPr>
      </w:pPr>
      <w:r w:rsidRPr="008E494D">
        <w:rPr>
          <w:rFonts w:cs="Arial"/>
          <w:b/>
          <w:bCs/>
          <w:sz w:val="32"/>
          <w:szCs w:val="32"/>
          <w:rtl/>
        </w:rPr>
        <w:t>قد ماتَ قومٌ وَمَا مَاتَتْ مكَارِمُهُم *** وعاشَ قومٌ وَهُم في الناسِ أمواتُ</w:t>
      </w:r>
    </w:p>
    <w:p w:rsidR="008E494D" w:rsidRPr="008E494D" w:rsidRDefault="008E494D" w:rsidP="008E494D">
      <w:pPr>
        <w:rPr>
          <w:b/>
          <w:bCs/>
          <w:sz w:val="32"/>
          <w:szCs w:val="32"/>
          <w:rtl/>
        </w:rPr>
      </w:pPr>
      <w:r w:rsidRPr="008E494D">
        <w:rPr>
          <w:rFonts w:cs="Arial"/>
          <w:b/>
          <w:bCs/>
          <w:sz w:val="32"/>
          <w:szCs w:val="32"/>
          <w:rtl/>
        </w:rPr>
        <w:t>وقال الآخر:</w:t>
      </w:r>
      <w:r w:rsidR="00E42C46">
        <w:rPr>
          <w:rFonts w:cs="Arial" w:hint="cs"/>
          <w:b/>
          <w:bCs/>
          <w:sz w:val="32"/>
          <w:szCs w:val="32"/>
          <w:rtl/>
        </w:rPr>
        <w:t xml:space="preserve"> </w:t>
      </w:r>
      <w:r w:rsidRPr="008E494D">
        <w:rPr>
          <w:rFonts w:cs="Arial"/>
          <w:b/>
          <w:bCs/>
          <w:sz w:val="32"/>
          <w:szCs w:val="32"/>
          <w:rtl/>
        </w:rPr>
        <w:t>وكُنْ رجُلًا إنْ أَتَوْا بَعدَهُ *** يقولون مرَّ وهذا الأثر</w:t>
      </w:r>
    </w:p>
    <w:p w:rsidR="008E494D" w:rsidRPr="008E494D" w:rsidRDefault="008E494D" w:rsidP="00E42C46">
      <w:pPr>
        <w:rPr>
          <w:b/>
          <w:bCs/>
          <w:sz w:val="32"/>
          <w:szCs w:val="32"/>
          <w:rtl/>
        </w:rPr>
      </w:pPr>
      <w:r w:rsidRPr="008E494D">
        <w:rPr>
          <w:rFonts w:cs="Arial"/>
          <w:b/>
          <w:bCs/>
          <w:sz w:val="32"/>
          <w:szCs w:val="32"/>
          <w:rtl/>
        </w:rPr>
        <w:t xml:space="preserve">عبادَ الله، إنَّ مِنْ أَعْظَمِ الأَعْمَالِ أَجْرًا تلكَ الأعمالُ التي يَتَعَدَّى نَفْعُهَا إلى الآخَرِينَ، ويَبْقَى ويَستَمِرُّ أَثَرُهَا وأجرُها، فإذا ماتَ الإنسانُ انْقَطَعَ عَمَلُه، وَسَيْأْتِي عليهِ زَمَانٌ طَويلٌ تَحْتَ الثَّرى، وينساهُ الناسُ، ولا يَسْتَطِيعُ أَنْ يَزِيْدَ في عملِهِ شيئًا، إلا ما كان قد عمِلَ من الأعمالِ الصالحةِ الجاريةِ التي تستمرُّ وتدومُ بعدَ الموت؛ يقول اللهُ تعالى: {﴿ إِنَّا نَحْنُ نُحْيِ الْمَوْتَى وَنَكْتُبُ مَا قَدَّمُوا وَآثَارَهُمْ ﴾ قال السَّعْدي رحمه الله: (هِيَ آثارُ الخَيْرِ وآثَارُ الشَّرِّ التي كانوا هُمُ السَّبَبُ في إِيجادِهَا في حَالِ حياتِهِم وبَعْدَ وفَاتِهِم)؛ </w:t>
      </w:r>
      <w:proofErr w:type="spellStart"/>
      <w:r w:rsidRPr="008E494D">
        <w:rPr>
          <w:rFonts w:cs="Arial"/>
          <w:b/>
          <w:bCs/>
          <w:sz w:val="32"/>
          <w:szCs w:val="32"/>
          <w:rtl/>
        </w:rPr>
        <w:t>ا.ه</w:t>
      </w:r>
      <w:proofErr w:type="spellEnd"/>
      <w:r w:rsidRPr="008E494D">
        <w:rPr>
          <w:rFonts w:cs="Arial"/>
          <w:b/>
          <w:bCs/>
          <w:sz w:val="32"/>
          <w:szCs w:val="32"/>
          <w:rtl/>
        </w:rPr>
        <w:t>ـ.</w:t>
      </w:r>
      <w:r>
        <w:rPr>
          <w:rFonts w:hint="cs"/>
          <w:b/>
          <w:bCs/>
          <w:sz w:val="32"/>
          <w:szCs w:val="32"/>
          <w:rtl/>
        </w:rPr>
        <w:t xml:space="preserve"> </w:t>
      </w:r>
      <w:r w:rsidRPr="008E494D">
        <w:rPr>
          <w:rFonts w:cs="Arial"/>
          <w:b/>
          <w:bCs/>
          <w:sz w:val="32"/>
          <w:szCs w:val="32"/>
          <w:rtl/>
        </w:rPr>
        <w:t xml:space="preserve">فالناسُ بعدَ الموتِ ثلاثةُ </w:t>
      </w:r>
      <w:proofErr w:type="spellStart"/>
      <w:r w:rsidRPr="008E494D">
        <w:rPr>
          <w:rFonts w:cs="Arial"/>
          <w:b/>
          <w:bCs/>
          <w:sz w:val="32"/>
          <w:szCs w:val="32"/>
          <w:rtl/>
        </w:rPr>
        <w:t>أصناف:صِنفٌ</w:t>
      </w:r>
      <w:proofErr w:type="spellEnd"/>
      <w:r w:rsidRPr="008E494D">
        <w:rPr>
          <w:rFonts w:cs="Arial"/>
          <w:b/>
          <w:bCs/>
          <w:sz w:val="32"/>
          <w:szCs w:val="32"/>
          <w:rtl/>
        </w:rPr>
        <w:t xml:space="preserve"> ينقطعُ عملُه.</w:t>
      </w:r>
      <w:r>
        <w:rPr>
          <w:rFonts w:cs="Arial" w:hint="cs"/>
          <w:b/>
          <w:bCs/>
          <w:sz w:val="32"/>
          <w:szCs w:val="32"/>
          <w:rtl/>
        </w:rPr>
        <w:t xml:space="preserve"> </w:t>
      </w:r>
      <w:r w:rsidRPr="008E494D">
        <w:rPr>
          <w:rFonts w:cs="Arial"/>
          <w:b/>
          <w:bCs/>
          <w:sz w:val="32"/>
          <w:szCs w:val="32"/>
          <w:rtl/>
        </w:rPr>
        <w:t>وصِنفٌ مُوَفَّقٌ، يستمرٌّ عملُهُ الصالحُ، وتستمرُّ حسناتُهُ بعد موتِه.</w:t>
      </w:r>
      <w:r>
        <w:rPr>
          <w:rFonts w:cs="Arial" w:hint="cs"/>
          <w:b/>
          <w:bCs/>
          <w:sz w:val="32"/>
          <w:szCs w:val="32"/>
          <w:rtl/>
        </w:rPr>
        <w:t xml:space="preserve"> </w:t>
      </w:r>
      <w:r>
        <w:rPr>
          <w:rFonts w:cs="Arial"/>
          <w:b/>
          <w:bCs/>
          <w:sz w:val="32"/>
          <w:szCs w:val="32"/>
          <w:rtl/>
        </w:rPr>
        <w:t>وصِنفٌ مخذولٌ والعياذُ بالله</w:t>
      </w:r>
      <w:r w:rsidRPr="008E494D">
        <w:rPr>
          <w:rFonts w:cs="Arial"/>
          <w:b/>
          <w:bCs/>
          <w:sz w:val="32"/>
          <w:szCs w:val="32"/>
          <w:rtl/>
        </w:rPr>
        <w:t xml:space="preserve"> وهو الذي يستمرُّ أثرُهُ السيئُ، وتستمرُّ سيئاتُهُ بعد موتِه.</w:t>
      </w:r>
    </w:p>
    <w:p w:rsidR="008E494D" w:rsidRPr="008E494D" w:rsidRDefault="008E494D" w:rsidP="008E494D">
      <w:pPr>
        <w:rPr>
          <w:b/>
          <w:bCs/>
          <w:sz w:val="32"/>
          <w:szCs w:val="32"/>
          <w:rtl/>
        </w:rPr>
      </w:pPr>
      <w:r w:rsidRPr="008E494D">
        <w:rPr>
          <w:rFonts w:cs="Arial"/>
          <w:b/>
          <w:bCs/>
          <w:sz w:val="32"/>
          <w:szCs w:val="32"/>
          <w:rtl/>
        </w:rPr>
        <w:lastRenderedPageBreak/>
        <w:t>فَدَعُونا أيها المؤمنونَ نتذاكرُ أعمالًا صالحةً طيبةً، يستمرُّ أجرُها ويدومُ بإذن الله فضلُها بعدَ الموت، فأَصغِ لها سمعَكَ يا عبدَ الله، وافتَح لها قلبَك، ثم بادِر بالعملِ ما دامَ في العُمُرِ بقيَّة، لعلَّ الله أن يتقبَّلَ منَّا، فيأتي أحدُنا يومَ القيامةِ، ليتفاجأ ويُسرَّ بحسناتٍ كالجِبالِ ينجو بها من العذاب، وترتفعُ بها درجاتهُ في الجنات.</w:t>
      </w:r>
    </w:p>
    <w:p w:rsidR="008E494D" w:rsidRPr="008E494D" w:rsidRDefault="008E494D" w:rsidP="008E494D">
      <w:pPr>
        <w:rPr>
          <w:b/>
          <w:bCs/>
          <w:sz w:val="32"/>
          <w:szCs w:val="32"/>
          <w:rtl/>
        </w:rPr>
      </w:pPr>
      <w:r>
        <w:rPr>
          <w:rFonts w:cs="Arial" w:hint="cs"/>
          <w:b/>
          <w:bCs/>
          <w:sz w:val="32"/>
          <w:szCs w:val="32"/>
          <w:rtl/>
        </w:rPr>
        <w:t xml:space="preserve">عباد الله </w:t>
      </w:r>
      <w:r w:rsidRPr="008E494D">
        <w:rPr>
          <w:rFonts w:cs="Arial"/>
          <w:b/>
          <w:bCs/>
          <w:sz w:val="32"/>
          <w:szCs w:val="32"/>
          <w:rtl/>
        </w:rPr>
        <w:t xml:space="preserve">مِنْ أَعْمَالِ الخَيرِ التي يَبْقَى أَثَرُهَا بَعْدَ </w:t>
      </w:r>
      <w:proofErr w:type="spellStart"/>
      <w:r w:rsidRPr="008E494D">
        <w:rPr>
          <w:rFonts w:cs="Arial"/>
          <w:b/>
          <w:bCs/>
          <w:sz w:val="32"/>
          <w:szCs w:val="32"/>
          <w:rtl/>
        </w:rPr>
        <w:t>الموت:الدعوةُ</w:t>
      </w:r>
      <w:proofErr w:type="spellEnd"/>
      <w:r w:rsidRPr="008E494D">
        <w:rPr>
          <w:rFonts w:cs="Arial"/>
          <w:b/>
          <w:bCs/>
          <w:sz w:val="32"/>
          <w:szCs w:val="32"/>
          <w:rtl/>
        </w:rPr>
        <w:t xml:space="preserve"> إلى اللهِ تعالى، ونشرُ العلمِ الشرعيِّ، </w:t>
      </w:r>
      <w:r>
        <w:rPr>
          <w:rFonts w:cs="Arial" w:hint="cs"/>
          <w:b/>
          <w:bCs/>
          <w:sz w:val="32"/>
          <w:szCs w:val="32"/>
          <w:rtl/>
        </w:rPr>
        <w:t>فنشر</w:t>
      </w:r>
      <w:r>
        <w:rPr>
          <w:rFonts w:cs="Arial"/>
          <w:b/>
          <w:bCs/>
          <w:sz w:val="32"/>
          <w:szCs w:val="32"/>
          <w:rtl/>
        </w:rPr>
        <w:t xml:space="preserve"> آيةً من كِتابِ الله</w:t>
      </w:r>
      <w:r>
        <w:rPr>
          <w:rFonts w:cs="Arial" w:hint="cs"/>
          <w:b/>
          <w:bCs/>
          <w:sz w:val="32"/>
          <w:szCs w:val="32"/>
          <w:rtl/>
        </w:rPr>
        <w:t xml:space="preserve"> علم نافع</w:t>
      </w:r>
      <w:r w:rsidRPr="008E494D">
        <w:rPr>
          <w:rFonts w:cs="Arial"/>
          <w:b/>
          <w:bCs/>
          <w:sz w:val="32"/>
          <w:szCs w:val="32"/>
          <w:rtl/>
        </w:rPr>
        <w:t xml:space="preserve"> يقول النبيُّ صلى الله عليه </w:t>
      </w:r>
      <w:proofErr w:type="spellStart"/>
      <w:r w:rsidRPr="008E494D">
        <w:rPr>
          <w:rFonts w:cs="Arial"/>
          <w:b/>
          <w:bCs/>
          <w:sz w:val="32"/>
          <w:szCs w:val="32"/>
          <w:rtl/>
        </w:rPr>
        <w:t>وسل</w:t>
      </w:r>
      <w:r>
        <w:rPr>
          <w:rFonts w:cs="Arial"/>
          <w:b/>
          <w:bCs/>
          <w:sz w:val="32"/>
          <w:szCs w:val="32"/>
          <w:rtl/>
        </w:rPr>
        <w:t>م"بَلِّغُوا</w:t>
      </w:r>
      <w:proofErr w:type="spellEnd"/>
      <w:r>
        <w:rPr>
          <w:rFonts w:cs="Arial"/>
          <w:b/>
          <w:bCs/>
          <w:sz w:val="32"/>
          <w:szCs w:val="32"/>
          <w:rtl/>
        </w:rPr>
        <w:t xml:space="preserve"> عَنِّي ولو آيَةً"</w:t>
      </w:r>
      <w:r>
        <w:rPr>
          <w:rFonts w:cs="Arial" w:hint="cs"/>
          <w:b/>
          <w:bCs/>
          <w:sz w:val="32"/>
          <w:szCs w:val="32"/>
          <w:rtl/>
        </w:rPr>
        <w:t xml:space="preserve"> </w:t>
      </w:r>
      <w:r>
        <w:rPr>
          <w:rFonts w:hint="cs"/>
          <w:b/>
          <w:bCs/>
          <w:sz w:val="32"/>
          <w:szCs w:val="32"/>
          <w:rtl/>
        </w:rPr>
        <w:t>و</w:t>
      </w:r>
      <w:r w:rsidRPr="008E494D">
        <w:rPr>
          <w:rFonts w:cs="Arial"/>
          <w:b/>
          <w:bCs/>
          <w:sz w:val="32"/>
          <w:szCs w:val="32"/>
          <w:rtl/>
        </w:rPr>
        <w:t xml:space="preserve">يقول عليه </w:t>
      </w:r>
      <w:r w:rsidRPr="008E494D">
        <w:rPr>
          <w:rFonts w:cs="Arial" w:hint="cs"/>
          <w:b/>
          <w:bCs/>
          <w:sz w:val="32"/>
          <w:szCs w:val="32"/>
          <w:rtl/>
        </w:rPr>
        <w:t xml:space="preserve">الصلاة </w:t>
      </w:r>
      <w:proofErr w:type="spellStart"/>
      <w:r>
        <w:rPr>
          <w:rFonts w:cs="Arial"/>
          <w:b/>
          <w:bCs/>
          <w:sz w:val="32"/>
          <w:szCs w:val="32"/>
          <w:rtl/>
        </w:rPr>
        <w:t>والسلام</w:t>
      </w:r>
      <w:r w:rsidRPr="008E494D">
        <w:rPr>
          <w:rFonts w:cs="Arial"/>
          <w:b/>
          <w:bCs/>
          <w:sz w:val="32"/>
          <w:szCs w:val="32"/>
          <w:rtl/>
        </w:rPr>
        <w:t>"نضَّرَ</w:t>
      </w:r>
      <w:proofErr w:type="spellEnd"/>
      <w:r w:rsidRPr="008E494D">
        <w:rPr>
          <w:rFonts w:cs="Arial"/>
          <w:b/>
          <w:bCs/>
          <w:sz w:val="32"/>
          <w:szCs w:val="32"/>
          <w:rtl/>
        </w:rPr>
        <w:t xml:space="preserve"> اللَّهُ امرأً سَمعَ منَّا حَديثًا فبلَّغَهُ"، فهنيئًا لِـمَن علَّم مُسلِمًا فاتِحةَ الكِتابِ، فكانَ لهُ مِثلُ أجرهِ ما دامَ يُردِّدُها، وهنيئًا لِمَن كَتَبَ أو سجَّلَ، أو طَبَعَ أو نَشَرَ، مادَّةً يدعو بها إلى اللهِ ويُعلمُ الناسَ دينهم؛ فلهُ مثلُ أجرِ من تعلَّم </w:t>
      </w:r>
      <w:r>
        <w:rPr>
          <w:rFonts w:cs="Arial"/>
          <w:b/>
          <w:bCs/>
          <w:sz w:val="32"/>
          <w:szCs w:val="32"/>
          <w:rtl/>
        </w:rPr>
        <w:t>دينَهُ وأصلحَ عِبادَتهُ بسببِها</w:t>
      </w:r>
      <w:r>
        <w:rPr>
          <w:rFonts w:cs="Arial" w:hint="cs"/>
          <w:b/>
          <w:bCs/>
          <w:sz w:val="32"/>
          <w:szCs w:val="32"/>
          <w:rtl/>
        </w:rPr>
        <w:t xml:space="preserve"> </w:t>
      </w:r>
      <w:r w:rsidRPr="008E494D">
        <w:rPr>
          <w:rFonts w:cs="Arial"/>
          <w:b/>
          <w:bCs/>
          <w:sz w:val="32"/>
          <w:szCs w:val="32"/>
          <w:rtl/>
        </w:rPr>
        <w:t>وهنيئًا لِمن كان سببًا في إسلامِ شخصٍ، وإنقاذِهِ مِن النار، فلهُ مثلُ أجرِه وعملِه، ومثلُ أجرِ من يهتدي بسببِ هذا المسلمِ الجديد.</w:t>
      </w:r>
      <w:r>
        <w:rPr>
          <w:rFonts w:hint="cs"/>
          <w:b/>
          <w:bCs/>
          <w:sz w:val="32"/>
          <w:szCs w:val="32"/>
          <w:rtl/>
        </w:rPr>
        <w:t xml:space="preserve"> و</w:t>
      </w:r>
      <w:r w:rsidRPr="008E494D">
        <w:rPr>
          <w:rFonts w:cs="Arial"/>
          <w:b/>
          <w:bCs/>
          <w:sz w:val="32"/>
          <w:szCs w:val="32"/>
          <w:rtl/>
        </w:rPr>
        <w:t>ما أكرمَ اللهَ تعالى! وما أشدَّ كسلَ الكثيرينَ مِنَّا! يقو</w:t>
      </w:r>
      <w:r>
        <w:rPr>
          <w:rFonts w:cs="Arial"/>
          <w:b/>
          <w:bCs/>
          <w:sz w:val="32"/>
          <w:szCs w:val="32"/>
          <w:rtl/>
        </w:rPr>
        <w:t xml:space="preserve">ل رسول الله صلى الله عليه </w:t>
      </w:r>
      <w:proofErr w:type="spellStart"/>
      <w:r>
        <w:rPr>
          <w:rFonts w:cs="Arial"/>
          <w:b/>
          <w:bCs/>
          <w:sz w:val="32"/>
          <w:szCs w:val="32"/>
          <w:rtl/>
        </w:rPr>
        <w:t>وسلم</w:t>
      </w:r>
      <w:r w:rsidRPr="008E494D">
        <w:rPr>
          <w:rFonts w:cs="Arial"/>
          <w:b/>
          <w:bCs/>
          <w:sz w:val="32"/>
          <w:szCs w:val="32"/>
          <w:rtl/>
        </w:rPr>
        <w:t>"مَن</w:t>
      </w:r>
      <w:proofErr w:type="spellEnd"/>
      <w:r w:rsidRPr="008E494D">
        <w:rPr>
          <w:rFonts w:cs="Arial"/>
          <w:b/>
          <w:bCs/>
          <w:sz w:val="32"/>
          <w:szCs w:val="32"/>
          <w:rtl/>
        </w:rPr>
        <w:t xml:space="preserve"> دَلَّ علَى خَيْرٍ، فَلَهُ مِثْلُ أَجْرِ فَاعِل</w:t>
      </w:r>
      <w:r>
        <w:rPr>
          <w:rFonts w:cs="Arial"/>
          <w:b/>
          <w:bCs/>
          <w:sz w:val="32"/>
          <w:szCs w:val="32"/>
          <w:rtl/>
        </w:rPr>
        <w:t xml:space="preserve">ِهِ"، ويقول صلى الله عليه </w:t>
      </w:r>
      <w:proofErr w:type="spellStart"/>
      <w:r>
        <w:rPr>
          <w:rFonts w:cs="Arial"/>
          <w:b/>
          <w:bCs/>
          <w:sz w:val="32"/>
          <w:szCs w:val="32"/>
          <w:rtl/>
        </w:rPr>
        <w:t>وسلم</w:t>
      </w:r>
      <w:r w:rsidRPr="008E494D">
        <w:rPr>
          <w:rFonts w:cs="Arial"/>
          <w:b/>
          <w:bCs/>
          <w:sz w:val="32"/>
          <w:szCs w:val="32"/>
          <w:rtl/>
        </w:rPr>
        <w:t>"مَن</w:t>
      </w:r>
      <w:proofErr w:type="spellEnd"/>
      <w:r w:rsidRPr="008E494D">
        <w:rPr>
          <w:rFonts w:cs="Arial"/>
          <w:b/>
          <w:bCs/>
          <w:sz w:val="32"/>
          <w:szCs w:val="32"/>
          <w:rtl/>
        </w:rPr>
        <w:t xml:space="preserve"> علَّمَ عِلمًا فلَه أجرُ من عَمِلَ بِه لا ينقُصُ من أجْرِ العا</w:t>
      </w:r>
      <w:r>
        <w:rPr>
          <w:rFonts w:cs="Arial"/>
          <w:b/>
          <w:bCs/>
          <w:sz w:val="32"/>
          <w:szCs w:val="32"/>
          <w:rtl/>
        </w:rPr>
        <w:t xml:space="preserve">مِلِ"، وقال صلى الله عليه </w:t>
      </w:r>
      <w:proofErr w:type="spellStart"/>
      <w:r>
        <w:rPr>
          <w:rFonts w:cs="Arial"/>
          <w:b/>
          <w:bCs/>
          <w:sz w:val="32"/>
          <w:szCs w:val="32"/>
          <w:rtl/>
        </w:rPr>
        <w:t>وسلم</w:t>
      </w:r>
      <w:r w:rsidRPr="008E494D">
        <w:rPr>
          <w:rFonts w:cs="Arial"/>
          <w:b/>
          <w:bCs/>
          <w:sz w:val="32"/>
          <w:szCs w:val="32"/>
          <w:rtl/>
        </w:rPr>
        <w:t>"مَن</w:t>
      </w:r>
      <w:proofErr w:type="spellEnd"/>
      <w:r w:rsidRPr="008E494D">
        <w:rPr>
          <w:rFonts w:cs="Arial"/>
          <w:b/>
          <w:bCs/>
          <w:sz w:val="32"/>
          <w:szCs w:val="32"/>
          <w:rtl/>
        </w:rPr>
        <w:t xml:space="preserve"> سَنَّ في الإسْلَامِ سُنَّةً حَسَنَةً، فَلَهُ أَجْرُهَا، وَأَجْرُ مَن عَمِلَ بهَا بَعْدَهُ، مِن غيرِ أَنْ يَنْقُصَ مِن أُجُورِهِمْ شيءٌ، وَمَن سَنَّ في الإسْلَامِ سُنَّةً سَيِّئَةً، كانَ عليه وِزْرُهَا وَوِزْرُ مَن عَمِلَ بهَا مِن بَعْدِهِ، مِن غيرِ أَنْ يَنْقُصَ مِن أَوْزَارِهِمْ شيءٌ".</w:t>
      </w:r>
    </w:p>
    <w:p w:rsidR="008E494D" w:rsidRPr="008E494D" w:rsidRDefault="008E494D" w:rsidP="00EA6C18">
      <w:pPr>
        <w:rPr>
          <w:b/>
          <w:bCs/>
          <w:sz w:val="32"/>
          <w:szCs w:val="32"/>
          <w:rtl/>
        </w:rPr>
      </w:pPr>
      <w:r>
        <w:rPr>
          <w:rFonts w:cs="Arial" w:hint="cs"/>
          <w:b/>
          <w:bCs/>
          <w:sz w:val="32"/>
          <w:szCs w:val="32"/>
          <w:rtl/>
        </w:rPr>
        <w:t>اخوة الإسلام و</w:t>
      </w:r>
      <w:r w:rsidRPr="008E494D">
        <w:rPr>
          <w:rFonts w:cs="Arial"/>
          <w:b/>
          <w:bCs/>
          <w:sz w:val="32"/>
          <w:szCs w:val="32"/>
          <w:rtl/>
        </w:rPr>
        <w:t xml:space="preserve">مِنَ الأَعْمَالِ الصالحةِ والصدقاتِ </w:t>
      </w:r>
      <w:proofErr w:type="spellStart"/>
      <w:r w:rsidRPr="008E494D">
        <w:rPr>
          <w:rFonts w:cs="Arial"/>
          <w:b/>
          <w:bCs/>
          <w:sz w:val="32"/>
          <w:szCs w:val="32"/>
          <w:rtl/>
        </w:rPr>
        <w:t>الجاريةِ:ما</w:t>
      </w:r>
      <w:proofErr w:type="spellEnd"/>
      <w:r w:rsidRPr="008E494D">
        <w:rPr>
          <w:rFonts w:cs="Arial"/>
          <w:b/>
          <w:bCs/>
          <w:sz w:val="32"/>
          <w:szCs w:val="32"/>
          <w:rtl/>
        </w:rPr>
        <w:t xml:space="preserve"> رواهُ أبو هريرةَ رضي اللهُ عنهُ عنِ النبيّ</w:t>
      </w:r>
      <w:r>
        <w:rPr>
          <w:rFonts w:cs="Arial"/>
          <w:b/>
          <w:bCs/>
          <w:sz w:val="32"/>
          <w:szCs w:val="32"/>
          <w:rtl/>
        </w:rPr>
        <w:t xml:space="preserve">ِ صلى اللهُ عليه وسلمَ أنه </w:t>
      </w:r>
      <w:proofErr w:type="spellStart"/>
      <w:r>
        <w:rPr>
          <w:rFonts w:cs="Arial"/>
          <w:b/>
          <w:bCs/>
          <w:sz w:val="32"/>
          <w:szCs w:val="32"/>
          <w:rtl/>
        </w:rPr>
        <w:t>قال</w:t>
      </w:r>
      <w:r w:rsidRPr="008E494D">
        <w:rPr>
          <w:rFonts w:cs="Arial"/>
          <w:b/>
          <w:bCs/>
          <w:sz w:val="32"/>
          <w:szCs w:val="32"/>
          <w:rtl/>
        </w:rPr>
        <w:t>"إنَّ</w:t>
      </w:r>
      <w:proofErr w:type="spellEnd"/>
      <w:r w:rsidRPr="008E494D">
        <w:rPr>
          <w:rFonts w:cs="Arial"/>
          <w:b/>
          <w:bCs/>
          <w:sz w:val="32"/>
          <w:szCs w:val="32"/>
          <w:rtl/>
        </w:rPr>
        <w:t xml:space="preserve"> مِمَّا يلحقُ المؤمنَ من عملِهِ وحسناتِه بعدَ موتِه: عِلمًا علَّمَهُ ونَشَرَه، ووَلَدًا صالحًا ترَكَه، ومُصحفًا ورَّثَه، أو مسجِدًا بناهُ، أو بيتًا لابنِ السَّبيلِ بناهُ، أو نَهرًا أجراهُ، أو صدَقةً أخرجَها من مالِه في صِحَّتِه وحيات</w:t>
      </w:r>
      <w:r>
        <w:rPr>
          <w:rFonts w:cs="Arial"/>
          <w:b/>
          <w:bCs/>
          <w:sz w:val="32"/>
          <w:szCs w:val="32"/>
          <w:rtl/>
        </w:rPr>
        <w:t xml:space="preserve">ِه يَلحَقُهُ مِنْ بَعدِ </w:t>
      </w:r>
      <w:proofErr w:type="spellStart"/>
      <w:r>
        <w:rPr>
          <w:rFonts w:cs="Arial"/>
          <w:b/>
          <w:bCs/>
          <w:sz w:val="32"/>
          <w:szCs w:val="32"/>
          <w:rtl/>
        </w:rPr>
        <w:t>موتِهِ"</w:t>
      </w:r>
      <w:r w:rsidRPr="008E494D">
        <w:rPr>
          <w:rFonts w:cs="Arial"/>
          <w:b/>
          <w:bCs/>
          <w:sz w:val="32"/>
          <w:szCs w:val="32"/>
          <w:rtl/>
        </w:rPr>
        <w:t>وَمِن</w:t>
      </w:r>
      <w:proofErr w:type="spellEnd"/>
      <w:r w:rsidRPr="008E494D">
        <w:rPr>
          <w:rFonts w:cs="Arial"/>
          <w:b/>
          <w:bCs/>
          <w:sz w:val="32"/>
          <w:szCs w:val="32"/>
          <w:rtl/>
        </w:rPr>
        <w:t xml:space="preserve"> الأَعْمَالِ التي يَبْقَى أَثَرُهَا بَعْدَ الموت: الوَلَدُ </w:t>
      </w:r>
      <w:proofErr w:type="spellStart"/>
      <w:r w:rsidRPr="008E494D">
        <w:rPr>
          <w:rFonts w:cs="Arial"/>
          <w:b/>
          <w:bCs/>
          <w:sz w:val="32"/>
          <w:szCs w:val="32"/>
          <w:rtl/>
        </w:rPr>
        <w:t>الصَّالِحُ:</w:t>
      </w:r>
      <w:r w:rsidR="00EA6C18">
        <w:rPr>
          <w:rFonts w:cs="Arial"/>
          <w:b/>
          <w:bCs/>
          <w:sz w:val="32"/>
          <w:szCs w:val="32"/>
          <w:rtl/>
        </w:rPr>
        <w:t>قال</w:t>
      </w:r>
      <w:proofErr w:type="spellEnd"/>
      <w:r w:rsidR="00EA6C18">
        <w:rPr>
          <w:rFonts w:cs="Arial"/>
          <w:b/>
          <w:bCs/>
          <w:sz w:val="32"/>
          <w:szCs w:val="32"/>
          <w:rtl/>
        </w:rPr>
        <w:t xml:space="preserve"> صلى الله عليه </w:t>
      </w:r>
      <w:proofErr w:type="spellStart"/>
      <w:r w:rsidR="00EA6C18">
        <w:rPr>
          <w:rFonts w:cs="Arial"/>
          <w:b/>
          <w:bCs/>
          <w:sz w:val="32"/>
          <w:szCs w:val="32"/>
          <w:rtl/>
        </w:rPr>
        <w:t>وسلم</w:t>
      </w:r>
      <w:r w:rsidRPr="008E494D">
        <w:rPr>
          <w:rFonts w:cs="Arial"/>
          <w:b/>
          <w:bCs/>
          <w:sz w:val="32"/>
          <w:szCs w:val="32"/>
          <w:rtl/>
        </w:rPr>
        <w:t>"إنَّ</w:t>
      </w:r>
      <w:proofErr w:type="spellEnd"/>
      <w:r w:rsidRPr="008E494D">
        <w:rPr>
          <w:rFonts w:cs="Arial"/>
          <w:b/>
          <w:bCs/>
          <w:sz w:val="32"/>
          <w:szCs w:val="32"/>
          <w:rtl/>
        </w:rPr>
        <w:t xml:space="preserve"> الرَّجلَ لتُرفَعُ درجتُه في الجنةِ فيقولُ: أنَّى هذا؟ فيقالُ: باستغفارِ ولدِك </w:t>
      </w:r>
      <w:proofErr w:type="spellStart"/>
      <w:r w:rsidRPr="008E494D">
        <w:rPr>
          <w:rFonts w:cs="Arial"/>
          <w:b/>
          <w:bCs/>
          <w:sz w:val="32"/>
          <w:szCs w:val="32"/>
          <w:rtl/>
        </w:rPr>
        <w:t>لكَ".فلنحرِص</w:t>
      </w:r>
      <w:proofErr w:type="spellEnd"/>
      <w:r w:rsidRPr="008E494D">
        <w:rPr>
          <w:rFonts w:cs="Arial"/>
          <w:b/>
          <w:bCs/>
          <w:sz w:val="32"/>
          <w:szCs w:val="32"/>
          <w:rtl/>
        </w:rPr>
        <w:t xml:space="preserve"> أيها المؤمنون على تربيةِ أولادِنا تربيةً إسلاميةً أصيلة، ولنُكثِر من دُعاءِ اللهِ أن يُصلحَهُم؛ قال الله تعالى: ﴿ وَالَّذِينَ يَقُولُونَ رَبَّنَا هَبْ لَنَا مِنْ أَزْوَاجِنَا وَذُرِّيَّاتِنَا قُرَّةَ أَعْيُنٍ وَاجْعَلْنَا لِلْمُتَّقِينَ إِمَامًا ﴾ وكما أنَّنا نتمنَّى أن يَدعُو أولادُنا لنا في حياتِنا وبعدَ وفاتِنا، فلنكُن كذلِكَ لوالِدينا، حفِظَ اللهُ الأحياءَ منهم وأطالَ أعمارَهُم على طاعته، وغَفَرَ للأمواتِ، وجمعنا بهم في جنات </w:t>
      </w:r>
      <w:proofErr w:type="spellStart"/>
      <w:r w:rsidRPr="008E494D">
        <w:rPr>
          <w:rFonts w:cs="Arial"/>
          <w:b/>
          <w:bCs/>
          <w:sz w:val="32"/>
          <w:szCs w:val="32"/>
          <w:rtl/>
        </w:rPr>
        <w:t>النعيم.أقول</w:t>
      </w:r>
      <w:proofErr w:type="spellEnd"/>
      <w:r w:rsidRPr="008E494D">
        <w:rPr>
          <w:rFonts w:cs="Arial"/>
          <w:b/>
          <w:bCs/>
          <w:sz w:val="32"/>
          <w:szCs w:val="32"/>
          <w:rtl/>
        </w:rPr>
        <w:t xml:space="preserve"> قولي هذا، وأستغفر الله لي ولكم.</w:t>
      </w:r>
    </w:p>
    <w:p w:rsidR="008E494D" w:rsidRPr="008E494D" w:rsidRDefault="008E494D" w:rsidP="008E494D">
      <w:pPr>
        <w:rPr>
          <w:b/>
          <w:bCs/>
          <w:sz w:val="32"/>
          <w:szCs w:val="32"/>
          <w:rtl/>
        </w:rPr>
      </w:pPr>
      <w:r w:rsidRPr="008E494D">
        <w:rPr>
          <w:rFonts w:cs="Arial"/>
          <w:b/>
          <w:bCs/>
          <w:sz w:val="32"/>
          <w:szCs w:val="32"/>
          <w:rtl/>
        </w:rPr>
        <w:t>الخطبة الثانية</w:t>
      </w:r>
    </w:p>
    <w:p w:rsidR="008E494D" w:rsidRPr="008E494D" w:rsidRDefault="008E494D" w:rsidP="00EA6C18">
      <w:pPr>
        <w:rPr>
          <w:b/>
          <w:bCs/>
          <w:sz w:val="32"/>
          <w:szCs w:val="32"/>
          <w:rtl/>
        </w:rPr>
      </w:pPr>
      <w:r w:rsidRPr="008E494D">
        <w:rPr>
          <w:rFonts w:cs="Arial"/>
          <w:b/>
          <w:bCs/>
          <w:sz w:val="32"/>
          <w:szCs w:val="32"/>
          <w:rtl/>
        </w:rPr>
        <w:lastRenderedPageBreak/>
        <w:t xml:space="preserve">الحمد لله وحده، والصلاة والسلام على من لا نبي بعده، وعلى آله وصحبه، ومَن تَبِعَهم بإحسان إلى يوم الدين، أما </w:t>
      </w:r>
      <w:proofErr w:type="spellStart"/>
      <w:r w:rsidRPr="008E494D">
        <w:rPr>
          <w:rFonts w:cs="Arial"/>
          <w:b/>
          <w:bCs/>
          <w:sz w:val="32"/>
          <w:szCs w:val="32"/>
          <w:rtl/>
        </w:rPr>
        <w:t>بعدُ:فإنَّ</w:t>
      </w:r>
      <w:proofErr w:type="spellEnd"/>
      <w:r w:rsidRPr="008E494D">
        <w:rPr>
          <w:rFonts w:cs="Arial"/>
          <w:b/>
          <w:bCs/>
          <w:sz w:val="32"/>
          <w:szCs w:val="32"/>
          <w:rtl/>
        </w:rPr>
        <w:t xml:space="preserve"> مِنَ الناسِ مُوفَّقُونَ، جعلَهُمُ اللهُ مفاتيحَ للخير، قد لا يملِكُونَ مالًا يبنونَ به المساجد، ولا عِلمًا ينشرونَه بين الناس، لكنَّهم جَعَلُو</w:t>
      </w:r>
      <w:r w:rsidR="00E42C46">
        <w:rPr>
          <w:rFonts w:cs="Arial"/>
          <w:b/>
          <w:bCs/>
          <w:sz w:val="32"/>
          <w:szCs w:val="32"/>
          <w:rtl/>
        </w:rPr>
        <w:t xml:space="preserve">ا أنفُسَهُم وُسَطاءَ في </w:t>
      </w:r>
      <w:proofErr w:type="spellStart"/>
      <w:r w:rsidR="00E42C46">
        <w:rPr>
          <w:rFonts w:cs="Arial"/>
          <w:b/>
          <w:bCs/>
          <w:sz w:val="32"/>
          <w:szCs w:val="32"/>
          <w:rtl/>
        </w:rPr>
        <w:t>الخيرِ</w:t>
      </w:r>
      <w:r w:rsidRPr="008E494D">
        <w:rPr>
          <w:rFonts w:cs="Arial"/>
          <w:b/>
          <w:bCs/>
          <w:sz w:val="32"/>
          <w:szCs w:val="32"/>
          <w:rtl/>
        </w:rPr>
        <w:t>فحثُّوا</w:t>
      </w:r>
      <w:proofErr w:type="spellEnd"/>
      <w:r w:rsidRPr="008E494D">
        <w:rPr>
          <w:rFonts w:cs="Arial"/>
          <w:b/>
          <w:bCs/>
          <w:sz w:val="32"/>
          <w:szCs w:val="32"/>
          <w:rtl/>
        </w:rPr>
        <w:t xml:space="preserve"> غيرَهُم على بناءِ</w:t>
      </w:r>
      <w:r w:rsidR="00E42C46">
        <w:rPr>
          <w:rFonts w:cs="Arial"/>
          <w:b/>
          <w:bCs/>
          <w:sz w:val="32"/>
          <w:szCs w:val="32"/>
          <w:rtl/>
        </w:rPr>
        <w:t xml:space="preserve"> </w:t>
      </w:r>
      <w:proofErr w:type="spellStart"/>
      <w:r w:rsidR="00E42C46">
        <w:rPr>
          <w:rFonts w:cs="Arial"/>
          <w:b/>
          <w:bCs/>
          <w:sz w:val="32"/>
          <w:szCs w:val="32"/>
          <w:rtl/>
        </w:rPr>
        <w:t>المساجدوحفرِالآبار،وكفالةِ</w:t>
      </w:r>
      <w:proofErr w:type="spellEnd"/>
      <w:r w:rsidR="00E42C46">
        <w:rPr>
          <w:rFonts w:cs="Arial" w:hint="cs"/>
          <w:b/>
          <w:bCs/>
          <w:sz w:val="32"/>
          <w:szCs w:val="32"/>
          <w:rtl/>
        </w:rPr>
        <w:t xml:space="preserve"> </w:t>
      </w:r>
      <w:proofErr w:type="spellStart"/>
      <w:r w:rsidRPr="008E494D">
        <w:rPr>
          <w:rFonts w:cs="Arial"/>
          <w:b/>
          <w:bCs/>
          <w:sz w:val="32"/>
          <w:szCs w:val="32"/>
          <w:rtl/>
        </w:rPr>
        <w:t>الأيتام</w:t>
      </w:r>
      <w:r w:rsidR="00EA6C18">
        <w:rPr>
          <w:rFonts w:cs="Arial"/>
          <w:b/>
          <w:bCs/>
          <w:sz w:val="32"/>
          <w:szCs w:val="32"/>
          <w:rtl/>
        </w:rPr>
        <w:t>،</w:t>
      </w:r>
      <w:r w:rsidR="00E42C46">
        <w:rPr>
          <w:rFonts w:cs="Arial"/>
          <w:b/>
          <w:bCs/>
          <w:sz w:val="32"/>
          <w:szCs w:val="32"/>
          <w:rtl/>
        </w:rPr>
        <w:t>ودعمِ</w:t>
      </w:r>
      <w:proofErr w:type="spellEnd"/>
      <w:r w:rsidR="00E42C46">
        <w:rPr>
          <w:rFonts w:cs="Arial"/>
          <w:b/>
          <w:bCs/>
          <w:sz w:val="32"/>
          <w:szCs w:val="32"/>
          <w:rtl/>
        </w:rPr>
        <w:t xml:space="preserve"> </w:t>
      </w:r>
      <w:proofErr w:type="spellStart"/>
      <w:r w:rsidR="00E42C46">
        <w:rPr>
          <w:rFonts w:cs="Arial"/>
          <w:b/>
          <w:bCs/>
          <w:sz w:val="32"/>
          <w:szCs w:val="32"/>
          <w:rtl/>
        </w:rPr>
        <w:t>الأوقاف،</w:t>
      </w:r>
      <w:r w:rsidR="00EA6C18">
        <w:rPr>
          <w:rFonts w:cs="Arial"/>
          <w:b/>
          <w:bCs/>
          <w:sz w:val="32"/>
          <w:szCs w:val="32"/>
          <w:rtl/>
        </w:rPr>
        <w:t>فشاركوهم</w:t>
      </w:r>
      <w:proofErr w:type="spellEnd"/>
      <w:r w:rsidR="00EA6C18">
        <w:rPr>
          <w:rFonts w:cs="Arial"/>
          <w:b/>
          <w:bCs/>
          <w:sz w:val="32"/>
          <w:szCs w:val="32"/>
          <w:rtl/>
        </w:rPr>
        <w:t xml:space="preserve"> </w:t>
      </w:r>
      <w:proofErr w:type="spellStart"/>
      <w:r w:rsidR="00EA6C18">
        <w:rPr>
          <w:rFonts w:cs="Arial"/>
          <w:b/>
          <w:bCs/>
          <w:sz w:val="32"/>
          <w:szCs w:val="32"/>
          <w:rtl/>
        </w:rPr>
        <w:t>الأجر</w:t>
      </w:r>
      <w:r w:rsidR="00E42C46">
        <w:rPr>
          <w:rFonts w:cs="Arial"/>
          <w:b/>
          <w:bCs/>
          <w:sz w:val="32"/>
          <w:szCs w:val="32"/>
          <w:rtl/>
        </w:rPr>
        <w:t>ونَشَرُو</w:t>
      </w:r>
      <w:r w:rsidRPr="008E494D">
        <w:rPr>
          <w:rFonts w:cs="Arial"/>
          <w:b/>
          <w:bCs/>
          <w:sz w:val="32"/>
          <w:szCs w:val="32"/>
          <w:rtl/>
        </w:rPr>
        <w:t>إعلاناتِ</w:t>
      </w:r>
      <w:proofErr w:type="spellEnd"/>
      <w:r w:rsidRPr="008E494D">
        <w:rPr>
          <w:rFonts w:cs="Arial"/>
          <w:b/>
          <w:bCs/>
          <w:sz w:val="32"/>
          <w:szCs w:val="32"/>
          <w:rtl/>
        </w:rPr>
        <w:t xml:space="preserve"> الدروسِ والمحاضراتِ والموادِ الشرعيةِ النافعة الموثوقةِ، فشارَكُوا العلماءَ أجرَ نشرِ العلم، وتلكَ واللهِ هيَ الغنيمةُ الباردة، والتجارةُ الباقيةُ </w:t>
      </w:r>
      <w:proofErr w:type="spellStart"/>
      <w:r w:rsidRPr="008E494D">
        <w:rPr>
          <w:rFonts w:cs="Arial"/>
          <w:b/>
          <w:bCs/>
          <w:sz w:val="32"/>
          <w:szCs w:val="32"/>
          <w:rtl/>
        </w:rPr>
        <w:t>الرابحة.نسأل</w:t>
      </w:r>
      <w:proofErr w:type="spellEnd"/>
      <w:r w:rsidRPr="008E494D">
        <w:rPr>
          <w:rFonts w:cs="Arial"/>
          <w:b/>
          <w:bCs/>
          <w:sz w:val="32"/>
          <w:szCs w:val="32"/>
          <w:rtl/>
        </w:rPr>
        <w:t xml:space="preserve"> الله أن يجعلنا مفاتيحَ للخير، مغاليقَ للشر، مباركينَ أينما كُنَّا.</w:t>
      </w:r>
    </w:p>
    <w:p w:rsidR="00E42C46" w:rsidRDefault="008E494D" w:rsidP="00E42C46">
      <w:pPr>
        <w:rPr>
          <w:rFonts w:cs="Arial"/>
          <w:b/>
          <w:bCs/>
          <w:sz w:val="32"/>
          <w:szCs w:val="32"/>
          <w:rtl/>
        </w:rPr>
      </w:pPr>
      <w:r w:rsidRPr="008E494D">
        <w:rPr>
          <w:rFonts w:cs="Arial"/>
          <w:b/>
          <w:bCs/>
          <w:sz w:val="32"/>
          <w:szCs w:val="32"/>
          <w:rtl/>
        </w:rPr>
        <w:t>عباد الله، كثيرةٌ أعدادُها تلكَ الأقدامُ التي مرَّت في هذِه الحياةِ، ثَمَّ ارتحلت وانتقلت في الغابِرين، فَكَانَ مِن بَينِها أقدامٌ تلاشَتْ معالِمُها، وذهبَتْ آثارُها، وانقَطَعَ ذِكرُها، وأُخرى ما زالتْ آثارُها الطيبةُ باقيةً، ومعالِمُها الحسنةُ ظاه</w:t>
      </w:r>
      <w:r w:rsidR="00E42C46">
        <w:rPr>
          <w:rFonts w:cs="Arial"/>
          <w:b/>
          <w:bCs/>
          <w:sz w:val="32"/>
          <w:szCs w:val="32"/>
          <w:rtl/>
        </w:rPr>
        <w:t>رةً؛ يقول ابنُ القيم رحمه الله</w:t>
      </w:r>
      <w:r w:rsidRPr="008E494D">
        <w:rPr>
          <w:rFonts w:cs="Arial"/>
          <w:b/>
          <w:bCs/>
          <w:sz w:val="32"/>
          <w:szCs w:val="32"/>
          <w:rtl/>
        </w:rPr>
        <w:t>(فَيَا لَها مِنْ مَرْتَبَةٍ ما أَعْلَاهَا: أَنْ يكونَ المَرْءُ في حَيَاتِه مَشْغُولًا بِبَعْضِ أَشْغَالِه، وفي قَبْرِهِ قَدْ صَارَ أَشْلَاءً مُتَمَزِّقَة، وَأَوْصَالًا مُتَفَرِّقَة، وَصُحُفُ حَسَنَاتِهِ مُتَزَايِدَة، تُمْلَى فيها الحسناتُ كُلَّ وَقْت، وَأَعْمَالُ الخَيرِ مُهْدَاةٌ إِلَيه مِنْ حَيْثُ لا يَحْتَسِب، تِلْ</w:t>
      </w:r>
      <w:r w:rsidR="00EA6C18">
        <w:rPr>
          <w:rFonts w:cs="Arial"/>
          <w:b/>
          <w:bCs/>
          <w:sz w:val="32"/>
          <w:szCs w:val="32"/>
          <w:rtl/>
        </w:rPr>
        <w:t>كَ واللهِ المكارمُ والغَنَائِم</w:t>
      </w:r>
      <w:r w:rsidRPr="008E494D">
        <w:rPr>
          <w:rFonts w:cs="Arial"/>
          <w:b/>
          <w:bCs/>
          <w:sz w:val="32"/>
          <w:szCs w:val="32"/>
          <w:rtl/>
        </w:rPr>
        <w:t>﴿ وَفِي ذَلِكَ فَ</w:t>
      </w:r>
      <w:r w:rsidR="00EA6C18">
        <w:rPr>
          <w:rFonts w:cs="Arial"/>
          <w:b/>
          <w:bCs/>
          <w:sz w:val="32"/>
          <w:szCs w:val="32"/>
          <w:rtl/>
        </w:rPr>
        <w:t>لْيَتَنَافَسِ الْمُتَنَافِسُونَ</w:t>
      </w:r>
      <w:r w:rsidRPr="008E494D">
        <w:rPr>
          <w:rFonts w:cs="Arial"/>
          <w:b/>
          <w:bCs/>
          <w:sz w:val="32"/>
          <w:szCs w:val="32"/>
          <w:rtl/>
        </w:rPr>
        <w:t xml:space="preserve">﴾ </w:t>
      </w:r>
      <w:proofErr w:type="spellStart"/>
      <w:r w:rsidRPr="008E494D">
        <w:rPr>
          <w:rFonts w:cs="Arial"/>
          <w:b/>
          <w:bCs/>
          <w:sz w:val="32"/>
          <w:szCs w:val="32"/>
          <w:rtl/>
        </w:rPr>
        <w:t>ا.هـ.</w:t>
      </w:r>
      <w:r w:rsidR="00EA6C18">
        <w:rPr>
          <w:rFonts w:cs="Arial"/>
          <w:b/>
          <w:bCs/>
          <w:sz w:val="32"/>
          <w:szCs w:val="32"/>
          <w:rtl/>
        </w:rPr>
        <w:t>فسابقوا</w:t>
      </w:r>
      <w:proofErr w:type="spellEnd"/>
      <w:r w:rsidR="00EA6C18">
        <w:rPr>
          <w:rFonts w:cs="Arial"/>
          <w:b/>
          <w:bCs/>
          <w:sz w:val="32"/>
          <w:szCs w:val="32"/>
          <w:rtl/>
        </w:rPr>
        <w:t xml:space="preserve">، </w:t>
      </w:r>
      <w:proofErr w:type="spellStart"/>
      <w:r w:rsidR="00EA6C18">
        <w:rPr>
          <w:rFonts w:cs="Arial"/>
          <w:b/>
          <w:bCs/>
          <w:sz w:val="32"/>
          <w:szCs w:val="32"/>
          <w:rtl/>
        </w:rPr>
        <w:t>وسارعوا،ونافسوا</w:t>
      </w:r>
      <w:proofErr w:type="spellEnd"/>
      <w:r w:rsidRPr="008E494D">
        <w:rPr>
          <w:rFonts w:cs="Arial"/>
          <w:b/>
          <w:bCs/>
          <w:sz w:val="32"/>
          <w:szCs w:val="32"/>
          <w:rtl/>
        </w:rPr>
        <w:t>﴿ وَقُلِ اعْمَلُوا فَسَيَرَى اللَّهُ عَمَلَكُمْ وَرَسُولُهُ وَالْمُؤْمِنُونَ وَسَتُرَدُّونَ إِلَى عَالِمِ الْغَيْبِ وَالشَّهَادَةِ فَيُنَبِّئُكُمْ بِمَا كُنْتُمْ تَعْمَلُونَ ﴾ ثم صلوا وسلموا على مَن أم</w:t>
      </w:r>
      <w:r w:rsidR="00E42C46">
        <w:rPr>
          <w:rFonts w:cs="Arial"/>
          <w:b/>
          <w:bCs/>
          <w:sz w:val="32"/>
          <w:szCs w:val="32"/>
          <w:rtl/>
        </w:rPr>
        <w:t>ركم الله بالصلاةِ والسلامِ عليه</w:t>
      </w:r>
      <w:r w:rsidR="00E42C46">
        <w:rPr>
          <w:rFonts w:cs="Arial" w:hint="cs"/>
          <w:b/>
          <w:bCs/>
          <w:sz w:val="32"/>
          <w:szCs w:val="32"/>
          <w:rtl/>
        </w:rPr>
        <w:t xml:space="preserve"> </w:t>
      </w:r>
      <w:r w:rsidR="00E42C46" w:rsidRPr="00E42C46">
        <w:rPr>
          <w:rFonts w:cs="Arial"/>
          <w:b/>
          <w:bCs/>
          <w:sz w:val="32"/>
          <w:szCs w:val="32"/>
          <w:rtl/>
        </w:rPr>
        <w:t xml:space="preserve">اللهم صلِّ على محمَّد وعلى آل محمد كما صلَّيت على إبراهيم وعلى آل إبراهيم إنّك حميدٌ مجيد وبارك على محمَّدٍ وعلى آل محمد </w:t>
      </w:r>
      <w:proofErr w:type="spellStart"/>
      <w:r w:rsidR="00E42C46" w:rsidRPr="00E42C46">
        <w:rPr>
          <w:rFonts w:cs="Arial"/>
          <w:b/>
          <w:bCs/>
          <w:sz w:val="32"/>
          <w:szCs w:val="32"/>
          <w:rtl/>
        </w:rPr>
        <w:t>كماباركتَ</w:t>
      </w:r>
      <w:proofErr w:type="spellEnd"/>
      <w:r w:rsidR="00E42C46" w:rsidRPr="00E42C46">
        <w:rPr>
          <w:rFonts w:cs="Arial"/>
          <w:b/>
          <w:bCs/>
          <w:sz w:val="32"/>
          <w:szCs w:val="32"/>
          <w:rtl/>
        </w:rPr>
        <w:t xml:space="preserve"> على إبراهيم وعلى آل إبراهيم إنّك حميدٌ مجيد اللهم أعزَّ الإسلام والمسلمين اللهم انصر من نصر دينك وكتابك وسنة نبيك محمد صلى الله عليه وسلم اللهم آمنَّا في أوطاننا وأصلح أئمتنا وولاة أمورنا ، واجعل ولايتنا فيمن خافك واتقاك واتبع رضاك يا رب العالمين، اللهم وفِّق ولي أمرنا لما تحبه </w:t>
      </w:r>
      <w:proofErr w:type="spellStart"/>
      <w:r w:rsidR="00E42C46" w:rsidRPr="00E42C46">
        <w:rPr>
          <w:rFonts w:cs="Arial"/>
          <w:b/>
          <w:bCs/>
          <w:sz w:val="32"/>
          <w:szCs w:val="32"/>
          <w:rtl/>
        </w:rPr>
        <w:t>وترضاه</w:t>
      </w:r>
      <w:proofErr w:type="spellEnd"/>
      <w:r w:rsidR="00E42C46" w:rsidRPr="00E42C46">
        <w:rPr>
          <w:rFonts w:cs="Arial"/>
          <w:b/>
          <w:bCs/>
          <w:sz w:val="32"/>
          <w:szCs w:val="32"/>
          <w:rtl/>
        </w:rPr>
        <w:t xml:space="preserve"> يا ذا الجلال والإكرام اللهم آت نفوسنا تقواها وزكها أنت خير من زكاها أنت وليُّها ومولاها</w:t>
      </w:r>
      <w:r w:rsidR="00E42C46">
        <w:rPr>
          <w:rFonts w:cs="Arial" w:hint="cs"/>
          <w:b/>
          <w:bCs/>
          <w:sz w:val="32"/>
          <w:szCs w:val="32"/>
          <w:rtl/>
        </w:rPr>
        <w:t xml:space="preserve"> </w:t>
      </w:r>
      <w:r w:rsidR="00E42C46" w:rsidRPr="00E42C46">
        <w:rPr>
          <w:rFonts w:cs="Arial"/>
          <w:b/>
          <w:bCs/>
          <w:sz w:val="32"/>
          <w:szCs w:val="32"/>
          <w:rtl/>
        </w:rPr>
        <w:t>اللهم أصلح لنا شأننا كله ولا تكلنا إلى أنفسنا طرفة عين اللهم زينا بزينة الإيمان واجعلنا هداةً مهتدين غير ضالين ولا مضلين ربنا آتنا في الدنيا حسنة</w:t>
      </w:r>
      <w:r w:rsidR="00E42C46">
        <w:rPr>
          <w:rFonts w:cs="Arial" w:hint="cs"/>
          <w:b/>
          <w:bCs/>
          <w:sz w:val="32"/>
          <w:szCs w:val="32"/>
          <w:rtl/>
        </w:rPr>
        <w:t xml:space="preserve"> </w:t>
      </w:r>
      <w:r w:rsidR="00E42C46" w:rsidRPr="00E42C46">
        <w:rPr>
          <w:rFonts w:cs="Arial"/>
          <w:b/>
          <w:bCs/>
          <w:sz w:val="32"/>
          <w:szCs w:val="32"/>
          <w:rtl/>
        </w:rPr>
        <w:t>وفي الآخرة</w:t>
      </w:r>
      <w:r w:rsidR="00E42C46" w:rsidRPr="00E42C46">
        <w:rPr>
          <w:rFonts w:cs="Arial" w:hint="cs"/>
          <w:b/>
          <w:bCs/>
          <w:sz w:val="32"/>
          <w:szCs w:val="32"/>
          <w:rtl/>
        </w:rPr>
        <w:t xml:space="preserve"> </w:t>
      </w:r>
      <w:r w:rsidR="00E42C46" w:rsidRPr="00E42C46">
        <w:rPr>
          <w:rFonts w:cs="Arial"/>
          <w:b/>
          <w:bCs/>
          <w:sz w:val="32"/>
          <w:szCs w:val="32"/>
          <w:rtl/>
        </w:rPr>
        <w:t>حسنة</w:t>
      </w:r>
      <w:r w:rsidR="00E42C46">
        <w:rPr>
          <w:rFonts w:cs="Arial" w:hint="cs"/>
          <w:b/>
          <w:bCs/>
          <w:sz w:val="32"/>
          <w:szCs w:val="32"/>
          <w:rtl/>
        </w:rPr>
        <w:t xml:space="preserve"> </w:t>
      </w:r>
      <w:r w:rsidR="00E42C46" w:rsidRPr="00E42C46">
        <w:rPr>
          <w:rFonts w:cs="Arial"/>
          <w:b/>
          <w:bCs/>
          <w:sz w:val="32"/>
          <w:szCs w:val="32"/>
          <w:rtl/>
        </w:rPr>
        <w:t>وقنا</w:t>
      </w:r>
      <w:r w:rsidR="00E42C46">
        <w:rPr>
          <w:rFonts w:cs="Arial" w:hint="cs"/>
          <w:b/>
          <w:bCs/>
          <w:sz w:val="32"/>
          <w:szCs w:val="32"/>
          <w:rtl/>
        </w:rPr>
        <w:t xml:space="preserve"> </w:t>
      </w:r>
      <w:r w:rsidR="00E42C46" w:rsidRPr="00E42C46">
        <w:rPr>
          <w:rFonts w:cs="Arial"/>
          <w:b/>
          <w:bCs/>
          <w:sz w:val="32"/>
          <w:szCs w:val="32"/>
          <w:rtl/>
        </w:rPr>
        <w:t xml:space="preserve">عذاب النار </w:t>
      </w:r>
      <w:r w:rsidR="00E42C46">
        <w:rPr>
          <w:rFonts w:cs="Arial" w:hint="cs"/>
          <w:b/>
          <w:bCs/>
          <w:sz w:val="32"/>
          <w:szCs w:val="32"/>
          <w:rtl/>
        </w:rPr>
        <w:t xml:space="preserve">اللهم أنت الله لا إله إلا أنت </w:t>
      </w:r>
      <w:proofErr w:type="spellStart"/>
      <w:r w:rsidR="00E42C46">
        <w:rPr>
          <w:rFonts w:cs="Arial" w:hint="cs"/>
          <w:b/>
          <w:bCs/>
          <w:sz w:val="32"/>
          <w:szCs w:val="32"/>
          <w:rtl/>
        </w:rPr>
        <w:t>أنت</w:t>
      </w:r>
      <w:proofErr w:type="spellEnd"/>
      <w:r w:rsidR="00E42C46">
        <w:rPr>
          <w:rFonts w:cs="Arial" w:hint="cs"/>
          <w:b/>
          <w:bCs/>
          <w:sz w:val="32"/>
          <w:szCs w:val="32"/>
          <w:rtl/>
        </w:rPr>
        <w:t xml:space="preserve"> الغني ونحن عبادك الفقراء أنزل علينا الغيث ولا تجعلنا من القانتين اللهم اسقنا واغثنا يا الله ...........</w:t>
      </w:r>
    </w:p>
    <w:p w:rsidR="00E42C46" w:rsidRPr="00E42C46" w:rsidRDefault="00E42C46" w:rsidP="00E42C46">
      <w:pPr>
        <w:rPr>
          <w:rFonts w:cs="Arial"/>
          <w:b/>
          <w:bCs/>
          <w:sz w:val="32"/>
          <w:szCs w:val="32"/>
        </w:rPr>
      </w:pPr>
      <w:r>
        <w:rPr>
          <w:rFonts w:cs="Arial" w:hint="cs"/>
          <w:b/>
          <w:bCs/>
          <w:sz w:val="32"/>
          <w:szCs w:val="32"/>
          <w:rtl/>
        </w:rPr>
        <w:t>سبحان ربك رب العزة عما يصفون وسلام على المرسلين والحمد لله رب العالمين</w:t>
      </w:r>
    </w:p>
    <w:p w:rsidR="008E494D" w:rsidRPr="00E42C46" w:rsidRDefault="008E494D" w:rsidP="00EA6C18">
      <w:pPr>
        <w:rPr>
          <w:b/>
          <w:bCs/>
          <w:sz w:val="32"/>
          <w:szCs w:val="32"/>
          <w:rtl/>
        </w:rPr>
      </w:pPr>
    </w:p>
    <w:p w:rsidR="00566361" w:rsidRPr="008E494D" w:rsidRDefault="00566361" w:rsidP="008E494D">
      <w:pPr>
        <w:rPr>
          <w:b/>
          <w:bCs/>
          <w:sz w:val="32"/>
          <w:szCs w:val="32"/>
        </w:rPr>
      </w:pPr>
    </w:p>
    <w:sectPr w:rsidR="00566361" w:rsidRPr="008E494D"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2D5"/>
    <w:rsid w:val="00566361"/>
    <w:rsid w:val="00864A6E"/>
    <w:rsid w:val="008E494D"/>
    <w:rsid w:val="00C522D5"/>
    <w:rsid w:val="00D10118"/>
    <w:rsid w:val="00E42C46"/>
    <w:rsid w:val="00EA6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E42C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3"/>
    <w:uiPriority w:val="11"/>
    <w:rsid w:val="00E42C4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E42C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3"/>
    <w:uiPriority w:val="11"/>
    <w:rsid w:val="00E42C4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1099</Words>
  <Characters>6268</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7</cp:revision>
  <cp:lastPrinted>2022-05-09T08:53:00Z</cp:lastPrinted>
  <dcterms:created xsi:type="dcterms:W3CDTF">2021-12-29T05:55:00Z</dcterms:created>
  <dcterms:modified xsi:type="dcterms:W3CDTF">2022-05-09T08:53:00Z</dcterms:modified>
</cp:coreProperties>
</file>