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3553" w:rsidRPr="00CE02C4" w:rsidRDefault="00473553" w:rsidP="00A97E4F">
      <w:pPr>
        <w:spacing w:after="0" w:line="240" w:lineRule="auto"/>
        <w:jc w:val="both"/>
        <w:rPr>
          <w:rFonts w:cs="Traditional Arabic"/>
          <w:b/>
          <w:bCs/>
          <w:sz w:val="46"/>
          <w:szCs w:val="46"/>
          <w:rtl/>
        </w:rPr>
      </w:pPr>
      <w:r w:rsidRPr="00CE02C4">
        <w:rPr>
          <w:rFonts w:cs="Traditional Arabic"/>
          <w:b/>
          <w:bCs/>
          <w:sz w:val="46"/>
          <w:szCs w:val="46"/>
          <w:rtl/>
        </w:rPr>
        <w:t xml:space="preserve">الخطبة الأولى: </w:t>
      </w:r>
      <w:r w:rsidR="00A97E4F">
        <w:rPr>
          <w:rFonts w:cs="Traditional Arabic"/>
          <w:b/>
          <w:bCs/>
          <w:sz w:val="46"/>
          <w:szCs w:val="46"/>
          <w:rtl/>
        </w:rPr>
        <w:t>القرآن جلالُ وإجلال</w:t>
      </w:r>
      <w:r w:rsidRPr="00CE02C4">
        <w:rPr>
          <w:rFonts w:cs="Traditional Arabic"/>
          <w:b/>
          <w:bCs/>
          <w:sz w:val="46"/>
          <w:szCs w:val="46"/>
          <w:rtl/>
        </w:rPr>
        <w:t xml:space="preserve">..     رمضان  </w:t>
      </w:r>
      <w:r w:rsidR="00A97E4F">
        <w:rPr>
          <w:rFonts w:cs="Traditional Arabic"/>
          <w:b/>
          <w:bCs/>
          <w:sz w:val="46"/>
          <w:szCs w:val="46"/>
          <w:rtl/>
        </w:rPr>
        <w:t>14</w:t>
      </w:r>
      <w:r w:rsidRPr="00CE02C4">
        <w:rPr>
          <w:rFonts w:cs="Traditional Arabic"/>
          <w:b/>
          <w:bCs/>
          <w:sz w:val="46"/>
          <w:szCs w:val="46"/>
          <w:rtl/>
        </w:rPr>
        <w:t>/ 9 /14</w:t>
      </w:r>
      <w:r w:rsidR="00376F69" w:rsidRPr="00CE02C4">
        <w:rPr>
          <w:rFonts w:cs="Traditional Arabic"/>
          <w:b/>
          <w:bCs/>
          <w:sz w:val="46"/>
          <w:szCs w:val="46"/>
          <w:rtl/>
        </w:rPr>
        <w:t>4</w:t>
      </w:r>
      <w:r w:rsidR="00A97E4F">
        <w:rPr>
          <w:rFonts w:cs="Traditional Arabic"/>
          <w:b/>
          <w:bCs/>
          <w:sz w:val="46"/>
          <w:szCs w:val="46"/>
          <w:rtl/>
        </w:rPr>
        <w:t>3</w:t>
      </w:r>
      <w:r w:rsidRPr="00CE02C4">
        <w:rPr>
          <w:rFonts w:cs="Traditional Arabic"/>
          <w:b/>
          <w:bCs/>
          <w:sz w:val="46"/>
          <w:szCs w:val="46"/>
          <w:rtl/>
        </w:rPr>
        <w:t>هـ</w:t>
      </w:r>
    </w:p>
    <w:p w:rsidR="00473553" w:rsidRPr="00A97E4F" w:rsidRDefault="00473553" w:rsidP="00A97E4F">
      <w:pPr>
        <w:spacing w:after="0" w:line="240" w:lineRule="auto"/>
        <w:jc w:val="both"/>
        <w:rPr>
          <w:rFonts w:cs="Traditional Arabic"/>
          <w:b/>
          <w:bCs/>
          <w:sz w:val="40"/>
          <w:szCs w:val="40"/>
        </w:rPr>
      </w:pPr>
      <w:r w:rsidRPr="00A97E4F">
        <w:rPr>
          <w:rFonts w:cs="Traditional Arabic"/>
          <w:b/>
          <w:bCs/>
          <w:sz w:val="40"/>
          <w:szCs w:val="40"/>
          <w:rtl/>
        </w:rPr>
        <w:t xml:space="preserve">الحمد لله </w:t>
      </w:r>
      <w:r w:rsidR="00FD596C" w:rsidRPr="00A97E4F">
        <w:rPr>
          <w:rFonts w:cs="Traditional Arabic"/>
          <w:b/>
          <w:bCs/>
          <w:sz w:val="40"/>
          <w:szCs w:val="40"/>
          <w:rtl/>
        </w:rPr>
        <w:t xml:space="preserve">ولي المؤمنين (نَزَّلَ الْكِتَابَ وَهُوَ يَتَوَلَّى الصَّالِحِينَ) </w:t>
      </w:r>
      <w:r w:rsidRPr="00A97E4F">
        <w:rPr>
          <w:rFonts w:cs="Traditional Arabic"/>
          <w:b/>
          <w:bCs/>
          <w:sz w:val="40"/>
          <w:szCs w:val="40"/>
          <w:rtl/>
        </w:rPr>
        <w:t>وأشهد أن لا إله إلا الله وحده لا شريك له،</w:t>
      </w:r>
      <w:r w:rsidR="00FD596C" w:rsidRPr="00A97E4F">
        <w:rPr>
          <w:rFonts w:cs="Traditional Arabic"/>
          <w:b/>
          <w:bCs/>
          <w:sz w:val="40"/>
          <w:szCs w:val="40"/>
          <w:rtl/>
        </w:rPr>
        <w:t xml:space="preserve"> من علينا فهدانا وأطعمنا وسقانا</w:t>
      </w:r>
      <w:r w:rsidRPr="00A97E4F">
        <w:rPr>
          <w:rFonts w:cs="Traditional Arabic"/>
          <w:b/>
          <w:bCs/>
          <w:sz w:val="40"/>
          <w:szCs w:val="40"/>
          <w:rtl/>
        </w:rPr>
        <w:t xml:space="preserve"> </w:t>
      </w:r>
      <w:r w:rsidR="00FD596C" w:rsidRPr="00A97E4F">
        <w:rPr>
          <w:rFonts w:cs="Traditional Arabic"/>
          <w:b/>
          <w:bCs/>
          <w:sz w:val="40"/>
          <w:szCs w:val="40"/>
          <w:rtl/>
        </w:rPr>
        <w:t>، وأشهد أن محمداً عبدالله</w:t>
      </w:r>
      <w:r w:rsidRPr="00A97E4F">
        <w:rPr>
          <w:rFonts w:cs="Traditional Arabic"/>
          <w:b/>
          <w:bCs/>
          <w:sz w:val="40"/>
          <w:szCs w:val="40"/>
          <w:rtl/>
        </w:rPr>
        <w:t xml:space="preserve"> ورسوله صلَّى الله </w:t>
      </w:r>
      <w:r w:rsidR="00FD596C" w:rsidRPr="00A97E4F">
        <w:rPr>
          <w:rFonts w:cs="Traditional Arabic"/>
          <w:b/>
          <w:bCs/>
          <w:sz w:val="40"/>
          <w:szCs w:val="40"/>
          <w:rtl/>
        </w:rPr>
        <w:t xml:space="preserve">وسلم </w:t>
      </w:r>
      <w:r w:rsidRPr="00A97E4F">
        <w:rPr>
          <w:rFonts w:cs="Traditional Arabic"/>
          <w:b/>
          <w:bCs/>
          <w:sz w:val="40"/>
          <w:szCs w:val="40"/>
          <w:rtl/>
        </w:rPr>
        <w:t>عليه وعلى آله وأصحابه وزوجاته و</w:t>
      </w:r>
      <w:r w:rsidR="00FD596C" w:rsidRPr="00A97E4F">
        <w:rPr>
          <w:rFonts w:cs="Traditional Arabic"/>
          <w:b/>
          <w:bCs/>
          <w:sz w:val="40"/>
          <w:szCs w:val="40"/>
          <w:rtl/>
        </w:rPr>
        <w:t>من تبعهم بإحسان إلى اليوم الدين</w:t>
      </w:r>
      <w:r w:rsidRPr="00A97E4F">
        <w:rPr>
          <w:rFonts w:cs="Traditional Arabic"/>
          <w:b/>
          <w:bCs/>
          <w:sz w:val="40"/>
          <w:szCs w:val="40"/>
          <w:rtl/>
        </w:rPr>
        <w:t>.</w:t>
      </w:r>
    </w:p>
    <w:p w:rsidR="00473553" w:rsidRPr="00A97E4F" w:rsidRDefault="00473553" w:rsidP="00A97E4F">
      <w:pPr>
        <w:spacing w:after="0" w:line="240" w:lineRule="auto"/>
        <w:jc w:val="both"/>
        <w:rPr>
          <w:rFonts w:cs="Traditional Arabic"/>
          <w:b/>
          <w:bCs/>
          <w:sz w:val="40"/>
          <w:szCs w:val="40"/>
          <w:rtl/>
        </w:rPr>
      </w:pPr>
      <w:r w:rsidRPr="00A97E4F">
        <w:rPr>
          <w:rFonts w:cs="Traditional Arabic"/>
          <w:b/>
          <w:bCs/>
          <w:sz w:val="40"/>
          <w:szCs w:val="40"/>
          <w:rtl/>
        </w:rPr>
        <w:t>أما بعد: فاتَّقوا الله – أيها المؤمنون - حقَّ التقوى، وراقِبوه في السرِّ والنجوَى.</w:t>
      </w:r>
    </w:p>
    <w:p w:rsidR="00473553" w:rsidRPr="00A97E4F" w:rsidRDefault="00CE02C4" w:rsidP="00A97E4F">
      <w:pPr>
        <w:spacing w:after="0" w:line="240" w:lineRule="auto"/>
        <w:jc w:val="both"/>
        <w:rPr>
          <w:rFonts w:cs="Traditional Arabic"/>
          <w:b/>
          <w:bCs/>
          <w:sz w:val="40"/>
          <w:szCs w:val="40"/>
          <w:rtl/>
        </w:rPr>
      </w:pPr>
      <w:r w:rsidRPr="00A97E4F">
        <w:rPr>
          <w:rFonts w:cs="Traditional Arabic"/>
          <w:b/>
          <w:bCs/>
          <w:sz w:val="40"/>
          <w:szCs w:val="40"/>
          <w:rtl/>
        </w:rPr>
        <w:t>ربُّنا سبحانه</w:t>
      </w:r>
      <w:r w:rsidR="00473553" w:rsidRPr="00A97E4F">
        <w:rPr>
          <w:rFonts w:cs="Traditional Arabic"/>
          <w:b/>
          <w:bCs/>
          <w:sz w:val="40"/>
          <w:szCs w:val="40"/>
          <w:rtl/>
        </w:rPr>
        <w:t xml:space="preserve"> كاملٌ في ذاته وأسمائِه وصفاتِه، لا كُفؤ له ولا مثيل، وصفاتُه أكملُ الصفات وأحسن</w:t>
      </w:r>
      <w:r w:rsidR="00386991" w:rsidRPr="00A97E4F">
        <w:rPr>
          <w:rFonts w:cs="Traditional Arabic"/>
          <w:b/>
          <w:bCs/>
          <w:sz w:val="40"/>
          <w:szCs w:val="40"/>
          <w:rtl/>
        </w:rPr>
        <w:t xml:space="preserve">ُها </w:t>
      </w:r>
      <w:r w:rsidR="00473553" w:rsidRPr="00A97E4F">
        <w:rPr>
          <w:rFonts w:cs="Traditional Arabic"/>
          <w:b/>
          <w:bCs/>
          <w:sz w:val="40"/>
          <w:szCs w:val="40"/>
          <w:rtl/>
        </w:rPr>
        <w:t>، يتكلَّم متى شاء، إذا شا</w:t>
      </w:r>
      <w:r w:rsidRPr="00A97E4F">
        <w:rPr>
          <w:rFonts w:cs="Traditional Arabic"/>
          <w:b/>
          <w:bCs/>
          <w:sz w:val="40"/>
          <w:szCs w:val="40"/>
          <w:rtl/>
        </w:rPr>
        <w:t>ء، بما شاء، ولا مُنتهى لكلماته،</w:t>
      </w:r>
      <w:r w:rsidR="00F0461D" w:rsidRPr="00A97E4F">
        <w:rPr>
          <w:rFonts w:cs="Traditional Arabic"/>
          <w:b/>
          <w:bCs/>
          <w:sz w:val="40"/>
          <w:szCs w:val="40"/>
          <w:rtl/>
        </w:rPr>
        <w:t xml:space="preserve"> </w:t>
      </w:r>
      <w:r w:rsidR="00473553" w:rsidRPr="00A97E4F">
        <w:rPr>
          <w:rFonts w:cs="Traditional Arabic"/>
          <w:b/>
          <w:bCs/>
          <w:sz w:val="40"/>
          <w:szCs w:val="40"/>
          <w:rtl/>
        </w:rPr>
        <w:t>(قُلْ لَوْ كَانَ الْبَحْرُ مِدَادًا لِكَلِمَاتِ رَبِّي لَنَفِدَ الْبَحْرُ قَبْلَ أَنْ تَنْفَدَ كَلِمَاتُ رَبِّي وَل</w:t>
      </w:r>
      <w:r w:rsidRPr="00A97E4F">
        <w:rPr>
          <w:rFonts w:cs="Traditional Arabic"/>
          <w:b/>
          <w:bCs/>
          <w:sz w:val="40"/>
          <w:szCs w:val="40"/>
          <w:rtl/>
        </w:rPr>
        <w:t>َوْ جِئْنَا بِمِثْلِهِ مَدَدًا)</w:t>
      </w:r>
    </w:p>
    <w:p w:rsidR="00473553" w:rsidRPr="00CE02C4" w:rsidRDefault="00473553" w:rsidP="00A97E4F">
      <w:pPr>
        <w:spacing w:after="0" w:line="240" w:lineRule="auto"/>
        <w:jc w:val="both"/>
        <w:rPr>
          <w:rFonts w:cs="Traditional Arabic"/>
          <w:b/>
          <w:bCs/>
          <w:sz w:val="46"/>
          <w:szCs w:val="46"/>
          <w:rtl/>
        </w:rPr>
      </w:pPr>
      <w:r w:rsidRPr="00CE02C4">
        <w:rPr>
          <w:rFonts w:cs="Traditional Arabic"/>
          <w:b/>
          <w:bCs/>
          <w:sz w:val="46"/>
          <w:szCs w:val="46"/>
          <w:rtl/>
        </w:rPr>
        <w:t>كلامُه أحسنُ الكلام، وفضلُ كلامه على كلام الخلق كفضلِ الخالقِ على المخلُوق.</w:t>
      </w:r>
    </w:p>
    <w:p w:rsidR="00473553" w:rsidRPr="00CE02C4" w:rsidRDefault="00473553" w:rsidP="00A97E4F">
      <w:pPr>
        <w:spacing w:after="0" w:line="240" w:lineRule="auto"/>
        <w:jc w:val="both"/>
        <w:rPr>
          <w:rFonts w:cs="Traditional Arabic"/>
          <w:b/>
          <w:bCs/>
          <w:sz w:val="46"/>
          <w:szCs w:val="46"/>
          <w:rtl/>
        </w:rPr>
      </w:pPr>
      <w:r w:rsidRPr="00CE02C4">
        <w:rPr>
          <w:rFonts w:cs="Traditional Arabic"/>
          <w:b/>
          <w:bCs/>
          <w:sz w:val="46"/>
          <w:szCs w:val="46"/>
          <w:rtl/>
        </w:rPr>
        <w:t xml:space="preserve">القرآنُ كلامُ ربِّ العالمين تكلَّم به حقيقةً بحرفٍ وصوتٍ مسمُوعَين، منه بدأ وإليه يعودُ في آخر الزمان، سمِعَه جبريلُ - عليه السلام - خيرُ الملائكة من الله، ونزل به على خير الرُّسُل في أشرف البِقاع، وفي خير شهرٍ، وفي خير الليالي ليلة القدر، </w:t>
      </w:r>
      <w:r w:rsidR="00376F69" w:rsidRPr="00CE02C4">
        <w:rPr>
          <w:rFonts w:cs="Traditional Arabic"/>
          <w:b/>
          <w:bCs/>
          <w:sz w:val="46"/>
          <w:szCs w:val="46"/>
          <w:rtl/>
        </w:rPr>
        <w:t>{إِنَّا أَنْزَلْنَاهُ فِي لَيْلَةٍ مُبَارَكَةٍ}</w:t>
      </w:r>
      <w:r w:rsidRPr="00CE02C4">
        <w:rPr>
          <w:rFonts w:cs="Traditional Arabic"/>
          <w:b/>
          <w:bCs/>
          <w:sz w:val="46"/>
          <w:szCs w:val="46"/>
          <w:rtl/>
        </w:rPr>
        <w:t>.</w:t>
      </w:r>
    </w:p>
    <w:p w:rsidR="00473553" w:rsidRPr="00CE02C4" w:rsidRDefault="00473553" w:rsidP="00A97E4F">
      <w:pPr>
        <w:spacing w:after="0" w:line="240" w:lineRule="auto"/>
        <w:jc w:val="both"/>
        <w:rPr>
          <w:rFonts w:cs="Traditional Arabic"/>
          <w:b/>
          <w:bCs/>
          <w:sz w:val="46"/>
          <w:szCs w:val="46"/>
          <w:rtl/>
        </w:rPr>
      </w:pPr>
      <w:r w:rsidRPr="00CE02C4">
        <w:rPr>
          <w:rFonts w:cs="Traditional Arabic"/>
          <w:b/>
          <w:bCs/>
          <w:sz w:val="46"/>
          <w:szCs w:val="46"/>
          <w:rtl/>
        </w:rPr>
        <w:t>كتابٌ لا يعدِلُه كتاب، (أَوَلَمْ يَكْفِهِمْ أَنَّا أَنْزَلْنَا عَلَيْكَ الْكِتَابَ يُتْلَى عَلَيْهِمْ) .</w:t>
      </w:r>
    </w:p>
    <w:p w:rsidR="00473553" w:rsidRPr="00CE02C4" w:rsidRDefault="00473553" w:rsidP="00A97E4F">
      <w:pPr>
        <w:spacing w:after="0" w:line="240" w:lineRule="auto"/>
        <w:jc w:val="both"/>
        <w:rPr>
          <w:rFonts w:cs="Traditional Arabic"/>
          <w:b/>
          <w:bCs/>
          <w:sz w:val="46"/>
          <w:szCs w:val="46"/>
          <w:rtl/>
        </w:rPr>
      </w:pPr>
      <w:r w:rsidRPr="00CE02C4">
        <w:rPr>
          <w:rFonts w:cs="Traditional Arabic"/>
          <w:b/>
          <w:bCs/>
          <w:sz w:val="46"/>
          <w:szCs w:val="46"/>
          <w:rtl/>
        </w:rPr>
        <w:t>هو شرفٌ للنبي ولأمته، (وَإِنَّهُ لَذِكْرٌ لَكَ وَلِقَوْمِكَ) .</w:t>
      </w:r>
    </w:p>
    <w:p w:rsidR="00473553" w:rsidRPr="00CE02C4" w:rsidRDefault="00473553" w:rsidP="00A97E4F">
      <w:pPr>
        <w:spacing w:after="0" w:line="240" w:lineRule="auto"/>
        <w:jc w:val="both"/>
        <w:rPr>
          <w:rFonts w:cs="Traditional Arabic"/>
          <w:b/>
          <w:bCs/>
          <w:sz w:val="46"/>
          <w:szCs w:val="46"/>
          <w:rtl/>
        </w:rPr>
      </w:pPr>
      <w:r w:rsidRPr="00CE02C4">
        <w:rPr>
          <w:rFonts w:cs="Traditional Arabic"/>
          <w:b/>
          <w:bCs/>
          <w:sz w:val="46"/>
          <w:szCs w:val="46"/>
          <w:rtl/>
        </w:rPr>
        <w:t>هو أحسنُ الحديث وأفضلُه، (اللَّهُ نَزَّلَ أَحْسَنَ الْحَدِيثِ) .</w:t>
      </w:r>
    </w:p>
    <w:p w:rsidR="00473553" w:rsidRPr="00CE02C4" w:rsidRDefault="00376F69" w:rsidP="00A97E4F">
      <w:pPr>
        <w:spacing w:after="0" w:line="240" w:lineRule="auto"/>
        <w:jc w:val="both"/>
        <w:rPr>
          <w:rFonts w:cs="Traditional Arabic"/>
          <w:b/>
          <w:bCs/>
          <w:sz w:val="46"/>
          <w:szCs w:val="46"/>
          <w:rtl/>
        </w:rPr>
      </w:pPr>
      <w:r w:rsidRPr="00CE02C4">
        <w:rPr>
          <w:rFonts w:cs="Traditional Arabic"/>
          <w:b/>
          <w:bCs/>
          <w:sz w:val="46"/>
          <w:szCs w:val="46"/>
          <w:rtl/>
        </w:rPr>
        <w:t>من ابتعدَ عنه كان حيًّا بلا حياة</w:t>
      </w:r>
      <w:r w:rsidR="00473553" w:rsidRPr="00CE02C4">
        <w:rPr>
          <w:rFonts w:cs="Traditional Arabic"/>
          <w:b/>
          <w:bCs/>
          <w:sz w:val="46"/>
          <w:szCs w:val="46"/>
          <w:rtl/>
        </w:rPr>
        <w:t xml:space="preserve"> (وَكَذَلِكَ أَوْحَيْنَا إِلَيْكَ رُوحًا مِنْ أَمْرِنَا) .</w:t>
      </w:r>
    </w:p>
    <w:p w:rsidR="00473553" w:rsidRPr="00CE02C4" w:rsidRDefault="00473553" w:rsidP="00A97E4F">
      <w:pPr>
        <w:spacing w:after="0" w:line="240" w:lineRule="auto"/>
        <w:jc w:val="both"/>
        <w:rPr>
          <w:rFonts w:cs="Traditional Arabic"/>
          <w:b/>
          <w:bCs/>
          <w:sz w:val="46"/>
          <w:szCs w:val="46"/>
          <w:rtl/>
        </w:rPr>
      </w:pPr>
      <w:r w:rsidRPr="00CE02C4">
        <w:rPr>
          <w:rFonts w:cs="Traditional Arabic"/>
          <w:b/>
          <w:bCs/>
          <w:sz w:val="46"/>
          <w:szCs w:val="46"/>
          <w:rtl/>
        </w:rPr>
        <w:t>لو أنزلَه الله على جبلٍ لخشعَ وتصدَّع ذلاًّ لله وطاعة.</w:t>
      </w:r>
    </w:p>
    <w:p w:rsidR="00473553" w:rsidRPr="00CE02C4" w:rsidRDefault="009E4DF5" w:rsidP="00A97E4F">
      <w:pPr>
        <w:spacing w:after="0" w:line="240" w:lineRule="auto"/>
        <w:jc w:val="both"/>
        <w:rPr>
          <w:rFonts w:cs="Traditional Arabic"/>
          <w:b/>
          <w:bCs/>
          <w:sz w:val="46"/>
          <w:szCs w:val="46"/>
          <w:rtl/>
        </w:rPr>
      </w:pPr>
      <w:r>
        <w:rPr>
          <w:rFonts w:cs="Traditional Arabic"/>
          <w:b/>
          <w:bCs/>
          <w:sz w:val="46"/>
          <w:szCs w:val="46"/>
          <w:rtl/>
        </w:rPr>
        <w:t xml:space="preserve">حفِظَه الله قبل إنزاله </w:t>
      </w:r>
      <w:r w:rsidR="00473553" w:rsidRPr="00CE02C4">
        <w:rPr>
          <w:rFonts w:cs="Traditional Arabic"/>
          <w:b/>
          <w:bCs/>
          <w:sz w:val="46"/>
          <w:szCs w:val="46"/>
          <w:rtl/>
        </w:rPr>
        <w:t xml:space="preserve"> (بَلْ هُوَ قُرْآنٌ مَجِيدٌ * فِي لَوْحٍ مَحْفُوظٍ) .</w:t>
      </w:r>
    </w:p>
    <w:p w:rsidR="00473553" w:rsidRPr="00CE02C4" w:rsidRDefault="00473553" w:rsidP="00A97E4F">
      <w:pPr>
        <w:spacing w:after="0" w:line="240" w:lineRule="auto"/>
        <w:jc w:val="both"/>
        <w:rPr>
          <w:rFonts w:cs="Traditional Arabic"/>
          <w:b/>
          <w:bCs/>
          <w:sz w:val="46"/>
          <w:szCs w:val="46"/>
          <w:rtl/>
        </w:rPr>
      </w:pPr>
      <w:r w:rsidRPr="00CE02C4">
        <w:rPr>
          <w:rFonts w:cs="Traditional Arabic"/>
          <w:b/>
          <w:bCs/>
          <w:sz w:val="46"/>
          <w:szCs w:val="46"/>
          <w:rtl/>
        </w:rPr>
        <w:t xml:space="preserve">وتكفَّل </w:t>
      </w:r>
      <w:r w:rsidR="009E4DF5">
        <w:rPr>
          <w:rFonts w:cs="Traditional Arabic"/>
          <w:b/>
          <w:bCs/>
          <w:sz w:val="46"/>
          <w:szCs w:val="46"/>
          <w:rtl/>
        </w:rPr>
        <w:t>بحفظِه بعد نزوله</w:t>
      </w:r>
      <w:r w:rsidRPr="00CE02C4">
        <w:rPr>
          <w:rFonts w:cs="Traditional Arabic"/>
          <w:b/>
          <w:bCs/>
          <w:sz w:val="46"/>
          <w:szCs w:val="46"/>
          <w:rtl/>
        </w:rPr>
        <w:t xml:space="preserve"> (إِنَّا نَحْنُ نَزَّلْنَا الذِّكْرَ وَإِنَّا لَهُ لَحَافِظُونَ) </w:t>
      </w:r>
    </w:p>
    <w:p w:rsidR="00473553" w:rsidRPr="00CE02C4" w:rsidRDefault="00473553" w:rsidP="00A97E4F">
      <w:pPr>
        <w:spacing w:after="0" w:line="240" w:lineRule="auto"/>
        <w:jc w:val="both"/>
        <w:rPr>
          <w:rFonts w:cs="Traditional Arabic"/>
          <w:b/>
          <w:bCs/>
          <w:sz w:val="46"/>
          <w:szCs w:val="46"/>
          <w:rtl/>
        </w:rPr>
      </w:pPr>
      <w:r w:rsidRPr="00CE02C4">
        <w:rPr>
          <w:rFonts w:cs="Traditional Arabic"/>
          <w:b/>
          <w:bCs/>
          <w:sz w:val="46"/>
          <w:szCs w:val="46"/>
          <w:rtl/>
        </w:rPr>
        <w:lastRenderedPageBreak/>
        <w:t>قدَّمه ا</w:t>
      </w:r>
      <w:r w:rsidR="00376F69" w:rsidRPr="00CE02C4">
        <w:rPr>
          <w:rFonts w:cs="Traditional Arabic"/>
          <w:b/>
          <w:bCs/>
          <w:sz w:val="46"/>
          <w:szCs w:val="46"/>
          <w:rtl/>
        </w:rPr>
        <w:t>لله في الذكر على كثيرٍ من نعمه</w:t>
      </w:r>
      <w:r w:rsidRPr="00CE02C4">
        <w:rPr>
          <w:rFonts w:cs="Traditional Arabic"/>
          <w:b/>
          <w:bCs/>
          <w:sz w:val="46"/>
          <w:szCs w:val="46"/>
          <w:rtl/>
        </w:rPr>
        <w:t xml:space="preserve"> (الرَّحْمَنُ * عَلَّمَ الْقُرْآنَ) </w:t>
      </w:r>
    </w:p>
    <w:p w:rsidR="00473553" w:rsidRPr="00CE02C4" w:rsidRDefault="00473553" w:rsidP="00A97E4F">
      <w:pPr>
        <w:spacing w:after="0" w:line="240" w:lineRule="auto"/>
        <w:jc w:val="both"/>
        <w:rPr>
          <w:rFonts w:cs="Traditional Arabic"/>
          <w:b/>
          <w:bCs/>
          <w:sz w:val="46"/>
          <w:szCs w:val="46"/>
          <w:rtl/>
        </w:rPr>
      </w:pPr>
      <w:r w:rsidRPr="00CE02C4">
        <w:rPr>
          <w:rFonts w:cs="Traditional Arabic"/>
          <w:b/>
          <w:bCs/>
          <w:sz w:val="46"/>
          <w:szCs w:val="46"/>
          <w:rtl/>
        </w:rPr>
        <w:t>علَّم الله عبادَه القرآن ويسَّره لهم تلاوةً وعملاً وحفظًا، يحفظُه العربيُّ والعجميُّ، والصغيرُ والكبيرُ، والذكرُ والأنثى، والغنيُّ والفقيرُ.</w:t>
      </w:r>
    </w:p>
    <w:p w:rsidR="00473553" w:rsidRPr="00CE02C4" w:rsidRDefault="00473553" w:rsidP="00A97E4F">
      <w:pPr>
        <w:spacing w:after="0" w:line="240" w:lineRule="auto"/>
        <w:jc w:val="both"/>
        <w:rPr>
          <w:rFonts w:cs="Traditional Arabic"/>
          <w:b/>
          <w:bCs/>
          <w:sz w:val="46"/>
          <w:szCs w:val="46"/>
          <w:rtl/>
        </w:rPr>
      </w:pPr>
      <w:r w:rsidRPr="00CE02C4">
        <w:rPr>
          <w:rFonts w:cs="Traditional Arabic"/>
          <w:b/>
          <w:bCs/>
          <w:sz w:val="46"/>
          <w:szCs w:val="46"/>
          <w:rtl/>
        </w:rPr>
        <w:t xml:space="preserve">وصفَه الله بالعظمة: (وَلَقَدْ آتَيْنَاكَ سَبْعًا مِنَ الْمَثَانِي وَالْقُرْآنَ الْعَظِيمَ) </w:t>
      </w:r>
    </w:p>
    <w:p w:rsidR="00473553" w:rsidRPr="00CE02C4" w:rsidRDefault="00473553" w:rsidP="00A97E4F">
      <w:pPr>
        <w:spacing w:after="0" w:line="240" w:lineRule="auto"/>
        <w:jc w:val="both"/>
        <w:rPr>
          <w:rFonts w:cs="Traditional Arabic"/>
          <w:b/>
          <w:bCs/>
          <w:sz w:val="46"/>
          <w:szCs w:val="46"/>
          <w:rtl/>
        </w:rPr>
      </w:pPr>
      <w:r w:rsidRPr="00CE02C4">
        <w:rPr>
          <w:rFonts w:cs="Traditional Arabic"/>
          <w:b/>
          <w:bCs/>
          <w:sz w:val="46"/>
          <w:szCs w:val="46"/>
          <w:rtl/>
        </w:rPr>
        <w:t xml:space="preserve">وكتبَ الله له العلُوَّ في ذاته وقدره،: (وَإِنَّهُ فِي أُمِّ الْكِتَابِ لَدَيْنَا لَعَلِيٌّ حَكِيمٌ) </w:t>
      </w:r>
    </w:p>
    <w:p w:rsidR="00473553" w:rsidRPr="00CE02C4" w:rsidRDefault="00473553" w:rsidP="00A97E4F">
      <w:pPr>
        <w:spacing w:after="0" w:line="240" w:lineRule="auto"/>
        <w:jc w:val="both"/>
        <w:rPr>
          <w:rFonts w:cs="Traditional Arabic"/>
          <w:b/>
          <w:bCs/>
          <w:sz w:val="46"/>
          <w:szCs w:val="46"/>
          <w:rtl/>
        </w:rPr>
      </w:pPr>
      <w:r w:rsidRPr="00CE02C4">
        <w:rPr>
          <w:rFonts w:cs="Traditional Arabic"/>
          <w:b/>
          <w:bCs/>
          <w:sz w:val="46"/>
          <w:szCs w:val="46"/>
          <w:rtl/>
        </w:rPr>
        <w:t>كريمٌ عند الله ، فيه من المكارِم أعلاها، (إِنَّهُ لَقُرْآنٌ كَرِيمٌ)</w:t>
      </w:r>
    </w:p>
    <w:p w:rsidR="00473553" w:rsidRPr="00CE02C4" w:rsidRDefault="00473553" w:rsidP="00A97E4F">
      <w:pPr>
        <w:spacing w:after="0" w:line="240" w:lineRule="auto"/>
        <w:jc w:val="both"/>
        <w:rPr>
          <w:rFonts w:cs="Traditional Arabic"/>
          <w:b/>
          <w:bCs/>
          <w:sz w:val="46"/>
          <w:szCs w:val="46"/>
          <w:rtl/>
        </w:rPr>
      </w:pPr>
      <w:r w:rsidRPr="00CE02C4">
        <w:rPr>
          <w:rFonts w:cs="Traditional Arabic"/>
          <w:b/>
          <w:bCs/>
          <w:sz w:val="46"/>
          <w:szCs w:val="46"/>
          <w:rtl/>
        </w:rPr>
        <w:t xml:space="preserve">فيه هدايةُ الخلق، ومع الهداية فيه الرحمة، (هُدًى وَرَحْمَةً لِقَوْمٍ يُؤْمِنُونَ) </w:t>
      </w:r>
    </w:p>
    <w:p w:rsidR="00473553" w:rsidRPr="00CE02C4" w:rsidRDefault="00473553" w:rsidP="00A97E4F">
      <w:pPr>
        <w:spacing w:after="0" w:line="240" w:lineRule="auto"/>
        <w:jc w:val="both"/>
        <w:rPr>
          <w:rFonts w:cs="Traditional Arabic"/>
          <w:b/>
          <w:bCs/>
          <w:sz w:val="46"/>
          <w:szCs w:val="46"/>
          <w:rtl/>
        </w:rPr>
      </w:pPr>
      <w:r w:rsidRPr="00CE02C4">
        <w:rPr>
          <w:rFonts w:cs="Traditional Arabic"/>
          <w:b/>
          <w:bCs/>
          <w:sz w:val="46"/>
          <w:szCs w:val="46"/>
          <w:rtl/>
        </w:rPr>
        <w:t>عصمةٌ من الضلال ل</w:t>
      </w:r>
      <w:r w:rsidR="00CE02C4">
        <w:rPr>
          <w:rFonts w:cs="Traditional Arabic"/>
          <w:b/>
          <w:bCs/>
          <w:sz w:val="46"/>
          <w:szCs w:val="46"/>
          <w:rtl/>
        </w:rPr>
        <w:t>من تمسَّك به</w:t>
      </w:r>
      <w:r w:rsidRPr="00CE02C4">
        <w:rPr>
          <w:rFonts w:cs="Traditional Arabic"/>
          <w:b/>
          <w:bCs/>
          <w:sz w:val="46"/>
          <w:szCs w:val="46"/>
          <w:rtl/>
        </w:rPr>
        <w:t xml:space="preserve"> «تركتُ فيكم ما لن تضلُّوا بعده إن اعتصمتُم به: كتاب الله» (رواه مسلم).</w:t>
      </w:r>
    </w:p>
    <w:p w:rsidR="00473553" w:rsidRPr="00CE02C4" w:rsidRDefault="00473553" w:rsidP="00A97E4F">
      <w:pPr>
        <w:spacing w:after="0" w:line="240" w:lineRule="auto"/>
        <w:jc w:val="both"/>
        <w:rPr>
          <w:rFonts w:cs="Traditional Arabic"/>
          <w:b/>
          <w:bCs/>
          <w:sz w:val="46"/>
          <w:szCs w:val="46"/>
          <w:rtl/>
        </w:rPr>
      </w:pPr>
      <w:r w:rsidRPr="00CE02C4">
        <w:rPr>
          <w:rFonts w:cs="Traditional Arabic"/>
          <w:b/>
          <w:bCs/>
          <w:sz w:val="46"/>
          <w:szCs w:val="46"/>
          <w:rtl/>
        </w:rPr>
        <w:t xml:space="preserve">مجيدٌ بالغٌ في الشرف أعلاه،: (ق وَالْقُرْآنِ الْمَجِيدِ) </w:t>
      </w:r>
    </w:p>
    <w:p w:rsidR="00473553" w:rsidRPr="00CE02C4" w:rsidRDefault="00473553" w:rsidP="00A97E4F">
      <w:pPr>
        <w:spacing w:after="0" w:line="240" w:lineRule="auto"/>
        <w:jc w:val="both"/>
        <w:rPr>
          <w:rFonts w:cs="Traditional Arabic"/>
          <w:b/>
          <w:bCs/>
          <w:sz w:val="46"/>
          <w:szCs w:val="46"/>
          <w:rtl/>
        </w:rPr>
      </w:pPr>
      <w:r w:rsidRPr="00CE02C4">
        <w:rPr>
          <w:rFonts w:cs="Traditional Arabic"/>
          <w:b/>
          <w:bCs/>
          <w:sz w:val="46"/>
          <w:szCs w:val="46"/>
          <w:rtl/>
        </w:rPr>
        <w:t xml:space="preserve">عزيزٌ لا يُجارِيه في عزِّه شيء، ومن دنا منه نالَه العزُّ، (وَإِنَّهُ لَكِتَابٌ عَزِيزٌ) </w:t>
      </w:r>
    </w:p>
    <w:p w:rsidR="00473553" w:rsidRPr="00CE02C4" w:rsidRDefault="00473553" w:rsidP="00A97E4F">
      <w:pPr>
        <w:spacing w:after="0" w:line="240" w:lineRule="auto"/>
        <w:jc w:val="both"/>
        <w:rPr>
          <w:rFonts w:cs="Traditional Arabic"/>
          <w:b/>
          <w:bCs/>
          <w:sz w:val="46"/>
          <w:szCs w:val="46"/>
          <w:rtl/>
        </w:rPr>
      </w:pPr>
      <w:r w:rsidRPr="00CE02C4">
        <w:rPr>
          <w:rFonts w:cs="Traditional Arabic"/>
          <w:b/>
          <w:bCs/>
          <w:sz w:val="46"/>
          <w:szCs w:val="46"/>
          <w:rtl/>
        </w:rPr>
        <w:t>عالٍ لا يُدانَى، كثيرُ الخير والمنافِع، ووجوه البركة فيه، (وَهَذَا كِتَابٌ أَنْزَلْنَاهُ مُبَارَكٌ)</w:t>
      </w:r>
    </w:p>
    <w:p w:rsidR="00473553" w:rsidRPr="00CE02C4" w:rsidRDefault="00473553" w:rsidP="00A97E4F">
      <w:pPr>
        <w:spacing w:after="0" w:line="240" w:lineRule="auto"/>
        <w:jc w:val="both"/>
        <w:rPr>
          <w:rFonts w:cs="Traditional Arabic"/>
          <w:b/>
          <w:bCs/>
          <w:sz w:val="46"/>
          <w:szCs w:val="46"/>
          <w:rtl/>
        </w:rPr>
      </w:pPr>
      <w:r w:rsidRPr="00CE02C4">
        <w:rPr>
          <w:rFonts w:cs="Traditional Arabic"/>
          <w:b/>
          <w:bCs/>
          <w:sz w:val="46"/>
          <w:szCs w:val="46"/>
          <w:rtl/>
        </w:rPr>
        <w:t xml:space="preserve">كتابُ الله نورٌ لإبصار الدنيا والآخرة، (قَدْ جَاءَكُمْ مِنَ اللَّهِ نُورٌ وَكِتَابٌ مُبِينٌ) </w:t>
      </w:r>
    </w:p>
    <w:p w:rsidR="00473553" w:rsidRPr="00CE02C4" w:rsidRDefault="00473553" w:rsidP="00A97E4F">
      <w:pPr>
        <w:spacing w:after="0" w:line="240" w:lineRule="auto"/>
        <w:jc w:val="both"/>
        <w:rPr>
          <w:rFonts w:cs="Traditional Arabic"/>
          <w:b/>
          <w:bCs/>
          <w:sz w:val="46"/>
          <w:szCs w:val="46"/>
          <w:rtl/>
        </w:rPr>
      </w:pPr>
      <w:r w:rsidRPr="00CE02C4">
        <w:rPr>
          <w:rFonts w:cs="Traditional Arabic"/>
          <w:b/>
          <w:bCs/>
          <w:sz w:val="46"/>
          <w:szCs w:val="46"/>
          <w:rtl/>
        </w:rPr>
        <w:t xml:space="preserve">شفاءٌ لأمراض الأبدان؛ </w:t>
      </w:r>
      <w:r w:rsidR="00386991" w:rsidRPr="00CE02C4">
        <w:rPr>
          <w:rFonts w:cs="Traditional Arabic"/>
          <w:b/>
          <w:bCs/>
          <w:sz w:val="46"/>
          <w:szCs w:val="46"/>
          <w:rtl/>
        </w:rPr>
        <w:t>لدغَت عقربٌ رجلاً في عهد النبي صلى الله عليه وسلم</w:t>
      </w:r>
      <w:r w:rsidRPr="00CE02C4">
        <w:rPr>
          <w:rFonts w:cs="Traditional Arabic"/>
          <w:b/>
          <w:bCs/>
          <w:sz w:val="46"/>
          <w:szCs w:val="46"/>
          <w:rtl/>
        </w:rPr>
        <w:t xml:space="preserve"> فقُرئَ عليه سورةُ الفاتحة فبرأَ . (</w:t>
      </w:r>
      <w:r w:rsidR="008F5577">
        <w:rPr>
          <w:rFonts w:cs="Traditional Arabic"/>
          <w:b/>
          <w:bCs/>
          <w:sz w:val="46"/>
          <w:szCs w:val="46"/>
          <w:rtl/>
        </w:rPr>
        <w:t>أخرجه</w:t>
      </w:r>
      <w:r w:rsidRPr="00CE02C4">
        <w:rPr>
          <w:rFonts w:cs="Traditional Arabic"/>
          <w:b/>
          <w:bCs/>
          <w:sz w:val="46"/>
          <w:szCs w:val="46"/>
          <w:rtl/>
        </w:rPr>
        <w:t xml:space="preserve"> البخاري).</w:t>
      </w:r>
    </w:p>
    <w:p w:rsidR="00473553" w:rsidRPr="00CE02C4" w:rsidRDefault="00386991" w:rsidP="00A97E4F">
      <w:pPr>
        <w:spacing w:after="0" w:line="240" w:lineRule="auto"/>
        <w:jc w:val="both"/>
        <w:rPr>
          <w:rFonts w:cs="Traditional Arabic"/>
          <w:b/>
          <w:bCs/>
          <w:sz w:val="46"/>
          <w:szCs w:val="46"/>
          <w:rtl/>
        </w:rPr>
      </w:pPr>
      <w:r w:rsidRPr="00CE02C4">
        <w:rPr>
          <w:rFonts w:cs="Traditional Arabic"/>
          <w:b/>
          <w:bCs/>
          <w:sz w:val="46"/>
          <w:szCs w:val="46"/>
          <w:rtl/>
        </w:rPr>
        <w:t>هو</w:t>
      </w:r>
      <w:r w:rsidR="00376F69" w:rsidRPr="00CE02C4">
        <w:rPr>
          <w:rFonts w:cs="Traditional Arabic"/>
          <w:b/>
          <w:bCs/>
          <w:sz w:val="46"/>
          <w:szCs w:val="46"/>
          <w:rtl/>
        </w:rPr>
        <w:t xml:space="preserve"> </w:t>
      </w:r>
      <w:r w:rsidR="00473553" w:rsidRPr="00CE02C4">
        <w:rPr>
          <w:rFonts w:cs="Traditional Arabic"/>
          <w:b/>
          <w:bCs/>
          <w:sz w:val="46"/>
          <w:szCs w:val="46"/>
          <w:rtl/>
        </w:rPr>
        <w:t>موعظةٌ وتثبيتٌ للقلب</w:t>
      </w:r>
      <w:r w:rsidR="00CE02C4">
        <w:rPr>
          <w:rFonts w:cs="Traditional Arabic"/>
          <w:b/>
          <w:bCs/>
          <w:sz w:val="46"/>
          <w:szCs w:val="46"/>
          <w:rtl/>
        </w:rPr>
        <w:t xml:space="preserve"> عند الفتن والمصائِب والمصاعِب،</w:t>
      </w:r>
      <w:r w:rsidR="00473553" w:rsidRPr="00CE02C4">
        <w:rPr>
          <w:rFonts w:cs="Traditional Arabic"/>
          <w:b/>
          <w:bCs/>
          <w:sz w:val="46"/>
          <w:szCs w:val="46"/>
          <w:rtl/>
        </w:rPr>
        <w:t xml:space="preserve">(كَذَلِكَ لِنُثَبِّتَ بِهِ فُؤَادَكَ) </w:t>
      </w:r>
    </w:p>
    <w:p w:rsidR="00473553" w:rsidRPr="00CE02C4" w:rsidRDefault="008F5577" w:rsidP="00A97E4F">
      <w:pPr>
        <w:spacing w:after="0" w:line="240" w:lineRule="auto"/>
        <w:jc w:val="both"/>
        <w:rPr>
          <w:rFonts w:cs="Traditional Arabic"/>
          <w:b/>
          <w:bCs/>
          <w:sz w:val="46"/>
          <w:szCs w:val="46"/>
          <w:rtl/>
        </w:rPr>
      </w:pPr>
      <w:r>
        <w:rPr>
          <w:rFonts w:cs="Traditional Arabic"/>
          <w:b/>
          <w:bCs/>
          <w:sz w:val="46"/>
          <w:szCs w:val="46"/>
          <w:rtl/>
        </w:rPr>
        <w:t>تلاوتُه تزيدُ في الإيمان</w:t>
      </w:r>
      <w:r w:rsidR="00473553" w:rsidRPr="00CE02C4">
        <w:rPr>
          <w:rFonts w:cs="Traditional Arabic"/>
          <w:b/>
          <w:bCs/>
          <w:sz w:val="46"/>
          <w:szCs w:val="46"/>
          <w:rtl/>
        </w:rPr>
        <w:t xml:space="preserve"> (إِنَّمَا الْمُؤْمِنُونَ الَّذِينَ إِذَا ذُكِرَ اللَّهُ وَجِلَتْ قُلُوبُهُمْ وَإِذَا تُلِيَتْ عَلَيْهِمْ آيَاتُهُ زَادَتْهُمْ إِيمَانًا) </w:t>
      </w:r>
    </w:p>
    <w:p w:rsidR="00FE39B1" w:rsidRPr="00CE02C4" w:rsidRDefault="00FE39B1" w:rsidP="00A97E4F">
      <w:pPr>
        <w:spacing w:after="0" w:line="240" w:lineRule="auto"/>
        <w:jc w:val="both"/>
        <w:rPr>
          <w:rFonts w:cs="Traditional Arabic"/>
          <w:b/>
          <w:bCs/>
          <w:sz w:val="46"/>
          <w:szCs w:val="46"/>
          <w:rtl/>
        </w:rPr>
      </w:pPr>
      <w:r w:rsidRPr="00CE02C4">
        <w:rPr>
          <w:rFonts w:cs="Traditional Arabic"/>
          <w:b/>
          <w:bCs/>
          <w:sz w:val="46"/>
          <w:szCs w:val="46"/>
          <w:rtl/>
        </w:rPr>
        <w:t>هو التجارةُ الرابحةُ المُضاعفَة، من قرأَ حرفًا منه فله حسنة، والحسنةُ بعشر أمثالها.</w:t>
      </w:r>
    </w:p>
    <w:p w:rsidR="00473553" w:rsidRPr="00CE02C4" w:rsidRDefault="00473553" w:rsidP="00A97E4F">
      <w:pPr>
        <w:spacing w:after="0" w:line="240" w:lineRule="auto"/>
        <w:jc w:val="both"/>
        <w:rPr>
          <w:rFonts w:cs="Traditional Arabic"/>
          <w:b/>
          <w:bCs/>
          <w:sz w:val="46"/>
          <w:szCs w:val="46"/>
          <w:rtl/>
        </w:rPr>
      </w:pPr>
      <w:r w:rsidRPr="00CE02C4">
        <w:rPr>
          <w:rFonts w:cs="Traditional Arabic"/>
          <w:b/>
          <w:bCs/>
          <w:sz w:val="46"/>
          <w:szCs w:val="46"/>
          <w:rtl/>
        </w:rPr>
        <w:lastRenderedPageBreak/>
        <w:t>آياتُه</w:t>
      </w:r>
      <w:r w:rsidR="00376F69" w:rsidRPr="00CE02C4">
        <w:rPr>
          <w:rFonts w:cs="Traditional Arabic"/>
          <w:b/>
          <w:bCs/>
          <w:sz w:val="46"/>
          <w:szCs w:val="46"/>
          <w:rtl/>
        </w:rPr>
        <w:t xml:space="preserve"> أبكَت العظماء؛ قرأ ابن مسعودٍ</w:t>
      </w:r>
      <w:r w:rsidR="00376F69" w:rsidRPr="00CE02C4">
        <w:rPr>
          <w:rFonts w:cs="Traditional Arabic"/>
          <w:b/>
          <w:bCs/>
          <w:sz w:val="46"/>
          <w:szCs w:val="46"/>
        </w:rPr>
        <w:sym w:font="AGA Arabesque" w:char="F074"/>
      </w:r>
      <w:r w:rsidRPr="00CE02C4">
        <w:rPr>
          <w:rFonts w:cs="Traditional Arabic"/>
          <w:b/>
          <w:bCs/>
          <w:sz w:val="46"/>
          <w:szCs w:val="46"/>
          <w:rtl/>
        </w:rPr>
        <w:t xml:space="preserve"> على رسول الله </w:t>
      </w:r>
      <w:r w:rsidR="00376F69" w:rsidRPr="00CE02C4">
        <w:rPr>
          <w:rFonts w:cs="Traditional Arabic"/>
          <w:b/>
          <w:bCs/>
          <w:sz w:val="46"/>
          <w:szCs w:val="46"/>
        </w:rPr>
        <w:sym w:font="AGA Arabesque" w:char="F072"/>
      </w:r>
      <w:r w:rsidR="008F4DD4" w:rsidRPr="00CE02C4">
        <w:rPr>
          <w:rFonts w:cs="Traditional Arabic"/>
          <w:b/>
          <w:bCs/>
          <w:sz w:val="46"/>
          <w:szCs w:val="46"/>
          <w:rtl/>
        </w:rPr>
        <w:t xml:space="preserve"> سورة النساء، فبكى رسولُ الله</w:t>
      </w:r>
      <w:r w:rsidRPr="00CE02C4">
        <w:rPr>
          <w:rFonts w:cs="Traditional Arabic"/>
          <w:b/>
          <w:bCs/>
          <w:sz w:val="46"/>
          <w:szCs w:val="46"/>
          <w:rtl/>
        </w:rPr>
        <w:t xml:space="preserve"> صلى الله عليه وسلم وجعلت عيناه تذرِفان" . </w:t>
      </w:r>
    </w:p>
    <w:p w:rsidR="00473553" w:rsidRPr="00CE02C4" w:rsidRDefault="00473553" w:rsidP="00A97E4F">
      <w:pPr>
        <w:spacing w:after="0" w:line="240" w:lineRule="auto"/>
        <w:jc w:val="both"/>
        <w:rPr>
          <w:rFonts w:cs="Traditional Arabic"/>
          <w:b/>
          <w:bCs/>
          <w:sz w:val="46"/>
          <w:szCs w:val="46"/>
          <w:rtl/>
        </w:rPr>
      </w:pPr>
      <w:r w:rsidRPr="00CE02C4">
        <w:rPr>
          <w:rFonts w:cs="Traditional Arabic"/>
          <w:b/>
          <w:bCs/>
          <w:sz w:val="46"/>
          <w:szCs w:val="46"/>
          <w:rtl/>
        </w:rPr>
        <w:t>كان أبو بكرٍ إذا قرأَ القرآنَ لا يكادُ يُسمِعُ من خلفَه من البكاء.</w:t>
      </w:r>
    </w:p>
    <w:p w:rsidR="00473553" w:rsidRPr="00CE02C4" w:rsidRDefault="00473553" w:rsidP="00A97E4F">
      <w:pPr>
        <w:spacing w:after="0" w:line="240" w:lineRule="auto"/>
        <w:jc w:val="both"/>
        <w:rPr>
          <w:rFonts w:cs="Traditional Arabic"/>
          <w:b/>
          <w:bCs/>
          <w:sz w:val="46"/>
          <w:szCs w:val="46"/>
          <w:rtl/>
        </w:rPr>
      </w:pPr>
      <w:r w:rsidRPr="00CE02C4">
        <w:rPr>
          <w:rFonts w:cs="Traditional Arabic"/>
          <w:b/>
          <w:bCs/>
          <w:sz w:val="46"/>
          <w:szCs w:val="46"/>
          <w:rtl/>
        </w:rPr>
        <w:t xml:space="preserve">طاف عمر بالمدينة ليلة فسمع رجلاً يقرأ في بيته </w:t>
      </w:r>
      <w:r w:rsidR="00F32704" w:rsidRPr="00CE02C4">
        <w:rPr>
          <w:rFonts w:cs="Traditional Arabic"/>
          <w:b/>
          <w:bCs/>
          <w:sz w:val="46"/>
          <w:szCs w:val="46"/>
          <w:rtl/>
        </w:rPr>
        <w:t>(</w:t>
      </w:r>
      <w:r w:rsidRPr="00CE02C4">
        <w:rPr>
          <w:rFonts w:cs="Traditional Arabic"/>
          <w:b/>
          <w:bCs/>
          <w:sz w:val="46"/>
          <w:szCs w:val="46"/>
          <w:rtl/>
        </w:rPr>
        <w:t>إن عذاب ربك لواقع</w:t>
      </w:r>
      <w:r w:rsidR="00F32704" w:rsidRPr="00CE02C4">
        <w:rPr>
          <w:rFonts w:cs="Traditional Arabic"/>
          <w:b/>
          <w:bCs/>
          <w:sz w:val="46"/>
          <w:szCs w:val="46"/>
          <w:rtl/>
        </w:rPr>
        <w:t xml:space="preserve"> ماله من دافع </w:t>
      </w:r>
      <w:r w:rsidRPr="00CE02C4">
        <w:rPr>
          <w:rFonts w:cs="Traditional Arabic"/>
          <w:b/>
          <w:bCs/>
          <w:sz w:val="46"/>
          <w:szCs w:val="46"/>
          <w:rtl/>
        </w:rPr>
        <w:t xml:space="preserve"> فبكى عمر ورجع إلى بيته وعاده الناس أياماً .</w:t>
      </w:r>
    </w:p>
    <w:p w:rsidR="00473553" w:rsidRPr="00CE02C4" w:rsidRDefault="00473553" w:rsidP="00A97E4F">
      <w:pPr>
        <w:spacing w:after="0" w:line="240" w:lineRule="auto"/>
        <w:jc w:val="both"/>
        <w:rPr>
          <w:rFonts w:cs="Traditional Arabic"/>
          <w:b/>
          <w:bCs/>
          <w:sz w:val="46"/>
          <w:szCs w:val="46"/>
          <w:rtl/>
        </w:rPr>
      </w:pPr>
      <w:r w:rsidRPr="00CE02C4">
        <w:rPr>
          <w:rFonts w:cs="Traditional Arabic"/>
          <w:b/>
          <w:bCs/>
          <w:sz w:val="46"/>
          <w:szCs w:val="46"/>
          <w:rtl/>
        </w:rPr>
        <w:t>وقرأَ جعفرُ الطيارُ على النجاشيِّ سورة مريم، فبكَى النجاشي حتى أخضلَ لحيتَه، وبكَى أساقِفتُه حتى أخضَلوا مصاحفَهم.</w:t>
      </w:r>
    </w:p>
    <w:p w:rsidR="00F32704" w:rsidRPr="00CE02C4" w:rsidRDefault="00F32704" w:rsidP="00A97E4F">
      <w:pPr>
        <w:spacing w:after="0" w:line="240" w:lineRule="auto"/>
        <w:jc w:val="both"/>
        <w:rPr>
          <w:rFonts w:cs="Traditional Arabic"/>
          <w:b/>
          <w:bCs/>
          <w:sz w:val="46"/>
          <w:szCs w:val="46"/>
          <w:rtl/>
        </w:rPr>
      </w:pPr>
      <w:r w:rsidRPr="00CE02C4">
        <w:rPr>
          <w:rFonts w:cs="Traditional Arabic"/>
          <w:b/>
          <w:bCs/>
          <w:sz w:val="46"/>
          <w:szCs w:val="46"/>
          <w:rtl/>
        </w:rPr>
        <w:t>سمع جبير بن مطعم وهو مشرك آيات من سورة الطور فكاد قلبه ان يطير</w:t>
      </w:r>
      <w:r w:rsidR="002058AD" w:rsidRPr="00CE02C4">
        <w:rPr>
          <w:rFonts w:cs="Traditional Arabic"/>
          <w:b/>
          <w:bCs/>
          <w:sz w:val="46"/>
          <w:szCs w:val="46"/>
          <w:rtl/>
        </w:rPr>
        <w:t xml:space="preserve"> .</w:t>
      </w:r>
    </w:p>
    <w:p w:rsidR="00725ED4" w:rsidRPr="00CE02C4" w:rsidRDefault="00386991" w:rsidP="00A97E4F">
      <w:pPr>
        <w:spacing w:after="0" w:line="240" w:lineRule="auto"/>
        <w:jc w:val="both"/>
        <w:rPr>
          <w:rFonts w:cs="Traditional Arabic"/>
          <w:b/>
          <w:bCs/>
          <w:sz w:val="46"/>
          <w:szCs w:val="46"/>
          <w:rtl/>
        </w:rPr>
      </w:pPr>
      <w:r w:rsidRPr="00CE02C4">
        <w:rPr>
          <w:rFonts w:cs="Traditional Arabic"/>
          <w:b/>
          <w:bCs/>
          <w:sz w:val="46"/>
          <w:szCs w:val="46"/>
          <w:rtl/>
        </w:rPr>
        <w:t>الصوت الحسن فيه هبة من الله .</w:t>
      </w:r>
      <w:r w:rsidR="00725ED4" w:rsidRPr="00CE02C4">
        <w:rPr>
          <w:rFonts w:cs="Traditional Arabic"/>
          <w:b/>
          <w:bCs/>
          <w:sz w:val="46"/>
          <w:szCs w:val="46"/>
          <w:rtl/>
        </w:rPr>
        <w:t>كا</w:t>
      </w:r>
      <w:r w:rsidRPr="00CE02C4">
        <w:rPr>
          <w:rFonts w:cs="Traditional Arabic"/>
          <w:b/>
          <w:bCs/>
          <w:sz w:val="46"/>
          <w:szCs w:val="46"/>
          <w:rtl/>
        </w:rPr>
        <w:t>ن</w:t>
      </w:r>
      <w:r w:rsidR="00725ED4" w:rsidRPr="00CE02C4">
        <w:rPr>
          <w:rFonts w:cs="Traditional Arabic"/>
          <w:b/>
          <w:bCs/>
          <w:sz w:val="46"/>
          <w:szCs w:val="46"/>
          <w:rtl/>
        </w:rPr>
        <w:t xml:space="preserve"> داود عليه السلام إذا قرا الزبور تقف الطيور على الجبال تستمع وتجاوبه </w:t>
      </w:r>
      <w:r w:rsidR="00376F69" w:rsidRPr="00CE02C4">
        <w:rPr>
          <w:rFonts w:cs="Traditional Arabic"/>
          <w:b/>
          <w:bCs/>
          <w:sz w:val="46"/>
          <w:szCs w:val="46"/>
          <w:rtl/>
        </w:rPr>
        <w:t>{يَاجِبَالُ أَوِّبِي مَعَهُ وَالطَّيْرَ}</w:t>
      </w:r>
      <w:r w:rsidR="00725ED4" w:rsidRPr="00CE02C4">
        <w:rPr>
          <w:rFonts w:cs="Traditional Arabic"/>
          <w:b/>
          <w:bCs/>
          <w:sz w:val="46"/>
          <w:szCs w:val="46"/>
          <w:rtl/>
        </w:rPr>
        <w:t>.</w:t>
      </w:r>
    </w:p>
    <w:p w:rsidR="002058AD" w:rsidRPr="00CE02C4" w:rsidRDefault="002058AD" w:rsidP="00A97E4F">
      <w:pPr>
        <w:spacing w:after="0" w:line="240" w:lineRule="auto"/>
        <w:jc w:val="both"/>
        <w:rPr>
          <w:rFonts w:cs="Traditional Arabic"/>
          <w:b/>
          <w:bCs/>
          <w:sz w:val="46"/>
          <w:szCs w:val="46"/>
          <w:rtl/>
        </w:rPr>
      </w:pPr>
      <w:r w:rsidRPr="00CE02C4">
        <w:rPr>
          <w:rFonts w:cs="Traditional Arabic"/>
          <w:b/>
          <w:bCs/>
          <w:sz w:val="46"/>
          <w:szCs w:val="46"/>
          <w:rtl/>
        </w:rPr>
        <w:t xml:space="preserve"> كان عليه الصلاة والسلام يأتي بيت</w:t>
      </w:r>
      <w:r w:rsidR="00725ED4" w:rsidRPr="00CE02C4">
        <w:rPr>
          <w:rFonts w:cs="Traditional Arabic"/>
          <w:b/>
          <w:bCs/>
          <w:sz w:val="46"/>
          <w:szCs w:val="46"/>
          <w:rtl/>
        </w:rPr>
        <w:t xml:space="preserve"> أبي موسى الاشعري</w:t>
      </w:r>
      <w:r w:rsidRPr="00CE02C4">
        <w:rPr>
          <w:rFonts w:cs="Traditional Arabic"/>
          <w:b/>
          <w:bCs/>
          <w:sz w:val="46"/>
          <w:szCs w:val="46"/>
          <w:rtl/>
        </w:rPr>
        <w:t xml:space="preserve"> فيستمع لقراءته</w:t>
      </w:r>
      <w:r w:rsidR="00E14D68" w:rsidRPr="00CE02C4">
        <w:rPr>
          <w:rFonts w:cs="Traditional Arabic"/>
          <w:b/>
          <w:bCs/>
          <w:sz w:val="46"/>
          <w:szCs w:val="46"/>
          <w:rtl/>
        </w:rPr>
        <w:t>، ويقول</w:t>
      </w:r>
      <w:r w:rsidR="00376F69" w:rsidRPr="00CE02C4">
        <w:rPr>
          <w:rFonts w:cs="Traditional Arabic"/>
          <w:b/>
          <w:bCs/>
          <w:sz w:val="46"/>
          <w:szCs w:val="46"/>
          <w:rtl/>
        </w:rPr>
        <w:t>:</w:t>
      </w:r>
      <w:r w:rsidR="008F5577">
        <w:rPr>
          <w:rFonts w:cs="Traditional Arabic"/>
          <w:b/>
          <w:bCs/>
          <w:sz w:val="46"/>
          <w:szCs w:val="46"/>
          <w:rtl/>
        </w:rPr>
        <w:t xml:space="preserve"> لقد أ</w:t>
      </w:r>
      <w:r w:rsidR="00E14D68" w:rsidRPr="00CE02C4">
        <w:rPr>
          <w:rFonts w:cs="Traditional Arabic"/>
          <w:b/>
          <w:bCs/>
          <w:sz w:val="46"/>
          <w:szCs w:val="46"/>
          <w:rtl/>
        </w:rPr>
        <w:t xml:space="preserve">وتيت مزمارا من مزامير آل داود </w:t>
      </w:r>
      <w:r w:rsidRPr="00CE02C4">
        <w:rPr>
          <w:rFonts w:cs="Traditional Arabic"/>
          <w:b/>
          <w:bCs/>
          <w:sz w:val="46"/>
          <w:szCs w:val="46"/>
          <w:rtl/>
        </w:rPr>
        <w:t xml:space="preserve">»؛ مُتَّفَقٌ عَلَيْهِ. </w:t>
      </w:r>
    </w:p>
    <w:p w:rsidR="00E14D68" w:rsidRPr="00CE02C4" w:rsidRDefault="00E14D68" w:rsidP="00A97E4F">
      <w:pPr>
        <w:spacing w:after="0" w:line="240" w:lineRule="auto"/>
        <w:jc w:val="both"/>
        <w:rPr>
          <w:rFonts w:cs="Traditional Arabic"/>
          <w:b/>
          <w:bCs/>
          <w:sz w:val="46"/>
          <w:szCs w:val="46"/>
          <w:rtl/>
        </w:rPr>
      </w:pPr>
      <w:r w:rsidRPr="00CE02C4">
        <w:rPr>
          <w:rFonts w:cs="Traditional Arabic"/>
          <w:b/>
          <w:bCs/>
          <w:sz w:val="46"/>
          <w:szCs w:val="46"/>
          <w:rtl/>
        </w:rPr>
        <w:t>وَكَانَ عُمَرُ إِذَا جَلَسَ عِنْدَهُ أَبُو مُوْسَى قَالَ لَهُ:«ذَكِّرْنَا يَا أَبَا مُوْسَى، فَيَقْرَأُ».</w:t>
      </w:r>
    </w:p>
    <w:p w:rsidR="00E14D68" w:rsidRPr="00CE02C4" w:rsidRDefault="00473553" w:rsidP="00A97E4F">
      <w:pPr>
        <w:spacing w:after="0" w:line="240" w:lineRule="auto"/>
        <w:jc w:val="both"/>
        <w:rPr>
          <w:rFonts w:cs="Traditional Arabic"/>
          <w:b/>
          <w:bCs/>
          <w:sz w:val="46"/>
          <w:szCs w:val="46"/>
          <w:rtl/>
        </w:rPr>
      </w:pPr>
      <w:r w:rsidRPr="00CE02C4">
        <w:rPr>
          <w:rFonts w:cs="Traditional Arabic"/>
          <w:b/>
          <w:bCs/>
          <w:sz w:val="46"/>
          <w:szCs w:val="46"/>
          <w:rtl/>
        </w:rPr>
        <w:t>ومُعلِّم القرآن ومُتعلِّمه هم خيرُ الناس،«خ</w:t>
      </w:r>
      <w:r w:rsidR="008F5577">
        <w:rPr>
          <w:rFonts w:cs="Traditional Arabic"/>
          <w:b/>
          <w:bCs/>
          <w:sz w:val="46"/>
          <w:szCs w:val="46"/>
          <w:rtl/>
        </w:rPr>
        <w:t>يرُكم من تعلَّم القرآن وعلَّمه».</w:t>
      </w:r>
    </w:p>
    <w:p w:rsidR="00473553" w:rsidRPr="00CE02C4" w:rsidRDefault="00E14D68" w:rsidP="00A97E4F">
      <w:pPr>
        <w:spacing w:after="0" w:line="240" w:lineRule="auto"/>
        <w:jc w:val="both"/>
        <w:rPr>
          <w:rFonts w:cs="Traditional Arabic"/>
          <w:b/>
          <w:bCs/>
          <w:sz w:val="46"/>
          <w:szCs w:val="46"/>
          <w:rtl/>
        </w:rPr>
      </w:pPr>
      <w:r w:rsidRPr="00CE02C4">
        <w:rPr>
          <w:rFonts w:cs="Traditional Arabic"/>
          <w:b/>
          <w:bCs/>
          <w:sz w:val="46"/>
          <w:szCs w:val="46"/>
          <w:rtl/>
        </w:rPr>
        <w:t>لم ينقطع الصحابة عن تعليم القرآن حتى بع</w:t>
      </w:r>
      <w:r w:rsidR="00FE39B1" w:rsidRPr="00CE02C4">
        <w:rPr>
          <w:rFonts w:cs="Traditional Arabic"/>
          <w:b/>
          <w:bCs/>
          <w:sz w:val="46"/>
          <w:szCs w:val="46"/>
          <w:rtl/>
        </w:rPr>
        <w:t>د</w:t>
      </w:r>
      <w:r w:rsidR="00376F69" w:rsidRPr="00CE02C4">
        <w:rPr>
          <w:rFonts w:cs="Traditional Arabic"/>
          <w:b/>
          <w:bCs/>
          <w:sz w:val="46"/>
          <w:szCs w:val="46"/>
          <w:rtl/>
        </w:rPr>
        <w:t xml:space="preserve"> أن </w:t>
      </w:r>
      <w:r w:rsidR="00FD596C">
        <w:rPr>
          <w:rFonts w:cs="Traditional Arabic"/>
          <w:b/>
          <w:bCs/>
          <w:sz w:val="46"/>
          <w:szCs w:val="46"/>
          <w:rtl/>
        </w:rPr>
        <w:t>تقلدوا المناصب</w:t>
      </w:r>
      <w:r w:rsidR="00376F69" w:rsidRPr="00CE02C4">
        <w:rPr>
          <w:rFonts w:cs="Traditional Arabic"/>
          <w:b/>
          <w:bCs/>
          <w:sz w:val="46"/>
          <w:szCs w:val="46"/>
          <w:rtl/>
        </w:rPr>
        <w:t>..</w:t>
      </w:r>
      <w:r w:rsidRPr="00CE02C4">
        <w:rPr>
          <w:rFonts w:cs="Traditional Arabic"/>
          <w:b/>
          <w:bCs/>
          <w:sz w:val="46"/>
          <w:szCs w:val="46"/>
          <w:rtl/>
        </w:rPr>
        <w:t>وَلَّى عُمَرُ، أب</w:t>
      </w:r>
      <w:r w:rsidR="00FE39B1" w:rsidRPr="00CE02C4">
        <w:rPr>
          <w:rFonts w:cs="Traditional Arabic"/>
          <w:b/>
          <w:bCs/>
          <w:sz w:val="46"/>
          <w:szCs w:val="46"/>
          <w:rtl/>
        </w:rPr>
        <w:t xml:space="preserve">ا </w:t>
      </w:r>
      <w:r w:rsidRPr="00CE02C4">
        <w:rPr>
          <w:rFonts w:cs="Traditional Arabic"/>
          <w:b/>
          <w:bCs/>
          <w:sz w:val="46"/>
          <w:szCs w:val="46"/>
          <w:rtl/>
        </w:rPr>
        <w:t>موسى الأشعري إِمْرَةَ الْبَصْرَةِ؛ فَأَسَّسَ فِيهَا حَلَقَاتِ تَحْفِيظِ الْقُرْآنِ، وَكَانَ يُقْرِئُ النَّاسَ بِنَفْسِهِ وَ</w:t>
      </w:r>
      <w:r w:rsidR="00376F69" w:rsidRPr="00CE02C4">
        <w:rPr>
          <w:rFonts w:cs="Traditional Arabic"/>
          <w:b/>
          <w:bCs/>
          <w:sz w:val="46"/>
          <w:szCs w:val="46"/>
          <w:rtl/>
        </w:rPr>
        <w:t>هُوَ الْأَمِيرُ.</w:t>
      </w:r>
      <w:r w:rsidR="00CE02C4">
        <w:rPr>
          <w:rFonts w:cs="Traditional Arabic"/>
          <w:b/>
          <w:bCs/>
          <w:sz w:val="46"/>
          <w:szCs w:val="46"/>
          <w:rtl/>
        </w:rPr>
        <w:t>. قَالَ أَنَسٌ</w:t>
      </w:r>
      <w:r w:rsidR="00FD596C">
        <w:rPr>
          <w:rFonts w:cs="Traditional Arabic"/>
          <w:b/>
          <w:bCs/>
          <w:sz w:val="46"/>
          <w:szCs w:val="46"/>
          <w:rtl/>
        </w:rPr>
        <w:t xml:space="preserve"> </w:t>
      </w:r>
      <w:r w:rsidR="00CE02C4">
        <w:rPr>
          <w:rFonts w:cs="Traditional Arabic"/>
          <w:b/>
          <w:bCs/>
          <w:sz w:val="46"/>
          <w:szCs w:val="46"/>
        </w:rPr>
        <w:sym w:font="AGA Arabesque" w:char="F074"/>
      </w:r>
      <w:r w:rsidR="00CE02C4">
        <w:rPr>
          <w:rFonts w:cs="Traditional Arabic"/>
          <w:b/>
          <w:bCs/>
          <w:sz w:val="46"/>
          <w:szCs w:val="46"/>
          <w:rtl/>
        </w:rPr>
        <w:t xml:space="preserve"> </w:t>
      </w:r>
      <w:r w:rsidRPr="00CE02C4">
        <w:rPr>
          <w:rFonts w:cs="Traditional Arabic"/>
          <w:b/>
          <w:bCs/>
          <w:sz w:val="46"/>
          <w:szCs w:val="46"/>
          <w:rtl/>
        </w:rPr>
        <w:t xml:space="preserve">بَعَثَنِي </w:t>
      </w:r>
      <w:r w:rsidR="008F4DD4" w:rsidRPr="00CE02C4">
        <w:rPr>
          <w:rFonts w:cs="Traditional Arabic"/>
          <w:b/>
          <w:bCs/>
          <w:sz w:val="46"/>
          <w:szCs w:val="46"/>
          <w:rtl/>
        </w:rPr>
        <w:t xml:space="preserve">أبو موسى </w:t>
      </w:r>
      <w:r w:rsidRPr="00CE02C4">
        <w:rPr>
          <w:rFonts w:cs="Traditional Arabic"/>
          <w:b/>
          <w:bCs/>
          <w:sz w:val="46"/>
          <w:szCs w:val="46"/>
          <w:rtl/>
        </w:rPr>
        <w:t>الأَشْعَرِيُّ إِلَى عُمَرَ، فَقَالَ لِي</w:t>
      </w:r>
      <w:r w:rsidR="00CE02C4">
        <w:rPr>
          <w:rFonts w:cs="Traditional Arabic"/>
          <w:b/>
          <w:bCs/>
          <w:sz w:val="46"/>
          <w:szCs w:val="46"/>
          <w:rtl/>
        </w:rPr>
        <w:t xml:space="preserve"> عمر</w:t>
      </w:r>
      <w:r w:rsidRPr="00CE02C4">
        <w:rPr>
          <w:rFonts w:cs="Traditional Arabic"/>
          <w:b/>
          <w:bCs/>
          <w:sz w:val="46"/>
          <w:szCs w:val="46"/>
          <w:rtl/>
        </w:rPr>
        <w:t>: كَيْفَ تَرَكْتَ الأَشْعَرِيَّ؟ قُلْتُ: تَرَكْتُهُ يُعَلِّمُ النَّاسَ القُرْآنَ».</w:t>
      </w:r>
    </w:p>
    <w:p w:rsidR="00F0461D" w:rsidRDefault="00FE39B1" w:rsidP="00A97E4F">
      <w:pPr>
        <w:spacing w:after="0" w:line="240" w:lineRule="auto"/>
        <w:jc w:val="both"/>
        <w:rPr>
          <w:rFonts w:cs="Traditional Arabic"/>
          <w:b/>
          <w:bCs/>
          <w:sz w:val="46"/>
          <w:szCs w:val="46"/>
          <w:rtl/>
        </w:rPr>
      </w:pPr>
      <w:r w:rsidRPr="00CE02C4">
        <w:rPr>
          <w:rFonts w:cs="Traditional Arabic"/>
          <w:b/>
          <w:bCs/>
          <w:sz w:val="46"/>
          <w:szCs w:val="46"/>
          <w:rtl/>
        </w:rPr>
        <w:t xml:space="preserve">مَكَثَ ابْنُ مَسْعُودٍ لِإِقْرَاءِ النَّاسِ القُرْآنَ بَعْدَ وَفَاةِ النَّبِيِّ </w:t>
      </w:r>
      <w:r w:rsidRPr="00CE02C4">
        <w:rPr>
          <w:rFonts w:ascii="Traditional Arabic" w:hAnsi="Traditional Arabic" w:cs="Traditional Arabic"/>
          <w:b/>
          <w:bCs/>
          <w:sz w:val="46"/>
          <w:szCs w:val="46"/>
        </w:rPr>
        <w:sym w:font="AGA Arabesque" w:char="F065"/>
      </w:r>
      <w:r w:rsidR="00F0461D">
        <w:rPr>
          <w:rFonts w:cs="Traditional Arabic"/>
          <w:b/>
          <w:bCs/>
          <w:sz w:val="46"/>
          <w:szCs w:val="46"/>
          <w:rtl/>
        </w:rPr>
        <w:t xml:space="preserve"> ثِنْتَيْنِ وَعِشْرِينَ سَنَةً</w:t>
      </w:r>
      <w:r w:rsidR="00F81034">
        <w:rPr>
          <w:rFonts w:cs="Traditional Arabic"/>
          <w:b/>
          <w:bCs/>
          <w:sz w:val="46"/>
          <w:szCs w:val="46"/>
          <w:rtl/>
        </w:rPr>
        <w:t xml:space="preserve">. </w:t>
      </w:r>
    </w:p>
    <w:p w:rsidR="00FE39B1" w:rsidRPr="00CE02C4" w:rsidRDefault="00F0461D" w:rsidP="00A97E4F">
      <w:pPr>
        <w:spacing w:after="0" w:line="240" w:lineRule="auto"/>
        <w:jc w:val="both"/>
        <w:rPr>
          <w:rFonts w:cs="Traditional Arabic"/>
          <w:b/>
          <w:bCs/>
          <w:sz w:val="46"/>
          <w:szCs w:val="46"/>
          <w:rtl/>
        </w:rPr>
      </w:pPr>
      <w:r w:rsidRPr="00F0461D">
        <w:rPr>
          <w:rFonts w:cs="Traditional Arabic"/>
          <w:b/>
          <w:bCs/>
          <w:sz w:val="46"/>
          <w:szCs w:val="46"/>
          <w:rtl/>
        </w:rPr>
        <w:lastRenderedPageBreak/>
        <w:t>يا أيها الناس جميعا عايشوا القرآن في بيوتكم، يملأ الله بيوتكم رحمة وبركة وهداية ونوراً، ويملأ صدوركم إيماناً، ويقيناً، وخيراً وبراً، ويملأ مسيرتكم إشراقاً وفلاحاً ونجاحاً</w:t>
      </w:r>
      <w:r w:rsidR="00F81034">
        <w:rPr>
          <w:rFonts w:cs="Traditional Arabic"/>
          <w:b/>
          <w:bCs/>
          <w:sz w:val="46"/>
          <w:szCs w:val="46"/>
          <w:rtl/>
        </w:rPr>
        <w:t>..</w:t>
      </w:r>
    </w:p>
    <w:p w:rsidR="00FE39B1" w:rsidRDefault="00F81034" w:rsidP="00A97E4F">
      <w:pPr>
        <w:spacing w:after="0" w:line="240" w:lineRule="auto"/>
        <w:jc w:val="both"/>
        <w:rPr>
          <w:rFonts w:cs="Traditional Arabic"/>
          <w:b/>
          <w:bCs/>
          <w:sz w:val="46"/>
          <w:szCs w:val="46"/>
          <w:rtl/>
        </w:rPr>
      </w:pPr>
      <w:r>
        <w:rPr>
          <w:rFonts w:cs="Traditional Arabic"/>
          <w:b/>
          <w:bCs/>
          <w:sz w:val="46"/>
          <w:szCs w:val="46"/>
          <w:rtl/>
        </w:rPr>
        <w:t>استغفر الله لي ولكم وللم</w:t>
      </w:r>
      <w:r w:rsidR="00473553" w:rsidRPr="00CE02C4">
        <w:rPr>
          <w:rFonts w:cs="Traditional Arabic"/>
          <w:b/>
          <w:bCs/>
          <w:sz w:val="46"/>
          <w:szCs w:val="46"/>
          <w:rtl/>
        </w:rPr>
        <w:t>سلمين من كل ذنبٍ، فاس</w:t>
      </w:r>
      <w:r>
        <w:rPr>
          <w:rFonts w:cs="Traditional Arabic"/>
          <w:b/>
          <w:bCs/>
          <w:sz w:val="46"/>
          <w:szCs w:val="46"/>
          <w:rtl/>
        </w:rPr>
        <w:t>تغفِروه، إني ربي رحيم ودود</w:t>
      </w:r>
      <w:r w:rsidR="00473553" w:rsidRPr="00CE02C4">
        <w:rPr>
          <w:rFonts w:cs="Traditional Arabic"/>
          <w:b/>
          <w:bCs/>
          <w:sz w:val="46"/>
          <w:szCs w:val="46"/>
          <w:rtl/>
        </w:rPr>
        <w:t>.</w:t>
      </w:r>
    </w:p>
    <w:p w:rsidR="003918FB" w:rsidRDefault="003918FB" w:rsidP="00A97E4F">
      <w:pPr>
        <w:spacing w:after="0" w:line="240" w:lineRule="auto"/>
        <w:jc w:val="both"/>
        <w:rPr>
          <w:rFonts w:cs="Traditional Arabic"/>
          <w:b/>
          <w:bCs/>
          <w:sz w:val="46"/>
          <w:szCs w:val="46"/>
          <w:rtl/>
        </w:rPr>
      </w:pPr>
    </w:p>
    <w:p w:rsidR="00F4349C" w:rsidRPr="00CE02C4" w:rsidRDefault="00F4349C" w:rsidP="00A97E4F">
      <w:pPr>
        <w:spacing w:after="0" w:line="240" w:lineRule="auto"/>
        <w:jc w:val="both"/>
        <w:rPr>
          <w:rFonts w:cs="Traditional Arabic"/>
          <w:b/>
          <w:bCs/>
          <w:sz w:val="46"/>
          <w:szCs w:val="46"/>
          <w:rtl/>
        </w:rPr>
      </w:pPr>
    </w:p>
    <w:p w:rsidR="003079E7" w:rsidRPr="00CE02C4" w:rsidRDefault="00CE02C4" w:rsidP="00A97E4F">
      <w:pPr>
        <w:spacing w:after="0" w:line="240" w:lineRule="auto"/>
        <w:jc w:val="both"/>
        <w:rPr>
          <w:rFonts w:cs="Traditional Arabic"/>
          <w:b/>
          <w:bCs/>
          <w:sz w:val="46"/>
          <w:szCs w:val="46"/>
          <w:rtl/>
        </w:rPr>
      </w:pPr>
      <w:r>
        <w:rPr>
          <w:rFonts w:cs="Traditional Arabic"/>
          <w:b/>
          <w:bCs/>
          <w:sz w:val="46"/>
          <w:szCs w:val="46"/>
          <w:rtl/>
        </w:rPr>
        <w:t xml:space="preserve">الخطبة الثانية .. </w:t>
      </w:r>
      <w:r w:rsidR="002058AD" w:rsidRPr="00CE02C4">
        <w:rPr>
          <w:rFonts w:cs="Traditional Arabic"/>
          <w:b/>
          <w:bCs/>
          <w:sz w:val="46"/>
          <w:szCs w:val="46"/>
          <w:rtl/>
        </w:rPr>
        <w:t>الحمدلله ولي المؤمنين والصلاة والسلام على إمام المرسلين وعلى آله وصحبه أجمعين أما بعد ..</w:t>
      </w:r>
    </w:p>
    <w:p w:rsidR="003918FB" w:rsidRPr="003918FB" w:rsidRDefault="003918FB" w:rsidP="00A97E4F">
      <w:pPr>
        <w:spacing w:after="0" w:line="240" w:lineRule="auto"/>
        <w:rPr>
          <w:rFonts w:cs="Traditional Arabic"/>
          <w:b/>
          <w:bCs/>
          <w:sz w:val="46"/>
          <w:szCs w:val="46"/>
          <w:rtl/>
        </w:rPr>
      </w:pPr>
      <w:r w:rsidRPr="003918FB">
        <w:rPr>
          <w:rFonts w:cs="Traditional Arabic"/>
          <w:b/>
          <w:bCs/>
          <w:sz w:val="46"/>
          <w:szCs w:val="46"/>
          <w:rtl/>
        </w:rPr>
        <w:t>إن للقرآن لحلاوة، وإن عليه لطلاوة، وإن أعلاه لمثمر، وإن أسفله لمغدق، وإنه يعلو ولا يعلى عليه. {لا يَأْتِيهِ الْبَاطِلُ مِنْ بَيْنِ يَدَيْهِ وَلا مِنْ خَلْفِهِ تَنْزِيلٌ مِنْ حَكِيمٍ حَمِيدٍ}</w:t>
      </w:r>
    </w:p>
    <w:p w:rsidR="003918FB" w:rsidRPr="003918FB" w:rsidRDefault="003918FB" w:rsidP="00A97E4F">
      <w:pPr>
        <w:spacing w:after="0" w:line="240" w:lineRule="auto"/>
        <w:rPr>
          <w:rFonts w:cs="Traditional Arabic"/>
          <w:b/>
          <w:bCs/>
          <w:sz w:val="46"/>
          <w:szCs w:val="46"/>
          <w:rtl/>
        </w:rPr>
      </w:pPr>
      <w:r w:rsidRPr="003918FB">
        <w:rPr>
          <w:rFonts w:cs="Traditional Arabic"/>
          <w:b/>
          <w:bCs/>
          <w:sz w:val="46"/>
          <w:szCs w:val="46"/>
          <w:rtl/>
        </w:rPr>
        <w:t>القرآن عزيز ،لا ينال حفظه وضبطه إلا من بذل الغالي من وقته ، وضحى بعمره.</w:t>
      </w:r>
    </w:p>
    <w:p w:rsidR="003918FB" w:rsidRDefault="003918FB" w:rsidP="00A97E4F">
      <w:pPr>
        <w:spacing w:after="0" w:line="240" w:lineRule="auto"/>
        <w:jc w:val="both"/>
        <w:rPr>
          <w:rFonts w:cs="Traditional Arabic"/>
          <w:b/>
          <w:bCs/>
          <w:sz w:val="46"/>
          <w:szCs w:val="46"/>
          <w:rtl/>
        </w:rPr>
      </w:pPr>
      <w:r w:rsidRPr="003918FB">
        <w:rPr>
          <w:rFonts w:cs="Traditional Arabic"/>
          <w:b/>
          <w:bCs/>
          <w:sz w:val="46"/>
          <w:szCs w:val="46"/>
          <w:rtl/>
        </w:rPr>
        <w:t>من حفظ القرآن فقد استدرج النبوة بين جنبيه غير أنه لا يُوحى إليه</w:t>
      </w:r>
      <w:r>
        <w:rPr>
          <w:rFonts w:cs="Traditional Arabic"/>
          <w:b/>
          <w:bCs/>
          <w:sz w:val="46"/>
          <w:szCs w:val="46"/>
          <w:rtl/>
        </w:rPr>
        <w:t>.</w:t>
      </w:r>
    </w:p>
    <w:p w:rsidR="008F4DD4" w:rsidRPr="00CE02C4" w:rsidRDefault="003918FB" w:rsidP="00A97E4F">
      <w:pPr>
        <w:spacing w:after="0" w:line="240" w:lineRule="auto"/>
        <w:rPr>
          <w:rFonts w:cs="Traditional Arabic"/>
          <w:b/>
          <w:bCs/>
          <w:sz w:val="46"/>
          <w:szCs w:val="46"/>
          <w:rtl/>
        </w:rPr>
      </w:pPr>
      <w:r w:rsidRPr="003918FB">
        <w:rPr>
          <w:rFonts w:cs="Traditional Arabic"/>
          <w:b/>
          <w:bCs/>
          <w:sz w:val="46"/>
          <w:szCs w:val="46"/>
          <w:rtl/>
        </w:rPr>
        <w:t>لا حسد في الدنيا ولا في مناصبها ولا في أموالها، إلا في</w:t>
      </w:r>
      <w:r>
        <w:rPr>
          <w:rFonts w:cs="Traditional Arabic"/>
          <w:b/>
          <w:bCs/>
          <w:sz w:val="46"/>
          <w:szCs w:val="46"/>
          <w:rtl/>
        </w:rPr>
        <w:t xml:space="preserve"> تعلم القرآن</w:t>
      </w:r>
      <w:r w:rsidRPr="003918FB">
        <w:rPr>
          <w:rFonts w:cs="Traditional Arabic"/>
          <w:b/>
          <w:bCs/>
          <w:sz w:val="46"/>
          <w:szCs w:val="46"/>
          <w:rtl/>
        </w:rPr>
        <w:t xml:space="preserve"> </w:t>
      </w:r>
      <w:r>
        <w:rPr>
          <w:rFonts w:cs="Traditional Arabic"/>
          <w:b/>
          <w:bCs/>
          <w:sz w:val="46"/>
          <w:szCs w:val="46"/>
          <w:rtl/>
        </w:rPr>
        <w:t>وتلاوته آناء الليل وأطراف النهار</w:t>
      </w:r>
      <w:r w:rsidRPr="003918FB">
        <w:rPr>
          <w:rFonts w:cs="Traditional Arabic"/>
          <w:b/>
          <w:bCs/>
          <w:sz w:val="46"/>
          <w:szCs w:val="46"/>
          <w:rtl/>
        </w:rPr>
        <w:t xml:space="preserve"> </w:t>
      </w:r>
      <w:r w:rsidR="00F4349C" w:rsidRPr="00F4349C">
        <w:rPr>
          <w:rFonts w:cs="Traditional Arabic"/>
          <w:b/>
          <w:bCs/>
          <w:sz w:val="46"/>
          <w:szCs w:val="46"/>
          <w:rtl/>
        </w:rPr>
        <w:t>«أَفَلَا يَغْدُو أَحَدُكُمْ إِلَى الْمَسْجِدِ فَيَعْلَمُ، أَوْ يَقْرَ</w:t>
      </w:r>
      <w:r w:rsidR="008F5577">
        <w:rPr>
          <w:rFonts w:cs="Traditional Arabic"/>
          <w:b/>
          <w:bCs/>
          <w:sz w:val="46"/>
          <w:szCs w:val="46"/>
          <w:rtl/>
        </w:rPr>
        <w:t xml:space="preserve">أُ آيَتَيْنِ مِنْ كِتَابِ اللهِ </w:t>
      </w:r>
      <w:r w:rsidR="00F4349C" w:rsidRPr="00F4349C">
        <w:rPr>
          <w:rFonts w:cs="Traditional Arabic"/>
          <w:b/>
          <w:bCs/>
          <w:sz w:val="46"/>
          <w:szCs w:val="46"/>
          <w:rtl/>
        </w:rPr>
        <w:t>خَيْرٌ لَهُ مِنْ نَاقَتَيْنِ، وَثَلَاثٌ خَيْرٌ لَهُ مِنْ ثَلَاثٍ، وَأَرْبَعٌ خَيْرٌ لَهُ مِنْ أَرْبَعٍ، وَمِنْ أَعْدَادِهِنَّ مِنَ الْإِبِلِ»</w:t>
      </w:r>
      <w:r>
        <w:rPr>
          <w:rFonts w:cs="Traditional Arabic"/>
          <w:b/>
          <w:bCs/>
          <w:sz w:val="46"/>
          <w:szCs w:val="46"/>
          <w:rtl/>
        </w:rPr>
        <w:t>،</w:t>
      </w:r>
      <w:r w:rsidR="008F5577">
        <w:rPr>
          <w:rFonts w:cs="Traditional Arabic"/>
          <w:b/>
          <w:bCs/>
          <w:sz w:val="46"/>
          <w:szCs w:val="46"/>
          <w:rtl/>
        </w:rPr>
        <w:t xml:space="preserve"> </w:t>
      </w:r>
      <w:r w:rsidR="008F4DD4" w:rsidRPr="00CE02C4">
        <w:rPr>
          <w:rFonts w:cs="Traditional Arabic"/>
          <w:b/>
          <w:bCs/>
          <w:sz w:val="46"/>
          <w:szCs w:val="46"/>
          <w:rtl/>
        </w:rPr>
        <w:t>«والماهرُ بالقرآن مع السَّ</w:t>
      </w:r>
      <w:r>
        <w:rPr>
          <w:rFonts w:cs="Traditional Arabic"/>
          <w:b/>
          <w:bCs/>
          <w:sz w:val="46"/>
          <w:szCs w:val="46"/>
          <w:rtl/>
        </w:rPr>
        <w:t>فَرة الكرام البرَرة»</w:t>
      </w:r>
      <w:r w:rsidR="008F4DD4" w:rsidRPr="00CE02C4">
        <w:rPr>
          <w:rFonts w:cs="Traditional Arabic"/>
          <w:b/>
          <w:bCs/>
          <w:sz w:val="46"/>
          <w:szCs w:val="46"/>
          <w:rtl/>
        </w:rPr>
        <w:t>.</w:t>
      </w:r>
    </w:p>
    <w:p w:rsidR="008F4DD4" w:rsidRPr="00CE02C4" w:rsidRDefault="008F4DD4" w:rsidP="00A97E4F">
      <w:pPr>
        <w:spacing w:after="0" w:line="240" w:lineRule="auto"/>
        <w:jc w:val="both"/>
        <w:rPr>
          <w:rFonts w:cs="Traditional Arabic"/>
          <w:b/>
          <w:bCs/>
          <w:sz w:val="40"/>
          <w:szCs w:val="40"/>
          <w:rtl/>
        </w:rPr>
      </w:pPr>
      <w:r w:rsidRPr="00CE02C4">
        <w:rPr>
          <w:rFonts w:cs="Traditional Arabic"/>
          <w:b/>
          <w:bCs/>
          <w:sz w:val="46"/>
          <w:szCs w:val="46"/>
          <w:rtl/>
        </w:rPr>
        <w:t>مجالسُ القرآن</w:t>
      </w:r>
      <w:r w:rsidR="00A97E4F">
        <w:rPr>
          <w:rFonts w:cs="Traditional Arabic"/>
          <w:b/>
          <w:bCs/>
          <w:sz w:val="46"/>
          <w:szCs w:val="46"/>
          <w:rtl/>
        </w:rPr>
        <w:t xml:space="preserve"> وحلق القرآن</w:t>
      </w:r>
      <w:r w:rsidRPr="00CE02C4">
        <w:rPr>
          <w:rFonts w:cs="Traditional Arabic"/>
          <w:b/>
          <w:bCs/>
          <w:sz w:val="46"/>
          <w:szCs w:val="46"/>
          <w:rtl/>
        </w:rPr>
        <w:t xml:space="preserve"> ومواطِنُ تعلُّمه مظانُّ تنزُّل السكينة والرحمة على مُعلّ</w:t>
      </w:r>
      <w:r w:rsidR="00CE02C4">
        <w:rPr>
          <w:rFonts w:cs="Traditional Arabic"/>
          <w:b/>
          <w:bCs/>
          <w:sz w:val="46"/>
          <w:szCs w:val="46"/>
          <w:rtl/>
        </w:rPr>
        <w:t>ِميها والمُتعلِّمين</w:t>
      </w:r>
      <w:r w:rsidR="008F5577" w:rsidRPr="008F5577">
        <w:rPr>
          <w:rtl/>
        </w:rPr>
        <w:t xml:space="preserve"> </w:t>
      </w:r>
      <w:r w:rsidR="008F5577" w:rsidRPr="008F5577">
        <w:rPr>
          <w:rFonts w:cs="Traditional Arabic"/>
          <w:b/>
          <w:bCs/>
          <w:sz w:val="46"/>
          <w:szCs w:val="46"/>
          <w:rtl/>
        </w:rPr>
        <w:t>اجْتَمَعَ قَوْمٌ فِي بَيْتٍ مِنْ بُيُوتِ اللهِ، يَتْلُونَ كِتَابَ اللهِ، وَيَتَدَارَسُونَهُ بَيْنَهُمْ، إِلَّا نَزَلَتْ عَلَيْهِمِ السَّكِينَةُ، وَغَشِيَتْهُمُ الرَّحْمَةُ وَحَفَّتْهُمُ الْمَلَائِكَةُ، وَذَكَرَهُم</w:t>
      </w:r>
      <w:r w:rsidR="008F5577">
        <w:rPr>
          <w:rFonts w:cs="Traditional Arabic"/>
          <w:b/>
          <w:bCs/>
          <w:sz w:val="46"/>
          <w:szCs w:val="46"/>
          <w:rtl/>
        </w:rPr>
        <w:t>ُ اللهُ فِيمَنْ عِنْدَهُ</w:t>
      </w:r>
      <w:r w:rsidR="008F5577" w:rsidRPr="008F5577">
        <w:rPr>
          <w:rFonts w:cs="Traditional Arabic"/>
          <w:b/>
          <w:bCs/>
          <w:sz w:val="46"/>
          <w:szCs w:val="46"/>
          <w:rtl/>
        </w:rPr>
        <w:t>»</w:t>
      </w:r>
      <w:r w:rsidR="003918FB">
        <w:rPr>
          <w:rFonts w:cs="Traditional Arabic"/>
          <w:b/>
          <w:bCs/>
          <w:sz w:val="46"/>
          <w:szCs w:val="46"/>
          <w:rtl/>
        </w:rPr>
        <w:t>.</w:t>
      </w:r>
    </w:p>
    <w:p w:rsidR="008F4DD4" w:rsidRPr="00CE02C4" w:rsidRDefault="008F4DD4" w:rsidP="00A97E4F">
      <w:pPr>
        <w:spacing w:after="0" w:line="240" w:lineRule="auto"/>
        <w:jc w:val="both"/>
        <w:rPr>
          <w:rFonts w:cs="Traditional Arabic"/>
          <w:b/>
          <w:bCs/>
          <w:sz w:val="46"/>
          <w:szCs w:val="46"/>
          <w:rtl/>
        </w:rPr>
      </w:pPr>
      <w:r w:rsidRPr="00CE02C4">
        <w:rPr>
          <w:rFonts w:cs="Traditional Arabic"/>
          <w:b/>
          <w:bCs/>
          <w:sz w:val="46"/>
          <w:szCs w:val="46"/>
          <w:rtl/>
        </w:rPr>
        <w:t>حاملُ القرآن مُكرَمٌ في حياته وبعد مماته؛ ففي الحياة «يؤمُّ القومَ</w:t>
      </w:r>
      <w:r w:rsidR="003918FB">
        <w:rPr>
          <w:rFonts w:cs="Traditional Arabic"/>
          <w:b/>
          <w:bCs/>
          <w:sz w:val="46"/>
          <w:szCs w:val="46"/>
          <w:rtl/>
        </w:rPr>
        <w:t xml:space="preserve"> أقرأُهم لكتاب الله»</w:t>
      </w:r>
      <w:r w:rsidRPr="00CE02C4">
        <w:rPr>
          <w:rFonts w:cs="Traditional Arabic"/>
          <w:b/>
          <w:bCs/>
          <w:sz w:val="46"/>
          <w:szCs w:val="46"/>
          <w:rtl/>
        </w:rPr>
        <w:t>.</w:t>
      </w:r>
    </w:p>
    <w:p w:rsidR="008F4DD4" w:rsidRPr="00CE02C4" w:rsidRDefault="003918FB" w:rsidP="00A97E4F">
      <w:pPr>
        <w:spacing w:after="0" w:line="240" w:lineRule="auto"/>
        <w:jc w:val="both"/>
        <w:rPr>
          <w:rFonts w:cs="Traditional Arabic"/>
          <w:b/>
          <w:bCs/>
          <w:sz w:val="46"/>
          <w:szCs w:val="46"/>
          <w:rtl/>
        </w:rPr>
      </w:pPr>
      <w:r>
        <w:rPr>
          <w:rFonts w:cs="Traditional Arabic"/>
          <w:b/>
          <w:bCs/>
          <w:sz w:val="46"/>
          <w:szCs w:val="46"/>
          <w:rtl/>
        </w:rPr>
        <w:lastRenderedPageBreak/>
        <w:t>وبعد الوفاة: كان عليه الصلاة والسلام</w:t>
      </w:r>
      <w:r w:rsidR="008F4DD4" w:rsidRPr="00CE02C4">
        <w:rPr>
          <w:rFonts w:cs="Traditional Arabic"/>
          <w:b/>
          <w:bCs/>
          <w:sz w:val="46"/>
          <w:szCs w:val="46"/>
          <w:rtl/>
        </w:rPr>
        <w:t xml:space="preserve"> يجمعُ بين الرجُلَين من شُهداء أُحُد، ويسألُ: «أيُّهم أكثرُ أخذًا للقرآن»، فيُقدِّمُه في اللَّحد. (رواه البخاري).</w:t>
      </w:r>
    </w:p>
    <w:p w:rsidR="00EC5939" w:rsidRDefault="008F4DD4" w:rsidP="00A97E4F">
      <w:pPr>
        <w:spacing w:after="0" w:line="240" w:lineRule="auto"/>
        <w:jc w:val="both"/>
        <w:rPr>
          <w:rFonts w:cs="Traditional Arabic"/>
          <w:b/>
          <w:bCs/>
          <w:sz w:val="46"/>
          <w:szCs w:val="46"/>
          <w:rtl/>
        </w:rPr>
      </w:pPr>
      <w:r w:rsidRPr="00CE02C4">
        <w:rPr>
          <w:rFonts w:cs="Traditional Arabic"/>
          <w:b/>
          <w:bCs/>
          <w:sz w:val="46"/>
          <w:szCs w:val="46"/>
          <w:rtl/>
        </w:rPr>
        <w:t xml:space="preserve">وأهلُ القرآن خيرُ جليسٍ للمرء، "كان القُراء أصحاب مجالس عُمر ومُشاورته" </w:t>
      </w:r>
    </w:p>
    <w:p w:rsidR="008F4DD4" w:rsidRPr="00CE02C4" w:rsidRDefault="008F4DD4" w:rsidP="00A97E4F">
      <w:pPr>
        <w:spacing w:after="0" w:line="240" w:lineRule="auto"/>
        <w:jc w:val="both"/>
        <w:rPr>
          <w:rFonts w:cs="Traditional Arabic"/>
          <w:b/>
          <w:bCs/>
          <w:sz w:val="46"/>
          <w:szCs w:val="46"/>
          <w:rtl/>
        </w:rPr>
      </w:pPr>
      <w:r w:rsidRPr="00CE02C4">
        <w:rPr>
          <w:rFonts w:cs="Traditional Arabic"/>
          <w:b/>
          <w:bCs/>
          <w:sz w:val="46"/>
          <w:szCs w:val="46"/>
          <w:rtl/>
        </w:rPr>
        <w:t>أسعدُ الناس</w:t>
      </w:r>
      <w:r w:rsidR="00DF2EF2" w:rsidRPr="00CE02C4">
        <w:rPr>
          <w:rFonts w:cs="Traditional Arabic"/>
          <w:b/>
          <w:bCs/>
          <w:sz w:val="46"/>
          <w:szCs w:val="46"/>
          <w:rtl/>
        </w:rPr>
        <w:t>ِ</w:t>
      </w:r>
      <w:r w:rsidRPr="00CE02C4">
        <w:rPr>
          <w:rFonts w:cs="Traditional Arabic"/>
          <w:b/>
          <w:bCs/>
          <w:sz w:val="46"/>
          <w:szCs w:val="46"/>
          <w:rtl/>
        </w:rPr>
        <w:t xml:space="preserve"> أقربُهم من كتاب الله، وهو شرفُ وسُؤدَدُ المُسلمين، ورُقيُّ وفخرُ الأجيال، وهو أمانٌ للمُجتمع وبركةٌ عليه، وفيه الأُنسُ والرِّفعةُ ورِضا رب العالمين.</w:t>
      </w:r>
    </w:p>
    <w:p w:rsidR="008F4DD4" w:rsidRPr="00CE02C4" w:rsidRDefault="008F4DD4" w:rsidP="00A97E4F">
      <w:pPr>
        <w:spacing w:after="0" w:line="240" w:lineRule="auto"/>
        <w:jc w:val="both"/>
        <w:rPr>
          <w:rFonts w:cs="Traditional Arabic"/>
          <w:b/>
          <w:bCs/>
          <w:sz w:val="46"/>
          <w:szCs w:val="46"/>
          <w:rtl/>
        </w:rPr>
      </w:pPr>
      <w:r w:rsidRPr="00CE02C4">
        <w:rPr>
          <w:rFonts w:cs="Traditional Arabic"/>
          <w:b/>
          <w:bCs/>
          <w:sz w:val="46"/>
          <w:szCs w:val="46"/>
          <w:rtl/>
        </w:rPr>
        <w:t>وفي المقابل</w:t>
      </w:r>
      <w:r w:rsidR="000F2E40" w:rsidRPr="00CE02C4">
        <w:rPr>
          <w:rFonts w:cs="Traditional Arabic"/>
          <w:b/>
          <w:bCs/>
          <w:sz w:val="46"/>
          <w:szCs w:val="46"/>
          <w:rtl/>
        </w:rPr>
        <w:t xml:space="preserve"> ..</w:t>
      </w:r>
      <w:r w:rsidRPr="00CE02C4">
        <w:rPr>
          <w:rFonts w:cs="Traditional Arabic"/>
          <w:b/>
          <w:bCs/>
          <w:sz w:val="46"/>
          <w:szCs w:val="46"/>
          <w:rtl/>
        </w:rPr>
        <w:t xml:space="preserve"> الاعراض عن القران و</w:t>
      </w:r>
      <w:r w:rsidR="00F4349C">
        <w:rPr>
          <w:rFonts w:cs="Traditional Arabic"/>
          <w:b/>
          <w:bCs/>
          <w:sz w:val="46"/>
          <w:szCs w:val="46"/>
          <w:rtl/>
        </w:rPr>
        <w:t>عدم تحكيمه في ميادين الحياة</w:t>
      </w:r>
      <w:r w:rsidRPr="00CE02C4">
        <w:rPr>
          <w:rFonts w:cs="Traditional Arabic"/>
          <w:b/>
          <w:bCs/>
          <w:sz w:val="46"/>
          <w:szCs w:val="46"/>
          <w:rtl/>
        </w:rPr>
        <w:t xml:space="preserve"> نكسة للأمة وتضييع لمواردها </w:t>
      </w:r>
      <w:r w:rsidR="000F2E40" w:rsidRPr="00CE02C4">
        <w:rPr>
          <w:rFonts w:cs="Traditional Arabic"/>
          <w:b/>
          <w:bCs/>
          <w:sz w:val="46"/>
          <w:szCs w:val="46"/>
          <w:rtl/>
        </w:rPr>
        <w:t>و</w:t>
      </w:r>
      <w:r w:rsidRPr="00CE02C4">
        <w:rPr>
          <w:rFonts w:cs="Traditional Arabic"/>
          <w:b/>
          <w:bCs/>
          <w:sz w:val="46"/>
          <w:szCs w:val="46"/>
          <w:rtl/>
        </w:rPr>
        <w:t xml:space="preserve">ضيق في </w:t>
      </w:r>
      <w:r w:rsidR="000F2E40" w:rsidRPr="00CE02C4">
        <w:rPr>
          <w:rFonts w:cs="Traditional Arabic"/>
          <w:b/>
          <w:bCs/>
          <w:sz w:val="46"/>
          <w:szCs w:val="46"/>
          <w:rtl/>
        </w:rPr>
        <w:t>م</w:t>
      </w:r>
      <w:r w:rsidRPr="00CE02C4">
        <w:rPr>
          <w:rFonts w:cs="Traditional Arabic"/>
          <w:b/>
          <w:bCs/>
          <w:sz w:val="46"/>
          <w:szCs w:val="46"/>
          <w:rtl/>
        </w:rPr>
        <w:t>عيش</w:t>
      </w:r>
      <w:r w:rsidR="000F2E40" w:rsidRPr="00CE02C4">
        <w:rPr>
          <w:rFonts w:cs="Traditional Arabic"/>
          <w:b/>
          <w:bCs/>
          <w:sz w:val="46"/>
          <w:szCs w:val="46"/>
          <w:rtl/>
        </w:rPr>
        <w:t>تها</w:t>
      </w:r>
      <w:r w:rsidRPr="00CE02C4">
        <w:rPr>
          <w:rFonts w:cs="Traditional Arabic"/>
          <w:b/>
          <w:bCs/>
          <w:sz w:val="46"/>
          <w:szCs w:val="46"/>
          <w:rtl/>
        </w:rPr>
        <w:t xml:space="preserve"> {وَمَنْ أَعْرَضَ عَنْ ذِكْرِي</w:t>
      </w:r>
      <w:r w:rsidR="00142194" w:rsidRPr="00CE02C4">
        <w:rPr>
          <w:rFonts w:cs="Traditional Arabic"/>
          <w:b/>
          <w:bCs/>
          <w:sz w:val="46"/>
          <w:szCs w:val="46"/>
          <w:rtl/>
        </w:rPr>
        <w:t xml:space="preserve"> فَإِنَّ لَهُ مَعِيشَةً ضَنْكًا</w:t>
      </w:r>
      <w:r w:rsidRPr="00CE02C4">
        <w:rPr>
          <w:rFonts w:cs="Traditional Arabic"/>
          <w:b/>
          <w:bCs/>
          <w:sz w:val="46"/>
          <w:szCs w:val="46"/>
          <w:rtl/>
        </w:rPr>
        <w:t>}</w:t>
      </w:r>
      <w:r w:rsidR="000F2E40" w:rsidRPr="00CE02C4">
        <w:rPr>
          <w:sz w:val="46"/>
          <w:szCs w:val="46"/>
          <w:rtl/>
        </w:rPr>
        <w:t xml:space="preserve"> </w:t>
      </w:r>
      <w:r w:rsidR="000F2E40" w:rsidRPr="00CE02C4">
        <w:rPr>
          <w:rFonts w:cs="Traditional Arabic"/>
          <w:b/>
          <w:bCs/>
          <w:sz w:val="46"/>
          <w:szCs w:val="46"/>
          <w:rtl/>
        </w:rPr>
        <w:t>وتنحية</w:t>
      </w:r>
      <w:r w:rsidR="003918FB">
        <w:rPr>
          <w:rFonts w:cs="Traditional Arabic"/>
          <w:b/>
          <w:bCs/>
          <w:sz w:val="46"/>
          <w:szCs w:val="46"/>
          <w:rtl/>
        </w:rPr>
        <w:t>ُ</w:t>
      </w:r>
      <w:r w:rsidR="000F2E40" w:rsidRPr="00CE02C4">
        <w:rPr>
          <w:rFonts w:cs="Traditional Arabic"/>
          <w:b/>
          <w:bCs/>
          <w:sz w:val="46"/>
          <w:szCs w:val="46"/>
          <w:rtl/>
        </w:rPr>
        <w:t xml:space="preserve"> مبادئه</w:t>
      </w:r>
      <w:r w:rsidR="003918FB">
        <w:rPr>
          <w:rFonts w:cs="Traditional Arabic"/>
          <w:b/>
          <w:bCs/>
          <w:sz w:val="46"/>
          <w:szCs w:val="46"/>
          <w:rtl/>
        </w:rPr>
        <w:t>ِ</w:t>
      </w:r>
      <w:r w:rsidR="000F2E40" w:rsidRPr="00CE02C4">
        <w:rPr>
          <w:rFonts w:cs="Traditional Arabic"/>
          <w:b/>
          <w:bCs/>
          <w:sz w:val="46"/>
          <w:szCs w:val="46"/>
          <w:rtl/>
        </w:rPr>
        <w:t xml:space="preserve"> وأخلاقه</w:t>
      </w:r>
      <w:r w:rsidR="003918FB">
        <w:rPr>
          <w:rFonts w:cs="Traditional Arabic"/>
          <w:b/>
          <w:bCs/>
          <w:sz w:val="46"/>
          <w:szCs w:val="46"/>
          <w:rtl/>
        </w:rPr>
        <w:t>ِ</w:t>
      </w:r>
      <w:r w:rsidR="000F2E40" w:rsidRPr="00CE02C4">
        <w:rPr>
          <w:rFonts w:cs="Traditional Arabic"/>
          <w:b/>
          <w:bCs/>
          <w:sz w:val="46"/>
          <w:szCs w:val="46"/>
          <w:rtl/>
        </w:rPr>
        <w:t xml:space="preserve"> وقيمه</w:t>
      </w:r>
      <w:r w:rsidR="003918FB">
        <w:rPr>
          <w:rFonts w:cs="Traditional Arabic"/>
          <w:b/>
          <w:bCs/>
          <w:sz w:val="46"/>
          <w:szCs w:val="46"/>
          <w:rtl/>
        </w:rPr>
        <w:t>ِ تُسَيرُ</w:t>
      </w:r>
      <w:r w:rsidRPr="00CE02C4">
        <w:rPr>
          <w:rFonts w:cs="Traditional Arabic"/>
          <w:b/>
          <w:bCs/>
          <w:sz w:val="46"/>
          <w:szCs w:val="46"/>
          <w:rtl/>
        </w:rPr>
        <w:t xml:space="preserve"> </w:t>
      </w:r>
      <w:r w:rsidR="000F2E40" w:rsidRPr="00CE02C4">
        <w:rPr>
          <w:rFonts w:cs="Traditional Arabic"/>
          <w:b/>
          <w:bCs/>
          <w:sz w:val="46"/>
          <w:szCs w:val="46"/>
          <w:rtl/>
        </w:rPr>
        <w:t>الأجيال كالأنعام، لَهُمْ قُلُوبٌ لَا يَفْقَهُونَ بِهَا وَلَهُمْ أَعْيُنٌ لَا يُبْصِرُونَ بِهَا وَلَهُمْ آذَانٌ لَا يَسْمَعُونَ بِهَا</w:t>
      </w:r>
      <w:r w:rsidRPr="00CE02C4">
        <w:rPr>
          <w:rFonts w:cs="Traditional Arabic"/>
          <w:b/>
          <w:bCs/>
          <w:sz w:val="46"/>
          <w:szCs w:val="46"/>
          <w:rtl/>
        </w:rPr>
        <w:t>..</w:t>
      </w:r>
    </w:p>
    <w:p w:rsidR="00DF2EF2" w:rsidRPr="00CE02C4" w:rsidRDefault="00DF2EF2" w:rsidP="00A97E4F">
      <w:pPr>
        <w:spacing w:after="0" w:line="240" w:lineRule="auto"/>
        <w:jc w:val="center"/>
        <w:rPr>
          <w:rFonts w:cs="Traditional Arabic"/>
          <w:b/>
          <w:bCs/>
          <w:sz w:val="46"/>
          <w:szCs w:val="46"/>
          <w:rtl/>
        </w:rPr>
      </w:pPr>
      <w:r w:rsidRPr="00CE02C4">
        <w:rPr>
          <w:rFonts w:cs="Traditional Arabic"/>
          <w:b/>
          <w:bCs/>
          <w:sz w:val="46"/>
          <w:szCs w:val="46"/>
          <w:rtl/>
        </w:rPr>
        <w:t>ضل الذي يهجر القرآن مجتديا    **    منهاجه بغرور من أعادينا</w:t>
      </w:r>
    </w:p>
    <w:p w:rsidR="00DF2EF2" w:rsidRPr="00CE02C4" w:rsidRDefault="00DF2EF2" w:rsidP="00A97E4F">
      <w:pPr>
        <w:spacing w:after="0" w:line="240" w:lineRule="auto"/>
        <w:jc w:val="center"/>
        <w:rPr>
          <w:rFonts w:cs="Traditional Arabic"/>
          <w:b/>
          <w:bCs/>
          <w:sz w:val="46"/>
          <w:szCs w:val="46"/>
          <w:rtl/>
        </w:rPr>
      </w:pPr>
      <w:r w:rsidRPr="00CE02C4">
        <w:rPr>
          <w:rFonts w:cs="Traditional Arabic"/>
          <w:b/>
          <w:bCs/>
          <w:sz w:val="46"/>
          <w:szCs w:val="46"/>
          <w:rtl/>
        </w:rPr>
        <w:t>لسنا نريد دساتيرا مرقعـــــــــــــــة      **   فشرعة الله تكفينا وترضينا</w:t>
      </w:r>
    </w:p>
    <w:p w:rsidR="00DF2EF2" w:rsidRPr="00CE02C4" w:rsidRDefault="00DF2EF2" w:rsidP="00A97E4F">
      <w:pPr>
        <w:spacing w:after="0" w:line="240" w:lineRule="auto"/>
        <w:jc w:val="center"/>
        <w:rPr>
          <w:rFonts w:cs="Traditional Arabic"/>
          <w:b/>
          <w:bCs/>
          <w:sz w:val="46"/>
          <w:szCs w:val="46"/>
          <w:rtl/>
        </w:rPr>
      </w:pPr>
      <w:r w:rsidRPr="00CE02C4">
        <w:rPr>
          <w:rFonts w:cs="Traditional Arabic"/>
          <w:b/>
          <w:bCs/>
          <w:sz w:val="46"/>
          <w:szCs w:val="46"/>
          <w:rtl/>
        </w:rPr>
        <w:t>آياته بالهدى والعدل قد نطقت  **   تضفي على الحق إيضاحًا وتبيينا</w:t>
      </w:r>
    </w:p>
    <w:p w:rsidR="00DF2EF2" w:rsidRPr="00CE02C4" w:rsidRDefault="000F2E40" w:rsidP="00A97E4F">
      <w:pPr>
        <w:spacing w:after="0" w:line="240" w:lineRule="auto"/>
        <w:jc w:val="both"/>
        <w:rPr>
          <w:rFonts w:cs="Traditional Arabic"/>
          <w:b/>
          <w:bCs/>
          <w:sz w:val="46"/>
          <w:szCs w:val="46"/>
          <w:rtl/>
        </w:rPr>
      </w:pPr>
      <w:r w:rsidRPr="00CE02C4">
        <w:rPr>
          <w:rFonts w:cs="Traditional Arabic"/>
          <w:b/>
          <w:bCs/>
          <w:sz w:val="46"/>
          <w:szCs w:val="46"/>
          <w:rtl/>
        </w:rPr>
        <w:t>لا</w:t>
      </w:r>
      <w:r w:rsidR="00142194" w:rsidRPr="00CE02C4">
        <w:rPr>
          <w:rFonts w:cs="Traditional Arabic"/>
          <w:b/>
          <w:bCs/>
          <w:sz w:val="46"/>
          <w:szCs w:val="46"/>
          <w:rtl/>
        </w:rPr>
        <w:t xml:space="preserve"> ي</w:t>
      </w:r>
      <w:r w:rsidR="009E4967" w:rsidRPr="00CE02C4">
        <w:rPr>
          <w:rFonts w:cs="Traditional Arabic"/>
          <w:b/>
          <w:bCs/>
          <w:sz w:val="46"/>
          <w:szCs w:val="46"/>
          <w:rtl/>
        </w:rPr>
        <w:t>ُ</w:t>
      </w:r>
      <w:r w:rsidR="00142194" w:rsidRPr="00CE02C4">
        <w:rPr>
          <w:rFonts w:cs="Traditional Arabic"/>
          <w:b/>
          <w:bCs/>
          <w:sz w:val="46"/>
          <w:szCs w:val="46"/>
          <w:rtl/>
        </w:rPr>
        <w:t>نال</w:t>
      </w:r>
      <w:r w:rsidR="00DF2EF2" w:rsidRPr="00CE02C4">
        <w:rPr>
          <w:rFonts w:cs="Traditional Arabic"/>
          <w:b/>
          <w:bCs/>
          <w:sz w:val="46"/>
          <w:szCs w:val="46"/>
          <w:rtl/>
        </w:rPr>
        <w:t>ُ</w:t>
      </w:r>
      <w:r w:rsidRPr="00CE02C4">
        <w:rPr>
          <w:rFonts w:cs="Traditional Arabic"/>
          <w:b/>
          <w:bCs/>
          <w:sz w:val="46"/>
          <w:szCs w:val="46"/>
          <w:rtl/>
        </w:rPr>
        <w:t xml:space="preserve"> </w:t>
      </w:r>
      <w:r w:rsidR="00142194" w:rsidRPr="00CE02C4">
        <w:rPr>
          <w:rFonts w:cs="Traditional Arabic"/>
          <w:b/>
          <w:bCs/>
          <w:sz w:val="46"/>
          <w:szCs w:val="46"/>
          <w:rtl/>
        </w:rPr>
        <w:t>الأمنُ والرخاء، ولايعز شأن الأمة، ولا يرفع اقتصادها و</w:t>
      </w:r>
      <w:r w:rsidRPr="00CE02C4">
        <w:rPr>
          <w:rFonts w:cs="Traditional Arabic"/>
          <w:b/>
          <w:bCs/>
          <w:sz w:val="46"/>
          <w:szCs w:val="46"/>
          <w:rtl/>
        </w:rPr>
        <w:t>يهذب أخلاقها إلا القرآن</w:t>
      </w:r>
      <w:r w:rsidRPr="00CE02C4">
        <w:rPr>
          <w:sz w:val="46"/>
          <w:szCs w:val="46"/>
          <w:rtl/>
        </w:rPr>
        <w:t xml:space="preserve"> </w:t>
      </w:r>
      <w:r w:rsidR="00142194" w:rsidRPr="00CE02C4">
        <w:rPr>
          <w:rFonts w:cs="Traditional Arabic"/>
          <w:b/>
          <w:bCs/>
          <w:sz w:val="46"/>
          <w:szCs w:val="46"/>
          <w:rtl/>
        </w:rPr>
        <w:t>تلاوةً وعمل به وتحكيمًا ونشْرا</w:t>
      </w:r>
      <w:r w:rsidRPr="00CE02C4">
        <w:rPr>
          <w:rFonts w:cs="Traditional Arabic"/>
          <w:b/>
          <w:bCs/>
          <w:sz w:val="46"/>
          <w:szCs w:val="46"/>
          <w:rtl/>
        </w:rPr>
        <w:t>. قال ابن كثيرٍ - رحمه الله -: "لما كانت خلافةُ عُثمان بن عف</w:t>
      </w:r>
      <w:r w:rsidR="00142194" w:rsidRPr="00CE02C4">
        <w:rPr>
          <w:rFonts w:cs="Traditional Arabic"/>
          <w:b/>
          <w:bCs/>
          <w:sz w:val="46"/>
          <w:szCs w:val="46"/>
          <w:rtl/>
        </w:rPr>
        <w:t xml:space="preserve">َّان رضي الله عنه </w:t>
      </w:r>
      <w:r w:rsidRPr="00CE02C4">
        <w:rPr>
          <w:rFonts w:cs="Traditional Arabic"/>
          <w:b/>
          <w:bCs/>
          <w:sz w:val="46"/>
          <w:szCs w:val="46"/>
          <w:rtl/>
        </w:rPr>
        <w:t>امتدَّت الممالك الإسلامية إلى أقصى مشارِق الأرض ومغارِبِها،</w:t>
      </w:r>
      <w:r w:rsidR="00142194" w:rsidRPr="00CE02C4">
        <w:rPr>
          <w:rFonts w:cs="Traditional Arabic"/>
          <w:b/>
          <w:bCs/>
          <w:sz w:val="46"/>
          <w:szCs w:val="46"/>
          <w:rtl/>
        </w:rPr>
        <w:t xml:space="preserve"> وكثُرت خيراتها،</w:t>
      </w:r>
      <w:r w:rsidRPr="00CE02C4">
        <w:rPr>
          <w:rFonts w:cs="Traditional Arabic"/>
          <w:b/>
          <w:bCs/>
          <w:sz w:val="46"/>
          <w:szCs w:val="46"/>
          <w:rtl/>
        </w:rPr>
        <w:t xml:space="preserve"> وذلك ببركة تلاوته ودراسته وجمعه الأمة على حفظ القرآن".</w:t>
      </w:r>
      <w:r w:rsidR="009E4967" w:rsidRPr="00CE02C4">
        <w:rPr>
          <w:rFonts w:cs="Traditional Arabic"/>
          <w:b/>
          <w:bCs/>
          <w:sz w:val="46"/>
          <w:szCs w:val="46"/>
          <w:rtl/>
        </w:rPr>
        <w:t>.</w:t>
      </w:r>
      <w:r w:rsidR="00F81034">
        <w:rPr>
          <w:rFonts w:cs="Traditional Arabic"/>
          <w:b/>
          <w:bCs/>
          <w:sz w:val="46"/>
          <w:szCs w:val="46"/>
          <w:rtl/>
        </w:rPr>
        <w:t xml:space="preserve">     </w:t>
      </w:r>
      <w:r w:rsidR="00142194" w:rsidRPr="00CE02C4">
        <w:rPr>
          <w:rFonts w:cs="Traditional Arabic"/>
          <w:b/>
          <w:bCs/>
          <w:sz w:val="46"/>
          <w:szCs w:val="46"/>
          <w:rtl/>
        </w:rPr>
        <w:t xml:space="preserve"> </w:t>
      </w:r>
      <w:r w:rsidR="00DF2EF2" w:rsidRPr="00CE02C4">
        <w:rPr>
          <w:rFonts w:cs="Traditional Arabic"/>
          <w:b/>
          <w:bCs/>
          <w:sz w:val="46"/>
          <w:szCs w:val="46"/>
          <w:rtl/>
        </w:rPr>
        <w:t xml:space="preserve">هذا هو عزنا </w:t>
      </w:r>
      <w:r w:rsidR="00376F69" w:rsidRPr="00CE02C4">
        <w:rPr>
          <w:rFonts w:cs="Traditional Arabic"/>
          <w:b/>
          <w:bCs/>
          <w:sz w:val="46"/>
          <w:szCs w:val="46"/>
          <w:rtl/>
        </w:rPr>
        <w:t>و</w:t>
      </w:r>
      <w:r w:rsidR="00DF2EF2" w:rsidRPr="00CE02C4">
        <w:rPr>
          <w:rFonts w:cs="Traditional Arabic"/>
          <w:b/>
          <w:bCs/>
          <w:sz w:val="46"/>
          <w:szCs w:val="46"/>
          <w:rtl/>
        </w:rPr>
        <w:t>مجدنا فمهما ابتغينا العزة بغيره أذلنا الله .</w:t>
      </w:r>
    </w:p>
    <w:p w:rsidR="00F0461D" w:rsidRPr="00A97E4F" w:rsidRDefault="00DF2EF2" w:rsidP="00A97E4F">
      <w:pPr>
        <w:spacing w:after="0" w:line="240" w:lineRule="auto"/>
        <w:jc w:val="both"/>
        <w:rPr>
          <w:rFonts w:cs="Traditional Arabic"/>
          <w:b/>
          <w:bCs/>
          <w:sz w:val="40"/>
          <w:szCs w:val="40"/>
          <w:rtl/>
        </w:rPr>
      </w:pPr>
      <w:r w:rsidRPr="00A97E4F">
        <w:rPr>
          <w:rFonts w:cs="Traditional Arabic"/>
          <w:b/>
          <w:bCs/>
          <w:sz w:val="40"/>
          <w:szCs w:val="40"/>
          <w:rtl/>
        </w:rPr>
        <w:t>(يَا أَيُّهَا النَّاسُ قَدْ جَاءَتْكُمْ مَوْعِظَةٌ مِنْ رَبِّكُمْ وَشِفَاءٌ لِمَا فِي الصُّدُورِ وَهُدًى وَرَحْمَةٌ للمؤمنين)</w:t>
      </w:r>
      <w:r w:rsidR="00CE02C4" w:rsidRPr="00A97E4F">
        <w:rPr>
          <w:rFonts w:cs="Traditional Arabic"/>
          <w:b/>
          <w:bCs/>
          <w:sz w:val="40"/>
          <w:szCs w:val="40"/>
          <w:rtl/>
        </w:rPr>
        <w:t xml:space="preserve"> </w:t>
      </w:r>
      <w:r w:rsidR="00F81034" w:rsidRPr="00A97E4F">
        <w:rPr>
          <w:rFonts w:cs="Traditional Arabic"/>
          <w:b/>
          <w:bCs/>
          <w:sz w:val="40"/>
          <w:szCs w:val="40"/>
          <w:rtl/>
        </w:rPr>
        <w:t xml:space="preserve">.. </w:t>
      </w:r>
    </w:p>
    <w:p w:rsidR="008F4DD4" w:rsidRPr="00CE02C4" w:rsidRDefault="00F81034" w:rsidP="00A97E4F">
      <w:pPr>
        <w:spacing w:after="0" w:line="240" w:lineRule="auto"/>
        <w:jc w:val="both"/>
        <w:rPr>
          <w:rFonts w:cs="Traditional Arabic"/>
          <w:b/>
          <w:bCs/>
          <w:sz w:val="46"/>
          <w:szCs w:val="46"/>
          <w:rtl/>
        </w:rPr>
      </w:pPr>
      <w:r>
        <w:rPr>
          <w:rFonts w:cs="Traditional Arabic"/>
          <w:b/>
          <w:bCs/>
          <w:sz w:val="46"/>
          <w:szCs w:val="46"/>
          <w:rtl/>
        </w:rPr>
        <w:t>اللهم صل وسلم على عبدك ورسولك ..</w:t>
      </w:r>
    </w:p>
    <w:sectPr w:rsidR="008F4DD4" w:rsidRPr="00CE02C4" w:rsidSect="00473553">
      <w:footerReference w:type="default" r:id="rId6"/>
      <w:pgSz w:w="12240" w:h="15840"/>
      <w:pgMar w:top="284" w:right="900" w:bottom="709" w:left="99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1EC7" w:rsidRDefault="00891EC7" w:rsidP="00473553">
      <w:pPr>
        <w:spacing w:after="0" w:line="240" w:lineRule="auto"/>
      </w:pPr>
      <w:r>
        <w:separator/>
      </w:r>
    </w:p>
  </w:endnote>
  <w:endnote w:type="continuationSeparator" w:id="0">
    <w:p w:rsidR="00891EC7" w:rsidRDefault="00891EC7" w:rsidP="00473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GA Arabesque">
    <w:panose1 w:val="020B0604020202020204"/>
    <w:charset w:val="02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3553" w:rsidRDefault="0047355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35CA7" w:rsidRPr="00935CA7">
      <w:rPr>
        <w:noProof/>
        <w:rtl/>
        <w:lang w:val="ar-SA"/>
      </w:rPr>
      <w:t>5</w:t>
    </w:r>
    <w:r>
      <w:fldChar w:fldCharType="end"/>
    </w:r>
  </w:p>
  <w:p w:rsidR="00473553" w:rsidRDefault="0047355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1EC7" w:rsidRDefault="00891EC7" w:rsidP="00473553">
      <w:pPr>
        <w:spacing w:after="0" w:line="240" w:lineRule="auto"/>
      </w:pPr>
      <w:r>
        <w:separator/>
      </w:r>
    </w:p>
  </w:footnote>
  <w:footnote w:type="continuationSeparator" w:id="0">
    <w:p w:rsidR="00891EC7" w:rsidRDefault="00891EC7" w:rsidP="004735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553"/>
    <w:rsid w:val="000F2E40"/>
    <w:rsid w:val="00142194"/>
    <w:rsid w:val="001B11E5"/>
    <w:rsid w:val="002058AD"/>
    <w:rsid w:val="0028680E"/>
    <w:rsid w:val="002F228D"/>
    <w:rsid w:val="003079E7"/>
    <w:rsid w:val="00376F69"/>
    <w:rsid w:val="00386991"/>
    <w:rsid w:val="003918FB"/>
    <w:rsid w:val="00473553"/>
    <w:rsid w:val="00530F6E"/>
    <w:rsid w:val="00725ED4"/>
    <w:rsid w:val="00810E0A"/>
    <w:rsid w:val="0082419F"/>
    <w:rsid w:val="00891EC7"/>
    <w:rsid w:val="008F4DD4"/>
    <w:rsid w:val="008F5577"/>
    <w:rsid w:val="00921D82"/>
    <w:rsid w:val="00935146"/>
    <w:rsid w:val="00935CA7"/>
    <w:rsid w:val="00950A6A"/>
    <w:rsid w:val="00984DD9"/>
    <w:rsid w:val="009E4967"/>
    <w:rsid w:val="009E4DF5"/>
    <w:rsid w:val="00A97E4F"/>
    <w:rsid w:val="00C05E6F"/>
    <w:rsid w:val="00C60966"/>
    <w:rsid w:val="00CE02C4"/>
    <w:rsid w:val="00DF2EF2"/>
    <w:rsid w:val="00E0308D"/>
    <w:rsid w:val="00E14D68"/>
    <w:rsid w:val="00EC5939"/>
    <w:rsid w:val="00F0461D"/>
    <w:rsid w:val="00F32704"/>
    <w:rsid w:val="00F4349C"/>
    <w:rsid w:val="00F66DFB"/>
    <w:rsid w:val="00F81034"/>
    <w:rsid w:val="00FB63C4"/>
    <w:rsid w:val="00FD596C"/>
    <w:rsid w:val="00FE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٫"/>
  <w:listSeparator w:val=";"/>
  <w14:defaultImageDpi w14:val="0"/>
  <w15:docId w15:val="{FA4E3199-1CF8-4BD7-B553-D640F11A0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160" w:line="259" w:lineRule="auto"/>
    </w:pPr>
    <w:rPr>
      <w:rFonts w:cs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355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unhideWhenUsed/>
    <w:rsid w:val="00473553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locked/>
    <w:rsid w:val="00473553"/>
    <w:rPr>
      <w:rFonts w:cs="Times New Roman"/>
    </w:rPr>
  </w:style>
  <w:style w:type="character" w:customStyle="1" w:styleId="Char0">
    <w:name w:val="تذييل الصفحة Char"/>
    <w:basedOn w:val="a0"/>
    <w:link w:val="a4"/>
    <w:uiPriority w:val="99"/>
    <w:locked/>
    <w:rsid w:val="0047355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1122</Words>
  <Characters>6395</Characters>
  <Application>Microsoft Office Word</Application>
  <DocSecurity>0</DocSecurity>
  <Lines>53</Lines>
  <Paragraphs>15</Paragraphs>
  <ScaleCrop>false</ScaleCrop>
  <Company/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manal tu</dc:creator>
  <cp:keywords/>
  <dc:description/>
  <cp:lastModifiedBy>Microsoft Office User</cp:lastModifiedBy>
  <cp:revision>2</cp:revision>
  <cp:lastPrinted>2022-04-08T15:10:00Z</cp:lastPrinted>
  <dcterms:created xsi:type="dcterms:W3CDTF">2022-04-14T19:36:00Z</dcterms:created>
  <dcterms:modified xsi:type="dcterms:W3CDTF">2022-04-14T19:36:00Z</dcterms:modified>
</cp:coreProperties>
</file>