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0050" w:rsidRPr="00450C3E" w:rsidRDefault="00160050" w:rsidP="00293A9D">
      <w:pPr>
        <w:spacing w:after="200" w:line="276" w:lineRule="auto"/>
        <w:jc w:val="both"/>
        <w:rPr>
          <w:rFonts w:ascii="Traditional Arabic" w:eastAsiaTheme="minorHAnsi" w:hAnsi="Traditional Arabic" w:cs="Traditional Arabic"/>
          <w:sz w:val="40"/>
          <w:szCs w:val="40"/>
        </w:rPr>
      </w:pPr>
      <w:r w:rsidRPr="00450C3E">
        <w:rPr>
          <w:rFonts w:ascii="Traditional Arabic" w:eastAsiaTheme="minorHAnsi" w:hAnsi="Traditional Arabic" w:cs="Traditional Arabic" w:hint="cs"/>
          <w:sz w:val="40"/>
          <w:szCs w:val="40"/>
          <w:rtl/>
        </w:rPr>
        <w:t xml:space="preserve">الْخُطْبَةُ الْأُولَى: </w:t>
      </w:r>
    </w:p>
    <w:p w:rsidR="00160050" w:rsidRPr="00450C3E" w:rsidRDefault="00160050" w:rsidP="00293A9D">
      <w:pPr>
        <w:spacing w:after="200" w:line="276" w:lineRule="auto"/>
        <w:jc w:val="both"/>
        <w:rPr>
          <w:rFonts w:ascii="Traditional Arabic" w:eastAsiaTheme="minorHAnsi" w:hAnsi="Traditional Arabic" w:cs="Traditional Arabic"/>
          <w:sz w:val="40"/>
          <w:szCs w:val="40"/>
        </w:rPr>
      </w:pPr>
      <w:r w:rsidRPr="00450C3E">
        <w:rPr>
          <w:rFonts w:ascii="Traditional Arabic" w:eastAsiaTheme="minorHAnsi"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EF1B92" w:rsidRPr="00450C3E" w:rsidRDefault="00EF1B92" w:rsidP="00EF1B92">
      <w:pPr>
        <w:rPr>
          <w:rFonts w:ascii="Traditional Arabic" w:hAnsi="Traditional Arabic" w:cs="Traditional Arabic"/>
          <w:sz w:val="40"/>
          <w:szCs w:val="40"/>
          <w:rtl/>
        </w:rPr>
      </w:pPr>
      <w:r w:rsidRPr="00450C3E">
        <w:rPr>
          <w:rFonts w:ascii="Traditional Arabic" w:hAnsi="Traditional Arabic" w:cs="Traditional Arabic" w:hint="cs"/>
          <w:sz w:val="40"/>
          <w:szCs w:val="40"/>
          <w:rtl/>
        </w:rPr>
        <w:t>عِبَادَ اللهِ،إِنَّ للنَّبِيِّ صَلَّى اللهُ عَلَيْهِ وَسَلَّم مَقَامًا عَظِيمًا؛فَهُوَ صَفْوَةُ خَلْقِ اللهِ</w:t>
      </w:r>
      <w:r w:rsidR="00C660D6" w:rsidRPr="00450C3E">
        <w:rPr>
          <w:rFonts w:ascii="Traditional Arabic" w:hAnsi="Traditional Arabic" w:cs="Traditional Arabic" w:hint="cs"/>
          <w:sz w:val="40"/>
          <w:szCs w:val="40"/>
          <w:rtl/>
        </w:rPr>
        <w:t>،</w:t>
      </w:r>
      <w:r w:rsidRPr="00450C3E">
        <w:rPr>
          <w:rFonts w:ascii="Traditional Arabic" w:hAnsi="Traditional Arabic" w:cs="Traditional Arabic" w:hint="cs"/>
          <w:sz w:val="40"/>
          <w:szCs w:val="40"/>
          <w:rtl/>
        </w:rPr>
        <w:t xml:space="preserve"> صَاحِبِ الْمَقَامِ الْمَحْمُودِ،وَالْحَوْضِ الْمَوْرُودِ. بِهِ هَدَى اللهُ الْخَلْقَ إِلَى عِبَادَتِهِ، وَأَرْشَدَهُمْ إِلَى طَاعَتِهِ،وَالصَّلَاةُ عَلَيْهِ مِنْ أَعْظَمِ الْقُرُبَاتِ،وَمِنْ أَفْضَلِ الْأَعْمَالِ عِنْدَ اللهِ</w:t>
      </w:r>
      <w:r w:rsidR="00C660D6" w:rsidRPr="00450C3E">
        <w:rPr>
          <w:rFonts w:ascii="Traditional Arabic" w:hAnsi="Traditional Arabic" w:cs="Traditional Arabic" w:hint="cs"/>
          <w:sz w:val="40"/>
          <w:szCs w:val="40"/>
          <w:rtl/>
        </w:rPr>
        <w:t>.</w:t>
      </w:r>
    </w:p>
    <w:p w:rsidR="00EF1B92" w:rsidRPr="00450C3E" w:rsidRDefault="00EF1B92" w:rsidP="00EF1B92">
      <w:pPr>
        <w:rPr>
          <w:rFonts w:ascii="Traditional Arabic" w:hAnsi="Traditional Arabic" w:cs="Traditional Arabic"/>
          <w:sz w:val="40"/>
          <w:szCs w:val="40"/>
          <w:rtl/>
        </w:rPr>
      </w:pPr>
      <w:r w:rsidRPr="00450C3E">
        <w:rPr>
          <w:rFonts w:ascii="Traditional Arabic" w:hAnsi="Traditional Arabic" w:cs="Traditional Arabic" w:hint="cs"/>
          <w:sz w:val="40"/>
          <w:szCs w:val="40"/>
          <w:rtl/>
        </w:rPr>
        <w:t>عِبَادَ اللهِ، إِنَّ المُسْتَفِيدَ مِنَ الصَّلاَةِ عَلَى النَّبِيِّ</w:t>
      </w:r>
      <w:r w:rsidR="00C660D6"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صَلَّى اللهُ عَلَيْهِ وَسَلَّم</w:t>
      </w:r>
      <w:r w:rsidR="00111868"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هُوَ المُصَلِّي عَلَيْهِ؛لِقَوْلِهِ صِلَّى اللهُ عَليهِ وَسَلَّمَ:(إِذَا سَمِعْتمْ المُؤَذِنَ فَقُولُوا كَمَا يَقُولُ،ثُمَّ صَلُّوا عَلَيَّ</w:t>
      </w:r>
      <w:r w:rsidR="00111868" w:rsidRPr="00450C3E">
        <w:rPr>
          <w:rFonts w:ascii="Traditional Arabic" w:hAnsi="Traditional Arabic" w:cs="Traditional Arabic" w:hint="cs"/>
          <w:sz w:val="40"/>
          <w:szCs w:val="40"/>
          <w:rtl/>
        </w:rPr>
        <w:t>،</w:t>
      </w:r>
      <w:r w:rsidRPr="00450C3E">
        <w:rPr>
          <w:rFonts w:ascii="Traditional Arabic" w:hAnsi="Traditional Arabic" w:cs="Traditional Arabic" w:hint="cs"/>
          <w:sz w:val="40"/>
          <w:szCs w:val="40"/>
          <w:rtl/>
        </w:rPr>
        <w:t>فَإِنَّهُ مَنْ صَلَّى عَلَيَّ صَلَاةً؛ صَلَّى اللهُ عَلَيْهِ بِهَا عَشْرًا</w:t>
      </w:r>
      <w:r w:rsidR="00111868" w:rsidRPr="00450C3E">
        <w:rPr>
          <w:rFonts w:ascii="Traditional Arabic" w:hAnsi="Traditional Arabic" w:cs="Traditional Arabic" w:hint="cs"/>
          <w:sz w:val="40"/>
          <w:szCs w:val="40"/>
          <w:rtl/>
        </w:rPr>
        <w:t>،</w:t>
      </w:r>
      <w:r w:rsidRPr="00450C3E">
        <w:rPr>
          <w:rFonts w:ascii="Traditional Arabic" w:hAnsi="Traditional Arabic" w:cs="Traditional Arabic" w:hint="cs"/>
          <w:sz w:val="40"/>
          <w:szCs w:val="40"/>
          <w:rtl/>
        </w:rPr>
        <w:t>ثُمَّ سَلُوا اللهَ لِي الوَسِيلَةَ؛فَإِنَّهَا مَنْزِلَةٌ فِي الجَنَّةِ،لَا تَنْبَغِي إِلَّا لِعَبْدٍ مِنْ عِبَادِ اللهِ،وَأَرْجُو أَنْ أًكُونَ هُوَ؛فَمَنْ سَأَلَ لِيَ الْوَسِيلَةَ حَلَّتْ لَهُ الشَّفَاعةُ) رَوَاهُ مُسْلِمٌ. فَأَنْتَ يَا عَبْدَ اللهِ الْمُسْتَفِيدُ؛لِأَنَّ الحَيَّ القَيومَ، يُصَلِّي عَلَيْكَ إِذَا صَلَّيْتَ عَلَى خَلِيلِهِ،سَيِّد ِوَلدِ آدَمَ النُّورِ المُبِينِ وَالسِّرَاجِ المُنِيرِ</w:t>
      </w:r>
      <w:r w:rsidR="00D6081E"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صَلَّى اللهُ عَلَيْهِ وَسَلَّم . وَقَدْ وَرَدَ فِي الصَّلَاةِ عَلَيْهِ فَضَائِل عَظِيمَةٌ،وَمِنْ ذَلِكَ: قَوْلُ أُبيِّ بنِ كَعْبٍ،رَضِيَ اللهُ عَنْهُ:قُلْتُ: يَا رَسُولَ اللهِ! إِنِّي أُكْثِرُ الصَّلاَةَ عَلَيْكَ، فَكَمْ أَجْعَلُ لَكَ مِنْ صَلَاتِي؟ قَالَ: مَا شِئْتَ، قَالَ: فَقُلْتُ: الرَّبْعُ؟ قَالَ: مَا شِئْتَ، وَإِنْ زِدْتَ فَهُوَ خَيْرٌ، قَالَ أُبِيُّ فَقُلْتُ: النَّصْفَ؟ قَالَ: مَا شِئْتَ وَإِنْ زِدْتَ فَهُوَ خَيْرٌ، قَالَ أُبَيُّ فَقُلْتُ: الثٌّلُثَيْنِ؟ قَالَ: «مَا شِئْتَ وَإِنْ زِدْتَ فَهُوَ خَيْرٌ، قَالَ أُبَيُّ فَقُلْتُ: أَجْعَلُ لَكَ صَلَاتِي كُلُّهَا يَا رَسُولَ اللهٍ؟. قَالَ,صَلَّى اللهُ عَلَيْهِ وَسَلَّم،: إِذًا تُكْفَى هَمَّكَ، وَيُغْفَرُ لَكَ ذَنْبُكَ» رَوَاهُ التِّرْمِذِيُّ،وَحَسَّنَهُ الْأَلْبَانِيُّ.</w:t>
      </w:r>
    </w:p>
    <w:p w:rsidR="00EF1B92" w:rsidRPr="00450C3E" w:rsidRDefault="00EF1B92" w:rsidP="00EF1B92">
      <w:pPr>
        <w:rPr>
          <w:rFonts w:ascii="Traditional Arabic" w:hAnsi="Traditional Arabic" w:cs="Traditional Arabic"/>
          <w:sz w:val="40"/>
          <w:szCs w:val="40"/>
          <w:rtl/>
        </w:rPr>
      </w:pPr>
      <w:r w:rsidRPr="00450C3E">
        <w:rPr>
          <w:rFonts w:ascii="Traditional Arabic" w:hAnsi="Traditional Arabic" w:cs="Traditional Arabic" w:hint="cs"/>
          <w:sz w:val="40"/>
          <w:szCs w:val="40"/>
          <w:rtl/>
        </w:rPr>
        <w:t>قَالَ ابْنُ القَيَّمِ رَحِمَهُ اللهُ: وَسَأَلْنَا شَيْخَنَا اِبْنَ تَيْمِيَةَ – رَضِيَ اللهُ عَنْهُ – عَنْ تَفْسِيرِ هَذَا الحَدِيثِ، فَقَالَ: كَانَ لِأُبِيِّ بُنِ كَعْبٍ, دُعَاءٌ يَدْعُو بِهِ لِنَفْسِهِ، فَسَأَلَ النَّبِيَ</w:t>
      </w:r>
      <w:r w:rsidR="00641F45"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صَلَّى اللهُ عَلَيْهِ وَسَلَّم</w:t>
      </w:r>
      <w:r w:rsidR="008B1046" w:rsidRPr="00450C3E">
        <w:rPr>
          <w:rFonts w:ascii="Traditional Arabic" w:hAnsi="Traditional Arabic" w:cs="Traditional Arabic" w:hint="cs"/>
          <w:sz w:val="40"/>
          <w:szCs w:val="40"/>
          <w:rtl/>
        </w:rPr>
        <w:t>:</w:t>
      </w:r>
      <w:r w:rsidRPr="00450C3E">
        <w:rPr>
          <w:rFonts w:ascii="Traditional Arabic" w:hAnsi="Traditional Arabic" w:cs="Traditional Arabic" w:hint="cs"/>
          <w:sz w:val="40"/>
          <w:szCs w:val="40"/>
          <w:rtl/>
        </w:rPr>
        <w:t xml:space="preserve"> «هَلْ يَجْعَلُ رُبْعَهُ صَلَاةً عَلَيْهِ,صَلَّى اللهُ عَلَيْهِ وَسَلَّم،؟ فَقَالَ,صَلَّى اللهُ عَلَيْهِ وَسَلَّم،: إِنْ زِدْتَ فَهُوَ خَيْرٌ لَكَ، فَقَالَ لَهُ أُبَيُّ: أَجْعَلُ لَكَ النِّصْفَ؟ فَقَالَ,صَلَّى اللهُ عَلَيْهِ وَسَلَّم،: إِنْ زِدْتَ فَهُوَ خَيْرٌ لَكَ، إِلَى أَنْ قَالَ أُبَيُّ : أجْعَلُ لَكَ صَلَاتِي كُلَّهَا يَا رَسُولَ اللهِ؟ أَيْ: أَجْعَلُ دُعَائِي كُلَّهُ صَلَاةً عَلَيْكَ يَا رَسُولَ اللهِ؟ فَقَالَ,صَلَّى اللهُ عَلَيْهِ وَسَلَّم،: إِذًا تُكْفَى هَمَّكَ، وَيُغْفَرُ لَكَ ذَنْبُكَ – قَالَ شَيْخُ الإِسْلَاِم : وَذَلِكَ لِأَنَّ مَنْ صَلَّى عَلَى النَّبًي</w:t>
      </w:r>
      <w:r w:rsidR="00360DAD"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صَلَّى اللهُ عَلَيْهِ وَسَلَّم، صَلَاةً وَاحِدَةً،صَلَّى اللهُ عَلَيْهِ بِهَا عَشْرًا،وَمَنْ صَلَّى اللهُ عَلَيْهِ، كَفَاهُ هَمَّهُ، وَغَفَرَ لَهُ ذَنْبَهُ.</w:t>
      </w:r>
    </w:p>
    <w:p w:rsidR="00EF1B92" w:rsidRPr="00450C3E" w:rsidRDefault="00EF1B92" w:rsidP="00EF1B92">
      <w:pPr>
        <w:rPr>
          <w:rFonts w:ascii="Traditional Arabic" w:hAnsi="Traditional Arabic" w:cs="Traditional Arabic"/>
          <w:sz w:val="40"/>
          <w:szCs w:val="40"/>
          <w:rtl/>
        </w:rPr>
      </w:pPr>
      <w:r w:rsidRPr="00450C3E">
        <w:rPr>
          <w:rFonts w:ascii="Traditional Arabic" w:hAnsi="Traditional Arabic" w:cs="Traditional Arabic" w:hint="cs"/>
          <w:sz w:val="40"/>
          <w:szCs w:val="40"/>
          <w:rtl/>
        </w:rPr>
        <w:t xml:space="preserve">قُلْتُ: وَصُورَةُ ذَلِكَ: لَوْ أَنَّ مُسْلِمًا جَلَسَ فِي المَسْجِدِ لِلْدُعَاءِ مَا بَيْنَ </w:t>
      </w:r>
      <w:r w:rsidR="00E037D6" w:rsidRPr="00450C3E">
        <w:rPr>
          <w:rFonts w:ascii="Traditional Arabic" w:hAnsi="Traditional Arabic" w:cs="Traditional Arabic" w:hint="cs"/>
          <w:sz w:val="40"/>
          <w:szCs w:val="40"/>
          <w:rtl/>
        </w:rPr>
        <w:t>الأ</w:t>
      </w:r>
      <w:r w:rsidR="00585516" w:rsidRPr="00450C3E">
        <w:rPr>
          <w:rFonts w:ascii="Traditional Arabic" w:hAnsi="Traditional Arabic" w:cs="Traditional Arabic" w:hint="cs"/>
          <w:sz w:val="40"/>
          <w:szCs w:val="40"/>
          <w:rtl/>
        </w:rPr>
        <w:t>َ</w:t>
      </w:r>
      <w:r w:rsidRPr="00450C3E">
        <w:rPr>
          <w:rFonts w:ascii="Traditional Arabic" w:hAnsi="Traditional Arabic" w:cs="Traditional Arabic" w:hint="cs"/>
          <w:sz w:val="40"/>
          <w:szCs w:val="40"/>
          <w:rtl/>
        </w:rPr>
        <w:t>ذَانِ وَالإِقَامَةِ، فَلَوْ جَعَلَ كُلَّ هَذَا الوَقَتِ صَلَاةً علَىَ رَسُولِ اللهِ</w:t>
      </w:r>
      <w:r w:rsidR="00585516"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صَلَّى اللهُ عَلَيْهِ وَسَلَّم لَكُفِيَ الهَمَّ</w:t>
      </w:r>
      <w:r w:rsidR="00585516" w:rsidRPr="00450C3E">
        <w:rPr>
          <w:rFonts w:ascii="Traditional Arabic" w:hAnsi="Traditional Arabic" w:cs="Traditional Arabic" w:hint="cs"/>
          <w:sz w:val="40"/>
          <w:szCs w:val="40"/>
          <w:rtl/>
        </w:rPr>
        <w:t>،</w:t>
      </w:r>
      <w:r w:rsidRPr="00450C3E">
        <w:rPr>
          <w:rFonts w:ascii="Traditional Arabic" w:hAnsi="Traditional Arabic" w:cs="Traditional Arabic" w:hint="cs"/>
          <w:sz w:val="40"/>
          <w:szCs w:val="40"/>
          <w:rtl/>
        </w:rPr>
        <w:t xml:space="preserve"> وَغُفِرَ لَهُ الذَنْبُ.</w:t>
      </w:r>
    </w:p>
    <w:p w:rsidR="00EF1B92" w:rsidRPr="00450C3E" w:rsidRDefault="00EF1B92" w:rsidP="00EF1B92">
      <w:pPr>
        <w:rPr>
          <w:rFonts w:ascii="Traditional Arabic" w:hAnsi="Traditional Arabic" w:cs="Traditional Arabic"/>
          <w:sz w:val="40"/>
          <w:szCs w:val="40"/>
          <w:rtl/>
        </w:rPr>
      </w:pPr>
      <w:r w:rsidRPr="00450C3E">
        <w:rPr>
          <w:rFonts w:ascii="Traditional Arabic" w:hAnsi="Traditional Arabic" w:cs="Traditional Arabic" w:hint="cs"/>
          <w:sz w:val="40"/>
          <w:szCs w:val="40"/>
          <w:rtl/>
        </w:rPr>
        <w:t>عِبَادَ اللهِ، الصَّلَاةُ عَلَى الرَّسولِ</w:t>
      </w:r>
      <w:r w:rsidR="00DB5226"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وَصِيتةُ</w:t>
      </w:r>
      <w:r w:rsidR="00DB5226"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صَلَّى اللهُ عَلَيْهِ وَسَلَّم</w:t>
      </w:r>
      <w:r w:rsidR="00DB5226"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لِأُمَّتِهِ حَيْثُ قَالَ</w:t>
      </w:r>
      <w:r w:rsidR="00DB5226"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صَلَّى اللهُ عَلَيْهِ وَسَلَّم</w:t>
      </w:r>
      <w:r w:rsidR="00DB5226" w:rsidRPr="00450C3E">
        <w:rPr>
          <w:rFonts w:ascii="Traditional Arabic" w:hAnsi="Traditional Arabic" w:cs="Traditional Arabic" w:hint="cs"/>
          <w:sz w:val="40"/>
          <w:szCs w:val="40"/>
          <w:rtl/>
        </w:rPr>
        <w:t>:</w:t>
      </w:r>
      <w:r w:rsidRPr="00450C3E">
        <w:rPr>
          <w:rFonts w:ascii="Traditional Arabic" w:hAnsi="Traditional Arabic" w:cs="Traditional Arabic" w:hint="cs"/>
          <w:sz w:val="40"/>
          <w:szCs w:val="40"/>
          <w:rtl/>
        </w:rPr>
        <w:t xml:space="preserve"> «أَكْثِرُوا عَلَيَّ الصَّلَاةَ فِي يَوْمِ الْجُمُعَةِ، فَإِنَّهُ لَيْسَ أَحَدٌ يُصَلِّي عَلَيَّ يَوْمَ الْجُمُعَةِ إِلَّا عُرِضَتْ عَلَيَّ صَلَاتُهُ» رَوَاهُ الْحَاكِمُ وَصَحَّحَهُ.</w:t>
      </w:r>
    </w:p>
    <w:p w:rsidR="00EF1B92" w:rsidRPr="00450C3E" w:rsidRDefault="00EF1B92" w:rsidP="00EF1B92">
      <w:pPr>
        <w:rPr>
          <w:rFonts w:ascii="Traditional Arabic" w:hAnsi="Traditional Arabic" w:cs="Traditional Arabic"/>
          <w:sz w:val="40"/>
          <w:szCs w:val="40"/>
          <w:rtl/>
        </w:rPr>
      </w:pPr>
      <w:r w:rsidRPr="00450C3E">
        <w:rPr>
          <w:rFonts w:ascii="Traditional Arabic" w:hAnsi="Traditional Arabic" w:cs="Traditional Arabic" w:hint="cs"/>
          <w:sz w:val="40"/>
          <w:szCs w:val="40"/>
          <w:rtl/>
        </w:rPr>
        <w:t>قَالَ عَمَّارُ بْنُ يَاسِرٍ،رَضِيَ اللهُ عَنْهُ</w:t>
      </w:r>
      <w:r w:rsidR="00DB5226" w:rsidRPr="00450C3E">
        <w:rPr>
          <w:rFonts w:ascii="Traditional Arabic" w:hAnsi="Traditional Arabic" w:cs="Traditional Arabic" w:hint="cs"/>
          <w:sz w:val="40"/>
          <w:szCs w:val="40"/>
          <w:rtl/>
        </w:rPr>
        <w:t>،</w:t>
      </w:r>
      <w:r w:rsidRPr="00450C3E">
        <w:rPr>
          <w:rFonts w:ascii="Traditional Arabic" w:hAnsi="Traditional Arabic" w:cs="Traditional Arabic" w:hint="cs"/>
          <w:sz w:val="40"/>
          <w:szCs w:val="40"/>
          <w:rtl/>
        </w:rPr>
        <w:t xml:space="preserve"> قَالَ رَسُولُ اللهِ</w:t>
      </w:r>
      <w:r w:rsidR="00DB5226"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صَلَّى اللهُ عَلَيْهِ وَسَلَّم</w:t>
      </w:r>
      <w:r w:rsidR="00DB5226" w:rsidRPr="00450C3E">
        <w:rPr>
          <w:rFonts w:ascii="Traditional Arabic" w:hAnsi="Traditional Arabic" w:cs="Traditional Arabic" w:hint="cs"/>
          <w:sz w:val="40"/>
          <w:szCs w:val="40"/>
          <w:rtl/>
        </w:rPr>
        <w:t>:</w:t>
      </w:r>
      <w:r w:rsidRPr="00450C3E">
        <w:rPr>
          <w:rFonts w:ascii="Traditional Arabic" w:hAnsi="Traditional Arabic" w:cs="Traditional Arabic" w:hint="cs"/>
          <w:sz w:val="40"/>
          <w:szCs w:val="40"/>
          <w:rtl/>
        </w:rPr>
        <w:t xml:space="preserve"> إِنَّ لِلَّهِ تَبَارَكَ وَتَعَالَى مَلَكًا أَعْطَاهُ أَسْمَاءَ الْخَلَائِقِ كُلّ</w:t>
      </w:r>
      <w:r w:rsidR="00615D88" w:rsidRPr="00450C3E">
        <w:rPr>
          <w:rFonts w:ascii="Traditional Arabic" w:hAnsi="Traditional Arabic" w:cs="Traditional Arabic" w:hint="cs"/>
          <w:sz w:val="40"/>
          <w:szCs w:val="40"/>
          <w:rtl/>
        </w:rPr>
        <w:t>ه</w:t>
      </w:r>
      <w:r w:rsidR="00F95620" w:rsidRPr="00450C3E">
        <w:rPr>
          <w:rFonts w:ascii="Traditional Arabic" w:hAnsi="Traditional Arabic" w:cs="Traditional Arabic" w:hint="cs"/>
          <w:sz w:val="40"/>
          <w:szCs w:val="40"/>
          <w:rtl/>
        </w:rPr>
        <w:t>م</w:t>
      </w:r>
      <w:r w:rsidRPr="00450C3E">
        <w:rPr>
          <w:rFonts w:ascii="Traditional Arabic" w:hAnsi="Traditional Arabic" w:cs="Traditional Arabic" w:hint="cs"/>
          <w:sz w:val="40"/>
          <w:szCs w:val="40"/>
          <w:rtl/>
        </w:rPr>
        <w:t>، فَهُوَ قَائِمٌ عَلَى قَبْرِي إِذَا مِتُّ إِلَى يَوْمِ الْقِيَامَةِ، فَلَيْسَ أَحَدٌ مِنْ أُمَّتِي صَلَّى عَلَيَّ صَلَاةً إِلَّا سَمَّاهُ بِاسْمِهِ وَاسْمِ أَبِيهِ، فَقَالَ: يَا مُحَمَّدُ صَلَّى اللهُ عَلَيْهِ وَسَلَّمَ تَسْلِيمًا كَثِيرًا، صَلَّى عَلَيْكَ فُلَانٌ، فَيُصَلِّي الرَّبُّ تَبَارَكَ وَتَعَالَى عَلَى ذَلِكَ الرَّجُلِ بِكُلِّ وَاحِدٍ عَشْرًا ". رَوَاهُ الطَّبَرَانِيُّ وَإِسْنَادُهُ حَسَنٌ،كَمَا فِي صَحِيحِ التَّرْغِيبِ وَالتَّرْهِيبِ لِلْأَلْبَانِيِّ .</w:t>
      </w:r>
    </w:p>
    <w:p w:rsidR="00EF1B92" w:rsidRPr="00450C3E" w:rsidRDefault="00EF1B92" w:rsidP="00EF1B92">
      <w:pPr>
        <w:rPr>
          <w:rFonts w:ascii="Traditional Arabic" w:hAnsi="Traditional Arabic" w:cs="Traditional Arabic"/>
          <w:sz w:val="40"/>
          <w:szCs w:val="40"/>
          <w:rtl/>
        </w:rPr>
      </w:pPr>
      <w:r w:rsidRPr="00450C3E">
        <w:rPr>
          <w:rFonts w:ascii="Traditional Arabic" w:hAnsi="Traditional Arabic" w:cs="Traditional Arabic" w:hint="cs"/>
          <w:sz w:val="40"/>
          <w:szCs w:val="40"/>
          <w:rtl/>
        </w:rPr>
        <w:t>عِبَادَ اللهِ،الصَّلَاةُ عَلَى رَسُولِ اللهِ</w:t>
      </w:r>
      <w:r w:rsidR="00516ACF"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صَلَّى اللهُ عَلَيْهِ وَسَلَّم، فَضْلُهَا عَظِيمٌ، وَيَكْفِي فِي ذَلِكَ أَنَّ اللهَ جَلَّ فِي عُلَاهُ، يُصَلِّي عَلَى النَّبِي</w:t>
      </w:r>
      <w:r w:rsidR="0050505E"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صَلَّى اللهُ عَلَيْهِ وَسَلَّم،وَمَلَائِكَتُهُ الكِرَامُ,يُصَلُّونَ عَلَى مُحَمَّدٍ بنِ عَبْدِ اللهِ، عَلَيْهِ الصَّلاَةُ وَالسَّلَامُ، وَخِيَارُ الأُمَّةِ مِنْ لَدُنِ الصَّدِيقِ إِلَى قِيَامِ السَّاعَةِ، يُصَلُّونَ عَلَى مُحَمَّدٍ عَلَيْهِ السَّلَامُ. قَالَ جَلَّ فِي عُلَاهُ : (إِنَّ اللَّهَ وَمَلَائِكَتَهُ يُصَلُّونَ عَلَى النَّبِيِّ يَا أَيُّهَا الَّذِينَ آمَنُوا صَلُّوا عَلَيْهِ وَسَلِّمُوا تَسْلِيماً) . وَصَلاةُ اللهِ عَلَى نَبِيِهِ</w:t>
      </w:r>
      <w:r w:rsidR="00B83956"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صَلَّى اللهُ عَلَيْهِ وَسَلَّم؛ثَنَاؤُهُ عَلَيْهِ، أَمَّا صَلَاةُ المَلَائِكَةِ ,وَالنَّاسِ فَهِيَ الدُّعَاءُ وَالاسْتِغْفَارُ.</w:t>
      </w:r>
    </w:p>
    <w:p w:rsidR="00EF1B92" w:rsidRPr="00450C3E" w:rsidRDefault="00EF1B92" w:rsidP="00EF1B92">
      <w:pPr>
        <w:rPr>
          <w:rFonts w:ascii="Traditional Arabic" w:hAnsi="Traditional Arabic" w:cs="Traditional Arabic"/>
          <w:sz w:val="40"/>
          <w:szCs w:val="40"/>
          <w:rtl/>
        </w:rPr>
      </w:pPr>
      <w:r w:rsidRPr="00450C3E">
        <w:rPr>
          <w:rFonts w:ascii="Traditional Arabic" w:hAnsi="Traditional Arabic" w:cs="Traditional Arabic" w:hint="cs"/>
          <w:sz w:val="40"/>
          <w:szCs w:val="40"/>
          <w:rtl/>
        </w:rPr>
        <w:t>عِبَادَ اللهِ،لَا يُفَرِّطُ فِي الصَّلَاةِ عَلَيْهِ</w:t>
      </w:r>
      <w:r w:rsidR="00B83956"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صَلَّى اللهُ عَلَيْهِ وَسَلَّم</w:t>
      </w:r>
      <w:r w:rsidR="00B83956"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إِلَّا الغِلَاظُ الأَجْلَافُ</w:t>
      </w:r>
      <w:r w:rsidR="00B83956" w:rsidRPr="00450C3E">
        <w:rPr>
          <w:rFonts w:ascii="Traditional Arabic" w:hAnsi="Traditional Arabic" w:cs="Traditional Arabic" w:hint="cs"/>
          <w:sz w:val="40"/>
          <w:szCs w:val="40"/>
          <w:rtl/>
        </w:rPr>
        <w:t>،</w:t>
      </w:r>
      <w:r w:rsidRPr="00450C3E">
        <w:rPr>
          <w:rFonts w:ascii="Traditional Arabic" w:hAnsi="Traditional Arabic" w:cs="Traditional Arabic" w:hint="cs"/>
          <w:sz w:val="40"/>
          <w:szCs w:val="40"/>
          <w:rtl/>
        </w:rPr>
        <w:t xml:space="preserve"> المَحْرُومُونَ مِنَ الخَيْرِ،الذَّينَ بَخِلُوا عَلَى أَنْفُسِهِمْ،فلَمْ يُوقُوا شُحَّ الأَنْفُسِ، قَالَ</w:t>
      </w:r>
      <w:r w:rsidR="00EA58BE"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صَلَّى اللهُ عَلَيْهِ وَسَلَّم</w:t>
      </w:r>
      <w:r w:rsidR="00EA58BE" w:rsidRPr="00450C3E">
        <w:rPr>
          <w:rFonts w:ascii="Traditional Arabic" w:hAnsi="Traditional Arabic" w:cs="Traditional Arabic" w:hint="cs"/>
          <w:sz w:val="40"/>
          <w:szCs w:val="40"/>
          <w:rtl/>
        </w:rPr>
        <w:t>:</w:t>
      </w:r>
      <w:r w:rsidRPr="00450C3E">
        <w:rPr>
          <w:rFonts w:ascii="Traditional Arabic" w:hAnsi="Traditional Arabic" w:cs="Traditional Arabic" w:hint="cs"/>
          <w:sz w:val="40"/>
          <w:szCs w:val="40"/>
          <w:rtl/>
        </w:rPr>
        <w:t xml:space="preserve"> «البَخِيلُ مَنْ ذُكِرْتُ عِنْدَهُ وَلَمْ يُصَلِّ عَلَيَّ» رَوَاهُ التِّرْمِذِيُّ وَغَيْرُهُ وَصَحَّحَهُ الْأَلْبِانِيُّ .</w:t>
      </w:r>
    </w:p>
    <w:p w:rsidR="00EF1B92" w:rsidRPr="00450C3E" w:rsidRDefault="00EF1B92" w:rsidP="00EF1B92">
      <w:pPr>
        <w:rPr>
          <w:rFonts w:ascii="Traditional Arabic" w:hAnsi="Traditional Arabic" w:cs="Traditional Arabic"/>
          <w:sz w:val="40"/>
          <w:szCs w:val="40"/>
          <w:rtl/>
        </w:rPr>
      </w:pPr>
      <w:r w:rsidRPr="00450C3E">
        <w:rPr>
          <w:rFonts w:ascii="Traditional Arabic" w:hAnsi="Traditional Arabic" w:cs="Traditional Arabic" w:hint="cs"/>
          <w:sz w:val="40"/>
          <w:szCs w:val="40"/>
          <w:rtl/>
        </w:rPr>
        <w:t>وَأَمَا كَيْفِيَةِ الصَّلَاةِ عَلَيْهِ، فَالْجَوَابُ ذَكَرَهُ النَّبِيُّ</w:t>
      </w:r>
      <w:r w:rsidR="00EA58BE"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صَلَّى اللهُ عَلَيْهِ وَسَلَّم</w:t>
      </w:r>
      <w:r w:rsidR="00EA58BE"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حِينَ سَاَلَهُ الصَّحَابَةُ: يَا رَسُولَ اللهِ، قَدْ عَرَفْنَا كَيْفَ نُسَلِّمُ عَلَيْكَ، فَكَيْفَ نُصَلِّي عَلَيْكَ فَقَالَ</w:t>
      </w:r>
      <w:r w:rsidR="00EA58BE"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صَلَّى اللهُ عَلَيْهِ وَسَلَّم</w:t>
      </w:r>
      <w:r w:rsidR="00EA58BE" w:rsidRPr="00450C3E">
        <w:rPr>
          <w:rFonts w:ascii="Traditional Arabic" w:hAnsi="Traditional Arabic" w:cs="Traditional Arabic" w:hint="cs"/>
          <w:sz w:val="40"/>
          <w:szCs w:val="40"/>
          <w:rtl/>
        </w:rPr>
        <w:t>:</w:t>
      </w:r>
      <w:r w:rsidRPr="00450C3E">
        <w:rPr>
          <w:rFonts w:ascii="Traditional Arabic" w:hAnsi="Traditional Arabic" w:cs="Traditional Arabic" w:hint="cs"/>
          <w:sz w:val="40"/>
          <w:szCs w:val="40"/>
          <w:rtl/>
        </w:rPr>
        <w:t xml:space="preserve"> قُولُوا: «الَّلهُمَّ صَلِّ عَلَى مُحَمَّدٍ، وَعَلَى آلِ مُحَمَّدٍ، كَمَا صَلَيْتَ عَلَى آلِ إِبْرَاهِيمَ، إِنَكَ حَمِيدٌ مَجِيدٌ، الَّلهُمَّ بَارِكْ عَلَى مُحَمَّدٍ، وَعَلَى آلِ مُحَمَّدٍ، كَمَا بَارَكْتَ عَلَى آلِ إِبْرَاهِيمَ،إِنَّكَ حَمِيدٌ مَجِيدٌ» رَوَاهُ الْبُخَارِيُّ وَمُسْلِمٌ.</w:t>
      </w:r>
    </w:p>
    <w:p w:rsidR="00EF1B92" w:rsidRPr="00450C3E" w:rsidRDefault="00EF1B92" w:rsidP="00EF1B92">
      <w:pPr>
        <w:rPr>
          <w:rFonts w:ascii="Traditional Arabic" w:hAnsi="Traditional Arabic" w:cs="Traditional Arabic"/>
          <w:sz w:val="40"/>
          <w:szCs w:val="40"/>
          <w:rtl/>
        </w:rPr>
      </w:pPr>
      <w:r w:rsidRPr="00450C3E">
        <w:rPr>
          <w:rFonts w:ascii="Traditional Arabic" w:hAnsi="Traditional Arabic" w:cs="Traditional Arabic" w:hint="cs"/>
          <w:sz w:val="40"/>
          <w:szCs w:val="40"/>
          <w:rtl/>
        </w:rPr>
        <w:t>عِبَادَ اللهَ رَغِمَتْ أُنُوفُ غَلَاظٍ أَجْلَافٍ</w:t>
      </w:r>
      <w:r w:rsidR="00020F96" w:rsidRPr="00450C3E">
        <w:rPr>
          <w:rFonts w:ascii="Traditional Arabic" w:hAnsi="Traditional Arabic" w:cs="Traditional Arabic" w:hint="cs"/>
          <w:sz w:val="40"/>
          <w:szCs w:val="40"/>
          <w:rtl/>
        </w:rPr>
        <w:t>،</w:t>
      </w:r>
      <w:r w:rsidRPr="00450C3E">
        <w:rPr>
          <w:rFonts w:ascii="Traditional Arabic" w:hAnsi="Traditional Arabic" w:cs="Traditional Arabic" w:hint="cs"/>
          <w:sz w:val="40"/>
          <w:szCs w:val="40"/>
          <w:rtl/>
        </w:rPr>
        <w:t>لَا يُصَلُّونَ عَلَى رَسُولِ اللهِ</w:t>
      </w:r>
      <w:r w:rsidR="00020F96"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 xml:space="preserve">صَلَّى اللهُ عَلَيْهِ وَسَلَّمَ </w:t>
      </w:r>
      <w:r w:rsidR="00020F96" w:rsidRPr="00450C3E">
        <w:rPr>
          <w:rFonts w:ascii="Traditional Arabic" w:hAnsi="Traditional Arabic" w:cs="Traditional Arabic" w:hint="cs"/>
          <w:sz w:val="40"/>
          <w:szCs w:val="40"/>
          <w:rtl/>
        </w:rPr>
        <w:t>،</w:t>
      </w:r>
      <w:r w:rsidRPr="00450C3E">
        <w:rPr>
          <w:rFonts w:ascii="Traditional Arabic" w:hAnsi="Traditional Arabic" w:cs="Traditional Arabic" w:hint="cs"/>
          <w:sz w:val="40"/>
          <w:szCs w:val="40"/>
          <w:rtl/>
        </w:rPr>
        <w:t>وَقَدْ أَرْغَمَ أُنُوفَهُمْ جِبْرِيلُ عَلَيْهِ السِّلَامُ,وأَمَّنَ عَلَى ذَلِكَ خَيْرُ الأَنَامِ، صَلَّى اللهُ عَلَيْهِ وَسَلَّمَ،فَعَنْ كَعْبِ بنِ عُجْرَةَ، أَنَّ رَسُولَ اللهِ صَلَّى اللهُ عَلَيْهِ وَسَلَّمَ خَرَجَ يَوْمًا إِلَى الْمِنْبَرِ فَقَالَ حِينَ " ارْتَقَى دَرَجَةً: «آمِينَ» ، ثُمَّ ارْتَقَى الْأُخْرَى فَقَالَ: «آمِينَ» ، ثُمَّ ارْتَقَى الثَّالِثَةَ فَقَالَ: «آمِينَ» ، فَلَمَّا نَزَلَ عَنِ الْمِنْبَرِ وَفَرَغَ، قُلْنَا: يَا رَسُولَ اللهِ لَقَدْ سَمِعْنَا مِنْكَ كَلَامًا الْيَوْمَ مَا كُنَّا نَسْمَعُهُ قَبْلَ الْيَوْمِ؟، قَالَ: «وَسَمِعْتُمُوهُ؟» ، قَالُوا: نَعَمْ، قَالَ: " إِنَّ جِبْرِيلَ،عَلَيْهِ السَّلامُ،عَرَضَ لِي حِينَ ارْتَقَيْتُ دَرَجَةً فَقَالَ: بَعُدَ مَنْ أَدْرَكَ أَبَوَيْهِ عِنْدَ الْكِبْرِ أَوْ أَحَدَهُمَا؛لَمْ يُدْخِلَاهُ الْجَنَّةَ، قَالَ: قُلْتُ: آمِينَ، وَقَالَ: بَعُدَ مَنْ ذُكِرْتَ عِنْدَهُ وَلَمْ يُصَلِّ عَلَيْكَ، فَقُلْتُ: آمِينَ، ثُمَّ قَالَ: بَعُدَ مَنْ أَدْرَكَ رَمَضَانَ فَلَمْ يُغْفَرْ لَهُ، فَقُلْتُ: آمِينَ " رَوَاهُ الْحَاكِمُ وَالطَّبَرَانِيُّ، وَصَحَّحَهُ الْأَلْبَانِيُّ .</w:t>
      </w:r>
    </w:p>
    <w:p w:rsidR="004F605F" w:rsidRPr="00450C3E" w:rsidRDefault="004F605F" w:rsidP="00293A9D">
      <w:pPr>
        <w:spacing w:after="200" w:line="276" w:lineRule="auto"/>
        <w:jc w:val="both"/>
        <w:rPr>
          <w:rFonts w:ascii="Traditional Arabic" w:eastAsiaTheme="minorHAnsi" w:hAnsi="Traditional Arabic" w:cs="Traditional Arabic"/>
          <w:sz w:val="40"/>
          <w:szCs w:val="40"/>
        </w:rPr>
      </w:pPr>
      <w:r w:rsidRPr="00450C3E">
        <w:rPr>
          <w:rFonts w:ascii="Traditional Arabic" w:eastAsiaTheme="minorHAnsi" w:hAnsi="Traditional Arabic" w:cs="Traditional Arabic" w:hint="cs"/>
          <w:sz w:val="40"/>
          <w:szCs w:val="40"/>
          <w:rtl/>
        </w:rPr>
        <w:t>اللَّهُمَّ رُدَّنَا إِلَيْكَ رَدًّا جَمِيلًا، وَاخْتِمْ بِالصَّالِحَاتِ آجَالَنَا.</w:t>
      </w:r>
    </w:p>
    <w:p w:rsidR="004F605F" w:rsidRPr="00450C3E" w:rsidRDefault="004F605F" w:rsidP="00293A9D">
      <w:pPr>
        <w:rPr>
          <w:rFonts w:ascii="Traditional Arabic" w:hAnsi="Traditional Arabic" w:cs="Traditional Arabic"/>
          <w:sz w:val="40"/>
          <w:szCs w:val="40"/>
        </w:rPr>
      </w:pPr>
      <w:r w:rsidRPr="00450C3E">
        <w:rPr>
          <w:rFonts w:ascii="Traditional Arabic" w:hAnsi="Traditional Arabic" w:cs="Traditional Arabic" w:hint="cs"/>
          <w:sz w:val="40"/>
          <w:szCs w:val="40"/>
          <w:rtl/>
        </w:rPr>
        <w:t>أَقُولُ مَا تَسْمَعُونَ، وَأَسْتَغْفِرُ اللَّهَ الْعَظِيمَ لِي وَلَكُمْ مِنْ كُلِّ ذَنْبٍ، فَاسْتَغْفِرُوهُ إِنَّهُ هُوَ الْغَفُورُ الرَّحِيمُ.</w:t>
      </w:r>
    </w:p>
    <w:p w:rsidR="004F605F" w:rsidRPr="00450C3E" w:rsidRDefault="004F605F" w:rsidP="00293A9D">
      <w:pPr>
        <w:spacing w:after="200" w:line="276" w:lineRule="auto"/>
        <w:jc w:val="both"/>
        <w:rPr>
          <w:rFonts w:ascii="Traditional Arabic" w:eastAsiaTheme="minorHAnsi" w:hAnsi="Traditional Arabic" w:cs="Traditional Arabic"/>
          <w:sz w:val="40"/>
          <w:szCs w:val="40"/>
        </w:rPr>
      </w:pPr>
      <w:r w:rsidRPr="00450C3E">
        <w:rPr>
          <w:rFonts w:ascii="Traditional Arabic" w:eastAsiaTheme="minorHAnsi" w:hAnsi="Traditional Arabic" w:cs="Traditional Arabic" w:hint="cs"/>
          <w:sz w:val="40"/>
          <w:szCs w:val="40"/>
          <w:rtl/>
        </w:rPr>
        <w:t>**********</w:t>
      </w:r>
    </w:p>
    <w:p w:rsidR="004F605F" w:rsidRPr="00450C3E" w:rsidRDefault="004F605F" w:rsidP="00293A9D">
      <w:pPr>
        <w:spacing w:after="200" w:line="276" w:lineRule="auto"/>
        <w:jc w:val="both"/>
        <w:rPr>
          <w:rFonts w:ascii="Traditional Arabic" w:eastAsiaTheme="minorHAnsi" w:hAnsi="Traditional Arabic" w:cs="Traditional Arabic"/>
          <w:sz w:val="40"/>
          <w:szCs w:val="40"/>
        </w:rPr>
      </w:pPr>
      <w:r w:rsidRPr="00450C3E">
        <w:rPr>
          <w:rFonts w:ascii="Traditional Arabic" w:eastAsiaTheme="minorHAnsi" w:hAnsi="Traditional Arabic" w:cs="Traditional Arabic" w:hint="cs"/>
          <w:sz w:val="40"/>
          <w:szCs w:val="40"/>
          <w:rtl/>
        </w:rPr>
        <w:t>———— الْخُطْبَةُ الثَّانِيَةُ:—————</w:t>
      </w:r>
    </w:p>
    <w:p w:rsidR="004F605F" w:rsidRPr="00450C3E" w:rsidRDefault="004F605F" w:rsidP="00293A9D">
      <w:pPr>
        <w:spacing w:after="200" w:line="276" w:lineRule="auto"/>
        <w:jc w:val="both"/>
        <w:rPr>
          <w:rFonts w:ascii="Traditional Arabic" w:eastAsiaTheme="minorHAnsi" w:hAnsi="Traditional Arabic" w:cs="Traditional Arabic"/>
          <w:sz w:val="40"/>
          <w:szCs w:val="40"/>
        </w:rPr>
      </w:pPr>
      <w:r w:rsidRPr="00450C3E">
        <w:rPr>
          <w:rFonts w:ascii="Traditional Arabic" w:eastAsiaTheme="minorHAnsi" w:hAnsi="Traditional Arabic" w:cs="Traditional Arabic" w:hint="cs"/>
          <w:sz w:val="40"/>
          <w:szCs w:val="40"/>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rsidR="004F78A4" w:rsidRPr="00450C3E" w:rsidRDefault="004F78A4" w:rsidP="004F78A4">
      <w:pPr>
        <w:rPr>
          <w:rFonts w:ascii="Traditional Arabic" w:hAnsi="Traditional Arabic" w:cs="Traditional Arabic"/>
          <w:sz w:val="40"/>
          <w:szCs w:val="40"/>
          <w:rtl/>
        </w:rPr>
      </w:pPr>
      <w:r w:rsidRPr="00450C3E">
        <w:rPr>
          <w:rFonts w:ascii="Traditional Arabic" w:hAnsi="Traditional Arabic" w:cs="Traditional Arabic" w:hint="cs"/>
          <w:sz w:val="40"/>
          <w:szCs w:val="40"/>
          <w:rtl/>
        </w:rPr>
        <w:t xml:space="preserve">عِبَادُ اللَّهِ،إِنَّ </w:t>
      </w:r>
      <w:r w:rsidR="004915F0" w:rsidRPr="00450C3E">
        <w:rPr>
          <w:rFonts w:ascii="Traditional Arabic" w:hAnsi="Traditional Arabic" w:cs="Traditional Arabic" w:hint="cs"/>
          <w:sz w:val="40"/>
          <w:szCs w:val="40"/>
          <w:rtl/>
        </w:rPr>
        <w:t>مو</w:t>
      </w:r>
      <w:r w:rsidRPr="00450C3E">
        <w:rPr>
          <w:rFonts w:ascii="Traditional Arabic" w:hAnsi="Traditional Arabic" w:cs="Traditional Arabic" w:hint="cs"/>
          <w:sz w:val="40"/>
          <w:szCs w:val="40"/>
          <w:rtl/>
        </w:rPr>
        <w:t>َاطِنَ الصَّلاَةِ عَلَى النَّبِيِّصَلَّى اللهُ عَلَيه وَسَلَّمَ كَثِيرَةٌ جِدًّا،وَلَكِنَّ بَعْضَ النَّاسِ لَا يَعْرِفُونَ من مَوَاطِنِهَا إِلَّا عِنْدَ التَّشَهُّدِ،أَوْ فِي صَلاَةِ الْجَنَازَةِ، أَوْ فِي آخِرِ الْقُنُوتِ،أَوْ عِنْدَ إِجَابَةِ الْمُؤَذِّنِ،أَوْ عِنْدَ دُخُولِ الْمَسْجِدِ،أَوْ الْخُرُوجِ مِنْهُ،أَوْ إِذَا ذُكِرَ عِنْدَهُمْ؛فَإذَا ذُكِرَ الرَّسُولُ صَلَّى اللهُ عَلَيه وَسَلَّمَ بَادَرُوا بِالصَّلاَةِ عَلَيهِ،وَهَذَا أَمْرٌ حُسَنٌ</w:t>
      </w:r>
      <w:r w:rsidR="00040B5C"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وَطَيِّبٌ،إِنَّمَا التَّقْصِيرُ يَحْصُلُ مِنَ الْبَعْضِ بِعَدَمِ الصَّلَاةِ عَلَيْهِ</w:t>
      </w:r>
      <w:r w:rsidR="0067615D"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صَلَّى اللهُ عَلَيْهِ وَسَلَّم</w:t>
      </w:r>
      <w:r w:rsidR="0067615D"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ابْتِدَاءً، كَأَنْ يصَلِّي عَلَيْهِ فِي بَيْتِه أَوْ مَجْلِسِه</w:t>
      </w:r>
      <w:r w:rsidR="0067615D"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أوْ سُوقِه ,أَوْ عَمَلِهِ</w:t>
      </w:r>
      <w:r w:rsidR="0067615D"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أَوْ مَا شَابَهَهَا</w:t>
      </w:r>
      <w:r w:rsidR="00CF2533"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دُونَ أَنْ يحْتَاجَ إِلَى مُذَكِّرٍ لَه ؛ لِأَنَّ المُذَكَّرَ أَوْ سَامِعَ الحَدِيثِ لَا يَحْصُلُ مِنْهُمَا تَفْرِيطٌ فِي الغَالِبِ،وَللهِ الْحَمْدُ وَالْمِنَّةُ .</w:t>
      </w:r>
    </w:p>
    <w:p w:rsidR="004F78A4" w:rsidRPr="00450C3E" w:rsidRDefault="004F78A4" w:rsidP="004F78A4">
      <w:pPr>
        <w:rPr>
          <w:rFonts w:ascii="Traditional Arabic" w:hAnsi="Traditional Arabic" w:cs="Traditional Arabic"/>
          <w:sz w:val="40"/>
          <w:szCs w:val="40"/>
          <w:rtl/>
        </w:rPr>
      </w:pPr>
      <w:r w:rsidRPr="00450C3E">
        <w:rPr>
          <w:rFonts w:ascii="Traditional Arabic" w:hAnsi="Traditional Arabic" w:cs="Traditional Arabic" w:hint="cs"/>
          <w:sz w:val="40"/>
          <w:szCs w:val="40"/>
          <w:rtl/>
        </w:rPr>
        <w:t>عِبَادَ اللهِ،إِنَّ المَوَاطِنَ الَّتِي يَحْصلُ فِيهَا التَّقْصِيرُ فِي الصَّلَاةِ عَلَى النَّبِي صَلَّى اللهُ عَلَيهِ وَسَلَّمَ ,كَثِيرَةٌ ، وَمِنْ ذَلِكَ :</w:t>
      </w:r>
    </w:p>
    <w:p w:rsidR="004F78A4" w:rsidRPr="00450C3E" w:rsidRDefault="004F78A4" w:rsidP="004F78A4">
      <w:pPr>
        <w:rPr>
          <w:rFonts w:ascii="Traditional Arabic" w:hAnsi="Traditional Arabic" w:cs="Traditional Arabic"/>
          <w:sz w:val="40"/>
          <w:szCs w:val="40"/>
          <w:rtl/>
        </w:rPr>
      </w:pPr>
      <w:r w:rsidRPr="00450C3E">
        <w:rPr>
          <w:rFonts w:ascii="Traditional Arabic" w:hAnsi="Traditional Arabic" w:cs="Traditional Arabic" w:hint="cs"/>
          <w:sz w:val="40"/>
          <w:szCs w:val="40"/>
          <w:rtl/>
        </w:rPr>
        <w:t>1- عِندَ اجْتِمَاعِ القَومِ وَقَبلَ تَفَرُّقِهِمْ, لِقَوْلِهِ صَلَّى اللهُ عَلَيهِ وَسَلَّمَ, (مَا جَلَسَ قَوْمٌ مَجْلِسًا لَمْ يَذْكُرُوا اللهَ فِيهِ ,وَلَمْ يُصَلُّوا عَلَى نَبِيْهِمْ ,إِلَّا كَانَ عَلَيْهِم تِرَةً , فَإِنْ شَاءَ عَذَّبَهُمْ ,وَإِنْ شَاءَ غَفَرَ لَهُمْ) رَوَاهُ التِّرْمِذِيُّ وَغَيْرُهُ وَصَحَّحَهُ الْأَلْبَانِيُّ .</w:t>
      </w:r>
    </w:p>
    <w:p w:rsidR="004F78A4" w:rsidRPr="00450C3E" w:rsidRDefault="004F78A4" w:rsidP="004F78A4">
      <w:pPr>
        <w:rPr>
          <w:rFonts w:ascii="Traditional Arabic" w:hAnsi="Traditional Arabic" w:cs="Traditional Arabic"/>
          <w:sz w:val="40"/>
          <w:szCs w:val="40"/>
          <w:rtl/>
        </w:rPr>
      </w:pPr>
      <w:r w:rsidRPr="00450C3E">
        <w:rPr>
          <w:rFonts w:ascii="Traditional Arabic" w:hAnsi="Traditional Arabic" w:cs="Traditional Arabic" w:hint="cs"/>
          <w:sz w:val="40"/>
          <w:szCs w:val="40"/>
          <w:rtl/>
        </w:rPr>
        <w:t>2- عِندَ وُرُودِ وَصْفِهِ أَوْ اسْمِهِ صَلَّى اللهُ عَلَيهِ وَسَلَّمَ فِي القُرْآنِ, عِنْدَ تِلَاوَةِ الْقُرْآنِ خَارِجَ الصَّلَاةِ،أَوْ عِنْدَ تِلَاوَةِ الْقُرْآنِ فِي صَلَاةِ النَّفْلِ,كَعْنْدَ تِلَاوَةِ قَوْلِهِ تَعَالَى: (مُّحَمَّدٌ رَّسُولُ اللَّهِ وَالَّذِينَ مَعَهُ)وَقَوْلِهُ تَعَالَى:(لَقَدْ جَاءكُمْ رَسُولٌ مِّنْ أَنفُسِكُمْ) وَقَدْ نَبَّهَ اِبْنُ الْقَيِّمِ</w:t>
      </w:r>
      <w:r w:rsidR="006F4FE0" w:rsidRPr="00450C3E">
        <w:rPr>
          <w:rFonts w:ascii="Traditional Arabic" w:hAnsi="Traditional Arabic" w:cs="Traditional Arabic" w:hint="cs"/>
          <w:sz w:val="40"/>
          <w:szCs w:val="40"/>
          <w:rtl/>
        </w:rPr>
        <w:t>-</w:t>
      </w:r>
      <w:r w:rsidRPr="00450C3E">
        <w:rPr>
          <w:rFonts w:ascii="Traditional Arabic" w:hAnsi="Traditional Arabic" w:cs="Traditional Arabic" w:hint="cs"/>
          <w:sz w:val="40"/>
          <w:szCs w:val="40"/>
          <w:rtl/>
        </w:rPr>
        <w:t>رَحِمَهُ اللهُ</w:t>
      </w:r>
      <w:r w:rsidR="006F4FE0" w:rsidRPr="00450C3E">
        <w:rPr>
          <w:rFonts w:ascii="Traditional Arabic" w:hAnsi="Traditional Arabic" w:cs="Traditional Arabic" w:hint="cs"/>
          <w:sz w:val="40"/>
          <w:szCs w:val="40"/>
          <w:rtl/>
        </w:rPr>
        <w:t>-</w:t>
      </w:r>
      <w:r w:rsidRPr="00450C3E">
        <w:rPr>
          <w:rFonts w:ascii="Traditional Arabic" w:hAnsi="Traditional Arabic" w:cs="Traditional Arabic" w:hint="cs"/>
          <w:sz w:val="40"/>
          <w:szCs w:val="40"/>
          <w:rtl/>
        </w:rPr>
        <w:t>عَلَى ذَلِكَ فِي كِتَابِ جِلَاءِ الْأَفْهَامِ،وَقَدْ عَدَّ بَعْضُ أَهْلِ الْعِلْمِ الصَّلَاةَ عَلَى النَّبِيِّ صَلَّى اللهُ عَلَيهِ وَسَلَّمَ إِذَا وَرَدَ اِسْمُهُ أَثْنَاءَ التِّلَاوَةِ؛مِنْ تَدَبُّرِ الْقُرْآنِ.</w:t>
      </w:r>
    </w:p>
    <w:p w:rsidR="004F78A4" w:rsidRPr="00450C3E" w:rsidRDefault="004F78A4" w:rsidP="004F78A4">
      <w:pPr>
        <w:rPr>
          <w:rFonts w:ascii="Traditional Arabic" w:hAnsi="Traditional Arabic" w:cs="Traditional Arabic"/>
          <w:sz w:val="40"/>
          <w:szCs w:val="40"/>
          <w:rtl/>
        </w:rPr>
      </w:pPr>
      <w:r w:rsidRPr="00450C3E">
        <w:rPr>
          <w:rFonts w:ascii="Traditional Arabic" w:hAnsi="Traditional Arabic" w:cs="Traditional Arabic" w:hint="cs"/>
          <w:sz w:val="40"/>
          <w:szCs w:val="40"/>
          <w:rtl/>
        </w:rPr>
        <w:t>3- عَلَى الصَّفَا وَالْمَرْوَةِ، للْحَاجِّ وَالْمُعْتَمِرِ،قَالَ عُمَرُ بْنُ الْخَطَّابِ رَضِيَ اللهُ عَنْهُ بِمَكَّةَ،وَهُوَ يَخْطُبُ النَّاسَ : «إِذَا قُمْتُمْ عَلَى الصَّفَا فَكَبِّرُوا سَبْعَ تَكْبِيرَاتٍ، بَيْنَ كُلِّ تَكْبِيرَتَيْنِ حَمْدُ اللَّهِ، وَالثَّنَاءُ عَلَيْهِ، وَصَلَوَاتُ اللَّهِ عَلَى النَّبِيِّ صَلَّى اللهُ عَلَيْهِ وَسَلَّمَ، وَدُعَاءٌ لِنَفْسِكَ، وَعَلَى الْمَرْوَةِ مِثْلُ ذَلِكَ» رَوَاهُ الْبَيْهَقِيُّ وَصَحَّحَهُ الْأَلْبَانِيُّ فِي تَحْقِيقِ فَضْلِ الصَّلَاةِ عَلَى النَّبِيِّ.</w:t>
      </w:r>
    </w:p>
    <w:p w:rsidR="00C271A2" w:rsidRPr="00450C3E" w:rsidRDefault="004F78A4" w:rsidP="004F78A4">
      <w:pPr>
        <w:rPr>
          <w:rFonts w:ascii="Traditional Arabic" w:hAnsi="Traditional Arabic" w:cs="Traditional Arabic"/>
          <w:sz w:val="40"/>
          <w:szCs w:val="40"/>
          <w:rtl/>
        </w:rPr>
      </w:pPr>
      <w:r w:rsidRPr="00450C3E">
        <w:rPr>
          <w:rFonts w:ascii="Traditional Arabic" w:hAnsi="Traditional Arabic" w:cs="Traditional Arabic" w:hint="cs"/>
          <w:sz w:val="40"/>
          <w:szCs w:val="40"/>
          <w:rtl/>
        </w:rPr>
        <w:t xml:space="preserve">الَّلهُمَّ أَوْرِدْنَا حَوْضَهُ وَاحْشُرْنَا فِي زُمْرَتِهُ وَأَنِلْنَا شَفَاعَتَهُ وَاجْعَلْنَا فِي الجَنَّةِ بِجِوَارِهِ صَلَّى اللهُ عَلَيْهِ وَسَلَّمَ. </w:t>
      </w:r>
    </w:p>
    <w:p w:rsidR="0040517D" w:rsidRPr="00450C3E" w:rsidRDefault="0040517D" w:rsidP="00293A9D">
      <w:pPr>
        <w:spacing w:after="200" w:line="276" w:lineRule="auto"/>
        <w:jc w:val="both"/>
        <w:rPr>
          <w:rFonts w:ascii="Traditional Arabic" w:eastAsiaTheme="minorHAnsi" w:hAnsi="Traditional Arabic" w:cs="Traditional Arabic"/>
          <w:sz w:val="40"/>
          <w:szCs w:val="40"/>
        </w:rPr>
      </w:pPr>
      <w:r w:rsidRPr="00450C3E">
        <w:rPr>
          <w:rFonts w:ascii="Traditional Arabic" w:eastAsiaTheme="minorHAnsi" w:hAnsi="Traditional Arabic" w:cs="Traditional Arabic" w:hint="cs"/>
          <w:sz w:val="40"/>
          <w:szCs w:val="40"/>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40517D" w:rsidRPr="00450C3E" w:rsidRDefault="0040517D" w:rsidP="00293A9D">
      <w:pPr>
        <w:rPr>
          <w:rFonts w:ascii="Traditional Arabic" w:hAnsi="Traditional Arabic" w:cs="Traditional Arabic"/>
          <w:sz w:val="40"/>
          <w:szCs w:val="40"/>
        </w:rPr>
      </w:pPr>
    </w:p>
    <w:p w:rsidR="00EF1B92" w:rsidRPr="00450C3E" w:rsidRDefault="00EF1B92" w:rsidP="0040517D">
      <w:pPr>
        <w:rPr>
          <w:rFonts w:ascii="Traditional Arabic" w:hAnsi="Traditional Arabic" w:cs="Traditional Arabic"/>
          <w:sz w:val="40"/>
          <w:szCs w:val="40"/>
        </w:rPr>
      </w:pPr>
    </w:p>
    <w:sectPr w:rsidR="00EF1B92" w:rsidRPr="00450C3E" w:rsidSect="00312A7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B92"/>
    <w:rsid w:val="00020F96"/>
    <w:rsid w:val="00035297"/>
    <w:rsid w:val="00040B5C"/>
    <w:rsid w:val="000C203F"/>
    <w:rsid w:val="00111868"/>
    <w:rsid w:val="00160050"/>
    <w:rsid w:val="001F5D32"/>
    <w:rsid w:val="00303CF3"/>
    <w:rsid w:val="00312A79"/>
    <w:rsid w:val="00360DAD"/>
    <w:rsid w:val="0040517D"/>
    <w:rsid w:val="00450C3E"/>
    <w:rsid w:val="004915F0"/>
    <w:rsid w:val="004F605F"/>
    <w:rsid w:val="004F78A4"/>
    <w:rsid w:val="0050505E"/>
    <w:rsid w:val="00516ACF"/>
    <w:rsid w:val="00585516"/>
    <w:rsid w:val="00615D88"/>
    <w:rsid w:val="00641F45"/>
    <w:rsid w:val="0067615D"/>
    <w:rsid w:val="006F4FE0"/>
    <w:rsid w:val="008B1046"/>
    <w:rsid w:val="00933481"/>
    <w:rsid w:val="00AD53EB"/>
    <w:rsid w:val="00B83956"/>
    <w:rsid w:val="00C271A2"/>
    <w:rsid w:val="00C660D6"/>
    <w:rsid w:val="00CF2533"/>
    <w:rsid w:val="00D6081E"/>
    <w:rsid w:val="00DB5226"/>
    <w:rsid w:val="00E037D6"/>
    <w:rsid w:val="00EA58BE"/>
    <w:rsid w:val="00EF1B92"/>
    <w:rsid w:val="00F956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206AECD-D40D-BF48-9C9C-BBCAB1DF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1716</Words>
  <Characters>9782</Characters>
  <Application>Microsoft Office Word</Application>
  <DocSecurity>0</DocSecurity>
  <Lines>81</Lines>
  <Paragraphs>22</Paragraphs>
  <ScaleCrop>false</ScaleCrop>
  <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2</cp:revision>
  <dcterms:created xsi:type="dcterms:W3CDTF">2022-02-25T04:11:00Z</dcterms:created>
  <dcterms:modified xsi:type="dcterms:W3CDTF">2022-02-25T04:11:00Z</dcterms:modified>
</cp:coreProperties>
</file>