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644B1" w14:textId="5A127B9E" w:rsidR="003E6AD3" w:rsidRDefault="003E6AD3" w:rsidP="003E6AD3">
      <w:pPr>
        <w:jc w:val="lowKashida"/>
        <w:rPr>
          <w:rFonts w:ascii="Traditional Arabic" w:hAnsi="Traditional Arabic" w:cs="Traditional Arabic" w:hint="cs"/>
          <w:b/>
          <w:bCs/>
          <w:sz w:val="32"/>
          <w:szCs w:val="32"/>
          <w:rtl/>
        </w:rPr>
      </w:pPr>
      <w:r w:rsidRPr="001A3BAE">
        <w:rPr>
          <w:rFonts w:ascii="Traditional Arabic" w:hAnsi="Traditional Arabic" w:cs="Traditional Arabic"/>
          <w:b/>
          <w:bCs/>
          <w:sz w:val="32"/>
          <w:szCs w:val="32"/>
          <w:rtl/>
        </w:rPr>
        <w:t>إن</w:t>
      </w:r>
      <w:r w:rsidR="007155C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َّ</w:t>
      </w:r>
      <w:r w:rsidRPr="001A3BA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الحمد</w:t>
      </w:r>
      <w:r w:rsidR="007155C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1A3BA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لله، نحمده ونستعينه ونستغفره، ونعوذ بالله من شرور</w:t>
      </w:r>
      <w:r w:rsidR="007155C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1A3BA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أنفسنا ومن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Pr="001A3BAE">
        <w:rPr>
          <w:rFonts w:ascii="Traditional Arabic" w:hAnsi="Traditional Arabic" w:cs="Traditional Arabic"/>
          <w:b/>
          <w:bCs/>
          <w:sz w:val="32"/>
          <w:szCs w:val="32"/>
          <w:rtl/>
        </w:rPr>
        <w:t>سيئات أعمالنا، من يهدِه الله فلا مُضِلَّ له، ومن يُضلِل فلا هادي له،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Pr="001A3BAE">
        <w:rPr>
          <w:rFonts w:ascii="Traditional Arabic" w:hAnsi="Traditional Arabic" w:cs="Traditional Arabic"/>
          <w:b/>
          <w:bCs/>
          <w:sz w:val="32"/>
          <w:szCs w:val="32"/>
          <w:rtl/>
        </w:rPr>
        <w:t>وأشهد أن لا إله إلا الله وحده لا شريك له، وأشهد أن محمدًا عبده ورسوله،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Pr="001A3BA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صلَّى الله عليه وعلى </w:t>
      </w:r>
      <w:proofErr w:type="spellStart"/>
      <w:r w:rsidRPr="001A3BAE">
        <w:rPr>
          <w:rFonts w:ascii="Traditional Arabic" w:hAnsi="Traditional Arabic" w:cs="Traditional Arabic"/>
          <w:b/>
          <w:bCs/>
          <w:sz w:val="32"/>
          <w:szCs w:val="32"/>
          <w:rtl/>
        </w:rPr>
        <w:t>آله</w:t>
      </w:r>
      <w:proofErr w:type="spellEnd"/>
      <w:r w:rsidRPr="001A3BA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وأصحابه وسلَّم تسليمًا كثيرًا</w:t>
      </w:r>
      <w:r w:rsidRPr="001A3BAE">
        <w:rPr>
          <w:rFonts w:ascii="Traditional Arabic" w:hAnsi="Traditional Arabic" w:cs="Traditional Arabic"/>
          <w:b/>
          <w:bCs/>
          <w:sz w:val="32"/>
          <w:szCs w:val="32"/>
        </w:rPr>
        <w:t>.</w:t>
      </w:r>
    </w:p>
    <w:p w14:paraId="606608E6" w14:textId="77777777" w:rsidR="003E6AD3" w:rsidRPr="00DB006F" w:rsidRDefault="003E6AD3" w:rsidP="003E6AD3">
      <w:pPr>
        <w:rPr>
          <w:rFonts w:ascii="Traditional Arabic" w:hAnsi="Traditional Arabic" w:cs="Traditional Arabic"/>
          <w:b/>
          <w:bCs/>
          <w:sz w:val="32"/>
          <w:szCs w:val="32"/>
        </w:rPr>
      </w:pPr>
      <w:r w:rsidRPr="00DB006F">
        <w:rPr>
          <w:rFonts w:ascii="Traditional Arabic" w:hAnsi="Traditional Arabic" w:cs="Traditional Arabic"/>
          <w:b/>
          <w:bCs/>
          <w:sz w:val="32"/>
          <w:szCs w:val="32"/>
          <w:rtl/>
        </w:rPr>
        <w:t>أما بعد: فاتقوا الله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DB006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ح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DB006F">
        <w:rPr>
          <w:rFonts w:ascii="Traditional Arabic" w:hAnsi="Traditional Arabic" w:cs="Traditional Arabic"/>
          <w:b/>
          <w:bCs/>
          <w:sz w:val="32"/>
          <w:szCs w:val="32"/>
          <w:rtl/>
        </w:rPr>
        <w:t>ق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َّ</w:t>
      </w:r>
      <w:r w:rsidRPr="00DB006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ت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DB006F">
        <w:rPr>
          <w:rFonts w:ascii="Traditional Arabic" w:hAnsi="Traditional Arabic" w:cs="Traditional Arabic"/>
          <w:b/>
          <w:bCs/>
          <w:sz w:val="32"/>
          <w:szCs w:val="32"/>
          <w:rtl/>
        </w:rPr>
        <w:t>ق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DB006F">
        <w:rPr>
          <w:rFonts w:ascii="Traditional Arabic" w:hAnsi="Traditional Arabic" w:cs="Traditional Arabic"/>
          <w:b/>
          <w:bCs/>
          <w:sz w:val="32"/>
          <w:szCs w:val="32"/>
          <w:rtl/>
        </w:rPr>
        <w:t>و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DB006F">
        <w:rPr>
          <w:rFonts w:ascii="Traditional Arabic" w:hAnsi="Traditional Arabic" w:cs="Traditional Arabic"/>
          <w:b/>
          <w:bCs/>
          <w:sz w:val="32"/>
          <w:szCs w:val="32"/>
          <w:rtl/>
        </w:rPr>
        <w:t>اه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؛</w:t>
      </w:r>
      <w:r w:rsidRPr="00DB006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فما أعظم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DB006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أجرَ الم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DB006F">
        <w:rPr>
          <w:rFonts w:ascii="Traditional Arabic" w:hAnsi="Traditional Arabic" w:cs="Traditional Arabic"/>
          <w:b/>
          <w:bCs/>
          <w:sz w:val="32"/>
          <w:szCs w:val="32"/>
          <w:rtl/>
        </w:rPr>
        <w:t>ت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َّ</w:t>
      </w:r>
      <w:r w:rsidRPr="00DB006F">
        <w:rPr>
          <w:rFonts w:ascii="Traditional Arabic" w:hAnsi="Traditional Arabic" w:cs="Traditional Arabic"/>
          <w:b/>
          <w:bCs/>
          <w:sz w:val="32"/>
          <w:szCs w:val="32"/>
          <w:rtl/>
        </w:rPr>
        <w:t>قين، وما أسعد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DB006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حال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DB006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proofErr w:type="gramStart"/>
      <w:r w:rsidRPr="00DB006F">
        <w:rPr>
          <w:rFonts w:ascii="Traditional Arabic" w:hAnsi="Traditional Arabic" w:cs="Traditional Arabic"/>
          <w:b/>
          <w:bCs/>
          <w:sz w:val="32"/>
          <w:szCs w:val="32"/>
          <w:rtl/>
        </w:rPr>
        <w:t>الطائعين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!.</w:t>
      </w:r>
      <w:proofErr w:type="gramEnd"/>
    </w:p>
    <w:p w14:paraId="45704E26" w14:textId="06BF9192" w:rsidR="003E6AD3" w:rsidRPr="00A04987" w:rsidRDefault="003E6AD3" w:rsidP="003E6AD3">
      <w:pPr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r w:rsidRPr="00A04987">
        <w:rPr>
          <w:rFonts w:ascii="Traditional Arabic" w:hAnsi="Traditional Arabic" w:cs="Traditional Arabic"/>
          <w:b/>
          <w:bCs/>
          <w:sz w:val="32"/>
          <w:szCs w:val="32"/>
          <w:rtl/>
        </w:rPr>
        <w:t>عباد الله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:</w:t>
      </w:r>
      <w:r w:rsidRPr="00A0498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لقد كر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َّ</w:t>
      </w:r>
      <w:r w:rsidRPr="00A04987">
        <w:rPr>
          <w:rFonts w:ascii="Traditional Arabic" w:hAnsi="Traditional Arabic" w:cs="Traditional Arabic"/>
          <w:b/>
          <w:bCs/>
          <w:sz w:val="32"/>
          <w:szCs w:val="32"/>
          <w:rtl/>
        </w:rPr>
        <w:t>م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A0498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الله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A0498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الإنسان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، وفضَّلَهُ</w:t>
      </w:r>
      <w:r w:rsidRPr="00A0498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على كثير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ٍ</w:t>
      </w:r>
      <w:r w:rsidRPr="00A0498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من مخلوقات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A04987">
        <w:rPr>
          <w:rFonts w:ascii="Traditional Arabic" w:hAnsi="Traditional Arabic" w:cs="Traditional Arabic"/>
          <w:b/>
          <w:bCs/>
          <w:sz w:val="32"/>
          <w:szCs w:val="32"/>
          <w:rtl/>
        </w:rPr>
        <w:t>ه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(</w:t>
      </w:r>
      <w:r w:rsidRPr="00A04987">
        <w:rPr>
          <w:rFonts w:ascii="Traditional Arabic" w:hAnsi="Traditional Arabic" w:cs="Traditional Arabic"/>
          <w:b/>
          <w:bCs/>
          <w:sz w:val="32"/>
          <w:szCs w:val="32"/>
          <w:rtl/>
        </w:rPr>
        <w:t>وَلَقَدْ كَرَّمْنَا بَنِى ءادَمَ وَحَمَلْنَـاهُمْ فِ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ي</w:t>
      </w:r>
      <w:r w:rsidRPr="00A0498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الْبَرّ وَ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</w:t>
      </w:r>
      <w:r w:rsidRPr="00A04987">
        <w:rPr>
          <w:rFonts w:ascii="Traditional Arabic" w:hAnsi="Traditional Arabic" w:cs="Traditional Arabic"/>
          <w:b/>
          <w:bCs/>
          <w:sz w:val="32"/>
          <w:szCs w:val="32"/>
          <w:rtl/>
        </w:rPr>
        <w:t>لْبَحْرِ وَرَزَقْنَـاهُمْ مّنَ الطَّيّبَـاتِ وَفَضَّلْنَـاهُمْ عَلَى كَثِيرٍ مّمَّنْ خَلَقْنَا تَفْضِيلاً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) [</w:t>
      </w:r>
      <w:r w:rsidRPr="00A04987">
        <w:rPr>
          <w:rFonts w:ascii="Traditional Arabic" w:hAnsi="Traditional Arabic" w:cs="Traditional Arabic"/>
          <w:b/>
          <w:bCs/>
          <w:sz w:val="32"/>
          <w:szCs w:val="32"/>
          <w:rtl/>
        </w:rPr>
        <w:t>الإسراء:70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].</w:t>
      </w:r>
    </w:p>
    <w:p w14:paraId="0072E58B" w14:textId="03EFE1AE" w:rsidR="003E6AD3" w:rsidRPr="00A04987" w:rsidRDefault="003E6AD3" w:rsidP="003E6AD3">
      <w:pPr>
        <w:jc w:val="both"/>
        <w:rPr>
          <w:rFonts w:ascii="Traditional Arabic" w:hAnsi="Traditional Arabic" w:cs="Traditional Arabic" w:hint="cs"/>
          <w:b/>
          <w:bCs/>
          <w:sz w:val="32"/>
          <w:szCs w:val="32"/>
          <w:rtl/>
        </w:rPr>
      </w:pPr>
      <w:r w:rsidRPr="00A04987">
        <w:rPr>
          <w:rFonts w:ascii="Traditional Arabic" w:hAnsi="Traditional Arabic" w:cs="Traditional Arabic"/>
          <w:b/>
          <w:bCs/>
          <w:sz w:val="32"/>
          <w:szCs w:val="32"/>
          <w:rtl/>
        </w:rPr>
        <w:t>كر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َّ</w:t>
      </w:r>
      <w:r w:rsidRPr="00A04987">
        <w:rPr>
          <w:rFonts w:ascii="Traditional Arabic" w:hAnsi="Traditional Arabic" w:cs="Traditional Arabic"/>
          <w:b/>
          <w:bCs/>
          <w:sz w:val="32"/>
          <w:szCs w:val="32"/>
          <w:rtl/>
        </w:rPr>
        <w:t>م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A04987">
        <w:rPr>
          <w:rFonts w:ascii="Traditional Arabic" w:hAnsi="Traditional Arabic" w:cs="Traditional Arabic"/>
          <w:b/>
          <w:bCs/>
          <w:sz w:val="32"/>
          <w:szCs w:val="32"/>
          <w:rtl/>
        </w:rPr>
        <w:t>ه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A0498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بالع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A04987">
        <w:rPr>
          <w:rFonts w:ascii="Traditional Arabic" w:hAnsi="Traditional Arabic" w:cs="Traditional Arabic"/>
          <w:b/>
          <w:bCs/>
          <w:sz w:val="32"/>
          <w:szCs w:val="32"/>
          <w:rtl/>
        </w:rPr>
        <w:t>ق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A04987">
        <w:rPr>
          <w:rFonts w:ascii="Traditional Arabic" w:hAnsi="Traditional Arabic" w:cs="Traditional Arabic"/>
          <w:b/>
          <w:bCs/>
          <w:sz w:val="32"/>
          <w:szCs w:val="32"/>
          <w:rtl/>
        </w:rPr>
        <w:t>ل، وزي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َّ</w:t>
      </w:r>
      <w:r w:rsidRPr="00A04987">
        <w:rPr>
          <w:rFonts w:ascii="Traditional Arabic" w:hAnsi="Traditional Arabic" w:cs="Traditional Arabic"/>
          <w:b/>
          <w:bCs/>
          <w:sz w:val="32"/>
          <w:szCs w:val="32"/>
          <w:rtl/>
        </w:rPr>
        <w:t>ن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A04987">
        <w:rPr>
          <w:rFonts w:ascii="Traditional Arabic" w:hAnsi="Traditional Arabic" w:cs="Traditional Arabic"/>
          <w:b/>
          <w:bCs/>
          <w:sz w:val="32"/>
          <w:szCs w:val="32"/>
          <w:rtl/>
        </w:rPr>
        <w:t>ه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A0498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بالف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A04987">
        <w:rPr>
          <w:rFonts w:ascii="Traditional Arabic" w:hAnsi="Traditional Arabic" w:cs="Traditional Arabic"/>
          <w:b/>
          <w:bCs/>
          <w:sz w:val="32"/>
          <w:szCs w:val="32"/>
          <w:rtl/>
        </w:rPr>
        <w:t>ه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A04987">
        <w:rPr>
          <w:rFonts w:ascii="Traditional Arabic" w:hAnsi="Traditional Arabic" w:cs="Traditional Arabic"/>
          <w:b/>
          <w:bCs/>
          <w:sz w:val="32"/>
          <w:szCs w:val="32"/>
          <w:rtl/>
        </w:rPr>
        <w:t>م، وو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A04987">
        <w:rPr>
          <w:rFonts w:ascii="Traditional Arabic" w:hAnsi="Traditional Arabic" w:cs="Traditional Arabic"/>
          <w:b/>
          <w:bCs/>
          <w:sz w:val="32"/>
          <w:szCs w:val="32"/>
          <w:rtl/>
        </w:rPr>
        <w:t>ج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َّ</w:t>
      </w:r>
      <w:r w:rsidRPr="00A04987">
        <w:rPr>
          <w:rFonts w:ascii="Traditional Arabic" w:hAnsi="Traditional Arabic" w:cs="Traditional Arabic"/>
          <w:b/>
          <w:bCs/>
          <w:sz w:val="32"/>
          <w:szCs w:val="32"/>
          <w:rtl/>
        </w:rPr>
        <w:t>ه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A04987">
        <w:rPr>
          <w:rFonts w:ascii="Traditional Arabic" w:hAnsi="Traditional Arabic" w:cs="Traditional Arabic"/>
          <w:b/>
          <w:bCs/>
          <w:sz w:val="32"/>
          <w:szCs w:val="32"/>
          <w:rtl/>
        </w:rPr>
        <w:t>ه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A0498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بالتد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A04987">
        <w:rPr>
          <w:rFonts w:ascii="Traditional Arabic" w:hAnsi="Traditional Arabic" w:cs="Traditional Arabic"/>
          <w:b/>
          <w:bCs/>
          <w:sz w:val="32"/>
          <w:szCs w:val="32"/>
          <w:rtl/>
        </w:rPr>
        <w:t>ب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ُّ</w:t>
      </w:r>
      <w:r w:rsidRPr="00A04987">
        <w:rPr>
          <w:rFonts w:ascii="Traditional Arabic" w:hAnsi="Traditional Arabic" w:cs="Traditional Arabic"/>
          <w:b/>
          <w:bCs/>
          <w:sz w:val="32"/>
          <w:szCs w:val="32"/>
          <w:rtl/>
        </w:rPr>
        <w:t>ر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A0498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والت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َّ</w:t>
      </w:r>
      <w:r w:rsidRPr="00A04987">
        <w:rPr>
          <w:rFonts w:ascii="Traditional Arabic" w:hAnsi="Traditional Arabic" w:cs="Traditional Arabic"/>
          <w:b/>
          <w:bCs/>
          <w:sz w:val="32"/>
          <w:szCs w:val="32"/>
          <w:rtl/>
        </w:rPr>
        <w:t>ف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A04987">
        <w:rPr>
          <w:rFonts w:ascii="Traditional Arabic" w:hAnsi="Traditional Arabic" w:cs="Traditional Arabic"/>
          <w:b/>
          <w:bCs/>
          <w:sz w:val="32"/>
          <w:szCs w:val="32"/>
          <w:rtl/>
        </w:rPr>
        <w:t>ك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ُّ</w:t>
      </w:r>
      <w:r w:rsidRPr="00A04987">
        <w:rPr>
          <w:rFonts w:ascii="Traditional Arabic" w:hAnsi="Traditional Arabic" w:cs="Traditional Arabic"/>
          <w:b/>
          <w:bCs/>
          <w:sz w:val="32"/>
          <w:szCs w:val="32"/>
          <w:rtl/>
        </w:rPr>
        <w:t>ر، فكان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A0498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العقل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A0498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م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A04987">
        <w:rPr>
          <w:rFonts w:ascii="Traditional Arabic" w:hAnsi="Traditional Arabic" w:cs="Traditional Arabic"/>
          <w:b/>
          <w:bCs/>
          <w:sz w:val="32"/>
          <w:szCs w:val="32"/>
          <w:rtl/>
        </w:rPr>
        <w:t>ن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A0498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أكب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A04987">
        <w:rPr>
          <w:rFonts w:ascii="Traditional Arabic" w:hAnsi="Traditional Arabic" w:cs="Traditional Arabic"/>
          <w:b/>
          <w:bCs/>
          <w:sz w:val="32"/>
          <w:szCs w:val="32"/>
          <w:rtl/>
        </w:rPr>
        <w:t>ر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A0498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ن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A04987">
        <w:rPr>
          <w:rFonts w:ascii="Traditional Arabic" w:hAnsi="Traditional Arabic" w:cs="Traditional Arabic"/>
          <w:b/>
          <w:bCs/>
          <w:sz w:val="32"/>
          <w:szCs w:val="32"/>
          <w:rtl/>
        </w:rPr>
        <w:t>ع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A04987">
        <w:rPr>
          <w:rFonts w:ascii="Traditional Arabic" w:hAnsi="Traditional Arabic" w:cs="Traditional Arabic"/>
          <w:b/>
          <w:bCs/>
          <w:sz w:val="32"/>
          <w:szCs w:val="32"/>
          <w:rtl/>
        </w:rPr>
        <w:t>م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A0498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الله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A0498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على الإنسان، به ي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A04987">
        <w:rPr>
          <w:rFonts w:ascii="Traditional Arabic" w:hAnsi="Traditional Arabic" w:cs="Traditional Arabic"/>
          <w:b/>
          <w:bCs/>
          <w:sz w:val="32"/>
          <w:szCs w:val="32"/>
          <w:rtl/>
        </w:rPr>
        <w:t>م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A04987">
        <w:rPr>
          <w:rFonts w:ascii="Traditional Arabic" w:hAnsi="Traditional Arabic" w:cs="Traditional Arabic"/>
          <w:b/>
          <w:bCs/>
          <w:sz w:val="32"/>
          <w:szCs w:val="32"/>
          <w:rtl/>
        </w:rPr>
        <w:t>ي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ِّ</w:t>
      </w:r>
      <w:r w:rsidRPr="00A04987">
        <w:rPr>
          <w:rFonts w:ascii="Traditional Arabic" w:hAnsi="Traditional Arabic" w:cs="Traditional Arabic"/>
          <w:b/>
          <w:bCs/>
          <w:sz w:val="32"/>
          <w:szCs w:val="32"/>
          <w:rtl/>
        </w:rPr>
        <w:t>ز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A0498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الخير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A0498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والش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َّ</w:t>
      </w:r>
      <w:r w:rsidRPr="00A04987">
        <w:rPr>
          <w:rFonts w:ascii="Traditional Arabic" w:hAnsi="Traditional Arabic" w:cs="Traditional Arabic"/>
          <w:b/>
          <w:bCs/>
          <w:sz w:val="32"/>
          <w:szCs w:val="32"/>
          <w:rtl/>
        </w:rPr>
        <w:t>ر، والض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َّ</w:t>
      </w:r>
      <w:r w:rsidRPr="00A04987">
        <w:rPr>
          <w:rFonts w:ascii="Traditional Arabic" w:hAnsi="Traditional Arabic" w:cs="Traditional Arabic"/>
          <w:b/>
          <w:bCs/>
          <w:sz w:val="32"/>
          <w:szCs w:val="32"/>
          <w:rtl/>
        </w:rPr>
        <w:t>ار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َّ</w:t>
      </w:r>
      <w:r w:rsidRPr="00A0498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والن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َّ</w:t>
      </w:r>
      <w:r w:rsidRPr="00A04987">
        <w:rPr>
          <w:rFonts w:ascii="Traditional Arabic" w:hAnsi="Traditional Arabic" w:cs="Traditional Arabic"/>
          <w:b/>
          <w:bCs/>
          <w:sz w:val="32"/>
          <w:szCs w:val="32"/>
          <w:rtl/>
        </w:rPr>
        <w:t>اف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A04987">
        <w:rPr>
          <w:rFonts w:ascii="Traditional Arabic" w:hAnsi="Traditional Arabic" w:cs="Traditional Arabic"/>
          <w:b/>
          <w:bCs/>
          <w:sz w:val="32"/>
          <w:szCs w:val="32"/>
          <w:rtl/>
        </w:rPr>
        <w:t>ع، به ي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A04987">
        <w:rPr>
          <w:rFonts w:ascii="Traditional Arabic" w:hAnsi="Traditional Arabic" w:cs="Traditional Arabic"/>
          <w:b/>
          <w:bCs/>
          <w:sz w:val="32"/>
          <w:szCs w:val="32"/>
          <w:rtl/>
        </w:rPr>
        <w:t>د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A04987">
        <w:rPr>
          <w:rFonts w:ascii="Traditional Arabic" w:hAnsi="Traditional Arabic" w:cs="Traditional Arabic"/>
          <w:b/>
          <w:bCs/>
          <w:sz w:val="32"/>
          <w:szCs w:val="32"/>
          <w:rtl/>
        </w:rPr>
        <w:t>ب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ِّ</w:t>
      </w:r>
      <w:r w:rsidRPr="00A04987">
        <w:rPr>
          <w:rFonts w:ascii="Traditional Arabic" w:hAnsi="Traditional Arabic" w:cs="Traditional Arabic"/>
          <w:b/>
          <w:bCs/>
          <w:sz w:val="32"/>
          <w:szCs w:val="32"/>
          <w:rtl/>
        </w:rPr>
        <w:t>ر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A0498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أمور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A04987">
        <w:rPr>
          <w:rFonts w:ascii="Traditional Arabic" w:hAnsi="Traditional Arabic" w:cs="Traditional Arabic"/>
          <w:b/>
          <w:bCs/>
          <w:sz w:val="32"/>
          <w:szCs w:val="32"/>
          <w:rtl/>
        </w:rPr>
        <w:t>ه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A0498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وش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ُؤ</w:t>
      </w:r>
      <w:r w:rsidRPr="00A04987">
        <w:rPr>
          <w:rFonts w:ascii="Traditional Arabic" w:hAnsi="Traditional Arabic" w:cs="Traditional Arabic"/>
          <w:b/>
          <w:bCs/>
          <w:sz w:val="32"/>
          <w:szCs w:val="32"/>
          <w:rtl/>
        </w:rPr>
        <w:t>ون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A0498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ه،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</w:t>
      </w:r>
      <w:r w:rsidRPr="00A04987">
        <w:rPr>
          <w:rFonts w:ascii="Traditional Arabic" w:hAnsi="Traditional Arabic" w:cs="Traditional Arabic"/>
          <w:b/>
          <w:bCs/>
          <w:sz w:val="32"/>
          <w:szCs w:val="32"/>
          <w:rtl/>
        </w:rPr>
        <w:t>به ت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A04987">
        <w:rPr>
          <w:rFonts w:ascii="Traditional Arabic" w:hAnsi="Traditional Arabic" w:cs="Traditional Arabic"/>
          <w:b/>
          <w:bCs/>
          <w:sz w:val="32"/>
          <w:szCs w:val="32"/>
          <w:rtl/>
        </w:rPr>
        <w:t>رتقي الأ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A04987">
        <w:rPr>
          <w:rFonts w:ascii="Traditional Arabic" w:hAnsi="Traditional Arabic" w:cs="Traditional Arabic"/>
          <w:b/>
          <w:bCs/>
          <w:sz w:val="32"/>
          <w:szCs w:val="32"/>
          <w:rtl/>
        </w:rPr>
        <w:t>م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A04987">
        <w:rPr>
          <w:rFonts w:ascii="Traditional Arabic" w:hAnsi="Traditional Arabic" w:cs="Traditional Arabic"/>
          <w:b/>
          <w:bCs/>
          <w:sz w:val="32"/>
          <w:szCs w:val="32"/>
          <w:rtl/>
        </w:rPr>
        <w:t>م، وي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A04987">
        <w:rPr>
          <w:rFonts w:ascii="Traditional Arabic" w:hAnsi="Traditional Arabic" w:cs="Traditional Arabic"/>
          <w:b/>
          <w:bCs/>
          <w:sz w:val="32"/>
          <w:szCs w:val="32"/>
          <w:rtl/>
        </w:rPr>
        <w:t>ن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A04987">
        <w:rPr>
          <w:rFonts w:ascii="Traditional Arabic" w:hAnsi="Traditional Arabic" w:cs="Traditional Arabic"/>
          <w:b/>
          <w:bCs/>
          <w:sz w:val="32"/>
          <w:szCs w:val="32"/>
          <w:rtl/>
        </w:rPr>
        <w:t>ت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A04987">
        <w:rPr>
          <w:rFonts w:ascii="Traditional Arabic" w:hAnsi="Traditional Arabic" w:cs="Traditional Arabic"/>
          <w:b/>
          <w:bCs/>
          <w:sz w:val="32"/>
          <w:szCs w:val="32"/>
          <w:rtl/>
        </w:rPr>
        <w:t>ظ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A04987">
        <w:rPr>
          <w:rFonts w:ascii="Traditional Arabic" w:hAnsi="Traditional Arabic" w:cs="Traditional Arabic"/>
          <w:b/>
          <w:bCs/>
          <w:sz w:val="32"/>
          <w:szCs w:val="32"/>
          <w:rtl/>
        </w:rPr>
        <w:t>م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A0498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المجتم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ع.</w:t>
      </w:r>
    </w:p>
    <w:p w14:paraId="52DCC1E3" w14:textId="24B173CE" w:rsidR="003E6AD3" w:rsidRPr="00A04987" w:rsidRDefault="003E6AD3" w:rsidP="003E6AD3">
      <w:pPr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A04987">
        <w:rPr>
          <w:rFonts w:ascii="Traditional Arabic" w:hAnsi="Traditional Arabic" w:cs="Traditional Arabic"/>
          <w:b/>
          <w:bCs/>
          <w:sz w:val="32"/>
          <w:szCs w:val="32"/>
          <w:rtl/>
        </w:rPr>
        <w:t>وهناك -عبادَ الله- ح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A04987">
        <w:rPr>
          <w:rFonts w:ascii="Traditional Arabic" w:hAnsi="Traditional Arabic" w:cs="Traditional Arabic"/>
          <w:b/>
          <w:bCs/>
          <w:sz w:val="32"/>
          <w:szCs w:val="32"/>
          <w:rtl/>
        </w:rPr>
        <w:t>ر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A04987">
        <w:rPr>
          <w:rFonts w:ascii="Traditional Arabic" w:hAnsi="Traditional Arabic" w:cs="Traditional Arabic"/>
          <w:b/>
          <w:bCs/>
          <w:sz w:val="32"/>
          <w:szCs w:val="32"/>
          <w:rtl/>
        </w:rPr>
        <w:t>بٌ حقيقية، يُر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A04987">
        <w:rPr>
          <w:rFonts w:ascii="Traditional Arabic" w:hAnsi="Traditional Arabic" w:cs="Traditional Arabic"/>
          <w:b/>
          <w:bCs/>
          <w:sz w:val="32"/>
          <w:szCs w:val="32"/>
          <w:rtl/>
        </w:rPr>
        <w:t>اد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A0498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منها ت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A04987">
        <w:rPr>
          <w:rFonts w:ascii="Traditional Arabic" w:hAnsi="Traditional Arabic" w:cs="Traditional Arabic"/>
          <w:b/>
          <w:bCs/>
          <w:sz w:val="32"/>
          <w:szCs w:val="32"/>
          <w:rtl/>
        </w:rPr>
        <w:t>د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A04987">
        <w:rPr>
          <w:rFonts w:ascii="Traditional Arabic" w:hAnsi="Traditional Arabic" w:cs="Traditional Arabic"/>
          <w:b/>
          <w:bCs/>
          <w:sz w:val="32"/>
          <w:szCs w:val="32"/>
          <w:rtl/>
        </w:rPr>
        <w:t>م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A04987">
        <w:rPr>
          <w:rFonts w:ascii="Traditional Arabic" w:hAnsi="Traditional Arabic" w:cs="Traditional Arabic"/>
          <w:b/>
          <w:bCs/>
          <w:sz w:val="32"/>
          <w:szCs w:val="32"/>
          <w:rtl/>
        </w:rPr>
        <w:t>ير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A0498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الإنسان، ل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A04987">
        <w:rPr>
          <w:rFonts w:ascii="Traditional Arabic" w:hAnsi="Traditional Arabic" w:cs="Traditional Arabic"/>
          <w:b/>
          <w:bCs/>
          <w:sz w:val="32"/>
          <w:szCs w:val="32"/>
          <w:rtl/>
        </w:rPr>
        <w:t>يَهْلَك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A0498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ع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A04987">
        <w:rPr>
          <w:rFonts w:ascii="Traditional Arabic" w:hAnsi="Traditional Arabic" w:cs="Traditional Arabic"/>
          <w:b/>
          <w:bCs/>
          <w:sz w:val="32"/>
          <w:szCs w:val="32"/>
          <w:rtl/>
        </w:rPr>
        <w:t>ق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A04987">
        <w:rPr>
          <w:rFonts w:ascii="Traditional Arabic" w:hAnsi="Traditional Arabic" w:cs="Traditional Arabic"/>
          <w:b/>
          <w:bCs/>
          <w:sz w:val="32"/>
          <w:szCs w:val="32"/>
          <w:rtl/>
        </w:rPr>
        <w:t>لُه، وي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A04987">
        <w:rPr>
          <w:rFonts w:ascii="Traditional Arabic" w:hAnsi="Traditional Arabic" w:cs="Traditional Arabic"/>
          <w:b/>
          <w:bCs/>
          <w:sz w:val="32"/>
          <w:szCs w:val="32"/>
          <w:rtl/>
        </w:rPr>
        <w:t>ت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A04987">
        <w:rPr>
          <w:rFonts w:ascii="Traditional Arabic" w:hAnsi="Traditional Arabic" w:cs="Traditional Arabic"/>
          <w:b/>
          <w:bCs/>
          <w:sz w:val="32"/>
          <w:szCs w:val="32"/>
          <w:rtl/>
        </w:rPr>
        <w:t>شتَّت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A0498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ش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A04987">
        <w:rPr>
          <w:rFonts w:ascii="Traditional Arabic" w:hAnsi="Traditional Arabic" w:cs="Traditional Arabic"/>
          <w:b/>
          <w:bCs/>
          <w:sz w:val="32"/>
          <w:szCs w:val="32"/>
          <w:rtl/>
        </w:rPr>
        <w:t>م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A04987">
        <w:rPr>
          <w:rFonts w:ascii="Traditional Arabic" w:hAnsi="Traditional Arabic" w:cs="Traditional Arabic"/>
          <w:b/>
          <w:bCs/>
          <w:sz w:val="32"/>
          <w:szCs w:val="32"/>
          <w:rtl/>
        </w:rPr>
        <w:t>ل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A04987">
        <w:rPr>
          <w:rFonts w:ascii="Traditional Arabic" w:hAnsi="Traditional Arabic" w:cs="Traditional Arabic"/>
          <w:b/>
          <w:bCs/>
          <w:sz w:val="32"/>
          <w:szCs w:val="32"/>
          <w:rtl/>
        </w:rPr>
        <w:t>ه، ويعيش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A0498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أسير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A0498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الإدمان، فلا ي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A04987">
        <w:rPr>
          <w:rFonts w:ascii="Traditional Arabic" w:hAnsi="Traditional Arabic" w:cs="Traditional Arabic"/>
          <w:b/>
          <w:bCs/>
          <w:sz w:val="32"/>
          <w:szCs w:val="32"/>
          <w:rtl/>
        </w:rPr>
        <w:t>ت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A04987">
        <w:rPr>
          <w:rFonts w:ascii="Traditional Arabic" w:hAnsi="Traditional Arabic" w:cs="Traditional Arabic"/>
          <w:b/>
          <w:bCs/>
          <w:sz w:val="32"/>
          <w:szCs w:val="32"/>
          <w:rtl/>
        </w:rPr>
        <w:t>علَّم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A0498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ع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A04987">
        <w:rPr>
          <w:rFonts w:ascii="Traditional Arabic" w:hAnsi="Traditional Arabic" w:cs="Traditional Arabic"/>
          <w:b/>
          <w:bCs/>
          <w:sz w:val="32"/>
          <w:szCs w:val="32"/>
          <w:rtl/>
        </w:rPr>
        <w:t>ل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A04987">
        <w:rPr>
          <w:rFonts w:ascii="Traditional Arabic" w:hAnsi="Traditional Arabic" w:cs="Traditional Arabic"/>
          <w:b/>
          <w:bCs/>
          <w:sz w:val="32"/>
          <w:szCs w:val="32"/>
          <w:rtl/>
        </w:rPr>
        <w:t>مًا، ولا ي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A04987">
        <w:rPr>
          <w:rFonts w:ascii="Traditional Arabic" w:hAnsi="Traditional Arabic" w:cs="Traditional Arabic"/>
          <w:b/>
          <w:bCs/>
          <w:sz w:val="32"/>
          <w:szCs w:val="32"/>
          <w:rtl/>
        </w:rPr>
        <w:t>عم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A04987">
        <w:rPr>
          <w:rFonts w:ascii="Traditional Arabic" w:hAnsi="Traditional Arabic" w:cs="Traditional Arabic"/>
          <w:b/>
          <w:bCs/>
          <w:sz w:val="32"/>
          <w:szCs w:val="32"/>
          <w:rtl/>
        </w:rPr>
        <w:t>ل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A0498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عم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A04987">
        <w:rPr>
          <w:rFonts w:ascii="Traditional Arabic" w:hAnsi="Traditional Arabic" w:cs="Traditional Arabic"/>
          <w:b/>
          <w:bCs/>
          <w:sz w:val="32"/>
          <w:szCs w:val="32"/>
          <w:rtl/>
        </w:rPr>
        <w:t>لاً، بل ي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A04987">
        <w:rPr>
          <w:rFonts w:ascii="Traditional Arabic" w:hAnsi="Traditional Arabic" w:cs="Traditional Arabic"/>
          <w:b/>
          <w:bCs/>
          <w:sz w:val="32"/>
          <w:szCs w:val="32"/>
          <w:rtl/>
        </w:rPr>
        <w:t>بذل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A0498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روح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A04987">
        <w:rPr>
          <w:rFonts w:ascii="Traditional Arabic" w:hAnsi="Traditional Arabic" w:cs="Traditional Arabic"/>
          <w:b/>
          <w:bCs/>
          <w:sz w:val="32"/>
          <w:szCs w:val="32"/>
          <w:rtl/>
        </w:rPr>
        <w:t>ه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A0498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ومُه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A04987">
        <w:rPr>
          <w:rFonts w:ascii="Traditional Arabic" w:hAnsi="Traditional Arabic" w:cs="Traditional Arabic"/>
          <w:b/>
          <w:bCs/>
          <w:sz w:val="32"/>
          <w:szCs w:val="32"/>
          <w:rtl/>
        </w:rPr>
        <w:t>ج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A04987">
        <w:rPr>
          <w:rFonts w:ascii="Traditional Arabic" w:hAnsi="Traditional Arabic" w:cs="Traditional Arabic"/>
          <w:b/>
          <w:bCs/>
          <w:sz w:val="32"/>
          <w:szCs w:val="32"/>
          <w:rtl/>
        </w:rPr>
        <w:t>ت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A04987">
        <w:rPr>
          <w:rFonts w:ascii="Traditional Arabic" w:hAnsi="Traditional Arabic" w:cs="Traditional Arabic"/>
          <w:b/>
          <w:bCs/>
          <w:sz w:val="32"/>
          <w:szCs w:val="32"/>
          <w:rtl/>
        </w:rPr>
        <w:t>ه، وم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A04987">
        <w:rPr>
          <w:rFonts w:ascii="Traditional Arabic" w:hAnsi="Traditional Arabic" w:cs="Traditional Arabic"/>
          <w:b/>
          <w:bCs/>
          <w:sz w:val="32"/>
          <w:szCs w:val="32"/>
          <w:rtl/>
        </w:rPr>
        <w:t>الَه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A0498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وأ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A04987">
        <w:rPr>
          <w:rFonts w:ascii="Traditional Arabic" w:hAnsi="Traditional Arabic" w:cs="Traditional Arabic"/>
          <w:b/>
          <w:bCs/>
          <w:sz w:val="32"/>
          <w:szCs w:val="32"/>
          <w:rtl/>
        </w:rPr>
        <w:t>س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A04987">
        <w:rPr>
          <w:rFonts w:ascii="Traditional Arabic" w:hAnsi="Traditional Arabic" w:cs="Traditional Arabic"/>
          <w:b/>
          <w:bCs/>
          <w:sz w:val="32"/>
          <w:szCs w:val="32"/>
          <w:rtl/>
        </w:rPr>
        <w:t>ر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A04987">
        <w:rPr>
          <w:rFonts w:ascii="Traditional Arabic" w:hAnsi="Traditional Arabic" w:cs="Traditional Arabic"/>
          <w:b/>
          <w:bCs/>
          <w:sz w:val="32"/>
          <w:szCs w:val="32"/>
          <w:rtl/>
        </w:rPr>
        <w:t>تَه؛ كي يُدمِّر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A0498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نفسَهُ ووطنَه، ويُغض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A04987">
        <w:rPr>
          <w:rFonts w:ascii="Traditional Arabic" w:hAnsi="Traditional Arabic" w:cs="Traditional Arabic"/>
          <w:b/>
          <w:bCs/>
          <w:sz w:val="32"/>
          <w:szCs w:val="32"/>
          <w:rtl/>
        </w:rPr>
        <w:t>ب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A0498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رب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َّ</w:t>
      </w:r>
      <w:r w:rsidRPr="00A04987">
        <w:rPr>
          <w:rFonts w:ascii="Traditional Arabic" w:hAnsi="Traditional Arabic" w:cs="Traditional Arabic"/>
          <w:b/>
          <w:bCs/>
          <w:sz w:val="32"/>
          <w:szCs w:val="32"/>
          <w:rtl/>
        </w:rPr>
        <w:t>ه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A0498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جل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َّ</w:t>
      </w:r>
      <w:r w:rsidRPr="00A0498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وعلا.</w:t>
      </w:r>
    </w:p>
    <w:p w14:paraId="7A070ABD" w14:textId="3968C3B0" w:rsidR="003E6AD3" w:rsidRPr="00A04987" w:rsidRDefault="003E6AD3" w:rsidP="003E6AD3">
      <w:pPr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A04987">
        <w:rPr>
          <w:rFonts w:ascii="Traditional Arabic" w:hAnsi="Traditional Arabic" w:cs="Traditional Arabic"/>
          <w:b/>
          <w:bCs/>
          <w:sz w:val="32"/>
          <w:szCs w:val="32"/>
          <w:rtl/>
        </w:rPr>
        <w:t>إنها آفةٌ عظيمة، م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A04987">
        <w:rPr>
          <w:rFonts w:ascii="Traditional Arabic" w:hAnsi="Traditional Arabic" w:cs="Traditional Arabic"/>
          <w:b/>
          <w:bCs/>
          <w:sz w:val="32"/>
          <w:szCs w:val="32"/>
          <w:rtl/>
        </w:rPr>
        <w:t>ن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A0498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أعظ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A04987">
        <w:rPr>
          <w:rFonts w:ascii="Traditional Arabic" w:hAnsi="Traditional Arabic" w:cs="Traditional Arabic"/>
          <w:b/>
          <w:bCs/>
          <w:sz w:val="32"/>
          <w:szCs w:val="32"/>
          <w:rtl/>
        </w:rPr>
        <w:t>م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A0498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آفات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A0498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هذا العصر، ك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A04987">
        <w:rPr>
          <w:rFonts w:ascii="Traditional Arabic" w:hAnsi="Traditional Arabic" w:cs="Traditional Arabic"/>
          <w:b/>
          <w:bCs/>
          <w:sz w:val="32"/>
          <w:szCs w:val="32"/>
          <w:rtl/>
        </w:rPr>
        <w:t>م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A0498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د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A04987">
        <w:rPr>
          <w:rFonts w:ascii="Traditional Arabic" w:hAnsi="Traditional Arabic" w:cs="Traditional Arabic"/>
          <w:b/>
          <w:bCs/>
          <w:sz w:val="32"/>
          <w:szCs w:val="32"/>
          <w:rtl/>
        </w:rPr>
        <w:t>م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َّ</w:t>
      </w:r>
      <w:r w:rsidRPr="00A04987">
        <w:rPr>
          <w:rFonts w:ascii="Traditional Arabic" w:hAnsi="Traditional Arabic" w:cs="Traditional Arabic"/>
          <w:b/>
          <w:bCs/>
          <w:sz w:val="32"/>
          <w:szCs w:val="32"/>
          <w:rtl/>
        </w:rPr>
        <w:t>ر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A04987">
        <w:rPr>
          <w:rFonts w:ascii="Traditional Arabic" w:hAnsi="Traditional Arabic" w:cs="Traditional Arabic"/>
          <w:b/>
          <w:bCs/>
          <w:sz w:val="32"/>
          <w:szCs w:val="32"/>
          <w:rtl/>
        </w:rPr>
        <w:t>ت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A0498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م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A04987">
        <w:rPr>
          <w:rFonts w:ascii="Traditional Arabic" w:hAnsi="Traditional Arabic" w:cs="Traditional Arabic"/>
          <w:b/>
          <w:bCs/>
          <w:sz w:val="32"/>
          <w:szCs w:val="32"/>
          <w:rtl/>
        </w:rPr>
        <w:t>ن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A0498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ب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A04987">
        <w:rPr>
          <w:rFonts w:ascii="Traditional Arabic" w:hAnsi="Traditional Arabic" w:cs="Traditional Arabic"/>
          <w:b/>
          <w:bCs/>
          <w:sz w:val="32"/>
          <w:szCs w:val="32"/>
          <w:rtl/>
        </w:rPr>
        <w:t>ي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A04987">
        <w:rPr>
          <w:rFonts w:ascii="Traditional Arabic" w:hAnsi="Traditional Arabic" w:cs="Traditional Arabic"/>
          <w:b/>
          <w:bCs/>
          <w:sz w:val="32"/>
          <w:szCs w:val="32"/>
          <w:rtl/>
        </w:rPr>
        <w:t>ت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ٍ</w:t>
      </w:r>
      <w:r w:rsidRPr="00A04987">
        <w:rPr>
          <w:rFonts w:ascii="Traditional Arabic" w:hAnsi="Traditional Arabic" w:cs="Traditional Arabic"/>
          <w:b/>
          <w:bCs/>
          <w:sz w:val="32"/>
          <w:szCs w:val="32"/>
          <w:rtl/>
        </w:rPr>
        <w:t>! وكم أ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A04987">
        <w:rPr>
          <w:rFonts w:ascii="Traditional Arabic" w:hAnsi="Traditional Arabic" w:cs="Traditional Arabic"/>
          <w:b/>
          <w:bCs/>
          <w:sz w:val="32"/>
          <w:szCs w:val="32"/>
          <w:rtl/>
        </w:rPr>
        <w:t>ت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A04987">
        <w:rPr>
          <w:rFonts w:ascii="Traditional Arabic" w:hAnsi="Traditional Arabic" w:cs="Traditional Arabic"/>
          <w:b/>
          <w:bCs/>
          <w:sz w:val="32"/>
          <w:szCs w:val="32"/>
          <w:rtl/>
        </w:rPr>
        <w:t>ل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A04987">
        <w:rPr>
          <w:rFonts w:ascii="Traditional Arabic" w:hAnsi="Traditional Arabic" w:cs="Traditional Arabic"/>
          <w:b/>
          <w:bCs/>
          <w:sz w:val="32"/>
          <w:szCs w:val="32"/>
          <w:rtl/>
        </w:rPr>
        <w:t>ف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A04987">
        <w:rPr>
          <w:rFonts w:ascii="Traditional Arabic" w:hAnsi="Traditional Arabic" w:cs="Traditional Arabic"/>
          <w:b/>
          <w:bCs/>
          <w:sz w:val="32"/>
          <w:szCs w:val="32"/>
          <w:rtl/>
        </w:rPr>
        <w:t>ت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A0498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م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A04987">
        <w:rPr>
          <w:rFonts w:ascii="Traditional Arabic" w:hAnsi="Traditional Arabic" w:cs="Traditional Arabic"/>
          <w:b/>
          <w:bCs/>
          <w:sz w:val="32"/>
          <w:szCs w:val="32"/>
          <w:rtl/>
        </w:rPr>
        <w:t>ن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A0498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عقل! كم ضي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َّ</w:t>
      </w:r>
      <w:r w:rsidRPr="00A04987">
        <w:rPr>
          <w:rFonts w:ascii="Traditional Arabic" w:hAnsi="Traditional Arabic" w:cs="Traditional Arabic"/>
          <w:b/>
          <w:bCs/>
          <w:sz w:val="32"/>
          <w:szCs w:val="32"/>
          <w:rtl/>
        </w:rPr>
        <w:t>ع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A04987">
        <w:rPr>
          <w:rFonts w:ascii="Traditional Arabic" w:hAnsi="Traditional Arabic" w:cs="Traditional Arabic"/>
          <w:b/>
          <w:bCs/>
          <w:sz w:val="32"/>
          <w:szCs w:val="32"/>
          <w:rtl/>
        </w:rPr>
        <w:t>ت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A0498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م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A04987">
        <w:rPr>
          <w:rFonts w:ascii="Traditional Arabic" w:hAnsi="Traditional Arabic" w:cs="Traditional Arabic"/>
          <w:b/>
          <w:bCs/>
          <w:sz w:val="32"/>
          <w:szCs w:val="32"/>
          <w:rtl/>
        </w:rPr>
        <w:t>ن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A0498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م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A04987">
        <w:rPr>
          <w:rFonts w:ascii="Traditional Arabic" w:hAnsi="Traditional Arabic" w:cs="Traditional Arabic"/>
          <w:b/>
          <w:bCs/>
          <w:sz w:val="32"/>
          <w:szCs w:val="32"/>
          <w:rtl/>
        </w:rPr>
        <w:t>ست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A04987">
        <w:rPr>
          <w:rFonts w:ascii="Traditional Arabic" w:hAnsi="Traditional Arabic" w:cs="Traditional Arabic"/>
          <w:b/>
          <w:bCs/>
          <w:sz w:val="32"/>
          <w:szCs w:val="32"/>
          <w:rtl/>
        </w:rPr>
        <w:t>قب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A04987">
        <w:rPr>
          <w:rFonts w:ascii="Traditional Arabic" w:hAnsi="Traditional Arabic" w:cs="Traditional Arabic"/>
          <w:b/>
          <w:bCs/>
          <w:sz w:val="32"/>
          <w:szCs w:val="32"/>
          <w:rtl/>
        </w:rPr>
        <w:t>ل! وكم أبك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A04987">
        <w:rPr>
          <w:rFonts w:ascii="Traditional Arabic" w:hAnsi="Traditional Arabic" w:cs="Traditional Arabic"/>
          <w:b/>
          <w:bCs/>
          <w:sz w:val="32"/>
          <w:szCs w:val="32"/>
          <w:rtl/>
        </w:rPr>
        <w:t>ت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A0498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م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A04987">
        <w:rPr>
          <w:rFonts w:ascii="Traditional Arabic" w:hAnsi="Traditional Arabic" w:cs="Traditional Arabic"/>
          <w:b/>
          <w:bCs/>
          <w:sz w:val="32"/>
          <w:szCs w:val="32"/>
          <w:rtl/>
        </w:rPr>
        <w:t>ن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A0498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أ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A04987">
        <w:rPr>
          <w:rFonts w:ascii="Traditional Arabic" w:hAnsi="Traditional Arabic" w:cs="Traditional Arabic"/>
          <w:b/>
          <w:bCs/>
          <w:sz w:val="32"/>
          <w:szCs w:val="32"/>
          <w:rtl/>
        </w:rPr>
        <w:t>م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ٍّ</w:t>
      </w:r>
      <w:r w:rsidRPr="00A0498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proofErr w:type="gramStart"/>
      <w:r w:rsidRPr="00A04987">
        <w:rPr>
          <w:rFonts w:ascii="Traditional Arabic" w:hAnsi="Traditional Arabic" w:cs="Traditional Arabic"/>
          <w:b/>
          <w:bCs/>
          <w:sz w:val="32"/>
          <w:szCs w:val="32"/>
          <w:rtl/>
        </w:rPr>
        <w:t>وأ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ب!..</w:t>
      </w:r>
      <w:proofErr w:type="gramEnd"/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إنَّها يا عبادَ الله: آفَةُ المُخَدِّرَات.</w:t>
      </w:r>
    </w:p>
    <w:p w14:paraId="7B33E1D4" w14:textId="77777777" w:rsidR="003E6AD3" w:rsidRPr="00121499" w:rsidRDefault="003E6AD3" w:rsidP="003E6AD3">
      <w:pPr>
        <w:jc w:val="lowKashida"/>
        <w:rPr>
          <w:rFonts w:ascii="Traditional Arabic" w:hAnsi="Traditional Arabic" w:cs="Traditional Arabic" w:hint="cs"/>
          <w:b/>
          <w:bCs/>
          <w:sz w:val="32"/>
          <w:szCs w:val="32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</w:t>
      </w:r>
      <w:r w:rsidRPr="00A0498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لقد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أمَرَ</w:t>
      </w:r>
      <w:r w:rsidRPr="00A0498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الله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A0498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تعالى باجتِنَابِ طَرِيقِها، فقال سُبحانه: (</w:t>
      </w:r>
      <w:r w:rsidRPr="00A04987">
        <w:rPr>
          <w:rFonts w:ascii="Traditional Arabic" w:hAnsi="Traditional Arabic" w:cs="Traditional Arabic"/>
          <w:b/>
          <w:bCs/>
          <w:sz w:val="32"/>
          <w:szCs w:val="32"/>
          <w:rtl/>
        </w:rPr>
        <w:t>يَا أَيُّهَا الَّذِينَ آمَنُوا إِنَّمَا الْخَمْرُ وَالْمَيْسِرُ وَالْأَنْصَابُ وَالْأَزْلَامُ رِجْسٌ مِنْ عَمَلِ الشَّيْطَانِ فَاجْتَنِبُوهُ لَعَلَّكُمْ تُفْلِحُونَ * إِنَّمَا يُرِيدُ الشَّيْطَانُ أَنْ يُوقِعَ بَيْنَكُمُ الْعَدَاوَةَ وَالْبَغْضَاءَ فِي الْخَمْرِ وَالْمَيْسِرِ وَيَصُدَّكُمْ عَنْ ذِكْرِ اللَّهِ وَعَنِ الصَّلَاةِ فَهَلْ أَنْتُمْ مُنْتَهُونَ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) [</w:t>
      </w:r>
      <w:r w:rsidRPr="00A04987">
        <w:rPr>
          <w:rFonts w:ascii="Traditional Arabic" w:hAnsi="Traditional Arabic" w:cs="Traditional Arabic"/>
          <w:b/>
          <w:bCs/>
          <w:sz w:val="32"/>
          <w:szCs w:val="32"/>
          <w:rtl/>
        </w:rPr>
        <w:t>المائدة: 90- 91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].</w:t>
      </w:r>
    </w:p>
    <w:p w14:paraId="1B30E721" w14:textId="660D5466" w:rsidR="003E6AD3" w:rsidRPr="00A04987" w:rsidRDefault="003E6AD3" w:rsidP="003E6AD3">
      <w:pPr>
        <w:jc w:val="lowKashida"/>
        <w:rPr>
          <w:rFonts w:ascii="Traditional Arabic" w:hAnsi="Traditional Arabic" w:cs="Traditional Arabic"/>
          <w:b/>
          <w:bCs/>
          <w:sz w:val="32"/>
          <w:szCs w:val="32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وعن </w:t>
      </w:r>
      <w:proofErr w:type="gramStart"/>
      <w:r w:rsidRPr="00A04987">
        <w:rPr>
          <w:rFonts w:ascii="Traditional Arabic" w:hAnsi="Traditional Arabic" w:cs="Traditional Arabic"/>
          <w:b/>
          <w:bCs/>
          <w:sz w:val="32"/>
          <w:szCs w:val="32"/>
          <w:rtl/>
        </w:rPr>
        <w:t>عبدالله</w:t>
      </w:r>
      <w:proofErr w:type="gramEnd"/>
      <w:r w:rsidRPr="00A0498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بن عمر -رضي الله عنهما- أن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َّ</w:t>
      </w:r>
      <w:r w:rsidRPr="00A0498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رسول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A0498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الله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A0498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/>
          <w:b/>
          <w:bCs/>
          <w:sz w:val="32"/>
          <w:szCs w:val="32"/>
        </w:rPr>
        <w:sym w:font="AGA Arabesque" w:char="F072"/>
      </w:r>
      <w:r w:rsidRPr="00A0498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قال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: </w:t>
      </w:r>
      <w:r w:rsidR="00CC76B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(</w:t>
      </w:r>
      <w:r w:rsidRPr="00A04987">
        <w:rPr>
          <w:rFonts w:ascii="Traditional Arabic" w:hAnsi="Traditional Arabic" w:cs="Traditional Arabic"/>
          <w:b/>
          <w:bCs/>
          <w:sz w:val="32"/>
          <w:szCs w:val="32"/>
          <w:rtl/>
        </w:rPr>
        <w:t>كلُّ م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A04987">
        <w:rPr>
          <w:rFonts w:ascii="Traditional Arabic" w:hAnsi="Traditional Arabic" w:cs="Traditional Arabic"/>
          <w:b/>
          <w:bCs/>
          <w:sz w:val="32"/>
          <w:szCs w:val="32"/>
          <w:rtl/>
        </w:rPr>
        <w:t>س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A04987">
        <w:rPr>
          <w:rFonts w:ascii="Traditional Arabic" w:hAnsi="Traditional Arabic" w:cs="Traditional Arabic"/>
          <w:b/>
          <w:bCs/>
          <w:sz w:val="32"/>
          <w:szCs w:val="32"/>
          <w:rtl/>
        </w:rPr>
        <w:t>ك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A04987">
        <w:rPr>
          <w:rFonts w:ascii="Traditional Arabic" w:hAnsi="Traditional Arabic" w:cs="Traditional Arabic"/>
          <w:b/>
          <w:bCs/>
          <w:sz w:val="32"/>
          <w:szCs w:val="32"/>
          <w:rtl/>
        </w:rPr>
        <w:t>رٍ خمرٌ، وكلُّ م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A04987">
        <w:rPr>
          <w:rFonts w:ascii="Traditional Arabic" w:hAnsi="Traditional Arabic" w:cs="Traditional Arabic"/>
          <w:b/>
          <w:bCs/>
          <w:sz w:val="32"/>
          <w:szCs w:val="32"/>
          <w:rtl/>
        </w:rPr>
        <w:t>س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A04987">
        <w:rPr>
          <w:rFonts w:ascii="Traditional Arabic" w:hAnsi="Traditional Arabic" w:cs="Traditional Arabic"/>
          <w:b/>
          <w:bCs/>
          <w:sz w:val="32"/>
          <w:szCs w:val="32"/>
          <w:rtl/>
        </w:rPr>
        <w:t>ك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A04987">
        <w:rPr>
          <w:rFonts w:ascii="Traditional Arabic" w:hAnsi="Traditional Arabic" w:cs="Traditional Arabic"/>
          <w:b/>
          <w:bCs/>
          <w:sz w:val="32"/>
          <w:szCs w:val="32"/>
          <w:rtl/>
        </w:rPr>
        <w:t>رٍ حرامٌ</w:t>
      </w:r>
      <w:r w:rsidR="00CC76B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)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صححه الألباني.</w:t>
      </w:r>
    </w:p>
    <w:p w14:paraId="3E1FA7D8" w14:textId="77777777" w:rsidR="003E6AD3" w:rsidRDefault="003E6AD3" w:rsidP="003E6AD3">
      <w:pPr>
        <w:jc w:val="lowKashida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A04987">
        <w:rPr>
          <w:rFonts w:ascii="Traditional Arabic" w:hAnsi="Traditional Arabic" w:cs="Traditional Arabic"/>
          <w:b/>
          <w:bCs/>
          <w:sz w:val="32"/>
          <w:szCs w:val="32"/>
          <w:rtl/>
        </w:rPr>
        <w:t>قال الصنعاني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ُّ</w:t>
      </w:r>
      <w:r w:rsidRPr="00A0498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رحمه الله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: "</w:t>
      </w:r>
      <w:r w:rsidRPr="00A04987">
        <w:rPr>
          <w:rFonts w:ascii="Traditional Arabic" w:hAnsi="Traditional Arabic" w:cs="Traditional Arabic"/>
          <w:b/>
          <w:bCs/>
          <w:sz w:val="32"/>
          <w:szCs w:val="32"/>
          <w:rtl/>
        </w:rPr>
        <w:t>يَحرُم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A0498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ما أسكَر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A0498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م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A04987">
        <w:rPr>
          <w:rFonts w:ascii="Traditional Arabic" w:hAnsi="Traditional Arabic" w:cs="Traditional Arabic"/>
          <w:b/>
          <w:bCs/>
          <w:sz w:val="32"/>
          <w:szCs w:val="32"/>
          <w:rtl/>
        </w:rPr>
        <w:t>ن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A0498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أي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ِّ</w:t>
      </w:r>
      <w:r w:rsidRPr="00A0498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شيءٍ، وإن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A0498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لم يكن م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A04987">
        <w:rPr>
          <w:rFonts w:ascii="Traditional Arabic" w:hAnsi="Traditional Arabic" w:cs="Traditional Arabic"/>
          <w:b/>
          <w:bCs/>
          <w:sz w:val="32"/>
          <w:szCs w:val="32"/>
          <w:rtl/>
        </w:rPr>
        <w:t>شروبًا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".</w:t>
      </w:r>
    </w:p>
    <w:p w14:paraId="5F76CE8D" w14:textId="4AABFA55" w:rsidR="003E6AD3" w:rsidRDefault="003E6AD3" w:rsidP="003E6AD3">
      <w:pPr>
        <w:jc w:val="lowKashida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هي (أمُّ الخبائث)، ومِفتاحٌ لكلِّ شَرّ، بوَّابةٌ للكبائر، وطريقٌ للآثام، وسَبيلٌ قصيرٌ نحو الآفاتِ والأسقام.. </w:t>
      </w:r>
      <w:r w:rsidRPr="00296845">
        <w:rPr>
          <w:rFonts w:ascii="Traditional Arabic" w:hAnsi="Traditional Arabic" w:cs="Traditional Arabic"/>
          <w:b/>
          <w:bCs/>
          <w:sz w:val="32"/>
          <w:szCs w:val="32"/>
          <w:rtl/>
        </w:rPr>
        <w:t>تُغَيِّبُ الْعَقْل، وَتُدَمِّرُ ال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جَ</w:t>
      </w:r>
      <w:r w:rsidRPr="00296845">
        <w:rPr>
          <w:rFonts w:ascii="Traditional Arabic" w:hAnsi="Traditional Arabic" w:cs="Traditional Arabic"/>
          <w:b/>
          <w:bCs/>
          <w:sz w:val="32"/>
          <w:szCs w:val="32"/>
          <w:rtl/>
        </w:rPr>
        <w:t>سَد، وَتُذْهِبُ المَال، وَتُ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فْسِدُ</w:t>
      </w:r>
      <w:r w:rsidRPr="00296845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الأخلاقَ والقِيَم؛ ولِذَا أَجْمَعَتِ الأُمَمُ كُلُّهَا مِنَ المُسلمينَ والكُفَّارِ على خُطُورَتِهَا على الأفرَادِ والمُجتَمَعَاتِ، وأجْمَعُوا على حَرْبِهَا ومُكَافَحَتِهَا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</w:t>
      </w:r>
    </w:p>
    <w:p w14:paraId="6BDEE331" w14:textId="2B0EB894" w:rsidR="003E6AD3" w:rsidRPr="00296845" w:rsidRDefault="003E6AD3" w:rsidP="003E6AD3">
      <w:pPr>
        <w:jc w:val="lowKashida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296845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والنبيُّ </w:t>
      </w:r>
      <w:r>
        <w:rPr>
          <w:rFonts w:ascii="Traditional Arabic" w:hAnsi="Traditional Arabic" w:cs="Traditional Arabic"/>
          <w:b/>
          <w:bCs/>
          <w:sz w:val="32"/>
          <w:szCs w:val="32"/>
        </w:rPr>
        <w:sym w:font="AGA Arabesque" w:char="F072"/>
      </w:r>
      <w:r w:rsidRPr="00296845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يَقُولُ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: </w:t>
      </w:r>
      <w:r w:rsidR="00CC76B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(</w:t>
      </w:r>
      <w:r w:rsidRPr="00296845">
        <w:rPr>
          <w:rFonts w:ascii="Traditional Arabic" w:hAnsi="Traditional Arabic" w:cs="Traditional Arabic"/>
          <w:b/>
          <w:bCs/>
          <w:sz w:val="32"/>
          <w:szCs w:val="32"/>
          <w:rtl/>
        </w:rPr>
        <w:t>لا تَزُولُ قَدَمَا عَبْدٍ يَومَ القِيَامَةِ حَتَّى يُسْأَلَ؛ عَنْ عُمُرِهِ فِيمَ أفنَاهُ؟ وَعَنْ عِلمِهِ فِيمَ فَعَلَ فِيهِ؟ وَعَنْ مَالِهِ مِنْ أيْنَ اكْتَسَبَهُ؟ وَفِيمَ أنْفَقَهُ؟ وَعَنْ جِسْمِهِ فِيمَ أَبْلَاهُ؟</w:t>
      </w:r>
      <w:r w:rsidR="00CC76B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)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Pr="00296845">
        <w:rPr>
          <w:rFonts w:ascii="Traditional Arabic" w:hAnsi="Traditional Arabic" w:cs="Traditional Arabic"/>
          <w:b/>
          <w:bCs/>
          <w:sz w:val="32"/>
          <w:szCs w:val="32"/>
          <w:rtl/>
        </w:rPr>
        <w:t>رَوَاهُ التِّرْمِذِيّ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</w:t>
      </w:r>
    </w:p>
    <w:p w14:paraId="60BEC530" w14:textId="53A0600D" w:rsidR="003E6AD3" w:rsidRPr="00296845" w:rsidRDefault="003E6AD3" w:rsidP="003E6AD3">
      <w:pPr>
        <w:jc w:val="lowKashida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29684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أيها المسلمون: </w:t>
      </w:r>
      <w:r w:rsidRPr="00296845">
        <w:rPr>
          <w:rFonts w:ascii="Traditional Arabic" w:hAnsi="Traditional Arabic" w:cs="Traditional Arabic"/>
          <w:b/>
          <w:bCs/>
          <w:sz w:val="32"/>
          <w:szCs w:val="32"/>
          <w:rtl/>
        </w:rPr>
        <w:t>وَحِينَ تُقَصِّرُ الأُسْرَةُ في وَاجِبِ التَّر</w:t>
      </w:r>
      <w:r w:rsidR="007047D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ب</w:t>
      </w:r>
      <w:r w:rsidRPr="00296845">
        <w:rPr>
          <w:rFonts w:ascii="Traditional Arabic" w:hAnsi="Traditional Arabic" w:cs="Traditional Arabic"/>
          <w:b/>
          <w:bCs/>
          <w:sz w:val="32"/>
          <w:szCs w:val="32"/>
          <w:rtl/>
        </w:rPr>
        <w:t>يَةِ يَقَعُ بَعْضُ أبنَائِهَا فَرِيسَةً لِهَذِهِ ا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</w:t>
      </w:r>
      <w:r w:rsidRPr="00296845">
        <w:rPr>
          <w:rFonts w:ascii="Traditional Arabic" w:hAnsi="Traditional Arabic" w:cs="Traditional Arabic"/>
          <w:b/>
          <w:bCs/>
          <w:sz w:val="32"/>
          <w:szCs w:val="32"/>
          <w:rtl/>
        </w:rPr>
        <w:t>آفَة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، </w:t>
      </w:r>
      <w:r w:rsidRPr="0029684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فَوَاجِبٌ على الأَوليَاءِ رِعَايَةُ الأَبنَاء، </w:t>
      </w:r>
      <w:r w:rsidRPr="00296845">
        <w:rPr>
          <w:rFonts w:ascii="Traditional Arabic" w:hAnsi="Traditional Arabic" w:cs="Traditional Arabic"/>
          <w:b/>
          <w:bCs/>
          <w:sz w:val="32"/>
          <w:szCs w:val="32"/>
          <w:rtl/>
        </w:rPr>
        <w:t>وال</w:t>
      </w:r>
      <w:r w:rsidRPr="0029684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اهتِم</w:t>
      </w:r>
      <w:r w:rsidRPr="00296845">
        <w:rPr>
          <w:rFonts w:ascii="Traditional Arabic" w:hAnsi="Traditional Arabic" w:cs="Traditional Arabic"/>
          <w:b/>
          <w:bCs/>
          <w:sz w:val="32"/>
          <w:szCs w:val="32"/>
          <w:rtl/>
        </w:rPr>
        <w:t>ام</w:t>
      </w:r>
      <w:r w:rsidRPr="0029684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296845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29684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بِ</w:t>
      </w:r>
      <w:r w:rsidRPr="00296845">
        <w:rPr>
          <w:rFonts w:ascii="Traditional Arabic" w:hAnsi="Traditional Arabic" w:cs="Traditional Arabic"/>
          <w:b/>
          <w:bCs/>
          <w:sz w:val="32"/>
          <w:szCs w:val="32"/>
          <w:rtl/>
        </w:rPr>
        <w:t>ت</w:t>
      </w:r>
      <w:r w:rsidRPr="0029684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296845">
        <w:rPr>
          <w:rFonts w:ascii="Traditional Arabic" w:hAnsi="Traditional Arabic" w:cs="Traditional Arabic"/>
          <w:b/>
          <w:bCs/>
          <w:sz w:val="32"/>
          <w:szCs w:val="32"/>
          <w:rtl/>
        </w:rPr>
        <w:t>رْبِيَتِهِمُ التّ</w:t>
      </w:r>
      <w:r w:rsidRPr="0029684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ر</w:t>
      </w:r>
      <w:r w:rsidRPr="00296845">
        <w:rPr>
          <w:rFonts w:ascii="Traditional Arabic" w:hAnsi="Traditional Arabic" w:cs="Traditional Arabic"/>
          <w:b/>
          <w:bCs/>
          <w:sz w:val="32"/>
          <w:szCs w:val="32"/>
          <w:rtl/>
        </w:rPr>
        <w:t>بيةَ الصَّالحة</w:t>
      </w:r>
      <w:r w:rsidRPr="0029684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،</w:t>
      </w:r>
      <w:r w:rsidRPr="00296845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والحَيْلُولَة</w:t>
      </w:r>
      <w:r w:rsidRPr="0029684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296845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بينهم وبينَ ما يُفْسِدُ أخلاقَهُم</w:t>
      </w:r>
      <w:r w:rsidRPr="0029684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،</w:t>
      </w:r>
      <w:r w:rsidRPr="00296845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وتَجْنِيب</w:t>
      </w:r>
      <w:r w:rsidRPr="0029684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296845">
        <w:rPr>
          <w:rFonts w:ascii="Traditional Arabic" w:hAnsi="Traditional Arabic" w:cs="Traditional Arabic"/>
          <w:b/>
          <w:bCs/>
          <w:sz w:val="32"/>
          <w:szCs w:val="32"/>
          <w:rtl/>
        </w:rPr>
        <w:t>هُمْ رُفَقَاءَ السُّوء</w:t>
      </w:r>
      <w:r w:rsidRPr="0029684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،</w:t>
      </w:r>
      <w:r w:rsidRPr="00296845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29684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وتَنشِئتُهُمُ</w:t>
      </w:r>
      <w:r w:rsidRPr="00296845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التَّنشِئَة</w:t>
      </w:r>
      <w:r w:rsidRPr="0029684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296845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الصَّالِحَة</w:t>
      </w:r>
      <w:r w:rsidRPr="0029684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. </w:t>
      </w:r>
      <w:r w:rsidRPr="0029684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وانظ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29684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ر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29684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كيف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29684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كان </w:t>
      </w:r>
      <w:r w:rsidRPr="00296845">
        <w:rPr>
          <w:rFonts w:ascii="Traditional Arabic" w:hAnsi="Traditional Arabic" w:cs="Traditional Arabic"/>
          <w:b/>
          <w:bCs/>
          <w:sz w:val="32"/>
          <w:szCs w:val="32"/>
          <w:rtl/>
        </w:rPr>
        <w:t>لُقْمَان</w:t>
      </w:r>
      <w:r w:rsidRPr="0029684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296845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الْحَكِيم</w:t>
      </w:r>
      <w:r w:rsidRPr="0029684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296845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يَغْرِسُ الْإِيمَانَ فِي قَلْبِ ابْنِه، وَيُعَرِّفُهُ بِالطَّاعَةِ، وَيُحَذِّرُهُ الْمَعْصِيَة؛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Pr="0029684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(</w:t>
      </w:r>
      <w:r w:rsidRPr="00296845">
        <w:rPr>
          <w:rFonts w:ascii="Traditional Arabic" w:hAnsi="Traditional Arabic" w:cs="Traditional Arabic"/>
          <w:b/>
          <w:bCs/>
          <w:sz w:val="32"/>
          <w:szCs w:val="32"/>
          <w:rtl/>
        </w:rPr>
        <w:t>يَا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Pr="00296845">
        <w:rPr>
          <w:rFonts w:ascii="Traditional Arabic" w:hAnsi="Traditional Arabic" w:cs="Traditional Arabic"/>
          <w:b/>
          <w:bCs/>
          <w:sz w:val="32"/>
          <w:szCs w:val="32"/>
          <w:rtl/>
        </w:rPr>
        <w:t>بُنَيَّ إِنَّهَا إِنْ تَكُ مِثْقَالَ حَبَّةٍ مِنْ خَرْدَلٍ فَتَكُنْ فِي صَخْرَةٍ أَوْ فِي السَّمَاوَاتِ أَوْ فِي الْأَرْضِ يَأْتِ بِهَا اللَّهُ إِنَّ اللَّهَ لَطِيفٌ خَبِيرٌ * يَا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Pr="00296845">
        <w:rPr>
          <w:rFonts w:ascii="Traditional Arabic" w:hAnsi="Traditional Arabic" w:cs="Traditional Arabic"/>
          <w:b/>
          <w:bCs/>
          <w:sz w:val="32"/>
          <w:szCs w:val="32"/>
          <w:rtl/>
        </w:rPr>
        <w:t>بُنَيَّ أَقِمِ الصَّلَاةَ وَأْمُرْ بِالْمَعْرُوفِ وَانْهَ عَنِ الْمُنْكَرِ وَاصْبِرْ عَلَى مَا أَصَابَكَ إِنَّ ذَلِكَ مِنْ عَزْمِ الْأُمُورِ</w:t>
      </w:r>
      <w:r w:rsidRPr="0029684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) [</w:t>
      </w:r>
      <w:r w:rsidRPr="00296845">
        <w:rPr>
          <w:rFonts w:ascii="Traditional Arabic" w:hAnsi="Traditional Arabic" w:cs="Traditional Arabic"/>
          <w:b/>
          <w:bCs/>
          <w:sz w:val="32"/>
          <w:szCs w:val="32"/>
          <w:rtl/>
        </w:rPr>
        <w:t>لقمان: 16-17</w:t>
      </w:r>
      <w:r w:rsidRPr="0029684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].</w:t>
      </w:r>
    </w:p>
    <w:p w14:paraId="119F9BFB" w14:textId="77777777" w:rsidR="003E6AD3" w:rsidRPr="004A73DF" w:rsidRDefault="003E6AD3" w:rsidP="003E6AD3">
      <w:pPr>
        <w:jc w:val="lowKashida"/>
        <w:rPr>
          <w:rFonts w:ascii="Traditional Arabic" w:hAnsi="Traditional Arabic" w:cs="Traditional Arabic" w:hint="cs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بارك الله لنا في القرآن والسنة، ونفعنا بما فيهما من الآيات والحكمة، </w:t>
      </w:r>
      <w:r w:rsidRPr="001A3BAE">
        <w:rPr>
          <w:rFonts w:ascii="Traditional Arabic" w:hAnsi="Traditional Arabic" w:cs="Traditional Arabic"/>
          <w:b/>
          <w:bCs/>
          <w:sz w:val="32"/>
          <w:szCs w:val="32"/>
          <w:rtl/>
        </w:rPr>
        <w:t>أقول قولي هذا، وأستغفر الله لي ولكم ولجميع المُسلمين من كل ذنبٍ، فاستغفِروه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، إنه هو الغفور الرحيم.</w:t>
      </w:r>
    </w:p>
    <w:p w14:paraId="51CC7E4D" w14:textId="77777777" w:rsidR="003E6AD3" w:rsidRDefault="003E6AD3" w:rsidP="003E6AD3">
      <w:pPr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296845">
        <w:rPr>
          <w:rFonts w:ascii="Traditional Arabic" w:hAnsi="Traditional Arabic" w:cs="Traditional Arabic"/>
          <w:b/>
          <w:bCs/>
          <w:sz w:val="32"/>
          <w:szCs w:val="32"/>
          <w:rtl/>
        </w:rPr>
        <w:lastRenderedPageBreak/>
        <w:t xml:space="preserve">الحمد لله على إحسانه، </w:t>
      </w:r>
      <w:r w:rsidRPr="0029684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والشكر له على توفيقه وامتنانه</w:t>
      </w:r>
      <w:r w:rsidRPr="00296845">
        <w:rPr>
          <w:rFonts w:ascii="Traditional Arabic" w:hAnsi="Traditional Arabic" w:cs="Traditional Arabic"/>
          <w:b/>
          <w:bCs/>
          <w:sz w:val="32"/>
          <w:szCs w:val="32"/>
          <w:rtl/>
        </w:rPr>
        <w:t>، وأشهد أن لا</w:t>
      </w:r>
      <w:r w:rsidRPr="0029684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Pr="00296845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إله إلا الله وحده لا شريك له، وأشهد أن محمداً عبده ورسوله، صلى الله عليه وعلى </w:t>
      </w:r>
      <w:proofErr w:type="spellStart"/>
      <w:r w:rsidRPr="00296845">
        <w:rPr>
          <w:rFonts w:ascii="Traditional Arabic" w:hAnsi="Traditional Arabic" w:cs="Traditional Arabic"/>
          <w:b/>
          <w:bCs/>
          <w:sz w:val="32"/>
          <w:szCs w:val="32"/>
          <w:rtl/>
        </w:rPr>
        <w:t>آله</w:t>
      </w:r>
      <w:proofErr w:type="spellEnd"/>
      <w:r w:rsidRPr="00296845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وأصحابه وأتباعه وسل</w:t>
      </w:r>
      <w:r w:rsidRPr="0029684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َّ</w:t>
      </w:r>
      <w:r w:rsidRPr="00296845">
        <w:rPr>
          <w:rFonts w:ascii="Traditional Arabic" w:hAnsi="Traditional Arabic" w:cs="Traditional Arabic"/>
          <w:b/>
          <w:bCs/>
          <w:sz w:val="32"/>
          <w:szCs w:val="32"/>
          <w:rtl/>
        </w:rPr>
        <w:t>م تسليم</w:t>
      </w:r>
      <w:r w:rsidRPr="0029684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ً</w:t>
      </w:r>
      <w:r w:rsidRPr="00296845">
        <w:rPr>
          <w:rFonts w:ascii="Traditional Arabic" w:hAnsi="Traditional Arabic" w:cs="Traditional Arabic"/>
          <w:b/>
          <w:bCs/>
          <w:sz w:val="32"/>
          <w:szCs w:val="32"/>
          <w:rtl/>
        </w:rPr>
        <w:t>ا</w:t>
      </w:r>
      <w:r w:rsidRPr="0029684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Pr="00296845">
        <w:rPr>
          <w:rFonts w:ascii="Traditional Arabic" w:hAnsi="Traditional Arabic" w:cs="Traditional Arabic"/>
          <w:b/>
          <w:bCs/>
          <w:sz w:val="32"/>
          <w:szCs w:val="32"/>
          <w:rtl/>
        </w:rPr>
        <w:t>كثير</w:t>
      </w:r>
      <w:r w:rsidRPr="0029684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ً</w:t>
      </w:r>
      <w:r w:rsidRPr="00296845">
        <w:rPr>
          <w:rFonts w:ascii="Traditional Arabic" w:hAnsi="Traditional Arabic" w:cs="Traditional Arabic"/>
          <w:b/>
          <w:bCs/>
          <w:sz w:val="32"/>
          <w:szCs w:val="32"/>
          <w:rtl/>
        </w:rPr>
        <w:t>ا إلى يوم الدين</w:t>
      </w:r>
      <w:r w:rsidRPr="00296845">
        <w:rPr>
          <w:rFonts w:ascii="Traditional Arabic" w:hAnsi="Traditional Arabic" w:cs="Traditional Arabic"/>
          <w:b/>
          <w:bCs/>
          <w:sz w:val="32"/>
          <w:szCs w:val="32"/>
        </w:rPr>
        <w:t>.</w:t>
      </w:r>
      <w:r w:rsidRPr="0029684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 أما بعد:</w:t>
      </w:r>
    </w:p>
    <w:p w14:paraId="2D162F0F" w14:textId="77777777" w:rsidR="003E6AD3" w:rsidRPr="00296845" w:rsidRDefault="003E6AD3" w:rsidP="003E6AD3">
      <w:pPr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14:paraId="4718192E" w14:textId="0F0B46DD" w:rsidR="003E6AD3" w:rsidRPr="00296845" w:rsidRDefault="003E6AD3" w:rsidP="003E6AD3">
      <w:pPr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r w:rsidRPr="00296845">
        <w:rPr>
          <w:rFonts w:ascii="Traditional Arabic" w:hAnsi="Traditional Arabic" w:cs="Traditional Arabic"/>
          <w:b/>
          <w:bCs/>
          <w:sz w:val="32"/>
          <w:szCs w:val="32"/>
          <w:rtl/>
        </w:rPr>
        <w:t>ول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296845">
        <w:rPr>
          <w:rFonts w:ascii="Traditional Arabic" w:hAnsi="Traditional Arabic" w:cs="Traditional Arabic"/>
          <w:b/>
          <w:bCs/>
          <w:sz w:val="32"/>
          <w:szCs w:val="32"/>
          <w:rtl/>
        </w:rPr>
        <w:t>ك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296845">
        <w:rPr>
          <w:rFonts w:ascii="Traditional Arabic" w:hAnsi="Traditional Arabic" w:cs="Traditional Arabic"/>
          <w:b/>
          <w:bCs/>
          <w:sz w:val="32"/>
          <w:szCs w:val="32"/>
          <w:rtl/>
        </w:rPr>
        <w:t>ث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296845">
        <w:rPr>
          <w:rFonts w:ascii="Traditional Arabic" w:hAnsi="Traditional Arabic" w:cs="Traditional Arabic"/>
          <w:b/>
          <w:bCs/>
          <w:sz w:val="32"/>
          <w:szCs w:val="32"/>
          <w:rtl/>
        </w:rPr>
        <w:t>ر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296845">
        <w:rPr>
          <w:rFonts w:ascii="Traditional Arabic" w:hAnsi="Traditional Arabic" w:cs="Traditional Arabic"/>
          <w:b/>
          <w:bCs/>
          <w:sz w:val="32"/>
          <w:szCs w:val="32"/>
          <w:rtl/>
        </w:rPr>
        <w:t>ة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296845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مف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296845">
        <w:rPr>
          <w:rFonts w:ascii="Traditional Arabic" w:hAnsi="Traditional Arabic" w:cs="Traditional Arabic"/>
          <w:b/>
          <w:bCs/>
          <w:sz w:val="32"/>
          <w:szCs w:val="32"/>
          <w:rtl/>
        </w:rPr>
        <w:t>اس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296845">
        <w:rPr>
          <w:rFonts w:ascii="Traditional Arabic" w:hAnsi="Traditional Arabic" w:cs="Traditional Arabic"/>
          <w:b/>
          <w:bCs/>
          <w:sz w:val="32"/>
          <w:szCs w:val="32"/>
          <w:rtl/>
        </w:rPr>
        <w:t>د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296845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وأضرار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296845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الم</w:t>
      </w:r>
      <w:r w:rsidR="00CC76B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296845">
        <w:rPr>
          <w:rFonts w:ascii="Traditional Arabic" w:hAnsi="Traditional Arabic" w:cs="Traditional Arabic"/>
          <w:b/>
          <w:bCs/>
          <w:sz w:val="32"/>
          <w:szCs w:val="32"/>
          <w:rtl/>
        </w:rPr>
        <w:t>خ</w:t>
      </w:r>
      <w:r w:rsidR="00CC76B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296845">
        <w:rPr>
          <w:rFonts w:ascii="Traditional Arabic" w:hAnsi="Traditional Arabic" w:cs="Traditional Arabic"/>
          <w:b/>
          <w:bCs/>
          <w:sz w:val="32"/>
          <w:szCs w:val="32"/>
          <w:rtl/>
        </w:rPr>
        <w:t>د</w:t>
      </w:r>
      <w:r w:rsidR="00CC76B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ِّ</w:t>
      </w:r>
      <w:r w:rsidRPr="00296845">
        <w:rPr>
          <w:rFonts w:ascii="Traditional Arabic" w:hAnsi="Traditional Arabic" w:cs="Traditional Arabic"/>
          <w:b/>
          <w:bCs/>
          <w:sz w:val="32"/>
          <w:szCs w:val="32"/>
          <w:rtl/>
        </w:rPr>
        <w:t>رات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؛</w:t>
      </w:r>
      <w:r w:rsidRPr="00296845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ح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296845">
        <w:rPr>
          <w:rFonts w:ascii="Traditional Arabic" w:hAnsi="Traditional Arabic" w:cs="Traditional Arabic"/>
          <w:b/>
          <w:bCs/>
          <w:sz w:val="32"/>
          <w:szCs w:val="32"/>
          <w:rtl/>
        </w:rPr>
        <w:t>ار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296845">
        <w:rPr>
          <w:rFonts w:ascii="Traditional Arabic" w:hAnsi="Traditional Arabic" w:cs="Traditional Arabic"/>
          <w:b/>
          <w:bCs/>
          <w:sz w:val="32"/>
          <w:szCs w:val="32"/>
          <w:rtl/>
        </w:rPr>
        <w:t>ب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296845">
        <w:rPr>
          <w:rFonts w:ascii="Traditional Arabic" w:hAnsi="Traditional Arabic" w:cs="Traditional Arabic"/>
          <w:b/>
          <w:bCs/>
          <w:sz w:val="32"/>
          <w:szCs w:val="32"/>
          <w:rtl/>
        </w:rPr>
        <w:t>ت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296845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الد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َّ</w:t>
      </w:r>
      <w:r w:rsidRPr="00296845">
        <w:rPr>
          <w:rFonts w:ascii="Traditional Arabic" w:hAnsi="Traditional Arabic" w:cs="Traditional Arabic"/>
          <w:b/>
          <w:bCs/>
          <w:sz w:val="32"/>
          <w:szCs w:val="32"/>
          <w:rtl/>
        </w:rPr>
        <w:t>ول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296845">
        <w:rPr>
          <w:rFonts w:ascii="Traditional Arabic" w:hAnsi="Traditional Arabic" w:cs="Traditional Arabic"/>
          <w:b/>
          <w:bCs/>
          <w:sz w:val="32"/>
          <w:szCs w:val="32"/>
          <w:rtl/>
        </w:rPr>
        <w:t>ة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296845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-أعز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َّ</w:t>
      </w:r>
      <w:r w:rsidRPr="00296845">
        <w:rPr>
          <w:rFonts w:ascii="Traditional Arabic" w:hAnsi="Traditional Arabic" w:cs="Traditional Arabic"/>
          <w:b/>
          <w:bCs/>
          <w:sz w:val="32"/>
          <w:szCs w:val="32"/>
          <w:rtl/>
        </w:rPr>
        <w:t>ها الله- هذه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296845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الآف</w:t>
      </w:r>
      <w:r w:rsidR="00CC76B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ة</w:t>
      </w:r>
      <w:r w:rsidRPr="00296845">
        <w:rPr>
          <w:rFonts w:ascii="Traditional Arabic" w:hAnsi="Traditional Arabic" w:cs="Traditional Arabic"/>
          <w:b/>
          <w:bCs/>
          <w:sz w:val="32"/>
          <w:szCs w:val="32"/>
          <w:rtl/>
        </w:rPr>
        <w:t>، وأ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296845">
        <w:rPr>
          <w:rFonts w:ascii="Traditional Arabic" w:hAnsi="Traditional Arabic" w:cs="Traditional Arabic"/>
          <w:b/>
          <w:bCs/>
          <w:sz w:val="32"/>
          <w:szCs w:val="32"/>
          <w:rtl/>
        </w:rPr>
        <w:t>ع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296845">
        <w:rPr>
          <w:rFonts w:ascii="Traditional Arabic" w:hAnsi="Traditional Arabic" w:cs="Traditional Arabic"/>
          <w:b/>
          <w:bCs/>
          <w:sz w:val="32"/>
          <w:szCs w:val="32"/>
          <w:rtl/>
        </w:rPr>
        <w:t>د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َّ</w:t>
      </w:r>
      <w:r w:rsidRPr="00296845">
        <w:rPr>
          <w:rFonts w:ascii="Traditional Arabic" w:hAnsi="Traditional Arabic" w:cs="Traditional Arabic"/>
          <w:b/>
          <w:bCs/>
          <w:sz w:val="32"/>
          <w:szCs w:val="32"/>
          <w:rtl/>
        </w:rPr>
        <w:t>ت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296845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في المن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296845">
        <w:rPr>
          <w:rFonts w:ascii="Traditional Arabic" w:hAnsi="Traditional Arabic" w:cs="Traditional Arabic"/>
          <w:b/>
          <w:bCs/>
          <w:sz w:val="32"/>
          <w:szCs w:val="32"/>
          <w:rtl/>
        </w:rPr>
        <w:t>اف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296845">
        <w:rPr>
          <w:rFonts w:ascii="Traditional Arabic" w:hAnsi="Traditional Arabic" w:cs="Traditional Arabic"/>
          <w:b/>
          <w:bCs/>
          <w:sz w:val="32"/>
          <w:szCs w:val="32"/>
          <w:rtl/>
        </w:rPr>
        <w:t>ذ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296845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والمطارات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296845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كافَّةَ التَّجهيزاتِ</w:t>
      </w:r>
      <w:r w:rsidRPr="00296845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لإحْبَاطِ</w:t>
      </w:r>
      <w:r w:rsidRPr="00296845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عمليات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296845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الت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َّ</w:t>
      </w:r>
      <w:r w:rsidRPr="00296845">
        <w:rPr>
          <w:rFonts w:ascii="Traditional Arabic" w:hAnsi="Traditional Arabic" w:cs="Traditional Arabic"/>
          <w:b/>
          <w:bCs/>
          <w:sz w:val="32"/>
          <w:szCs w:val="32"/>
          <w:rtl/>
        </w:rPr>
        <w:t>هر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296845">
        <w:rPr>
          <w:rFonts w:ascii="Traditional Arabic" w:hAnsi="Traditional Arabic" w:cs="Traditional Arabic"/>
          <w:b/>
          <w:bCs/>
          <w:sz w:val="32"/>
          <w:szCs w:val="32"/>
          <w:rtl/>
        </w:rPr>
        <w:t>يب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،</w:t>
      </w:r>
      <w:r w:rsidRPr="00296845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و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أوْقَعَتْ</w:t>
      </w:r>
      <w:r w:rsidRPr="00296845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أقس</w:t>
      </w:r>
      <w:r w:rsidR="00CC76B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ى أنواعِ </w:t>
      </w:r>
      <w:r w:rsidRPr="00296845">
        <w:rPr>
          <w:rFonts w:ascii="Traditional Arabic" w:hAnsi="Traditional Arabic" w:cs="Traditional Arabic"/>
          <w:b/>
          <w:bCs/>
          <w:sz w:val="32"/>
          <w:szCs w:val="32"/>
          <w:rtl/>
        </w:rPr>
        <w:t>الع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296845">
        <w:rPr>
          <w:rFonts w:ascii="Traditional Arabic" w:hAnsi="Traditional Arabic" w:cs="Traditional Arabic"/>
          <w:b/>
          <w:bCs/>
          <w:sz w:val="32"/>
          <w:szCs w:val="32"/>
          <w:rtl/>
        </w:rPr>
        <w:t>قوبة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296845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على المُجرِمين.. </w:t>
      </w:r>
      <w:r w:rsidRPr="00296845">
        <w:rPr>
          <w:rFonts w:ascii="Traditional Arabic" w:hAnsi="Traditional Arabic" w:cs="Traditional Arabic"/>
          <w:b/>
          <w:bCs/>
          <w:sz w:val="32"/>
          <w:szCs w:val="32"/>
          <w:rtl/>
        </w:rPr>
        <w:t>راف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296845">
        <w:rPr>
          <w:rFonts w:ascii="Traditional Arabic" w:hAnsi="Traditional Arabic" w:cs="Traditional Arabic"/>
          <w:b/>
          <w:bCs/>
          <w:sz w:val="32"/>
          <w:szCs w:val="32"/>
          <w:rtl/>
        </w:rPr>
        <w:t>ق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296845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ذلك جهود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296845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الع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296845">
        <w:rPr>
          <w:rFonts w:ascii="Traditional Arabic" w:hAnsi="Traditional Arabic" w:cs="Traditional Arabic"/>
          <w:b/>
          <w:bCs/>
          <w:sz w:val="32"/>
          <w:szCs w:val="32"/>
          <w:rtl/>
        </w:rPr>
        <w:t>ل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296845">
        <w:rPr>
          <w:rFonts w:ascii="Traditional Arabic" w:hAnsi="Traditional Arabic" w:cs="Traditional Arabic"/>
          <w:b/>
          <w:bCs/>
          <w:sz w:val="32"/>
          <w:szCs w:val="32"/>
          <w:rtl/>
        </w:rPr>
        <w:t>ماء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296845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العاملين، والق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296845">
        <w:rPr>
          <w:rFonts w:ascii="Traditional Arabic" w:hAnsi="Traditional Arabic" w:cs="Traditional Arabic"/>
          <w:b/>
          <w:bCs/>
          <w:sz w:val="32"/>
          <w:szCs w:val="32"/>
          <w:rtl/>
        </w:rPr>
        <w:t>ض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296845">
        <w:rPr>
          <w:rFonts w:ascii="Traditional Arabic" w:hAnsi="Traditional Arabic" w:cs="Traditional Arabic"/>
          <w:b/>
          <w:bCs/>
          <w:sz w:val="32"/>
          <w:szCs w:val="32"/>
          <w:rtl/>
        </w:rPr>
        <w:t>اة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296845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الم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296845">
        <w:rPr>
          <w:rFonts w:ascii="Traditional Arabic" w:hAnsi="Traditional Arabic" w:cs="Traditional Arabic"/>
          <w:b/>
          <w:bCs/>
          <w:sz w:val="32"/>
          <w:szCs w:val="32"/>
          <w:rtl/>
        </w:rPr>
        <w:t>خل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296845">
        <w:rPr>
          <w:rFonts w:ascii="Traditional Arabic" w:hAnsi="Traditional Arabic" w:cs="Traditional Arabic"/>
          <w:b/>
          <w:bCs/>
          <w:sz w:val="32"/>
          <w:szCs w:val="32"/>
          <w:rtl/>
        </w:rPr>
        <w:t>صين، و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أبْطَالِ الأمنِ السَّاهِرين، ورِجَالِ </w:t>
      </w:r>
      <w:r w:rsidRPr="00296845">
        <w:rPr>
          <w:rFonts w:ascii="Traditional Arabic" w:hAnsi="Traditional Arabic" w:cs="Traditional Arabic"/>
          <w:b/>
          <w:bCs/>
          <w:sz w:val="32"/>
          <w:szCs w:val="32"/>
          <w:rtl/>
        </w:rPr>
        <w:t>الح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296845">
        <w:rPr>
          <w:rFonts w:ascii="Traditional Arabic" w:hAnsi="Traditional Arabic" w:cs="Traditional Arabic"/>
          <w:b/>
          <w:bCs/>
          <w:sz w:val="32"/>
          <w:szCs w:val="32"/>
          <w:rtl/>
        </w:rPr>
        <w:t>س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296845">
        <w:rPr>
          <w:rFonts w:ascii="Traditional Arabic" w:hAnsi="Traditional Arabic" w:cs="Traditional Arabic"/>
          <w:b/>
          <w:bCs/>
          <w:sz w:val="32"/>
          <w:szCs w:val="32"/>
          <w:rtl/>
        </w:rPr>
        <w:t>ب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296845">
        <w:rPr>
          <w:rFonts w:ascii="Traditional Arabic" w:hAnsi="Traditional Arabic" w:cs="Traditional Arabic"/>
          <w:b/>
          <w:bCs/>
          <w:sz w:val="32"/>
          <w:szCs w:val="32"/>
          <w:rtl/>
        </w:rPr>
        <w:t>ة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296845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الغيورين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، فالحمدُ للهِ ربِّ العالمين.</w:t>
      </w:r>
    </w:p>
    <w:p w14:paraId="028AE589" w14:textId="77777777" w:rsidR="003E6AD3" w:rsidRPr="00241DD2" w:rsidRDefault="003E6AD3" w:rsidP="003E6AD3">
      <w:pPr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</w:p>
    <w:p w14:paraId="25947ADC" w14:textId="77777777" w:rsidR="003E6AD3" w:rsidRPr="00296845" w:rsidRDefault="003E6AD3" w:rsidP="003E6AD3">
      <w:pPr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</w:t>
      </w:r>
      <w:r w:rsidRPr="00296845">
        <w:rPr>
          <w:rFonts w:ascii="Traditional Arabic" w:hAnsi="Traditional Arabic" w:cs="Traditional Arabic"/>
          <w:b/>
          <w:bCs/>
          <w:sz w:val="32"/>
          <w:szCs w:val="32"/>
          <w:rtl/>
        </w:rPr>
        <w:t>واجب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296845">
        <w:rPr>
          <w:rFonts w:ascii="Traditional Arabic" w:hAnsi="Traditional Arabic" w:cs="Traditional Arabic"/>
          <w:b/>
          <w:bCs/>
          <w:sz w:val="32"/>
          <w:szCs w:val="32"/>
          <w:rtl/>
        </w:rPr>
        <w:t>نا تجاه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296845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هذه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296845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القضية: الت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َّ</w:t>
      </w:r>
      <w:r w:rsidRPr="00296845">
        <w:rPr>
          <w:rFonts w:ascii="Traditional Arabic" w:hAnsi="Traditional Arabic" w:cs="Traditional Arabic"/>
          <w:b/>
          <w:bCs/>
          <w:sz w:val="32"/>
          <w:szCs w:val="32"/>
          <w:rtl/>
        </w:rPr>
        <w:t>ص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296845">
        <w:rPr>
          <w:rFonts w:ascii="Traditional Arabic" w:hAnsi="Traditional Arabic" w:cs="Traditional Arabic"/>
          <w:b/>
          <w:bCs/>
          <w:sz w:val="32"/>
          <w:szCs w:val="32"/>
          <w:rtl/>
        </w:rPr>
        <w:t>د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ِّ</w:t>
      </w:r>
      <w:r w:rsidRPr="00296845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ي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لها بكُلِّ قوة</w:t>
      </w:r>
      <w:r w:rsidRPr="00296845">
        <w:rPr>
          <w:rFonts w:ascii="Traditional Arabic" w:hAnsi="Traditional Arabic" w:cs="Traditional Arabic"/>
          <w:b/>
          <w:bCs/>
          <w:sz w:val="32"/>
          <w:szCs w:val="32"/>
          <w:rtl/>
        </w:rPr>
        <w:t>، ول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296845">
        <w:rPr>
          <w:rFonts w:ascii="Traditional Arabic" w:hAnsi="Traditional Arabic" w:cs="Traditional Arabic"/>
          <w:b/>
          <w:bCs/>
          <w:sz w:val="32"/>
          <w:szCs w:val="32"/>
          <w:rtl/>
        </w:rPr>
        <w:t>ن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296845">
        <w:rPr>
          <w:rFonts w:ascii="Traditional Arabic" w:hAnsi="Traditional Arabic" w:cs="Traditional Arabic"/>
          <w:b/>
          <w:bCs/>
          <w:sz w:val="32"/>
          <w:szCs w:val="32"/>
          <w:rtl/>
        </w:rPr>
        <w:t>ك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296845">
        <w:rPr>
          <w:rFonts w:ascii="Traditional Arabic" w:hAnsi="Traditional Arabic" w:cs="Traditional Arabic"/>
          <w:b/>
          <w:bCs/>
          <w:sz w:val="32"/>
          <w:szCs w:val="32"/>
          <w:rtl/>
        </w:rPr>
        <w:t>ن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296845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جميع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ًا</w:t>
      </w:r>
      <w:r w:rsidRPr="00296845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رجال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296845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أمن، وح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296845">
        <w:rPr>
          <w:rFonts w:ascii="Traditional Arabic" w:hAnsi="Traditional Arabic" w:cs="Traditional Arabic"/>
          <w:b/>
          <w:bCs/>
          <w:sz w:val="32"/>
          <w:szCs w:val="32"/>
          <w:rtl/>
        </w:rPr>
        <w:t>ر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َّ</w:t>
      </w:r>
      <w:r w:rsidRPr="00296845">
        <w:rPr>
          <w:rFonts w:ascii="Traditional Arabic" w:hAnsi="Traditional Arabic" w:cs="Traditional Arabic"/>
          <w:b/>
          <w:bCs/>
          <w:sz w:val="32"/>
          <w:szCs w:val="32"/>
          <w:rtl/>
        </w:rPr>
        <w:t>اس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296845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ث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296845">
        <w:rPr>
          <w:rFonts w:ascii="Traditional Arabic" w:hAnsi="Traditional Arabic" w:cs="Traditional Arabic"/>
          <w:b/>
          <w:bCs/>
          <w:sz w:val="32"/>
          <w:szCs w:val="32"/>
          <w:rtl/>
        </w:rPr>
        <w:t>غور، ل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296845">
        <w:rPr>
          <w:rFonts w:ascii="Traditional Arabic" w:hAnsi="Traditional Arabic" w:cs="Traditional Arabic"/>
          <w:b/>
          <w:bCs/>
          <w:sz w:val="32"/>
          <w:szCs w:val="32"/>
          <w:rtl/>
        </w:rPr>
        <w:t>ب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296845">
        <w:rPr>
          <w:rFonts w:ascii="Traditional Arabic" w:hAnsi="Traditional Arabic" w:cs="Traditional Arabic"/>
          <w:b/>
          <w:bCs/>
          <w:sz w:val="32"/>
          <w:szCs w:val="32"/>
          <w:rtl/>
        </w:rPr>
        <w:t>ت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296845">
        <w:rPr>
          <w:rFonts w:ascii="Traditional Arabic" w:hAnsi="Traditional Arabic" w:cs="Traditional Arabic"/>
          <w:b/>
          <w:bCs/>
          <w:sz w:val="32"/>
          <w:szCs w:val="32"/>
          <w:rtl/>
        </w:rPr>
        <w:t>ر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296845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الأي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</w:t>
      </w:r>
      <w:r w:rsidRPr="00296845">
        <w:rPr>
          <w:rFonts w:ascii="Traditional Arabic" w:hAnsi="Traditional Arabic" w:cs="Traditional Arabic"/>
          <w:b/>
          <w:bCs/>
          <w:sz w:val="32"/>
          <w:szCs w:val="32"/>
          <w:rtl/>
        </w:rPr>
        <w:t>دي الآث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296845">
        <w:rPr>
          <w:rFonts w:ascii="Traditional Arabic" w:hAnsi="Traditional Arabic" w:cs="Traditional Arabic"/>
          <w:b/>
          <w:bCs/>
          <w:sz w:val="32"/>
          <w:szCs w:val="32"/>
          <w:rtl/>
        </w:rPr>
        <w:t>م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296845">
        <w:rPr>
          <w:rFonts w:ascii="Traditional Arabic" w:hAnsi="Traditional Arabic" w:cs="Traditional Arabic"/>
          <w:b/>
          <w:bCs/>
          <w:sz w:val="32"/>
          <w:szCs w:val="32"/>
          <w:rtl/>
        </w:rPr>
        <w:t>ة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296845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التي ت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296845">
        <w:rPr>
          <w:rFonts w:ascii="Traditional Arabic" w:hAnsi="Traditional Arabic" w:cs="Traditional Arabic"/>
          <w:b/>
          <w:bCs/>
          <w:sz w:val="32"/>
          <w:szCs w:val="32"/>
          <w:rtl/>
        </w:rPr>
        <w:t>ت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296845">
        <w:rPr>
          <w:rFonts w:ascii="Traditional Arabic" w:hAnsi="Traditional Arabic" w:cs="Traditional Arabic"/>
          <w:b/>
          <w:bCs/>
          <w:sz w:val="32"/>
          <w:szCs w:val="32"/>
          <w:rtl/>
        </w:rPr>
        <w:t>س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296845">
        <w:rPr>
          <w:rFonts w:ascii="Traditional Arabic" w:hAnsi="Traditional Arabic" w:cs="Traditional Arabic"/>
          <w:b/>
          <w:bCs/>
          <w:sz w:val="32"/>
          <w:szCs w:val="32"/>
          <w:rtl/>
        </w:rPr>
        <w:t>ل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َّ</w:t>
      </w:r>
      <w:r w:rsidRPr="00296845">
        <w:rPr>
          <w:rFonts w:ascii="Traditional Arabic" w:hAnsi="Traditional Arabic" w:cs="Traditional Arabic"/>
          <w:b/>
          <w:bCs/>
          <w:sz w:val="32"/>
          <w:szCs w:val="32"/>
          <w:rtl/>
        </w:rPr>
        <w:t>ل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296845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في</w:t>
      </w:r>
      <w:r w:rsidRPr="00296845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الظلام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 لِزَرْعِ الآفَةِ في مُجتمَعِنا</w:t>
      </w:r>
      <w:r w:rsidRPr="00296845">
        <w:rPr>
          <w:rFonts w:ascii="Traditional Arabic" w:hAnsi="Traditional Arabic" w:cs="Traditional Arabic"/>
          <w:b/>
          <w:bCs/>
          <w:sz w:val="32"/>
          <w:szCs w:val="32"/>
          <w:rtl/>
        </w:rPr>
        <w:t>، و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لْنَتَعَاوَنْ</w:t>
      </w:r>
      <w:r w:rsidRPr="00296845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مع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296845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الأجهزة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296845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الم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296845">
        <w:rPr>
          <w:rFonts w:ascii="Traditional Arabic" w:hAnsi="Traditional Arabic" w:cs="Traditional Arabic"/>
          <w:b/>
          <w:bCs/>
          <w:sz w:val="32"/>
          <w:szCs w:val="32"/>
          <w:rtl/>
        </w:rPr>
        <w:t>ع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296845">
        <w:rPr>
          <w:rFonts w:ascii="Traditional Arabic" w:hAnsi="Traditional Arabic" w:cs="Traditional Arabic"/>
          <w:b/>
          <w:bCs/>
          <w:sz w:val="32"/>
          <w:szCs w:val="32"/>
          <w:rtl/>
        </w:rPr>
        <w:t>ن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296845">
        <w:rPr>
          <w:rFonts w:ascii="Traditional Arabic" w:hAnsi="Traditional Arabic" w:cs="Traditional Arabic"/>
          <w:b/>
          <w:bCs/>
          <w:sz w:val="32"/>
          <w:szCs w:val="32"/>
          <w:rtl/>
        </w:rPr>
        <w:t>ي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َّ</w:t>
      </w:r>
      <w:r w:rsidRPr="00296845">
        <w:rPr>
          <w:rFonts w:ascii="Traditional Arabic" w:hAnsi="Traditional Arabic" w:cs="Traditional Arabic"/>
          <w:b/>
          <w:bCs/>
          <w:sz w:val="32"/>
          <w:szCs w:val="32"/>
          <w:rtl/>
        </w:rPr>
        <w:t>ة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296845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ل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296845">
        <w:rPr>
          <w:rFonts w:ascii="Traditional Arabic" w:hAnsi="Traditional Arabic" w:cs="Traditional Arabic"/>
          <w:b/>
          <w:bCs/>
          <w:sz w:val="32"/>
          <w:szCs w:val="32"/>
          <w:rtl/>
        </w:rPr>
        <w:t>ف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296845">
        <w:rPr>
          <w:rFonts w:ascii="Traditional Arabic" w:hAnsi="Traditional Arabic" w:cs="Traditional Arabic"/>
          <w:b/>
          <w:bCs/>
          <w:sz w:val="32"/>
          <w:szCs w:val="32"/>
          <w:rtl/>
        </w:rPr>
        <w:t>ض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296845">
        <w:rPr>
          <w:rFonts w:ascii="Traditional Arabic" w:hAnsi="Traditional Arabic" w:cs="Traditional Arabic"/>
          <w:b/>
          <w:bCs/>
          <w:sz w:val="32"/>
          <w:szCs w:val="32"/>
          <w:rtl/>
        </w:rPr>
        <w:t>ح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296845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أوكار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296845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الم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296845">
        <w:rPr>
          <w:rFonts w:ascii="Traditional Arabic" w:hAnsi="Traditional Arabic" w:cs="Traditional Arabic"/>
          <w:b/>
          <w:bCs/>
          <w:sz w:val="32"/>
          <w:szCs w:val="32"/>
          <w:rtl/>
        </w:rPr>
        <w:t>فس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296845">
        <w:rPr>
          <w:rFonts w:ascii="Traditional Arabic" w:hAnsi="Traditional Arabic" w:cs="Traditional Arabic"/>
          <w:b/>
          <w:bCs/>
          <w:sz w:val="32"/>
          <w:szCs w:val="32"/>
          <w:rtl/>
        </w:rPr>
        <w:t>دين، وك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296845">
        <w:rPr>
          <w:rFonts w:ascii="Traditional Arabic" w:hAnsi="Traditional Arabic" w:cs="Traditional Arabic"/>
          <w:b/>
          <w:bCs/>
          <w:sz w:val="32"/>
          <w:szCs w:val="32"/>
          <w:rtl/>
        </w:rPr>
        <w:t>ش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296845">
        <w:rPr>
          <w:rFonts w:ascii="Traditional Arabic" w:hAnsi="Traditional Arabic" w:cs="Traditional Arabic"/>
          <w:b/>
          <w:bCs/>
          <w:sz w:val="32"/>
          <w:szCs w:val="32"/>
          <w:rtl/>
        </w:rPr>
        <w:t>ف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296845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أست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296845">
        <w:rPr>
          <w:rFonts w:ascii="Traditional Arabic" w:hAnsi="Traditional Arabic" w:cs="Traditional Arabic"/>
          <w:b/>
          <w:bCs/>
          <w:sz w:val="32"/>
          <w:szCs w:val="32"/>
          <w:rtl/>
        </w:rPr>
        <w:t>ار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296845">
        <w:rPr>
          <w:rFonts w:ascii="Traditional Arabic" w:hAnsi="Traditional Arabic" w:cs="Traditional Arabic"/>
          <w:b/>
          <w:bCs/>
          <w:sz w:val="32"/>
          <w:szCs w:val="32"/>
          <w:rtl/>
        </w:rPr>
        <w:t>هم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، والتَّبليغِ عنهم.</w:t>
      </w:r>
    </w:p>
    <w:p w14:paraId="4C3A0558" w14:textId="77777777" w:rsidR="003E6AD3" w:rsidRPr="00241DD2" w:rsidRDefault="003E6AD3" w:rsidP="003E6AD3">
      <w:pPr>
        <w:jc w:val="lowKashida"/>
        <w:rPr>
          <w:rFonts w:ascii="Traditional Arabic" w:hAnsi="Traditional Arabic" w:cs="Traditional Arabic" w:hint="cs"/>
          <w:b/>
          <w:bCs/>
          <w:sz w:val="32"/>
          <w:szCs w:val="32"/>
          <w:rtl/>
        </w:rPr>
      </w:pPr>
    </w:p>
    <w:p w14:paraId="338ECECB" w14:textId="3ADF1B2D" w:rsidR="007155C5" w:rsidRPr="007155C5" w:rsidRDefault="007155C5" w:rsidP="007155C5">
      <w:pPr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r w:rsidRPr="007155C5">
        <w:rPr>
          <w:rFonts w:ascii="Traditional Arabic" w:hAnsi="Traditional Arabic" w:cs="Traditional Arabic"/>
          <w:b/>
          <w:bCs/>
          <w:sz w:val="32"/>
          <w:szCs w:val="32"/>
          <w:rtl/>
        </w:rPr>
        <w:t>أسأل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7155C5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الله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7155C5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جلَّ وعلا أن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7155C5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يحف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7155C5">
        <w:rPr>
          <w:rFonts w:ascii="Traditional Arabic" w:hAnsi="Traditional Arabic" w:cs="Traditional Arabic"/>
          <w:b/>
          <w:bCs/>
          <w:sz w:val="32"/>
          <w:szCs w:val="32"/>
          <w:rtl/>
        </w:rPr>
        <w:t>ظَ علينا دينَنا وأمنَنا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، وقادتَنا ورجالَ أمنِنا،</w:t>
      </w:r>
      <w:r w:rsidRPr="007155C5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واجتماعَ كلمتِنَا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،</w:t>
      </w:r>
      <w:r w:rsidRPr="007155C5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وو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7155C5">
        <w:rPr>
          <w:rFonts w:ascii="Traditional Arabic" w:hAnsi="Traditional Arabic" w:cs="Traditional Arabic"/>
          <w:b/>
          <w:bCs/>
          <w:sz w:val="32"/>
          <w:szCs w:val="32"/>
          <w:rtl/>
        </w:rPr>
        <w:t>ح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7155C5">
        <w:rPr>
          <w:rFonts w:ascii="Traditional Arabic" w:hAnsi="Traditional Arabic" w:cs="Traditional Arabic"/>
          <w:b/>
          <w:bCs/>
          <w:sz w:val="32"/>
          <w:szCs w:val="32"/>
          <w:rtl/>
        </w:rPr>
        <w:t>د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7155C5">
        <w:rPr>
          <w:rFonts w:ascii="Traditional Arabic" w:hAnsi="Traditional Arabic" w:cs="Traditional Arabic"/>
          <w:b/>
          <w:bCs/>
          <w:sz w:val="32"/>
          <w:szCs w:val="32"/>
          <w:rtl/>
        </w:rPr>
        <w:t>ةَ ص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7155C5">
        <w:rPr>
          <w:rFonts w:ascii="Traditional Arabic" w:hAnsi="Traditional Arabic" w:cs="Traditional Arabic"/>
          <w:b/>
          <w:bCs/>
          <w:sz w:val="32"/>
          <w:szCs w:val="32"/>
          <w:rtl/>
        </w:rPr>
        <w:t>فِّنَا، وأن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7155C5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يحفظَ شبابَنا وفتي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7155C5">
        <w:rPr>
          <w:rFonts w:ascii="Traditional Arabic" w:hAnsi="Traditional Arabic" w:cs="Traditional Arabic"/>
          <w:b/>
          <w:bCs/>
          <w:sz w:val="32"/>
          <w:szCs w:val="32"/>
          <w:rtl/>
        </w:rPr>
        <w:t>اتِنا م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7155C5">
        <w:rPr>
          <w:rFonts w:ascii="Traditional Arabic" w:hAnsi="Traditional Arabic" w:cs="Traditional Arabic"/>
          <w:b/>
          <w:bCs/>
          <w:sz w:val="32"/>
          <w:szCs w:val="32"/>
          <w:rtl/>
        </w:rPr>
        <w:t>ن شرِّ الأشرارِ، ومكرِ الف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7155C5">
        <w:rPr>
          <w:rFonts w:ascii="Traditional Arabic" w:hAnsi="Traditional Arabic" w:cs="Traditional Arabic"/>
          <w:b/>
          <w:bCs/>
          <w:sz w:val="32"/>
          <w:szCs w:val="32"/>
          <w:rtl/>
        </w:rPr>
        <w:t>جَّار، إنهُ وليُّ ذلكَ والقادر عليه</w:t>
      </w:r>
      <w:r w:rsidRPr="007155C5">
        <w:rPr>
          <w:rFonts w:ascii="Traditional Arabic" w:hAnsi="Traditional Arabic" w:cs="Traditional Arabic"/>
          <w:b/>
          <w:bCs/>
          <w:sz w:val="32"/>
          <w:szCs w:val="32"/>
        </w:rPr>
        <w:t>.</w:t>
      </w:r>
    </w:p>
    <w:p w14:paraId="392520AB" w14:textId="77777777" w:rsidR="003E6AD3" w:rsidRPr="007155C5" w:rsidRDefault="003E6AD3" w:rsidP="007155C5">
      <w:pPr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14:paraId="537D9455" w14:textId="77777777" w:rsidR="003E6AD3" w:rsidRDefault="003E6AD3" w:rsidP="00E76407">
      <w:pPr>
        <w:jc w:val="lowKashida"/>
        <w:rPr>
          <w:rFonts w:ascii="Traditional Arabic" w:hAnsi="Traditional Arabic" w:cs="Traditional Arabic"/>
          <w:b/>
          <w:bCs/>
          <w:color w:val="222A35"/>
          <w:sz w:val="32"/>
          <w:szCs w:val="32"/>
          <w:rtl/>
        </w:rPr>
      </w:pPr>
    </w:p>
    <w:p w14:paraId="729773DA" w14:textId="77777777" w:rsidR="003E6AD3" w:rsidRDefault="003E6AD3" w:rsidP="00E76407">
      <w:pPr>
        <w:jc w:val="lowKashida"/>
        <w:rPr>
          <w:rFonts w:ascii="Traditional Arabic" w:hAnsi="Traditional Arabic" w:cs="Traditional Arabic"/>
          <w:b/>
          <w:bCs/>
          <w:color w:val="222A35"/>
          <w:sz w:val="32"/>
          <w:szCs w:val="32"/>
          <w:rtl/>
        </w:rPr>
      </w:pPr>
    </w:p>
    <w:p w14:paraId="590AB79C" w14:textId="77777777" w:rsidR="003E6AD3" w:rsidRDefault="003E6AD3" w:rsidP="00E76407">
      <w:pPr>
        <w:jc w:val="lowKashida"/>
        <w:rPr>
          <w:rFonts w:ascii="Traditional Arabic" w:hAnsi="Traditional Arabic" w:cs="Traditional Arabic"/>
          <w:b/>
          <w:bCs/>
          <w:color w:val="222A35"/>
          <w:sz w:val="32"/>
          <w:szCs w:val="32"/>
          <w:rtl/>
        </w:rPr>
      </w:pPr>
    </w:p>
    <w:p w14:paraId="6E2EBE78" w14:textId="12703273" w:rsidR="003E6AD3" w:rsidRPr="00BF0C30" w:rsidRDefault="003E6AD3" w:rsidP="003E6AD3">
      <w:pPr>
        <w:jc w:val="lowKashida"/>
        <w:rPr>
          <w:rFonts w:ascii="Traditional Arabic" w:hAnsi="Traditional Arabic" w:cs="Traditional Arabic" w:hint="cs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هذا وصلوا وسلموا عباد الله على من </w:t>
      </w:r>
      <w:r w:rsidRPr="00380198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أمركم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الله </w:t>
      </w:r>
      <w:r w:rsidRPr="00380198">
        <w:rPr>
          <w:rFonts w:ascii="Traditional Arabic" w:hAnsi="Traditional Arabic" w:cs="Traditional Arabic"/>
          <w:b/>
          <w:bCs/>
          <w:sz w:val="32"/>
          <w:szCs w:val="32"/>
          <w:rtl/>
        </w:rPr>
        <w:t>بالصلاة والسلام عل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يه</w:t>
      </w:r>
      <w:r w:rsidRPr="00380198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فقال في محكم التنزيل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: (</w:t>
      </w:r>
      <w:r w:rsidRPr="00380198">
        <w:rPr>
          <w:rFonts w:ascii="Traditional Arabic" w:hAnsi="Traditional Arabic" w:cs="Traditional Arabic"/>
          <w:b/>
          <w:bCs/>
          <w:sz w:val="32"/>
          <w:szCs w:val="32"/>
          <w:rtl/>
        </w:rPr>
        <w:t>إِنَّ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Pr="00380198">
        <w:rPr>
          <w:rFonts w:ascii="Traditional Arabic" w:hAnsi="Traditional Arabic" w:cs="Traditional Arabic"/>
          <w:b/>
          <w:bCs/>
          <w:sz w:val="32"/>
          <w:szCs w:val="32"/>
          <w:rtl/>
        </w:rPr>
        <w:t>اللَّهَ وَمَلَائِكَتَهُ يُصَلُّونَ عَلَى النَّبِيِّ يَا أَيُّهَا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Pr="00380198">
        <w:rPr>
          <w:rFonts w:ascii="Traditional Arabic" w:hAnsi="Traditional Arabic" w:cs="Traditional Arabic"/>
          <w:b/>
          <w:bCs/>
          <w:sz w:val="32"/>
          <w:szCs w:val="32"/>
          <w:rtl/>
        </w:rPr>
        <w:t>الذِيْنَ آمَنُوا صَلُّوا عَلَيْهِ وَسَلِّمُوا تَسْلِيْمًا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). </w:t>
      </w:r>
      <w:r w:rsidRPr="00380198">
        <w:rPr>
          <w:rFonts w:ascii="Traditional Arabic" w:hAnsi="Traditional Arabic" w:cs="Traditional Arabic"/>
          <w:b/>
          <w:bCs/>
          <w:sz w:val="32"/>
          <w:szCs w:val="32"/>
          <w:rtl/>
        </w:rPr>
        <w:t>اللهم صلِّ وسلِّم على نبينا محمد، وارضَ اللهم عن خلفائه الراشدين الذين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Pr="00380198">
        <w:rPr>
          <w:rFonts w:ascii="Traditional Arabic" w:hAnsi="Traditional Arabic" w:cs="Traditional Arabic"/>
          <w:b/>
          <w:bCs/>
          <w:sz w:val="32"/>
          <w:szCs w:val="32"/>
          <w:rtl/>
        </w:rPr>
        <w:t>قضوا بالحق وبه كانوا يعدِلون: أبي بكرٍ، وعمر، وعثمان، وعليٍّ، وعن سائر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Pr="00380198">
        <w:rPr>
          <w:rFonts w:ascii="Traditional Arabic" w:hAnsi="Traditional Arabic" w:cs="Traditional Arabic"/>
          <w:b/>
          <w:bCs/>
          <w:sz w:val="32"/>
          <w:szCs w:val="32"/>
          <w:rtl/>
        </w:rPr>
        <w:t>الصحابة أجمعين، وعنَّا معهم بجودك وكرمك يا أكرم الأكرمين</w:t>
      </w:r>
      <w:r>
        <w:rPr>
          <w:rFonts w:ascii="Traditional Arabic" w:hAnsi="Traditional Arabic" w:cs="Traditional Arabic"/>
          <w:b/>
          <w:bCs/>
          <w:sz w:val="32"/>
          <w:szCs w:val="32"/>
        </w:rPr>
        <w:t>.</w:t>
      </w:r>
    </w:p>
    <w:p w14:paraId="124DEA0C" w14:textId="119ACE0D" w:rsidR="003E6AD3" w:rsidRDefault="003E6AD3" w:rsidP="003E6AD3">
      <w:pPr>
        <w:jc w:val="lowKashida"/>
        <w:rPr>
          <w:rFonts w:ascii="Traditional Arabic" w:hAnsi="Traditional Arabic" w:cs="Traditional Arabic" w:hint="cs"/>
          <w:b/>
          <w:bCs/>
          <w:sz w:val="32"/>
          <w:szCs w:val="32"/>
          <w:rtl/>
        </w:rPr>
      </w:pPr>
      <w:r w:rsidRPr="003D0CE7">
        <w:rPr>
          <w:rFonts w:ascii="Traditional Arabic" w:hAnsi="Traditional Arabic" w:cs="Traditional Arabic"/>
          <w:b/>
          <w:bCs/>
          <w:sz w:val="32"/>
          <w:szCs w:val="32"/>
          <w:rtl/>
        </w:rPr>
        <w:t>اللهم أعز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Pr="003D0CE7">
        <w:rPr>
          <w:rFonts w:ascii="Traditional Arabic" w:hAnsi="Traditional Arabic" w:cs="Traditional Arabic"/>
          <w:b/>
          <w:bCs/>
          <w:sz w:val="32"/>
          <w:szCs w:val="32"/>
          <w:rtl/>
        </w:rPr>
        <w:t>الإسلام والمسلمين، وأَذِلَّ الشرك والمشركين، ودمِّر أعداء الدين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..</w:t>
      </w:r>
      <w:r w:rsidRPr="003D0CE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اللهم آمِنَّا في أوطاننا، وأصلح أئمتنا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Pr="003D0CE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وولاة أمورنا، اللهم وفِّق ولي أمرنا لما تحب وترضَى، وأعنه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وولي عهده </w:t>
      </w:r>
      <w:r w:rsidRPr="003D0CE7">
        <w:rPr>
          <w:rFonts w:ascii="Traditional Arabic" w:hAnsi="Traditional Arabic" w:cs="Traditional Arabic"/>
          <w:b/>
          <w:bCs/>
          <w:sz w:val="32"/>
          <w:szCs w:val="32"/>
          <w:rtl/>
        </w:rPr>
        <w:t>على البر والتقوى، وارزُقه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م </w:t>
      </w:r>
      <w:r w:rsidRPr="003D0CE7">
        <w:rPr>
          <w:rFonts w:ascii="Traditional Arabic" w:hAnsi="Traditional Arabic" w:cs="Traditional Arabic"/>
          <w:b/>
          <w:bCs/>
          <w:sz w:val="32"/>
          <w:szCs w:val="32"/>
          <w:rtl/>
        </w:rPr>
        <w:t>البطانَة الصالحة الناصحة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،</w:t>
      </w:r>
      <w:r w:rsidRPr="003D0CE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</w:t>
      </w:r>
      <w:r w:rsidRPr="003D0CE7">
        <w:rPr>
          <w:rFonts w:ascii="Traditional Arabic" w:hAnsi="Traditional Arabic" w:cs="Traditional Arabic"/>
          <w:b/>
          <w:bCs/>
          <w:sz w:val="32"/>
          <w:szCs w:val="32"/>
          <w:rtl/>
        </w:rPr>
        <w:t>وفق جميع ولاة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أمور </w:t>
      </w:r>
      <w:r w:rsidRPr="003D0CE7">
        <w:rPr>
          <w:rFonts w:ascii="Traditional Arabic" w:hAnsi="Traditional Arabic" w:cs="Traditional Arabic"/>
          <w:b/>
          <w:bCs/>
          <w:sz w:val="32"/>
          <w:szCs w:val="32"/>
          <w:rtl/>
        </w:rPr>
        <w:t>المسلمين لما فيه صلاح الإسلام والمسلمين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،</w:t>
      </w:r>
      <w:r w:rsidRPr="003D0CE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يا ذا الجلال والإكرام</w:t>
      </w:r>
      <w:r w:rsidRPr="003D0CE7">
        <w:rPr>
          <w:rFonts w:ascii="Traditional Arabic" w:hAnsi="Traditional Arabic" w:cs="Traditional Arabic"/>
          <w:b/>
          <w:bCs/>
          <w:sz w:val="32"/>
          <w:szCs w:val="32"/>
        </w:rPr>
        <w:t>.</w:t>
      </w:r>
    </w:p>
    <w:p w14:paraId="3ED4C2C5" w14:textId="77777777" w:rsidR="002E0BA8" w:rsidRPr="00336AFF" w:rsidRDefault="002E0BA8" w:rsidP="002E0BA8">
      <w:pPr>
        <w:jc w:val="lowKashida"/>
        <w:rPr>
          <w:rFonts w:ascii="Traditional Arabic" w:hAnsi="Traditional Arabic" w:cs="Traditional Arabic"/>
          <w:b/>
          <w:bCs/>
          <w:color w:val="222A35"/>
          <w:sz w:val="32"/>
          <w:szCs w:val="32"/>
          <w:rtl/>
        </w:rPr>
      </w:pPr>
      <w:r w:rsidRPr="00336AFF">
        <w:rPr>
          <w:rFonts w:ascii="Traditional Arabic" w:hAnsi="Traditional Arabic" w:cs="Traditional Arabic"/>
          <w:b/>
          <w:bCs/>
          <w:color w:val="222A35"/>
          <w:sz w:val="32"/>
          <w:szCs w:val="32"/>
          <w:rtl/>
        </w:rPr>
        <w:t xml:space="preserve">اللهم احفَظ </w:t>
      </w:r>
      <w:r w:rsidRPr="00336AFF">
        <w:rPr>
          <w:rFonts w:ascii="Traditional Arabic" w:hAnsi="Traditional Arabic" w:cs="Traditional Arabic" w:hint="cs"/>
          <w:b/>
          <w:bCs/>
          <w:color w:val="222A35"/>
          <w:sz w:val="32"/>
          <w:szCs w:val="32"/>
          <w:rtl/>
        </w:rPr>
        <w:t>رجال أمننا</w:t>
      </w:r>
      <w:r w:rsidRPr="00336AFF">
        <w:rPr>
          <w:rFonts w:ascii="Traditional Arabic" w:hAnsi="Traditional Arabic" w:cs="Traditional Arabic"/>
          <w:b/>
          <w:bCs/>
          <w:color w:val="222A35"/>
          <w:sz w:val="32"/>
          <w:szCs w:val="32"/>
          <w:rtl/>
        </w:rPr>
        <w:t xml:space="preserve"> </w:t>
      </w:r>
      <w:r w:rsidRPr="00336AFF">
        <w:rPr>
          <w:rFonts w:ascii="Traditional Arabic" w:hAnsi="Traditional Arabic" w:cs="Traditional Arabic" w:hint="cs"/>
          <w:b/>
          <w:bCs/>
          <w:color w:val="222A35"/>
          <w:sz w:val="32"/>
          <w:szCs w:val="32"/>
          <w:rtl/>
        </w:rPr>
        <w:t>واحفظ جنودنا المرابطين على حدود بلادنا</w:t>
      </w:r>
      <w:r w:rsidRPr="00336AFF">
        <w:rPr>
          <w:rFonts w:ascii="Traditional Arabic" w:hAnsi="Traditional Arabic" w:cs="Traditional Arabic"/>
          <w:b/>
          <w:bCs/>
          <w:color w:val="222A35"/>
          <w:sz w:val="32"/>
          <w:szCs w:val="32"/>
          <w:rtl/>
        </w:rPr>
        <w:t xml:space="preserve">، اللهم </w:t>
      </w:r>
      <w:r w:rsidRPr="00336AFF">
        <w:rPr>
          <w:rFonts w:ascii="Traditional Arabic" w:hAnsi="Traditional Arabic" w:cs="Traditional Arabic" w:hint="cs"/>
          <w:b/>
          <w:bCs/>
          <w:color w:val="222A35"/>
          <w:sz w:val="32"/>
          <w:szCs w:val="32"/>
          <w:rtl/>
        </w:rPr>
        <w:t xml:space="preserve">يا رب </w:t>
      </w:r>
      <w:r w:rsidRPr="00336AFF">
        <w:rPr>
          <w:rFonts w:ascii="Traditional Arabic" w:hAnsi="Traditional Arabic" w:cs="Traditional Arabic"/>
          <w:b/>
          <w:bCs/>
          <w:color w:val="222A35"/>
          <w:sz w:val="32"/>
          <w:szCs w:val="32"/>
          <w:rtl/>
        </w:rPr>
        <w:t xml:space="preserve">احفَظهم </w:t>
      </w:r>
      <w:r w:rsidRPr="00336AFF">
        <w:rPr>
          <w:rFonts w:ascii="Traditional Arabic" w:hAnsi="Traditional Arabic" w:cs="Traditional Arabic" w:hint="cs"/>
          <w:b/>
          <w:bCs/>
          <w:color w:val="222A35"/>
          <w:sz w:val="32"/>
          <w:szCs w:val="32"/>
          <w:rtl/>
        </w:rPr>
        <w:t>بحفظك</w:t>
      </w:r>
      <w:r w:rsidRPr="00336AFF">
        <w:rPr>
          <w:rFonts w:ascii="Traditional Arabic" w:hAnsi="Traditional Arabic" w:cs="Traditional Arabic"/>
          <w:b/>
          <w:bCs/>
          <w:color w:val="222A35"/>
          <w:sz w:val="32"/>
          <w:szCs w:val="32"/>
          <w:rtl/>
        </w:rPr>
        <w:t>،</w:t>
      </w:r>
      <w:r w:rsidRPr="00336AFF">
        <w:rPr>
          <w:rFonts w:ascii="Traditional Arabic" w:hAnsi="Traditional Arabic" w:cs="Traditional Arabic" w:hint="cs"/>
          <w:b/>
          <w:bCs/>
          <w:color w:val="222A35"/>
          <w:sz w:val="32"/>
          <w:szCs w:val="32"/>
          <w:rtl/>
        </w:rPr>
        <w:t xml:space="preserve"> وأيدهم بتأييدك،</w:t>
      </w:r>
      <w:r w:rsidRPr="00336AFF">
        <w:rPr>
          <w:rFonts w:ascii="Traditional Arabic" w:hAnsi="Traditional Arabic" w:cs="Traditional Arabic"/>
          <w:b/>
          <w:bCs/>
          <w:color w:val="222A35"/>
          <w:sz w:val="32"/>
          <w:szCs w:val="32"/>
          <w:rtl/>
        </w:rPr>
        <w:t xml:space="preserve"> وانصُرهم على </w:t>
      </w:r>
      <w:r w:rsidRPr="00336AFF">
        <w:rPr>
          <w:rFonts w:ascii="Traditional Arabic" w:hAnsi="Traditional Arabic" w:cs="Traditional Arabic" w:hint="cs"/>
          <w:b/>
          <w:bCs/>
          <w:color w:val="222A35"/>
          <w:sz w:val="32"/>
          <w:szCs w:val="32"/>
          <w:rtl/>
        </w:rPr>
        <w:t>القوم المعتدين</w:t>
      </w:r>
      <w:r w:rsidRPr="00336AFF">
        <w:rPr>
          <w:rFonts w:ascii="Traditional Arabic" w:hAnsi="Traditional Arabic" w:cs="Traditional Arabic"/>
          <w:b/>
          <w:bCs/>
          <w:color w:val="222A35"/>
          <w:sz w:val="32"/>
          <w:szCs w:val="32"/>
          <w:rtl/>
        </w:rPr>
        <w:t>،</w:t>
      </w:r>
      <w:r w:rsidRPr="00336AFF">
        <w:rPr>
          <w:rFonts w:ascii="Traditional Arabic" w:hAnsi="Traditional Arabic" w:cs="Traditional Arabic" w:hint="cs"/>
          <w:b/>
          <w:bCs/>
          <w:color w:val="222A35"/>
          <w:sz w:val="32"/>
          <w:szCs w:val="32"/>
          <w:rtl/>
        </w:rPr>
        <w:t xml:space="preserve"> اللهم عاف جريحهم، وتقبل شهيدهم، واخلفهم في أهليهم بخير يا رب العالمين.</w:t>
      </w:r>
      <w:r w:rsidRPr="00336AFF">
        <w:rPr>
          <w:rFonts w:ascii="Traditional Arabic" w:hAnsi="Traditional Arabic" w:cs="Traditional Arabic"/>
          <w:b/>
          <w:bCs/>
          <w:color w:val="222A35"/>
          <w:sz w:val="32"/>
          <w:szCs w:val="32"/>
          <w:rtl/>
        </w:rPr>
        <w:t xml:space="preserve"> </w:t>
      </w:r>
    </w:p>
    <w:p w14:paraId="397ED8EE" w14:textId="4F0844E2" w:rsidR="00E76407" w:rsidRPr="00E76407" w:rsidRDefault="00E76407" w:rsidP="00E76407">
      <w:pPr>
        <w:shd w:val="clear" w:color="auto" w:fill="FFFFFF"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اللهم ارحم موتانا</w:t>
      </w:r>
      <w:r w:rsidR="003E6AD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،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واشف مرضانا،</w:t>
      </w:r>
      <w:r w:rsidR="003E6AD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وعاف مبتلانا، وأصلح نياتنا وذرياتنا،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="003E6AD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اللهم و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فرّج هم المهمومين،</w:t>
      </w:r>
      <w:r w:rsidR="007155C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ونفِّس كربَ المكروبين،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واقض الدين عن المدينين، برحمتك يا أرحم الراحمين.</w:t>
      </w:r>
    </w:p>
    <w:p w14:paraId="68320FDA" w14:textId="7F4948E8" w:rsidR="002E0BA8" w:rsidRPr="00336AFF" w:rsidRDefault="002E0BA8" w:rsidP="002E0BA8">
      <w:pPr>
        <w:jc w:val="lowKashida"/>
        <w:rPr>
          <w:rFonts w:ascii="Traditional Arabic" w:hAnsi="Traditional Arabic" w:cs="Traditional Arabic"/>
          <w:b/>
          <w:bCs/>
          <w:color w:val="222A35"/>
          <w:sz w:val="32"/>
          <w:szCs w:val="32"/>
          <w:rtl/>
        </w:rPr>
      </w:pPr>
      <w:r w:rsidRPr="00336AFF">
        <w:rPr>
          <w:rFonts w:ascii="Traditional Arabic" w:hAnsi="Traditional Arabic" w:cs="Traditional Arabic" w:hint="cs"/>
          <w:b/>
          <w:bCs/>
          <w:color w:val="222A35"/>
          <w:sz w:val="32"/>
          <w:szCs w:val="32"/>
          <w:rtl/>
        </w:rPr>
        <w:t>(</w:t>
      </w:r>
      <w:r w:rsidRPr="00336AFF">
        <w:rPr>
          <w:rFonts w:ascii="Traditional Arabic" w:hAnsi="Traditional Arabic" w:cs="Traditional Arabic"/>
          <w:b/>
          <w:bCs/>
          <w:color w:val="222A35"/>
          <w:sz w:val="32"/>
          <w:szCs w:val="32"/>
          <w:rtl/>
        </w:rPr>
        <w:t>رَبَّنَا آتِنَا فِي الدُّنْيَا حَسَنَةً وَفِي الآخِرَةِ حَسَنَةً وَقِنَا عَذَابَ النَّارِ</w:t>
      </w:r>
      <w:r w:rsidRPr="00336AFF">
        <w:rPr>
          <w:rFonts w:ascii="Traditional Arabic" w:hAnsi="Traditional Arabic" w:cs="Traditional Arabic" w:hint="cs"/>
          <w:b/>
          <w:bCs/>
          <w:color w:val="222A35"/>
          <w:sz w:val="32"/>
          <w:szCs w:val="32"/>
          <w:rtl/>
        </w:rPr>
        <w:t>) [</w:t>
      </w:r>
      <w:r w:rsidRPr="00336AFF">
        <w:rPr>
          <w:rFonts w:ascii="Traditional Arabic" w:hAnsi="Traditional Arabic" w:cs="Traditional Arabic"/>
          <w:b/>
          <w:bCs/>
          <w:color w:val="222A35"/>
          <w:sz w:val="32"/>
          <w:szCs w:val="32"/>
          <w:rtl/>
        </w:rPr>
        <w:t>البقرة: 201</w:t>
      </w:r>
      <w:r w:rsidRPr="00336AFF">
        <w:rPr>
          <w:rFonts w:ascii="Traditional Arabic" w:hAnsi="Traditional Arabic" w:cs="Traditional Arabic" w:hint="cs"/>
          <w:b/>
          <w:bCs/>
          <w:color w:val="222A35"/>
          <w:sz w:val="32"/>
          <w:szCs w:val="32"/>
          <w:rtl/>
        </w:rPr>
        <w:t>]</w:t>
      </w:r>
      <w:r w:rsidRPr="00336AFF">
        <w:rPr>
          <w:rFonts w:ascii="Traditional Arabic" w:hAnsi="Traditional Arabic" w:cs="Traditional Arabic"/>
          <w:b/>
          <w:bCs/>
          <w:color w:val="222A35"/>
          <w:sz w:val="32"/>
          <w:szCs w:val="32"/>
          <w:rtl/>
        </w:rPr>
        <w:t>،</w:t>
      </w:r>
      <w:r w:rsidRPr="00336AFF">
        <w:rPr>
          <w:rFonts w:ascii="Traditional Arabic" w:hAnsi="Traditional Arabic" w:cs="Traditional Arabic" w:hint="cs"/>
          <w:b/>
          <w:bCs/>
          <w:color w:val="222A35"/>
          <w:sz w:val="32"/>
          <w:szCs w:val="32"/>
          <w:rtl/>
        </w:rPr>
        <w:t xml:space="preserve"> (</w:t>
      </w:r>
      <w:r w:rsidRPr="00336AFF">
        <w:rPr>
          <w:rFonts w:ascii="Traditional Arabic" w:hAnsi="Traditional Arabic" w:cs="Traditional Arabic"/>
          <w:b/>
          <w:bCs/>
          <w:color w:val="222A35"/>
          <w:sz w:val="32"/>
          <w:szCs w:val="32"/>
          <w:rtl/>
        </w:rPr>
        <w:t>رَبَّنَا ظَلَمْنَا أَنفُسَنَا وَإِن لَّمْ تَغْفِرْ لَنَا وَتَرْحَمْنَا لَنَكُونَنَّ مِنَ الْخَاسِرِينَ</w:t>
      </w:r>
      <w:r w:rsidRPr="00336AFF">
        <w:rPr>
          <w:rFonts w:ascii="Traditional Arabic" w:hAnsi="Traditional Arabic" w:cs="Traditional Arabic" w:hint="cs"/>
          <w:b/>
          <w:bCs/>
          <w:color w:val="222A35"/>
          <w:sz w:val="32"/>
          <w:szCs w:val="32"/>
          <w:rtl/>
        </w:rPr>
        <w:t>) [</w:t>
      </w:r>
      <w:r w:rsidRPr="00336AFF">
        <w:rPr>
          <w:rFonts w:ascii="Traditional Arabic" w:hAnsi="Traditional Arabic" w:cs="Traditional Arabic"/>
          <w:b/>
          <w:bCs/>
          <w:color w:val="222A35"/>
          <w:sz w:val="32"/>
          <w:szCs w:val="32"/>
          <w:rtl/>
        </w:rPr>
        <w:t>الأعراف: 23</w:t>
      </w:r>
      <w:r w:rsidRPr="00336AFF">
        <w:rPr>
          <w:rFonts w:ascii="Traditional Arabic" w:hAnsi="Traditional Arabic" w:cs="Traditional Arabic" w:hint="cs"/>
          <w:b/>
          <w:bCs/>
          <w:color w:val="222A35"/>
          <w:sz w:val="32"/>
          <w:szCs w:val="32"/>
          <w:rtl/>
        </w:rPr>
        <w:t>].</w:t>
      </w:r>
    </w:p>
    <w:p w14:paraId="651A4057" w14:textId="6CC79C6E" w:rsidR="00C91B44" w:rsidRPr="004939BB" w:rsidRDefault="002E0BA8" w:rsidP="004939BB">
      <w:pPr>
        <w:jc w:val="lowKashida"/>
        <w:rPr>
          <w:color w:val="222A35"/>
          <w:sz w:val="32"/>
        </w:rPr>
      </w:pPr>
      <w:r w:rsidRPr="00336AFF">
        <w:rPr>
          <w:rFonts w:ascii="Traditional Arabic" w:hAnsi="Traditional Arabic" w:cs="Traditional Arabic"/>
          <w:b/>
          <w:bCs/>
          <w:color w:val="222A35"/>
          <w:sz w:val="32"/>
          <w:szCs w:val="32"/>
          <w:rtl/>
        </w:rPr>
        <w:t>سبحان ربك رب العزة عما يصفون</w:t>
      </w:r>
      <w:r w:rsidRPr="00336AFF">
        <w:rPr>
          <w:rFonts w:ascii="Traditional Arabic" w:hAnsi="Traditional Arabic" w:cs="Traditional Arabic" w:hint="cs"/>
          <w:b/>
          <w:bCs/>
          <w:color w:val="222A35"/>
          <w:sz w:val="32"/>
          <w:szCs w:val="32"/>
          <w:rtl/>
        </w:rPr>
        <w:t>،</w:t>
      </w:r>
      <w:r w:rsidRPr="00336AFF">
        <w:rPr>
          <w:rFonts w:ascii="Traditional Arabic" w:hAnsi="Traditional Arabic" w:cs="Traditional Arabic"/>
          <w:b/>
          <w:bCs/>
          <w:color w:val="222A35"/>
          <w:sz w:val="32"/>
          <w:szCs w:val="32"/>
          <w:rtl/>
        </w:rPr>
        <w:t xml:space="preserve"> وسلام على المرسلين</w:t>
      </w:r>
      <w:r w:rsidRPr="00336AFF">
        <w:rPr>
          <w:rFonts w:ascii="Traditional Arabic" w:hAnsi="Traditional Arabic" w:cs="Traditional Arabic" w:hint="cs"/>
          <w:b/>
          <w:bCs/>
          <w:color w:val="222A35"/>
          <w:sz w:val="32"/>
          <w:szCs w:val="32"/>
          <w:rtl/>
        </w:rPr>
        <w:t>،</w:t>
      </w:r>
      <w:r w:rsidRPr="00336AFF">
        <w:rPr>
          <w:rFonts w:ascii="Traditional Arabic" w:hAnsi="Traditional Arabic" w:cs="Traditional Arabic"/>
          <w:b/>
          <w:bCs/>
          <w:color w:val="222A35"/>
          <w:sz w:val="32"/>
          <w:szCs w:val="32"/>
          <w:rtl/>
        </w:rPr>
        <w:t xml:space="preserve"> والحمد لله رب العالمين</w:t>
      </w:r>
      <w:r w:rsidRPr="00336AFF">
        <w:rPr>
          <w:rFonts w:ascii="Traditional Arabic" w:hAnsi="Traditional Arabic" w:cs="Traditional Arabic"/>
          <w:b/>
          <w:bCs/>
          <w:color w:val="222A35"/>
          <w:sz w:val="32"/>
          <w:szCs w:val="32"/>
        </w:rPr>
        <w:t>.</w:t>
      </w:r>
    </w:p>
    <w:sectPr w:rsidR="00C91B44" w:rsidRPr="004939BB" w:rsidSect="00544299">
      <w:pgSz w:w="16838" w:h="11906" w:orient="landscape"/>
      <w:pgMar w:top="567" w:right="1103" w:bottom="567" w:left="1134" w:header="708" w:footer="708" w:gutter="0"/>
      <w:cols w:num="2" w:space="993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299"/>
    <w:rsid w:val="000C40D7"/>
    <w:rsid w:val="000E2B95"/>
    <w:rsid w:val="001434D8"/>
    <w:rsid w:val="001D38B8"/>
    <w:rsid w:val="001E651D"/>
    <w:rsid w:val="00225F00"/>
    <w:rsid w:val="002B7C5B"/>
    <w:rsid w:val="002C470F"/>
    <w:rsid w:val="002E0BA8"/>
    <w:rsid w:val="00302D11"/>
    <w:rsid w:val="0033385B"/>
    <w:rsid w:val="00346D7C"/>
    <w:rsid w:val="0035751C"/>
    <w:rsid w:val="003E6AD3"/>
    <w:rsid w:val="00423544"/>
    <w:rsid w:val="004939BB"/>
    <w:rsid w:val="00544299"/>
    <w:rsid w:val="006568F6"/>
    <w:rsid w:val="00685754"/>
    <w:rsid w:val="006D7D69"/>
    <w:rsid w:val="006E3FA0"/>
    <w:rsid w:val="007047D3"/>
    <w:rsid w:val="007155C5"/>
    <w:rsid w:val="007A6E2F"/>
    <w:rsid w:val="007C2F72"/>
    <w:rsid w:val="00834797"/>
    <w:rsid w:val="0090754D"/>
    <w:rsid w:val="00AE5EA0"/>
    <w:rsid w:val="00B61561"/>
    <w:rsid w:val="00B96953"/>
    <w:rsid w:val="00C22216"/>
    <w:rsid w:val="00C91B44"/>
    <w:rsid w:val="00CC76B8"/>
    <w:rsid w:val="00D00B20"/>
    <w:rsid w:val="00D37B22"/>
    <w:rsid w:val="00D5217D"/>
    <w:rsid w:val="00D77844"/>
    <w:rsid w:val="00D8380E"/>
    <w:rsid w:val="00E0116A"/>
    <w:rsid w:val="00E206E5"/>
    <w:rsid w:val="00E76407"/>
    <w:rsid w:val="00F01F2A"/>
    <w:rsid w:val="00F67220"/>
    <w:rsid w:val="00FA6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1B6426"/>
  <w15:chartTrackingRefBased/>
  <w15:docId w15:val="{D3D8F232-FB47-4328-A3F0-95448FDE3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429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2B7C5B"/>
    <w:rPr>
      <w:color w:val="0000FF"/>
      <w:u w:val="single"/>
    </w:rPr>
  </w:style>
  <w:style w:type="paragraph" w:styleId="a3">
    <w:name w:val="Normal (Web)"/>
    <w:basedOn w:val="a"/>
    <w:uiPriority w:val="99"/>
    <w:unhideWhenUsed/>
    <w:rsid w:val="007A6E2F"/>
    <w:pPr>
      <w:bidi w:val="0"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46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0A4C0-36CB-48EF-B4E1-E7480A217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911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HP-LAPTOP</dc:creator>
  <cp:keywords/>
  <dc:description/>
  <cp:lastModifiedBy>Yasser Alsaliem</cp:lastModifiedBy>
  <cp:revision>3</cp:revision>
  <cp:lastPrinted>2021-09-30T05:58:00Z</cp:lastPrinted>
  <dcterms:created xsi:type="dcterms:W3CDTF">2021-10-06T21:14:00Z</dcterms:created>
  <dcterms:modified xsi:type="dcterms:W3CDTF">2021-10-06T21:46:00Z</dcterms:modified>
</cp:coreProperties>
</file>