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04" w:rsidRPr="001633C4" w:rsidRDefault="001633C4" w:rsidP="006772BF">
      <w:pPr>
        <w:spacing w:line="360" w:lineRule="auto"/>
        <w:ind w:left="-199" w:right="-284"/>
        <w:jc w:val="center"/>
        <w:rPr>
          <w:rFonts w:ascii="Lotus Linotype" w:hAnsi="Lotus Linotype" w:cs="Lotus Linotype"/>
          <w:b/>
          <w:bCs/>
          <w:sz w:val="40"/>
          <w:szCs w:val="40"/>
          <w:rtl/>
        </w:rPr>
      </w:pPr>
      <w:r>
        <w:rPr>
          <w:rFonts w:ascii="Lotus Linotype" w:hAnsi="Lotus Linotype" w:cs="Lotus Linotype" w:hint="cs"/>
          <w:b/>
          <w:bCs/>
          <w:sz w:val="40"/>
          <w:szCs w:val="40"/>
          <w:rtl/>
        </w:rPr>
        <w:t>قبل أن ينقضي رمضان 25/8/1442هـ</w:t>
      </w:r>
    </w:p>
    <w:p w:rsidR="0087178A" w:rsidRPr="001633C4" w:rsidRDefault="001633C4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>
        <w:rPr>
          <w:rFonts w:ascii="Lotus Linotype" w:hAnsi="Lotus Linotype" w:cs="Lotus Linotype" w:hint="cs"/>
          <w:b/>
          <w:bCs/>
          <w:sz w:val="40"/>
          <w:szCs w:val="40"/>
          <w:rtl/>
        </w:rPr>
        <w:t xml:space="preserve">أما بعد : </w:t>
      </w:r>
      <w:r w:rsidR="0087178A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فاتقوا الله أيها الصائمون حقَّ التقوى، فهي الملاذ والأمان ليوم البعث والنشور، يوم يبعثر ما في القبور، ويحصَّل ما في الصدور، فالعمر مهما طال قصير، </w:t>
      </w:r>
      <w:r w:rsidR="0087178A" w:rsidRPr="001633C4">
        <w:rPr>
          <w:rFonts w:ascii="Lotus Linotype" w:hAnsi="Lotus Linotype" w:cs="Lotus Linotype"/>
          <w:b/>
          <w:bCs/>
          <w:sz w:val="36"/>
          <w:szCs w:val="36"/>
          <w:rtl/>
        </w:rPr>
        <w:t>(قَالَ كَمْ لَبِثْتُمْ فِي الْأَرْضِ عَدَدَ سِنِينَ * قَالُوا لَبِثْنَا يَوْمًا أَوْ بَعْضَ يَوْمٍ   فَاسْأَلِ الْعَادِّينَ * قَالَ إِنْ لَبِثْتُمْ إِلَّا قَلِيلًا لَوْ أَنَّكُمْ كُنْتُمْ تَعْلَمُونَ).</w:t>
      </w:r>
    </w:p>
    <w:p w:rsidR="00770764" w:rsidRPr="001633C4" w:rsidRDefault="00770764" w:rsidP="006772BF">
      <w:pPr>
        <w:spacing w:line="360" w:lineRule="auto"/>
        <w:ind w:left="-199" w:right="-284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صَدَقَ اللهُ ومن أصدق من الله قيلاً </w:t>
      </w:r>
      <w:r w:rsidRPr="001633C4">
        <w:rPr>
          <w:rFonts w:ascii="Lotus Linotype" w:hAnsi="Lotus Linotype" w:cs="Lotus Linotype"/>
          <w:b/>
          <w:bCs/>
          <w:sz w:val="40"/>
          <w:szCs w:val="40"/>
        </w:rPr>
        <w:sym w:font="Symbol" w:char="F029"/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أَيَّامًا مَعْدُودَاتٍ</w:t>
      </w:r>
      <w:r w:rsidRPr="001633C4">
        <w:rPr>
          <w:rFonts w:ascii="Lotus Linotype" w:hAnsi="Lotus Linotype" w:cs="Lotus Linotype"/>
          <w:b/>
          <w:bCs/>
          <w:sz w:val="40"/>
          <w:szCs w:val="40"/>
        </w:rPr>
        <w:sym w:font="Symbol" w:char="F028"/>
      </w:r>
      <w:r w:rsidRPr="001633C4">
        <w:rPr>
          <w:rFonts w:ascii="Lotus Linotype" w:hAnsi="Lotus Linotype" w:cs="Lotus Linotype"/>
          <w:b/>
          <w:bCs/>
          <w:sz w:val="40"/>
          <w:szCs w:val="40"/>
        </w:rPr>
        <w:br/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بِالأَمسِ أَقبَلَ مُشرقَ المِيلادِ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 xml:space="preserve"> 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** شَهْرُ التُّقاةِ ومَوسِمُ العُبَّادِ</w:t>
      </w:r>
      <w:r w:rsidRPr="001633C4">
        <w:rPr>
          <w:rFonts w:ascii="Lotus Linotype" w:hAnsi="Lotus Linotype" w:cs="Lotus Linotype"/>
          <w:b/>
          <w:bCs/>
          <w:sz w:val="40"/>
          <w:szCs w:val="40"/>
        </w:rPr>
        <w:br/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واليومَ شدَّ إلى الرَّحيلِ مَتَاعَهُ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 xml:space="preserve"> </w:t>
      </w:r>
      <w:r w:rsidR="001633C4">
        <w:rPr>
          <w:rFonts w:ascii="Lotus Linotype" w:hAnsi="Lotus Linotype" w:cs="Lotus Linotype"/>
          <w:b/>
          <w:bCs/>
          <w:sz w:val="40"/>
          <w:szCs w:val="40"/>
        </w:rPr>
        <w:t>*</w:t>
      </w:r>
      <w:r w:rsidRPr="001633C4">
        <w:rPr>
          <w:rFonts w:ascii="Lotus Linotype" w:hAnsi="Lotus Linotype" w:cs="Lotus Linotype"/>
          <w:b/>
          <w:bCs/>
          <w:sz w:val="40"/>
          <w:szCs w:val="40"/>
        </w:rPr>
        <w:t>*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قد زوَّد الدُّنيا بخيرِ الزَّادِ</w:t>
      </w:r>
    </w:p>
    <w:p w:rsidR="0040707D" w:rsidRPr="001633C4" w:rsidRDefault="0040707D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ها هو رمضان يا من أحببتم رمضان قد دنى فراقُه، وحان وداعُه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.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اصفرَّتْ شمسُه، وأزِفَ رحيلُه، ولم يبق إلا قلُيله . </w:t>
      </w:r>
    </w:p>
    <w:p w:rsidR="0040707D" w:rsidRPr="001633C4" w:rsidRDefault="0040707D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هلال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ٌ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ي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َ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ب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ْ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ر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ُ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ق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،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وهلال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ٌ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ي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ُ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ش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ْ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ر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ِ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ق، وما بين هذا وذاك إلا كَطَيْفِ حُلُمٍ، أو لَمـْحِ بَصَرٍ .</w:t>
      </w:r>
    </w:p>
    <w:p w:rsidR="0087178A" w:rsidRPr="001633C4" w:rsidRDefault="001633C4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>
        <w:rPr>
          <w:rFonts w:ascii="Lotus Linotype" w:hAnsi="Lotus Linotype" w:cs="Lotus Linotype" w:hint="cs"/>
          <w:b/>
          <w:bCs/>
          <w:sz w:val="40"/>
          <w:szCs w:val="40"/>
          <w:rtl/>
        </w:rPr>
        <w:lastRenderedPageBreak/>
        <w:t>و</w:t>
      </w:r>
      <w:r w:rsidR="0040707D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هذه</w:t>
      </w:r>
      <w:r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هي حالك أيها ال</w:t>
      </w:r>
      <w:r>
        <w:rPr>
          <w:rFonts w:ascii="Lotus Linotype" w:hAnsi="Lotus Linotype" w:cs="Lotus Linotype" w:hint="cs"/>
          <w:b/>
          <w:bCs/>
          <w:sz w:val="40"/>
          <w:szCs w:val="40"/>
          <w:rtl/>
        </w:rPr>
        <w:t>إ</w:t>
      </w:r>
      <w:r w:rsidR="0040707D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نسان سائر بين إشراق وغروب،</w:t>
      </w:r>
      <w:r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وليل ونهار</w:t>
      </w:r>
      <w:r w:rsidR="0040707D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، حتى تأتيك مَنِيَّتُك، ويَحْتَنَّ حِيْنُك، {وهو الذي جعل الليل والنهار خلفة لمن أراد أن يذَّكر أو أراد شكورا }.</w:t>
      </w:r>
    </w:p>
    <w:p w:rsidR="001633C4" w:rsidRDefault="003860CC" w:rsidP="006772BF">
      <w:pPr>
        <w:spacing w:line="360" w:lineRule="auto"/>
        <w:ind w:left="-199" w:right="-284"/>
        <w:jc w:val="both"/>
        <w:rPr>
          <w:rFonts w:ascii="Lotus Linotype" w:hAnsi="Lotus Linotype" w:cs="Lotus Linotype" w:hint="cs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و</w:t>
      </w:r>
      <w:r w:rsidR="0087178A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قبل أن ينقضي رمضان قف أيها الصائم وسل نفسك </w:t>
      </w:r>
      <w:r w:rsidR="0040707D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وكاشفها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...</w:t>
      </w:r>
    </w:p>
    <w:p w:rsidR="0040707D" w:rsidRPr="001633C4" w:rsidRDefault="0040707D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ماذا غنمت من رمضان؟</w:t>
      </w:r>
    </w:p>
    <w:p w:rsidR="001633C4" w:rsidRDefault="0040707D" w:rsidP="006772BF">
      <w:pPr>
        <w:spacing w:line="360" w:lineRule="auto"/>
        <w:ind w:left="-199" w:right="-284"/>
        <w:jc w:val="both"/>
        <w:rPr>
          <w:rFonts w:ascii="Lotus Linotype" w:hAnsi="Lotus Linotype" w:cs="Lotus Linotype" w:hint="cs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ماذا عن تزكية النفس والتقوى، 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و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ماذا عن الانكسار والنجوى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.</w:t>
      </w:r>
    </w:p>
    <w:p w:rsidR="0040707D" w:rsidRPr="001633C4" w:rsidRDefault="0040707D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ماذا عن الذكر والقرآن، وماذا عن بذل يمينك من البر والإحسان.</w:t>
      </w:r>
    </w:p>
    <w:p w:rsidR="0040707D" w:rsidRPr="001633C4" w:rsidRDefault="0040707D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ماذا عن رقة قلبك، 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 xml:space="preserve">واستقامة جوارحك، 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وتشميرك لطاعة ربك.</w:t>
      </w:r>
    </w:p>
    <w:p w:rsidR="0040707D" w:rsidRPr="001633C4" w:rsidRDefault="0040707D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كيف هي روعة الأخلاق، هل هي في ازدياد وانطلاق، أو لا زالت في فقر السلوك والشقاق.</w:t>
      </w:r>
    </w:p>
    <w:p w:rsidR="0040707D" w:rsidRPr="001633C4" w:rsidRDefault="0040707D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lastRenderedPageBreak/>
        <w:t>إنها أسئلة كثيرة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،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حري بكل مسلم أن يحاسب ذاته فيها، ولا يزال العبد بخير ما دام يحمل نفساً لوامة.</w:t>
      </w:r>
    </w:p>
    <w:p w:rsidR="006A52A1" w:rsidRPr="001633C4" w:rsidRDefault="006A52A1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أخي المبارك 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..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يا من عاش شهر القرآن والغفران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...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</w:t>
      </w:r>
      <w:r w:rsidR="003D59B1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إن كنت ممن أ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حسن في هذا الشهر الكريم</w:t>
      </w:r>
      <w:r w:rsidR="003D59B1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،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وهذا الظن بك فزادك ربي حرصا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ً، وا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ثبت أ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ُ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خ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َ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ي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َ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على عملك الصالح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،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 xml:space="preserve"> </w:t>
      </w:r>
      <w:r w:rsidR="001633C4">
        <w:rPr>
          <w:rFonts w:ascii="Lotus Linotype" w:hAnsi="Lotus Linotype" w:cs="Lotus Linotype"/>
          <w:b/>
          <w:bCs/>
          <w:sz w:val="40"/>
          <w:szCs w:val="40"/>
          <w:rtl/>
        </w:rPr>
        <w:t>فإنك على الصراط المستقيم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، وسائر في الطريق القو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يم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،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لجنة 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ربِّك الكريم.</w:t>
      </w:r>
    </w:p>
    <w:p w:rsidR="00274904" w:rsidRPr="001633C4" w:rsidRDefault="00051B0A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تذكر يا من و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ُ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ف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ِّ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ق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َ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للع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مل الصالح أ</w:t>
      </w:r>
      <w:r w:rsidR="001633C4">
        <w:rPr>
          <w:rFonts w:ascii="Lotus Linotype" w:hAnsi="Lotus Linotype" w:cs="Lotus Linotype"/>
          <w:b/>
          <w:bCs/>
          <w:sz w:val="40"/>
          <w:szCs w:val="40"/>
          <w:rtl/>
        </w:rPr>
        <w:t>ن من علامات القبول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: المداومة على صالح العمل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،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والو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جل من حبوط العمل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،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بعد العمل 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{والذين يؤتوون ما آتو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ا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وقلوبهم و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جلة أنهم إلى ربهم راجعون }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.</w:t>
      </w:r>
    </w:p>
    <w:p w:rsidR="008E4CD0" w:rsidRPr="001633C4" w:rsidRDefault="00D066D2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وإن </w:t>
      </w:r>
      <w:r w:rsidR="008E4CD0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كنت أخي المبارك ممن قصر وتغافل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،</w:t>
      </w:r>
      <w:r w:rsidR="008E4CD0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ونام ع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ن أجره وتجاهل</w:t>
      </w:r>
      <w:r w:rsidR="003860CC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،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فما أقبح الغفلة تتبعها الغفلة.</w:t>
      </w:r>
    </w:p>
    <w:p w:rsidR="00D641F8" w:rsidRPr="001633C4" w:rsidRDefault="008E4CD0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lastRenderedPageBreak/>
        <w:t>ي</w:t>
      </w:r>
      <w:r w:rsidR="001633C4">
        <w:rPr>
          <w:rFonts w:ascii="Lotus Linotype" w:hAnsi="Lotus Linotype" w:cs="Lotus Linotype"/>
          <w:b/>
          <w:bCs/>
          <w:sz w:val="40"/>
          <w:szCs w:val="40"/>
          <w:rtl/>
        </w:rPr>
        <w:t>ا من أساء الاستقبال أحسن الوداع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، </w:t>
      </w:r>
      <w:r w:rsidR="001633C4">
        <w:rPr>
          <w:rFonts w:ascii="Lotus Linotype" w:hAnsi="Lotus Linotype" w:cs="Lotus Linotype"/>
          <w:b/>
          <w:bCs/>
          <w:sz w:val="40"/>
          <w:szCs w:val="40"/>
          <w:rtl/>
        </w:rPr>
        <w:t>تذكر أ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ُ</w:t>
      </w:r>
      <w:r w:rsid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خي 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أ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ن الأعمال بالخواتيم</w:t>
      </w:r>
      <w:r w:rsidR="003D59B1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،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وأ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ن الباب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َ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مفتوح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،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والخير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َ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مفسوح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،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وعتق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َ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الرقاب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ِ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ممنوح 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.</w:t>
      </w:r>
    </w:p>
    <w:p w:rsidR="003860CC" w:rsidRPr="001633C4" w:rsidRDefault="00D641F8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فأقبل يا رعاك الله إلى كرم ربك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،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واستشعر فضله 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وفيض</w:t>
      </w:r>
      <w:r w:rsidR="001633C4">
        <w:rPr>
          <w:rFonts w:ascii="Lotus Linotype" w:hAnsi="Lotus Linotype" w:cs="Lotus Linotype"/>
          <w:b/>
          <w:bCs/>
          <w:sz w:val="40"/>
          <w:szCs w:val="40"/>
          <w:rtl/>
        </w:rPr>
        <w:t>ه</w:t>
      </w:r>
      <w:r w:rsidR="004A7A3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،</w:t>
      </w:r>
    </w:p>
    <w:p w:rsidR="003860CC" w:rsidRPr="001633C4" w:rsidRDefault="003860CC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فقد بَقِيَ</w:t>
      </w:r>
      <w:r w:rsid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ليالٍ فاضلاتٌ، 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و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مِنَحٌ وهِبَات، بقي أنك ترجوا رَباً رَحِيمٍ، وإلهاً كَرِيماً</w:t>
      </w:r>
      <w:r w:rsidR="001633C4">
        <w:rPr>
          <w:rFonts w:ascii="Lotus Linotype" w:hAnsi="Lotus Linotype" w:cs="Lotus Linotype" w:hint="cs"/>
          <w:b/>
          <w:bCs/>
          <w:sz w:val="40"/>
          <w:szCs w:val="40"/>
          <w:rtl/>
        </w:rPr>
        <w:t>.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</w:t>
      </w:r>
    </w:p>
    <w:p w:rsidR="00420A34" w:rsidRPr="001633C4" w:rsidRDefault="003860CC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يا أهل الإحسان والتقصير، </w:t>
      </w:r>
      <w:r w:rsidR="00ED5947">
        <w:rPr>
          <w:rFonts w:ascii="Lotus Linotype" w:hAnsi="Lotus Linotype" w:cs="Lotus Linotype" w:hint="cs"/>
          <w:b/>
          <w:bCs/>
          <w:sz w:val="40"/>
          <w:szCs w:val="40"/>
          <w:rtl/>
        </w:rPr>
        <w:t xml:space="preserve">أحسنوا الظنَّ باللطيف الخبير، 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وأَلِحُّوا على اللهِ بالدعاء فلن يضيع منه فتيل ولا قطمير، </w:t>
      </w:r>
      <w:r w:rsidR="00ED5947">
        <w:rPr>
          <w:rFonts w:ascii="Lotus Linotype" w:hAnsi="Lotus Linotype" w:cs="Lotus Linotype"/>
          <w:b/>
          <w:bCs/>
          <w:sz w:val="40"/>
          <w:szCs w:val="40"/>
          <w:rtl/>
        </w:rPr>
        <w:t>تضرَّعُوا لله وارجُوه، و</w:t>
      </w:r>
      <w:r w:rsidR="00ED5947">
        <w:rPr>
          <w:rFonts w:ascii="Lotus Linotype" w:hAnsi="Lotus Linotype" w:cs="Lotus Linotype" w:hint="cs"/>
          <w:b/>
          <w:bCs/>
          <w:sz w:val="40"/>
          <w:szCs w:val="40"/>
          <w:rtl/>
        </w:rPr>
        <w:t>انيبوا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بين يدَيه سبحانه واستغفِرُوه، اطلُبُوا خيرَي الدنيا والآخرةِ لأنفُسِكم ولأهلِيكم وقرابَتِكم، ولبلادِكم</w:t>
      </w:r>
      <w:r w:rsidR="00ED5947">
        <w:rPr>
          <w:rFonts w:ascii="Lotus Linotype" w:hAnsi="Lotus Linotype" w:cs="Lotus Linotype" w:hint="cs"/>
          <w:b/>
          <w:bCs/>
          <w:sz w:val="40"/>
          <w:szCs w:val="40"/>
          <w:rtl/>
        </w:rPr>
        <w:t>،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وللمُسلمين</w:t>
      </w:r>
      <w:r w:rsidRPr="001633C4">
        <w:rPr>
          <w:rFonts w:ascii="Lotus Linotype" w:hAnsi="Lotus Linotype" w:cs="Lotus Linotype"/>
          <w:b/>
          <w:bCs/>
          <w:sz w:val="40"/>
          <w:szCs w:val="40"/>
        </w:rPr>
        <w:t>.</w:t>
      </w:r>
    </w:p>
    <w:p w:rsidR="00420A34" w:rsidRPr="001633C4" w:rsidRDefault="00420A34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مضى رمضان</w:t>
      </w:r>
      <w:r w:rsidR="00F90970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ُ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محمودا</w:t>
      </w:r>
      <w:r w:rsidR="00F90970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ً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وأوفى </w:t>
      </w:r>
      <w:r w:rsidR="00F90970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*** 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علينا الفطر</w:t>
      </w:r>
      <w:r w:rsidR="00F90970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ُ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ي</w:t>
      </w:r>
      <w:r w:rsidR="00F90970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َ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ق</w:t>
      </w:r>
      <w:r w:rsidR="00F90970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ْ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د</w:t>
      </w:r>
      <w:r w:rsidR="00F90970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ُ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م</w:t>
      </w:r>
      <w:r w:rsidR="00F90970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ُ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ه</w:t>
      </w:r>
      <w:r w:rsidR="00F90970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ُ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السرور</w:t>
      </w:r>
      <w:r w:rsidR="00F90970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ُ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</w:t>
      </w:r>
    </w:p>
    <w:p w:rsidR="00420A34" w:rsidRPr="001633C4" w:rsidRDefault="00420A34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وفي م</w:t>
      </w:r>
      <w:r w:rsidR="00F90970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َـ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ر</w:t>
      </w:r>
      <w:r w:rsidR="00F90970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ِّ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الش</w:t>
      </w:r>
      <w:r w:rsidR="00F90970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ـ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ه</w:t>
      </w:r>
      <w:r w:rsidR="00F90970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ـ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ور</w:t>
      </w:r>
      <w:r w:rsidR="00F90970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ِ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</w:t>
      </w:r>
      <w:r w:rsidR="00F90970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لنا فنـاءٌ ***  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ونحن نحب</w:t>
      </w:r>
      <w:r w:rsidR="00F90970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ُّ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أن تفنى الشهور</w:t>
      </w:r>
      <w:r w:rsidR="00F90970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ُ</w:t>
      </w:r>
    </w:p>
    <w:p w:rsidR="00691CF8" w:rsidRPr="001633C4" w:rsidRDefault="00F90970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lastRenderedPageBreak/>
        <w:t>يا أهل الصيام والقيام</w:t>
      </w:r>
      <w:r w:rsidR="003D59B1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،</w:t>
      </w:r>
      <w:r w:rsidR="00ED5947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اجعلوا مسك الختام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، وودِّعوا ضيفكم الغالي بالإكثار </w:t>
      </w:r>
      <w:r w:rsidR="00ED5947">
        <w:rPr>
          <w:rFonts w:ascii="Lotus Linotype" w:hAnsi="Lotus Linotype" w:cs="Lotus Linotype"/>
          <w:b/>
          <w:bCs/>
          <w:sz w:val="40"/>
          <w:szCs w:val="40"/>
          <w:rtl/>
        </w:rPr>
        <w:t>من كلمة التوحيد لا إله إلا الله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، وباللهج من كلمة الاستغفار، ف</w:t>
      </w:r>
      <w:r w:rsidR="00420A34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كلمة التوحيد كما قال ابن رجب 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:( 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تهدم الذنوب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،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وتمحوها محوا 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، 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ولا ت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ُ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ب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ْ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ق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ِ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ذنبا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ً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، 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ولا ي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َ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س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ْ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ب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ِ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ق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ُ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ها عمل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،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وهي تعدل عتق الرقاب 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، 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الذي يوجب العتق من النار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)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</w:t>
      </w:r>
      <w:r w:rsidR="00ED5947">
        <w:rPr>
          <w:rFonts w:ascii="Lotus Linotype" w:hAnsi="Lotus Linotype" w:cs="Lotus Linotype" w:hint="cs"/>
          <w:b/>
          <w:bCs/>
          <w:sz w:val="40"/>
          <w:szCs w:val="40"/>
          <w:rtl/>
        </w:rPr>
        <w:t xml:space="preserve">... 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ويشهد لقوله رحمه</w:t>
      </w:r>
      <w:r w:rsidR="00BA2F77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الله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ويصدقه قول النبي صلى الله عليه وسلم {من قال لا إله إلا الله وحده لا شريك </w:t>
      </w:r>
      <w:r w:rsidR="00BA2F77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له ، 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له الملك وله الحمد وه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و على كل شيء قدير عشر مرات كمن أ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ع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تق أ</w:t>
      </w:r>
      <w:r w:rsidR="00ED5947">
        <w:rPr>
          <w:rFonts w:ascii="Lotus Linotype" w:hAnsi="Lotus Linotype" w:cs="Lotus Linotype"/>
          <w:b/>
          <w:bCs/>
          <w:sz w:val="40"/>
          <w:szCs w:val="40"/>
          <w:rtl/>
        </w:rPr>
        <w:t xml:space="preserve">ربعة انفس من ولد </w:t>
      </w:r>
      <w:r w:rsidR="00ED5947">
        <w:rPr>
          <w:rFonts w:ascii="Lotus Linotype" w:hAnsi="Lotus Linotype" w:cs="Lotus Linotype" w:hint="cs"/>
          <w:b/>
          <w:bCs/>
          <w:sz w:val="40"/>
          <w:szCs w:val="40"/>
          <w:rtl/>
        </w:rPr>
        <w:t>إ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سماعيل } رواه مسلم في صحيحه 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.</w:t>
      </w:r>
    </w:p>
    <w:p w:rsidR="00691CF8" w:rsidRPr="001633C4" w:rsidRDefault="00BA2F77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وأما كلمة الاستغفار فحسبك أ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ن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َّ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الله نادى بها من</w:t>
      </w:r>
      <w:r w:rsidR="00F90970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أساء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َ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الادب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َ</w:t>
      </w:r>
      <w:r w:rsidR="00691CF8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معه فقال</w:t>
      </w:r>
      <w:r w:rsidR="00F90970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: إن الله ثالث ثلاثة، </w:t>
      </w:r>
      <w:r w:rsidR="00A946CF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فناداهم الرحيم</w:t>
      </w:r>
      <w:r w:rsidR="00F90970" w:rsidRPr="001633C4">
        <w:rPr>
          <w:rFonts w:ascii="Lotus Linotype" w:hAnsi="Lotus Linotype" w:cs="Lotus Linotype"/>
          <w:b/>
          <w:bCs/>
          <w:sz w:val="40"/>
          <w:szCs w:val="40"/>
          <w:rtl/>
        </w:rPr>
        <w:t>:</w:t>
      </w:r>
      <w:r w:rsidR="00ED5947">
        <w:rPr>
          <w:rFonts w:ascii="Lotus Linotype" w:hAnsi="Lotus Linotype" w:cs="Lotus Linotype"/>
          <w:b/>
          <w:bCs/>
          <w:sz w:val="40"/>
          <w:szCs w:val="40"/>
          <w:rtl/>
        </w:rPr>
        <w:t>{</w:t>
      </w:r>
      <w:r w:rsidR="00ED5947">
        <w:rPr>
          <w:rFonts w:ascii="Lotus Linotype" w:hAnsi="Lotus Linotype" w:cs="Lotus Linotype" w:hint="cs"/>
          <w:b/>
          <w:bCs/>
          <w:sz w:val="40"/>
          <w:szCs w:val="40"/>
          <w:rtl/>
        </w:rPr>
        <w:t>أ</w:t>
      </w:r>
      <w:r w:rsidR="00A946CF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فلا يتوبون إلى ا</w:t>
      </w:r>
      <w:r w:rsidR="00F90970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لله ويستغفرونه والله لغفور رحيم</w:t>
      </w:r>
      <w:r w:rsidR="00A946CF" w:rsidRPr="001633C4">
        <w:rPr>
          <w:rFonts w:ascii="Lotus Linotype" w:hAnsi="Lotus Linotype" w:cs="Lotus Linotype"/>
          <w:b/>
          <w:bCs/>
          <w:sz w:val="40"/>
          <w:szCs w:val="40"/>
          <w:rtl/>
        </w:rPr>
        <w:t>}</w:t>
      </w:r>
      <w:r w:rsidR="00F90970" w:rsidRPr="001633C4">
        <w:rPr>
          <w:rFonts w:ascii="Lotus Linotype" w:hAnsi="Lotus Linotype" w:cs="Lotus Linotype"/>
          <w:b/>
          <w:bCs/>
          <w:sz w:val="40"/>
          <w:szCs w:val="40"/>
          <w:rtl/>
        </w:rPr>
        <w:t>.</w:t>
      </w:r>
    </w:p>
    <w:p w:rsidR="00A946CF" w:rsidRPr="001633C4" w:rsidRDefault="00A946CF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وقد جمع الله بين كلمة التوحيد والاستغفار في قوله {ف</w:t>
      </w:r>
      <w:r w:rsidR="00BA2F77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اعلم أ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ن</w:t>
      </w:r>
      <w:r w:rsidR="00BA2F77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ه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لا اله الا الله واستغفر لذنبك وللمؤمنين والمؤمنات }</w:t>
      </w:r>
      <w:r w:rsidR="00CC01D5" w:rsidRPr="001633C4">
        <w:rPr>
          <w:rFonts w:ascii="Lotus Linotype" w:hAnsi="Lotus Linotype" w:cs="Lotus Linotype"/>
          <w:b/>
          <w:bCs/>
          <w:sz w:val="40"/>
          <w:szCs w:val="40"/>
          <w:rtl/>
        </w:rPr>
        <w:t>.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</w:t>
      </w:r>
    </w:p>
    <w:p w:rsidR="00A946CF" w:rsidRPr="001633C4" w:rsidRDefault="00A946CF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lastRenderedPageBreak/>
        <w:t>كان الخليفة الصالح عمر بن عبدالعزيز في ختام</w:t>
      </w:r>
      <w:r w:rsidR="00BA2F77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ِ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كل</w:t>
      </w:r>
      <w:r w:rsidR="00BA2F77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ِّ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رمضان </w:t>
      </w:r>
      <w:r w:rsidR="00CC01D5" w:rsidRPr="001633C4">
        <w:rPr>
          <w:rFonts w:ascii="Lotus Linotype" w:hAnsi="Lotus Linotype" w:cs="Lotus Linotype"/>
          <w:b/>
          <w:bCs/>
          <w:sz w:val="40"/>
          <w:szCs w:val="40"/>
          <w:rtl/>
        </w:rPr>
        <w:t>يكتب إلى الأمصار ي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أمرهم بالاستغفار</w:t>
      </w:r>
      <w:r w:rsidR="00CC01D5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،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وصدقة الفطر </w:t>
      </w:r>
      <w:r w:rsidR="00CC01D5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، 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وكان يقول في </w:t>
      </w:r>
      <w:r w:rsidR="00CC01D5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رسالته: قولوا كما قال أ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بيكم</w:t>
      </w:r>
      <w:r w:rsidR="006772BF" w:rsidRPr="006772BF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="000302A3" w:rsidRPr="006772BF">
        <w:rPr>
          <w:rFonts w:ascii="Lotus Linotype" w:hAnsi="Lotus Linotype" w:cs="Lotus Linotype"/>
          <w:b/>
          <w:bCs/>
          <w:sz w:val="36"/>
          <w:szCs w:val="36"/>
          <w:rtl/>
        </w:rPr>
        <w:t>{ربنا ظلمنا أ</w:t>
      </w:r>
      <w:r w:rsidRPr="006772BF">
        <w:rPr>
          <w:rFonts w:ascii="Lotus Linotype" w:hAnsi="Lotus Linotype" w:cs="Lotus Linotype"/>
          <w:b/>
          <w:bCs/>
          <w:sz w:val="36"/>
          <w:szCs w:val="36"/>
          <w:rtl/>
        </w:rPr>
        <w:t>نفسنا وإن لم تغفر لنا وترحمنا لنكون من الخاسرين }</w:t>
      </w:r>
      <w:r w:rsidR="00CC01D5" w:rsidRPr="006772BF">
        <w:rPr>
          <w:rFonts w:ascii="Lotus Linotype" w:hAnsi="Lotus Linotype" w:cs="Lotus Linotype"/>
          <w:b/>
          <w:bCs/>
          <w:sz w:val="36"/>
          <w:szCs w:val="36"/>
          <w:rtl/>
        </w:rPr>
        <w:t>.</w:t>
      </w:r>
    </w:p>
    <w:p w:rsidR="00274904" w:rsidRDefault="006A433A" w:rsidP="006772BF">
      <w:pPr>
        <w:spacing w:line="360" w:lineRule="auto"/>
        <w:ind w:left="-199" w:right="-284"/>
        <w:jc w:val="both"/>
        <w:rPr>
          <w:rFonts w:ascii="Lotus Linotype" w:hAnsi="Lotus Linotype" w:cs="Lotus Linotype" w:hint="cs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ب</w:t>
      </w:r>
      <w:r w:rsidR="000302A3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ار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ك</w:t>
      </w:r>
      <w:r w:rsidR="000302A3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الله لي ولكم في القرآن .....</w:t>
      </w:r>
    </w:p>
    <w:p w:rsidR="00ED5947" w:rsidRPr="001633C4" w:rsidRDefault="00ED5947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</w:p>
    <w:p w:rsidR="000302A3" w:rsidRPr="001633C4" w:rsidRDefault="000302A3" w:rsidP="006772BF">
      <w:pPr>
        <w:spacing w:line="360" w:lineRule="auto"/>
        <w:ind w:left="-199" w:right="-284"/>
        <w:jc w:val="center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الخطبة الثانية</w:t>
      </w:r>
    </w:p>
    <w:p w:rsidR="00570C69" w:rsidRPr="001633C4" w:rsidRDefault="001633C4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>
        <w:rPr>
          <w:rFonts w:ascii="Lotus Linotype" w:hAnsi="Lotus Linotype" w:cs="Lotus Linotype"/>
          <w:b/>
          <w:bCs/>
          <w:sz w:val="40"/>
          <w:szCs w:val="40"/>
          <w:rtl/>
        </w:rPr>
        <w:t xml:space="preserve">أما بعد فيا </w:t>
      </w:r>
      <w:r w:rsidR="00570C69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أحباب المصطفى </w:t>
      </w:r>
      <w:r w:rsidR="00570C69" w:rsidRPr="001633C4">
        <w:rPr>
          <w:rFonts w:ascii="Lotus Linotype" w:hAnsi="Lotus Linotype" w:cs="Lotus Linotype"/>
          <w:b/>
          <w:bCs/>
          <w:sz w:val="40"/>
          <w:szCs w:val="40"/>
        </w:rPr>
        <w:sym w:font="AGA Arabesque" w:char="F072"/>
      </w:r>
      <w:r w:rsidR="00570C69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، اعلموا رحمكم الله أن من  سنة الحبيب </w:t>
      </w:r>
      <w:r w:rsidR="00570C69" w:rsidRPr="001633C4">
        <w:rPr>
          <w:rFonts w:ascii="Lotus Linotype" w:hAnsi="Lotus Linotype" w:cs="Lotus Linotype"/>
          <w:b/>
          <w:bCs/>
          <w:sz w:val="40"/>
          <w:szCs w:val="40"/>
        </w:rPr>
        <w:sym w:font="AGA Arabesque" w:char="F072"/>
      </w:r>
      <w:r w:rsidR="00570C69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 التي سنها لأمته وأوجب</w:t>
      </w:r>
      <w:r>
        <w:rPr>
          <w:rFonts w:ascii="Lotus Linotype" w:hAnsi="Lotus Linotype" w:cs="Lotus Linotype"/>
          <w:b/>
          <w:bCs/>
          <w:sz w:val="40"/>
          <w:szCs w:val="40"/>
          <w:rtl/>
        </w:rPr>
        <w:t>ها عليهم</w:t>
      </w:r>
      <w:r w:rsidR="00570C6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: اخراج زكاة الفطر، تعبداً لله، وطهرة للصائم من اللغو والرَفَثْ، وطعمة للمساكين ، تُخرج عن الصغير والكبير والذكر والأنثى .</w:t>
      </w:r>
    </w:p>
    <w:p w:rsidR="00570C69" w:rsidRPr="001633C4" w:rsidRDefault="001633C4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>
        <w:rPr>
          <w:rFonts w:ascii="Lotus Linotype" w:hAnsi="Lotus Linotype" w:cs="Lotus Linotype"/>
          <w:b/>
          <w:bCs/>
          <w:sz w:val="40"/>
          <w:szCs w:val="40"/>
          <w:rtl/>
        </w:rPr>
        <w:lastRenderedPageBreak/>
        <w:t>لا يجوز اخراجها بعد العيد</w:t>
      </w:r>
      <w:r w:rsidR="00570C69"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، </w:t>
      </w:r>
      <w:r>
        <w:rPr>
          <w:rFonts w:ascii="Lotus Linotype" w:hAnsi="Lotus Linotype" w:cs="Lotus Linotype"/>
          <w:b/>
          <w:bCs/>
          <w:sz w:val="40"/>
          <w:szCs w:val="40"/>
          <w:rtl/>
        </w:rPr>
        <w:t>ولا قبله بأكثر من يومين</w:t>
      </w:r>
      <w:r w:rsidR="00570C6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، ويستحب أن يخرج المسلم</w:t>
      </w:r>
      <w:r>
        <w:rPr>
          <w:rFonts w:ascii="Lotus Linotype" w:hAnsi="Lotus Linotype" w:cs="Lotus Linotype" w:hint="cs"/>
          <w:b/>
          <w:bCs/>
          <w:sz w:val="40"/>
          <w:szCs w:val="40"/>
          <w:rtl/>
        </w:rPr>
        <w:t xml:space="preserve"> </w:t>
      </w:r>
      <w:r w:rsidR="00570C6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أطيب القوت وأنفسَه حتى ولو غلا ثمنُه.</w:t>
      </w:r>
    </w:p>
    <w:p w:rsidR="00570C69" w:rsidRPr="001633C4" w:rsidRDefault="00570C69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ويستحب أن تُخرج عن الخدم المسلمين من الرجال والنساء، فعله الصحابة.</w:t>
      </w:r>
    </w:p>
    <w:p w:rsidR="00570C69" w:rsidRPr="001633C4" w:rsidRDefault="001633C4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>
        <w:rPr>
          <w:rFonts w:ascii="Lotus Linotype" w:hAnsi="Lotus Linotype" w:cs="Lotus Linotype"/>
          <w:b/>
          <w:bCs/>
          <w:sz w:val="40"/>
          <w:szCs w:val="40"/>
          <w:rtl/>
        </w:rPr>
        <w:t xml:space="preserve">ويستحب </w:t>
      </w:r>
      <w:r>
        <w:rPr>
          <w:rFonts w:ascii="Lotus Linotype" w:hAnsi="Lotus Linotype" w:cs="Lotus Linotype" w:hint="cs"/>
          <w:b/>
          <w:bCs/>
          <w:sz w:val="40"/>
          <w:szCs w:val="40"/>
          <w:rtl/>
        </w:rPr>
        <w:t>إ</w:t>
      </w:r>
      <w:r w:rsidR="00570C69" w:rsidRPr="001633C4">
        <w:rPr>
          <w:rFonts w:ascii="Lotus Linotype" w:hAnsi="Lotus Linotype" w:cs="Lotus Linotype"/>
          <w:b/>
          <w:bCs/>
          <w:sz w:val="40"/>
          <w:szCs w:val="40"/>
          <w:rtl/>
        </w:rPr>
        <w:t>خراجها عن الجنين في البطن ولا يجب، استجب ذلك خليفة رسول الله عثمان بن عفان رضي الله عنه.</w:t>
      </w:r>
    </w:p>
    <w:p w:rsidR="00570C69" w:rsidRPr="001633C4" w:rsidRDefault="00570C69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وأما مكان اخراجها فالأفضل لفقراء البلد، ويجوز اخراجها لغيرهم اذا عمت الحاجة، واستشرت المسغبة، كحال اخواننا في سوريا واليمن وبورما  وغزَّة.</w:t>
      </w:r>
    </w:p>
    <w:p w:rsidR="00570C69" w:rsidRPr="001633C4" w:rsidRDefault="00570C69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والأفضل عباد الله أن يتولى الانسان توزيع زكاة الفطرة، ولو وكَّل فيها جاز.</w:t>
      </w:r>
    </w:p>
    <w:p w:rsidR="00570C69" w:rsidRPr="001633C4" w:rsidRDefault="00570C69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اما إخراج زكاة الفطر نقداً بدل الطعام، فالصحيح أنه لا يجزئ، وهذا قول عامة أهل العلم ، فقد زكى النبي </w:t>
      </w:r>
      <w:r w:rsidRPr="001633C4">
        <w:rPr>
          <w:rFonts w:ascii="Lotus Linotype" w:hAnsi="Lotus Linotype" w:cs="Lotus Linotype"/>
          <w:b/>
          <w:bCs/>
          <w:sz w:val="40"/>
          <w:szCs w:val="40"/>
        </w:rPr>
        <w:sym w:font="AGA Arabesque" w:char="F072"/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 xml:space="preserve">زكاة الفطر تسع سنوات، وسار على دربه 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lastRenderedPageBreak/>
        <w:t>صحابته،ولم يثبت عنهم إخراج القيمة مع شدة حاجتهم للمال، ووجود الموسرين من الصحابة.</w:t>
      </w:r>
    </w:p>
    <w:p w:rsidR="00570C69" w:rsidRPr="001633C4" w:rsidRDefault="00570C69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  <w:rtl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وبعد إكمال عدَّة الصيام ندبنا ربنا إلى شعيرة التكبير في ساعات معدودات، يبدأ وقتها من غروب شمس آخر يوم من رمضان، إلى صلاة العيد ، فكبروا الله تعالى على ما هداكم، وعظموه ومجِّدُوه على ما وفَّقكم وأ</w:t>
      </w:r>
      <w:r w:rsidR="006772BF">
        <w:rPr>
          <w:rFonts w:ascii="Lotus Linotype" w:hAnsi="Lotus Linotype" w:cs="Lotus Linotype"/>
          <w:b/>
          <w:bCs/>
          <w:sz w:val="40"/>
          <w:szCs w:val="40"/>
          <w:rtl/>
        </w:rPr>
        <w:t>عطاكم</w:t>
      </w: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، ارفعوا أصواتكم بها ، وأعلنوها في بيوتكم ومساجدكم وطرقاتكم.</w:t>
      </w:r>
    </w:p>
    <w:p w:rsidR="006772BF" w:rsidRPr="001633C4" w:rsidRDefault="00570C69" w:rsidP="006772BF">
      <w:pPr>
        <w:spacing w:line="360" w:lineRule="auto"/>
        <w:ind w:left="-199" w:right="-284"/>
        <w:jc w:val="both"/>
        <w:rPr>
          <w:rFonts w:ascii="Lotus Linotype" w:hAnsi="Lotus Linotype" w:cs="Lotus Linotype"/>
          <w:b/>
          <w:bCs/>
          <w:sz w:val="40"/>
          <w:szCs w:val="40"/>
        </w:rPr>
      </w:pPr>
      <w:r w:rsidRPr="001633C4">
        <w:rPr>
          <w:rFonts w:ascii="Lotus Linotype" w:hAnsi="Lotus Linotype" w:cs="Lotus Linotype"/>
          <w:b/>
          <w:bCs/>
          <w:sz w:val="40"/>
          <w:szCs w:val="40"/>
          <w:rtl/>
        </w:rPr>
        <w:t>{ولتكملوا العدة ولتكبروا الله على ما هداكم ولعلكم تشكرون } .</w:t>
      </w:r>
    </w:p>
    <w:sectPr w:rsidR="006772BF" w:rsidRPr="001633C4" w:rsidSect="00E3346F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103" w:rsidRDefault="00176103" w:rsidP="00274904">
      <w:pPr>
        <w:spacing w:after="0" w:line="240" w:lineRule="auto"/>
      </w:pPr>
      <w:r>
        <w:separator/>
      </w:r>
    </w:p>
  </w:endnote>
  <w:endnote w:type="continuationSeparator" w:id="1">
    <w:p w:rsidR="00176103" w:rsidRDefault="00176103" w:rsidP="0027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0245248"/>
      <w:docPartObj>
        <w:docPartGallery w:val="Page Numbers (Bottom of Page)"/>
        <w:docPartUnique/>
      </w:docPartObj>
    </w:sdtPr>
    <w:sdtContent>
      <w:p w:rsidR="00274904" w:rsidRDefault="00683286">
        <w:pPr>
          <w:pStyle w:val="a4"/>
          <w:jc w:val="center"/>
        </w:pPr>
        <w:fldSimple w:instr=" PAGE   \* MERGEFORMAT ">
          <w:r w:rsidR="006772BF" w:rsidRPr="006772BF">
            <w:rPr>
              <w:rFonts w:cs="Calibri"/>
              <w:noProof/>
              <w:rtl/>
              <w:lang w:val="ar-SA"/>
            </w:rPr>
            <w:t>8</w:t>
          </w:r>
        </w:fldSimple>
      </w:p>
    </w:sdtContent>
  </w:sdt>
  <w:p w:rsidR="00274904" w:rsidRDefault="002749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103" w:rsidRDefault="00176103" w:rsidP="00274904">
      <w:pPr>
        <w:spacing w:after="0" w:line="240" w:lineRule="auto"/>
      </w:pPr>
      <w:r>
        <w:separator/>
      </w:r>
    </w:p>
  </w:footnote>
  <w:footnote w:type="continuationSeparator" w:id="1">
    <w:p w:rsidR="00176103" w:rsidRDefault="00176103" w:rsidP="00274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771"/>
    <w:rsid w:val="000302A3"/>
    <w:rsid w:val="00051B0A"/>
    <w:rsid w:val="000644AE"/>
    <w:rsid w:val="001633C4"/>
    <w:rsid w:val="00176103"/>
    <w:rsid w:val="002152BB"/>
    <w:rsid w:val="00267069"/>
    <w:rsid w:val="00274904"/>
    <w:rsid w:val="002F658F"/>
    <w:rsid w:val="003860CC"/>
    <w:rsid w:val="003D59B1"/>
    <w:rsid w:val="0040707D"/>
    <w:rsid w:val="00420A34"/>
    <w:rsid w:val="004A7A39"/>
    <w:rsid w:val="00531C66"/>
    <w:rsid w:val="00535605"/>
    <w:rsid w:val="00537E76"/>
    <w:rsid w:val="005663A5"/>
    <w:rsid w:val="00570C69"/>
    <w:rsid w:val="005C6635"/>
    <w:rsid w:val="005D1B57"/>
    <w:rsid w:val="006346A6"/>
    <w:rsid w:val="006772BF"/>
    <w:rsid w:val="00683286"/>
    <w:rsid w:val="00691CF8"/>
    <w:rsid w:val="006A433A"/>
    <w:rsid w:val="006A52A1"/>
    <w:rsid w:val="007266EF"/>
    <w:rsid w:val="00770764"/>
    <w:rsid w:val="00776063"/>
    <w:rsid w:val="0087178A"/>
    <w:rsid w:val="008D5E2B"/>
    <w:rsid w:val="008E4CD0"/>
    <w:rsid w:val="0097404F"/>
    <w:rsid w:val="0098330C"/>
    <w:rsid w:val="009B5771"/>
    <w:rsid w:val="009C17E9"/>
    <w:rsid w:val="009F0596"/>
    <w:rsid w:val="00A946CF"/>
    <w:rsid w:val="00B653F5"/>
    <w:rsid w:val="00BA2F77"/>
    <w:rsid w:val="00BB6FA0"/>
    <w:rsid w:val="00BD45E5"/>
    <w:rsid w:val="00CA4DCB"/>
    <w:rsid w:val="00CC01D5"/>
    <w:rsid w:val="00D066D2"/>
    <w:rsid w:val="00D50652"/>
    <w:rsid w:val="00D641F8"/>
    <w:rsid w:val="00DF455D"/>
    <w:rsid w:val="00E01DF8"/>
    <w:rsid w:val="00E3346F"/>
    <w:rsid w:val="00ED5947"/>
    <w:rsid w:val="00F9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E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274904"/>
  </w:style>
  <w:style w:type="paragraph" w:styleId="a4">
    <w:name w:val="footer"/>
    <w:basedOn w:val="a"/>
    <w:link w:val="Char0"/>
    <w:uiPriority w:val="99"/>
    <w:unhideWhenUsed/>
    <w:rsid w:val="00274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274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ابراهيم العجلان</cp:lastModifiedBy>
  <cp:revision>6</cp:revision>
  <dcterms:created xsi:type="dcterms:W3CDTF">2021-05-06T21:20:00Z</dcterms:created>
  <dcterms:modified xsi:type="dcterms:W3CDTF">2021-05-06T22:06:00Z</dcterms:modified>
</cp:coreProperties>
</file>