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56317022" w:rsidR="008F16EA" w:rsidRPr="00CC166A" w:rsidRDefault="00A35E31" w:rsidP="00A35E31">
      <w:pPr>
        <w:widowControl w:val="0"/>
        <w:spacing w:line="240" w:lineRule="auto"/>
        <w:ind w:firstLine="720"/>
        <w:contextualSpacing/>
        <w:jc w:val="center"/>
        <w:rPr>
          <w:rFonts w:ascii="Traditional Arabic" w:eastAsia="Calibri" w:hAnsi="Traditional Arabic" w:cs="Traditional Arabic"/>
          <w:b/>
          <w:bCs/>
          <w:color w:val="002060"/>
          <w:sz w:val="36"/>
          <w:szCs w:val="36"/>
          <w:rtl/>
        </w:rPr>
      </w:pPr>
      <w:r w:rsidRPr="00CC166A">
        <w:rPr>
          <w:rFonts w:ascii="Traditional Arabic" w:eastAsia="Calibri" w:hAnsi="Traditional Arabic" w:cs="Traditional Arabic" w:hint="cs"/>
          <w:b/>
          <w:bCs/>
          <w:color w:val="002060"/>
          <w:sz w:val="36"/>
          <w:szCs w:val="36"/>
          <w:rtl/>
        </w:rPr>
        <w:t>يدبر الأمر-</w:t>
      </w:r>
      <w:r w:rsidR="00036239" w:rsidRPr="00CC166A">
        <w:rPr>
          <w:rFonts w:ascii="Traditional Arabic" w:eastAsia="Calibri" w:hAnsi="Traditional Arabic" w:cs="Traditional Arabic" w:hint="cs"/>
          <w:b/>
          <w:bCs/>
          <w:color w:val="002060"/>
          <w:sz w:val="36"/>
          <w:szCs w:val="36"/>
          <w:rtl/>
        </w:rPr>
        <w:t>16-6</w:t>
      </w:r>
      <w:r w:rsidR="008F16EA" w:rsidRPr="00CC166A">
        <w:rPr>
          <w:rFonts w:ascii="Traditional Arabic" w:eastAsia="Calibri" w:hAnsi="Traditional Arabic" w:cs="Traditional Arabic" w:hint="cs"/>
          <w:b/>
          <w:bCs/>
          <w:color w:val="002060"/>
          <w:sz w:val="36"/>
          <w:szCs w:val="36"/>
          <w:rtl/>
        </w:rPr>
        <w:t>-144</w:t>
      </w:r>
      <w:r w:rsidR="00BB708F" w:rsidRPr="00CC166A">
        <w:rPr>
          <w:rFonts w:ascii="Traditional Arabic" w:eastAsia="Calibri" w:hAnsi="Traditional Arabic" w:cs="Traditional Arabic" w:hint="cs"/>
          <w:b/>
          <w:bCs/>
          <w:color w:val="002060"/>
          <w:sz w:val="36"/>
          <w:szCs w:val="36"/>
          <w:rtl/>
        </w:rPr>
        <w:t>2</w:t>
      </w:r>
      <w:r w:rsidR="008F16EA" w:rsidRPr="00CC166A">
        <w:rPr>
          <w:rFonts w:ascii="Traditional Arabic" w:eastAsia="Calibri" w:hAnsi="Traditional Arabic" w:cs="Traditional Arabic" w:hint="cs"/>
          <w:b/>
          <w:bCs/>
          <w:color w:val="002060"/>
          <w:sz w:val="36"/>
          <w:szCs w:val="36"/>
          <w:rtl/>
        </w:rPr>
        <w:t>هـ-مستفادة من خطبة الشيخ</w:t>
      </w:r>
      <w:r w:rsidR="00036239" w:rsidRPr="00CC166A">
        <w:rPr>
          <w:rFonts w:ascii="Traditional Arabic" w:eastAsia="Calibri" w:hAnsi="Traditional Arabic" w:cs="Traditional Arabic" w:hint="cs"/>
          <w:b/>
          <w:bCs/>
          <w:color w:val="002060"/>
          <w:sz w:val="36"/>
          <w:szCs w:val="36"/>
          <w:rtl/>
        </w:rPr>
        <w:t xml:space="preserve"> هلال الهاجري</w:t>
      </w:r>
    </w:p>
    <w:p w14:paraId="634BD929" w14:textId="3D16AF7B" w:rsidR="008F16EA" w:rsidRPr="009E4ABD" w:rsidRDefault="008F16EA" w:rsidP="00A35E31">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وآلهِ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A35E31">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23DB4A0E" w14:textId="16C9806A" w:rsidR="00FB07EC" w:rsidRDefault="00FB07EC" w:rsidP="00A35E31">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2DFA2CD0" w14:textId="7E488B01" w:rsidR="00A35E31" w:rsidRPr="00A35E31" w:rsidRDefault="00A35E31" w:rsidP="00A35E31">
      <w:pPr>
        <w:widowControl w:val="0"/>
        <w:spacing w:line="240" w:lineRule="auto"/>
        <w:ind w:firstLine="720"/>
        <w:contextualSpacing/>
        <w:jc w:val="both"/>
        <w:rPr>
          <w:rFonts w:cs="Traditional Arabic"/>
          <w:b/>
          <w:bCs/>
          <w:sz w:val="54"/>
          <w:szCs w:val="54"/>
          <w:rtl/>
        </w:rPr>
      </w:pPr>
      <w:r w:rsidRPr="00A35E31">
        <w:rPr>
          <w:rFonts w:cs="Traditional Arabic"/>
          <w:b/>
          <w:bCs/>
          <w:sz w:val="54"/>
          <w:szCs w:val="54"/>
          <w:rtl/>
        </w:rPr>
        <w:t>يقولُ اللهُ</w:t>
      </w:r>
      <w:r w:rsidR="006C619B">
        <w:rPr>
          <w:rFonts w:cs="Traditional Arabic" w:hint="cs"/>
          <w:b/>
          <w:bCs/>
          <w:sz w:val="54"/>
          <w:szCs w:val="54"/>
          <w:rtl/>
        </w:rPr>
        <w:t>-</w:t>
      </w:r>
      <w:r w:rsidRPr="00A35E31">
        <w:rPr>
          <w:rFonts w:cs="Traditional Arabic"/>
          <w:b/>
          <w:bCs/>
          <w:sz w:val="54"/>
          <w:szCs w:val="54"/>
          <w:rtl/>
        </w:rPr>
        <w:t>تعالى</w:t>
      </w:r>
      <w:r w:rsidR="006C619B">
        <w:rPr>
          <w:rFonts w:cs="Traditional Arabic" w:hint="cs"/>
          <w:b/>
          <w:bCs/>
          <w:sz w:val="54"/>
          <w:szCs w:val="54"/>
          <w:rtl/>
        </w:rPr>
        <w:t>-</w:t>
      </w:r>
      <w:r w:rsidRPr="00A35E31">
        <w:rPr>
          <w:rFonts w:cs="Traditional Arabic"/>
          <w:b/>
          <w:bCs/>
          <w:sz w:val="54"/>
          <w:szCs w:val="54"/>
          <w:rtl/>
        </w:rPr>
        <w:t xml:space="preserve">: </w:t>
      </w:r>
      <w:r w:rsidR="006C619B" w:rsidRPr="009C7038">
        <w:rPr>
          <w:rFonts w:cs="Traditional Arabic" w:hint="cs"/>
          <w:b/>
          <w:bCs/>
          <w:color w:val="0070C0"/>
          <w:sz w:val="54"/>
          <w:szCs w:val="54"/>
          <w:rtl/>
        </w:rPr>
        <w:t>"</w:t>
      </w:r>
      <w:r w:rsidRPr="009C7038">
        <w:rPr>
          <w:rFonts w:cs="Traditional Arabic"/>
          <w:b/>
          <w:bCs/>
          <w:color w:val="0070C0"/>
          <w:sz w:val="54"/>
          <w:szCs w:val="54"/>
          <w:rtl/>
        </w:rPr>
        <w:t>وَتِلْكَ الْأَيَّامُ نُدَاوِلُهَا بَيْنَ النَّاسِ</w:t>
      </w:r>
      <w:r w:rsidR="006C619B" w:rsidRPr="009C7038">
        <w:rPr>
          <w:rFonts w:cs="Traditional Arabic" w:hint="cs"/>
          <w:b/>
          <w:bCs/>
          <w:color w:val="0070C0"/>
          <w:sz w:val="54"/>
          <w:szCs w:val="54"/>
          <w:rtl/>
        </w:rPr>
        <w:t>"</w:t>
      </w:r>
      <w:r w:rsidRPr="00A35E31">
        <w:rPr>
          <w:rFonts w:cs="Traditional Arabic"/>
          <w:b/>
          <w:bCs/>
          <w:sz w:val="54"/>
          <w:szCs w:val="54"/>
          <w:rtl/>
        </w:rPr>
        <w:t>، فمن من</w:t>
      </w:r>
      <w:r w:rsidR="006C619B">
        <w:rPr>
          <w:rFonts w:cs="Traditional Arabic" w:hint="cs"/>
          <w:b/>
          <w:bCs/>
          <w:sz w:val="54"/>
          <w:szCs w:val="54"/>
          <w:rtl/>
        </w:rPr>
        <w:t>َ الناسِ</w:t>
      </w:r>
      <w:r w:rsidRPr="00A35E31">
        <w:rPr>
          <w:rFonts w:cs="Traditional Arabic"/>
          <w:b/>
          <w:bCs/>
          <w:sz w:val="54"/>
          <w:szCs w:val="54"/>
          <w:rtl/>
        </w:rPr>
        <w:t xml:space="preserve"> عاشَ الدُّنيا على حَالٍ صَافيةٍ، من سعادةٍ أو اجتماعٍ أو غِنىً أو عافيةٍ؟، ولذلكَ </w:t>
      </w:r>
      <w:r w:rsidR="000158B2">
        <w:rPr>
          <w:rFonts w:cs="Traditional Arabic" w:hint="cs"/>
          <w:b/>
          <w:bCs/>
          <w:sz w:val="54"/>
          <w:szCs w:val="54"/>
          <w:rtl/>
        </w:rPr>
        <w:t xml:space="preserve">صدقوا فيما </w:t>
      </w:r>
      <w:r w:rsidRPr="00A35E31">
        <w:rPr>
          <w:rFonts w:cs="Traditional Arabic"/>
          <w:b/>
          <w:bCs/>
          <w:sz w:val="54"/>
          <w:szCs w:val="54"/>
          <w:rtl/>
        </w:rPr>
        <w:t>قَالوا قَديم</w:t>
      </w:r>
      <w:r w:rsidR="000158B2">
        <w:rPr>
          <w:rFonts w:cs="Traditional Arabic" w:hint="cs"/>
          <w:b/>
          <w:bCs/>
          <w:sz w:val="54"/>
          <w:szCs w:val="54"/>
          <w:rtl/>
        </w:rPr>
        <w:t>ً</w:t>
      </w:r>
      <w:r w:rsidRPr="00A35E31">
        <w:rPr>
          <w:rFonts w:cs="Traditional Arabic"/>
          <w:b/>
          <w:bCs/>
          <w:sz w:val="54"/>
          <w:szCs w:val="54"/>
          <w:rtl/>
        </w:rPr>
        <w:t xml:space="preserve">ا: </w:t>
      </w:r>
      <w:r w:rsidR="000158B2">
        <w:rPr>
          <w:rFonts w:cs="Traditional Arabic" w:hint="cs"/>
          <w:b/>
          <w:bCs/>
          <w:sz w:val="54"/>
          <w:szCs w:val="54"/>
          <w:rtl/>
        </w:rPr>
        <w:t>"</w:t>
      </w:r>
      <w:r w:rsidRPr="00A35E31">
        <w:rPr>
          <w:rFonts w:cs="Traditional Arabic"/>
          <w:b/>
          <w:bCs/>
          <w:sz w:val="54"/>
          <w:szCs w:val="54"/>
          <w:rtl/>
        </w:rPr>
        <w:t>دوامُ الحالِ من المُحالِ</w:t>
      </w:r>
      <w:r w:rsidR="000158B2">
        <w:rPr>
          <w:rFonts w:cs="Traditional Arabic" w:hint="cs"/>
          <w:b/>
          <w:bCs/>
          <w:sz w:val="54"/>
          <w:szCs w:val="54"/>
          <w:rtl/>
        </w:rPr>
        <w:t>"</w:t>
      </w:r>
      <w:r w:rsidRPr="00A35E31">
        <w:rPr>
          <w:rFonts w:cs="Traditional Arabic"/>
          <w:b/>
          <w:bCs/>
          <w:sz w:val="54"/>
          <w:szCs w:val="54"/>
          <w:rtl/>
        </w:rPr>
        <w:t>، فهكذا الدُّنيا مُتغيرةٌ مُتقلبةٌ، بل هو تقديرُ اللهِ</w:t>
      </w:r>
      <w:r w:rsidR="00844235">
        <w:rPr>
          <w:rFonts w:cs="Traditional Arabic" w:hint="cs"/>
          <w:b/>
          <w:bCs/>
          <w:sz w:val="54"/>
          <w:szCs w:val="54"/>
          <w:rtl/>
        </w:rPr>
        <w:t>-</w:t>
      </w:r>
      <w:r w:rsidRPr="00A35E31">
        <w:rPr>
          <w:rFonts w:cs="Traditional Arabic"/>
          <w:b/>
          <w:bCs/>
          <w:sz w:val="54"/>
          <w:szCs w:val="54"/>
          <w:rtl/>
        </w:rPr>
        <w:t>تعالى</w:t>
      </w:r>
      <w:r w:rsidR="00844235">
        <w:rPr>
          <w:rFonts w:cs="Traditional Arabic" w:hint="cs"/>
          <w:b/>
          <w:bCs/>
          <w:sz w:val="54"/>
          <w:szCs w:val="54"/>
          <w:rtl/>
        </w:rPr>
        <w:t>-</w:t>
      </w:r>
      <w:r w:rsidRPr="00A35E31">
        <w:rPr>
          <w:rFonts w:cs="Traditional Arabic"/>
          <w:b/>
          <w:bCs/>
          <w:sz w:val="54"/>
          <w:szCs w:val="54"/>
          <w:rtl/>
        </w:rPr>
        <w:t>على العبيدِ، بحكمةٍ وعلمٍ إنَّه هو العزيزُ الحميدُ، وصدقَ القائلُ:</w:t>
      </w:r>
    </w:p>
    <w:p w14:paraId="7196054C" w14:textId="4DA2D787" w:rsidR="00A35E31" w:rsidRPr="00844235" w:rsidRDefault="00A35E31" w:rsidP="00844235">
      <w:pPr>
        <w:widowControl w:val="0"/>
        <w:spacing w:line="240" w:lineRule="auto"/>
        <w:ind w:firstLine="720"/>
        <w:contextualSpacing/>
        <w:jc w:val="center"/>
        <w:rPr>
          <w:rFonts w:cs="Traditional Arabic"/>
          <w:b/>
          <w:bCs/>
          <w:color w:val="FF0000"/>
          <w:sz w:val="54"/>
          <w:szCs w:val="54"/>
          <w:rtl/>
        </w:rPr>
      </w:pPr>
      <w:r w:rsidRPr="00844235">
        <w:rPr>
          <w:rFonts w:cs="Traditional Arabic"/>
          <w:b/>
          <w:bCs/>
          <w:color w:val="FF0000"/>
          <w:sz w:val="54"/>
          <w:szCs w:val="54"/>
          <w:rtl/>
        </w:rPr>
        <w:t>ثَمَانِيَةٌ تَجرِي عَلَى النَّاسِ كُلِّهِم</w:t>
      </w:r>
      <w:r w:rsidR="00844235" w:rsidRPr="00844235">
        <w:rPr>
          <w:rFonts w:cs="Traditional Arabic" w:hint="cs"/>
          <w:b/>
          <w:bCs/>
          <w:color w:val="FF0000"/>
          <w:sz w:val="54"/>
          <w:szCs w:val="54"/>
          <w:rtl/>
        </w:rPr>
        <w:t>*</w:t>
      </w:r>
      <w:r w:rsidRPr="00844235">
        <w:rPr>
          <w:rFonts w:cs="Traditional Arabic"/>
          <w:b/>
          <w:bCs/>
          <w:color w:val="FF0000"/>
          <w:sz w:val="54"/>
          <w:szCs w:val="54"/>
          <w:rtl/>
        </w:rPr>
        <w:t>وَلا بُدَّ لِلإِنسَانِ يَلقَى الثَّمَانِيَهْ</w:t>
      </w:r>
    </w:p>
    <w:p w14:paraId="2356175E" w14:textId="06B7ACC3" w:rsidR="00A35E31" w:rsidRPr="00A35E31" w:rsidRDefault="00A35E31" w:rsidP="00844235">
      <w:pPr>
        <w:widowControl w:val="0"/>
        <w:spacing w:line="240" w:lineRule="auto"/>
        <w:ind w:firstLine="720"/>
        <w:contextualSpacing/>
        <w:jc w:val="center"/>
        <w:rPr>
          <w:rFonts w:cs="Traditional Arabic"/>
          <w:b/>
          <w:bCs/>
          <w:sz w:val="54"/>
          <w:szCs w:val="54"/>
          <w:rtl/>
        </w:rPr>
      </w:pPr>
      <w:r w:rsidRPr="00844235">
        <w:rPr>
          <w:rFonts w:cs="Traditional Arabic"/>
          <w:b/>
          <w:bCs/>
          <w:color w:val="FF0000"/>
          <w:sz w:val="54"/>
          <w:szCs w:val="54"/>
          <w:rtl/>
        </w:rPr>
        <w:t>سُرُورٌ وَحُزنٌ وَاجتِمَاعٌ وَفُرقَةٌ</w:t>
      </w:r>
      <w:r w:rsidR="00844235" w:rsidRPr="00844235">
        <w:rPr>
          <w:rFonts w:cs="Traditional Arabic" w:hint="cs"/>
          <w:b/>
          <w:bCs/>
          <w:color w:val="FF0000"/>
          <w:sz w:val="54"/>
          <w:szCs w:val="54"/>
          <w:rtl/>
        </w:rPr>
        <w:t>*</w:t>
      </w:r>
      <w:r w:rsidRPr="00844235">
        <w:rPr>
          <w:rFonts w:cs="Traditional Arabic"/>
          <w:b/>
          <w:bCs/>
          <w:color w:val="FF0000"/>
          <w:sz w:val="54"/>
          <w:szCs w:val="54"/>
          <w:rtl/>
        </w:rPr>
        <w:t>وَيُسرٌ وَعُسرٌ ثُمَّ سُقمٌ وَعَافِيَه</w:t>
      </w:r>
      <w:r w:rsidR="00844235">
        <w:rPr>
          <w:rFonts w:cs="Traditional Arabic" w:hint="cs"/>
          <w:b/>
          <w:bCs/>
          <w:sz w:val="54"/>
          <w:szCs w:val="54"/>
          <w:rtl/>
        </w:rPr>
        <w:t>ْ</w:t>
      </w:r>
    </w:p>
    <w:p w14:paraId="38CB3436" w14:textId="5CE6F94E" w:rsidR="00A35E31" w:rsidRPr="00A35E31" w:rsidRDefault="00844235" w:rsidP="00A35E31">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 xml:space="preserve">ويأتي </w:t>
      </w:r>
      <w:r w:rsidR="00A35E31" w:rsidRPr="00A35E31">
        <w:rPr>
          <w:rFonts w:cs="Traditional Arabic"/>
          <w:b/>
          <w:bCs/>
          <w:sz w:val="54"/>
          <w:szCs w:val="54"/>
          <w:rtl/>
        </w:rPr>
        <w:t>السُّؤالُ: كيفَ ينظرُ المسلمُ إلى تَغيُّراتِ الأحوالِ، حتى يبقى راضي</w:t>
      </w:r>
      <w:r w:rsidR="00E400FD">
        <w:rPr>
          <w:rFonts w:cs="Traditional Arabic" w:hint="cs"/>
          <w:b/>
          <w:bCs/>
          <w:sz w:val="54"/>
          <w:szCs w:val="54"/>
          <w:rtl/>
        </w:rPr>
        <w:t>ً</w:t>
      </w:r>
      <w:r w:rsidR="00A35E31" w:rsidRPr="00A35E31">
        <w:rPr>
          <w:rFonts w:cs="Traditional Arabic"/>
          <w:b/>
          <w:bCs/>
          <w:sz w:val="54"/>
          <w:szCs w:val="54"/>
          <w:rtl/>
        </w:rPr>
        <w:t>ا راسخ</w:t>
      </w:r>
      <w:r w:rsidR="00E400FD">
        <w:rPr>
          <w:rFonts w:cs="Traditional Arabic" w:hint="cs"/>
          <w:b/>
          <w:bCs/>
          <w:sz w:val="54"/>
          <w:szCs w:val="54"/>
          <w:rtl/>
        </w:rPr>
        <w:t>ً</w:t>
      </w:r>
      <w:r w:rsidR="00A35E31" w:rsidRPr="00A35E31">
        <w:rPr>
          <w:rFonts w:cs="Traditional Arabic"/>
          <w:b/>
          <w:bCs/>
          <w:sz w:val="54"/>
          <w:szCs w:val="54"/>
          <w:rtl/>
        </w:rPr>
        <w:t>ا رسوخ</w:t>
      </w:r>
      <w:r w:rsidR="00E400FD">
        <w:rPr>
          <w:rFonts w:cs="Traditional Arabic" w:hint="cs"/>
          <w:b/>
          <w:bCs/>
          <w:sz w:val="54"/>
          <w:szCs w:val="54"/>
          <w:rtl/>
        </w:rPr>
        <w:t>َ</w:t>
      </w:r>
      <w:r w:rsidR="00A35E31" w:rsidRPr="00A35E31">
        <w:rPr>
          <w:rFonts w:cs="Traditional Arabic"/>
          <w:b/>
          <w:bCs/>
          <w:sz w:val="54"/>
          <w:szCs w:val="54"/>
          <w:rtl/>
        </w:rPr>
        <w:t xml:space="preserve"> الجِبالِ؟</w:t>
      </w:r>
    </w:p>
    <w:p w14:paraId="669EC4E5" w14:textId="0D67E631" w:rsidR="00A35E31" w:rsidRPr="00A35E31" w:rsidRDefault="00E400FD" w:rsidP="00A35E31">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lastRenderedPageBreak/>
        <w:t xml:space="preserve">استمعوا هذه </w:t>
      </w:r>
      <w:r w:rsidR="00A35E31" w:rsidRPr="00A35E31">
        <w:rPr>
          <w:rFonts w:cs="Traditional Arabic"/>
          <w:b/>
          <w:bCs/>
          <w:sz w:val="54"/>
          <w:szCs w:val="54"/>
          <w:rtl/>
        </w:rPr>
        <w:t>الآيةِ</w:t>
      </w:r>
      <w:r>
        <w:rPr>
          <w:rFonts w:cs="Traditional Arabic" w:hint="cs"/>
          <w:b/>
          <w:bCs/>
          <w:sz w:val="54"/>
          <w:szCs w:val="54"/>
          <w:rtl/>
        </w:rPr>
        <w:t>:</w:t>
      </w:r>
      <w:r w:rsidR="0008315B">
        <w:rPr>
          <w:rFonts w:cs="Traditional Arabic" w:hint="cs"/>
          <w:b/>
          <w:bCs/>
          <w:sz w:val="54"/>
          <w:szCs w:val="54"/>
          <w:rtl/>
        </w:rPr>
        <w:t xml:space="preserve"> </w:t>
      </w:r>
      <w:r w:rsidR="0008315B" w:rsidRPr="00A813EC">
        <w:rPr>
          <w:rFonts w:cs="Traditional Arabic" w:hint="cs"/>
          <w:b/>
          <w:bCs/>
          <w:color w:val="0070C0"/>
          <w:sz w:val="54"/>
          <w:szCs w:val="54"/>
          <w:rtl/>
        </w:rPr>
        <w:t xml:space="preserve">"إِنَّ </w:t>
      </w:r>
      <w:r w:rsidR="00A35E31" w:rsidRPr="00A813EC">
        <w:rPr>
          <w:rFonts w:cs="Traditional Arabic"/>
          <w:b/>
          <w:bCs/>
          <w:color w:val="0070C0"/>
          <w:sz w:val="54"/>
          <w:szCs w:val="54"/>
          <w:rtl/>
        </w:rPr>
        <w:t>رَبَّكُمُ اللَّهُ الَّذِي خَلَقَ السَّمَاوَاتِ وَالْأَرْضَ فِي سِتَّةِ أَيَّامٍ ثُمَّ اسْتَوَى عَلَى الْعَرْشِ يُدَبِّرُ الْأَمْرَ</w:t>
      </w:r>
      <w:r w:rsidR="0008315B" w:rsidRPr="00A813EC">
        <w:rPr>
          <w:rFonts w:cs="Traditional Arabic" w:hint="cs"/>
          <w:b/>
          <w:bCs/>
          <w:color w:val="0070C0"/>
          <w:sz w:val="54"/>
          <w:szCs w:val="54"/>
          <w:rtl/>
        </w:rPr>
        <w:t>"</w:t>
      </w:r>
      <w:r w:rsidR="00A35E31" w:rsidRPr="00A35E31">
        <w:rPr>
          <w:rFonts w:cs="Traditional Arabic"/>
          <w:b/>
          <w:bCs/>
          <w:sz w:val="54"/>
          <w:szCs w:val="54"/>
          <w:rtl/>
        </w:rPr>
        <w:t>، لا إلهَ إلا اللهُ</w:t>
      </w:r>
      <w:r w:rsidR="0008315B">
        <w:rPr>
          <w:rFonts w:cs="Traditional Arabic" w:hint="cs"/>
          <w:b/>
          <w:bCs/>
          <w:sz w:val="54"/>
          <w:szCs w:val="54"/>
          <w:rtl/>
        </w:rPr>
        <w:t xml:space="preserve">، </w:t>
      </w:r>
      <w:r w:rsidR="00A35E31" w:rsidRPr="00A35E31">
        <w:rPr>
          <w:rFonts w:cs="Traditional Arabic"/>
          <w:b/>
          <w:bCs/>
          <w:sz w:val="54"/>
          <w:szCs w:val="54"/>
          <w:rtl/>
        </w:rPr>
        <w:t>يُدبِّرُ الأمرَ</w:t>
      </w:r>
      <w:r w:rsidR="0008315B">
        <w:rPr>
          <w:rFonts w:cs="Traditional Arabic" w:hint="cs"/>
          <w:b/>
          <w:bCs/>
          <w:sz w:val="54"/>
          <w:szCs w:val="54"/>
          <w:rtl/>
        </w:rPr>
        <w:t>،</w:t>
      </w:r>
      <w:r w:rsidR="00A35E31" w:rsidRPr="00A35E31">
        <w:rPr>
          <w:rFonts w:cs="Traditional Arabic"/>
          <w:b/>
          <w:bCs/>
          <w:sz w:val="54"/>
          <w:szCs w:val="54"/>
          <w:rtl/>
        </w:rPr>
        <w:t xml:space="preserve"> فبينما أنتَ في قلقِكَ، هناكَ من يُدبِّرُ أمرَكَ</w:t>
      </w:r>
      <w:r w:rsidR="0008315B">
        <w:rPr>
          <w:rFonts w:cs="Traditional Arabic" w:hint="cs"/>
          <w:b/>
          <w:bCs/>
          <w:sz w:val="54"/>
          <w:szCs w:val="54"/>
          <w:rtl/>
        </w:rPr>
        <w:t>،</w:t>
      </w:r>
      <w:r w:rsidR="00A35E31" w:rsidRPr="00A35E31">
        <w:rPr>
          <w:rFonts w:cs="Traditional Arabic"/>
          <w:b/>
          <w:bCs/>
          <w:sz w:val="54"/>
          <w:szCs w:val="54"/>
          <w:rtl/>
        </w:rPr>
        <w:t xml:space="preserve"> وبينما أنتَ في خوفِكَ، هناكَ من يُدبِّرُ أمرَكَ</w:t>
      </w:r>
      <w:r w:rsidR="0008315B">
        <w:rPr>
          <w:rFonts w:cs="Traditional Arabic" w:hint="cs"/>
          <w:b/>
          <w:bCs/>
          <w:sz w:val="54"/>
          <w:szCs w:val="54"/>
          <w:rtl/>
        </w:rPr>
        <w:t xml:space="preserve">، </w:t>
      </w:r>
      <w:r w:rsidR="00A35E31" w:rsidRPr="00A35E31">
        <w:rPr>
          <w:rFonts w:cs="Traditional Arabic"/>
          <w:b/>
          <w:bCs/>
          <w:sz w:val="54"/>
          <w:szCs w:val="54"/>
          <w:rtl/>
        </w:rPr>
        <w:t>وبينما أنتَ في عجزِكَ، هناكَ من يُدبِّرُ أمرَكَ</w:t>
      </w:r>
      <w:r w:rsidR="0008315B">
        <w:rPr>
          <w:rFonts w:cs="Traditional Arabic" w:hint="cs"/>
          <w:b/>
          <w:bCs/>
          <w:sz w:val="54"/>
          <w:szCs w:val="54"/>
          <w:rtl/>
        </w:rPr>
        <w:t>،</w:t>
      </w:r>
      <w:r w:rsidR="00A35E31" w:rsidRPr="00A35E31">
        <w:rPr>
          <w:rFonts w:cs="Traditional Arabic"/>
          <w:b/>
          <w:bCs/>
          <w:sz w:val="54"/>
          <w:szCs w:val="54"/>
          <w:rtl/>
        </w:rPr>
        <w:t xml:space="preserve"> وبينما أنتَ في ضَعفِكَ، هناكَ من يُدبِّرُ أمرَكَ</w:t>
      </w:r>
      <w:r w:rsidR="00A813EC">
        <w:rPr>
          <w:rFonts w:cs="Traditional Arabic" w:hint="cs"/>
          <w:b/>
          <w:bCs/>
          <w:sz w:val="54"/>
          <w:szCs w:val="54"/>
          <w:rtl/>
        </w:rPr>
        <w:t>،</w:t>
      </w:r>
      <w:r w:rsidR="00A35E31" w:rsidRPr="00A35E31">
        <w:rPr>
          <w:rFonts w:cs="Traditional Arabic"/>
          <w:b/>
          <w:bCs/>
          <w:sz w:val="54"/>
          <w:szCs w:val="54"/>
          <w:rtl/>
        </w:rPr>
        <w:t xml:space="preserve"> وهو أعلمُ بكَ منكَ، وهو أرحمُ بكَ منكَ</w:t>
      </w:r>
      <w:r w:rsidR="00A813EC">
        <w:rPr>
          <w:rFonts w:cs="Traditional Arabic" w:hint="cs"/>
          <w:b/>
          <w:bCs/>
          <w:sz w:val="54"/>
          <w:szCs w:val="54"/>
          <w:rtl/>
        </w:rPr>
        <w:t>،</w:t>
      </w:r>
      <w:r w:rsidR="00A35E31" w:rsidRPr="00A35E31">
        <w:rPr>
          <w:rFonts w:cs="Traditional Arabic"/>
          <w:b/>
          <w:bCs/>
          <w:sz w:val="54"/>
          <w:szCs w:val="54"/>
          <w:rtl/>
        </w:rPr>
        <w:t xml:space="preserve"> فكيفَ بعدَ ذلكَ يقلقُ أهلُ الإيمانِ، وهو يعلمونَ أن تدبيرَ الزَّمانِ، بيدِ القوي القادرِ العليمِ الرَّحمانِ. </w:t>
      </w:r>
    </w:p>
    <w:p w14:paraId="73F477C1" w14:textId="1AA8B082" w:rsidR="00A35E31" w:rsidRPr="00A35E31" w:rsidRDefault="00A813EC" w:rsidP="00A35E31">
      <w:pPr>
        <w:widowControl w:val="0"/>
        <w:spacing w:line="240" w:lineRule="auto"/>
        <w:ind w:firstLine="720"/>
        <w:contextualSpacing/>
        <w:jc w:val="both"/>
        <w:rPr>
          <w:rFonts w:cs="Traditional Arabic"/>
          <w:b/>
          <w:bCs/>
          <w:sz w:val="54"/>
          <w:szCs w:val="54"/>
          <w:rtl/>
        </w:rPr>
      </w:pPr>
      <w:r w:rsidRPr="00640722">
        <w:rPr>
          <w:rFonts w:cs="Traditional Arabic" w:hint="cs"/>
          <w:b/>
          <w:bCs/>
          <w:color w:val="0070C0"/>
          <w:sz w:val="54"/>
          <w:szCs w:val="54"/>
          <w:rtl/>
        </w:rPr>
        <w:t>"</w:t>
      </w:r>
      <w:r w:rsidR="00A35E31" w:rsidRPr="00640722">
        <w:rPr>
          <w:rFonts w:cs="Traditional Arabic"/>
          <w:b/>
          <w:bCs/>
          <w:color w:val="0070C0"/>
          <w:sz w:val="54"/>
          <w:szCs w:val="54"/>
          <w:rtl/>
        </w:rPr>
        <w:t>يَسْأَلُهُ مَن فِي السَّمَوَاتِ وَالأَرْضِ كُلَّ يَوْمٍ هُوَ فِي شَأْنٍ</w:t>
      </w:r>
      <w:r w:rsidRPr="00640722">
        <w:rPr>
          <w:rFonts w:cs="Traditional Arabic" w:hint="cs"/>
          <w:b/>
          <w:bCs/>
          <w:color w:val="0070C0"/>
          <w:sz w:val="54"/>
          <w:szCs w:val="54"/>
          <w:rtl/>
        </w:rPr>
        <w:t>"</w:t>
      </w:r>
      <w:r w:rsidR="00A35E31" w:rsidRPr="00640722">
        <w:rPr>
          <w:rFonts w:cs="Traditional Arabic"/>
          <w:b/>
          <w:bCs/>
          <w:sz w:val="54"/>
          <w:szCs w:val="54"/>
          <w:rtl/>
        </w:rPr>
        <w:t>،</w:t>
      </w:r>
      <w:r w:rsidR="00A35E31" w:rsidRPr="00640722">
        <w:rPr>
          <w:rFonts w:cs="Traditional Arabic"/>
          <w:b/>
          <w:bCs/>
          <w:color w:val="0070C0"/>
          <w:sz w:val="54"/>
          <w:szCs w:val="54"/>
          <w:rtl/>
        </w:rPr>
        <w:t xml:space="preserve"> </w:t>
      </w:r>
      <w:r w:rsidR="00A35E31" w:rsidRPr="00A35E31">
        <w:rPr>
          <w:rFonts w:cs="Traditional Arabic"/>
          <w:b/>
          <w:bCs/>
          <w:sz w:val="54"/>
          <w:szCs w:val="54"/>
          <w:rtl/>
        </w:rPr>
        <w:t>فهو سُبحانَه يُحيي ويُميتُ، ويُعزُّ ويُذلُ، ويُسعدُ ويُشقي، ويُغني ويُفقرُ، ويُكرمُ ويُهينُ، يُجيبُ دَاعي</w:t>
      </w:r>
      <w:r w:rsidR="006C5D79">
        <w:rPr>
          <w:rFonts w:cs="Traditional Arabic" w:hint="cs"/>
          <w:b/>
          <w:bCs/>
          <w:sz w:val="54"/>
          <w:szCs w:val="54"/>
          <w:rtl/>
        </w:rPr>
        <w:t>ً</w:t>
      </w:r>
      <w:r w:rsidR="00A35E31" w:rsidRPr="00A35E31">
        <w:rPr>
          <w:rFonts w:cs="Traditional Arabic"/>
          <w:b/>
          <w:bCs/>
          <w:sz w:val="54"/>
          <w:szCs w:val="54"/>
          <w:rtl/>
        </w:rPr>
        <w:t>ا، ويُعطي سَائل</w:t>
      </w:r>
      <w:r w:rsidR="006C5D79">
        <w:rPr>
          <w:rFonts w:cs="Traditional Arabic" w:hint="cs"/>
          <w:b/>
          <w:bCs/>
          <w:sz w:val="54"/>
          <w:szCs w:val="54"/>
          <w:rtl/>
        </w:rPr>
        <w:t>ً</w:t>
      </w:r>
      <w:r w:rsidR="00A35E31" w:rsidRPr="00A35E31">
        <w:rPr>
          <w:rFonts w:cs="Traditional Arabic"/>
          <w:b/>
          <w:bCs/>
          <w:sz w:val="54"/>
          <w:szCs w:val="54"/>
          <w:rtl/>
        </w:rPr>
        <w:t>ا، ويَفكُّ عَاني</w:t>
      </w:r>
      <w:r w:rsidR="006C5D79">
        <w:rPr>
          <w:rFonts w:cs="Traditional Arabic" w:hint="cs"/>
          <w:b/>
          <w:bCs/>
          <w:sz w:val="54"/>
          <w:szCs w:val="54"/>
          <w:rtl/>
        </w:rPr>
        <w:t>ً</w:t>
      </w:r>
      <w:r w:rsidR="00A35E31" w:rsidRPr="00A35E31">
        <w:rPr>
          <w:rFonts w:cs="Traditional Arabic"/>
          <w:b/>
          <w:bCs/>
          <w:sz w:val="54"/>
          <w:szCs w:val="54"/>
          <w:rtl/>
        </w:rPr>
        <w:t>ا، ويَشفي سَقيم</w:t>
      </w:r>
      <w:r w:rsidR="006C5D79">
        <w:rPr>
          <w:rFonts w:cs="Traditional Arabic" w:hint="cs"/>
          <w:b/>
          <w:bCs/>
          <w:sz w:val="54"/>
          <w:szCs w:val="54"/>
          <w:rtl/>
        </w:rPr>
        <w:t>ً</w:t>
      </w:r>
      <w:r w:rsidR="00A35E31" w:rsidRPr="00A35E31">
        <w:rPr>
          <w:rFonts w:cs="Traditional Arabic"/>
          <w:b/>
          <w:bCs/>
          <w:sz w:val="54"/>
          <w:szCs w:val="54"/>
          <w:rtl/>
        </w:rPr>
        <w:t>ا، يَغفرُ ذَنب</w:t>
      </w:r>
      <w:r w:rsidR="006C5D79">
        <w:rPr>
          <w:rFonts w:cs="Traditional Arabic" w:hint="cs"/>
          <w:b/>
          <w:bCs/>
          <w:sz w:val="54"/>
          <w:szCs w:val="54"/>
          <w:rtl/>
        </w:rPr>
        <w:t>ً</w:t>
      </w:r>
      <w:r w:rsidR="00A35E31" w:rsidRPr="00A35E31">
        <w:rPr>
          <w:rFonts w:cs="Traditional Arabic"/>
          <w:b/>
          <w:bCs/>
          <w:sz w:val="54"/>
          <w:szCs w:val="54"/>
          <w:rtl/>
        </w:rPr>
        <w:t>ا، ويُفرجُ كَرب</w:t>
      </w:r>
      <w:r w:rsidR="006C5D79">
        <w:rPr>
          <w:rFonts w:cs="Traditional Arabic" w:hint="cs"/>
          <w:b/>
          <w:bCs/>
          <w:sz w:val="54"/>
          <w:szCs w:val="54"/>
          <w:rtl/>
        </w:rPr>
        <w:t>ً</w:t>
      </w:r>
      <w:r w:rsidR="00A35E31" w:rsidRPr="00A35E31">
        <w:rPr>
          <w:rFonts w:cs="Traditional Arabic"/>
          <w:b/>
          <w:bCs/>
          <w:sz w:val="54"/>
          <w:szCs w:val="54"/>
          <w:rtl/>
        </w:rPr>
        <w:t>ا، ويَرفعُ قَوم</w:t>
      </w:r>
      <w:r w:rsidR="00E74732">
        <w:rPr>
          <w:rFonts w:cs="Traditional Arabic" w:hint="cs"/>
          <w:b/>
          <w:bCs/>
          <w:sz w:val="54"/>
          <w:szCs w:val="54"/>
          <w:rtl/>
        </w:rPr>
        <w:t>ً</w:t>
      </w:r>
      <w:r w:rsidR="00A35E31" w:rsidRPr="00A35E31">
        <w:rPr>
          <w:rFonts w:cs="Traditional Arabic"/>
          <w:b/>
          <w:bCs/>
          <w:sz w:val="54"/>
          <w:szCs w:val="54"/>
          <w:rtl/>
        </w:rPr>
        <w:t>ا وَيضعُ آخرينَ، يُدبِّرُ أَمرَ الخلائقِ أجمعينَ.</w:t>
      </w:r>
    </w:p>
    <w:p w14:paraId="04A31CE8" w14:textId="7764440C" w:rsidR="00A35E31" w:rsidRPr="00A35E31" w:rsidRDefault="00A35E31" w:rsidP="00A35E31">
      <w:pPr>
        <w:widowControl w:val="0"/>
        <w:spacing w:line="240" w:lineRule="auto"/>
        <w:ind w:firstLine="720"/>
        <w:contextualSpacing/>
        <w:jc w:val="both"/>
        <w:rPr>
          <w:rFonts w:cs="Traditional Arabic"/>
          <w:b/>
          <w:bCs/>
          <w:sz w:val="54"/>
          <w:szCs w:val="54"/>
          <w:rtl/>
        </w:rPr>
      </w:pPr>
      <w:r w:rsidRPr="00A35E31">
        <w:rPr>
          <w:rFonts w:cs="Traditional Arabic"/>
          <w:b/>
          <w:bCs/>
          <w:sz w:val="54"/>
          <w:szCs w:val="54"/>
          <w:rtl/>
        </w:rPr>
        <w:t>يَقولُ ابنُ عباسٍ</w:t>
      </w:r>
      <w:r w:rsidR="00A813EC">
        <w:rPr>
          <w:rFonts w:cs="Traditional Arabic" w:hint="cs"/>
          <w:b/>
          <w:bCs/>
          <w:sz w:val="54"/>
          <w:szCs w:val="54"/>
          <w:rtl/>
        </w:rPr>
        <w:t>-</w:t>
      </w:r>
      <w:r w:rsidRPr="00A35E31">
        <w:rPr>
          <w:rFonts w:cs="Traditional Arabic"/>
          <w:b/>
          <w:bCs/>
          <w:sz w:val="54"/>
          <w:szCs w:val="54"/>
          <w:rtl/>
        </w:rPr>
        <w:t>رضيَ اللهُ عنهما:</w:t>
      </w:r>
      <w:r w:rsidR="009C7038">
        <w:rPr>
          <w:rFonts w:cs="Traditional Arabic" w:hint="cs"/>
          <w:b/>
          <w:bCs/>
          <w:sz w:val="54"/>
          <w:szCs w:val="54"/>
          <w:rtl/>
        </w:rPr>
        <w:t xml:space="preserve"> "</w:t>
      </w:r>
      <w:r w:rsidRPr="00A35E31">
        <w:rPr>
          <w:rFonts w:cs="Traditional Arabic"/>
          <w:b/>
          <w:bCs/>
          <w:sz w:val="54"/>
          <w:szCs w:val="54"/>
          <w:rtl/>
        </w:rPr>
        <w:t xml:space="preserve">كَانَ بينَ قَولِ فِرعونَ: </w:t>
      </w:r>
      <w:r w:rsidR="009C7038" w:rsidRPr="006C5D79">
        <w:rPr>
          <w:rFonts w:cs="Traditional Arabic" w:hint="cs"/>
          <w:b/>
          <w:bCs/>
          <w:color w:val="0070C0"/>
          <w:sz w:val="54"/>
          <w:szCs w:val="54"/>
          <w:rtl/>
        </w:rPr>
        <w:t>"</w:t>
      </w:r>
      <w:r w:rsidRPr="006C5D79">
        <w:rPr>
          <w:rFonts w:cs="Traditional Arabic"/>
          <w:b/>
          <w:bCs/>
          <w:color w:val="0070C0"/>
          <w:sz w:val="54"/>
          <w:szCs w:val="54"/>
          <w:rtl/>
        </w:rPr>
        <w:t>مَا عَلِمْتُ لَكُمْ مِنْ إِلَهٍ غَيْرِي</w:t>
      </w:r>
      <w:r w:rsidR="006C5D79" w:rsidRPr="006C5D79">
        <w:rPr>
          <w:rFonts w:cs="Traditional Arabic" w:hint="cs"/>
          <w:b/>
          <w:bCs/>
          <w:color w:val="0070C0"/>
          <w:sz w:val="54"/>
          <w:szCs w:val="54"/>
          <w:rtl/>
        </w:rPr>
        <w:t>"</w:t>
      </w:r>
      <w:r w:rsidRPr="00A35E31">
        <w:rPr>
          <w:rFonts w:cs="Traditional Arabic"/>
          <w:b/>
          <w:bCs/>
          <w:sz w:val="54"/>
          <w:szCs w:val="54"/>
          <w:rtl/>
        </w:rPr>
        <w:t xml:space="preserve">، وبينَ قَولِه: </w:t>
      </w:r>
      <w:r w:rsidR="006C5D79" w:rsidRPr="006C5D79">
        <w:rPr>
          <w:rFonts w:cs="Traditional Arabic" w:hint="cs"/>
          <w:b/>
          <w:bCs/>
          <w:color w:val="0070C0"/>
          <w:sz w:val="54"/>
          <w:szCs w:val="54"/>
          <w:rtl/>
        </w:rPr>
        <w:t>"</w:t>
      </w:r>
      <w:r w:rsidRPr="006C5D79">
        <w:rPr>
          <w:rFonts w:cs="Traditional Arabic"/>
          <w:b/>
          <w:bCs/>
          <w:color w:val="0070C0"/>
          <w:sz w:val="54"/>
          <w:szCs w:val="54"/>
          <w:rtl/>
        </w:rPr>
        <w:t>أَنَا رَبُّكُمُ الأَعْلَى</w:t>
      </w:r>
      <w:r w:rsidR="006C5D79" w:rsidRPr="006C5D79">
        <w:rPr>
          <w:rFonts w:cs="Traditional Arabic" w:hint="cs"/>
          <w:b/>
          <w:bCs/>
          <w:color w:val="0070C0"/>
          <w:sz w:val="54"/>
          <w:szCs w:val="54"/>
          <w:rtl/>
        </w:rPr>
        <w:t>"</w:t>
      </w:r>
      <w:r w:rsidRPr="006C5D79">
        <w:rPr>
          <w:rFonts w:cs="Traditional Arabic"/>
          <w:b/>
          <w:bCs/>
          <w:color w:val="0070C0"/>
          <w:sz w:val="54"/>
          <w:szCs w:val="54"/>
          <w:rtl/>
        </w:rPr>
        <w:t xml:space="preserve"> </w:t>
      </w:r>
      <w:r w:rsidRPr="00A35E31">
        <w:rPr>
          <w:rFonts w:cs="Traditional Arabic"/>
          <w:b/>
          <w:bCs/>
          <w:sz w:val="54"/>
          <w:szCs w:val="54"/>
          <w:rtl/>
        </w:rPr>
        <w:t>أَربعونَ سَنةٍ</w:t>
      </w:r>
      <w:r w:rsidR="00E74732">
        <w:rPr>
          <w:rFonts w:cs="Traditional Arabic" w:hint="cs"/>
          <w:b/>
          <w:bCs/>
          <w:sz w:val="54"/>
          <w:szCs w:val="54"/>
          <w:rtl/>
        </w:rPr>
        <w:t>-أمهله اللهُ أربعين سنةً ليتوبَ-و</w:t>
      </w:r>
      <w:r w:rsidRPr="00A35E31">
        <w:rPr>
          <w:rFonts w:cs="Traditional Arabic"/>
          <w:b/>
          <w:bCs/>
          <w:sz w:val="54"/>
          <w:szCs w:val="54"/>
          <w:rtl/>
        </w:rPr>
        <w:t>في هذهِ السِّنينَ، كانَ هناكَ تدبيرٌ في السَّماءِ، فَو</w:t>
      </w:r>
      <w:r w:rsidR="00E22B4C">
        <w:rPr>
          <w:rFonts w:cs="Traditional Arabic" w:hint="cs"/>
          <w:b/>
          <w:bCs/>
          <w:sz w:val="54"/>
          <w:szCs w:val="54"/>
          <w:rtl/>
        </w:rPr>
        <w:t>ُ</w:t>
      </w:r>
      <w:r w:rsidRPr="00A35E31">
        <w:rPr>
          <w:rFonts w:cs="Traditional Arabic"/>
          <w:b/>
          <w:bCs/>
          <w:sz w:val="54"/>
          <w:szCs w:val="54"/>
          <w:rtl/>
        </w:rPr>
        <w:t>ل</w:t>
      </w:r>
      <w:r w:rsidR="00E22B4C">
        <w:rPr>
          <w:rFonts w:cs="Traditional Arabic" w:hint="cs"/>
          <w:b/>
          <w:bCs/>
          <w:sz w:val="54"/>
          <w:szCs w:val="54"/>
          <w:rtl/>
        </w:rPr>
        <w:t>ِ</w:t>
      </w:r>
      <w:r w:rsidRPr="00A35E31">
        <w:rPr>
          <w:rFonts w:cs="Traditional Arabic"/>
          <w:b/>
          <w:bCs/>
          <w:sz w:val="54"/>
          <w:szCs w:val="54"/>
          <w:rtl/>
        </w:rPr>
        <w:t>دَ موسى</w:t>
      </w:r>
      <w:r w:rsidR="00E22B4C">
        <w:rPr>
          <w:rFonts w:cs="Traditional Arabic" w:hint="cs"/>
          <w:b/>
          <w:bCs/>
          <w:sz w:val="54"/>
          <w:szCs w:val="54"/>
          <w:rtl/>
        </w:rPr>
        <w:t>-</w:t>
      </w:r>
      <w:r w:rsidRPr="00A35E31">
        <w:rPr>
          <w:rFonts w:cs="Traditional Arabic"/>
          <w:b/>
          <w:bCs/>
          <w:sz w:val="54"/>
          <w:szCs w:val="54"/>
          <w:rtl/>
        </w:rPr>
        <w:t>عليهِ السَّلامُ</w:t>
      </w:r>
      <w:r w:rsidR="00E22B4C">
        <w:rPr>
          <w:rFonts w:cs="Traditional Arabic" w:hint="cs"/>
          <w:b/>
          <w:bCs/>
          <w:sz w:val="54"/>
          <w:szCs w:val="54"/>
          <w:rtl/>
        </w:rPr>
        <w:t>-</w:t>
      </w:r>
      <w:r w:rsidRPr="00A35E31">
        <w:rPr>
          <w:rFonts w:cs="Traditional Arabic"/>
          <w:b/>
          <w:bCs/>
          <w:sz w:val="54"/>
          <w:szCs w:val="54"/>
          <w:rtl/>
        </w:rPr>
        <w:t>، و</w:t>
      </w:r>
      <w:r w:rsidR="00640722">
        <w:rPr>
          <w:rFonts w:cs="Traditional Arabic" w:hint="cs"/>
          <w:b/>
          <w:bCs/>
          <w:sz w:val="54"/>
          <w:szCs w:val="54"/>
          <w:rtl/>
        </w:rPr>
        <w:t>رُبِّ</w:t>
      </w:r>
      <w:r w:rsidR="00BE010E">
        <w:rPr>
          <w:rFonts w:cs="Traditional Arabic" w:hint="cs"/>
          <w:b/>
          <w:bCs/>
          <w:sz w:val="54"/>
          <w:szCs w:val="54"/>
          <w:rtl/>
        </w:rPr>
        <w:t>ـيَ</w:t>
      </w:r>
      <w:r w:rsidRPr="00A35E31">
        <w:rPr>
          <w:rFonts w:cs="Traditional Arabic"/>
          <w:b/>
          <w:bCs/>
          <w:sz w:val="54"/>
          <w:szCs w:val="54"/>
          <w:rtl/>
        </w:rPr>
        <w:t xml:space="preserve"> في قَصرِ فِرعونَ، ثُمَّ خرجَ إلى مَدينَ، ومكثَ فيها عشرَ سنينَ يرعى الغنمَ، ثُمَّ رجعَ على </w:t>
      </w:r>
      <w:r w:rsidRPr="00A35E31">
        <w:rPr>
          <w:rFonts w:cs="Traditional Arabic"/>
          <w:b/>
          <w:bCs/>
          <w:sz w:val="54"/>
          <w:szCs w:val="54"/>
          <w:rtl/>
        </w:rPr>
        <w:lastRenderedPageBreak/>
        <w:t>قَدرٍ من اللهِ</w:t>
      </w:r>
      <w:r w:rsidR="006C5D79">
        <w:rPr>
          <w:rFonts w:cs="Traditional Arabic" w:hint="cs"/>
          <w:b/>
          <w:bCs/>
          <w:sz w:val="54"/>
          <w:szCs w:val="54"/>
          <w:rtl/>
        </w:rPr>
        <w:t>-</w:t>
      </w:r>
      <w:r w:rsidRPr="00A35E31">
        <w:rPr>
          <w:rFonts w:cs="Traditional Arabic"/>
          <w:b/>
          <w:bCs/>
          <w:sz w:val="54"/>
          <w:szCs w:val="54"/>
          <w:rtl/>
        </w:rPr>
        <w:t>تعالى</w:t>
      </w:r>
      <w:r w:rsidR="00E22B4C">
        <w:rPr>
          <w:rFonts w:cs="Traditional Arabic" w:hint="cs"/>
          <w:b/>
          <w:bCs/>
          <w:sz w:val="54"/>
          <w:szCs w:val="54"/>
          <w:rtl/>
        </w:rPr>
        <w:t>-</w:t>
      </w:r>
      <w:r w:rsidRPr="00A35E31">
        <w:rPr>
          <w:rFonts w:cs="Traditional Arabic"/>
          <w:b/>
          <w:bCs/>
          <w:sz w:val="54"/>
          <w:szCs w:val="54"/>
          <w:rtl/>
        </w:rPr>
        <w:t>، فدخلَ على فِرعونَ وقالَ له قول</w:t>
      </w:r>
      <w:r w:rsidR="00E22B4C">
        <w:rPr>
          <w:rFonts w:cs="Traditional Arabic" w:hint="cs"/>
          <w:b/>
          <w:bCs/>
          <w:sz w:val="54"/>
          <w:szCs w:val="54"/>
          <w:rtl/>
        </w:rPr>
        <w:t>ً</w:t>
      </w:r>
      <w:r w:rsidRPr="00A35E31">
        <w:rPr>
          <w:rFonts w:cs="Traditional Arabic"/>
          <w:b/>
          <w:bCs/>
          <w:sz w:val="54"/>
          <w:szCs w:val="54"/>
          <w:rtl/>
        </w:rPr>
        <w:t>ا لين</w:t>
      </w:r>
      <w:r w:rsidR="00E22B4C">
        <w:rPr>
          <w:rFonts w:cs="Traditional Arabic" w:hint="cs"/>
          <w:b/>
          <w:bCs/>
          <w:sz w:val="54"/>
          <w:szCs w:val="54"/>
          <w:rtl/>
        </w:rPr>
        <w:t>ً</w:t>
      </w:r>
      <w:r w:rsidRPr="00A35E31">
        <w:rPr>
          <w:rFonts w:cs="Traditional Arabic"/>
          <w:b/>
          <w:bCs/>
          <w:sz w:val="54"/>
          <w:szCs w:val="54"/>
          <w:rtl/>
        </w:rPr>
        <w:t>ا، وأراهُ الآياتِ الكُبرى، فطَغى، وكذَّبَ وعصى، وأدبرَ يسعى، فماذا كانتْ النِّهايةُ، جاءَ الح</w:t>
      </w:r>
      <w:r w:rsidR="00E22B4C">
        <w:rPr>
          <w:rFonts w:cs="Traditional Arabic" w:hint="cs"/>
          <w:b/>
          <w:bCs/>
          <w:sz w:val="54"/>
          <w:szCs w:val="54"/>
          <w:rtl/>
        </w:rPr>
        <w:t>ُ</w:t>
      </w:r>
      <w:r w:rsidRPr="00A35E31">
        <w:rPr>
          <w:rFonts w:cs="Traditional Arabic"/>
          <w:b/>
          <w:bCs/>
          <w:sz w:val="54"/>
          <w:szCs w:val="54"/>
          <w:rtl/>
        </w:rPr>
        <w:t>ك</w:t>
      </w:r>
      <w:r w:rsidR="00E22B4C">
        <w:rPr>
          <w:rFonts w:cs="Traditional Arabic" w:hint="cs"/>
          <w:b/>
          <w:bCs/>
          <w:sz w:val="54"/>
          <w:szCs w:val="54"/>
          <w:rtl/>
        </w:rPr>
        <w:t>ْ</w:t>
      </w:r>
      <w:r w:rsidRPr="00A35E31">
        <w:rPr>
          <w:rFonts w:cs="Traditional Arabic"/>
          <w:b/>
          <w:bCs/>
          <w:sz w:val="54"/>
          <w:szCs w:val="54"/>
          <w:rtl/>
        </w:rPr>
        <w:t xml:space="preserve">مُ ممن يُدبِّرُ الأمرَ: </w:t>
      </w:r>
      <w:r w:rsidR="00E22B4C" w:rsidRPr="00796593">
        <w:rPr>
          <w:rFonts w:cs="Traditional Arabic" w:hint="cs"/>
          <w:b/>
          <w:bCs/>
          <w:color w:val="0070C0"/>
          <w:sz w:val="54"/>
          <w:szCs w:val="54"/>
          <w:rtl/>
        </w:rPr>
        <w:t>"</w:t>
      </w:r>
      <w:r w:rsidRPr="00796593">
        <w:rPr>
          <w:rFonts w:cs="Traditional Arabic"/>
          <w:b/>
          <w:bCs/>
          <w:color w:val="0070C0"/>
          <w:sz w:val="54"/>
          <w:szCs w:val="54"/>
          <w:rtl/>
        </w:rPr>
        <w:t>إِنَّهُمْ جُنْدٌ مُغْرَقُونَ</w:t>
      </w:r>
      <w:r w:rsidR="00E22B4C" w:rsidRPr="00796593">
        <w:rPr>
          <w:rFonts w:cs="Traditional Arabic" w:hint="cs"/>
          <w:b/>
          <w:bCs/>
          <w:color w:val="0070C0"/>
          <w:sz w:val="54"/>
          <w:szCs w:val="54"/>
          <w:rtl/>
        </w:rPr>
        <w:t>"</w:t>
      </w:r>
      <w:r w:rsidRPr="00A35E31">
        <w:rPr>
          <w:rFonts w:cs="Traditional Arabic"/>
          <w:b/>
          <w:bCs/>
          <w:sz w:val="54"/>
          <w:szCs w:val="54"/>
          <w:rtl/>
        </w:rPr>
        <w:t xml:space="preserve">، واسمعْ إلى أفضلِ وصفٍ </w:t>
      </w:r>
      <w:r w:rsidR="00E22B4C">
        <w:rPr>
          <w:rFonts w:cs="Traditional Arabic" w:hint="cs"/>
          <w:b/>
          <w:bCs/>
          <w:sz w:val="54"/>
          <w:szCs w:val="54"/>
          <w:rtl/>
        </w:rPr>
        <w:t>لأطلالِ</w:t>
      </w:r>
      <w:r w:rsidR="00796593">
        <w:rPr>
          <w:rFonts w:cs="Traditional Arabic" w:hint="cs"/>
          <w:b/>
          <w:bCs/>
          <w:sz w:val="54"/>
          <w:szCs w:val="54"/>
          <w:rtl/>
        </w:rPr>
        <w:t>هم وما بقيَ من أشيائهم:</w:t>
      </w:r>
      <w:r w:rsidRPr="00A35E31">
        <w:rPr>
          <w:rFonts w:cs="Traditional Arabic"/>
          <w:b/>
          <w:bCs/>
          <w:sz w:val="54"/>
          <w:szCs w:val="54"/>
          <w:rtl/>
        </w:rPr>
        <w:t xml:space="preserve">، </w:t>
      </w:r>
      <w:r w:rsidR="00796593" w:rsidRPr="00C04C92">
        <w:rPr>
          <w:rFonts w:cs="Traditional Arabic" w:hint="cs"/>
          <w:b/>
          <w:bCs/>
          <w:color w:val="0070C0"/>
          <w:sz w:val="54"/>
          <w:szCs w:val="54"/>
          <w:rtl/>
        </w:rPr>
        <w:t>"</w:t>
      </w:r>
      <w:r w:rsidRPr="00C04C92">
        <w:rPr>
          <w:rFonts w:cs="Traditional Arabic"/>
          <w:b/>
          <w:bCs/>
          <w:color w:val="0070C0"/>
          <w:sz w:val="54"/>
          <w:szCs w:val="54"/>
          <w:rtl/>
        </w:rPr>
        <w:t>كَمْ تَرَكُوا مِنْ جَنَّاتٍ وَعُيُونٍ</w:t>
      </w:r>
      <w:r w:rsidR="00796593" w:rsidRPr="00C04C92">
        <w:rPr>
          <w:rFonts w:cs="Traditional Arabic" w:hint="cs"/>
          <w:b/>
          <w:bCs/>
          <w:color w:val="0070C0"/>
          <w:sz w:val="54"/>
          <w:szCs w:val="54"/>
          <w:rtl/>
        </w:rPr>
        <w:t>*</w:t>
      </w:r>
      <w:r w:rsidRPr="00C04C92">
        <w:rPr>
          <w:rFonts w:cs="Traditional Arabic"/>
          <w:b/>
          <w:bCs/>
          <w:color w:val="0070C0"/>
          <w:sz w:val="54"/>
          <w:szCs w:val="54"/>
          <w:rtl/>
        </w:rPr>
        <w:t>وَزُرُوعٍ وَمَقَامٍ كَرِيمٍ</w:t>
      </w:r>
      <w:r w:rsidR="00796593" w:rsidRPr="00C04C92">
        <w:rPr>
          <w:rFonts w:cs="Traditional Arabic" w:hint="cs"/>
          <w:b/>
          <w:bCs/>
          <w:color w:val="0070C0"/>
          <w:sz w:val="54"/>
          <w:szCs w:val="54"/>
          <w:rtl/>
        </w:rPr>
        <w:t>*</w:t>
      </w:r>
      <w:r w:rsidRPr="00C04C92">
        <w:rPr>
          <w:rFonts w:cs="Traditional Arabic"/>
          <w:b/>
          <w:bCs/>
          <w:color w:val="0070C0"/>
          <w:sz w:val="54"/>
          <w:szCs w:val="54"/>
          <w:rtl/>
        </w:rPr>
        <w:t>وَنَعْمَةٍ كَانُوا فِيهَا فَاكِهِينَ</w:t>
      </w:r>
      <w:r w:rsidR="00796593" w:rsidRPr="00C04C92">
        <w:rPr>
          <w:rFonts w:cs="Traditional Arabic" w:hint="cs"/>
          <w:b/>
          <w:bCs/>
          <w:color w:val="0070C0"/>
          <w:sz w:val="54"/>
          <w:szCs w:val="54"/>
          <w:rtl/>
        </w:rPr>
        <w:t>*</w:t>
      </w:r>
      <w:r w:rsidRPr="00C04C92">
        <w:rPr>
          <w:rFonts w:cs="Traditional Arabic"/>
          <w:b/>
          <w:bCs/>
          <w:color w:val="0070C0"/>
          <w:sz w:val="54"/>
          <w:szCs w:val="54"/>
          <w:rtl/>
        </w:rPr>
        <w:t>كَذَلِكَ وَأَوْرَثْنَاهَا قَوْمًا آخَرِينَ</w:t>
      </w:r>
      <w:r w:rsidR="00C04C92" w:rsidRPr="00C04C92">
        <w:rPr>
          <w:rFonts w:cs="Traditional Arabic" w:hint="cs"/>
          <w:b/>
          <w:bCs/>
          <w:color w:val="0070C0"/>
          <w:sz w:val="54"/>
          <w:szCs w:val="54"/>
          <w:rtl/>
        </w:rPr>
        <w:t>*</w:t>
      </w:r>
      <w:r w:rsidRPr="00C04C92">
        <w:rPr>
          <w:rFonts w:cs="Traditional Arabic"/>
          <w:b/>
          <w:bCs/>
          <w:color w:val="0070C0"/>
          <w:sz w:val="54"/>
          <w:szCs w:val="54"/>
          <w:rtl/>
        </w:rPr>
        <w:t>فَمَا بَكَتْ عَلَيْهِمُ السَّمَاءُ وَالْأَرْضُ وَمَا كَانُوا مُنْظَرِينَ</w:t>
      </w:r>
      <w:r w:rsidR="00C04C92" w:rsidRPr="00C04C92">
        <w:rPr>
          <w:rFonts w:cs="Traditional Arabic" w:hint="cs"/>
          <w:b/>
          <w:bCs/>
          <w:color w:val="0070C0"/>
          <w:sz w:val="54"/>
          <w:szCs w:val="54"/>
          <w:rtl/>
        </w:rPr>
        <w:t>"</w:t>
      </w:r>
      <w:r w:rsidRPr="00A35E31">
        <w:rPr>
          <w:rFonts w:cs="Traditional Arabic"/>
          <w:b/>
          <w:bCs/>
          <w:sz w:val="54"/>
          <w:szCs w:val="54"/>
          <w:rtl/>
        </w:rPr>
        <w:t>، وصدقَ اللهُ</w:t>
      </w:r>
      <w:r w:rsidR="00C04C92">
        <w:rPr>
          <w:rFonts w:cs="Traditional Arabic" w:hint="cs"/>
          <w:b/>
          <w:bCs/>
          <w:sz w:val="54"/>
          <w:szCs w:val="54"/>
          <w:rtl/>
        </w:rPr>
        <w:t>-</w:t>
      </w:r>
      <w:r w:rsidRPr="00A35E31">
        <w:rPr>
          <w:rFonts w:cs="Traditional Arabic"/>
          <w:b/>
          <w:bCs/>
          <w:sz w:val="54"/>
          <w:szCs w:val="54"/>
          <w:rtl/>
        </w:rPr>
        <w:t>تعالى</w:t>
      </w:r>
      <w:r w:rsidR="00C04C92">
        <w:rPr>
          <w:rFonts w:cs="Traditional Arabic" w:hint="cs"/>
          <w:b/>
          <w:bCs/>
          <w:sz w:val="54"/>
          <w:szCs w:val="54"/>
          <w:rtl/>
        </w:rPr>
        <w:t>-</w:t>
      </w:r>
      <w:r w:rsidRPr="00A35E31">
        <w:rPr>
          <w:rFonts w:cs="Traditional Arabic"/>
          <w:b/>
          <w:bCs/>
          <w:sz w:val="54"/>
          <w:szCs w:val="54"/>
          <w:rtl/>
        </w:rPr>
        <w:t xml:space="preserve">: </w:t>
      </w:r>
      <w:r w:rsidR="00C04C92" w:rsidRPr="00C04C92">
        <w:rPr>
          <w:rFonts w:cs="Traditional Arabic" w:hint="cs"/>
          <w:b/>
          <w:bCs/>
          <w:color w:val="0070C0"/>
          <w:sz w:val="54"/>
          <w:szCs w:val="54"/>
          <w:rtl/>
        </w:rPr>
        <w:t>"</w:t>
      </w:r>
      <w:r w:rsidRPr="00C04C92">
        <w:rPr>
          <w:rFonts w:cs="Traditional Arabic"/>
          <w:b/>
          <w:bCs/>
          <w:color w:val="0070C0"/>
          <w:sz w:val="54"/>
          <w:szCs w:val="54"/>
          <w:rtl/>
        </w:rPr>
        <w:t>يُدَبِّرُ الْأَمْرَ مِنَ السَّمَاءِ إِلَى الْأَرْضِ ثُمَّ يَعْرُجُ إِلَيْهِ فِي يَوْمٍ كَانَ مِقْدَارُهُ أَلْفَ سَنَةٍ مِمَّا تَعُدُّونَ</w:t>
      </w:r>
      <w:r w:rsidR="00C04C92">
        <w:rPr>
          <w:rFonts w:cs="Traditional Arabic" w:hint="cs"/>
          <w:b/>
          <w:bCs/>
          <w:color w:val="0070C0"/>
          <w:sz w:val="54"/>
          <w:szCs w:val="54"/>
          <w:rtl/>
        </w:rPr>
        <w:t>"</w:t>
      </w:r>
      <w:r w:rsidRPr="00C04C92">
        <w:rPr>
          <w:rFonts w:cs="Traditional Arabic"/>
          <w:b/>
          <w:bCs/>
          <w:color w:val="0070C0"/>
          <w:sz w:val="54"/>
          <w:szCs w:val="54"/>
          <w:rtl/>
        </w:rPr>
        <w:t>.</w:t>
      </w:r>
    </w:p>
    <w:p w14:paraId="00989214" w14:textId="7C038D63" w:rsidR="00A35E31" w:rsidRPr="00A35E31" w:rsidRDefault="00A35E31" w:rsidP="00A35E31">
      <w:pPr>
        <w:widowControl w:val="0"/>
        <w:spacing w:line="240" w:lineRule="auto"/>
        <w:ind w:firstLine="720"/>
        <w:contextualSpacing/>
        <w:jc w:val="both"/>
        <w:rPr>
          <w:rFonts w:cs="Traditional Arabic"/>
          <w:b/>
          <w:bCs/>
          <w:sz w:val="54"/>
          <w:szCs w:val="54"/>
          <w:rtl/>
        </w:rPr>
      </w:pPr>
      <w:r w:rsidRPr="00A35E31">
        <w:rPr>
          <w:rFonts w:cs="Traditional Arabic"/>
          <w:b/>
          <w:bCs/>
          <w:sz w:val="54"/>
          <w:szCs w:val="54"/>
          <w:rtl/>
        </w:rPr>
        <w:t>فيا أيُّها المريضُ الذي يُصارعُ الأسقامَ، ويُكابدُ الليلَ بينَ الأوجاعِ والآلامِ، لكَ ربٌّ رحيمٌ يُدبِّرُ الأمرَ في كلِّ الأوقاتِ، فارفعْ يديكَ مُضطر</w:t>
      </w:r>
      <w:r w:rsidR="003D1D41">
        <w:rPr>
          <w:rFonts w:cs="Traditional Arabic" w:hint="cs"/>
          <w:b/>
          <w:bCs/>
          <w:sz w:val="54"/>
          <w:szCs w:val="54"/>
          <w:rtl/>
        </w:rPr>
        <w:t>ً</w:t>
      </w:r>
      <w:r w:rsidRPr="00A35E31">
        <w:rPr>
          <w:rFonts w:cs="Traditional Arabic"/>
          <w:b/>
          <w:bCs/>
          <w:sz w:val="54"/>
          <w:szCs w:val="54"/>
          <w:rtl/>
        </w:rPr>
        <w:t>ا صَادق</w:t>
      </w:r>
      <w:r w:rsidR="003D1D41">
        <w:rPr>
          <w:rFonts w:cs="Traditional Arabic" w:hint="cs"/>
          <w:b/>
          <w:bCs/>
          <w:sz w:val="54"/>
          <w:szCs w:val="54"/>
          <w:rtl/>
        </w:rPr>
        <w:t>ً</w:t>
      </w:r>
      <w:r w:rsidRPr="00A35E31">
        <w:rPr>
          <w:rFonts w:cs="Traditional Arabic"/>
          <w:b/>
          <w:bCs/>
          <w:sz w:val="54"/>
          <w:szCs w:val="54"/>
          <w:rtl/>
        </w:rPr>
        <w:t xml:space="preserve">ا إلى السَّماواتِ، وقُلْ بقلبٍ حَاضرٍ: </w:t>
      </w:r>
      <w:r w:rsidR="005E3D1A" w:rsidRPr="005E3D1A">
        <w:rPr>
          <w:rFonts w:cs="Traditional Arabic" w:hint="cs"/>
          <w:b/>
          <w:bCs/>
          <w:color w:val="00B050"/>
          <w:sz w:val="54"/>
          <w:szCs w:val="54"/>
          <w:rtl/>
        </w:rPr>
        <w:t>"</w:t>
      </w:r>
      <w:r w:rsidRPr="005E3D1A">
        <w:rPr>
          <w:rFonts w:cs="Traditional Arabic"/>
          <w:b/>
          <w:bCs/>
          <w:color w:val="00B050"/>
          <w:sz w:val="54"/>
          <w:szCs w:val="54"/>
          <w:rtl/>
        </w:rPr>
        <w:t>اللهمَّ ربَّ النَّاسِ أذهبَ البأسَ</w:t>
      </w:r>
      <w:r w:rsidR="00C04C92" w:rsidRPr="005E3D1A">
        <w:rPr>
          <w:rFonts w:cs="Traditional Arabic" w:hint="cs"/>
          <w:b/>
          <w:bCs/>
          <w:color w:val="00B050"/>
          <w:sz w:val="54"/>
          <w:szCs w:val="54"/>
          <w:rtl/>
        </w:rPr>
        <w:t xml:space="preserve">، </w:t>
      </w:r>
      <w:r w:rsidR="005E3D1A" w:rsidRPr="005E3D1A">
        <w:rPr>
          <w:rFonts w:cs="Traditional Arabic" w:hint="cs"/>
          <w:b/>
          <w:bCs/>
          <w:color w:val="00B050"/>
          <w:sz w:val="54"/>
          <w:szCs w:val="54"/>
          <w:rtl/>
        </w:rPr>
        <w:t>واشفِ أنتِ الشافي، لا شفاءَ إلا شفاؤُك"</w:t>
      </w:r>
      <w:r w:rsidRPr="00A35E31">
        <w:rPr>
          <w:rFonts w:cs="Traditional Arabic"/>
          <w:b/>
          <w:bCs/>
          <w:sz w:val="54"/>
          <w:szCs w:val="54"/>
          <w:rtl/>
        </w:rPr>
        <w:t>، فلعلَّ</w:t>
      </w:r>
      <w:r w:rsidR="00B64522">
        <w:rPr>
          <w:rFonts w:cs="Traditional Arabic" w:hint="cs"/>
          <w:b/>
          <w:bCs/>
          <w:sz w:val="54"/>
          <w:szCs w:val="54"/>
          <w:rtl/>
        </w:rPr>
        <w:t xml:space="preserve"> اللهَ</w:t>
      </w:r>
      <w:r w:rsidRPr="00A35E31">
        <w:rPr>
          <w:rFonts w:cs="Traditional Arabic"/>
          <w:b/>
          <w:bCs/>
          <w:sz w:val="54"/>
          <w:szCs w:val="54"/>
          <w:rtl/>
        </w:rPr>
        <w:t xml:space="preserve"> </w:t>
      </w:r>
      <w:r w:rsidR="00B64522">
        <w:rPr>
          <w:rFonts w:cs="Traditional Arabic" w:hint="cs"/>
          <w:b/>
          <w:bCs/>
          <w:sz w:val="54"/>
          <w:szCs w:val="54"/>
          <w:rtl/>
        </w:rPr>
        <w:t>يقولُ</w:t>
      </w:r>
      <w:r w:rsidRPr="00A35E31">
        <w:rPr>
          <w:rFonts w:cs="Traditional Arabic"/>
          <w:b/>
          <w:bCs/>
          <w:sz w:val="54"/>
          <w:szCs w:val="54"/>
          <w:rtl/>
        </w:rPr>
        <w:t xml:space="preserve"> لك: </w:t>
      </w:r>
      <w:r w:rsidR="00C04C92" w:rsidRPr="00793F67">
        <w:rPr>
          <w:rFonts w:cs="Traditional Arabic" w:hint="cs"/>
          <w:b/>
          <w:bCs/>
          <w:color w:val="00B050"/>
          <w:sz w:val="54"/>
          <w:szCs w:val="54"/>
          <w:rtl/>
        </w:rPr>
        <w:t>"</w:t>
      </w:r>
      <w:r w:rsidRPr="00793F67">
        <w:rPr>
          <w:rFonts w:cs="Traditional Arabic"/>
          <w:b/>
          <w:bCs/>
          <w:color w:val="00B050"/>
          <w:sz w:val="54"/>
          <w:szCs w:val="54"/>
          <w:rtl/>
        </w:rPr>
        <w:t>ارْكُضْ بِرِجْلِكَ هَذَا مُغْتَسَلٌ بَارِدٌ وَشَرَابٌ</w:t>
      </w:r>
      <w:r w:rsidR="005E3D1A" w:rsidRPr="00793F67">
        <w:rPr>
          <w:rFonts w:cs="Traditional Arabic" w:hint="cs"/>
          <w:b/>
          <w:bCs/>
          <w:color w:val="00B050"/>
          <w:sz w:val="54"/>
          <w:szCs w:val="54"/>
          <w:rtl/>
        </w:rPr>
        <w:t>"</w:t>
      </w:r>
      <w:r w:rsidRPr="00793F67">
        <w:rPr>
          <w:rFonts w:cs="Traditional Arabic"/>
          <w:b/>
          <w:bCs/>
          <w:color w:val="00B050"/>
          <w:sz w:val="54"/>
          <w:szCs w:val="54"/>
          <w:rtl/>
        </w:rPr>
        <w:t>.</w:t>
      </w:r>
    </w:p>
    <w:p w14:paraId="7828B9AB" w14:textId="5AC6FC53" w:rsidR="00A35E31" w:rsidRPr="00A35E31" w:rsidRDefault="00A35E31" w:rsidP="00A35E31">
      <w:pPr>
        <w:widowControl w:val="0"/>
        <w:spacing w:line="240" w:lineRule="auto"/>
        <w:ind w:firstLine="720"/>
        <w:contextualSpacing/>
        <w:jc w:val="both"/>
        <w:rPr>
          <w:rFonts w:cs="Traditional Arabic"/>
          <w:b/>
          <w:bCs/>
          <w:sz w:val="54"/>
          <w:szCs w:val="54"/>
          <w:rtl/>
        </w:rPr>
      </w:pPr>
      <w:r w:rsidRPr="00A35E31">
        <w:rPr>
          <w:rFonts w:cs="Traditional Arabic"/>
          <w:b/>
          <w:bCs/>
          <w:sz w:val="54"/>
          <w:szCs w:val="54"/>
          <w:rtl/>
        </w:rPr>
        <w:t xml:space="preserve">ويا أيُّها المديونُ الذي قد لَبِسَ لِباسَ الذُّلِ والغَمِّ، والتحَفَ بلحافِ الحُزنِ والهمِّ، لكَ ربُّ كريمٌ يدبِّرُ الأمرَ في الليلِ والنَّهارِ، له خزائنُ لا تُنقصُها النَّفقةُ على مَدى الأعمارِ، فانظرْ إلى </w:t>
      </w:r>
      <w:r w:rsidR="00793F67">
        <w:rPr>
          <w:rFonts w:cs="Traditional Arabic" w:hint="cs"/>
          <w:b/>
          <w:bCs/>
          <w:sz w:val="54"/>
          <w:szCs w:val="54"/>
          <w:rtl/>
        </w:rPr>
        <w:t xml:space="preserve">ربِ </w:t>
      </w:r>
      <w:r w:rsidRPr="00A35E31">
        <w:rPr>
          <w:rFonts w:cs="Traditional Arabic"/>
          <w:b/>
          <w:bCs/>
          <w:sz w:val="54"/>
          <w:szCs w:val="54"/>
          <w:rtl/>
        </w:rPr>
        <w:t>السَّماءِ وقُلْ</w:t>
      </w:r>
      <w:r w:rsidR="00793F67">
        <w:rPr>
          <w:rFonts w:cs="Traditional Arabic" w:hint="cs"/>
          <w:b/>
          <w:bCs/>
          <w:sz w:val="54"/>
          <w:szCs w:val="54"/>
          <w:rtl/>
        </w:rPr>
        <w:t xml:space="preserve"> له</w:t>
      </w:r>
      <w:r w:rsidRPr="00A35E31">
        <w:rPr>
          <w:rFonts w:cs="Traditional Arabic"/>
          <w:b/>
          <w:bCs/>
          <w:sz w:val="54"/>
          <w:szCs w:val="54"/>
          <w:rtl/>
        </w:rPr>
        <w:t xml:space="preserve"> خَالصا من قلبِكَ ولِسانِكَ: </w:t>
      </w:r>
      <w:r w:rsidR="00793F67" w:rsidRPr="00B64522">
        <w:rPr>
          <w:rFonts w:cs="Traditional Arabic" w:hint="cs"/>
          <w:b/>
          <w:bCs/>
          <w:color w:val="00B050"/>
          <w:sz w:val="54"/>
          <w:szCs w:val="54"/>
          <w:rtl/>
        </w:rPr>
        <w:t>"</w:t>
      </w:r>
      <w:r w:rsidRPr="00B64522">
        <w:rPr>
          <w:rFonts w:cs="Traditional Arabic"/>
          <w:b/>
          <w:bCs/>
          <w:color w:val="00B050"/>
          <w:sz w:val="54"/>
          <w:szCs w:val="54"/>
          <w:rtl/>
        </w:rPr>
        <w:t xml:space="preserve">اللهمَّ اكفني بحلالِك عن حَرامِكَ، </w:t>
      </w:r>
      <w:r w:rsidRPr="00B64522">
        <w:rPr>
          <w:rFonts w:cs="Traditional Arabic"/>
          <w:b/>
          <w:bCs/>
          <w:color w:val="00B050"/>
          <w:sz w:val="54"/>
          <w:szCs w:val="54"/>
          <w:rtl/>
        </w:rPr>
        <w:lastRenderedPageBreak/>
        <w:t xml:space="preserve">وأَغنني بفَضلِكَ عمَّن سِواكَ، </w:t>
      </w:r>
      <w:r w:rsidR="00CA3D5C" w:rsidRPr="00B64522">
        <w:rPr>
          <w:rFonts w:cs="Traditional Arabic" w:hint="cs"/>
          <w:b/>
          <w:bCs/>
          <w:color w:val="00B050"/>
          <w:sz w:val="54"/>
          <w:szCs w:val="54"/>
          <w:rtl/>
        </w:rPr>
        <w:t xml:space="preserve">اللهم </w:t>
      </w:r>
      <w:r w:rsidR="000F476C" w:rsidRPr="00B64522">
        <w:rPr>
          <w:rFonts w:cs="Traditional Arabic" w:hint="cs"/>
          <w:b/>
          <w:bCs/>
          <w:color w:val="00B050"/>
          <w:sz w:val="54"/>
          <w:szCs w:val="54"/>
          <w:rtl/>
        </w:rPr>
        <w:t>إني أسألُك من فضلِك ورحمتِك فإنه لا يملكها إلا أنتَ"</w:t>
      </w:r>
      <w:r w:rsidR="000F476C">
        <w:rPr>
          <w:rFonts w:cs="Traditional Arabic" w:hint="cs"/>
          <w:b/>
          <w:bCs/>
          <w:sz w:val="54"/>
          <w:szCs w:val="54"/>
          <w:rtl/>
        </w:rPr>
        <w:t xml:space="preserve"> </w:t>
      </w:r>
      <w:r w:rsidR="00B64522">
        <w:rPr>
          <w:rFonts w:cs="Traditional Arabic" w:hint="cs"/>
          <w:b/>
          <w:bCs/>
          <w:sz w:val="54"/>
          <w:szCs w:val="54"/>
          <w:rtl/>
        </w:rPr>
        <w:t>ف</w:t>
      </w:r>
      <w:r w:rsidRPr="00A35E31">
        <w:rPr>
          <w:rFonts w:cs="Traditional Arabic"/>
          <w:b/>
          <w:bCs/>
          <w:sz w:val="54"/>
          <w:szCs w:val="54"/>
          <w:rtl/>
        </w:rPr>
        <w:t>لعلَّ اللهَ</w:t>
      </w:r>
      <w:r w:rsidR="00B64522">
        <w:rPr>
          <w:rFonts w:cs="Traditional Arabic" w:hint="cs"/>
          <w:b/>
          <w:bCs/>
          <w:sz w:val="54"/>
          <w:szCs w:val="54"/>
          <w:rtl/>
        </w:rPr>
        <w:t>-</w:t>
      </w:r>
      <w:r w:rsidRPr="00A35E31">
        <w:rPr>
          <w:rFonts w:cs="Traditional Arabic"/>
          <w:b/>
          <w:bCs/>
          <w:sz w:val="54"/>
          <w:szCs w:val="54"/>
          <w:rtl/>
        </w:rPr>
        <w:t>تعالى</w:t>
      </w:r>
      <w:r w:rsidR="00B64522">
        <w:rPr>
          <w:rFonts w:cs="Traditional Arabic" w:hint="cs"/>
          <w:b/>
          <w:bCs/>
          <w:sz w:val="54"/>
          <w:szCs w:val="54"/>
          <w:rtl/>
        </w:rPr>
        <w:t>-</w:t>
      </w:r>
      <w:r w:rsidRPr="00A35E31">
        <w:rPr>
          <w:rFonts w:cs="Traditional Arabic"/>
          <w:b/>
          <w:bCs/>
          <w:sz w:val="54"/>
          <w:szCs w:val="54"/>
          <w:rtl/>
        </w:rPr>
        <w:t>يستجيب</w:t>
      </w:r>
      <w:r w:rsidR="00B64522">
        <w:rPr>
          <w:rFonts w:cs="Traditional Arabic" w:hint="cs"/>
          <w:b/>
          <w:bCs/>
          <w:sz w:val="54"/>
          <w:szCs w:val="54"/>
          <w:rtl/>
        </w:rPr>
        <w:t>ُ</w:t>
      </w:r>
      <w:r w:rsidRPr="00A35E31">
        <w:rPr>
          <w:rFonts w:cs="Traditional Arabic"/>
          <w:b/>
          <w:bCs/>
          <w:sz w:val="54"/>
          <w:szCs w:val="54"/>
          <w:rtl/>
        </w:rPr>
        <w:t xml:space="preserve"> دُعا</w:t>
      </w:r>
      <w:r w:rsidR="00D4239A">
        <w:rPr>
          <w:rFonts w:cs="Traditional Arabic" w:hint="cs"/>
          <w:b/>
          <w:bCs/>
          <w:sz w:val="54"/>
          <w:szCs w:val="54"/>
          <w:rtl/>
        </w:rPr>
        <w:t>ءَ</w:t>
      </w:r>
      <w:r w:rsidRPr="00A35E31">
        <w:rPr>
          <w:rFonts w:cs="Traditional Arabic"/>
          <w:b/>
          <w:bCs/>
          <w:sz w:val="54"/>
          <w:szCs w:val="54"/>
          <w:rtl/>
        </w:rPr>
        <w:t xml:space="preserve">كَ، </w:t>
      </w:r>
      <w:r w:rsidR="00D4239A" w:rsidRPr="00D4239A">
        <w:rPr>
          <w:rFonts w:cs="Traditional Arabic" w:hint="cs"/>
          <w:b/>
          <w:bCs/>
          <w:color w:val="0070C0"/>
          <w:sz w:val="54"/>
          <w:szCs w:val="54"/>
          <w:rtl/>
        </w:rPr>
        <w:t>"</w:t>
      </w:r>
      <w:r w:rsidRPr="00D4239A">
        <w:rPr>
          <w:rFonts w:cs="Traditional Arabic"/>
          <w:b/>
          <w:bCs/>
          <w:color w:val="0070C0"/>
          <w:sz w:val="54"/>
          <w:szCs w:val="54"/>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00D4239A" w:rsidRPr="00D4239A">
        <w:rPr>
          <w:rFonts w:cs="Traditional Arabic" w:hint="cs"/>
          <w:b/>
          <w:bCs/>
          <w:color w:val="0070C0"/>
          <w:sz w:val="54"/>
          <w:szCs w:val="54"/>
          <w:rtl/>
        </w:rPr>
        <w:t>"</w:t>
      </w:r>
      <w:r w:rsidRPr="00D4239A">
        <w:rPr>
          <w:rFonts w:cs="Traditional Arabic"/>
          <w:b/>
          <w:bCs/>
          <w:color w:val="0070C0"/>
          <w:sz w:val="54"/>
          <w:szCs w:val="54"/>
          <w:rtl/>
        </w:rPr>
        <w:t>.</w:t>
      </w:r>
    </w:p>
    <w:p w14:paraId="4D67BC00" w14:textId="24D35EAC" w:rsidR="00A35E31" w:rsidRPr="00A35E31" w:rsidRDefault="00A35E31" w:rsidP="00A35E31">
      <w:pPr>
        <w:widowControl w:val="0"/>
        <w:spacing w:line="240" w:lineRule="auto"/>
        <w:ind w:firstLine="720"/>
        <w:contextualSpacing/>
        <w:jc w:val="both"/>
        <w:rPr>
          <w:rFonts w:cs="Traditional Arabic"/>
          <w:b/>
          <w:bCs/>
          <w:sz w:val="54"/>
          <w:szCs w:val="54"/>
          <w:rtl/>
        </w:rPr>
      </w:pPr>
      <w:r w:rsidRPr="00A35E31">
        <w:rPr>
          <w:rFonts w:cs="Traditional Arabic"/>
          <w:b/>
          <w:bCs/>
          <w:sz w:val="54"/>
          <w:szCs w:val="54"/>
          <w:rtl/>
        </w:rPr>
        <w:t xml:space="preserve">ويا من يشتكي المشاكلَ التي ظَنَّ أنَّها لا تُحَلُّ، وضاقتْ به الحياةُ وجِسمُه نَحَلَ، ارفعْ شَكواكَ إلى من يُدبِّرُ أمرَ هذا الكونَ، </w:t>
      </w:r>
      <w:r w:rsidR="00D4239A">
        <w:rPr>
          <w:rFonts w:cs="Traditional Arabic" w:hint="cs"/>
          <w:b/>
          <w:bCs/>
          <w:sz w:val="54"/>
          <w:szCs w:val="54"/>
          <w:rtl/>
        </w:rPr>
        <w:t>"</w:t>
      </w:r>
      <w:r w:rsidRPr="00A35E31">
        <w:rPr>
          <w:rFonts w:cs="Traditional Arabic"/>
          <w:b/>
          <w:bCs/>
          <w:sz w:val="54"/>
          <w:szCs w:val="54"/>
          <w:rtl/>
        </w:rPr>
        <w:t>إِنَّمَا أَمْرُهُ إِذَا أَرَادَ شَيْئًا أَنْ يَقُولَ لَهُ كُنْ فَيَكُونُ</w:t>
      </w:r>
      <w:r w:rsidR="00D4239A">
        <w:rPr>
          <w:rFonts w:cs="Traditional Arabic" w:hint="cs"/>
          <w:b/>
          <w:bCs/>
          <w:sz w:val="54"/>
          <w:szCs w:val="54"/>
          <w:rtl/>
        </w:rPr>
        <w:t>"</w:t>
      </w:r>
      <w:r w:rsidRPr="00A35E31">
        <w:rPr>
          <w:rFonts w:cs="Traditional Arabic"/>
          <w:b/>
          <w:bCs/>
          <w:sz w:val="54"/>
          <w:szCs w:val="54"/>
          <w:rtl/>
        </w:rPr>
        <w:t>.</w:t>
      </w:r>
    </w:p>
    <w:p w14:paraId="1FA41A27" w14:textId="3AE4B3FC" w:rsidR="00A35E31" w:rsidRPr="00413054" w:rsidRDefault="00521DE5" w:rsidP="00D4239A">
      <w:pPr>
        <w:widowControl w:val="0"/>
        <w:spacing w:line="240" w:lineRule="auto"/>
        <w:ind w:firstLine="720"/>
        <w:contextualSpacing/>
        <w:jc w:val="center"/>
        <w:rPr>
          <w:rFonts w:cs="Traditional Arabic"/>
          <w:b/>
          <w:bCs/>
          <w:color w:val="C00000"/>
          <w:sz w:val="54"/>
          <w:szCs w:val="54"/>
          <w:rtl/>
        </w:rPr>
      </w:pPr>
      <w:r w:rsidRPr="00413054">
        <w:rPr>
          <w:rFonts w:cs="Traditional Arabic" w:hint="cs"/>
          <w:b/>
          <w:bCs/>
          <w:color w:val="C00000"/>
          <w:sz w:val="54"/>
          <w:szCs w:val="54"/>
          <w:rtl/>
        </w:rPr>
        <w:t>وإذا الشدائدُ أقبلتْ</w:t>
      </w:r>
      <w:r w:rsidR="00A35E31" w:rsidRPr="00413054">
        <w:rPr>
          <w:rFonts w:cs="Traditional Arabic"/>
          <w:b/>
          <w:bCs/>
          <w:color w:val="C00000"/>
          <w:sz w:val="54"/>
          <w:szCs w:val="54"/>
          <w:rtl/>
        </w:rPr>
        <w:t xml:space="preserve"> </w:t>
      </w:r>
      <w:r w:rsidRPr="00413054">
        <w:rPr>
          <w:rFonts w:cs="Traditional Arabic" w:hint="cs"/>
          <w:b/>
          <w:bCs/>
          <w:color w:val="C00000"/>
          <w:sz w:val="54"/>
          <w:szCs w:val="54"/>
          <w:rtl/>
        </w:rPr>
        <w:t>بجنود</w:t>
      </w:r>
      <w:r w:rsidR="00413054">
        <w:rPr>
          <w:rFonts w:cs="Traditional Arabic" w:hint="cs"/>
          <w:b/>
          <w:bCs/>
          <w:color w:val="C00000"/>
          <w:sz w:val="54"/>
          <w:szCs w:val="54"/>
          <w:rtl/>
        </w:rPr>
        <w:t>ِ</w:t>
      </w:r>
      <w:r w:rsidRPr="00413054">
        <w:rPr>
          <w:rFonts w:cs="Traditional Arabic" w:hint="cs"/>
          <w:b/>
          <w:bCs/>
          <w:color w:val="C00000"/>
          <w:sz w:val="54"/>
          <w:szCs w:val="54"/>
          <w:rtl/>
        </w:rPr>
        <w:t>ها</w:t>
      </w:r>
      <w:r w:rsidR="00D4239A" w:rsidRPr="00413054">
        <w:rPr>
          <w:rFonts w:cs="Traditional Arabic" w:hint="cs"/>
          <w:b/>
          <w:bCs/>
          <w:color w:val="C00000"/>
          <w:sz w:val="54"/>
          <w:szCs w:val="54"/>
          <w:rtl/>
        </w:rPr>
        <w:t>*</w:t>
      </w:r>
      <w:r w:rsidRPr="00413054">
        <w:rPr>
          <w:rFonts w:cs="Traditional Arabic" w:hint="cs"/>
          <w:b/>
          <w:bCs/>
          <w:color w:val="C00000"/>
          <w:sz w:val="54"/>
          <w:szCs w:val="54"/>
          <w:rtl/>
        </w:rPr>
        <w:t>والدهرُ من بعدِ المسرةِ أوجعكْ</w:t>
      </w:r>
    </w:p>
    <w:p w14:paraId="4E3619B5" w14:textId="7E3C8510" w:rsidR="00413054" w:rsidRPr="00413054" w:rsidRDefault="00413054" w:rsidP="00D4239A">
      <w:pPr>
        <w:widowControl w:val="0"/>
        <w:spacing w:line="240" w:lineRule="auto"/>
        <w:ind w:firstLine="720"/>
        <w:contextualSpacing/>
        <w:jc w:val="center"/>
        <w:rPr>
          <w:rFonts w:cs="Traditional Arabic"/>
          <w:b/>
          <w:bCs/>
          <w:color w:val="C00000"/>
          <w:sz w:val="54"/>
          <w:szCs w:val="54"/>
          <w:rtl/>
        </w:rPr>
      </w:pPr>
      <w:r w:rsidRPr="00413054">
        <w:rPr>
          <w:rFonts w:cs="Traditional Arabic" w:hint="cs"/>
          <w:b/>
          <w:bCs/>
          <w:color w:val="C00000"/>
          <w:sz w:val="54"/>
          <w:szCs w:val="54"/>
          <w:rtl/>
        </w:rPr>
        <w:t>فارفع يديْكَ إلى السماءَ ففوقَها*ربٌ إذا ناديتَه ما ضيَّعك</w:t>
      </w:r>
    </w:p>
    <w:p w14:paraId="032A1CF3" w14:textId="3B7BC4BB" w:rsidR="005620DB" w:rsidRDefault="005620DB" w:rsidP="00A35E31">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664308D8" w14:textId="77777777" w:rsidR="00D7599F" w:rsidRPr="00CC166A" w:rsidRDefault="00D7599F" w:rsidP="00CC166A">
      <w:pPr>
        <w:widowControl w:val="0"/>
        <w:spacing w:line="240" w:lineRule="auto"/>
        <w:ind w:firstLine="720"/>
        <w:contextualSpacing/>
        <w:jc w:val="center"/>
        <w:rPr>
          <w:rFonts w:ascii="Traditional Arabic" w:hAnsi="Traditional Arabic" w:cs="Traditional Arabic"/>
          <w:b/>
          <w:bCs/>
          <w:color w:val="002060"/>
          <w:sz w:val="54"/>
          <w:szCs w:val="54"/>
          <w:u w:val="thick"/>
          <w:rtl/>
        </w:rPr>
      </w:pPr>
      <w:bookmarkStart w:id="0" w:name="_Hlk25304682"/>
      <w:r w:rsidRPr="00CC166A">
        <w:rPr>
          <w:rFonts w:ascii="Traditional Arabic" w:hAnsi="Traditional Arabic" w:cs="Traditional Arabic" w:hint="cs"/>
          <w:b/>
          <w:bCs/>
          <w:color w:val="002060"/>
          <w:sz w:val="54"/>
          <w:szCs w:val="54"/>
          <w:u w:val="thick"/>
          <w:rtl/>
        </w:rPr>
        <w:t>الخطبة الثانية</w:t>
      </w:r>
    </w:p>
    <w:p w14:paraId="34B723C1" w14:textId="192676BE" w:rsidR="00D7599F" w:rsidRDefault="00D7599F" w:rsidP="00A35E31">
      <w:pPr>
        <w:widowControl w:val="0"/>
        <w:spacing w:line="240" w:lineRule="auto"/>
        <w:ind w:firstLine="720"/>
        <w:contextualSpacing/>
        <w:jc w:val="both"/>
        <w:rPr>
          <w:rFonts w:ascii="Traditional Arabic" w:hAnsi="Traditional Arabic"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0"/>
    </w:p>
    <w:p w14:paraId="6B7CE926" w14:textId="76C5D108" w:rsidR="00A35E31" w:rsidRPr="00A35E31" w:rsidRDefault="00A35E31" w:rsidP="00A35E31">
      <w:pPr>
        <w:widowControl w:val="0"/>
        <w:spacing w:line="240" w:lineRule="auto"/>
        <w:ind w:firstLine="720"/>
        <w:contextualSpacing/>
        <w:jc w:val="both"/>
        <w:rPr>
          <w:rFonts w:cs="Traditional Arabic"/>
          <w:b/>
          <w:bCs/>
          <w:sz w:val="54"/>
          <w:szCs w:val="54"/>
          <w:rtl/>
        </w:rPr>
      </w:pPr>
      <w:r w:rsidRPr="00A35E31">
        <w:rPr>
          <w:rFonts w:cs="Traditional Arabic"/>
          <w:b/>
          <w:bCs/>
          <w:sz w:val="54"/>
          <w:szCs w:val="54"/>
          <w:rtl/>
        </w:rPr>
        <w:t>فعندما ترى الإسلامَ مُحاصر</w:t>
      </w:r>
      <w:r w:rsidR="00CC166A">
        <w:rPr>
          <w:rFonts w:cs="Traditional Arabic" w:hint="cs"/>
          <w:b/>
          <w:bCs/>
          <w:sz w:val="54"/>
          <w:szCs w:val="54"/>
          <w:rtl/>
        </w:rPr>
        <w:t>ًا</w:t>
      </w:r>
      <w:r w:rsidRPr="00A35E31">
        <w:rPr>
          <w:rFonts w:cs="Traditional Arabic"/>
          <w:b/>
          <w:bCs/>
          <w:sz w:val="54"/>
          <w:szCs w:val="54"/>
          <w:rtl/>
        </w:rPr>
        <w:t xml:space="preserve"> من جميعِ الاتج</w:t>
      </w:r>
      <w:r w:rsidR="005F0B03">
        <w:rPr>
          <w:rFonts w:cs="Traditional Arabic" w:hint="cs"/>
          <w:b/>
          <w:bCs/>
          <w:sz w:val="54"/>
          <w:szCs w:val="54"/>
          <w:rtl/>
        </w:rPr>
        <w:t>ا</w:t>
      </w:r>
      <w:r w:rsidRPr="00A35E31">
        <w:rPr>
          <w:rFonts w:cs="Traditional Arabic"/>
          <w:b/>
          <w:bCs/>
          <w:sz w:val="54"/>
          <w:szCs w:val="54"/>
          <w:rtl/>
        </w:rPr>
        <w:t>هاتِ، وتُكالُ إليهِ التُّهمُ بأنَّه سببُ الأزماتِ، ويأتي من يحاولُ الدِّفاعَ عنه بانهزاميةٍ وهَوانٍ، فيست</w:t>
      </w:r>
      <w:r w:rsidR="005F0B03">
        <w:rPr>
          <w:rFonts w:cs="Traditional Arabic" w:hint="cs"/>
          <w:b/>
          <w:bCs/>
          <w:sz w:val="54"/>
          <w:szCs w:val="54"/>
          <w:rtl/>
        </w:rPr>
        <w:t>ن</w:t>
      </w:r>
      <w:r w:rsidRPr="00A35E31">
        <w:rPr>
          <w:rFonts w:cs="Traditional Arabic"/>
          <w:b/>
          <w:bCs/>
          <w:sz w:val="54"/>
          <w:szCs w:val="54"/>
          <w:rtl/>
        </w:rPr>
        <w:t>سخُ إسلام</w:t>
      </w:r>
      <w:r w:rsidR="005F0B03">
        <w:rPr>
          <w:rFonts w:cs="Traditional Arabic" w:hint="cs"/>
          <w:b/>
          <w:bCs/>
          <w:sz w:val="54"/>
          <w:szCs w:val="54"/>
          <w:rtl/>
        </w:rPr>
        <w:t>ً</w:t>
      </w:r>
      <w:r w:rsidRPr="00A35E31">
        <w:rPr>
          <w:rFonts w:cs="Traditional Arabic"/>
          <w:b/>
          <w:bCs/>
          <w:sz w:val="54"/>
          <w:szCs w:val="54"/>
          <w:rtl/>
        </w:rPr>
        <w:t xml:space="preserve">ا </w:t>
      </w:r>
      <w:r w:rsidR="005F0B03">
        <w:rPr>
          <w:rFonts w:cs="Traditional Arabic" w:hint="cs"/>
          <w:b/>
          <w:bCs/>
          <w:sz w:val="54"/>
          <w:szCs w:val="54"/>
          <w:rtl/>
        </w:rPr>
        <w:t>مشوهًا</w:t>
      </w:r>
      <w:r w:rsidRPr="00A35E31">
        <w:rPr>
          <w:rFonts w:cs="Traditional Arabic"/>
          <w:b/>
          <w:bCs/>
          <w:sz w:val="54"/>
          <w:szCs w:val="54"/>
          <w:rtl/>
        </w:rPr>
        <w:t xml:space="preserve"> يُناسبُ الزَّمانَ</w:t>
      </w:r>
      <w:r w:rsidR="005F0B03">
        <w:rPr>
          <w:rFonts w:cs="Traditional Arabic" w:hint="cs"/>
          <w:b/>
          <w:bCs/>
          <w:sz w:val="54"/>
          <w:szCs w:val="54"/>
          <w:rtl/>
        </w:rPr>
        <w:t>،</w:t>
      </w:r>
      <w:r w:rsidRPr="00A35E31">
        <w:rPr>
          <w:rFonts w:cs="Traditional Arabic"/>
          <w:b/>
          <w:bCs/>
          <w:sz w:val="54"/>
          <w:szCs w:val="54"/>
          <w:rtl/>
        </w:rPr>
        <w:t xml:space="preserve"> وعندما ترى </w:t>
      </w:r>
      <w:r w:rsidR="003120F9" w:rsidRPr="00A35E31">
        <w:rPr>
          <w:rFonts w:cs="Traditional Arabic"/>
          <w:b/>
          <w:bCs/>
          <w:sz w:val="54"/>
          <w:szCs w:val="54"/>
          <w:rtl/>
        </w:rPr>
        <w:t>انتفاشة</w:t>
      </w:r>
      <w:r w:rsidR="003120F9">
        <w:rPr>
          <w:rFonts w:cs="Traditional Arabic" w:hint="cs"/>
          <w:b/>
          <w:bCs/>
          <w:sz w:val="54"/>
          <w:szCs w:val="54"/>
          <w:rtl/>
        </w:rPr>
        <w:t>َ</w:t>
      </w:r>
      <w:r w:rsidR="003120F9" w:rsidRPr="00A35E31">
        <w:rPr>
          <w:rFonts w:cs="Traditional Arabic"/>
          <w:b/>
          <w:bCs/>
          <w:sz w:val="54"/>
          <w:szCs w:val="54"/>
          <w:rtl/>
        </w:rPr>
        <w:t xml:space="preserve"> </w:t>
      </w:r>
      <w:r w:rsidRPr="00A35E31">
        <w:rPr>
          <w:rFonts w:cs="Traditional Arabic"/>
          <w:b/>
          <w:bCs/>
          <w:sz w:val="54"/>
          <w:szCs w:val="54"/>
          <w:rtl/>
        </w:rPr>
        <w:t>الكفر</w:t>
      </w:r>
      <w:r w:rsidR="003120F9">
        <w:rPr>
          <w:rFonts w:cs="Traditional Arabic" w:hint="cs"/>
          <w:b/>
          <w:bCs/>
          <w:sz w:val="54"/>
          <w:szCs w:val="54"/>
          <w:rtl/>
        </w:rPr>
        <w:t>ِ</w:t>
      </w:r>
      <w:r w:rsidR="003120F9" w:rsidRPr="003120F9">
        <w:rPr>
          <w:rFonts w:cs="Traditional Arabic"/>
          <w:b/>
          <w:bCs/>
          <w:sz w:val="54"/>
          <w:szCs w:val="54"/>
          <w:rtl/>
        </w:rPr>
        <w:t xml:space="preserve"> </w:t>
      </w:r>
      <w:r w:rsidR="003120F9">
        <w:rPr>
          <w:rFonts w:cs="Traditional Arabic" w:hint="cs"/>
          <w:b/>
          <w:bCs/>
          <w:sz w:val="54"/>
          <w:szCs w:val="54"/>
          <w:rtl/>
        </w:rPr>
        <w:t>و</w:t>
      </w:r>
      <w:r w:rsidR="003120F9" w:rsidRPr="00A35E31">
        <w:rPr>
          <w:rFonts w:cs="Traditional Arabic"/>
          <w:b/>
          <w:bCs/>
          <w:sz w:val="54"/>
          <w:szCs w:val="54"/>
          <w:rtl/>
        </w:rPr>
        <w:t>الباطلِ والطُّغيانِ</w:t>
      </w:r>
      <w:r w:rsidRPr="00A35E31">
        <w:rPr>
          <w:rFonts w:cs="Traditional Arabic"/>
          <w:b/>
          <w:bCs/>
          <w:sz w:val="54"/>
          <w:szCs w:val="54"/>
          <w:rtl/>
        </w:rPr>
        <w:t xml:space="preserve">، وترى المنافقينَ يُكشِّرونَ عن أنيابِ البُهتانِ، فتذكَّرْ </w:t>
      </w:r>
      <w:r w:rsidRPr="00A35E31">
        <w:rPr>
          <w:rFonts w:cs="Traditional Arabic"/>
          <w:b/>
          <w:bCs/>
          <w:sz w:val="54"/>
          <w:szCs w:val="54"/>
          <w:rtl/>
        </w:rPr>
        <w:lastRenderedPageBreak/>
        <w:t>عندما خرجَ رسولُ اللهِ</w:t>
      </w:r>
      <w:r w:rsidR="006834F4">
        <w:rPr>
          <w:rFonts w:cs="Traditional Arabic" w:hint="cs"/>
          <w:b/>
          <w:bCs/>
          <w:sz w:val="54"/>
          <w:szCs w:val="54"/>
          <w:rtl/>
        </w:rPr>
        <w:t>-</w:t>
      </w:r>
      <w:r w:rsidRPr="00A35E31">
        <w:rPr>
          <w:rFonts w:cs="Traditional Arabic"/>
          <w:b/>
          <w:bCs/>
          <w:sz w:val="54"/>
          <w:szCs w:val="54"/>
          <w:rtl/>
        </w:rPr>
        <w:t xml:space="preserve">صلى اللهُ عليهِ </w:t>
      </w:r>
      <w:r w:rsidR="006834F4">
        <w:rPr>
          <w:rFonts w:cs="Traditional Arabic" w:hint="cs"/>
          <w:b/>
          <w:bCs/>
          <w:sz w:val="54"/>
          <w:szCs w:val="54"/>
          <w:rtl/>
        </w:rPr>
        <w:t xml:space="preserve">وآلِهِ </w:t>
      </w:r>
      <w:r w:rsidRPr="00A35E31">
        <w:rPr>
          <w:rFonts w:cs="Traditional Arabic"/>
          <w:b/>
          <w:bCs/>
          <w:sz w:val="54"/>
          <w:szCs w:val="54"/>
          <w:rtl/>
        </w:rPr>
        <w:t>وسلمَ</w:t>
      </w:r>
      <w:r w:rsidR="006834F4">
        <w:rPr>
          <w:rFonts w:cs="Traditional Arabic" w:hint="cs"/>
          <w:b/>
          <w:bCs/>
          <w:sz w:val="54"/>
          <w:szCs w:val="54"/>
          <w:rtl/>
        </w:rPr>
        <w:t>-</w:t>
      </w:r>
      <w:r w:rsidRPr="00A35E31">
        <w:rPr>
          <w:rFonts w:cs="Traditional Arabic"/>
          <w:b/>
          <w:bCs/>
          <w:sz w:val="54"/>
          <w:szCs w:val="54"/>
          <w:rtl/>
        </w:rPr>
        <w:t>من مكةَ ليل</w:t>
      </w:r>
      <w:r w:rsidR="006834F4">
        <w:rPr>
          <w:rFonts w:cs="Traditional Arabic" w:hint="cs"/>
          <w:b/>
          <w:bCs/>
          <w:sz w:val="54"/>
          <w:szCs w:val="54"/>
          <w:rtl/>
        </w:rPr>
        <w:t>ً</w:t>
      </w:r>
      <w:r w:rsidRPr="00A35E31">
        <w:rPr>
          <w:rFonts w:cs="Traditional Arabic"/>
          <w:b/>
          <w:bCs/>
          <w:sz w:val="54"/>
          <w:szCs w:val="54"/>
          <w:rtl/>
        </w:rPr>
        <w:t>ا مُتخفيّ</w:t>
      </w:r>
      <w:r w:rsidR="006834F4">
        <w:rPr>
          <w:rFonts w:cs="Traditional Arabic" w:hint="cs"/>
          <w:b/>
          <w:bCs/>
          <w:sz w:val="54"/>
          <w:szCs w:val="54"/>
          <w:rtl/>
        </w:rPr>
        <w:t>ً</w:t>
      </w:r>
      <w:r w:rsidRPr="00A35E31">
        <w:rPr>
          <w:rFonts w:cs="Traditional Arabic"/>
          <w:b/>
          <w:bCs/>
          <w:sz w:val="54"/>
          <w:szCs w:val="54"/>
          <w:rtl/>
        </w:rPr>
        <w:t>ا، ثُمَّ اختبأَ مع صاحبِه في غارٍ لمدةِ ثلاثةِ أيامٍ، وكانَ اللهُ</w:t>
      </w:r>
      <w:r w:rsidR="006834F4">
        <w:rPr>
          <w:rFonts w:cs="Traditional Arabic" w:hint="cs"/>
          <w:b/>
          <w:bCs/>
          <w:sz w:val="54"/>
          <w:szCs w:val="54"/>
          <w:rtl/>
        </w:rPr>
        <w:t>-</w:t>
      </w:r>
      <w:r w:rsidRPr="00A35E31">
        <w:rPr>
          <w:rFonts w:cs="Traditional Arabic"/>
          <w:b/>
          <w:bCs/>
          <w:sz w:val="54"/>
          <w:szCs w:val="54"/>
          <w:rtl/>
        </w:rPr>
        <w:t>تعالى</w:t>
      </w:r>
      <w:r w:rsidR="006834F4">
        <w:rPr>
          <w:rFonts w:cs="Traditional Arabic" w:hint="cs"/>
          <w:b/>
          <w:bCs/>
          <w:sz w:val="54"/>
          <w:szCs w:val="54"/>
          <w:rtl/>
        </w:rPr>
        <w:t>-</w:t>
      </w:r>
      <w:r w:rsidRPr="00A35E31">
        <w:rPr>
          <w:rFonts w:cs="Traditional Arabic"/>
          <w:b/>
          <w:bCs/>
          <w:sz w:val="54"/>
          <w:szCs w:val="54"/>
          <w:rtl/>
        </w:rPr>
        <w:t>يُدبِّرُ الأمرَ</w:t>
      </w:r>
      <w:r w:rsidR="006834F4">
        <w:rPr>
          <w:rFonts w:cs="Traditional Arabic" w:hint="cs"/>
          <w:b/>
          <w:bCs/>
          <w:sz w:val="54"/>
          <w:szCs w:val="54"/>
          <w:rtl/>
        </w:rPr>
        <w:t xml:space="preserve">: </w:t>
      </w:r>
      <w:r w:rsidR="006834F4" w:rsidRPr="00187B36">
        <w:rPr>
          <w:rFonts w:cs="Traditional Arabic" w:hint="cs"/>
          <w:b/>
          <w:bCs/>
          <w:color w:val="0070C0"/>
          <w:sz w:val="54"/>
          <w:szCs w:val="54"/>
          <w:rtl/>
        </w:rPr>
        <w:t>"</w:t>
      </w:r>
      <w:r w:rsidRPr="00187B36">
        <w:rPr>
          <w:rFonts w:cs="Traditional Arabic"/>
          <w:b/>
          <w:bCs/>
          <w:color w:val="0070C0"/>
          <w:sz w:val="54"/>
          <w:szCs w:val="54"/>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6834F4" w:rsidRPr="00187B36">
        <w:rPr>
          <w:rFonts w:cs="Traditional Arabic" w:hint="cs"/>
          <w:b/>
          <w:bCs/>
          <w:color w:val="0070C0"/>
          <w:sz w:val="54"/>
          <w:szCs w:val="54"/>
          <w:rtl/>
        </w:rPr>
        <w:t>"</w:t>
      </w:r>
      <w:r w:rsidRPr="00A35E31">
        <w:rPr>
          <w:rFonts w:cs="Traditional Arabic"/>
          <w:b/>
          <w:bCs/>
          <w:sz w:val="54"/>
          <w:szCs w:val="54"/>
          <w:rtl/>
        </w:rPr>
        <w:t xml:space="preserve">، وبَعدَ أَقلَ من قَرنٍ، كَانَ الأذانُ </w:t>
      </w:r>
      <w:r w:rsidR="00407AF8">
        <w:rPr>
          <w:rFonts w:cs="Traditional Arabic" w:hint="cs"/>
          <w:b/>
          <w:bCs/>
          <w:sz w:val="54"/>
          <w:szCs w:val="54"/>
          <w:rtl/>
        </w:rPr>
        <w:t>يُشدى به</w:t>
      </w:r>
      <w:r w:rsidRPr="00A35E31">
        <w:rPr>
          <w:rFonts w:cs="Traditional Arabic"/>
          <w:b/>
          <w:bCs/>
          <w:sz w:val="54"/>
          <w:szCs w:val="54"/>
          <w:rtl/>
        </w:rPr>
        <w:t xml:space="preserve"> من </w:t>
      </w:r>
      <w:r w:rsidR="00551063">
        <w:rPr>
          <w:rFonts w:cs="Traditional Arabic" w:hint="cs"/>
          <w:b/>
          <w:bCs/>
          <w:sz w:val="54"/>
          <w:szCs w:val="54"/>
          <w:rtl/>
        </w:rPr>
        <w:t>أسبانيا</w:t>
      </w:r>
      <w:r w:rsidRPr="00A35E31">
        <w:rPr>
          <w:rFonts w:cs="Traditional Arabic"/>
          <w:b/>
          <w:bCs/>
          <w:sz w:val="54"/>
          <w:szCs w:val="54"/>
          <w:rtl/>
        </w:rPr>
        <w:t xml:space="preserve"> إلى </w:t>
      </w:r>
      <w:r w:rsidR="00C41753">
        <w:rPr>
          <w:rFonts w:cs="Traditional Arabic" w:hint="cs"/>
          <w:b/>
          <w:bCs/>
          <w:sz w:val="54"/>
          <w:szCs w:val="54"/>
          <w:rtl/>
        </w:rPr>
        <w:t>ال</w:t>
      </w:r>
      <w:r w:rsidR="00407AF8">
        <w:rPr>
          <w:rFonts w:cs="Traditional Arabic" w:hint="cs"/>
          <w:b/>
          <w:bCs/>
          <w:sz w:val="54"/>
          <w:szCs w:val="54"/>
          <w:rtl/>
        </w:rPr>
        <w:t>هندِ</w:t>
      </w:r>
      <w:r w:rsidRPr="00A35E31">
        <w:rPr>
          <w:rFonts w:cs="Traditional Arabic"/>
          <w:b/>
          <w:bCs/>
          <w:sz w:val="54"/>
          <w:szCs w:val="54"/>
          <w:rtl/>
        </w:rPr>
        <w:t xml:space="preserve">، ورايةُ التَّوحيدِ تُرفرفُ في أراضي </w:t>
      </w:r>
      <w:r w:rsidR="00407AF8">
        <w:rPr>
          <w:rFonts w:cs="Traditional Arabic" w:hint="cs"/>
          <w:b/>
          <w:bCs/>
          <w:sz w:val="54"/>
          <w:szCs w:val="54"/>
          <w:rtl/>
        </w:rPr>
        <w:t>فرنسا و</w:t>
      </w:r>
      <w:r w:rsidRPr="00A35E31">
        <w:rPr>
          <w:rFonts w:cs="Traditional Arabic"/>
          <w:b/>
          <w:bCs/>
          <w:sz w:val="54"/>
          <w:szCs w:val="54"/>
          <w:rtl/>
        </w:rPr>
        <w:t xml:space="preserve">الصِّينِ، وصدقَ بأبي هو وأمي </w:t>
      </w:r>
      <w:r w:rsidR="00E60E8C">
        <w:rPr>
          <w:rFonts w:cs="Traditional Arabic" w:hint="cs"/>
          <w:b/>
          <w:bCs/>
          <w:sz w:val="54"/>
          <w:szCs w:val="54"/>
          <w:rtl/>
        </w:rPr>
        <w:t xml:space="preserve">لما </w:t>
      </w:r>
      <w:r w:rsidRPr="00A35E31">
        <w:rPr>
          <w:rFonts w:cs="Traditional Arabic"/>
          <w:b/>
          <w:bCs/>
          <w:sz w:val="54"/>
          <w:szCs w:val="54"/>
          <w:rtl/>
        </w:rPr>
        <w:t>قالَ</w:t>
      </w:r>
      <w:r w:rsidR="00E60E8C">
        <w:rPr>
          <w:rFonts w:cs="Traditional Arabic" w:hint="cs"/>
          <w:b/>
          <w:bCs/>
          <w:sz w:val="54"/>
          <w:szCs w:val="54"/>
          <w:rtl/>
        </w:rPr>
        <w:t>-</w:t>
      </w:r>
      <w:r w:rsidRPr="00A35E31">
        <w:rPr>
          <w:rFonts w:cs="Traditional Arabic"/>
          <w:b/>
          <w:bCs/>
          <w:sz w:val="54"/>
          <w:szCs w:val="54"/>
          <w:rtl/>
        </w:rPr>
        <w:t xml:space="preserve">عليه </w:t>
      </w:r>
      <w:r w:rsidR="00E60E8C">
        <w:rPr>
          <w:rFonts w:cs="Traditional Arabic" w:hint="cs"/>
          <w:b/>
          <w:bCs/>
          <w:sz w:val="54"/>
          <w:szCs w:val="54"/>
          <w:rtl/>
        </w:rPr>
        <w:t xml:space="preserve">وآلِه </w:t>
      </w:r>
      <w:r w:rsidR="00187B36">
        <w:rPr>
          <w:rFonts w:cs="Traditional Arabic" w:hint="cs"/>
          <w:b/>
          <w:bCs/>
          <w:sz w:val="54"/>
          <w:szCs w:val="54"/>
          <w:rtl/>
        </w:rPr>
        <w:t xml:space="preserve">وصحبِه </w:t>
      </w:r>
      <w:r w:rsidRPr="00A35E31">
        <w:rPr>
          <w:rFonts w:cs="Traditional Arabic"/>
          <w:b/>
          <w:bCs/>
          <w:sz w:val="54"/>
          <w:szCs w:val="54"/>
          <w:rtl/>
        </w:rPr>
        <w:t>الصَّلاةُ والسَّلامُ</w:t>
      </w:r>
      <w:r w:rsidR="00187B36">
        <w:rPr>
          <w:rFonts w:cs="Traditional Arabic" w:hint="cs"/>
          <w:b/>
          <w:bCs/>
          <w:sz w:val="54"/>
          <w:szCs w:val="54"/>
          <w:rtl/>
        </w:rPr>
        <w:t>-</w:t>
      </w:r>
      <w:r w:rsidRPr="00A35E31">
        <w:rPr>
          <w:rFonts w:cs="Traditional Arabic"/>
          <w:b/>
          <w:bCs/>
          <w:sz w:val="54"/>
          <w:szCs w:val="54"/>
          <w:rtl/>
        </w:rPr>
        <w:t xml:space="preserve">: </w:t>
      </w:r>
      <w:r w:rsidR="00187B36" w:rsidRPr="00187B36">
        <w:rPr>
          <w:rFonts w:cs="Traditional Arabic" w:hint="cs"/>
          <w:b/>
          <w:bCs/>
          <w:color w:val="00B050"/>
          <w:sz w:val="54"/>
          <w:szCs w:val="54"/>
          <w:rtl/>
        </w:rPr>
        <w:t>"</w:t>
      </w:r>
      <w:r w:rsidRPr="00187B36">
        <w:rPr>
          <w:rFonts w:cs="Traditional Arabic"/>
          <w:b/>
          <w:bCs/>
          <w:color w:val="00B050"/>
          <w:sz w:val="54"/>
          <w:szCs w:val="54"/>
          <w:rtl/>
        </w:rPr>
        <w:t>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w:t>
      </w:r>
      <w:r w:rsidR="00187B36" w:rsidRPr="00187B36">
        <w:rPr>
          <w:rFonts w:cs="Traditional Arabic" w:hint="cs"/>
          <w:b/>
          <w:bCs/>
          <w:color w:val="00B050"/>
          <w:sz w:val="54"/>
          <w:szCs w:val="54"/>
          <w:rtl/>
        </w:rPr>
        <w:t>"</w:t>
      </w:r>
      <w:r w:rsidRPr="00187B36">
        <w:rPr>
          <w:rFonts w:cs="Traditional Arabic"/>
          <w:b/>
          <w:bCs/>
          <w:color w:val="00B050"/>
          <w:sz w:val="54"/>
          <w:szCs w:val="54"/>
          <w:rtl/>
        </w:rPr>
        <w:t>.</w:t>
      </w:r>
    </w:p>
    <w:p w14:paraId="32094134" w14:textId="666C1C59" w:rsidR="00A35E31" w:rsidRPr="003978CF" w:rsidRDefault="00A35E31" w:rsidP="00A35E31">
      <w:pPr>
        <w:widowControl w:val="0"/>
        <w:spacing w:line="240" w:lineRule="auto"/>
        <w:ind w:firstLine="720"/>
        <w:contextualSpacing/>
        <w:jc w:val="both"/>
        <w:rPr>
          <w:rFonts w:cs="Traditional Arabic"/>
          <w:b/>
          <w:bCs/>
          <w:color w:val="0070C0"/>
          <w:sz w:val="54"/>
          <w:szCs w:val="54"/>
          <w:rtl/>
        </w:rPr>
      </w:pPr>
      <w:r w:rsidRPr="00A35E31">
        <w:rPr>
          <w:rFonts w:cs="Traditional Arabic"/>
          <w:b/>
          <w:bCs/>
          <w:sz w:val="54"/>
          <w:szCs w:val="54"/>
          <w:rtl/>
        </w:rPr>
        <w:t>فالدِّينُ ظَاهرٌ</w:t>
      </w:r>
      <w:r w:rsidR="003978CF">
        <w:rPr>
          <w:rFonts w:cs="Traditional Arabic" w:hint="cs"/>
          <w:b/>
          <w:bCs/>
          <w:sz w:val="54"/>
          <w:szCs w:val="54"/>
          <w:rtl/>
        </w:rPr>
        <w:t>،</w:t>
      </w:r>
      <w:r w:rsidRPr="00A35E31">
        <w:rPr>
          <w:rFonts w:cs="Traditional Arabic"/>
          <w:b/>
          <w:bCs/>
          <w:sz w:val="54"/>
          <w:szCs w:val="54"/>
          <w:rtl/>
        </w:rPr>
        <w:t xml:space="preserve"> والحقُّ على طريقِ النَّصرِ، ولكن ما هو دورُكَ في أيامِ الصَّبرِ؟ هل أنتَ من أهلِ سورةِ العصرِ؟ وهل أنتَ ممن قَبضَ على الجَمرِ؟</w:t>
      </w:r>
      <w:r w:rsidR="003978CF">
        <w:rPr>
          <w:rFonts w:cs="Traditional Arabic" w:hint="cs"/>
          <w:b/>
          <w:bCs/>
          <w:sz w:val="54"/>
          <w:szCs w:val="54"/>
          <w:rtl/>
        </w:rPr>
        <w:t xml:space="preserve"> </w:t>
      </w:r>
      <w:r w:rsidRPr="00A35E31">
        <w:rPr>
          <w:rFonts w:cs="Traditional Arabic"/>
          <w:b/>
          <w:bCs/>
          <w:sz w:val="54"/>
          <w:szCs w:val="54"/>
          <w:rtl/>
        </w:rPr>
        <w:t>فالثباتَ الثباتَ</w:t>
      </w:r>
      <w:r w:rsidR="003978CF">
        <w:rPr>
          <w:rFonts w:cs="Traditional Arabic" w:hint="cs"/>
          <w:b/>
          <w:bCs/>
          <w:sz w:val="54"/>
          <w:szCs w:val="54"/>
          <w:rtl/>
        </w:rPr>
        <w:t xml:space="preserve">، </w:t>
      </w:r>
      <w:r w:rsidRPr="00A35E31">
        <w:rPr>
          <w:rFonts w:cs="Traditional Arabic"/>
          <w:b/>
          <w:bCs/>
          <w:sz w:val="54"/>
          <w:szCs w:val="54"/>
          <w:rtl/>
        </w:rPr>
        <w:t xml:space="preserve">فإنَّ اللهَ يُدبِّرُ الأمرَ، </w:t>
      </w:r>
      <w:r w:rsidR="003978CF" w:rsidRPr="003978CF">
        <w:rPr>
          <w:rFonts w:cs="Traditional Arabic" w:hint="cs"/>
          <w:b/>
          <w:bCs/>
          <w:color w:val="0070C0"/>
          <w:sz w:val="54"/>
          <w:szCs w:val="54"/>
          <w:rtl/>
        </w:rPr>
        <w:t>"</w:t>
      </w:r>
      <w:r w:rsidRPr="003978CF">
        <w:rPr>
          <w:rFonts w:cs="Traditional Arabic"/>
          <w:b/>
          <w:bCs/>
          <w:color w:val="0070C0"/>
          <w:sz w:val="54"/>
          <w:szCs w:val="54"/>
          <w:rtl/>
        </w:rPr>
        <w:t>اللَّهُ الَّذِي رَفَعَ السَّمَاوَاتِ بِغَيْرِ عَمَدٍ تَرَوْنَهَا ثُمَّ اسْتَوَى عَلَى الْعَرْشِ وَسَخَّرَ الشَّمْسَ وَالْقَمَرَ كُلٌّ يَجْرِي لِأَجَلٍ مُسَمًّى يُدَبِّرُ الْأَمْرَ يُفَصِّلُ الْآيَاتِ لَعَلَّكُمْ بِلِقَاءِ رَبِّكُمْ تُوقِنُونَ</w:t>
      </w:r>
      <w:r w:rsidR="003978CF" w:rsidRPr="003978CF">
        <w:rPr>
          <w:rFonts w:cs="Traditional Arabic" w:hint="cs"/>
          <w:b/>
          <w:bCs/>
          <w:color w:val="0070C0"/>
          <w:sz w:val="54"/>
          <w:szCs w:val="54"/>
          <w:rtl/>
        </w:rPr>
        <w:t>"</w:t>
      </w:r>
      <w:r w:rsidRPr="003978CF">
        <w:rPr>
          <w:rFonts w:cs="Traditional Arabic"/>
          <w:b/>
          <w:bCs/>
          <w:color w:val="0070C0"/>
          <w:sz w:val="54"/>
          <w:szCs w:val="54"/>
          <w:rtl/>
        </w:rPr>
        <w:t>.</w:t>
      </w:r>
    </w:p>
    <w:p w14:paraId="73A6113D" w14:textId="6C7FEA78" w:rsidR="00A35E31" w:rsidRPr="006C22B4" w:rsidRDefault="00A35E31" w:rsidP="00A35E31">
      <w:pPr>
        <w:widowControl w:val="0"/>
        <w:spacing w:line="240" w:lineRule="auto"/>
        <w:ind w:firstLine="720"/>
        <w:contextualSpacing/>
        <w:jc w:val="both"/>
        <w:rPr>
          <w:rFonts w:cs="Traditional Arabic"/>
          <w:b/>
          <w:bCs/>
          <w:color w:val="C00000"/>
          <w:sz w:val="54"/>
          <w:szCs w:val="54"/>
          <w:rtl/>
        </w:rPr>
      </w:pPr>
      <w:r w:rsidRPr="006C22B4">
        <w:rPr>
          <w:rFonts w:cs="Traditional Arabic"/>
          <w:b/>
          <w:bCs/>
          <w:color w:val="C00000"/>
          <w:sz w:val="54"/>
          <w:szCs w:val="54"/>
          <w:rtl/>
        </w:rPr>
        <w:lastRenderedPageBreak/>
        <w:t>واشدُدْ يَدْيـكَ بحَبـلِ الله مُعتَصِم</w:t>
      </w:r>
      <w:r w:rsidR="003978CF" w:rsidRPr="006C22B4">
        <w:rPr>
          <w:rFonts w:cs="Traditional Arabic" w:hint="cs"/>
          <w:b/>
          <w:bCs/>
          <w:color w:val="C00000"/>
          <w:sz w:val="54"/>
          <w:szCs w:val="54"/>
          <w:rtl/>
        </w:rPr>
        <w:t>ً</w:t>
      </w:r>
      <w:r w:rsidRPr="006C22B4">
        <w:rPr>
          <w:rFonts w:cs="Traditional Arabic"/>
          <w:b/>
          <w:bCs/>
          <w:color w:val="C00000"/>
          <w:sz w:val="54"/>
          <w:szCs w:val="54"/>
          <w:rtl/>
        </w:rPr>
        <w:t>ـا</w:t>
      </w:r>
      <w:r w:rsidR="003978CF" w:rsidRPr="006C22B4">
        <w:rPr>
          <w:rFonts w:cs="Traditional Arabic" w:hint="cs"/>
          <w:b/>
          <w:bCs/>
          <w:color w:val="C00000"/>
          <w:sz w:val="54"/>
          <w:szCs w:val="54"/>
          <w:rtl/>
        </w:rPr>
        <w:t>*</w:t>
      </w:r>
      <w:r w:rsidRPr="006C22B4">
        <w:rPr>
          <w:rFonts w:cs="Traditional Arabic"/>
          <w:b/>
          <w:bCs/>
          <w:color w:val="C00000"/>
          <w:sz w:val="54"/>
          <w:szCs w:val="54"/>
          <w:rtl/>
        </w:rPr>
        <w:t>فإنَّـهُ الرُّكْنُ إنْ خانَتْـكَ أركـانُ</w:t>
      </w:r>
    </w:p>
    <w:p w14:paraId="6E846D01" w14:textId="28331546" w:rsidR="00FE15E8" w:rsidRDefault="00FE15E8" w:rsidP="00A35E31">
      <w:pPr>
        <w:widowControl w:val="0"/>
        <w:spacing w:line="240" w:lineRule="auto"/>
        <w:ind w:firstLine="720"/>
        <w:contextualSpacing/>
        <w:jc w:val="both"/>
        <w:rPr>
          <w:rFonts w:cs="Traditional Arabic"/>
          <w:b/>
          <w:bCs/>
          <w:sz w:val="54"/>
          <w:szCs w:val="54"/>
          <w:rtl/>
        </w:rPr>
      </w:pPr>
      <w:r w:rsidRPr="00EA34C9">
        <w:rPr>
          <w:rFonts w:cs="Traditional Arabic" w:hint="cs"/>
          <w:b/>
          <w:bCs/>
          <w:sz w:val="54"/>
          <w:szCs w:val="54"/>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EA34C9">
        <w:rPr>
          <w:rFonts w:cs="Traditional Arabic"/>
          <w:b/>
          <w:bCs/>
          <w:sz w:val="54"/>
          <w:szCs w:val="54"/>
          <w:rtl/>
        </w:rPr>
        <w:t xml:space="preserve"> اللهم أصلحْ ولاةَ أُمورِنا وأُمورِ المسلمينِ، </w:t>
      </w:r>
      <w:r w:rsidRPr="00EA34C9">
        <w:rPr>
          <w:rFonts w:cs="Traditional Arabic" w:hint="cs"/>
          <w:b/>
          <w:bCs/>
          <w:sz w:val="54"/>
          <w:szCs w:val="54"/>
          <w:rtl/>
        </w:rPr>
        <w:t>وأصلحْ بطانتَهم</w:t>
      </w:r>
      <w:r w:rsidRPr="00EA34C9">
        <w:rPr>
          <w:rFonts w:cs="Traditional Arabic"/>
          <w:b/>
          <w:bCs/>
          <w:sz w:val="54"/>
          <w:szCs w:val="54"/>
          <w:rtl/>
        </w:rPr>
        <w:t xml:space="preserve">، ووفقهمْ لما تحبُ وترضى، وانصرْ جنودَنا المرابطينَ، ورُدَّهُم سالمينَ غانمينَ، </w:t>
      </w:r>
      <w:r w:rsidR="00201B30">
        <w:rPr>
          <w:rFonts w:cs="Traditional Arabic" w:hint="cs"/>
          <w:b/>
          <w:bCs/>
          <w:sz w:val="54"/>
          <w:szCs w:val="54"/>
          <w:rtl/>
        </w:rPr>
        <w:t>اللهم اهدنا والمسلمين لأحسن الأخلاق والأعمال، واصرف عنا وعنهم سيئ</w:t>
      </w:r>
      <w:r w:rsidR="00051B50">
        <w:rPr>
          <w:rFonts w:cs="Traditional Arabic" w:hint="cs"/>
          <w:b/>
          <w:bCs/>
          <w:sz w:val="54"/>
          <w:szCs w:val="54"/>
          <w:rtl/>
        </w:rPr>
        <w:t xml:space="preserve">ها، </w:t>
      </w:r>
      <w:r w:rsidRPr="00EA34C9">
        <w:rPr>
          <w:rFonts w:cs="Traditional Arabic"/>
          <w:b/>
          <w:bCs/>
          <w:sz w:val="54"/>
          <w:szCs w:val="54"/>
          <w:rtl/>
        </w:rPr>
        <w:t xml:space="preserve">اللهم اغفرْ لنا ولوالدينا وللمسلمينَ، </w:t>
      </w:r>
      <w:r w:rsidRPr="00EA34C9">
        <w:rPr>
          <w:rFonts w:cs="Traditional Arabic" w:hint="cs"/>
          <w:b/>
          <w:bCs/>
          <w:sz w:val="54"/>
          <w:szCs w:val="54"/>
          <w:rtl/>
        </w:rPr>
        <w:t>نسألُك</w:t>
      </w:r>
      <w:r w:rsidRPr="00EA34C9">
        <w:rPr>
          <w:rFonts w:cs="Traditional Arabic"/>
          <w:b/>
          <w:bCs/>
          <w:sz w:val="54"/>
          <w:szCs w:val="54"/>
          <w:rtl/>
        </w:rPr>
        <w:t xml:space="preserve"> </w:t>
      </w:r>
      <w:r w:rsidRPr="00EA34C9">
        <w:rPr>
          <w:rFonts w:cs="Traditional Arabic" w:hint="cs"/>
          <w:b/>
          <w:bCs/>
          <w:sz w:val="54"/>
          <w:szCs w:val="54"/>
          <w:rtl/>
        </w:rPr>
        <w:t xml:space="preserve">لنا ولهم </w:t>
      </w:r>
      <w:r w:rsidRPr="00EA34C9">
        <w:rPr>
          <w:rFonts w:cs="Traditional Arabic"/>
          <w:b/>
          <w:bCs/>
          <w:sz w:val="54"/>
          <w:szCs w:val="54"/>
          <w:rtl/>
        </w:rPr>
        <w:t>من كلِّ خيرٍ، و</w:t>
      </w:r>
      <w:r w:rsidRPr="00EA34C9">
        <w:rPr>
          <w:rFonts w:cs="Traditional Arabic" w:hint="cs"/>
          <w:b/>
          <w:bCs/>
          <w:sz w:val="54"/>
          <w:szCs w:val="54"/>
          <w:rtl/>
        </w:rPr>
        <w:t>ن</w:t>
      </w:r>
      <w:r w:rsidRPr="00EA34C9">
        <w:rPr>
          <w:rFonts w:cs="Traditional Arabic"/>
          <w:b/>
          <w:bCs/>
          <w:sz w:val="54"/>
          <w:szCs w:val="54"/>
          <w:rtl/>
        </w:rPr>
        <w:t xml:space="preserve">عوذُ </w:t>
      </w:r>
      <w:r w:rsidRPr="00EA34C9">
        <w:rPr>
          <w:rFonts w:cs="Traditional Arabic" w:hint="cs"/>
          <w:b/>
          <w:bCs/>
          <w:sz w:val="54"/>
          <w:szCs w:val="54"/>
          <w:rtl/>
        </w:rPr>
        <w:t xml:space="preserve">ونعيذُهم </w:t>
      </w:r>
      <w:r w:rsidRPr="00EA34C9">
        <w:rPr>
          <w:rFonts w:cs="Traditional Arabic"/>
          <w:b/>
          <w:bCs/>
          <w:sz w:val="54"/>
          <w:szCs w:val="54"/>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Pr>
          <w:rFonts w:cs="Traditional Arabic" w:hint="cs"/>
          <w:b/>
          <w:bCs/>
          <w:sz w:val="54"/>
          <w:szCs w:val="54"/>
          <w:rtl/>
        </w:rPr>
        <w:t>، اللهمَ اسقنا وأغثنا(ثلاثًا).</w:t>
      </w:r>
    </w:p>
    <w:p w14:paraId="4AF9810B" w14:textId="15578304" w:rsidR="00FD2BBC" w:rsidRPr="006A05C5" w:rsidRDefault="00FD2BBC" w:rsidP="006A05C5">
      <w:pPr>
        <w:widowControl w:val="0"/>
        <w:spacing w:line="240" w:lineRule="auto"/>
        <w:ind w:firstLine="720"/>
        <w:contextualSpacing/>
        <w:jc w:val="both"/>
        <w:rPr>
          <w:rFonts w:cs="Traditional Arabic"/>
          <w:b/>
          <w:bCs/>
          <w:sz w:val="52"/>
          <w:szCs w:val="52"/>
          <w:rtl/>
        </w:rPr>
      </w:pPr>
      <w:r w:rsidRPr="001F6468">
        <w:rPr>
          <w:rFonts w:cs="Traditional Arabic" w:hint="cs"/>
          <w:b/>
          <w:bCs/>
          <w:sz w:val="52"/>
          <w:szCs w:val="52"/>
          <w:rtl/>
        </w:rPr>
        <w:t>اللهم صلِ وسلمْ وباركْ على نبيِنا محمدٍ وأنبياءِ ورسلِه وآلِهِ وصحبِهِ، والحمدُ للهِ ربِ العالمينَ.</w:t>
      </w:r>
    </w:p>
    <w:p w14:paraId="630F44DF" w14:textId="2CDE7D94" w:rsidR="00D7599F" w:rsidRPr="000C0CBE" w:rsidRDefault="00D7599F" w:rsidP="00A35E31">
      <w:pPr>
        <w:widowControl w:val="0"/>
        <w:spacing w:line="240" w:lineRule="auto"/>
        <w:ind w:firstLine="720"/>
        <w:contextualSpacing/>
        <w:jc w:val="both"/>
        <w:rPr>
          <w:rFonts w:cs="Traditional Arabic"/>
          <w:b/>
          <w:bCs/>
          <w:sz w:val="2"/>
          <w:szCs w:val="2"/>
          <w:rtl/>
        </w:rPr>
      </w:pPr>
    </w:p>
    <w:p w14:paraId="7EF0AFE4" w14:textId="77777777" w:rsidR="006A05C5" w:rsidRPr="000C0CBE" w:rsidRDefault="006A05C5">
      <w:pPr>
        <w:widowControl w:val="0"/>
        <w:spacing w:line="240" w:lineRule="auto"/>
        <w:ind w:firstLine="720"/>
        <w:contextualSpacing/>
        <w:jc w:val="both"/>
        <w:rPr>
          <w:rFonts w:cs="Traditional Arabic"/>
          <w:b/>
          <w:bCs/>
          <w:sz w:val="2"/>
          <w:szCs w:val="2"/>
        </w:rPr>
      </w:pPr>
    </w:p>
    <w:sectPr w:rsidR="006A05C5"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9805E" w14:textId="77777777" w:rsidR="00096DC7" w:rsidRDefault="00096DC7">
      <w:pPr>
        <w:spacing w:after="0" w:line="240" w:lineRule="auto"/>
      </w:pPr>
      <w:r>
        <w:separator/>
      </w:r>
    </w:p>
  </w:endnote>
  <w:endnote w:type="continuationSeparator" w:id="0">
    <w:p w14:paraId="3178456B" w14:textId="77777777" w:rsidR="00096DC7" w:rsidRDefault="0009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9054" w14:textId="77777777" w:rsidR="00096DC7" w:rsidRDefault="00096DC7">
      <w:pPr>
        <w:spacing w:after="0" w:line="240" w:lineRule="auto"/>
      </w:pPr>
      <w:r>
        <w:separator/>
      </w:r>
    </w:p>
  </w:footnote>
  <w:footnote w:type="continuationSeparator" w:id="0">
    <w:p w14:paraId="4E7F9950" w14:textId="77777777" w:rsidR="00096DC7" w:rsidRDefault="00096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E4BCE" w:rsidRDefault="00DE7D6C" w:rsidP="002E4BCE">
    <w:pPr>
      <w:pStyle w:val="aa"/>
      <w:jc w:val="center"/>
      <w:rPr>
        <w:b/>
        <w:bCs/>
        <w:color w:val="00B050"/>
        <w:sz w:val="32"/>
        <w:szCs w:val="32"/>
      </w:rPr>
    </w:pPr>
    <w:r w:rsidRPr="002E4BCE">
      <w:rPr>
        <w:b/>
        <w:bCs/>
        <w:color w:val="00B050"/>
        <w:sz w:val="32"/>
        <w:szCs w:val="32"/>
        <w:rtl/>
        <w:lang w:val="ar-SA"/>
      </w:rPr>
      <w:t xml:space="preserve">الصفحة </w:t>
    </w:r>
    <w:r w:rsidRPr="002E4BCE">
      <w:rPr>
        <w:b/>
        <w:bCs/>
        <w:color w:val="00B050"/>
        <w:sz w:val="32"/>
        <w:szCs w:val="32"/>
      </w:rPr>
      <w:fldChar w:fldCharType="begin"/>
    </w:r>
    <w:r w:rsidRPr="002E4BCE">
      <w:rPr>
        <w:b/>
        <w:bCs/>
        <w:color w:val="00B050"/>
        <w:sz w:val="32"/>
        <w:szCs w:val="32"/>
      </w:rPr>
      <w:instrText>PAGE</w:instrText>
    </w:r>
    <w:r w:rsidRPr="002E4BCE">
      <w:rPr>
        <w:b/>
        <w:bCs/>
        <w:color w:val="00B050"/>
        <w:sz w:val="32"/>
        <w:szCs w:val="32"/>
      </w:rPr>
      <w:fldChar w:fldCharType="separate"/>
    </w:r>
    <w:r w:rsidR="00FD2BBC">
      <w:rPr>
        <w:b/>
        <w:bCs/>
        <w:noProof/>
        <w:color w:val="00B050"/>
        <w:sz w:val="32"/>
        <w:szCs w:val="32"/>
        <w:rtl/>
      </w:rPr>
      <w:t>1</w:t>
    </w:r>
    <w:r w:rsidRPr="002E4BCE">
      <w:rPr>
        <w:b/>
        <w:bCs/>
        <w:color w:val="00B050"/>
        <w:sz w:val="32"/>
        <w:szCs w:val="32"/>
      </w:rPr>
      <w:fldChar w:fldCharType="end"/>
    </w:r>
    <w:r w:rsidRPr="002E4BCE">
      <w:rPr>
        <w:b/>
        <w:bCs/>
        <w:color w:val="00B050"/>
        <w:sz w:val="32"/>
        <w:szCs w:val="32"/>
        <w:rtl/>
        <w:lang w:val="ar-SA"/>
      </w:rPr>
      <w:t xml:space="preserve"> من </w:t>
    </w:r>
    <w:r w:rsidRPr="002E4BCE">
      <w:rPr>
        <w:b/>
        <w:bCs/>
        <w:color w:val="00B050"/>
        <w:sz w:val="32"/>
        <w:szCs w:val="32"/>
      </w:rPr>
      <w:fldChar w:fldCharType="begin"/>
    </w:r>
    <w:r w:rsidRPr="002E4BCE">
      <w:rPr>
        <w:b/>
        <w:bCs/>
        <w:color w:val="00B050"/>
        <w:sz w:val="32"/>
        <w:szCs w:val="32"/>
      </w:rPr>
      <w:instrText>NUMPAGES</w:instrText>
    </w:r>
    <w:r w:rsidRPr="002E4BCE">
      <w:rPr>
        <w:b/>
        <w:bCs/>
        <w:color w:val="00B050"/>
        <w:sz w:val="32"/>
        <w:szCs w:val="32"/>
      </w:rPr>
      <w:fldChar w:fldCharType="separate"/>
    </w:r>
    <w:r w:rsidR="00FD2BBC">
      <w:rPr>
        <w:b/>
        <w:bCs/>
        <w:noProof/>
        <w:color w:val="00B050"/>
        <w:sz w:val="32"/>
        <w:szCs w:val="32"/>
        <w:rtl/>
      </w:rPr>
      <w:t>2</w:t>
    </w:r>
    <w:r w:rsidRPr="002E4BCE">
      <w:rPr>
        <w:b/>
        <w:bCs/>
        <w:color w:val="00B05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3DB2"/>
    <w:rsid w:val="000158B2"/>
    <w:rsid w:val="000257B9"/>
    <w:rsid w:val="00027A17"/>
    <w:rsid w:val="00031448"/>
    <w:rsid w:val="00036239"/>
    <w:rsid w:val="00043019"/>
    <w:rsid w:val="0004507D"/>
    <w:rsid w:val="00047AF0"/>
    <w:rsid w:val="00051B50"/>
    <w:rsid w:val="000527FE"/>
    <w:rsid w:val="00063E09"/>
    <w:rsid w:val="000645C8"/>
    <w:rsid w:val="0006608F"/>
    <w:rsid w:val="00072BE8"/>
    <w:rsid w:val="0008315B"/>
    <w:rsid w:val="000843CF"/>
    <w:rsid w:val="00087516"/>
    <w:rsid w:val="00087728"/>
    <w:rsid w:val="00096DC7"/>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124A"/>
    <w:rsid w:val="000F476C"/>
    <w:rsid w:val="000F715B"/>
    <w:rsid w:val="00101867"/>
    <w:rsid w:val="00110D0E"/>
    <w:rsid w:val="00137093"/>
    <w:rsid w:val="00145D1E"/>
    <w:rsid w:val="00147D64"/>
    <w:rsid w:val="001525C2"/>
    <w:rsid w:val="00155006"/>
    <w:rsid w:val="001568DD"/>
    <w:rsid w:val="00157105"/>
    <w:rsid w:val="001579D9"/>
    <w:rsid w:val="001604B9"/>
    <w:rsid w:val="00165516"/>
    <w:rsid w:val="00173472"/>
    <w:rsid w:val="00175C67"/>
    <w:rsid w:val="00187B36"/>
    <w:rsid w:val="001973BA"/>
    <w:rsid w:val="001A2C66"/>
    <w:rsid w:val="001A4F29"/>
    <w:rsid w:val="001B751B"/>
    <w:rsid w:val="001D04E1"/>
    <w:rsid w:val="001D0FA2"/>
    <w:rsid w:val="001D54C5"/>
    <w:rsid w:val="001E6684"/>
    <w:rsid w:val="001E7D80"/>
    <w:rsid w:val="001F17BC"/>
    <w:rsid w:val="00201B30"/>
    <w:rsid w:val="002304E5"/>
    <w:rsid w:val="00237613"/>
    <w:rsid w:val="00251B5F"/>
    <w:rsid w:val="00261538"/>
    <w:rsid w:val="00264620"/>
    <w:rsid w:val="002A1F52"/>
    <w:rsid w:val="002A20AD"/>
    <w:rsid w:val="002A364D"/>
    <w:rsid w:val="002B22EA"/>
    <w:rsid w:val="002C1147"/>
    <w:rsid w:val="002D7866"/>
    <w:rsid w:val="002D789F"/>
    <w:rsid w:val="002E4BCE"/>
    <w:rsid w:val="002F3873"/>
    <w:rsid w:val="003113FF"/>
    <w:rsid w:val="003120F9"/>
    <w:rsid w:val="003137DC"/>
    <w:rsid w:val="003223BE"/>
    <w:rsid w:val="003246B7"/>
    <w:rsid w:val="003319C7"/>
    <w:rsid w:val="003411E4"/>
    <w:rsid w:val="0034246C"/>
    <w:rsid w:val="00353303"/>
    <w:rsid w:val="003542FC"/>
    <w:rsid w:val="0036167F"/>
    <w:rsid w:val="003673DF"/>
    <w:rsid w:val="00383CDE"/>
    <w:rsid w:val="003927D2"/>
    <w:rsid w:val="003978CF"/>
    <w:rsid w:val="003A0B70"/>
    <w:rsid w:val="003B4B36"/>
    <w:rsid w:val="003B6F74"/>
    <w:rsid w:val="003C5596"/>
    <w:rsid w:val="003C5B7C"/>
    <w:rsid w:val="003D13EC"/>
    <w:rsid w:val="003D14F6"/>
    <w:rsid w:val="003D1D41"/>
    <w:rsid w:val="003F0294"/>
    <w:rsid w:val="003F6688"/>
    <w:rsid w:val="00405396"/>
    <w:rsid w:val="00407AF8"/>
    <w:rsid w:val="00410C5E"/>
    <w:rsid w:val="00410DA5"/>
    <w:rsid w:val="00413054"/>
    <w:rsid w:val="00415216"/>
    <w:rsid w:val="00426560"/>
    <w:rsid w:val="0044190B"/>
    <w:rsid w:val="00454038"/>
    <w:rsid w:val="00454BED"/>
    <w:rsid w:val="004665E9"/>
    <w:rsid w:val="004676D8"/>
    <w:rsid w:val="004809F5"/>
    <w:rsid w:val="00483360"/>
    <w:rsid w:val="004845E7"/>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21DE5"/>
    <w:rsid w:val="00532EE9"/>
    <w:rsid w:val="005474FB"/>
    <w:rsid w:val="00550EAD"/>
    <w:rsid w:val="00551063"/>
    <w:rsid w:val="005521B7"/>
    <w:rsid w:val="0055384A"/>
    <w:rsid w:val="00557BFA"/>
    <w:rsid w:val="0056173A"/>
    <w:rsid w:val="005620DB"/>
    <w:rsid w:val="005908CA"/>
    <w:rsid w:val="005965F1"/>
    <w:rsid w:val="005A1075"/>
    <w:rsid w:val="005A3004"/>
    <w:rsid w:val="005B1C4B"/>
    <w:rsid w:val="005B7493"/>
    <w:rsid w:val="005B7FDF"/>
    <w:rsid w:val="005C20D0"/>
    <w:rsid w:val="005C75CE"/>
    <w:rsid w:val="005D187B"/>
    <w:rsid w:val="005D5DFE"/>
    <w:rsid w:val="005E072B"/>
    <w:rsid w:val="005E0749"/>
    <w:rsid w:val="005E3D1A"/>
    <w:rsid w:val="005F0B03"/>
    <w:rsid w:val="005F26EA"/>
    <w:rsid w:val="005F2B29"/>
    <w:rsid w:val="005F60F7"/>
    <w:rsid w:val="00600CD6"/>
    <w:rsid w:val="0060462A"/>
    <w:rsid w:val="006102DF"/>
    <w:rsid w:val="00612846"/>
    <w:rsid w:val="0062137A"/>
    <w:rsid w:val="0063780E"/>
    <w:rsid w:val="00640722"/>
    <w:rsid w:val="006460DD"/>
    <w:rsid w:val="00653D73"/>
    <w:rsid w:val="00656E2C"/>
    <w:rsid w:val="00661A68"/>
    <w:rsid w:val="00681C52"/>
    <w:rsid w:val="006834F4"/>
    <w:rsid w:val="00687068"/>
    <w:rsid w:val="006908D3"/>
    <w:rsid w:val="006953BF"/>
    <w:rsid w:val="006A05C5"/>
    <w:rsid w:val="006A0DF3"/>
    <w:rsid w:val="006A14E2"/>
    <w:rsid w:val="006B098D"/>
    <w:rsid w:val="006B5ED8"/>
    <w:rsid w:val="006C22B4"/>
    <w:rsid w:val="006C324D"/>
    <w:rsid w:val="006C5D79"/>
    <w:rsid w:val="006C619B"/>
    <w:rsid w:val="006D03AA"/>
    <w:rsid w:val="006D0F82"/>
    <w:rsid w:val="006D2FAC"/>
    <w:rsid w:val="006D6754"/>
    <w:rsid w:val="006E46AF"/>
    <w:rsid w:val="006E75D3"/>
    <w:rsid w:val="006F3178"/>
    <w:rsid w:val="0071270C"/>
    <w:rsid w:val="00713C79"/>
    <w:rsid w:val="00721D74"/>
    <w:rsid w:val="007254C4"/>
    <w:rsid w:val="0072581D"/>
    <w:rsid w:val="00746175"/>
    <w:rsid w:val="00747AAD"/>
    <w:rsid w:val="007514DA"/>
    <w:rsid w:val="00783B22"/>
    <w:rsid w:val="00786878"/>
    <w:rsid w:val="00787A35"/>
    <w:rsid w:val="00793F67"/>
    <w:rsid w:val="00796593"/>
    <w:rsid w:val="007971DD"/>
    <w:rsid w:val="007A1862"/>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44235"/>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F76"/>
    <w:rsid w:val="008F71F0"/>
    <w:rsid w:val="00915D65"/>
    <w:rsid w:val="00935E23"/>
    <w:rsid w:val="00935FB5"/>
    <w:rsid w:val="009447EF"/>
    <w:rsid w:val="00953B38"/>
    <w:rsid w:val="009543A3"/>
    <w:rsid w:val="00956B01"/>
    <w:rsid w:val="00960CEC"/>
    <w:rsid w:val="00960F29"/>
    <w:rsid w:val="0097190A"/>
    <w:rsid w:val="009764AB"/>
    <w:rsid w:val="009931A5"/>
    <w:rsid w:val="009977AD"/>
    <w:rsid w:val="009A2AE0"/>
    <w:rsid w:val="009B0328"/>
    <w:rsid w:val="009B1ED3"/>
    <w:rsid w:val="009B2F54"/>
    <w:rsid w:val="009C0D07"/>
    <w:rsid w:val="009C7038"/>
    <w:rsid w:val="009D3B4E"/>
    <w:rsid w:val="009F01C6"/>
    <w:rsid w:val="009F3BF1"/>
    <w:rsid w:val="009F3DCD"/>
    <w:rsid w:val="009F7616"/>
    <w:rsid w:val="00A04880"/>
    <w:rsid w:val="00A117A1"/>
    <w:rsid w:val="00A1444F"/>
    <w:rsid w:val="00A16227"/>
    <w:rsid w:val="00A16B87"/>
    <w:rsid w:val="00A17EDB"/>
    <w:rsid w:val="00A207CD"/>
    <w:rsid w:val="00A2492E"/>
    <w:rsid w:val="00A35E31"/>
    <w:rsid w:val="00A37ADC"/>
    <w:rsid w:val="00A460A7"/>
    <w:rsid w:val="00A56027"/>
    <w:rsid w:val="00A739FC"/>
    <w:rsid w:val="00A813EC"/>
    <w:rsid w:val="00A8306A"/>
    <w:rsid w:val="00A85872"/>
    <w:rsid w:val="00A87DAB"/>
    <w:rsid w:val="00A9167A"/>
    <w:rsid w:val="00A94E5E"/>
    <w:rsid w:val="00AA3217"/>
    <w:rsid w:val="00AA48C5"/>
    <w:rsid w:val="00AB4307"/>
    <w:rsid w:val="00AB77F2"/>
    <w:rsid w:val="00AB7A38"/>
    <w:rsid w:val="00AC195A"/>
    <w:rsid w:val="00AC439D"/>
    <w:rsid w:val="00AC7BB8"/>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4522"/>
    <w:rsid w:val="00B66759"/>
    <w:rsid w:val="00B74587"/>
    <w:rsid w:val="00B82819"/>
    <w:rsid w:val="00BA45E7"/>
    <w:rsid w:val="00BA7423"/>
    <w:rsid w:val="00BB708F"/>
    <w:rsid w:val="00BE010E"/>
    <w:rsid w:val="00BE2373"/>
    <w:rsid w:val="00BE53BB"/>
    <w:rsid w:val="00BF4A99"/>
    <w:rsid w:val="00C00BCC"/>
    <w:rsid w:val="00C01509"/>
    <w:rsid w:val="00C04C92"/>
    <w:rsid w:val="00C04F8B"/>
    <w:rsid w:val="00C10A6B"/>
    <w:rsid w:val="00C14716"/>
    <w:rsid w:val="00C345B1"/>
    <w:rsid w:val="00C41753"/>
    <w:rsid w:val="00C505C8"/>
    <w:rsid w:val="00C564EC"/>
    <w:rsid w:val="00C6054C"/>
    <w:rsid w:val="00C6080D"/>
    <w:rsid w:val="00C627D0"/>
    <w:rsid w:val="00C80FE8"/>
    <w:rsid w:val="00C821A0"/>
    <w:rsid w:val="00C834C0"/>
    <w:rsid w:val="00C91AD0"/>
    <w:rsid w:val="00C9365E"/>
    <w:rsid w:val="00CA3D5C"/>
    <w:rsid w:val="00CA6E9F"/>
    <w:rsid w:val="00CC166A"/>
    <w:rsid w:val="00CC2A64"/>
    <w:rsid w:val="00CC3F58"/>
    <w:rsid w:val="00CC6F34"/>
    <w:rsid w:val="00CF14E1"/>
    <w:rsid w:val="00CF2113"/>
    <w:rsid w:val="00CF7602"/>
    <w:rsid w:val="00D04922"/>
    <w:rsid w:val="00D05C5B"/>
    <w:rsid w:val="00D07F1E"/>
    <w:rsid w:val="00D3055F"/>
    <w:rsid w:val="00D4239A"/>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2B4C"/>
    <w:rsid w:val="00E257F5"/>
    <w:rsid w:val="00E345C7"/>
    <w:rsid w:val="00E36967"/>
    <w:rsid w:val="00E36B1C"/>
    <w:rsid w:val="00E400FD"/>
    <w:rsid w:val="00E41254"/>
    <w:rsid w:val="00E43103"/>
    <w:rsid w:val="00E46FEF"/>
    <w:rsid w:val="00E545FD"/>
    <w:rsid w:val="00E57400"/>
    <w:rsid w:val="00E60E8C"/>
    <w:rsid w:val="00E61795"/>
    <w:rsid w:val="00E65825"/>
    <w:rsid w:val="00E670FA"/>
    <w:rsid w:val="00E74732"/>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90882"/>
    <w:rsid w:val="00F94B7F"/>
    <w:rsid w:val="00FA3257"/>
    <w:rsid w:val="00FB07EC"/>
    <w:rsid w:val="00FB5EA5"/>
    <w:rsid w:val="00FC24B1"/>
    <w:rsid w:val="00FC446A"/>
    <w:rsid w:val="00FC4E98"/>
    <w:rsid w:val="00FC504A"/>
    <w:rsid w:val="00FC5793"/>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1050</Words>
  <Characters>5991</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samer</cp:lastModifiedBy>
  <cp:revision>7</cp:revision>
  <cp:lastPrinted>2021-01-28T09:29:00Z</cp:lastPrinted>
  <dcterms:created xsi:type="dcterms:W3CDTF">2021-01-28T08:48:00Z</dcterms:created>
  <dcterms:modified xsi:type="dcterms:W3CDTF">2021-01-28T09:30:00Z</dcterms:modified>
</cp:coreProperties>
</file>