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AD" w:rsidRDefault="00CE07AD" w:rsidP="00CE07AD">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9264"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r>
        <w:rPr>
          <w:rFonts w:ascii="Century" w:hAnsi="Century"/>
          <w:b/>
          <w:bCs/>
          <w:sz w:val="32"/>
          <w:szCs w:val="32"/>
        </w:rPr>
        <w:tab/>
      </w:r>
    </w:p>
    <w:p w:rsidR="00CE07AD" w:rsidRDefault="008807B1" w:rsidP="00CE07AD">
      <w:pPr>
        <w:bidi w:val="0"/>
        <w:jc w:val="both"/>
        <w:rPr>
          <w:rFonts w:ascii="Century" w:hAnsi="Century"/>
          <w:sz w:val="32"/>
          <w:szCs w:val="32"/>
        </w:rPr>
      </w:pPr>
      <w:r w:rsidRPr="008807B1">
        <w:rPr>
          <w:noProof/>
        </w:rPr>
        <w:pict>
          <v:shapetype id="_x0000_t202" coordsize="21600,21600" o:spt="202" path="m,l,21600r21600,l21600,xe">
            <v:stroke joinstyle="miter"/>
            <v:path gradientshapeok="t" o:connecttype="rect"/>
          </v:shapetype>
          <v:shape id="مربع نص 1" o:spid="_x0000_s1026" type="#_x0000_t202" style="position:absolute;left:0;text-align:left;margin-left:113.25pt;margin-top:8.35pt;width:226.8pt;height: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">
            <v:textbox>
              <w:txbxContent>
                <w:p w:rsidR="0061633E" w:rsidRDefault="0061633E" w:rsidP="00CE07AD">
                  <w:pPr>
                    <w:jc w:val="center"/>
                    <w:rPr>
                      <w:rFonts w:ascii="Century" w:hAnsi="Century"/>
                      <w:b/>
                      <w:bCs/>
                      <w:sz w:val="28"/>
                      <w:szCs w:val="28"/>
                    </w:rPr>
                  </w:pPr>
                  <w:r>
                    <w:rPr>
                      <w:rFonts w:ascii="Century" w:hAnsi="Century"/>
                      <w:b/>
                      <w:bCs/>
                      <w:sz w:val="28"/>
                      <w:szCs w:val="28"/>
                    </w:rPr>
                    <w:t>Translated Sermons' Template</w:t>
                  </w:r>
                </w:p>
              </w:txbxContent>
            </v:textbox>
          </v:shape>
        </w:pict>
      </w:r>
    </w:p>
    <w:p w:rsidR="00CE07AD" w:rsidRDefault="00CE07AD" w:rsidP="00CE07AD">
      <w:pPr>
        <w:bidi w:val="0"/>
        <w:rPr>
          <w:rFonts w:ascii="Century" w:hAnsi="Century"/>
          <w:sz w:val="32"/>
          <w:szCs w:val="32"/>
        </w:rPr>
      </w:pPr>
    </w:p>
    <w:p w:rsidR="00CE07AD" w:rsidRDefault="00CE07AD" w:rsidP="00CE07AD">
      <w:pPr>
        <w:bidi w:val="0"/>
        <w:rPr>
          <w:rFonts w:ascii="Century" w:hAnsi="Century"/>
          <w:sz w:val="32"/>
          <w:szCs w:val="32"/>
        </w:rPr>
      </w:pPr>
    </w:p>
    <w:p w:rsidR="00CE07AD" w:rsidRDefault="00CE07AD" w:rsidP="00CE07AD">
      <w:pPr>
        <w:tabs>
          <w:tab w:val="left" w:pos="2895"/>
        </w:tabs>
        <w:bidi w:val="0"/>
        <w:rPr>
          <w:rFonts w:ascii="Century" w:hAnsi="Century"/>
          <w:sz w:val="32"/>
          <w:szCs w:val="32"/>
        </w:rPr>
      </w:pPr>
      <w:r>
        <w:rPr>
          <w:rFonts w:ascii="Century" w:hAnsi="Century"/>
          <w:sz w:val="32"/>
          <w:szCs w:val="32"/>
        </w:rPr>
        <w:tab/>
      </w:r>
    </w:p>
    <w:p w:rsidR="00CE07AD" w:rsidRDefault="00CE07AD" w:rsidP="00E72869">
      <w:pPr>
        <w:bidi w:val="0"/>
        <w:jc w:val="center"/>
        <w:rPr>
          <w:rFonts w:ascii="Century" w:hAnsi="Century"/>
          <w:b/>
          <w:bCs/>
          <w:sz w:val="36"/>
          <w:szCs w:val="36"/>
        </w:rPr>
      </w:pPr>
      <w:r>
        <w:rPr>
          <w:rFonts w:ascii="Century" w:hAnsi="Century"/>
          <w:sz w:val="32"/>
          <w:szCs w:val="32"/>
        </w:rPr>
        <w:tab/>
      </w:r>
      <w:r w:rsidR="00E72869" w:rsidRPr="00E72869">
        <w:rPr>
          <w:rFonts w:ascii="Century" w:hAnsi="Century"/>
          <w:b/>
          <w:bCs/>
          <w:sz w:val="36"/>
          <w:szCs w:val="36"/>
        </w:rPr>
        <w:t xml:space="preserve">Giving Precedence to the Love of </w:t>
      </w:r>
      <w:r w:rsidR="00043CCD">
        <w:rPr>
          <w:rFonts w:ascii="Century" w:hAnsi="Century"/>
          <w:b/>
          <w:bCs/>
          <w:sz w:val="36"/>
          <w:szCs w:val="36"/>
        </w:rPr>
        <w:t xml:space="preserve">Allâh </w:t>
      </w:r>
      <w:r w:rsidR="00E72869" w:rsidRPr="00E72869">
        <w:rPr>
          <w:rFonts w:ascii="Century" w:hAnsi="Century"/>
          <w:b/>
          <w:bCs/>
          <w:sz w:val="36"/>
          <w:szCs w:val="36"/>
        </w:rPr>
        <w:t xml:space="preserve"> and His Messenger over </w:t>
      </w:r>
      <w:r w:rsidR="00E72869">
        <w:rPr>
          <w:rFonts w:ascii="Century" w:hAnsi="Century"/>
          <w:b/>
          <w:bCs/>
          <w:sz w:val="36"/>
          <w:szCs w:val="36"/>
        </w:rPr>
        <w:t>a</w:t>
      </w:r>
      <w:r w:rsidR="00E72869" w:rsidRPr="00E72869">
        <w:rPr>
          <w:rFonts w:ascii="Century" w:hAnsi="Century"/>
          <w:b/>
          <w:bCs/>
          <w:sz w:val="36"/>
          <w:szCs w:val="36"/>
        </w:rPr>
        <w:t>nything besides them</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CE07AD" w:rsidTr="00FF78DB">
        <w:trPr>
          <w:trHeight w:val="20"/>
        </w:trPr>
        <w:tc>
          <w:tcPr>
            <w:tcW w:w="9180" w:type="dxa"/>
            <w:gridSpan w:val="3"/>
            <w:shd w:val="clear" w:color="auto" w:fill="C00000"/>
            <w:vAlign w:val="center"/>
          </w:tcPr>
          <w:p w:rsidR="00CE07AD" w:rsidRDefault="00CE07AD" w:rsidP="00CE07AD">
            <w:pPr>
              <w:bidi w:val="0"/>
              <w:jc w:val="both"/>
              <w:rPr>
                <w:rFonts w:ascii="Calibri" w:hAnsi="Calibri" w:cs="Traditional Arabic"/>
                <w:sz w:val="32"/>
                <w:szCs w:val="32"/>
              </w:rPr>
            </w:pPr>
            <w:r>
              <w:rPr>
                <w:rFonts w:ascii="Calibri" w:hAnsi="Calibri" w:cs="Traditional Arabic"/>
                <w:sz w:val="32"/>
                <w:szCs w:val="32"/>
              </w:rPr>
              <w:t>Sermon's details (in English)</w:t>
            </w:r>
            <w:r>
              <w:rPr>
                <w:rFonts w:ascii="Calibri" w:hAnsi="Calibri" w:cs="Traditional Arabic"/>
                <w:sz w:val="32"/>
                <w:szCs w:val="32"/>
                <w:rtl/>
              </w:rPr>
              <w:t xml:space="preserve"> </w:t>
            </w:r>
          </w:p>
        </w:tc>
      </w:tr>
      <w:tr w:rsidR="00CE07AD" w:rsidTr="00FF78DB">
        <w:trPr>
          <w:trHeight w:val="29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 xml:space="preserve">Title   </w:t>
            </w:r>
            <w:r>
              <w:rPr>
                <w:rtl/>
              </w:rPr>
              <w:t xml:space="preserve"> </w:t>
            </w:r>
            <w:r>
              <w:rPr>
                <w:rFonts w:ascii="Calibri" w:hAnsi="Calibri" w:cs="Traditional Arabic"/>
                <w:b/>
                <w:bCs/>
                <w:sz w:val="32"/>
                <w:szCs w:val="32"/>
                <w:rtl/>
              </w:rPr>
              <w:t>عنوان المادة</w:t>
            </w:r>
          </w:p>
        </w:tc>
        <w:tc>
          <w:tcPr>
            <w:tcW w:w="7053" w:type="dxa"/>
            <w:gridSpan w:val="2"/>
            <w:vAlign w:val="center"/>
          </w:tcPr>
          <w:p w:rsidR="0091303E" w:rsidRDefault="0091303E" w:rsidP="0028779D">
            <w:pPr>
              <w:bidi w:val="0"/>
              <w:jc w:val="center"/>
              <w:rPr>
                <w:rFonts w:ascii="Calibri" w:hAnsi="Calibri"/>
                <w:sz w:val="32"/>
                <w:szCs w:val="32"/>
                <w:rtl/>
              </w:rPr>
            </w:pPr>
            <w:r w:rsidRPr="0091303E">
              <w:rPr>
                <w:rFonts w:ascii="Traditional Arabic" w:hAnsi="Traditional Arabic" w:cs="Traditional Arabic"/>
                <w:b/>
                <w:bCs/>
                <w:color w:val="0000FF"/>
                <w:sz w:val="36"/>
                <w:szCs w:val="36"/>
                <w:rtl/>
              </w:rPr>
              <w:t>تقديم محبة الله ورسوله على ما سواهما</w:t>
            </w:r>
            <w:r w:rsidRPr="0091303E">
              <w:rPr>
                <w:rFonts w:ascii="Traditional Arabic" w:hAnsi="Traditional Arabic" w:cs="Traditional Arabic"/>
                <w:b/>
                <w:bCs/>
                <w:color w:val="0000FF"/>
                <w:sz w:val="36"/>
                <w:szCs w:val="36"/>
              </w:rPr>
              <w:t xml:space="preserve"> </w:t>
            </w:r>
          </w:p>
          <w:p w:rsidR="00CE07AD" w:rsidRDefault="00FA4742" w:rsidP="0091303E">
            <w:pPr>
              <w:bidi w:val="0"/>
              <w:jc w:val="center"/>
              <w:rPr>
                <w:rFonts w:ascii="Century" w:hAnsi="Century"/>
                <w:b/>
                <w:bCs/>
                <w:sz w:val="36"/>
                <w:szCs w:val="36"/>
              </w:rPr>
            </w:pPr>
            <w:r w:rsidRPr="00FA4742">
              <w:rPr>
                <w:rFonts w:ascii="Calibri" w:hAnsi="Calibri"/>
                <w:sz w:val="32"/>
                <w:szCs w:val="32"/>
              </w:rPr>
              <w:t xml:space="preserve">Giving Precedence to the Love of </w:t>
            </w:r>
            <w:r w:rsidR="00043CCD">
              <w:rPr>
                <w:rFonts w:ascii="Calibri" w:hAnsi="Calibri"/>
                <w:sz w:val="32"/>
                <w:szCs w:val="32"/>
              </w:rPr>
              <w:t xml:space="preserve">Allâh </w:t>
            </w:r>
            <w:r w:rsidRPr="00FA4742">
              <w:rPr>
                <w:rFonts w:ascii="Calibri" w:hAnsi="Calibri"/>
                <w:sz w:val="32"/>
                <w:szCs w:val="32"/>
              </w:rPr>
              <w:t xml:space="preserve"> and His Messenger over </w:t>
            </w:r>
            <w:r w:rsidR="0028779D">
              <w:rPr>
                <w:rFonts w:ascii="Calibri" w:hAnsi="Calibri"/>
                <w:sz w:val="32"/>
                <w:szCs w:val="32"/>
              </w:rPr>
              <w:t>a</w:t>
            </w:r>
            <w:r w:rsidRPr="00FA4742">
              <w:rPr>
                <w:rFonts w:ascii="Calibri" w:hAnsi="Calibri"/>
                <w:sz w:val="32"/>
                <w:szCs w:val="32"/>
              </w:rPr>
              <w:t>nything besides them</w:t>
            </w:r>
          </w:p>
        </w:tc>
      </w:tr>
      <w:tr w:rsidR="00CE07AD" w:rsidTr="00FF78DB">
        <w:trPr>
          <w:trHeight w:val="50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rPr>
                <w:rtl/>
              </w:rPr>
              <w:t xml:space="preserve"> </w:t>
            </w:r>
            <w:r>
              <w:rPr>
                <w:rFonts w:ascii="Calibri" w:hAnsi="Calibri" w:cs="Traditional Arabic"/>
                <w:b/>
                <w:bCs/>
                <w:sz w:val="32"/>
                <w:szCs w:val="32"/>
                <w:rtl/>
              </w:rPr>
              <w:t>أعدها وصاغها</w:t>
            </w:r>
          </w:p>
        </w:tc>
        <w:tc>
          <w:tcPr>
            <w:tcW w:w="7053" w:type="dxa"/>
            <w:gridSpan w:val="2"/>
            <w:vAlign w:val="center"/>
          </w:tcPr>
          <w:p w:rsidR="00CE07AD" w:rsidRDefault="00CE07AD" w:rsidP="00CE07AD">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 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CE07AD" w:rsidRDefault="00CE07AD" w:rsidP="00CE07AD">
            <w:pPr>
              <w:bidi w:val="0"/>
              <w:jc w:val="both"/>
              <w:rPr>
                <w:rFonts w:ascii="Calibri" w:hAnsi="Calibri" w:cs="Mudir MT"/>
                <w:sz w:val="32"/>
                <w:szCs w:val="32"/>
              </w:rPr>
            </w:pPr>
            <w:r>
              <w:rPr>
                <w:rFonts w:ascii="Calibri" w:hAnsi="Calibri" w:cs="Traditional Arabic"/>
                <w:sz w:val="32"/>
                <w:szCs w:val="32"/>
              </w:rPr>
              <w:t>Academic team -  Al-Khutaba Forum – Dr. Salih Al-Khudri</w:t>
            </w:r>
          </w:p>
        </w:tc>
      </w:tr>
      <w:tr w:rsidR="00B72C61" w:rsidTr="002F689B">
        <w:trPr>
          <w:trHeight w:val="506"/>
        </w:trPr>
        <w:tc>
          <w:tcPr>
            <w:tcW w:w="2127" w:type="dxa"/>
            <w:shd w:val="clear" w:color="auto" w:fill="BFBFBF"/>
            <w:vAlign w:val="center"/>
          </w:tcPr>
          <w:p w:rsidR="00B72C61" w:rsidRDefault="00B72C61" w:rsidP="00B72C61">
            <w:pPr>
              <w:bidi w:val="0"/>
              <w:jc w:val="both"/>
              <w:rPr>
                <w:rFonts w:ascii="Calibri" w:hAnsi="Calibri" w:cs="Traditional Arabic"/>
                <w:b/>
                <w:bCs/>
                <w:sz w:val="32"/>
                <w:szCs w:val="32"/>
                <w:rtl/>
              </w:rPr>
            </w:pPr>
            <w:r>
              <w:rPr>
                <w:rFonts w:ascii="Calibri" w:hAnsi="Calibri" w:cs="Traditional Arabic" w:hint="cs"/>
                <w:b/>
                <w:bCs/>
                <w:sz w:val="32"/>
                <w:szCs w:val="32"/>
                <w:rtl/>
              </w:rPr>
              <w:t>ترجمها</w:t>
            </w:r>
          </w:p>
        </w:tc>
        <w:tc>
          <w:tcPr>
            <w:tcW w:w="7053" w:type="dxa"/>
            <w:gridSpan w:val="2"/>
          </w:tcPr>
          <w:p w:rsidR="00B72C61" w:rsidRDefault="00B72C61" w:rsidP="00B72C61">
            <w:pPr>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عبد الغني عيسى أويارخوا</w:t>
            </w:r>
          </w:p>
        </w:tc>
      </w:tr>
      <w:tr w:rsidR="00B72C61" w:rsidTr="002F689B">
        <w:trPr>
          <w:trHeight w:val="506"/>
        </w:trPr>
        <w:tc>
          <w:tcPr>
            <w:tcW w:w="2127" w:type="dxa"/>
            <w:shd w:val="clear" w:color="auto" w:fill="BFBFBF"/>
            <w:vAlign w:val="center"/>
          </w:tcPr>
          <w:p w:rsidR="00B72C61" w:rsidRDefault="00B72C61" w:rsidP="00B72C61">
            <w:pPr>
              <w:bidi w:val="0"/>
              <w:jc w:val="both"/>
              <w:rPr>
                <w:rFonts w:ascii="Calibri" w:hAnsi="Calibri" w:cs="Traditional Arabic"/>
                <w:b/>
                <w:bCs/>
                <w:sz w:val="32"/>
                <w:szCs w:val="32"/>
                <w:rtl/>
              </w:rPr>
            </w:pPr>
            <w:r>
              <w:rPr>
                <w:rFonts w:ascii="Calibri" w:hAnsi="Calibri" w:cs="Traditional Arabic" w:hint="cs"/>
                <w:b/>
                <w:bCs/>
                <w:sz w:val="32"/>
                <w:szCs w:val="32"/>
                <w:rtl/>
              </w:rPr>
              <w:t>حكمها</w:t>
            </w:r>
            <w:bookmarkStart w:id="0" w:name="_GoBack"/>
            <w:bookmarkEnd w:id="0"/>
          </w:p>
        </w:tc>
        <w:tc>
          <w:tcPr>
            <w:tcW w:w="7053" w:type="dxa"/>
            <w:gridSpan w:val="2"/>
          </w:tcPr>
          <w:p w:rsidR="00B72C61" w:rsidRDefault="00B72C61" w:rsidP="00B72C61">
            <w:pPr>
              <w:pStyle w:val="a8"/>
              <w:numPr>
                <w:ilvl w:val="0"/>
                <w:numId w:val="7"/>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B72C61" w:rsidRDefault="00B72C61" w:rsidP="00B72C61">
            <w:pPr>
              <w:pStyle w:val="a8"/>
              <w:numPr>
                <w:ilvl w:val="0"/>
                <w:numId w:val="7"/>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cs/>
              </w:rPr>
            </w:pPr>
            <w:r>
              <w:rPr>
                <w:rFonts w:ascii="Calibri" w:hAnsi="Calibri" w:cs="Traditional Arabic"/>
                <w:b/>
                <w:bCs/>
                <w:sz w:val="32"/>
                <w:szCs w:val="32"/>
                <w:rtl/>
              </w:rPr>
              <w:t>عناصر الخطبة</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Basic Elements</w:t>
            </w:r>
            <w:r>
              <w:rPr>
                <w:rFonts w:ascii="Calibri" w:hAnsi="Calibri" w:cs="Traditional Arabic"/>
                <w:b/>
                <w:bCs/>
                <w:sz w:val="32"/>
                <w:szCs w:val="32"/>
                <w:rtl/>
              </w:rPr>
              <w:t xml:space="preserve"> </w:t>
            </w:r>
          </w:p>
        </w:tc>
        <w:tc>
          <w:tcPr>
            <w:tcW w:w="7053" w:type="dxa"/>
            <w:gridSpan w:val="2"/>
            <w:vAlign w:val="center"/>
          </w:tcPr>
          <w:p w:rsidR="00BD1683" w:rsidRPr="00AC1C90" w:rsidRDefault="00BD1683" w:rsidP="00BD1683">
            <w:pPr>
              <w:jc w:val="both"/>
              <w:rPr>
                <w:rFonts w:ascii="Calibri" w:hAnsi="Calibri" w:cs="Traditional Arabic"/>
                <w:sz w:val="32"/>
                <w:szCs w:val="32"/>
                <w:lang w:bidi="ar-EG"/>
              </w:rPr>
            </w:pPr>
            <w:r>
              <w:rPr>
                <w:rFonts w:ascii="Traditional Arabic" w:hAnsi="Traditional Arabic" w:cs="Traditional Arabic" w:hint="cs"/>
                <w:b/>
                <w:bCs/>
                <w:color w:val="0000FF"/>
                <w:sz w:val="28"/>
                <w:szCs w:val="28"/>
                <w:rtl/>
              </w:rPr>
              <w:t>1</w:t>
            </w:r>
            <w:r w:rsidRPr="009E0A64">
              <w:rPr>
                <w:rFonts w:ascii="Traditional Arabic" w:hAnsi="Traditional Arabic" w:cs="Traditional Arabic" w:hint="cs"/>
                <w:b/>
                <w:bCs/>
                <w:color w:val="0000FF"/>
                <w:sz w:val="28"/>
                <w:szCs w:val="28"/>
                <w:rtl/>
              </w:rPr>
              <w:t xml:space="preserve">/ محبَّة الله ورسوله أصل دين الإسلام ودليل كمال الإيمان. 2/ وجوب تقديم حبِّ الله ورسوله، ونهي تقديم حبّ غيرهما عليهما.  </w:t>
            </w:r>
            <w:r w:rsidRPr="009E0A64">
              <w:rPr>
                <w:rFonts w:ascii="Traditional Arabic" w:hAnsi="Traditional Arabic" w:cs="Traditional Arabic"/>
                <w:b/>
                <w:bCs/>
                <w:color w:val="0000FF"/>
                <w:sz w:val="28"/>
                <w:szCs w:val="28"/>
              </w:rPr>
              <w:t>3</w:t>
            </w:r>
            <w:r w:rsidRPr="009E0A64">
              <w:rPr>
                <w:rFonts w:ascii="Traditional Arabic" w:hAnsi="Traditional Arabic" w:cs="Traditional Arabic" w:hint="cs"/>
                <w:b/>
                <w:bCs/>
                <w:color w:val="0000FF"/>
                <w:sz w:val="28"/>
                <w:szCs w:val="28"/>
                <w:rtl/>
              </w:rPr>
              <w:t>/ الوعيد الشَّديد في حقِّ مَن قدَّم حبَّ غير الله ورسوله عليهما.  4/  أحبط الله عمل مَن كره ما أحبَّ الله، أو أحبَّ ما كره الله 6/  من علامات حبِّ الله اتباع نبيَّه فيما جاء به. 7/ اتِّباع الهوى سبب للوقوع فيما لا يحبُّه الله ورسوله. 8/ لوازم محبَّة الله ورسوله.</w:t>
            </w:r>
            <w:r>
              <w:rPr>
                <w:rFonts w:ascii="Traditional Arabic" w:hAnsi="Traditional Arabic" w:cs="Traditional Arabic" w:hint="cs"/>
                <w:b/>
                <w:bCs/>
                <w:color w:val="0000FF"/>
                <w:sz w:val="20"/>
                <w:szCs w:val="20"/>
                <w:rtl/>
                <w:lang w:bidi="ar-EG"/>
              </w:rPr>
              <w:t xml:space="preserve"> </w:t>
            </w:r>
          </w:p>
          <w:p w:rsidR="00CE07AD" w:rsidRPr="00AC1C90" w:rsidRDefault="00F710DB" w:rsidP="00F710DB">
            <w:pPr>
              <w:numPr>
                <w:ilvl w:val="0"/>
                <w:numId w:val="1"/>
              </w:numPr>
              <w:bidi w:val="0"/>
              <w:jc w:val="both"/>
              <w:rPr>
                <w:rFonts w:ascii="Calibri" w:hAnsi="Calibri" w:cs="Traditional Arabic"/>
                <w:sz w:val="32"/>
                <w:szCs w:val="32"/>
                <w:lang w:bidi="ar-EG"/>
              </w:rPr>
            </w:pPr>
            <w:r w:rsidRPr="00AC1C90">
              <w:rPr>
                <w:rFonts w:ascii="Calibri" w:hAnsi="Calibri" w:cs="Traditional Arabic"/>
                <w:sz w:val="32"/>
                <w:szCs w:val="32"/>
                <w:lang w:bidi="ar-EG"/>
              </w:rPr>
              <w:t xml:space="preserve">The love of </w:t>
            </w:r>
            <w:r w:rsidR="0091303E">
              <w:rPr>
                <w:rFonts w:ascii="Calibri" w:hAnsi="Calibri" w:cs="Traditional Arabic"/>
                <w:sz w:val="32"/>
                <w:szCs w:val="32"/>
                <w:lang w:bidi="ar-EG"/>
              </w:rPr>
              <w:t xml:space="preserve">Allâh </w:t>
            </w:r>
            <w:r w:rsidR="0091303E" w:rsidRPr="00AC1C90">
              <w:rPr>
                <w:rFonts w:ascii="Calibri" w:hAnsi="Calibri" w:cs="Traditional Arabic"/>
                <w:sz w:val="32"/>
                <w:szCs w:val="32"/>
                <w:lang w:bidi="ar-EG"/>
              </w:rPr>
              <w:t>and</w:t>
            </w:r>
            <w:r w:rsidRPr="00AC1C90">
              <w:rPr>
                <w:rFonts w:ascii="Calibri" w:hAnsi="Calibri" w:cs="Traditional Arabic"/>
                <w:sz w:val="32"/>
                <w:szCs w:val="32"/>
                <w:lang w:bidi="ar-EG"/>
              </w:rPr>
              <w:t xml:space="preserve"> His Messenger is the fundamental basis of the religion of Islam and proof of the perfection of faith</w:t>
            </w:r>
            <w:r w:rsidR="00AA3AC8" w:rsidRPr="00AC1C90">
              <w:rPr>
                <w:rFonts w:ascii="Calibri" w:hAnsi="Calibri" w:cs="Traditional Arabic"/>
                <w:sz w:val="32"/>
                <w:szCs w:val="32"/>
                <w:lang w:bidi="ar-EG"/>
              </w:rPr>
              <w:t xml:space="preserve">. </w:t>
            </w:r>
          </w:p>
          <w:p w:rsidR="00CE07AD" w:rsidRPr="00AC1C90" w:rsidRDefault="002C367C" w:rsidP="004B748C">
            <w:pPr>
              <w:numPr>
                <w:ilvl w:val="0"/>
                <w:numId w:val="1"/>
              </w:numPr>
              <w:bidi w:val="0"/>
              <w:jc w:val="both"/>
              <w:rPr>
                <w:rFonts w:ascii="Calibri" w:hAnsi="Calibri" w:cs="Traditional Arabic"/>
                <w:sz w:val="32"/>
                <w:szCs w:val="32"/>
                <w:lang w:bidi="ar-EG"/>
              </w:rPr>
            </w:pPr>
            <w:r w:rsidRPr="00AC1C90">
              <w:rPr>
                <w:rFonts w:ascii="Calibri" w:hAnsi="Calibri"/>
                <w:sz w:val="32"/>
                <w:szCs w:val="32"/>
              </w:rPr>
              <w:t xml:space="preserve">Obligation of giving precedence to the love of </w:t>
            </w:r>
            <w:r w:rsidR="00043CCD">
              <w:rPr>
                <w:rFonts w:ascii="Calibri" w:hAnsi="Calibri"/>
                <w:sz w:val="32"/>
                <w:szCs w:val="32"/>
              </w:rPr>
              <w:t xml:space="preserve">Allâh </w:t>
            </w:r>
            <w:r w:rsidRPr="00AC1C90">
              <w:rPr>
                <w:rFonts w:ascii="Calibri" w:hAnsi="Calibri"/>
                <w:sz w:val="32"/>
                <w:szCs w:val="32"/>
              </w:rPr>
              <w:t>and His messenger and prohibition of preferring the love of others besides them to their love</w:t>
            </w:r>
            <w:r w:rsidR="00CE07AD" w:rsidRPr="00AC1C90">
              <w:rPr>
                <w:rFonts w:ascii="Calibri" w:hAnsi="Calibri"/>
                <w:sz w:val="32"/>
                <w:szCs w:val="32"/>
              </w:rPr>
              <w:t>.</w:t>
            </w:r>
          </w:p>
          <w:p w:rsidR="00CE07AD" w:rsidRPr="00AC1C90" w:rsidRDefault="00ED0641" w:rsidP="00ED0641">
            <w:pPr>
              <w:numPr>
                <w:ilvl w:val="0"/>
                <w:numId w:val="1"/>
              </w:numPr>
              <w:bidi w:val="0"/>
              <w:jc w:val="both"/>
              <w:rPr>
                <w:rFonts w:ascii="Calibri" w:hAnsi="Calibri" w:cs="Traditional Arabic"/>
                <w:sz w:val="32"/>
                <w:szCs w:val="32"/>
                <w:lang w:bidi="ar-EG"/>
              </w:rPr>
            </w:pPr>
            <w:r w:rsidRPr="00AC1C90">
              <w:rPr>
                <w:rFonts w:ascii="Calibri" w:hAnsi="Calibri" w:cs="Traditional Arabic"/>
                <w:sz w:val="32"/>
                <w:szCs w:val="32"/>
                <w:lang w:bidi="ar-EG"/>
              </w:rPr>
              <w:t xml:space="preserve">Stern warning with respect to he that gives precedence to the love of others over the love of </w:t>
            </w:r>
            <w:r w:rsidR="00043CCD">
              <w:rPr>
                <w:rFonts w:ascii="Calibri" w:hAnsi="Calibri" w:cs="Traditional Arabic"/>
                <w:sz w:val="32"/>
                <w:szCs w:val="32"/>
                <w:lang w:bidi="ar-EG"/>
              </w:rPr>
              <w:lastRenderedPageBreak/>
              <w:t xml:space="preserve">Allâh </w:t>
            </w:r>
            <w:r w:rsidRPr="00AC1C90">
              <w:rPr>
                <w:rFonts w:ascii="Calibri" w:hAnsi="Calibri" w:cs="Traditional Arabic"/>
                <w:sz w:val="32"/>
                <w:szCs w:val="32"/>
                <w:lang w:bidi="ar-EG"/>
              </w:rPr>
              <w:t xml:space="preserve"> and His messenger</w:t>
            </w:r>
            <w:r w:rsidR="00705BD9" w:rsidRPr="00AC1C90">
              <w:rPr>
                <w:rFonts w:ascii="Calibri" w:hAnsi="Calibri" w:cs="Traditional Arabic"/>
                <w:sz w:val="32"/>
                <w:szCs w:val="32"/>
                <w:lang w:bidi="ar-EG"/>
              </w:rPr>
              <w:t>.</w:t>
            </w:r>
          </w:p>
          <w:p w:rsidR="00705BD9" w:rsidRPr="00AC1C90" w:rsidRDefault="00043CCD" w:rsidP="00BE188A">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 xml:space="preserve">Allâh </w:t>
            </w:r>
            <w:r w:rsidR="00EC2A88" w:rsidRPr="00AC1C90">
              <w:rPr>
                <w:rFonts w:ascii="Calibri" w:hAnsi="Calibri" w:cs="Traditional Arabic"/>
                <w:sz w:val="32"/>
                <w:szCs w:val="32"/>
                <w:lang w:bidi="ar-EG"/>
              </w:rPr>
              <w:t xml:space="preserve"> will </w:t>
            </w:r>
            <w:r w:rsidR="00BE188A">
              <w:rPr>
                <w:rFonts w:ascii="Calibri" w:hAnsi="Calibri" w:cs="Traditional Arabic"/>
                <w:sz w:val="32"/>
                <w:szCs w:val="32"/>
                <w:lang w:bidi="ar-EG"/>
              </w:rPr>
              <w:t>nullify</w:t>
            </w:r>
            <w:r w:rsidR="00EC2A88" w:rsidRPr="00AC1C90">
              <w:rPr>
                <w:rFonts w:ascii="Calibri" w:hAnsi="Calibri" w:cs="Traditional Arabic"/>
                <w:sz w:val="32"/>
                <w:szCs w:val="32"/>
                <w:lang w:bidi="ar-EG"/>
              </w:rPr>
              <w:t xml:space="preserve"> the deeds of anyone that hates what </w:t>
            </w:r>
            <w:r>
              <w:rPr>
                <w:rFonts w:ascii="Calibri" w:hAnsi="Calibri" w:cs="Traditional Arabic"/>
                <w:sz w:val="32"/>
                <w:szCs w:val="32"/>
                <w:lang w:bidi="ar-EG"/>
              </w:rPr>
              <w:t xml:space="preserve">Allâh </w:t>
            </w:r>
            <w:r w:rsidR="00EC2A88" w:rsidRPr="00AC1C90">
              <w:rPr>
                <w:rFonts w:ascii="Calibri" w:hAnsi="Calibri" w:cs="Traditional Arabic"/>
                <w:sz w:val="32"/>
                <w:szCs w:val="32"/>
                <w:lang w:bidi="ar-EG"/>
              </w:rPr>
              <w:t xml:space="preserve"> loves, or  loves what </w:t>
            </w:r>
            <w:r>
              <w:rPr>
                <w:rFonts w:ascii="Calibri" w:hAnsi="Calibri" w:cs="Traditional Arabic"/>
                <w:sz w:val="32"/>
                <w:szCs w:val="32"/>
                <w:lang w:bidi="ar-EG"/>
              </w:rPr>
              <w:t xml:space="preserve">Allâh </w:t>
            </w:r>
            <w:r w:rsidR="00EC2A88" w:rsidRPr="00AC1C90">
              <w:rPr>
                <w:rFonts w:ascii="Calibri" w:hAnsi="Calibri" w:cs="Traditional Arabic"/>
                <w:sz w:val="32"/>
                <w:szCs w:val="32"/>
                <w:lang w:bidi="ar-EG"/>
              </w:rPr>
              <w:t xml:space="preserve"> hates</w:t>
            </w:r>
            <w:r w:rsidR="00705BD9" w:rsidRPr="00AC1C90">
              <w:rPr>
                <w:rFonts w:ascii="Calibri" w:hAnsi="Calibri" w:cs="Traditional Arabic"/>
                <w:sz w:val="32"/>
                <w:szCs w:val="32"/>
                <w:lang w:bidi="ar-EG"/>
              </w:rPr>
              <w:t>.</w:t>
            </w:r>
          </w:p>
          <w:p w:rsidR="00705BD9" w:rsidRPr="00AC1C90" w:rsidRDefault="00015138" w:rsidP="00705BD9">
            <w:pPr>
              <w:numPr>
                <w:ilvl w:val="0"/>
                <w:numId w:val="1"/>
              </w:numPr>
              <w:bidi w:val="0"/>
              <w:jc w:val="both"/>
              <w:rPr>
                <w:rFonts w:ascii="Calibri" w:hAnsi="Calibri" w:cs="Traditional Arabic"/>
                <w:sz w:val="32"/>
                <w:szCs w:val="32"/>
                <w:lang w:bidi="ar-EG"/>
              </w:rPr>
            </w:pPr>
            <w:r w:rsidRPr="00AC1C90">
              <w:rPr>
                <w:rFonts w:ascii="Calibri" w:hAnsi="Calibri" w:cs="Traditional Arabic"/>
                <w:sz w:val="32"/>
                <w:szCs w:val="32"/>
                <w:lang w:bidi="ar-EG"/>
              </w:rPr>
              <w:t xml:space="preserve">Following </w:t>
            </w:r>
            <w:r w:rsidR="00BF58CA">
              <w:rPr>
                <w:rFonts w:ascii="Calibri" w:hAnsi="Calibri" w:cs="Traditional Arabic"/>
                <w:sz w:val="32"/>
                <w:szCs w:val="32"/>
                <w:lang w:bidi="ar-EG"/>
              </w:rPr>
              <w:t>Allâh</w:t>
            </w:r>
            <w:r w:rsidRPr="00AC1C90">
              <w:rPr>
                <w:rFonts w:ascii="Calibri" w:hAnsi="Calibri" w:cs="Traditional Arabic"/>
                <w:sz w:val="32"/>
                <w:szCs w:val="32"/>
                <w:lang w:bidi="ar-EG"/>
              </w:rPr>
              <w:t xml:space="preserve">'s prophet in that which he has brought is among the signs of loving </w:t>
            </w:r>
            <w:r w:rsidR="00043CCD">
              <w:rPr>
                <w:rFonts w:ascii="Calibri" w:hAnsi="Calibri" w:cs="Traditional Arabic"/>
                <w:sz w:val="32"/>
                <w:szCs w:val="32"/>
                <w:lang w:bidi="ar-EG"/>
              </w:rPr>
              <w:t xml:space="preserve">Allâh </w:t>
            </w:r>
            <w:r w:rsidR="00705BD9" w:rsidRPr="00AC1C90">
              <w:rPr>
                <w:rFonts w:ascii="Calibri" w:hAnsi="Calibri" w:cs="Traditional Arabic"/>
                <w:sz w:val="32"/>
                <w:szCs w:val="32"/>
                <w:lang w:bidi="ar-EG"/>
              </w:rPr>
              <w:t>.</w:t>
            </w:r>
          </w:p>
          <w:p w:rsidR="00D16784" w:rsidRPr="00AC1C90" w:rsidRDefault="00340946" w:rsidP="00D16784">
            <w:pPr>
              <w:numPr>
                <w:ilvl w:val="0"/>
                <w:numId w:val="1"/>
              </w:numPr>
              <w:bidi w:val="0"/>
              <w:jc w:val="both"/>
              <w:rPr>
                <w:rFonts w:ascii="Calibri" w:hAnsi="Calibri" w:cs="Traditional Arabic"/>
                <w:sz w:val="32"/>
                <w:szCs w:val="32"/>
                <w:lang w:bidi="ar-EG"/>
              </w:rPr>
            </w:pPr>
            <w:r w:rsidRPr="00AC1C90">
              <w:rPr>
                <w:rFonts w:ascii="Calibri" w:hAnsi="Calibri" w:cs="Traditional Arabic"/>
                <w:sz w:val="32"/>
                <w:szCs w:val="32"/>
                <w:lang w:bidi="ar-EG"/>
              </w:rPr>
              <w:t xml:space="preserve">Following desires is the reason for committing what </w:t>
            </w:r>
            <w:r w:rsidR="00043CCD">
              <w:rPr>
                <w:rFonts w:ascii="Calibri" w:hAnsi="Calibri" w:cs="Traditional Arabic"/>
                <w:sz w:val="32"/>
                <w:szCs w:val="32"/>
                <w:lang w:bidi="ar-EG"/>
              </w:rPr>
              <w:t xml:space="preserve">Allâh </w:t>
            </w:r>
            <w:r w:rsidRPr="00AC1C90">
              <w:rPr>
                <w:rFonts w:ascii="Calibri" w:hAnsi="Calibri" w:cs="Traditional Arabic"/>
                <w:sz w:val="32"/>
                <w:szCs w:val="32"/>
                <w:lang w:bidi="ar-EG"/>
              </w:rPr>
              <w:t xml:space="preserve"> and His messenger hate</w:t>
            </w:r>
            <w:r w:rsidR="00D16784" w:rsidRPr="00AC1C90">
              <w:rPr>
                <w:rFonts w:ascii="Calibri" w:hAnsi="Calibri" w:cs="Traditional Arabic"/>
                <w:sz w:val="32"/>
                <w:szCs w:val="32"/>
                <w:lang w:bidi="ar-EG"/>
              </w:rPr>
              <w:t>.</w:t>
            </w:r>
          </w:p>
          <w:p w:rsidR="00D917BE" w:rsidRPr="007B56E4" w:rsidRDefault="007B56E4" w:rsidP="007B56E4">
            <w:pPr>
              <w:numPr>
                <w:ilvl w:val="0"/>
                <w:numId w:val="1"/>
              </w:numPr>
              <w:bidi w:val="0"/>
              <w:jc w:val="both"/>
              <w:rPr>
                <w:rFonts w:ascii="Calibri" w:hAnsi="Calibri" w:cs="Traditional Arabic"/>
                <w:sz w:val="32"/>
                <w:szCs w:val="32"/>
                <w:rtl/>
                <w:lang w:bidi="ar-EG"/>
              </w:rPr>
            </w:pPr>
            <w:r w:rsidRPr="00AC1C90">
              <w:rPr>
                <w:rFonts w:ascii="Calibri" w:hAnsi="Calibri" w:cs="Traditional Arabic"/>
                <w:sz w:val="32"/>
                <w:szCs w:val="32"/>
                <w:lang w:bidi="ar-EG"/>
              </w:rPr>
              <w:t xml:space="preserve">The necessitations of loving </w:t>
            </w:r>
            <w:r w:rsidR="00043CCD">
              <w:rPr>
                <w:rFonts w:ascii="Calibri" w:hAnsi="Calibri" w:cs="Traditional Arabic"/>
                <w:sz w:val="32"/>
                <w:szCs w:val="32"/>
                <w:lang w:bidi="ar-EG"/>
              </w:rPr>
              <w:t xml:space="preserve">Allâh </w:t>
            </w:r>
            <w:r w:rsidRPr="00AC1C90">
              <w:rPr>
                <w:rFonts w:ascii="Calibri" w:hAnsi="Calibri" w:cs="Traditional Arabic"/>
                <w:sz w:val="32"/>
                <w:szCs w:val="32"/>
                <w:lang w:bidi="ar-EG"/>
              </w:rPr>
              <w:t xml:space="preserve"> and His messenger</w:t>
            </w:r>
            <w:r w:rsidR="00D16784" w:rsidRPr="00AC1C90">
              <w:rPr>
                <w:rFonts w:ascii="Calibri" w:hAnsi="Calibri" w:cs="Traditional Arabic"/>
                <w:sz w:val="32"/>
                <w:szCs w:val="32"/>
                <w:lang w:bidi="ar-EG"/>
              </w:rPr>
              <w:t>.</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cs/>
              </w:rPr>
            </w:pPr>
            <w:r>
              <w:rPr>
                <w:rFonts w:ascii="Calibri" w:hAnsi="Calibri" w:cs="Traditional Arabic"/>
                <w:b/>
                <w:bCs/>
                <w:sz w:val="32"/>
                <w:szCs w:val="32"/>
                <w:rtl/>
              </w:rPr>
              <w:lastRenderedPageBreak/>
              <w:t>المراجع</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References</w:t>
            </w:r>
          </w:p>
        </w:tc>
        <w:tc>
          <w:tcPr>
            <w:tcW w:w="7053" w:type="dxa"/>
            <w:gridSpan w:val="2"/>
            <w:vAlign w:val="center"/>
          </w:tcPr>
          <w:p w:rsidR="00CE07AD" w:rsidRDefault="00CE07AD" w:rsidP="00CE07AD">
            <w:pPr>
              <w:jc w:val="both"/>
              <w:rPr>
                <w:rFonts w:ascii="Calibri" w:hAnsi="Calibri" w:cs="Traditional Arabic"/>
                <w:b/>
                <w:bCs/>
                <w:sz w:val="32"/>
                <w:szCs w:val="32"/>
                <w:rtl/>
                <w:cs/>
              </w:rPr>
            </w:pPr>
            <w:r>
              <w:rPr>
                <w:rFonts w:ascii="Traditional Arabic" w:hAnsi="Traditional Arabic" w:cs="Traditional Arabic" w:hint="cs"/>
                <w:b/>
                <w:bCs/>
                <w:color w:val="0000FF"/>
                <w:sz w:val="28"/>
                <w:szCs w:val="28"/>
                <w:rtl/>
                <w:cs/>
              </w:rPr>
              <w:t xml:space="preserve">خطب </w:t>
            </w:r>
            <w:r>
              <w:rPr>
                <w:rFonts w:ascii="Traditional Arabic" w:hAnsi="Traditional Arabic" w:cs="Traditional Arabic" w:hint="cs"/>
                <w:b/>
                <w:bCs/>
                <w:color w:val="0000FF"/>
                <w:sz w:val="28"/>
                <w:szCs w:val="28"/>
                <w:rtl/>
                <w:cs/>
                <w:lang w:bidi="ar-EG"/>
              </w:rPr>
              <w:t>مختارة: وزارة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الشؤون</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الإسلامية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والأوقاف</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والدعوة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 xml:space="preserve">والإرشاد </w:t>
            </w:r>
          </w:p>
          <w:p w:rsidR="00CE07AD" w:rsidRDefault="00CE07AD" w:rsidP="00CE07AD">
            <w:pPr>
              <w:bidi w:val="0"/>
              <w:jc w:val="both"/>
              <w:rPr>
                <w:rFonts w:ascii="Calibri" w:hAnsi="Calibri" w:cs="Traditional Arabic"/>
                <w:sz w:val="32"/>
                <w:szCs w:val="32"/>
              </w:rPr>
            </w:pPr>
            <w:r>
              <w:rPr>
                <w:rFonts w:ascii="Calibri" w:hAnsi="Calibri" w:cs="Traditional Arabic"/>
                <w:b/>
                <w:bCs/>
                <w:sz w:val="32"/>
                <w:szCs w:val="32"/>
              </w:rPr>
              <w:t>Sermons selected by:</w:t>
            </w:r>
            <w:r>
              <w:rPr>
                <w:rFonts w:ascii="Calibri" w:hAnsi="Calibri" w:cs="Traditional Arabic"/>
                <w:sz w:val="32"/>
                <w:szCs w:val="32"/>
              </w:rPr>
              <w:t xml:space="preserve"> Ministry of Islamic Affairs, Endowments, Call and Guidance </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cs/>
              </w:rPr>
            </w:pPr>
            <w:r>
              <w:rPr>
                <w:rFonts w:ascii="Calibri" w:hAnsi="Calibri" w:cs="Traditional Arabic"/>
                <w:b/>
                <w:bCs/>
                <w:sz w:val="32"/>
                <w:szCs w:val="32"/>
                <w:rtl/>
              </w:rPr>
              <w:t>التصنيف</w:t>
            </w:r>
          </w:p>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CE07AD" w:rsidRDefault="00CE07AD" w:rsidP="00D673C8">
            <w:pPr>
              <w:jc w:val="both"/>
              <w:rPr>
                <w:rFonts w:ascii="Calibri" w:hAnsi="Calibri"/>
                <w:b/>
                <w:bCs/>
                <w:sz w:val="32"/>
                <w:szCs w:val="32"/>
                <w:lang/>
              </w:rPr>
            </w:pPr>
            <w:r>
              <w:rPr>
                <w:rFonts w:ascii="Traditional Arabic" w:hAnsi="Traditional Arabic" w:cs="Traditional Arabic"/>
                <w:b/>
                <w:bCs/>
                <w:color w:val="0000FF"/>
                <w:sz w:val="28"/>
                <w:szCs w:val="28"/>
                <w:rtl/>
                <w:lang w:bidi="ar-EG"/>
              </w:rPr>
              <w:t>الرئيسي:</w:t>
            </w:r>
            <w:r>
              <w:rPr>
                <w:rtl/>
              </w:rPr>
              <w:t xml:space="preserve"> </w:t>
            </w:r>
            <w:r>
              <w:rPr>
                <w:rFonts w:ascii="Traditional Arabic" w:hAnsi="Traditional Arabic" w:cs="Traditional Arabic" w:hint="cs"/>
                <w:b/>
                <w:bCs/>
                <w:color w:val="0000FF"/>
                <w:rtl/>
                <w:cs/>
                <w:lang w:bidi="ar-EG"/>
              </w:rPr>
              <w:t xml:space="preserve"> </w:t>
            </w:r>
            <w:r w:rsidR="00AA3AC8">
              <w:rPr>
                <w:rtl/>
              </w:rPr>
              <w:t xml:space="preserve"> </w:t>
            </w:r>
            <w:r w:rsidR="004D2A40">
              <w:rPr>
                <w:rtl/>
              </w:rPr>
              <w:t xml:space="preserve"> </w:t>
            </w:r>
            <w:r w:rsidR="004D2A40" w:rsidRPr="004D2A40">
              <w:rPr>
                <w:rFonts w:ascii="Traditional Arabic" w:hAnsi="Traditional Arabic" w:cs="Traditional Arabic"/>
                <w:b/>
                <w:bCs/>
                <w:color w:val="0000FF"/>
                <w:rtl/>
              </w:rPr>
              <w:t xml:space="preserve">الإيمان، أحوال القلوب  </w:t>
            </w:r>
          </w:p>
          <w:p w:rsidR="00CE07AD" w:rsidRDefault="00CE07AD" w:rsidP="004D2A40">
            <w:pPr>
              <w:bidi w:val="0"/>
              <w:jc w:val="both"/>
              <w:rPr>
                <w:rFonts w:ascii="Calibri" w:hAnsi="Calibri"/>
                <w:sz w:val="32"/>
                <w:szCs w:val="32"/>
              </w:rPr>
            </w:pPr>
            <w:r>
              <w:rPr>
                <w:rFonts w:ascii="Calibri" w:hAnsi="Calibri"/>
                <w:b/>
                <w:bCs/>
                <w:sz w:val="32"/>
                <w:szCs w:val="32"/>
                <w:lang/>
              </w:rPr>
              <w:t>Main category:</w:t>
            </w:r>
            <w:r>
              <w:rPr>
                <w:rFonts w:ascii="Calibri" w:hAnsi="Calibri"/>
                <w:sz w:val="32"/>
                <w:szCs w:val="32"/>
                <w:lang/>
              </w:rPr>
              <w:t xml:space="preserve"> </w:t>
            </w:r>
            <w:r>
              <w:t xml:space="preserve">    </w:t>
            </w:r>
            <w:r w:rsidR="004D2A40">
              <w:rPr>
                <w:rFonts w:ascii="Calibri" w:hAnsi="Calibri"/>
                <w:sz w:val="32"/>
                <w:szCs w:val="32"/>
              </w:rPr>
              <w:t>Faith, Conditions of the Hearts</w:t>
            </w:r>
          </w:p>
        </w:tc>
        <w:tc>
          <w:tcPr>
            <w:tcW w:w="4355" w:type="dxa"/>
            <w:vAlign w:val="center"/>
          </w:tcPr>
          <w:p w:rsidR="00CE07AD" w:rsidRDefault="00CE07AD" w:rsidP="00CE07AD">
            <w:pPr>
              <w:bidi w:val="0"/>
              <w:jc w:val="both"/>
              <w:rPr>
                <w:rFonts w:ascii="Traditional Arabic" w:hAnsi="Traditional Arabic" w:cs="Traditional Arabic"/>
                <w:b/>
                <w:bCs/>
                <w:color w:val="0000FF"/>
                <w:sz w:val="28"/>
                <w:szCs w:val="28"/>
                <w:lang w:bidi="ar-EG"/>
              </w:rPr>
            </w:pPr>
            <w:r>
              <w:rPr>
                <w:rFonts w:ascii="Traditional Arabic" w:hAnsi="Traditional Arabic" w:cs="Traditional Arabic"/>
                <w:b/>
                <w:bCs/>
                <w:color w:val="0000FF"/>
                <w:sz w:val="28"/>
                <w:szCs w:val="28"/>
                <w:rtl/>
                <w:lang w:bidi="ar-EG"/>
              </w:rPr>
              <w:t>الفرعي</w:t>
            </w:r>
            <w:r>
              <w:rPr>
                <w:rFonts w:ascii="Traditional Arabic" w:hAnsi="Traditional Arabic" w:cs="Traditional Arabic"/>
                <w:b/>
                <w:bCs/>
                <w:color w:val="0000FF"/>
                <w:sz w:val="28"/>
                <w:szCs w:val="28"/>
                <w:lang w:bidi="ar-EG"/>
              </w:rPr>
              <w:t>:</w:t>
            </w:r>
          </w:p>
          <w:p w:rsidR="00CE07AD" w:rsidRDefault="00CE07AD" w:rsidP="00CE07AD">
            <w:pPr>
              <w:bidi w:val="0"/>
              <w:jc w:val="both"/>
              <w:rPr>
                <w:rFonts w:ascii="Calibri" w:hAnsi="Calibri" w:cs="Traditional Arabic"/>
                <w:b/>
                <w:bCs/>
                <w:sz w:val="32"/>
                <w:szCs w:val="32"/>
              </w:rPr>
            </w:pPr>
            <w:r>
              <w:rPr>
                <w:rFonts w:ascii="Calibri" w:hAnsi="Calibri"/>
                <w:b/>
                <w:bCs/>
                <w:sz w:val="32"/>
                <w:szCs w:val="32"/>
                <w:lang/>
              </w:rPr>
              <w:t>Sub-category</w:t>
            </w:r>
            <w:r>
              <w:rPr>
                <w:rFonts w:ascii="Calibri" w:hAnsi="Calibri" w:cs="Traditional Arabic"/>
                <w:b/>
                <w:bCs/>
                <w:sz w:val="32"/>
                <w:szCs w:val="32"/>
              </w:rPr>
              <w:t>:</w:t>
            </w:r>
          </w:p>
        </w:tc>
      </w:tr>
    </w:tbl>
    <w:p w:rsidR="00CE07AD" w:rsidRDefault="00CE07AD" w:rsidP="00CE07AD">
      <w:pPr>
        <w:bidi w:val="0"/>
        <w:jc w:val="center"/>
        <w:rPr>
          <w:rFonts w:ascii="Century" w:hAnsi="Century"/>
          <w:b/>
          <w:bCs/>
          <w:sz w:val="36"/>
          <w:szCs w:val="36"/>
        </w:rPr>
      </w:pPr>
    </w:p>
    <w:p w:rsidR="00CE07AD" w:rsidRDefault="00CE07AD" w:rsidP="00CE07AD">
      <w:pPr>
        <w:bidi w:val="0"/>
        <w:jc w:val="both"/>
        <w:rPr>
          <w:rFonts w:ascii="Century" w:hAnsi="Century"/>
          <w:b/>
          <w:bCs/>
          <w:sz w:val="36"/>
          <w:szCs w:val="36"/>
        </w:rPr>
      </w:pPr>
    </w:p>
    <w:p w:rsidR="00CE07AD" w:rsidRDefault="00CE07AD" w:rsidP="00CE07AD">
      <w:pPr>
        <w:bidi w:val="0"/>
        <w:jc w:val="both"/>
        <w:rPr>
          <w:rFonts w:ascii="Century" w:hAnsi="Century"/>
          <w:b/>
          <w:bCs/>
          <w:sz w:val="32"/>
          <w:szCs w:val="32"/>
        </w:rPr>
      </w:pPr>
      <w:r>
        <w:rPr>
          <w:rFonts w:ascii="Century" w:hAnsi="Century"/>
          <w:b/>
          <w:bCs/>
          <w:sz w:val="32"/>
          <w:szCs w:val="32"/>
        </w:rPr>
        <w:t>First Sermon:</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CE07AD" w:rsidRDefault="003D7CC5" w:rsidP="00FF78DB">
      <w:pPr>
        <w:spacing w:before="100" w:beforeAutospacing="1" w:after="100" w:afterAutospacing="1" w:line="567" w:lineRule="atLeast"/>
        <w:jc w:val="center"/>
        <w:rPr>
          <w:rtl/>
          <w:cs/>
        </w:rPr>
      </w:pPr>
      <w:r>
        <w:rPr>
          <w:rFonts w:ascii="Traditional Arabic" w:hAnsi="Traditional Arabic" w:cs="Traditional Arabic"/>
          <w:b/>
          <w:bCs/>
          <w:sz w:val="35"/>
          <w:szCs w:val="32"/>
          <w:rtl/>
        </w:rPr>
        <w:lastRenderedPageBreak/>
        <w:t>(</w:t>
      </w:r>
      <w:r w:rsidR="00CE07AD">
        <w:rPr>
          <w:rFonts w:ascii="Traditional Arabic" w:hAnsi="Traditional Arabic" w:cs="Traditional Arabic"/>
          <w:b/>
          <w:bCs/>
          <w:sz w:val="35"/>
          <w:szCs w:val="32"/>
          <w:rtl/>
        </w:rPr>
        <w:t xml:space="preserve"> يَا أَيُّهَا الَّذِينَ آمَنُواْ اتَّقُواْ اللّهَ حَقَّ تُقَاتِهِ وَلاَ تَمُوتُنَّ إِلاَّ وَأَنتُم مُّسْلِمُونَ </w:t>
      </w:r>
      <w:r>
        <w:rPr>
          <w:rFonts w:ascii="Traditional Arabic" w:hAnsi="Traditional Arabic" w:cs="Traditional Arabic"/>
          <w:b/>
          <w:bCs/>
          <w:sz w:val="35"/>
          <w:szCs w:val="32"/>
          <w:rtl/>
        </w:rPr>
        <w:t>)</w:t>
      </w:r>
      <w:r w:rsidR="00CE07AD">
        <w:rPr>
          <w:rFonts w:hint="cs"/>
          <w:rtl/>
          <w:cs/>
        </w:rPr>
        <w:t xml:space="preserve">  </w:t>
      </w:r>
    </w:p>
    <w:p w:rsidR="00CE07AD" w:rsidRDefault="00CE07AD" w:rsidP="00B034A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r w:rsidR="00B034A0">
        <w:rPr>
          <w:rFonts w:ascii="Century" w:hAnsi="Century"/>
          <w:sz w:val="32"/>
          <w:szCs w:val="32"/>
        </w:rPr>
        <w:t>you</w:t>
      </w:r>
      <w:r>
        <w:rPr>
          <w:rFonts w:ascii="Century" w:hAnsi="Century"/>
          <w:sz w:val="32"/>
          <w:szCs w:val="32"/>
        </w:rPr>
        <w:t xml:space="preserve"> who believe, fear Allâh as he should be feared and die not unless you are Muslims) [Al-Imran: 102] </w:t>
      </w:r>
    </w:p>
    <w:p w:rsidR="00CE07AD" w:rsidRDefault="003D7CC5" w:rsidP="00CE07AD">
      <w:pPr>
        <w:spacing w:before="100" w:beforeAutospacing="1" w:after="100" w:afterAutospacing="1" w:line="567" w:lineRule="atLeast"/>
        <w:jc w:val="center"/>
        <w:rPr>
          <w:rtl/>
          <w:cs/>
        </w:rPr>
      </w:pPr>
      <w:r>
        <w:rPr>
          <w:rFonts w:ascii="Traditional Arabic" w:hAnsi="Traditional Arabic" w:cs="Traditional Arabic"/>
          <w:b/>
          <w:bCs/>
          <w:sz w:val="35"/>
          <w:szCs w:val="32"/>
          <w:rtl/>
        </w:rPr>
        <w:t>(</w:t>
      </w:r>
      <w:r w:rsidR="00CE07AD">
        <w:rPr>
          <w:rFonts w:ascii="Traditional Arabic" w:hAnsi="Traditional Arabic" w:cs="Traditional Arabic"/>
          <w:b/>
          <w:bCs/>
          <w:sz w:val="35"/>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2"/>
          <w:rtl/>
        </w:rPr>
        <w:t>)</w:t>
      </w:r>
    </w:p>
    <w:p w:rsidR="00CE07AD" w:rsidRDefault="00CE07AD" w:rsidP="00CE07AD">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CE07AD" w:rsidRDefault="003D7CC5" w:rsidP="00BF58CA">
      <w:pPr>
        <w:jc w:val="center"/>
        <w:rPr>
          <w:rFonts w:ascii="Century" w:hAnsi="Century"/>
          <w:sz w:val="32"/>
          <w:szCs w:val="32"/>
          <w:rtl/>
          <w:cs/>
        </w:rPr>
      </w:pPr>
      <w:r>
        <w:rPr>
          <w:rFonts w:ascii="Traditional Arabic" w:hAnsi="Traditional Arabic" w:cs="Traditional Arabic" w:hint="cs"/>
          <w:b/>
          <w:bCs/>
          <w:sz w:val="35"/>
          <w:szCs w:val="32"/>
          <w:rtl/>
        </w:rPr>
        <w:t>(</w:t>
      </w:r>
      <w:r w:rsidR="00CE07AD">
        <w:rPr>
          <w:rFonts w:ascii="Traditional Arabic" w:hAnsi="Traditional Arabic" w:cs="Traditional Arabic" w:hint="cs"/>
          <w:b/>
          <w:bCs/>
          <w:sz w:val="35"/>
          <w:szCs w:val="32"/>
          <w:rtl/>
          <w:cs/>
        </w:rPr>
        <w:t xml:space="preserve"> </w:t>
      </w:r>
      <w:r w:rsidR="00BF58CA">
        <w:rPr>
          <w:rFonts w:ascii="Traditional Arabic" w:hAnsi="Traditional Arabic" w:cs="Traditional Arabic"/>
          <w:b/>
          <w:bCs/>
          <w:sz w:val="35"/>
          <w:szCs w:val="32"/>
          <w:rtl/>
        </w:rPr>
        <w:t xml:space="preserve">يَا أَيُّهَا </w:t>
      </w:r>
      <w:r w:rsidR="00CE07AD">
        <w:rPr>
          <w:rFonts w:ascii="Traditional Arabic" w:hAnsi="Traditional Arabic" w:cs="Traditional Arabic"/>
          <w:b/>
          <w:bCs/>
          <w:sz w:val="35"/>
          <w:szCs w:val="32"/>
          <w:rtl/>
        </w:rPr>
        <w:t xml:space="preserve">الَّذِينَ آمَنُوا اتَّقُوا اللَّهَ وَقُولُوا قَوْلًا سَدِيدًا </w:t>
      </w:r>
      <w:r w:rsidR="00CE07AD">
        <w:rPr>
          <w:rFonts w:ascii="Traditional Arabic" w:hAnsi="Traditional Arabic" w:cs="Traditional Arabic"/>
          <w:b/>
          <w:bCs/>
          <w:sz w:val="35"/>
          <w:szCs w:val="32"/>
        </w:rPr>
        <w:t>*</w:t>
      </w:r>
      <w:r w:rsidR="00CE07AD">
        <w:rPr>
          <w:rFonts w:ascii="Traditional Arabic" w:hAnsi="Traditional Arabic" w:cs="Traditional Arabic"/>
          <w:b/>
          <w:bCs/>
          <w:sz w:val="35"/>
          <w:szCs w:val="32"/>
          <w:rtl/>
        </w:rPr>
        <w:t xml:space="preserve"> يُصْلِحْ لَكُمْ أَعْمَالَكُمْ وَيَغْفِرْ لَكُمْ ذُنُوبَكُمْ وَمَن يُطِعْ اللَّهَ وَرَسُولَهُ فَقَدْ فَازَ فَوْزًا </w:t>
      </w:r>
      <w:r w:rsidR="00CE07AD">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2"/>
          <w:rtl/>
        </w:rPr>
        <w:t>)</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2745DE" w:rsidRDefault="002745DE" w:rsidP="002745DE">
      <w:pPr>
        <w:bidi w:val="0"/>
        <w:spacing w:before="100" w:beforeAutospacing="1" w:after="100" w:afterAutospacing="1" w:line="567" w:lineRule="atLeast"/>
        <w:jc w:val="both"/>
        <w:rPr>
          <w:rFonts w:ascii="Century" w:hAnsi="Century"/>
          <w:sz w:val="32"/>
          <w:szCs w:val="32"/>
        </w:rPr>
      </w:pPr>
    </w:p>
    <w:p w:rsidR="00F44C5B" w:rsidRDefault="00CC2769" w:rsidP="00BF58CA">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w:t>
      </w:r>
      <w:r w:rsidR="00710135">
        <w:rPr>
          <w:rFonts w:ascii="Century" w:hAnsi="Century"/>
          <w:sz w:val="32"/>
          <w:szCs w:val="32"/>
        </w:rPr>
        <w:t xml:space="preserve"> </w:t>
      </w:r>
      <w:r w:rsidR="00405957">
        <w:rPr>
          <w:rFonts w:ascii="Century" w:hAnsi="Century"/>
          <w:sz w:val="32"/>
          <w:szCs w:val="32"/>
        </w:rPr>
        <w:t>!</w:t>
      </w:r>
      <w:r w:rsidR="00594C41" w:rsidRPr="00594C41">
        <w:rPr>
          <w:rFonts w:ascii="Century" w:hAnsi="Century"/>
          <w:sz w:val="32"/>
          <w:szCs w:val="32"/>
        </w:rPr>
        <w:t xml:space="preserve"> </w:t>
      </w:r>
      <w:r w:rsidR="00233806" w:rsidRPr="00233806">
        <w:rPr>
          <w:rFonts w:ascii="Century" w:hAnsi="Century"/>
          <w:sz w:val="32"/>
          <w:szCs w:val="32"/>
        </w:rPr>
        <w:t xml:space="preserve">The love of </w:t>
      </w:r>
      <w:r w:rsidR="00043CCD">
        <w:rPr>
          <w:rFonts w:ascii="Century" w:hAnsi="Century"/>
          <w:sz w:val="32"/>
          <w:szCs w:val="32"/>
        </w:rPr>
        <w:t xml:space="preserve">Allâh </w:t>
      </w:r>
      <w:r w:rsidR="002745DE">
        <w:rPr>
          <w:rFonts w:ascii="Century" w:hAnsi="Century"/>
          <w:sz w:val="32"/>
          <w:szCs w:val="32"/>
        </w:rPr>
        <w:t>,</w:t>
      </w:r>
      <w:r w:rsidR="00233806" w:rsidRPr="00233806">
        <w:rPr>
          <w:rFonts w:ascii="Century" w:hAnsi="Century"/>
          <w:sz w:val="32"/>
          <w:szCs w:val="32"/>
        </w:rPr>
        <w:t xml:space="preserve"> the Almighty</w:t>
      </w:r>
      <w:r w:rsidR="002745DE">
        <w:rPr>
          <w:rFonts w:ascii="Century" w:hAnsi="Century"/>
          <w:sz w:val="32"/>
          <w:szCs w:val="32"/>
        </w:rPr>
        <w:t>,</w:t>
      </w:r>
      <w:r w:rsidR="00233806" w:rsidRPr="00233806">
        <w:rPr>
          <w:rFonts w:ascii="Century" w:hAnsi="Century"/>
          <w:sz w:val="32"/>
          <w:szCs w:val="32"/>
        </w:rPr>
        <w:t xml:space="preserve"> and the love of His Messenger, </w:t>
      </w:r>
      <w:r w:rsidR="002745DE">
        <w:rPr>
          <w:rFonts w:ascii="Century" w:hAnsi="Century"/>
          <w:sz w:val="32"/>
          <w:szCs w:val="32"/>
        </w:rPr>
        <w:t xml:space="preserve">(May the blessings and peace of </w:t>
      </w:r>
      <w:r w:rsidR="00043CCD">
        <w:rPr>
          <w:rFonts w:ascii="Century" w:hAnsi="Century"/>
          <w:sz w:val="32"/>
          <w:szCs w:val="32"/>
        </w:rPr>
        <w:t xml:space="preserve">Allâh </w:t>
      </w:r>
      <w:r w:rsidR="002745DE">
        <w:rPr>
          <w:rFonts w:ascii="Century" w:hAnsi="Century"/>
          <w:sz w:val="32"/>
          <w:szCs w:val="32"/>
        </w:rPr>
        <w:t xml:space="preserve"> be upon him),  </w:t>
      </w:r>
      <w:r w:rsidR="00264B24">
        <w:rPr>
          <w:rFonts w:ascii="Century" w:hAnsi="Century"/>
          <w:sz w:val="32"/>
          <w:szCs w:val="32"/>
        </w:rPr>
        <w:t xml:space="preserve">are the fundamental basis </w:t>
      </w:r>
      <w:r w:rsidR="00233806" w:rsidRPr="00233806">
        <w:rPr>
          <w:rFonts w:ascii="Century" w:hAnsi="Century"/>
          <w:sz w:val="32"/>
          <w:szCs w:val="32"/>
        </w:rPr>
        <w:t xml:space="preserve">of the </w:t>
      </w:r>
      <w:r w:rsidR="00233806" w:rsidRPr="00233806">
        <w:rPr>
          <w:rFonts w:ascii="Century" w:hAnsi="Century"/>
          <w:sz w:val="32"/>
          <w:szCs w:val="32"/>
        </w:rPr>
        <w:lastRenderedPageBreak/>
        <w:t>religion of Islam, and the requirement for the</w:t>
      </w:r>
      <w:r w:rsidR="00264B24">
        <w:rPr>
          <w:rFonts w:ascii="Century" w:hAnsi="Century"/>
          <w:sz w:val="32"/>
          <w:szCs w:val="32"/>
        </w:rPr>
        <w:t xml:space="preserve"> soundness of </w:t>
      </w:r>
      <w:r w:rsidR="00233806" w:rsidRPr="00233806">
        <w:rPr>
          <w:rFonts w:ascii="Century" w:hAnsi="Century"/>
          <w:sz w:val="32"/>
          <w:szCs w:val="32"/>
        </w:rPr>
        <w:t xml:space="preserve"> faith, as well as the love of </w:t>
      </w:r>
      <w:r w:rsidR="000E5891">
        <w:rPr>
          <w:rFonts w:ascii="Century" w:hAnsi="Century"/>
          <w:sz w:val="32"/>
          <w:szCs w:val="32"/>
        </w:rPr>
        <w:t>what they</w:t>
      </w:r>
      <w:r w:rsidR="00233806" w:rsidRPr="00233806">
        <w:rPr>
          <w:rFonts w:ascii="Century" w:hAnsi="Century"/>
          <w:sz w:val="32"/>
          <w:szCs w:val="32"/>
        </w:rPr>
        <w:t xml:space="preserve"> loved, </w:t>
      </w:r>
      <w:r w:rsidR="000E5891">
        <w:rPr>
          <w:rFonts w:ascii="Century" w:hAnsi="Century"/>
          <w:sz w:val="32"/>
          <w:szCs w:val="32"/>
        </w:rPr>
        <w:t xml:space="preserve">and the </w:t>
      </w:r>
      <w:r w:rsidR="00C47F0D">
        <w:rPr>
          <w:rFonts w:ascii="Century" w:hAnsi="Century"/>
          <w:sz w:val="32"/>
          <w:szCs w:val="32"/>
        </w:rPr>
        <w:t>detestation</w:t>
      </w:r>
      <w:r w:rsidR="000E5891">
        <w:rPr>
          <w:rFonts w:ascii="Century" w:hAnsi="Century"/>
          <w:sz w:val="32"/>
          <w:szCs w:val="32"/>
        </w:rPr>
        <w:t xml:space="preserve"> of what they </w:t>
      </w:r>
      <w:r w:rsidR="00D11F71">
        <w:rPr>
          <w:rFonts w:ascii="Century" w:hAnsi="Century"/>
          <w:sz w:val="32"/>
          <w:szCs w:val="32"/>
        </w:rPr>
        <w:t>detested</w:t>
      </w:r>
      <w:r w:rsidR="00FB524D">
        <w:rPr>
          <w:rFonts w:ascii="Century" w:hAnsi="Century"/>
          <w:sz w:val="32"/>
          <w:szCs w:val="32"/>
        </w:rPr>
        <w:t>. Loving</w:t>
      </w:r>
      <w:r w:rsidR="00233806" w:rsidRPr="00233806">
        <w:rPr>
          <w:rFonts w:ascii="Century" w:hAnsi="Century"/>
          <w:sz w:val="32"/>
          <w:szCs w:val="32"/>
        </w:rPr>
        <w:t xml:space="preserve"> what </w:t>
      </w:r>
      <w:r w:rsidR="00043CCD">
        <w:rPr>
          <w:rFonts w:ascii="Century" w:hAnsi="Century"/>
          <w:sz w:val="32"/>
          <w:szCs w:val="32"/>
        </w:rPr>
        <w:t xml:space="preserve">Allâh </w:t>
      </w:r>
      <w:r w:rsidR="00233806" w:rsidRPr="00233806">
        <w:rPr>
          <w:rFonts w:ascii="Century" w:hAnsi="Century"/>
          <w:sz w:val="32"/>
          <w:szCs w:val="32"/>
        </w:rPr>
        <w:t xml:space="preserve"> </w:t>
      </w:r>
      <w:r w:rsidR="00FB524D" w:rsidRPr="00233806">
        <w:rPr>
          <w:rFonts w:ascii="Century" w:hAnsi="Century"/>
          <w:sz w:val="32"/>
          <w:szCs w:val="32"/>
        </w:rPr>
        <w:t xml:space="preserve">and His Messenger </w:t>
      </w:r>
      <w:r w:rsidR="00233806" w:rsidRPr="00233806">
        <w:rPr>
          <w:rFonts w:ascii="Century" w:hAnsi="Century"/>
          <w:sz w:val="32"/>
          <w:szCs w:val="32"/>
        </w:rPr>
        <w:t>love, and hat</w:t>
      </w:r>
      <w:r w:rsidR="00FB524D">
        <w:rPr>
          <w:rFonts w:ascii="Century" w:hAnsi="Century"/>
          <w:sz w:val="32"/>
          <w:szCs w:val="32"/>
        </w:rPr>
        <w:t>ing</w:t>
      </w:r>
      <w:r w:rsidR="00233806" w:rsidRPr="00233806">
        <w:rPr>
          <w:rFonts w:ascii="Century" w:hAnsi="Century"/>
          <w:sz w:val="32"/>
          <w:szCs w:val="32"/>
        </w:rPr>
        <w:t xml:space="preserve"> what </w:t>
      </w:r>
      <w:r w:rsidR="00043CCD">
        <w:rPr>
          <w:rFonts w:ascii="Century" w:hAnsi="Century"/>
          <w:sz w:val="32"/>
          <w:szCs w:val="32"/>
        </w:rPr>
        <w:t xml:space="preserve">Allâh </w:t>
      </w:r>
      <w:r w:rsidR="00233806" w:rsidRPr="00233806">
        <w:rPr>
          <w:rFonts w:ascii="Century" w:hAnsi="Century"/>
          <w:sz w:val="32"/>
          <w:szCs w:val="32"/>
        </w:rPr>
        <w:t xml:space="preserve"> and His Messenger</w:t>
      </w:r>
      <w:r w:rsidR="00FB524D">
        <w:rPr>
          <w:rFonts w:ascii="Century" w:hAnsi="Century"/>
          <w:sz w:val="32"/>
          <w:szCs w:val="32"/>
        </w:rPr>
        <w:t xml:space="preserve"> hate is</w:t>
      </w:r>
      <w:r w:rsidR="00233806" w:rsidRPr="00233806">
        <w:rPr>
          <w:rFonts w:ascii="Century" w:hAnsi="Century"/>
          <w:sz w:val="32"/>
          <w:szCs w:val="32"/>
        </w:rPr>
        <w:t xml:space="preserve"> of the causes of happiness </w:t>
      </w:r>
      <w:r w:rsidR="00FB524D">
        <w:rPr>
          <w:rFonts w:ascii="Century" w:hAnsi="Century"/>
          <w:sz w:val="32"/>
          <w:szCs w:val="32"/>
        </w:rPr>
        <w:t xml:space="preserve">and </w:t>
      </w:r>
      <w:r w:rsidR="00BF58CA">
        <w:rPr>
          <w:rFonts w:ascii="Century" w:hAnsi="Century"/>
          <w:sz w:val="32"/>
          <w:szCs w:val="32"/>
        </w:rPr>
        <w:t>overwhelming</w:t>
      </w:r>
      <w:r w:rsidR="00FB524D">
        <w:rPr>
          <w:rFonts w:ascii="Century" w:hAnsi="Century"/>
          <w:sz w:val="32"/>
          <w:szCs w:val="32"/>
        </w:rPr>
        <w:t xml:space="preserve"> success in this world and the hereafter</w:t>
      </w:r>
      <w:r w:rsidR="007B02A8">
        <w:rPr>
          <w:rFonts w:ascii="Century" w:hAnsi="Century"/>
          <w:sz w:val="32"/>
          <w:szCs w:val="32"/>
        </w:rPr>
        <w:t xml:space="preserve">. Also, the faith of the slave of </w:t>
      </w:r>
      <w:r w:rsidR="00043CCD">
        <w:rPr>
          <w:rFonts w:ascii="Century" w:hAnsi="Century"/>
          <w:sz w:val="32"/>
          <w:szCs w:val="32"/>
        </w:rPr>
        <w:t xml:space="preserve">Allâh </w:t>
      </w:r>
      <w:r w:rsidR="007B02A8">
        <w:rPr>
          <w:rFonts w:ascii="Century" w:hAnsi="Century"/>
          <w:sz w:val="32"/>
          <w:szCs w:val="32"/>
        </w:rPr>
        <w:t xml:space="preserve"> cannot be sound without that. A man cannot be</w:t>
      </w:r>
      <w:r w:rsidR="00233806" w:rsidRPr="00233806">
        <w:rPr>
          <w:rFonts w:ascii="Century" w:hAnsi="Century"/>
          <w:sz w:val="32"/>
          <w:szCs w:val="32"/>
        </w:rPr>
        <w:t xml:space="preserve"> </w:t>
      </w:r>
      <w:r w:rsidR="007B02A8">
        <w:rPr>
          <w:rFonts w:ascii="Century" w:hAnsi="Century"/>
          <w:sz w:val="32"/>
          <w:szCs w:val="32"/>
        </w:rPr>
        <w:t>a</w:t>
      </w:r>
      <w:r w:rsidR="00233806" w:rsidRPr="00233806">
        <w:rPr>
          <w:rFonts w:ascii="Century" w:hAnsi="Century"/>
          <w:sz w:val="32"/>
          <w:szCs w:val="32"/>
        </w:rPr>
        <w:t xml:space="preserve"> true </w:t>
      </w:r>
      <w:r w:rsidR="007B02A8">
        <w:rPr>
          <w:rFonts w:ascii="Century" w:hAnsi="Century"/>
          <w:sz w:val="32"/>
          <w:szCs w:val="32"/>
        </w:rPr>
        <w:t xml:space="preserve">believer unless he gives precedence to the love of the messenger of </w:t>
      </w:r>
      <w:r w:rsidR="00043CCD">
        <w:rPr>
          <w:rFonts w:ascii="Century" w:hAnsi="Century"/>
          <w:sz w:val="32"/>
          <w:szCs w:val="32"/>
        </w:rPr>
        <w:t xml:space="preserve">Allâh </w:t>
      </w:r>
      <w:r w:rsidR="007B02A8">
        <w:rPr>
          <w:rFonts w:ascii="Century" w:hAnsi="Century"/>
          <w:sz w:val="32"/>
          <w:szCs w:val="32"/>
        </w:rPr>
        <w:t xml:space="preserve">, (May the blessings and peace of </w:t>
      </w:r>
      <w:r w:rsidR="00043CCD">
        <w:rPr>
          <w:rFonts w:ascii="Century" w:hAnsi="Century"/>
          <w:sz w:val="32"/>
          <w:szCs w:val="32"/>
        </w:rPr>
        <w:t xml:space="preserve">Allâh </w:t>
      </w:r>
      <w:r w:rsidR="007B02A8">
        <w:rPr>
          <w:rFonts w:ascii="Century" w:hAnsi="Century"/>
          <w:sz w:val="32"/>
          <w:szCs w:val="32"/>
        </w:rPr>
        <w:t xml:space="preserve"> be upon him),   over</w:t>
      </w:r>
      <w:r w:rsidR="00233806" w:rsidRPr="00233806">
        <w:rPr>
          <w:rFonts w:ascii="Century" w:hAnsi="Century"/>
          <w:sz w:val="32"/>
          <w:szCs w:val="32"/>
        </w:rPr>
        <w:t xml:space="preserve"> </w:t>
      </w:r>
      <w:r w:rsidR="00BF58CA">
        <w:rPr>
          <w:rFonts w:ascii="Century" w:hAnsi="Century"/>
          <w:sz w:val="32"/>
          <w:szCs w:val="32"/>
        </w:rPr>
        <w:t xml:space="preserve">the </w:t>
      </w:r>
      <w:r w:rsidR="00233806" w:rsidRPr="00233806">
        <w:rPr>
          <w:rFonts w:ascii="Century" w:hAnsi="Century"/>
          <w:sz w:val="32"/>
          <w:szCs w:val="32"/>
        </w:rPr>
        <w:t xml:space="preserve">love </w:t>
      </w:r>
      <w:r w:rsidR="007B02A8">
        <w:rPr>
          <w:rFonts w:ascii="Century" w:hAnsi="Century"/>
          <w:sz w:val="32"/>
          <w:szCs w:val="32"/>
        </w:rPr>
        <w:t xml:space="preserve">of </w:t>
      </w:r>
      <w:r w:rsidR="00233806" w:rsidRPr="00233806">
        <w:rPr>
          <w:rFonts w:ascii="Century" w:hAnsi="Century"/>
          <w:sz w:val="32"/>
          <w:szCs w:val="32"/>
        </w:rPr>
        <w:t>all creation, including the parents</w:t>
      </w:r>
      <w:r w:rsidR="00337D92">
        <w:rPr>
          <w:rFonts w:ascii="Century" w:hAnsi="Century"/>
          <w:sz w:val="32"/>
          <w:szCs w:val="32"/>
        </w:rPr>
        <w:t>, family</w:t>
      </w:r>
      <w:r w:rsidR="00233806" w:rsidRPr="00233806">
        <w:rPr>
          <w:rFonts w:ascii="Century" w:hAnsi="Century"/>
          <w:sz w:val="32"/>
          <w:szCs w:val="32"/>
        </w:rPr>
        <w:t xml:space="preserve"> and  child</w:t>
      </w:r>
      <w:r w:rsidR="00337D92">
        <w:rPr>
          <w:rFonts w:ascii="Century" w:hAnsi="Century"/>
          <w:sz w:val="32"/>
          <w:szCs w:val="32"/>
        </w:rPr>
        <w:t>ren</w:t>
      </w:r>
      <w:r w:rsidR="00FF4072">
        <w:rPr>
          <w:rFonts w:ascii="Century" w:hAnsi="Century"/>
          <w:sz w:val="32"/>
          <w:szCs w:val="32"/>
        </w:rPr>
        <w:t>. This love</w:t>
      </w:r>
      <w:r w:rsidR="00233806" w:rsidRPr="00233806">
        <w:rPr>
          <w:rFonts w:ascii="Century" w:hAnsi="Century"/>
          <w:sz w:val="32"/>
          <w:szCs w:val="32"/>
        </w:rPr>
        <w:t xml:space="preserve"> should be above all </w:t>
      </w:r>
      <w:r w:rsidR="00FF4072">
        <w:rPr>
          <w:rFonts w:ascii="Century" w:hAnsi="Century"/>
          <w:sz w:val="32"/>
          <w:szCs w:val="32"/>
        </w:rPr>
        <w:t xml:space="preserve">types of </w:t>
      </w:r>
      <w:r w:rsidR="00233806" w:rsidRPr="00233806">
        <w:rPr>
          <w:rFonts w:ascii="Century" w:hAnsi="Century"/>
          <w:sz w:val="32"/>
          <w:szCs w:val="32"/>
        </w:rPr>
        <w:t xml:space="preserve">love; </w:t>
      </w:r>
      <w:r w:rsidR="00574567">
        <w:rPr>
          <w:rFonts w:ascii="Century" w:hAnsi="Century"/>
          <w:sz w:val="32"/>
          <w:szCs w:val="32"/>
        </w:rPr>
        <w:t>because with its perfection, faith will be perfected</w:t>
      </w:r>
      <w:r w:rsidR="00233806" w:rsidRPr="00233806">
        <w:rPr>
          <w:rFonts w:ascii="Century" w:hAnsi="Century"/>
          <w:sz w:val="32"/>
          <w:szCs w:val="32"/>
        </w:rPr>
        <w:t xml:space="preserve">, </w:t>
      </w:r>
      <w:r w:rsidR="006640DA">
        <w:rPr>
          <w:rFonts w:ascii="Century" w:hAnsi="Century"/>
          <w:sz w:val="32"/>
          <w:szCs w:val="32"/>
        </w:rPr>
        <w:t>and with its</w:t>
      </w:r>
      <w:r w:rsidR="00233806" w:rsidRPr="00233806">
        <w:rPr>
          <w:rFonts w:ascii="Century" w:hAnsi="Century"/>
          <w:sz w:val="32"/>
          <w:szCs w:val="32"/>
        </w:rPr>
        <w:t xml:space="preserve"> </w:t>
      </w:r>
      <w:r w:rsidR="006640DA">
        <w:rPr>
          <w:rFonts w:ascii="Century" w:hAnsi="Century"/>
          <w:sz w:val="32"/>
          <w:szCs w:val="32"/>
        </w:rPr>
        <w:t xml:space="preserve">non-accomplishment </w:t>
      </w:r>
      <w:r w:rsidR="00F44C5B">
        <w:rPr>
          <w:rFonts w:ascii="Century" w:hAnsi="Century"/>
          <w:sz w:val="32"/>
          <w:szCs w:val="32"/>
        </w:rPr>
        <w:t xml:space="preserve">faith will seize to be perfect. </w:t>
      </w:r>
      <w:r w:rsidR="00043CCD">
        <w:rPr>
          <w:rFonts w:ascii="Century" w:hAnsi="Century"/>
          <w:sz w:val="32"/>
          <w:szCs w:val="32"/>
        </w:rPr>
        <w:t>Allâh</w:t>
      </w:r>
      <w:r w:rsidR="00BF58CA">
        <w:rPr>
          <w:rFonts w:ascii="Century" w:hAnsi="Century"/>
          <w:sz w:val="32"/>
          <w:szCs w:val="32"/>
        </w:rPr>
        <w:t>,</w:t>
      </w:r>
      <w:r w:rsidR="00043CCD">
        <w:rPr>
          <w:rFonts w:ascii="Century" w:hAnsi="Century"/>
          <w:sz w:val="32"/>
          <w:szCs w:val="32"/>
        </w:rPr>
        <w:t xml:space="preserve"> </w:t>
      </w:r>
      <w:r w:rsidR="00233806" w:rsidRPr="00233806">
        <w:rPr>
          <w:rFonts w:ascii="Century" w:hAnsi="Century"/>
          <w:sz w:val="32"/>
          <w:szCs w:val="32"/>
        </w:rPr>
        <w:t xml:space="preserve"> the Almighty said</w:t>
      </w:r>
      <w:r w:rsidR="00F44C5B">
        <w:rPr>
          <w:rFonts w:ascii="Century" w:hAnsi="Century"/>
          <w:sz w:val="32"/>
          <w:szCs w:val="32"/>
        </w:rPr>
        <w:t>,</w:t>
      </w:r>
    </w:p>
    <w:p w:rsidR="00F44C5B" w:rsidRDefault="003D7CC5" w:rsidP="00650ACE">
      <w:pPr>
        <w:jc w:val="center"/>
        <w:rPr>
          <w:rFonts w:ascii="Century" w:hAnsi="Century"/>
          <w:sz w:val="32"/>
          <w:szCs w:val="32"/>
          <w:rtl/>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BD2279">
        <w:rPr>
          <w:rFonts w:ascii="Century" w:hAnsi="Century"/>
          <w:sz w:val="32"/>
          <w:szCs w:val="32"/>
          <w:rtl/>
        </w:rPr>
        <w:t>قُلۡ إِن كَانَ ءَابَآؤُكُمۡ وَأَبۡنَآؤُ</w:t>
      </w:r>
      <w:r w:rsidR="00650ACE" w:rsidRPr="00BD2279">
        <w:rPr>
          <w:rFonts w:ascii="Century" w:hAnsi="Century" w:hint="cs"/>
          <w:sz w:val="32"/>
          <w:szCs w:val="32"/>
          <w:rtl/>
        </w:rPr>
        <w:t>ڪُ</w:t>
      </w:r>
      <w:r w:rsidR="00650ACE" w:rsidRPr="00BD2279">
        <w:rPr>
          <w:rFonts w:ascii="Century" w:hAnsi="Century" w:hint="eastAsia"/>
          <w:sz w:val="32"/>
          <w:szCs w:val="32"/>
          <w:rtl/>
        </w:rPr>
        <w:t>مۡ</w:t>
      </w:r>
      <w:r w:rsidR="00650ACE" w:rsidRPr="00BD2279">
        <w:rPr>
          <w:rFonts w:ascii="Century" w:hAnsi="Century"/>
          <w:sz w:val="32"/>
          <w:szCs w:val="32"/>
          <w:rtl/>
        </w:rPr>
        <w:t xml:space="preserve"> وَإِخۡوَ</w:t>
      </w:r>
      <w:r w:rsidR="00650ACE" w:rsidRPr="00BD2279">
        <w:rPr>
          <w:rFonts w:ascii="Century" w:hAnsi="Century" w:hint="cs"/>
          <w:sz w:val="32"/>
          <w:szCs w:val="32"/>
          <w:rtl/>
        </w:rPr>
        <w:t>ٲ</w:t>
      </w:r>
      <w:r w:rsidR="00650ACE" w:rsidRPr="00BD2279">
        <w:rPr>
          <w:rFonts w:ascii="Century" w:hAnsi="Century" w:hint="eastAsia"/>
          <w:sz w:val="32"/>
          <w:szCs w:val="32"/>
          <w:rtl/>
        </w:rPr>
        <w:t>نُكُمۡ</w:t>
      </w:r>
      <w:r w:rsidR="00650ACE" w:rsidRPr="00BD2279">
        <w:rPr>
          <w:rFonts w:ascii="Century" w:hAnsi="Century"/>
          <w:sz w:val="32"/>
          <w:szCs w:val="32"/>
          <w:rtl/>
        </w:rPr>
        <w:t xml:space="preserve"> وَأَزۡوَ</w:t>
      </w:r>
      <w:r w:rsidR="00650ACE" w:rsidRPr="00BD2279">
        <w:rPr>
          <w:rFonts w:ascii="Century" w:hAnsi="Century" w:hint="cs"/>
          <w:sz w:val="32"/>
          <w:szCs w:val="32"/>
          <w:rtl/>
        </w:rPr>
        <w:t>ٲ</w:t>
      </w:r>
      <w:r w:rsidR="00650ACE" w:rsidRPr="00BD2279">
        <w:rPr>
          <w:rFonts w:ascii="Century" w:hAnsi="Century" w:hint="eastAsia"/>
          <w:sz w:val="32"/>
          <w:szCs w:val="32"/>
          <w:rtl/>
        </w:rPr>
        <w:t>جُكُمۡ</w:t>
      </w:r>
      <w:r w:rsidR="00650ACE" w:rsidRPr="00BD2279">
        <w:rPr>
          <w:rFonts w:ascii="Century" w:hAnsi="Century"/>
          <w:sz w:val="32"/>
          <w:szCs w:val="32"/>
          <w:rtl/>
        </w:rPr>
        <w:t xml:space="preserve"> وَعَشِيرَتُكُمۡ وَأَمۡوَ</w:t>
      </w:r>
      <w:r w:rsidR="00650ACE" w:rsidRPr="00BD2279">
        <w:rPr>
          <w:rFonts w:ascii="Century" w:hAnsi="Century" w:hint="cs"/>
          <w:sz w:val="32"/>
          <w:szCs w:val="32"/>
          <w:rtl/>
        </w:rPr>
        <w:t>ٲ</w:t>
      </w:r>
      <w:r w:rsidR="00650ACE" w:rsidRPr="00BD2279">
        <w:rPr>
          <w:rFonts w:ascii="Century" w:hAnsi="Century" w:hint="eastAsia"/>
          <w:sz w:val="32"/>
          <w:szCs w:val="32"/>
          <w:rtl/>
        </w:rPr>
        <w:t>لٌ</w:t>
      </w:r>
      <w:r w:rsidR="00650ACE" w:rsidRPr="00BD2279">
        <w:rPr>
          <w:rFonts w:ascii="Century" w:hAnsi="Century"/>
          <w:sz w:val="32"/>
          <w:szCs w:val="32"/>
          <w:rtl/>
        </w:rPr>
        <w:t xml:space="preserve"> </w:t>
      </w:r>
      <w:r w:rsidR="00650ACE" w:rsidRPr="00BD2279">
        <w:rPr>
          <w:rFonts w:ascii="Century" w:hAnsi="Century" w:hint="cs"/>
          <w:sz w:val="32"/>
          <w:szCs w:val="32"/>
          <w:rtl/>
        </w:rPr>
        <w:t>ٱ</w:t>
      </w:r>
      <w:r w:rsidR="00650ACE" w:rsidRPr="00BD2279">
        <w:rPr>
          <w:rFonts w:ascii="Century" w:hAnsi="Century" w:hint="eastAsia"/>
          <w:sz w:val="32"/>
          <w:szCs w:val="32"/>
          <w:rtl/>
        </w:rPr>
        <w:t>قۡتَرَفۡتُمُوهَا</w:t>
      </w:r>
      <w:r w:rsidR="00650ACE" w:rsidRPr="00BD2279">
        <w:rPr>
          <w:rFonts w:ascii="Century" w:hAnsi="Century"/>
          <w:sz w:val="32"/>
          <w:szCs w:val="32"/>
          <w:rtl/>
        </w:rPr>
        <w:t xml:space="preserve"> وَتِجَـٰرَةٌ۬ تَخۡشَوۡنَ كَسَادَهَا وَمَسَـٰكِنُ تَرۡضَوۡنَهَآ أَحَبَّ إِلَيۡ</w:t>
      </w:r>
      <w:r w:rsidR="00650ACE" w:rsidRPr="00BD2279">
        <w:rPr>
          <w:rFonts w:ascii="Century" w:hAnsi="Century" w:hint="cs"/>
          <w:sz w:val="32"/>
          <w:szCs w:val="32"/>
          <w:rtl/>
        </w:rPr>
        <w:t>ڪُ</w:t>
      </w:r>
      <w:r w:rsidR="00650ACE" w:rsidRPr="00BD2279">
        <w:rPr>
          <w:rFonts w:ascii="Century" w:hAnsi="Century" w:hint="eastAsia"/>
          <w:sz w:val="32"/>
          <w:szCs w:val="32"/>
          <w:rtl/>
        </w:rPr>
        <w:t>م</w:t>
      </w:r>
      <w:r w:rsidR="00650ACE" w:rsidRPr="00BD2279">
        <w:rPr>
          <w:rFonts w:ascii="Century" w:hAnsi="Century"/>
          <w:sz w:val="32"/>
          <w:szCs w:val="32"/>
          <w:rtl/>
        </w:rPr>
        <w:t xml:space="preserve"> مِّنَ </w:t>
      </w:r>
      <w:r w:rsidR="00650ACE" w:rsidRPr="00BD2279">
        <w:rPr>
          <w:rFonts w:ascii="Century" w:hAnsi="Century" w:hint="cs"/>
          <w:sz w:val="32"/>
          <w:szCs w:val="32"/>
          <w:rtl/>
        </w:rPr>
        <w:t>ٱ</w:t>
      </w:r>
      <w:r w:rsidR="00650ACE" w:rsidRPr="00BD2279">
        <w:rPr>
          <w:rFonts w:ascii="Century" w:hAnsi="Century" w:hint="eastAsia"/>
          <w:sz w:val="32"/>
          <w:szCs w:val="32"/>
          <w:rtl/>
        </w:rPr>
        <w:t>للَّهِ</w:t>
      </w:r>
      <w:r w:rsidR="00650ACE" w:rsidRPr="00BD2279">
        <w:rPr>
          <w:rFonts w:ascii="Century" w:hAnsi="Century"/>
          <w:sz w:val="32"/>
          <w:szCs w:val="32"/>
          <w:rtl/>
        </w:rPr>
        <w:t xml:space="preserve"> وَرَسُولِهِ</w:t>
      </w:r>
      <w:r w:rsidR="00650ACE" w:rsidRPr="00BD2279">
        <w:rPr>
          <w:rFonts w:ascii="Century" w:hAnsi="Century" w:hint="cs"/>
          <w:sz w:val="32"/>
          <w:szCs w:val="32"/>
          <w:rtl/>
        </w:rPr>
        <w:t>ۦ</w:t>
      </w:r>
      <w:r w:rsidR="00650ACE" w:rsidRPr="00BD2279">
        <w:rPr>
          <w:rFonts w:ascii="Century" w:hAnsi="Century"/>
          <w:sz w:val="32"/>
          <w:szCs w:val="32"/>
          <w:rtl/>
        </w:rPr>
        <w:t xml:space="preserve"> وَجِهَادٍ۬ فِى سَبِيلِه</w:t>
      </w:r>
      <w:r w:rsidR="00650ACE" w:rsidRPr="00BD2279">
        <w:rPr>
          <w:rFonts w:ascii="Century" w:hAnsi="Century" w:hint="eastAsia"/>
          <w:sz w:val="32"/>
          <w:szCs w:val="32"/>
          <w:rtl/>
        </w:rPr>
        <w:t>ِ</w:t>
      </w:r>
      <w:r w:rsidR="00650ACE" w:rsidRPr="00BD2279">
        <w:rPr>
          <w:rFonts w:ascii="Century" w:hAnsi="Century" w:hint="cs"/>
          <w:sz w:val="32"/>
          <w:szCs w:val="32"/>
          <w:rtl/>
        </w:rPr>
        <w:t>ۦ</w:t>
      </w:r>
      <w:r w:rsidR="00650ACE" w:rsidRPr="00BD2279">
        <w:rPr>
          <w:rFonts w:ascii="Century" w:hAnsi="Century"/>
          <w:sz w:val="32"/>
          <w:szCs w:val="32"/>
          <w:rtl/>
        </w:rPr>
        <w:t xml:space="preserve"> فَتَرَبَّصُواْ حَتَّىٰ يَأۡتِىَ </w:t>
      </w:r>
      <w:r w:rsidR="00650ACE" w:rsidRPr="00BD2279">
        <w:rPr>
          <w:rFonts w:ascii="Century" w:hAnsi="Century" w:hint="cs"/>
          <w:sz w:val="32"/>
          <w:szCs w:val="32"/>
          <w:rtl/>
        </w:rPr>
        <w:t>ٱ</w:t>
      </w:r>
      <w:r w:rsidR="00650ACE" w:rsidRPr="00BD2279">
        <w:rPr>
          <w:rFonts w:ascii="Century" w:hAnsi="Century" w:hint="eastAsia"/>
          <w:sz w:val="32"/>
          <w:szCs w:val="32"/>
          <w:rtl/>
        </w:rPr>
        <w:t>للَّهُ</w:t>
      </w:r>
      <w:r w:rsidR="00650ACE" w:rsidRPr="00BD2279">
        <w:rPr>
          <w:rFonts w:ascii="Century" w:hAnsi="Century"/>
          <w:sz w:val="32"/>
          <w:szCs w:val="32"/>
          <w:rtl/>
        </w:rPr>
        <w:t xml:space="preserve"> بِأَمۡرِهِ</w:t>
      </w:r>
      <w:r w:rsidR="00650ACE" w:rsidRPr="00BD2279">
        <w:rPr>
          <w:rFonts w:ascii="Century" w:hAnsi="Century" w:hint="cs"/>
          <w:sz w:val="32"/>
          <w:szCs w:val="32"/>
          <w:rtl/>
        </w:rPr>
        <w:t>ۦ‌ۗ</w:t>
      </w:r>
      <w:r w:rsidR="00650ACE" w:rsidRPr="00BD2279">
        <w:rPr>
          <w:rFonts w:ascii="Century" w:hAnsi="Century"/>
          <w:sz w:val="32"/>
          <w:szCs w:val="32"/>
          <w:rtl/>
        </w:rPr>
        <w:t xml:space="preserve"> وَ</w:t>
      </w:r>
      <w:r w:rsidR="00650ACE" w:rsidRPr="00BD2279">
        <w:rPr>
          <w:rFonts w:ascii="Century" w:hAnsi="Century" w:hint="cs"/>
          <w:sz w:val="32"/>
          <w:szCs w:val="32"/>
          <w:rtl/>
        </w:rPr>
        <w:t>ٱ</w:t>
      </w:r>
      <w:r w:rsidR="00650ACE" w:rsidRPr="00BD2279">
        <w:rPr>
          <w:rFonts w:ascii="Century" w:hAnsi="Century" w:hint="eastAsia"/>
          <w:sz w:val="32"/>
          <w:szCs w:val="32"/>
          <w:rtl/>
        </w:rPr>
        <w:t>للَّهُ</w:t>
      </w:r>
      <w:r w:rsidR="00650ACE" w:rsidRPr="00BD2279">
        <w:rPr>
          <w:rFonts w:ascii="Century" w:hAnsi="Century"/>
          <w:sz w:val="32"/>
          <w:szCs w:val="32"/>
          <w:rtl/>
        </w:rPr>
        <w:t xml:space="preserve"> لَا يَہۡدِى </w:t>
      </w:r>
      <w:r w:rsidR="00650ACE" w:rsidRPr="00BD2279">
        <w:rPr>
          <w:rFonts w:ascii="Century" w:hAnsi="Century" w:hint="cs"/>
          <w:sz w:val="32"/>
          <w:szCs w:val="32"/>
          <w:rtl/>
        </w:rPr>
        <w:t>ٱ</w:t>
      </w:r>
      <w:r w:rsidR="00650ACE" w:rsidRPr="00BD2279">
        <w:rPr>
          <w:rFonts w:ascii="Century" w:hAnsi="Century" w:hint="eastAsia"/>
          <w:sz w:val="32"/>
          <w:szCs w:val="32"/>
          <w:rtl/>
        </w:rPr>
        <w:t>لۡقَوۡمَ</w:t>
      </w:r>
      <w:r w:rsidR="00650ACE" w:rsidRPr="00BD2279">
        <w:rPr>
          <w:rFonts w:ascii="Century" w:hAnsi="Century"/>
          <w:sz w:val="32"/>
          <w:szCs w:val="32"/>
          <w:rtl/>
        </w:rPr>
        <w:t xml:space="preserve"> </w:t>
      </w:r>
      <w:r w:rsidR="00650ACE" w:rsidRPr="00BD2279">
        <w:rPr>
          <w:rFonts w:ascii="Century" w:hAnsi="Century" w:hint="cs"/>
          <w:sz w:val="32"/>
          <w:szCs w:val="32"/>
          <w:rtl/>
        </w:rPr>
        <w:t>ٱ</w:t>
      </w:r>
      <w:r w:rsidR="00650ACE" w:rsidRPr="00BD2279">
        <w:rPr>
          <w:rFonts w:ascii="Century" w:hAnsi="Century" w:hint="eastAsia"/>
          <w:sz w:val="32"/>
          <w:szCs w:val="32"/>
          <w:rtl/>
        </w:rPr>
        <w:t>لۡفَـٰسِقِينَ</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233806" w:rsidRPr="00233806" w:rsidRDefault="00422DCB" w:rsidP="00A73803">
      <w:pPr>
        <w:bidi w:val="0"/>
        <w:spacing w:before="100" w:beforeAutospacing="1" w:after="100" w:afterAutospacing="1" w:line="567" w:lineRule="atLeast"/>
        <w:jc w:val="both"/>
        <w:rPr>
          <w:rFonts w:ascii="Century" w:hAnsi="Century"/>
          <w:sz w:val="32"/>
          <w:szCs w:val="32"/>
        </w:rPr>
      </w:pPr>
      <w:r w:rsidRPr="00422DCB">
        <w:rPr>
          <w:rFonts w:ascii="Century" w:hAnsi="Century"/>
          <w:sz w:val="32"/>
          <w:szCs w:val="32"/>
        </w:rPr>
        <w:t xml:space="preserve">Say: If your fathers, your sons, your brothers, your wives, your kindred, the wealth that you have gained, the commerce in which you fear a decline, and the dwellings in which you delight are dearer to you than Allâh and His Messenger, and striving hard and </w:t>
      </w:r>
      <w:r w:rsidRPr="00422DCB">
        <w:rPr>
          <w:rFonts w:ascii="Century" w:hAnsi="Century"/>
          <w:sz w:val="32"/>
          <w:szCs w:val="32"/>
        </w:rPr>
        <w:lastRenderedPageBreak/>
        <w:t>fighting in His Cause, then wait until Allâh brings about His Decision (torment). And Allâh guides not the people who are r</w:t>
      </w:r>
      <w:r w:rsidR="007C2038">
        <w:rPr>
          <w:rFonts w:ascii="Century" w:hAnsi="Century"/>
          <w:sz w:val="32"/>
          <w:szCs w:val="32"/>
        </w:rPr>
        <w:t>ebellious, disobedient to Allâh</w:t>
      </w:r>
      <w:r w:rsidRPr="00422DCB">
        <w:rPr>
          <w:rFonts w:ascii="Century" w:hAnsi="Century"/>
          <w:sz w:val="32"/>
          <w:szCs w:val="32"/>
        </w:rPr>
        <w:t xml:space="preserve"> </w:t>
      </w:r>
      <w:r w:rsidR="00233806" w:rsidRPr="00233806">
        <w:rPr>
          <w:rFonts w:ascii="Century" w:hAnsi="Century"/>
          <w:sz w:val="32"/>
          <w:szCs w:val="32"/>
        </w:rPr>
        <w:t>[</w:t>
      </w:r>
      <w:r>
        <w:rPr>
          <w:rFonts w:ascii="Century" w:hAnsi="Century"/>
          <w:sz w:val="32"/>
          <w:szCs w:val="32"/>
        </w:rPr>
        <w:t>At-Tawbah</w:t>
      </w:r>
      <w:r w:rsidR="00233806" w:rsidRPr="00233806">
        <w:rPr>
          <w:rFonts w:ascii="Century" w:hAnsi="Century"/>
          <w:sz w:val="32"/>
          <w:szCs w:val="32"/>
        </w:rPr>
        <w:t>: 24</w:t>
      </w:r>
      <w:r>
        <w:rPr>
          <w:rFonts w:ascii="Century" w:hAnsi="Century"/>
          <w:sz w:val="32"/>
          <w:szCs w:val="32"/>
        </w:rPr>
        <w:t>].</w:t>
      </w:r>
    </w:p>
    <w:p w:rsidR="00786829" w:rsidRDefault="00233806" w:rsidP="00BF58CA">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In </w:t>
      </w:r>
      <w:r w:rsidR="003622EF">
        <w:rPr>
          <w:rFonts w:ascii="Century" w:hAnsi="Century"/>
          <w:sz w:val="32"/>
          <w:szCs w:val="32"/>
        </w:rPr>
        <w:t>the hadith</w:t>
      </w:r>
      <w:r w:rsidRPr="00233806">
        <w:rPr>
          <w:rFonts w:ascii="Century" w:hAnsi="Century"/>
          <w:sz w:val="32"/>
          <w:szCs w:val="32"/>
        </w:rPr>
        <w:t xml:space="preserve"> </w:t>
      </w:r>
      <w:r w:rsidR="003622EF">
        <w:rPr>
          <w:rFonts w:ascii="Century" w:hAnsi="Century"/>
          <w:sz w:val="32"/>
          <w:szCs w:val="32"/>
        </w:rPr>
        <w:t>of</w:t>
      </w:r>
      <w:r w:rsidRPr="00233806">
        <w:rPr>
          <w:rFonts w:ascii="Century" w:hAnsi="Century"/>
          <w:sz w:val="32"/>
          <w:szCs w:val="32"/>
        </w:rPr>
        <w:t xml:space="preserve"> the Prophet, </w:t>
      </w:r>
      <w:r w:rsidR="003622EF">
        <w:rPr>
          <w:rFonts w:ascii="Century" w:hAnsi="Century"/>
          <w:sz w:val="32"/>
          <w:szCs w:val="32"/>
        </w:rPr>
        <w:t xml:space="preserve">(May the blessings and peace of </w:t>
      </w:r>
      <w:r w:rsidR="00043CCD">
        <w:rPr>
          <w:rFonts w:ascii="Century" w:hAnsi="Century"/>
          <w:sz w:val="32"/>
          <w:szCs w:val="32"/>
        </w:rPr>
        <w:t xml:space="preserve">Allâh </w:t>
      </w:r>
      <w:r w:rsidR="003622EF">
        <w:rPr>
          <w:rFonts w:ascii="Century" w:hAnsi="Century"/>
          <w:sz w:val="32"/>
          <w:szCs w:val="32"/>
        </w:rPr>
        <w:t xml:space="preserve"> be upon him),</w:t>
      </w:r>
      <w:r w:rsidRPr="00233806">
        <w:rPr>
          <w:rFonts w:ascii="Century" w:hAnsi="Century"/>
          <w:sz w:val="32"/>
          <w:szCs w:val="32"/>
        </w:rPr>
        <w:t xml:space="preserve"> "</w:t>
      </w:r>
      <w:r w:rsidR="00BD3665" w:rsidRPr="00BD3665">
        <w:rPr>
          <w:rFonts w:ascii="Century" w:hAnsi="Century"/>
          <w:sz w:val="32"/>
          <w:szCs w:val="32"/>
        </w:rPr>
        <w:t xml:space="preserve">There are three qualities </w:t>
      </w:r>
      <w:r w:rsidR="00BF58CA" w:rsidRPr="00BD3665">
        <w:rPr>
          <w:rFonts w:ascii="Century" w:hAnsi="Century"/>
          <w:sz w:val="32"/>
          <w:szCs w:val="32"/>
        </w:rPr>
        <w:t xml:space="preserve">by </w:t>
      </w:r>
      <w:r w:rsidR="00BD3665" w:rsidRPr="00BD3665">
        <w:rPr>
          <w:rFonts w:ascii="Century" w:hAnsi="Century"/>
          <w:sz w:val="32"/>
          <w:szCs w:val="32"/>
        </w:rPr>
        <w:t xml:space="preserve">which anyone who is characterised will relish the sweetness of faith: he to whom </w:t>
      </w:r>
      <w:r w:rsidR="00043CCD">
        <w:rPr>
          <w:rFonts w:ascii="Century" w:hAnsi="Century"/>
          <w:sz w:val="32"/>
          <w:szCs w:val="32"/>
        </w:rPr>
        <w:t xml:space="preserve">Allâh </w:t>
      </w:r>
      <w:r w:rsidR="00BD3665" w:rsidRPr="00BD3665">
        <w:rPr>
          <w:rFonts w:ascii="Century" w:hAnsi="Century"/>
          <w:sz w:val="32"/>
          <w:szCs w:val="32"/>
        </w:rPr>
        <w:t xml:space="preserve"> and His Messenger are dearer than all else</w:t>
      </w:r>
      <w:r w:rsidRPr="00233806">
        <w:rPr>
          <w:rFonts w:ascii="Century" w:hAnsi="Century"/>
          <w:sz w:val="32"/>
          <w:szCs w:val="32"/>
        </w:rPr>
        <w:t>" (Agreed</w:t>
      </w:r>
      <w:r w:rsidR="00786829">
        <w:rPr>
          <w:rFonts w:ascii="Century" w:hAnsi="Century"/>
          <w:sz w:val="32"/>
          <w:szCs w:val="32"/>
        </w:rPr>
        <w:t xml:space="preserve"> upon</w:t>
      </w:r>
      <w:r w:rsidRPr="00233806">
        <w:rPr>
          <w:rFonts w:ascii="Century" w:hAnsi="Century"/>
          <w:sz w:val="32"/>
          <w:szCs w:val="32"/>
        </w:rPr>
        <w:t>).</w:t>
      </w:r>
    </w:p>
    <w:p w:rsidR="00921FCA" w:rsidRDefault="00233806" w:rsidP="00326C26">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He</w:t>
      </w:r>
      <w:r w:rsidR="00D03457">
        <w:rPr>
          <w:rFonts w:ascii="Century" w:hAnsi="Century"/>
          <w:sz w:val="32"/>
          <w:szCs w:val="32"/>
        </w:rPr>
        <w:t xml:space="preserve">, (May the blessings and peace of </w:t>
      </w:r>
      <w:r w:rsidR="00BF58CA">
        <w:rPr>
          <w:rFonts w:ascii="Century" w:hAnsi="Century"/>
          <w:sz w:val="32"/>
          <w:szCs w:val="32"/>
        </w:rPr>
        <w:t>Allâh</w:t>
      </w:r>
      <w:r w:rsidR="00D03457">
        <w:rPr>
          <w:rFonts w:ascii="Century" w:hAnsi="Century"/>
          <w:sz w:val="32"/>
          <w:szCs w:val="32"/>
        </w:rPr>
        <w:t xml:space="preserve"> be upon him),   </w:t>
      </w:r>
      <w:r w:rsidRPr="00233806">
        <w:rPr>
          <w:rFonts w:ascii="Century" w:hAnsi="Century"/>
          <w:sz w:val="32"/>
          <w:szCs w:val="32"/>
        </w:rPr>
        <w:t xml:space="preserve"> </w:t>
      </w:r>
      <w:r w:rsidR="00D03457" w:rsidRPr="00233806">
        <w:rPr>
          <w:rFonts w:ascii="Century" w:hAnsi="Century"/>
          <w:sz w:val="32"/>
          <w:szCs w:val="32"/>
        </w:rPr>
        <w:t>said</w:t>
      </w:r>
      <w:r w:rsidR="00D03457">
        <w:rPr>
          <w:rFonts w:ascii="Century" w:hAnsi="Century"/>
          <w:sz w:val="32"/>
          <w:szCs w:val="32"/>
        </w:rPr>
        <w:t>,</w:t>
      </w:r>
      <w:r w:rsidRPr="00233806">
        <w:rPr>
          <w:rFonts w:ascii="Century" w:hAnsi="Century"/>
          <w:sz w:val="32"/>
          <w:szCs w:val="32"/>
        </w:rPr>
        <w:t xml:space="preserve"> "</w:t>
      </w:r>
      <w:r w:rsidR="00326C26" w:rsidRPr="00326C26">
        <w:rPr>
          <w:rFonts w:ascii="Century" w:hAnsi="Century"/>
          <w:sz w:val="32"/>
          <w:szCs w:val="32"/>
        </w:rPr>
        <w:t xml:space="preserve">Love </w:t>
      </w:r>
      <w:r w:rsidR="00A43E28">
        <w:rPr>
          <w:rFonts w:ascii="Century" w:hAnsi="Century"/>
          <w:sz w:val="32"/>
          <w:szCs w:val="32"/>
        </w:rPr>
        <w:t>Allâh</w:t>
      </w:r>
      <w:r w:rsidR="00326C26" w:rsidRPr="00326C26">
        <w:rPr>
          <w:rFonts w:ascii="Century" w:hAnsi="Century"/>
          <w:sz w:val="32"/>
          <w:szCs w:val="32"/>
        </w:rPr>
        <w:t xml:space="preserve"> for what He nourishes you with of His Blessings</w:t>
      </w:r>
      <w:r w:rsidRPr="00233806">
        <w:rPr>
          <w:rFonts w:ascii="Century" w:hAnsi="Century"/>
          <w:sz w:val="32"/>
          <w:szCs w:val="32"/>
        </w:rPr>
        <w:t>" (</w:t>
      </w:r>
      <w:r w:rsidR="00326C26">
        <w:rPr>
          <w:rFonts w:ascii="Century" w:hAnsi="Century"/>
          <w:sz w:val="32"/>
          <w:szCs w:val="32"/>
        </w:rPr>
        <w:t>At-</w:t>
      </w:r>
      <w:r w:rsidRPr="00233806">
        <w:rPr>
          <w:rFonts w:ascii="Century" w:hAnsi="Century"/>
          <w:sz w:val="32"/>
          <w:szCs w:val="32"/>
        </w:rPr>
        <w:t>Tirmidhi)</w:t>
      </w:r>
      <w:r w:rsidR="00921FCA">
        <w:rPr>
          <w:rFonts w:ascii="Century" w:hAnsi="Century"/>
          <w:sz w:val="32"/>
          <w:szCs w:val="32"/>
        </w:rPr>
        <w:t>.</w:t>
      </w:r>
    </w:p>
    <w:p w:rsidR="00233806" w:rsidRPr="00233806" w:rsidRDefault="00233806" w:rsidP="00620B53">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The Prophet</w:t>
      </w:r>
      <w:r w:rsidR="00921FCA">
        <w:rPr>
          <w:rFonts w:ascii="Century" w:hAnsi="Century"/>
          <w:sz w:val="32"/>
          <w:szCs w:val="32"/>
        </w:rPr>
        <w:t xml:space="preserve">, (May the blessings and peace of </w:t>
      </w:r>
      <w:r w:rsidR="00043CCD">
        <w:rPr>
          <w:rFonts w:ascii="Century" w:hAnsi="Century"/>
          <w:sz w:val="32"/>
          <w:szCs w:val="32"/>
        </w:rPr>
        <w:t xml:space="preserve">Allâh </w:t>
      </w:r>
      <w:r w:rsidR="00921FCA">
        <w:rPr>
          <w:rFonts w:ascii="Century" w:hAnsi="Century"/>
          <w:sz w:val="32"/>
          <w:szCs w:val="32"/>
        </w:rPr>
        <w:t xml:space="preserve"> be upon him),</w:t>
      </w:r>
      <w:r w:rsidRPr="00233806">
        <w:rPr>
          <w:rFonts w:ascii="Century" w:hAnsi="Century"/>
          <w:sz w:val="32"/>
          <w:szCs w:val="32"/>
        </w:rPr>
        <w:t xml:space="preserve"> </w:t>
      </w:r>
      <w:r w:rsidR="00921FCA">
        <w:rPr>
          <w:rFonts w:ascii="Century" w:hAnsi="Century"/>
          <w:sz w:val="32"/>
          <w:szCs w:val="32"/>
        </w:rPr>
        <w:t>also</w:t>
      </w:r>
      <w:r w:rsidRPr="00233806">
        <w:rPr>
          <w:rFonts w:ascii="Century" w:hAnsi="Century"/>
          <w:sz w:val="32"/>
          <w:szCs w:val="32"/>
        </w:rPr>
        <w:t xml:space="preserve"> said: "None of you </w:t>
      </w:r>
      <w:r w:rsidR="00620B53">
        <w:rPr>
          <w:rFonts w:ascii="Century" w:hAnsi="Century"/>
          <w:sz w:val="32"/>
          <w:szCs w:val="32"/>
        </w:rPr>
        <w:t xml:space="preserve">truly </w:t>
      </w:r>
      <w:r w:rsidRPr="00233806">
        <w:rPr>
          <w:rFonts w:ascii="Century" w:hAnsi="Century"/>
          <w:sz w:val="32"/>
          <w:szCs w:val="32"/>
        </w:rPr>
        <w:t>believes until I am dearer to him than himself</w:t>
      </w:r>
      <w:r w:rsidR="00620B53">
        <w:rPr>
          <w:rFonts w:ascii="Century" w:hAnsi="Century"/>
          <w:sz w:val="32"/>
          <w:szCs w:val="32"/>
        </w:rPr>
        <w:t>,</w:t>
      </w:r>
      <w:r w:rsidRPr="00233806">
        <w:rPr>
          <w:rFonts w:ascii="Century" w:hAnsi="Century"/>
          <w:sz w:val="32"/>
          <w:szCs w:val="32"/>
        </w:rPr>
        <w:t xml:space="preserve"> </w:t>
      </w:r>
      <w:r w:rsidR="00620B53">
        <w:rPr>
          <w:rFonts w:ascii="Century" w:hAnsi="Century"/>
          <w:sz w:val="32"/>
          <w:szCs w:val="32"/>
        </w:rPr>
        <w:t xml:space="preserve">his children, his father, </w:t>
      </w:r>
      <w:r w:rsidR="00620B53" w:rsidRPr="00620B53">
        <w:rPr>
          <w:rFonts w:ascii="Century" w:hAnsi="Century"/>
          <w:sz w:val="32"/>
          <w:szCs w:val="32"/>
        </w:rPr>
        <w:t>and the whole of mankind</w:t>
      </w:r>
      <w:r w:rsidRPr="00233806">
        <w:rPr>
          <w:rFonts w:ascii="Century" w:hAnsi="Century"/>
          <w:sz w:val="32"/>
          <w:szCs w:val="32"/>
        </w:rPr>
        <w:t>" (Agreed</w:t>
      </w:r>
      <w:r w:rsidR="00620B53">
        <w:rPr>
          <w:rFonts w:ascii="Century" w:hAnsi="Century"/>
          <w:sz w:val="32"/>
          <w:szCs w:val="32"/>
        </w:rPr>
        <w:t xml:space="preserve"> upon).</w:t>
      </w:r>
    </w:p>
    <w:p w:rsidR="00E109C8" w:rsidRDefault="00233806" w:rsidP="00BF58CA">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As stated in the </w:t>
      </w:r>
      <w:r w:rsidR="00E109C8">
        <w:rPr>
          <w:rFonts w:ascii="Century" w:hAnsi="Century"/>
          <w:sz w:val="32"/>
          <w:szCs w:val="32"/>
        </w:rPr>
        <w:t>Qur'an, the</w:t>
      </w:r>
      <w:r w:rsidRPr="00233806">
        <w:rPr>
          <w:rFonts w:ascii="Century" w:hAnsi="Century"/>
          <w:sz w:val="32"/>
          <w:szCs w:val="32"/>
        </w:rPr>
        <w:t xml:space="preserve"> </w:t>
      </w:r>
      <w:r w:rsidR="00E109C8" w:rsidRPr="00233806">
        <w:rPr>
          <w:rFonts w:ascii="Century" w:hAnsi="Century"/>
          <w:sz w:val="32"/>
          <w:szCs w:val="32"/>
        </w:rPr>
        <w:t>faithful</w:t>
      </w:r>
      <w:r w:rsidR="00E109C8">
        <w:rPr>
          <w:rFonts w:ascii="Century" w:hAnsi="Century"/>
          <w:sz w:val="32"/>
          <w:szCs w:val="32"/>
        </w:rPr>
        <w:t xml:space="preserve"> believers have been</w:t>
      </w:r>
      <w:r w:rsidR="00E109C8" w:rsidRPr="00233806">
        <w:rPr>
          <w:rFonts w:ascii="Century" w:hAnsi="Century"/>
          <w:sz w:val="32"/>
          <w:szCs w:val="32"/>
        </w:rPr>
        <w:t xml:space="preserve"> </w:t>
      </w:r>
      <w:r w:rsidRPr="00233806">
        <w:rPr>
          <w:rFonts w:ascii="Century" w:hAnsi="Century"/>
          <w:sz w:val="32"/>
          <w:szCs w:val="32"/>
        </w:rPr>
        <w:t>forb</w:t>
      </w:r>
      <w:r w:rsidR="00E109C8">
        <w:rPr>
          <w:rFonts w:ascii="Century" w:hAnsi="Century"/>
          <w:sz w:val="32"/>
          <w:szCs w:val="32"/>
        </w:rPr>
        <w:t xml:space="preserve">idden </w:t>
      </w:r>
      <w:r w:rsidR="00BF58CA">
        <w:rPr>
          <w:rFonts w:ascii="Century" w:hAnsi="Century"/>
          <w:sz w:val="32"/>
          <w:szCs w:val="32"/>
        </w:rPr>
        <w:t xml:space="preserve">to </w:t>
      </w:r>
      <w:r w:rsidR="005F4C77" w:rsidRPr="005F4C77">
        <w:rPr>
          <w:rFonts w:ascii="Century" w:hAnsi="Century"/>
          <w:sz w:val="32"/>
          <w:szCs w:val="32"/>
        </w:rPr>
        <w:t xml:space="preserve">put </w:t>
      </w:r>
      <w:r w:rsidR="005F4C77">
        <w:rPr>
          <w:rFonts w:ascii="Century" w:hAnsi="Century"/>
          <w:sz w:val="32"/>
          <w:szCs w:val="32"/>
        </w:rPr>
        <w:t>them</w:t>
      </w:r>
      <w:r w:rsidR="005F4C77" w:rsidRPr="005F4C77">
        <w:rPr>
          <w:rFonts w:ascii="Century" w:hAnsi="Century"/>
          <w:sz w:val="32"/>
          <w:szCs w:val="32"/>
        </w:rPr>
        <w:t xml:space="preserve">selves forward before </w:t>
      </w:r>
      <w:r w:rsidR="00043CCD">
        <w:rPr>
          <w:rFonts w:ascii="Century" w:hAnsi="Century"/>
          <w:sz w:val="32"/>
          <w:szCs w:val="32"/>
        </w:rPr>
        <w:t xml:space="preserve">Allâh </w:t>
      </w:r>
      <w:r w:rsidR="005F4C77" w:rsidRPr="005F4C77">
        <w:rPr>
          <w:rFonts w:ascii="Century" w:hAnsi="Century"/>
          <w:sz w:val="32"/>
          <w:szCs w:val="32"/>
        </w:rPr>
        <w:t xml:space="preserve"> and His Messenger</w:t>
      </w:r>
      <w:r w:rsidRPr="00233806">
        <w:rPr>
          <w:rFonts w:ascii="Century" w:hAnsi="Century"/>
          <w:sz w:val="32"/>
          <w:szCs w:val="32"/>
        </w:rPr>
        <w:t xml:space="preserve">; </w:t>
      </w:r>
    </w:p>
    <w:p w:rsidR="00E109C8" w:rsidRDefault="00043CCD" w:rsidP="00E109C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w:t>
      </w:r>
      <w:r w:rsidR="00E109C8">
        <w:rPr>
          <w:rFonts w:ascii="Century" w:hAnsi="Century"/>
          <w:sz w:val="32"/>
          <w:szCs w:val="32"/>
        </w:rPr>
        <w:t xml:space="preserve">, </w:t>
      </w:r>
      <w:r w:rsidR="00233806" w:rsidRPr="00233806">
        <w:rPr>
          <w:rFonts w:ascii="Century" w:hAnsi="Century"/>
          <w:sz w:val="32"/>
          <w:szCs w:val="32"/>
        </w:rPr>
        <w:t>the Almighty</w:t>
      </w:r>
      <w:r w:rsidR="00E109C8">
        <w:rPr>
          <w:rFonts w:ascii="Century" w:hAnsi="Century"/>
          <w:sz w:val="32"/>
          <w:szCs w:val="32"/>
        </w:rPr>
        <w:t>,</w:t>
      </w:r>
      <w:r w:rsidR="00233806" w:rsidRPr="00233806">
        <w:rPr>
          <w:rFonts w:ascii="Century" w:hAnsi="Century"/>
          <w:sz w:val="32"/>
          <w:szCs w:val="32"/>
        </w:rPr>
        <w:t xml:space="preserve"> said in His Holy Book</w:t>
      </w:r>
      <w:r w:rsidR="00E109C8">
        <w:rPr>
          <w:rFonts w:ascii="Century" w:hAnsi="Century"/>
          <w:sz w:val="32"/>
          <w:szCs w:val="32"/>
        </w:rPr>
        <w:t>,</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5F4C77">
        <w:rPr>
          <w:rFonts w:ascii="Century" w:hAnsi="Century"/>
          <w:sz w:val="32"/>
          <w:szCs w:val="32"/>
          <w:rtl/>
        </w:rPr>
        <w:t xml:space="preserve">يَـٰٓأَيُّہَا </w:t>
      </w:r>
      <w:r w:rsidR="00650ACE" w:rsidRPr="005F4C77">
        <w:rPr>
          <w:rFonts w:ascii="Century" w:hAnsi="Century" w:hint="cs"/>
          <w:sz w:val="32"/>
          <w:szCs w:val="32"/>
          <w:rtl/>
        </w:rPr>
        <w:t>ٱ</w:t>
      </w:r>
      <w:r w:rsidR="00650ACE" w:rsidRPr="005F4C77">
        <w:rPr>
          <w:rFonts w:ascii="Century" w:hAnsi="Century" w:hint="eastAsia"/>
          <w:sz w:val="32"/>
          <w:szCs w:val="32"/>
          <w:rtl/>
        </w:rPr>
        <w:t>لَّذِينَ</w:t>
      </w:r>
      <w:r w:rsidR="00650ACE" w:rsidRPr="005F4C77">
        <w:rPr>
          <w:rFonts w:ascii="Century" w:hAnsi="Century"/>
          <w:sz w:val="32"/>
          <w:szCs w:val="32"/>
          <w:rtl/>
        </w:rPr>
        <w:t xml:space="preserve"> ءَامَنُواْ لَا تُقَدِّمُواْ بَيۡنَ يَدَىِ </w:t>
      </w:r>
      <w:r w:rsidR="00650ACE" w:rsidRPr="005F4C77">
        <w:rPr>
          <w:rFonts w:ascii="Century" w:hAnsi="Century" w:hint="cs"/>
          <w:sz w:val="32"/>
          <w:szCs w:val="32"/>
          <w:rtl/>
        </w:rPr>
        <w:t>ٱ</w:t>
      </w:r>
      <w:r w:rsidR="00650ACE" w:rsidRPr="005F4C77">
        <w:rPr>
          <w:rFonts w:ascii="Century" w:hAnsi="Century" w:hint="eastAsia"/>
          <w:sz w:val="32"/>
          <w:szCs w:val="32"/>
          <w:rtl/>
        </w:rPr>
        <w:t>للَّهِ</w:t>
      </w:r>
      <w:r w:rsidR="00650ACE" w:rsidRPr="005F4C77">
        <w:rPr>
          <w:rFonts w:ascii="Century" w:hAnsi="Century"/>
          <w:sz w:val="32"/>
          <w:szCs w:val="32"/>
          <w:rtl/>
        </w:rPr>
        <w:t xml:space="preserve"> وَرَسُولِهِ</w:t>
      </w:r>
      <w:r w:rsidR="00650ACE" w:rsidRPr="005F4C77">
        <w:rPr>
          <w:rFonts w:ascii="Century" w:hAnsi="Century" w:hint="cs"/>
          <w:sz w:val="32"/>
          <w:szCs w:val="32"/>
          <w:rtl/>
        </w:rPr>
        <w:t>ۦ‌ۖ</w:t>
      </w:r>
      <w:r w:rsidR="00650ACE" w:rsidRPr="005F4C77">
        <w:rPr>
          <w:rFonts w:ascii="Century" w:hAnsi="Century"/>
          <w:sz w:val="32"/>
          <w:szCs w:val="32"/>
          <w:rtl/>
        </w:rPr>
        <w:t xml:space="preserve"> وَ</w:t>
      </w:r>
      <w:r w:rsidR="00650ACE" w:rsidRPr="005F4C77">
        <w:rPr>
          <w:rFonts w:ascii="Century" w:hAnsi="Century" w:hint="cs"/>
          <w:sz w:val="32"/>
          <w:szCs w:val="32"/>
          <w:rtl/>
        </w:rPr>
        <w:t>ٱ</w:t>
      </w:r>
      <w:r w:rsidR="00650ACE" w:rsidRPr="005F4C77">
        <w:rPr>
          <w:rFonts w:ascii="Century" w:hAnsi="Century" w:hint="eastAsia"/>
          <w:sz w:val="32"/>
          <w:szCs w:val="32"/>
          <w:rtl/>
        </w:rPr>
        <w:t>تَّقُواْ</w:t>
      </w:r>
      <w:r w:rsidR="00650ACE" w:rsidRPr="005F4C77">
        <w:rPr>
          <w:rFonts w:ascii="Century" w:hAnsi="Century"/>
          <w:sz w:val="32"/>
          <w:szCs w:val="32"/>
          <w:rtl/>
        </w:rPr>
        <w:t xml:space="preserve"> </w:t>
      </w:r>
      <w:r w:rsidR="00650ACE" w:rsidRPr="005F4C77">
        <w:rPr>
          <w:rFonts w:ascii="Century" w:hAnsi="Century" w:hint="cs"/>
          <w:sz w:val="32"/>
          <w:szCs w:val="32"/>
          <w:rtl/>
        </w:rPr>
        <w:t>ٱ</w:t>
      </w:r>
      <w:r w:rsidR="00650ACE" w:rsidRPr="005F4C77">
        <w:rPr>
          <w:rFonts w:ascii="Century" w:hAnsi="Century" w:hint="eastAsia"/>
          <w:sz w:val="32"/>
          <w:szCs w:val="32"/>
          <w:rtl/>
        </w:rPr>
        <w:t>للَّهَ‌ۚ</w:t>
      </w:r>
      <w:r w:rsidR="00650ACE" w:rsidRPr="005F4C77">
        <w:rPr>
          <w:rFonts w:ascii="Century" w:hAnsi="Century"/>
          <w:sz w:val="32"/>
          <w:szCs w:val="32"/>
          <w:rtl/>
        </w:rPr>
        <w:t xml:space="preserve"> إِنَّ </w:t>
      </w:r>
      <w:r w:rsidR="00650ACE" w:rsidRPr="005F4C77">
        <w:rPr>
          <w:rFonts w:ascii="Century" w:hAnsi="Century" w:hint="cs"/>
          <w:sz w:val="32"/>
          <w:szCs w:val="32"/>
          <w:rtl/>
        </w:rPr>
        <w:t>ٱ</w:t>
      </w:r>
      <w:r w:rsidR="00650ACE" w:rsidRPr="005F4C77">
        <w:rPr>
          <w:rFonts w:ascii="Century" w:hAnsi="Century" w:hint="eastAsia"/>
          <w:sz w:val="32"/>
          <w:szCs w:val="32"/>
          <w:rtl/>
        </w:rPr>
        <w:t>للَّهَ</w:t>
      </w:r>
      <w:r w:rsidR="00650ACE" w:rsidRPr="005F4C77">
        <w:rPr>
          <w:rFonts w:ascii="Century" w:hAnsi="Century"/>
          <w:sz w:val="32"/>
          <w:szCs w:val="32"/>
          <w:rtl/>
        </w:rPr>
        <w:t xml:space="preserve"> سَمِيعٌ عَلِيمٌ۬</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5F4C77" w:rsidRDefault="005F4C77" w:rsidP="005F4C77">
      <w:pPr>
        <w:bidi w:val="0"/>
        <w:spacing w:before="100" w:beforeAutospacing="1" w:after="100" w:afterAutospacing="1" w:line="567" w:lineRule="atLeast"/>
        <w:jc w:val="both"/>
        <w:rPr>
          <w:rFonts w:ascii="Century" w:hAnsi="Century"/>
          <w:sz w:val="32"/>
          <w:szCs w:val="32"/>
        </w:rPr>
      </w:pPr>
      <w:r w:rsidRPr="005F4C77">
        <w:rPr>
          <w:rFonts w:ascii="Century" w:hAnsi="Century"/>
          <w:sz w:val="32"/>
          <w:szCs w:val="32"/>
        </w:rPr>
        <w:lastRenderedPageBreak/>
        <w:t>O you who believe! Make not (a decision) in advance before Allâh and His Messenger,</w:t>
      </w:r>
      <w:r>
        <w:rPr>
          <w:rFonts w:ascii="Century" w:hAnsi="Century"/>
          <w:sz w:val="32"/>
          <w:szCs w:val="32"/>
        </w:rPr>
        <w:t xml:space="preserve"> (May the blessings and peace of </w:t>
      </w:r>
      <w:r w:rsidR="00043CCD">
        <w:rPr>
          <w:rFonts w:ascii="Century" w:hAnsi="Century"/>
          <w:sz w:val="32"/>
          <w:szCs w:val="32"/>
        </w:rPr>
        <w:t xml:space="preserve">Allâh </w:t>
      </w:r>
      <w:r>
        <w:rPr>
          <w:rFonts w:ascii="Century" w:hAnsi="Century"/>
          <w:sz w:val="32"/>
          <w:szCs w:val="32"/>
        </w:rPr>
        <w:t xml:space="preserve"> be upon him),</w:t>
      </w:r>
      <w:r w:rsidRPr="005F4C77">
        <w:rPr>
          <w:rFonts w:ascii="Century" w:hAnsi="Century"/>
          <w:sz w:val="32"/>
          <w:szCs w:val="32"/>
        </w:rPr>
        <w:t xml:space="preserve"> and fear Allâh. Verily! Allâh is All-Hearing, All-Knowing </w:t>
      </w:r>
      <w:r w:rsidR="00233806" w:rsidRPr="00233806">
        <w:rPr>
          <w:rFonts w:ascii="Century" w:hAnsi="Century"/>
          <w:sz w:val="32"/>
          <w:szCs w:val="32"/>
        </w:rPr>
        <w:t>[</w:t>
      </w:r>
      <w:r>
        <w:rPr>
          <w:rFonts w:ascii="Century" w:hAnsi="Century"/>
          <w:sz w:val="32"/>
          <w:szCs w:val="32"/>
        </w:rPr>
        <w:t>Al-Hujuraat: 1].</w:t>
      </w:r>
    </w:p>
    <w:p w:rsidR="00233806" w:rsidRDefault="00484994" w:rsidP="0024696D">
      <w:pPr>
        <w:bidi w:val="0"/>
        <w:spacing w:before="100" w:beforeAutospacing="1" w:after="100" w:afterAutospacing="1" w:line="567" w:lineRule="atLeast"/>
        <w:jc w:val="both"/>
        <w:rPr>
          <w:rFonts w:ascii="Century" w:hAnsi="Century"/>
          <w:sz w:val="32"/>
          <w:szCs w:val="32"/>
        </w:rPr>
      </w:pPr>
      <w:r>
        <w:rPr>
          <w:rFonts w:ascii="Century" w:hAnsi="Century"/>
          <w:sz w:val="32"/>
          <w:szCs w:val="32"/>
        </w:rPr>
        <w:t>I</w:t>
      </w:r>
      <w:r w:rsidR="00233806" w:rsidRPr="00233806">
        <w:rPr>
          <w:rFonts w:ascii="Century" w:hAnsi="Century"/>
          <w:sz w:val="32"/>
          <w:szCs w:val="32"/>
        </w:rPr>
        <w:t xml:space="preserve">n this verse </w:t>
      </w:r>
      <w:r w:rsidR="00135FE0">
        <w:rPr>
          <w:rFonts w:ascii="Century" w:hAnsi="Century"/>
          <w:sz w:val="32"/>
          <w:szCs w:val="32"/>
        </w:rPr>
        <w:t xml:space="preserve">there is </w:t>
      </w:r>
      <w:r w:rsidR="00233806" w:rsidRPr="00233806">
        <w:rPr>
          <w:rFonts w:ascii="Century" w:hAnsi="Century"/>
          <w:sz w:val="32"/>
          <w:szCs w:val="32"/>
        </w:rPr>
        <w:t xml:space="preserve">explicit appeal to the people </w:t>
      </w:r>
      <w:r w:rsidR="00C2740D">
        <w:rPr>
          <w:rFonts w:ascii="Century" w:hAnsi="Century"/>
          <w:sz w:val="32"/>
          <w:szCs w:val="32"/>
        </w:rPr>
        <w:t xml:space="preserve">of faith to desist from </w:t>
      </w:r>
      <w:r w:rsidR="00C2740D" w:rsidRPr="00C2740D">
        <w:rPr>
          <w:rFonts w:ascii="Century" w:hAnsi="Century"/>
          <w:sz w:val="32"/>
          <w:szCs w:val="32"/>
        </w:rPr>
        <w:t xml:space="preserve"> proceed</w:t>
      </w:r>
      <w:r w:rsidR="00C2740D">
        <w:rPr>
          <w:rFonts w:ascii="Century" w:hAnsi="Century"/>
          <w:sz w:val="32"/>
          <w:szCs w:val="32"/>
        </w:rPr>
        <w:t>ing</w:t>
      </w:r>
      <w:r w:rsidR="00C2740D" w:rsidRPr="00C2740D">
        <w:rPr>
          <w:rFonts w:ascii="Century" w:hAnsi="Century"/>
          <w:sz w:val="32"/>
          <w:szCs w:val="32"/>
        </w:rPr>
        <w:t xml:space="preserve"> ahead of </w:t>
      </w:r>
      <w:r w:rsidR="00043CCD">
        <w:rPr>
          <w:rFonts w:ascii="Century" w:hAnsi="Century"/>
          <w:sz w:val="32"/>
          <w:szCs w:val="32"/>
        </w:rPr>
        <w:t xml:space="preserve">Allâh </w:t>
      </w:r>
      <w:r w:rsidR="00C2740D" w:rsidRPr="00C2740D">
        <w:rPr>
          <w:rFonts w:ascii="Century" w:hAnsi="Century"/>
          <w:sz w:val="32"/>
          <w:szCs w:val="32"/>
        </w:rPr>
        <w:t xml:space="preserve"> and His Messenger</w:t>
      </w:r>
      <w:r w:rsidR="00234DE2">
        <w:rPr>
          <w:rFonts w:ascii="Century" w:hAnsi="Century"/>
          <w:sz w:val="32"/>
          <w:szCs w:val="32"/>
        </w:rPr>
        <w:t xml:space="preserve"> in anything be it decision or otherwise</w:t>
      </w:r>
      <w:r w:rsidR="00233806" w:rsidRPr="00233806">
        <w:rPr>
          <w:rFonts w:ascii="Century" w:hAnsi="Century"/>
          <w:sz w:val="32"/>
          <w:szCs w:val="32"/>
        </w:rPr>
        <w:t xml:space="preserve">, and to be </w:t>
      </w:r>
      <w:r w:rsidR="003A40F2">
        <w:rPr>
          <w:rFonts w:ascii="Century" w:hAnsi="Century"/>
          <w:sz w:val="32"/>
          <w:szCs w:val="32"/>
        </w:rPr>
        <w:t>submissive</w:t>
      </w:r>
      <w:r w:rsidR="00233806" w:rsidRPr="00233806">
        <w:rPr>
          <w:rFonts w:ascii="Century" w:hAnsi="Century"/>
          <w:sz w:val="32"/>
          <w:szCs w:val="32"/>
        </w:rPr>
        <w:t xml:space="preserve"> to the orders of </w:t>
      </w:r>
      <w:r w:rsidR="00043CCD">
        <w:rPr>
          <w:rFonts w:ascii="Century" w:hAnsi="Century"/>
          <w:sz w:val="32"/>
          <w:szCs w:val="32"/>
        </w:rPr>
        <w:t xml:space="preserve">Allâh </w:t>
      </w:r>
      <w:r w:rsidR="00233806" w:rsidRPr="00233806">
        <w:rPr>
          <w:rFonts w:ascii="Century" w:hAnsi="Century"/>
          <w:sz w:val="32"/>
          <w:szCs w:val="32"/>
        </w:rPr>
        <w:t xml:space="preserve">, </w:t>
      </w:r>
      <w:r w:rsidR="003A40F2">
        <w:rPr>
          <w:rFonts w:ascii="Century" w:hAnsi="Century"/>
          <w:sz w:val="32"/>
          <w:szCs w:val="32"/>
        </w:rPr>
        <w:t xml:space="preserve">and </w:t>
      </w:r>
      <w:r w:rsidR="00233806" w:rsidRPr="00233806">
        <w:rPr>
          <w:rFonts w:ascii="Century" w:hAnsi="Century"/>
          <w:sz w:val="32"/>
          <w:szCs w:val="32"/>
        </w:rPr>
        <w:t xml:space="preserve">orders </w:t>
      </w:r>
      <w:r w:rsidR="003A40F2">
        <w:rPr>
          <w:rFonts w:ascii="Century" w:hAnsi="Century"/>
          <w:sz w:val="32"/>
          <w:szCs w:val="32"/>
        </w:rPr>
        <w:t xml:space="preserve">of </w:t>
      </w:r>
      <w:r w:rsidR="00233806" w:rsidRPr="00233806">
        <w:rPr>
          <w:rFonts w:ascii="Century" w:hAnsi="Century"/>
          <w:sz w:val="32"/>
          <w:szCs w:val="32"/>
        </w:rPr>
        <w:t xml:space="preserve">His Messenger, </w:t>
      </w:r>
      <w:r w:rsidR="003A40F2">
        <w:rPr>
          <w:rFonts w:ascii="Century" w:hAnsi="Century"/>
          <w:sz w:val="32"/>
          <w:szCs w:val="32"/>
        </w:rPr>
        <w:t xml:space="preserve">(May the blessings and peace of </w:t>
      </w:r>
      <w:r w:rsidR="00043CCD">
        <w:rPr>
          <w:rFonts w:ascii="Century" w:hAnsi="Century"/>
          <w:sz w:val="32"/>
          <w:szCs w:val="32"/>
        </w:rPr>
        <w:t xml:space="preserve">Allâh </w:t>
      </w:r>
      <w:r w:rsidR="003A40F2">
        <w:rPr>
          <w:rFonts w:ascii="Century" w:hAnsi="Century"/>
          <w:sz w:val="32"/>
          <w:szCs w:val="32"/>
        </w:rPr>
        <w:t xml:space="preserve"> be upon him)</w:t>
      </w:r>
      <w:r w:rsidR="00891F99">
        <w:rPr>
          <w:rFonts w:ascii="Century" w:hAnsi="Century"/>
          <w:sz w:val="32"/>
          <w:szCs w:val="32"/>
        </w:rPr>
        <w:t>. It is part of</w:t>
      </w:r>
      <w:r w:rsidR="00233806" w:rsidRPr="00233806">
        <w:rPr>
          <w:rFonts w:ascii="Century" w:hAnsi="Century"/>
          <w:sz w:val="32"/>
          <w:szCs w:val="32"/>
        </w:rPr>
        <w:t xml:space="preserve"> </w:t>
      </w:r>
      <w:r w:rsidR="00891F99" w:rsidRPr="00C2740D">
        <w:rPr>
          <w:rFonts w:ascii="Century" w:hAnsi="Century"/>
          <w:sz w:val="32"/>
          <w:szCs w:val="32"/>
        </w:rPr>
        <w:t>proceed</w:t>
      </w:r>
      <w:r w:rsidR="00891F99">
        <w:rPr>
          <w:rFonts w:ascii="Century" w:hAnsi="Century"/>
          <w:sz w:val="32"/>
          <w:szCs w:val="32"/>
        </w:rPr>
        <w:t>ing</w:t>
      </w:r>
      <w:r w:rsidR="00891F99" w:rsidRPr="00C2740D">
        <w:rPr>
          <w:rFonts w:ascii="Century" w:hAnsi="Century"/>
          <w:sz w:val="32"/>
          <w:szCs w:val="32"/>
        </w:rPr>
        <w:t xml:space="preserve"> ahead of </w:t>
      </w:r>
      <w:r w:rsidR="00043CCD">
        <w:rPr>
          <w:rFonts w:ascii="Century" w:hAnsi="Century"/>
          <w:sz w:val="32"/>
          <w:szCs w:val="32"/>
        </w:rPr>
        <w:t xml:space="preserve">Allâh </w:t>
      </w:r>
      <w:r w:rsidR="00891F99" w:rsidRPr="00C2740D">
        <w:rPr>
          <w:rFonts w:ascii="Century" w:hAnsi="Century"/>
          <w:sz w:val="32"/>
          <w:szCs w:val="32"/>
        </w:rPr>
        <w:t xml:space="preserve"> and His Messenger</w:t>
      </w:r>
      <w:r w:rsidR="00233806" w:rsidRPr="00233806">
        <w:rPr>
          <w:rFonts w:ascii="Century" w:hAnsi="Century"/>
          <w:sz w:val="32"/>
          <w:szCs w:val="32"/>
        </w:rPr>
        <w:t xml:space="preserve">, to </w:t>
      </w:r>
      <w:r w:rsidR="00891F99">
        <w:rPr>
          <w:rFonts w:ascii="Century" w:hAnsi="Century"/>
          <w:sz w:val="32"/>
          <w:szCs w:val="32"/>
        </w:rPr>
        <w:t>give precedence to</w:t>
      </w:r>
      <w:r w:rsidR="00233806" w:rsidRPr="00233806">
        <w:rPr>
          <w:rFonts w:ascii="Century" w:hAnsi="Century"/>
          <w:sz w:val="32"/>
          <w:szCs w:val="32"/>
        </w:rPr>
        <w:t xml:space="preserve"> the love of others </w:t>
      </w:r>
      <w:r w:rsidR="00891F99">
        <w:rPr>
          <w:rFonts w:ascii="Century" w:hAnsi="Century"/>
          <w:sz w:val="32"/>
          <w:szCs w:val="32"/>
        </w:rPr>
        <w:t>over their love</w:t>
      </w:r>
      <w:r w:rsidR="00233806" w:rsidRPr="00233806">
        <w:rPr>
          <w:rFonts w:ascii="Century" w:hAnsi="Century"/>
          <w:sz w:val="32"/>
          <w:szCs w:val="32"/>
        </w:rPr>
        <w:t xml:space="preserve">, or </w:t>
      </w:r>
      <w:r w:rsidR="0084635D">
        <w:rPr>
          <w:rFonts w:ascii="Century" w:hAnsi="Century"/>
          <w:sz w:val="32"/>
          <w:szCs w:val="32"/>
        </w:rPr>
        <w:t>to prefer</w:t>
      </w:r>
      <w:r w:rsidR="00233806" w:rsidRPr="00233806">
        <w:rPr>
          <w:rFonts w:ascii="Century" w:hAnsi="Century"/>
          <w:sz w:val="32"/>
          <w:szCs w:val="32"/>
        </w:rPr>
        <w:t xml:space="preserve"> what </w:t>
      </w:r>
      <w:r w:rsidR="0084635D">
        <w:rPr>
          <w:rFonts w:ascii="Century" w:hAnsi="Century"/>
          <w:sz w:val="32"/>
          <w:szCs w:val="32"/>
        </w:rPr>
        <w:t>one</w:t>
      </w:r>
      <w:r w:rsidR="00233806" w:rsidRPr="00233806">
        <w:rPr>
          <w:rFonts w:ascii="Century" w:hAnsi="Century"/>
          <w:sz w:val="32"/>
          <w:szCs w:val="32"/>
        </w:rPr>
        <w:t xml:space="preserve"> </w:t>
      </w:r>
      <w:r w:rsidR="0084635D">
        <w:rPr>
          <w:rFonts w:ascii="Century" w:hAnsi="Century"/>
          <w:sz w:val="32"/>
          <w:szCs w:val="32"/>
        </w:rPr>
        <w:t>loves to what</w:t>
      </w:r>
      <w:r w:rsidR="00233806" w:rsidRPr="00233806">
        <w:rPr>
          <w:rFonts w:ascii="Century" w:hAnsi="Century"/>
          <w:sz w:val="32"/>
          <w:szCs w:val="32"/>
        </w:rPr>
        <w:t xml:space="preserve"> </w:t>
      </w:r>
      <w:r w:rsidR="00043CCD">
        <w:rPr>
          <w:rFonts w:ascii="Century" w:hAnsi="Century"/>
          <w:sz w:val="32"/>
          <w:szCs w:val="32"/>
        </w:rPr>
        <w:t xml:space="preserve">Allâh </w:t>
      </w:r>
      <w:r w:rsidR="00233806" w:rsidRPr="00233806">
        <w:rPr>
          <w:rFonts w:ascii="Century" w:hAnsi="Century"/>
          <w:sz w:val="32"/>
          <w:szCs w:val="32"/>
        </w:rPr>
        <w:t xml:space="preserve"> and His Messenger</w:t>
      </w:r>
      <w:r w:rsidR="0084635D">
        <w:rPr>
          <w:rFonts w:ascii="Century" w:hAnsi="Century"/>
          <w:sz w:val="32"/>
          <w:szCs w:val="32"/>
        </w:rPr>
        <w:t xml:space="preserve"> love</w:t>
      </w:r>
      <w:r w:rsidR="00233806" w:rsidRPr="00233806">
        <w:rPr>
          <w:rFonts w:ascii="Century" w:hAnsi="Century"/>
          <w:sz w:val="32"/>
          <w:szCs w:val="32"/>
        </w:rPr>
        <w:t xml:space="preserve">, because </w:t>
      </w:r>
      <w:r w:rsidR="001C6C1E">
        <w:rPr>
          <w:rFonts w:ascii="Century" w:hAnsi="Century"/>
          <w:sz w:val="32"/>
          <w:szCs w:val="32"/>
        </w:rPr>
        <w:t>that spurs to</w:t>
      </w:r>
      <w:r w:rsidR="00233806" w:rsidRPr="00233806">
        <w:rPr>
          <w:rFonts w:ascii="Century" w:hAnsi="Century"/>
          <w:sz w:val="32"/>
          <w:szCs w:val="32"/>
        </w:rPr>
        <w:t xml:space="preserve"> do</w:t>
      </w:r>
      <w:r w:rsidR="001C6C1E">
        <w:rPr>
          <w:rFonts w:ascii="Century" w:hAnsi="Century"/>
          <w:sz w:val="32"/>
          <w:szCs w:val="32"/>
        </w:rPr>
        <w:t>ing</w:t>
      </w:r>
      <w:r w:rsidR="00233806" w:rsidRPr="00233806">
        <w:rPr>
          <w:rFonts w:ascii="Century" w:hAnsi="Century"/>
          <w:sz w:val="32"/>
          <w:szCs w:val="32"/>
        </w:rPr>
        <w:t xml:space="preserve"> what pleases the beloved, </w:t>
      </w:r>
      <w:r w:rsidR="00FB651A">
        <w:rPr>
          <w:rFonts w:ascii="Century" w:hAnsi="Century"/>
          <w:sz w:val="32"/>
          <w:szCs w:val="32"/>
        </w:rPr>
        <w:t xml:space="preserve">and </w:t>
      </w:r>
      <w:r w:rsidR="00233806" w:rsidRPr="00233806">
        <w:rPr>
          <w:rFonts w:ascii="Century" w:hAnsi="Century"/>
          <w:sz w:val="32"/>
          <w:szCs w:val="32"/>
        </w:rPr>
        <w:t xml:space="preserve">if the beloved </w:t>
      </w:r>
      <w:r w:rsidR="00FB651A">
        <w:rPr>
          <w:rFonts w:ascii="Century" w:hAnsi="Century"/>
          <w:sz w:val="32"/>
          <w:szCs w:val="32"/>
        </w:rPr>
        <w:t xml:space="preserve">thing to </w:t>
      </w:r>
      <w:r w:rsidR="00233806" w:rsidRPr="00233806">
        <w:rPr>
          <w:rFonts w:ascii="Century" w:hAnsi="Century"/>
          <w:sz w:val="32"/>
          <w:szCs w:val="32"/>
        </w:rPr>
        <w:t xml:space="preserve">man </w:t>
      </w:r>
      <w:r w:rsidR="00FB651A">
        <w:rPr>
          <w:rFonts w:ascii="Century" w:hAnsi="Century"/>
          <w:sz w:val="32"/>
          <w:szCs w:val="32"/>
        </w:rPr>
        <w:t>is</w:t>
      </w:r>
      <w:r w:rsidR="00233806" w:rsidRPr="00233806">
        <w:rPr>
          <w:rFonts w:ascii="Century" w:hAnsi="Century"/>
          <w:sz w:val="32"/>
          <w:szCs w:val="32"/>
        </w:rPr>
        <w:t xml:space="preserve"> not loved </w:t>
      </w:r>
      <w:r w:rsidR="00FB651A">
        <w:rPr>
          <w:rFonts w:ascii="Century" w:hAnsi="Century"/>
          <w:sz w:val="32"/>
          <w:szCs w:val="32"/>
        </w:rPr>
        <w:t xml:space="preserve">by </w:t>
      </w:r>
      <w:r w:rsidR="00043CCD">
        <w:rPr>
          <w:rFonts w:ascii="Century" w:hAnsi="Century"/>
          <w:sz w:val="32"/>
          <w:szCs w:val="32"/>
        </w:rPr>
        <w:t xml:space="preserve">Allâh </w:t>
      </w:r>
      <w:r w:rsidR="00233806" w:rsidRPr="00233806">
        <w:rPr>
          <w:rFonts w:ascii="Century" w:hAnsi="Century"/>
          <w:sz w:val="32"/>
          <w:szCs w:val="32"/>
        </w:rPr>
        <w:t xml:space="preserve">, </w:t>
      </w:r>
      <w:r w:rsidR="00777242">
        <w:rPr>
          <w:rFonts w:ascii="Century" w:hAnsi="Century"/>
          <w:sz w:val="32"/>
          <w:szCs w:val="32"/>
        </w:rPr>
        <w:t xml:space="preserve">then </w:t>
      </w:r>
      <w:r w:rsidR="00FB651A">
        <w:rPr>
          <w:rFonts w:ascii="Century" w:hAnsi="Century"/>
          <w:sz w:val="32"/>
          <w:szCs w:val="32"/>
        </w:rPr>
        <w:t xml:space="preserve">this lover would have become guilty of the love which </w:t>
      </w:r>
      <w:r w:rsidR="00043CCD">
        <w:rPr>
          <w:rFonts w:ascii="Century" w:hAnsi="Century"/>
          <w:sz w:val="32"/>
          <w:szCs w:val="32"/>
        </w:rPr>
        <w:t xml:space="preserve">Allâh </w:t>
      </w:r>
      <w:r w:rsidR="00FB651A">
        <w:rPr>
          <w:rFonts w:ascii="Century" w:hAnsi="Century"/>
          <w:sz w:val="32"/>
          <w:szCs w:val="32"/>
        </w:rPr>
        <w:t xml:space="preserve"> is </w:t>
      </w:r>
      <w:r w:rsidR="00233806" w:rsidRPr="00233806">
        <w:rPr>
          <w:rFonts w:ascii="Century" w:hAnsi="Century"/>
          <w:sz w:val="32"/>
          <w:szCs w:val="32"/>
        </w:rPr>
        <w:t>not pleas</w:t>
      </w:r>
      <w:r w:rsidR="00FB651A">
        <w:rPr>
          <w:rFonts w:ascii="Century" w:hAnsi="Century"/>
          <w:sz w:val="32"/>
          <w:szCs w:val="32"/>
        </w:rPr>
        <w:t>ed</w:t>
      </w:r>
      <w:r w:rsidR="00777242">
        <w:rPr>
          <w:rFonts w:ascii="Century" w:hAnsi="Century"/>
          <w:sz w:val="32"/>
          <w:szCs w:val="32"/>
        </w:rPr>
        <w:t xml:space="preserve"> with</w:t>
      </w:r>
      <w:r w:rsidR="00233806" w:rsidRPr="00233806">
        <w:rPr>
          <w:rFonts w:ascii="Century" w:hAnsi="Century"/>
          <w:sz w:val="32"/>
          <w:szCs w:val="32"/>
        </w:rPr>
        <w:t xml:space="preserve">, because </w:t>
      </w:r>
      <w:r w:rsidR="000B38BD">
        <w:rPr>
          <w:rFonts w:ascii="Century" w:hAnsi="Century"/>
          <w:sz w:val="32"/>
          <w:szCs w:val="32"/>
        </w:rPr>
        <w:t xml:space="preserve">he has out of his own whims </w:t>
      </w:r>
      <w:r w:rsidR="00233806" w:rsidRPr="00233806">
        <w:rPr>
          <w:rFonts w:ascii="Century" w:hAnsi="Century"/>
          <w:sz w:val="32"/>
          <w:szCs w:val="32"/>
        </w:rPr>
        <w:t>love</w:t>
      </w:r>
      <w:r w:rsidR="000B38BD">
        <w:rPr>
          <w:rFonts w:ascii="Century" w:hAnsi="Century"/>
          <w:sz w:val="32"/>
          <w:szCs w:val="32"/>
        </w:rPr>
        <w:t>d</w:t>
      </w:r>
      <w:r w:rsidR="00233806" w:rsidRPr="00233806">
        <w:rPr>
          <w:rFonts w:ascii="Century" w:hAnsi="Century"/>
          <w:sz w:val="32"/>
          <w:szCs w:val="32"/>
        </w:rPr>
        <w:t xml:space="preserve"> </w:t>
      </w:r>
      <w:r w:rsidR="000B38BD">
        <w:rPr>
          <w:rFonts w:ascii="Century" w:hAnsi="Century"/>
          <w:sz w:val="32"/>
          <w:szCs w:val="32"/>
        </w:rPr>
        <w:t>what his Master</w:t>
      </w:r>
      <w:r w:rsidR="00233806" w:rsidRPr="00233806">
        <w:rPr>
          <w:rFonts w:ascii="Century" w:hAnsi="Century"/>
          <w:sz w:val="32"/>
          <w:szCs w:val="32"/>
        </w:rPr>
        <w:t xml:space="preserve"> does not </w:t>
      </w:r>
      <w:r w:rsidR="000B38BD">
        <w:rPr>
          <w:rFonts w:ascii="Century" w:hAnsi="Century"/>
          <w:sz w:val="32"/>
          <w:szCs w:val="32"/>
        </w:rPr>
        <w:t>love</w:t>
      </w:r>
      <w:r w:rsidR="00233806" w:rsidRPr="00233806">
        <w:rPr>
          <w:rFonts w:ascii="Century" w:hAnsi="Century"/>
          <w:sz w:val="32"/>
          <w:szCs w:val="32"/>
        </w:rPr>
        <w:t xml:space="preserve">, </w:t>
      </w:r>
      <w:r w:rsidR="00FD18C9">
        <w:rPr>
          <w:rFonts w:ascii="Century" w:hAnsi="Century"/>
          <w:sz w:val="32"/>
          <w:szCs w:val="32"/>
        </w:rPr>
        <w:t xml:space="preserve">and </w:t>
      </w:r>
      <w:r w:rsidR="00233806" w:rsidRPr="00233806">
        <w:rPr>
          <w:rFonts w:ascii="Century" w:hAnsi="Century"/>
          <w:sz w:val="32"/>
          <w:szCs w:val="32"/>
        </w:rPr>
        <w:t>chose</w:t>
      </w:r>
      <w:r w:rsidR="00FD18C9">
        <w:rPr>
          <w:rFonts w:ascii="Century" w:hAnsi="Century"/>
          <w:sz w:val="32"/>
          <w:szCs w:val="32"/>
        </w:rPr>
        <w:t xml:space="preserve">n out of </w:t>
      </w:r>
      <w:r w:rsidR="00233806" w:rsidRPr="00233806">
        <w:rPr>
          <w:rFonts w:ascii="Century" w:hAnsi="Century"/>
          <w:sz w:val="32"/>
          <w:szCs w:val="32"/>
        </w:rPr>
        <w:t xml:space="preserve"> his </w:t>
      </w:r>
      <w:r w:rsidR="00FD18C9">
        <w:rPr>
          <w:rFonts w:ascii="Century" w:hAnsi="Century"/>
          <w:sz w:val="32"/>
          <w:szCs w:val="32"/>
        </w:rPr>
        <w:t xml:space="preserve">own </w:t>
      </w:r>
      <w:r w:rsidR="00233806" w:rsidRPr="00233806">
        <w:rPr>
          <w:rFonts w:ascii="Century" w:hAnsi="Century"/>
          <w:sz w:val="32"/>
          <w:szCs w:val="32"/>
        </w:rPr>
        <w:t xml:space="preserve">desire </w:t>
      </w:r>
      <w:r w:rsidR="00FD18C9">
        <w:rPr>
          <w:rFonts w:ascii="Century" w:hAnsi="Century"/>
          <w:sz w:val="32"/>
          <w:szCs w:val="32"/>
        </w:rPr>
        <w:t>that which is</w:t>
      </w:r>
      <w:r w:rsidR="00233806" w:rsidRPr="00233806">
        <w:rPr>
          <w:rFonts w:ascii="Century" w:hAnsi="Century"/>
          <w:sz w:val="32"/>
          <w:szCs w:val="32"/>
        </w:rPr>
        <w:t xml:space="preserve"> not pleasing</w:t>
      </w:r>
      <w:r w:rsidR="00347C0E">
        <w:rPr>
          <w:rFonts w:ascii="Century" w:hAnsi="Century"/>
          <w:sz w:val="32"/>
          <w:szCs w:val="32"/>
        </w:rPr>
        <w:t xml:space="preserve"> and beloved</w:t>
      </w:r>
      <w:r w:rsidR="00233806" w:rsidRPr="00233806">
        <w:rPr>
          <w:rFonts w:ascii="Century" w:hAnsi="Century"/>
          <w:sz w:val="32"/>
          <w:szCs w:val="32"/>
        </w:rPr>
        <w:t xml:space="preserve"> </w:t>
      </w:r>
      <w:r w:rsidR="00FD18C9">
        <w:rPr>
          <w:rFonts w:ascii="Century" w:hAnsi="Century"/>
          <w:sz w:val="32"/>
          <w:szCs w:val="32"/>
        </w:rPr>
        <w:t xml:space="preserve">to </w:t>
      </w:r>
      <w:r w:rsidR="00233806" w:rsidRPr="00233806">
        <w:rPr>
          <w:rFonts w:ascii="Century" w:hAnsi="Century"/>
          <w:sz w:val="32"/>
          <w:szCs w:val="32"/>
        </w:rPr>
        <w:t xml:space="preserve">the Creator, for </w:t>
      </w:r>
      <w:r w:rsidR="00043CCD">
        <w:rPr>
          <w:rFonts w:ascii="Century" w:hAnsi="Century"/>
          <w:sz w:val="32"/>
          <w:szCs w:val="32"/>
        </w:rPr>
        <w:t xml:space="preserve">Allâh </w:t>
      </w:r>
      <w:r w:rsidR="00233806" w:rsidRPr="00233806">
        <w:rPr>
          <w:rFonts w:ascii="Century" w:hAnsi="Century"/>
          <w:sz w:val="32"/>
          <w:szCs w:val="32"/>
        </w:rPr>
        <w:t xml:space="preserve"> knows that this is not</w:t>
      </w:r>
      <w:r w:rsidR="00347C0E">
        <w:rPr>
          <w:rFonts w:ascii="Century" w:hAnsi="Century"/>
          <w:sz w:val="32"/>
          <w:szCs w:val="32"/>
        </w:rPr>
        <w:t xml:space="preserve"> in the </w:t>
      </w:r>
      <w:r w:rsidR="00347C0E" w:rsidRPr="00233806">
        <w:rPr>
          <w:rFonts w:ascii="Century" w:hAnsi="Century"/>
          <w:sz w:val="32"/>
          <w:szCs w:val="32"/>
        </w:rPr>
        <w:t xml:space="preserve">interest </w:t>
      </w:r>
      <w:r w:rsidR="00233806" w:rsidRPr="00233806">
        <w:rPr>
          <w:rFonts w:ascii="Century" w:hAnsi="Century"/>
          <w:sz w:val="32"/>
          <w:szCs w:val="32"/>
        </w:rPr>
        <w:t>of</w:t>
      </w:r>
      <w:r w:rsidR="00347C0E">
        <w:rPr>
          <w:rFonts w:ascii="Century" w:hAnsi="Century"/>
          <w:sz w:val="32"/>
          <w:szCs w:val="32"/>
        </w:rPr>
        <w:t xml:space="preserve"> His slave</w:t>
      </w:r>
      <w:r w:rsidR="00233806" w:rsidRPr="00233806">
        <w:rPr>
          <w:rFonts w:ascii="Century" w:hAnsi="Century"/>
          <w:sz w:val="32"/>
          <w:szCs w:val="32"/>
        </w:rPr>
        <w:t xml:space="preserve">, but </w:t>
      </w:r>
      <w:r w:rsidR="0024696D">
        <w:rPr>
          <w:rFonts w:ascii="Century" w:hAnsi="Century"/>
          <w:sz w:val="32"/>
          <w:szCs w:val="32"/>
        </w:rPr>
        <w:t xml:space="preserve">pure </w:t>
      </w:r>
      <w:r w:rsidR="00272692">
        <w:rPr>
          <w:rFonts w:ascii="Century" w:hAnsi="Century"/>
          <w:sz w:val="32"/>
          <w:szCs w:val="32"/>
        </w:rPr>
        <w:t xml:space="preserve">object of </w:t>
      </w:r>
      <w:r w:rsidR="00233806" w:rsidRPr="00233806">
        <w:rPr>
          <w:rFonts w:ascii="Century" w:hAnsi="Century"/>
          <w:sz w:val="32"/>
          <w:szCs w:val="32"/>
        </w:rPr>
        <w:t>harm.</w:t>
      </w:r>
    </w:p>
    <w:p w:rsidR="00142347" w:rsidRDefault="00233806" w:rsidP="00BF58CA">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lastRenderedPageBreak/>
        <w:t xml:space="preserve">In the </w:t>
      </w:r>
      <w:r w:rsidR="00353E92">
        <w:rPr>
          <w:rFonts w:ascii="Century" w:hAnsi="Century"/>
          <w:sz w:val="32"/>
          <w:szCs w:val="32"/>
        </w:rPr>
        <w:t>previous hadith</w:t>
      </w:r>
      <w:r w:rsidR="00D04A31">
        <w:rPr>
          <w:rFonts w:ascii="Century" w:hAnsi="Century"/>
          <w:sz w:val="32"/>
          <w:szCs w:val="32"/>
        </w:rPr>
        <w:t xml:space="preserve"> </w:t>
      </w:r>
      <w:r w:rsidR="00BF58CA">
        <w:rPr>
          <w:rFonts w:ascii="Century" w:hAnsi="Century"/>
          <w:sz w:val="32"/>
          <w:szCs w:val="32"/>
        </w:rPr>
        <w:t>of</w:t>
      </w:r>
      <w:r w:rsidR="00D04A31">
        <w:rPr>
          <w:rFonts w:ascii="Century" w:hAnsi="Century"/>
          <w:sz w:val="32"/>
          <w:szCs w:val="32"/>
        </w:rPr>
        <w:t xml:space="preserve"> the Prophet, (May the blessings and peace of </w:t>
      </w:r>
      <w:r w:rsidR="00043CCD">
        <w:rPr>
          <w:rFonts w:ascii="Century" w:hAnsi="Century"/>
          <w:sz w:val="32"/>
          <w:szCs w:val="32"/>
        </w:rPr>
        <w:t xml:space="preserve">Allâh </w:t>
      </w:r>
      <w:r w:rsidR="00D04A31">
        <w:rPr>
          <w:rFonts w:ascii="Century" w:hAnsi="Century"/>
          <w:sz w:val="32"/>
          <w:szCs w:val="32"/>
        </w:rPr>
        <w:t xml:space="preserve"> be upon him),  </w:t>
      </w:r>
      <w:r w:rsidRPr="00233806">
        <w:rPr>
          <w:rFonts w:ascii="Century" w:hAnsi="Century"/>
          <w:sz w:val="32"/>
          <w:szCs w:val="32"/>
        </w:rPr>
        <w:t>he said</w:t>
      </w:r>
      <w:r w:rsidR="007509B2">
        <w:rPr>
          <w:rFonts w:ascii="Century" w:hAnsi="Century"/>
          <w:sz w:val="32"/>
          <w:szCs w:val="32"/>
        </w:rPr>
        <w:t>,</w:t>
      </w:r>
      <w:r w:rsidRPr="00233806">
        <w:rPr>
          <w:rFonts w:ascii="Century" w:hAnsi="Century"/>
          <w:sz w:val="32"/>
          <w:szCs w:val="32"/>
        </w:rPr>
        <w:t xml:space="preserve"> "</w:t>
      </w:r>
      <w:r w:rsidR="007509B2" w:rsidRPr="007509B2">
        <w:t xml:space="preserve"> </w:t>
      </w:r>
      <w:r w:rsidR="007509B2" w:rsidRPr="007509B2">
        <w:rPr>
          <w:rFonts w:ascii="Century" w:hAnsi="Century"/>
          <w:sz w:val="32"/>
          <w:szCs w:val="32"/>
        </w:rPr>
        <w:t xml:space="preserve">There are three qualities </w:t>
      </w:r>
      <w:r w:rsidR="00BF58CA">
        <w:rPr>
          <w:rFonts w:ascii="Century" w:hAnsi="Century"/>
          <w:sz w:val="32"/>
          <w:szCs w:val="32"/>
        </w:rPr>
        <w:t>by</w:t>
      </w:r>
      <w:r w:rsidR="007509B2" w:rsidRPr="007509B2">
        <w:rPr>
          <w:rFonts w:ascii="Century" w:hAnsi="Century"/>
          <w:sz w:val="32"/>
          <w:szCs w:val="32"/>
        </w:rPr>
        <w:t xml:space="preserve"> which anyone who is characterised will relish the sweetness of faith: he to whom </w:t>
      </w:r>
      <w:r w:rsidR="00043CCD">
        <w:rPr>
          <w:rFonts w:ascii="Century" w:hAnsi="Century"/>
          <w:sz w:val="32"/>
          <w:szCs w:val="32"/>
        </w:rPr>
        <w:t xml:space="preserve">Allâh </w:t>
      </w:r>
      <w:r w:rsidR="007509B2" w:rsidRPr="007509B2">
        <w:rPr>
          <w:rFonts w:ascii="Century" w:hAnsi="Century"/>
          <w:sz w:val="32"/>
          <w:szCs w:val="32"/>
        </w:rPr>
        <w:t xml:space="preserve"> and His Messenger are dearer than all else; he who loves a man for </w:t>
      </w:r>
      <w:r w:rsidR="00043CCD">
        <w:rPr>
          <w:rFonts w:ascii="Century" w:hAnsi="Century"/>
          <w:sz w:val="32"/>
          <w:szCs w:val="32"/>
        </w:rPr>
        <w:t xml:space="preserve">Allâh </w:t>
      </w:r>
      <w:r w:rsidR="007509B2" w:rsidRPr="007509B2">
        <w:rPr>
          <w:rFonts w:ascii="Century" w:hAnsi="Century"/>
          <w:sz w:val="32"/>
          <w:szCs w:val="32"/>
        </w:rPr>
        <w:t xml:space="preserve">'s sake alone; and he who has as great an abhorrence of returning to unbelief after </w:t>
      </w:r>
      <w:r w:rsidR="00043CCD">
        <w:rPr>
          <w:rFonts w:ascii="Century" w:hAnsi="Century"/>
          <w:sz w:val="32"/>
          <w:szCs w:val="32"/>
        </w:rPr>
        <w:t xml:space="preserve">Allâh </w:t>
      </w:r>
      <w:r w:rsidR="007509B2" w:rsidRPr="007509B2">
        <w:rPr>
          <w:rFonts w:ascii="Century" w:hAnsi="Century"/>
          <w:sz w:val="32"/>
          <w:szCs w:val="32"/>
        </w:rPr>
        <w:t xml:space="preserve"> has rescued him from it as he has of being cast into Hell </w:t>
      </w:r>
      <w:r w:rsidRPr="00233806">
        <w:rPr>
          <w:rFonts w:ascii="Century" w:hAnsi="Century"/>
          <w:sz w:val="32"/>
          <w:szCs w:val="32"/>
        </w:rPr>
        <w:t>"(</w:t>
      </w:r>
      <w:r w:rsidR="007509B2">
        <w:rPr>
          <w:rFonts w:ascii="Century" w:hAnsi="Century"/>
          <w:sz w:val="32"/>
          <w:szCs w:val="32"/>
        </w:rPr>
        <w:t>A</w:t>
      </w:r>
      <w:r w:rsidR="00142347">
        <w:rPr>
          <w:rFonts w:ascii="Century" w:hAnsi="Century"/>
          <w:sz w:val="32"/>
          <w:szCs w:val="32"/>
        </w:rPr>
        <w:t>greed upon).</w:t>
      </w:r>
    </w:p>
    <w:p w:rsidR="00233806" w:rsidRPr="00233806" w:rsidRDefault="00142347" w:rsidP="00BF5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Hence, he that truly and </w:t>
      </w:r>
      <w:r w:rsidRPr="00233806">
        <w:rPr>
          <w:rFonts w:ascii="Century" w:hAnsi="Century"/>
          <w:sz w:val="32"/>
          <w:szCs w:val="32"/>
        </w:rPr>
        <w:t>honest</w:t>
      </w:r>
      <w:r>
        <w:rPr>
          <w:rFonts w:ascii="Century" w:hAnsi="Century"/>
          <w:sz w:val="32"/>
          <w:szCs w:val="32"/>
        </w:rPr>
        <w:t>ly</w:t>
      </w:r>
      <w:r w:rsidRPr="00233806">
        <w:rPr>
          <w:rFonts w:ascii="Century" w:hAnsi="Century"/>
          <w:sz w:val="32"/>
          <w:szCs w:val="32"/>
        </w:rPr>
        <w:t xml:space="preserve"> </w:t>
      </w:r>
      <w:r>
        <w:rPr>
          <w:rFonts w:ascii="Century" w:hAnsi="Century"/>
          <w:sz w:val="32"/>
          <w:szCs w:val="32"/>
        </w:rPr>
        <w:t xml:space="preserve">loves </w:t>
      </w:r>
      <w:r w:rsidR="00043CCD">
        <w:rPr>
          <w:rFonts w:ascii="Century" w:hAnsi="Century"/>
          <w:sz w:val="32"/>
          <w:szCs w:val="32"/>
        </w:rPr>
        <w:t xml:space="preserve">Allâh </w:t>
      </w:r>
      <w:r w:rsidR="00233806" w:rsidRPr="00233806">
        <w:rPr>
          <w:rFonts w:ascii="Century" w:hAnsi="Century"/>
          <w:sz w:val="32"/>
          <w:szCs w:val="32"/>
        </w:rPr>
        <w:t xml:space="preserve"> and </w:t>
      </w:r>
      <w:r w:rsidR="00BF58CA">
        <w:rPr>
          <w:rFonts w:ascii="Century" w:hAnsi="Century"/>
          <w:sz w:val="32"/>
          <w:szCs w:val="32"/>
        </w:rPr>
        <w:t>H</w:t>
      </w:r>
      <w:r w:rsidR="00233806" w:rsidRPr="00233806">
        <w:rPr>
          <w:rFonts w:ascii="Century" w:hAnsi="Century"/>
          <w:sz w:val="32"/>
          <w:szCs w:val="32"/>
        </w:rPr>
        <w:t xml:space="preserve">is Messenger </w:t>
      </w:r>
      <w:r w:rsidR="001961D0">
        <w:rPr>
          <w:rFonts w:ascii="Century" w:hAnsi="Century"/>
          <w:sz w:val="32"/>
          <w:szCs w:val="32"/>
        </w:rPr>
        <w:t>from his</w:t>
      </w:r>
      <w:r w:rsidR="00CF267D">
        <w:rPr>
          <w:rFonts w:ascii="Century" w:hAnsi="Century"/>
          <w:sz w:val="32"/>
          <w:szCs w:val="32"/>
        </w:rPr>
        <w:t xml:space="preserve"> heart</w:t>
      </w:r>
      <w:r w:rsidR="00233806" w:rsidRPr="00233806">
        <w:rPr>
          <w:rFonts w:ascii="Century" w:hAnsi="Century"/>
          <w:sz w:val="32"/>
          <w:szCs w:val="32"/>
        </w:rPr>
        <w:t xml:space="preserve">, </w:t>
      </w:r>
      <w:r w:rsidR="001C7A0E">
        <w:rPr>
          <w:rFonts w:ascii="Century" w:hAnsi="Century"/>
          <w:sz w:val="32"/>
          <w:szCs w:val="32"/>
        </w:rPr>
        <w:t>his heart will</w:t>
      </w:r>
      <w:r w:rsidR="00233806" w:rsidRPr="00233806">
        <w:rPr>
          <w:rFonts w:ascii="Century" w:hAnsi="Century"/>
          <w:sz w:val="32"/>
          <w:szCs w:val="32"/>
        </w:rPr>
        <w:t xml:space="preserve"> enjoin him to love what </w:t>
      </w:r>
      <w:r w:rsidR="00043CCD">
        <w:rPr>
          <w:rFonts w:ascii="Century" w:hAnsi="Century"/>
          <w:sz w:val="32"/>
          <w:szCs w:val="32"/>
        </w:rPr>
        <w:t xml:space="preserve">Allâh </w:t>
      </w:r>
      <w:r w:rsidR="00233806" w:rsidRPr="00233806">
        <w:rPr>
          <w:rFonts w:ascii="Century" w:hAnsi="Century"/>
          <w:sz w:val="32"/>
          <w:szCs w:val="32"/>
        </w:rPr>
        <w:t xml:space="preserve"> and </w:t>
      </w:r>
      <w:r w:rsidR="006A57DF">
        <w:rPr>
          <w:rFonts w:ascii="Century" w:hAnsi="Century"/>
          <w:sz w:val="32"/>
          <w:szCs w:val="32"/>
        </w:rPr>
        <w:t>H</w:t>
      </w:r>
      <w:r w:rsidR="00233806" w:rsidRPr="00233806">
        <w:rPr>
          <w:rFonts w:ascii="Century" w:hAnsi="Century"/>
          <w:sz w:val="32"/>
          <w:szCs w:val="32"/>
        </w:rPr>
        <w:t>is Messenger</w:t>
      </w:r>
      <w:r w:rsidR="006A57DF" w:rsidRPr="006A57DF">
        <w:rPr>
          <w:rFonts w:ascii="Century" w:hAnsi="Century"/>
          <w:sz w:val="32"/>
          <w:szCs w:val="32"/>
        </w:rPr>
        <w:t xml:space="preserve"> </w:t>
      </w:r>
      <w:r w:rsidR="006A57DF">
        <w:rPr>
          <w:rFonts w:ascii="Century" w:hAnsi="Century"/>
          <w:sz w:val="32"/>
          <w:szCs w:val="32"/>
        </w:rPr>
        <w:t>love</w:t>
      </w:r>
      <w:r w:rsidR="00233806" w:rsidRPr="00233806">
        <w:rPr>
          <w:rFonts w:ascii="Century" w:hAnsi="Century"/>
          <w:sz w:val="32"/>
          <w:szCs w:val="32"/>
        </w:rPr>
        <w:t xml:space="preserve">, and hate what </w:t>
      </w:r>
      <w:r w:rsidR="00043CCD">
        <w:rPr>
          <w:rFonts w:ascii="Century" w:hAnsi="Century"/>
          <w:sz w:val="32"/>
          <w:szCs w:val="32"/>
        </w:rPr>
        <w:t xml:space="preserve">Allâh </w:t>
      </w:r>
      <w:r w:rsidR="00233806" w:rsidRPr="00233806">
        <w:rPr>
          <w:rFonts w:ascii="Century" w:hAnsi="Century"/>
          <w:sz w:val="32"/>
          <w:szCs w:val="32"/>
        </w:rPr>
        <w:t xml:space="preserve"> </w:t>
      </w:r>
      <w:r w:rsidR="00006039">
        <w:rPr>
          <w:rFonts w:ascii="Century" w:hAnsi="Century"/>
          <w:sz w:val="32"/>
          <w:szCs w:val="32"/>
        </w:rPr>
        <w:t xml:space="preserve">and </w:t>
      </w:r>
      <w:r w:rsidR="00006039" w:rsidRPr="00006039">
        <w:rPr>
          <w:rFonts w:ascii="Century" w:hAnsi="Century"/>
          <w:sz w:val="32"/>
          <w:szCs w:val="32"/>
        </w:rPr>
        <w:t xml:space="preserve">His Messenger </w:t>
      </w:r>
      <w:r w:rsidR="00233806" w:rsidRPr="00233806">
        <w:rPr>
          <w:rFonts w:ascii="Century" w:hAnsi="Century"/>
          <w:sz w:val="32"/>
          <w:szCs w:val="32"/>
        </w:rPr>
        <w:t xml:space="preserve">hate, and </w:t>
      </w:r>
      <w:r w:rsidR="00413A8A">
        <w:rPr>
          <w:rFonts w:ascii="Century" w:hAnsi="Century"/>
          <w:sz w:val="32"/>
          <w:szCs w:val="32"/>
        </w:rPr>
        <w:t>act</w:t>
      </w:r>
      <w:r w:rsidR="00233806" w:rsidRPr="00233806">
        <w:rPr>
          <w:rFonts w:ascii="Century" w:hAnsi="Century"/>
          <w:sz w:val="32"/>
          <w:szCs w:val="32"/>
        </w:rPr>
        <w:t xml:space="preserve"> with his physical faculties under </w:t>
      </w:r>
      <w:r w:rsidR="00413A8A">
        <w:rPr>
          <w:rFonts w:ascii="Century" w:hAnsi="Century"/>
          <w:sz w:val="32"/>
          <w:szCs w:val="32"/>
        </w:rPr>
        <w:t xml:space="preserve">the necessitations of </w:t>
      </w:r>
      <w:r w:rsidR="00233806" w:rsidRPr="00233806">
        <w:rPr>
          <w:rFonts w:ascii="Century" w:hAnsi="Century"/>
          <w:sz w:val="32"/>
          <w:szCs w:val="32"/>
        </w:rPr>
        <w:t>this love</w:t>
      </w:r>
      <w:r w:rsidR="00233806" w:rsidRPr="00233806">
        <w:rPr>
          <w:rFonts w:ascii="Century" w:hAnsi="Century"/>
          <w:sz w:val="32"/>
          <w:szCs w:val="32"/>
          <w:rtl/>
        </w:rPr>
        <w:t xml:space="preserve"> .</w:t>
      </w:r>
    </w:p>
    <w:p w:rsidR="001614BC" w:rsidRDefault="00233806" w:rsidP="00C902ED">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Moreover, the previous </w:t>
      </w:r>
      <w:r w:rsidR="00373C72">
        <w:rPr>
          <w:rFonts w:ascii="Century" w:hAnsi="Century"/>
          <w:sz w:val="32"/>
          <w:szCs w:val="32"/>
        </w:rPr>
        <w:t xml:space="preserve">Quranic </w:t>
      </w:r>
      <w:r w:rsidRPr="00233806">
        <w:rPr>
          <w:rFonts w:ascii="Century" w:hAnsi="Century"/>
          <w:sz w:val="32"/>
          <w:szCs w:val="32"/>
        </w:rPr>
        <w:t>verse</w:t>
      </w:r>
      <w:r w:rsidR="00C902ED">
        <w:rPr>
          <w:rFonts w:ascii="Century" w:hAnsi="Century"/>
          <w:sz w:val="32"/>
          <w:szCs w:val="32"/>
        </w:rPr>
        <w:t>:</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BD2279">
        <w:rPr>
          <w:rFonts w:ascii="Century" w:hAnsi="Century"/>
          <w:sz w:val="32"/>
          <w:szCs w:val="32"/>
          <w:rtl/>
        </w:rPr>
        <w:t>قُلۡ إِن كَانَ ءَابَآؤُكُمۡ وَأَبۡنَآؤُ</w:t>
      </w:r>
      <w:r w:rsidR="00650ACE" w:rsidRPr="00BD2279">
        <w:rPr>
          <w:rFonts w:ascii="Century" w:hAnsi="Century" w:hint="cs"/>
          <w:sz w:val="32"/>
          <w:szCs w:val="32"/>
          <w:rtl/>
        </w:rPr>
        <w:t>ڪُ</w:t>
      </w:r>
      <w:r w:rsidR="00650ACE" w:rsidRPr="00BD2279">
        <w:rPr>
          <w:rFonts w:ascii="Century" w:hAnsi="Century" w:hint="eastAsia"/>
          <w:sz w:val="32"/>
          <w:szCs w:val="32"/>
          <w:rtl/>
        </w:rPr>
        <w:t>مۡ</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1047D5" w:rsidRDefault="00C902ED" w:rsidP="00187FFC">
      <w:pPr>
        <w:bidi w:val="0"/>
        <w:spacing w:before="100" w:beforeAutospacing="1" w:after="100" w:afterAutospacing="1" w:line="567" w:lineRule="atLeast"/>
        <w:jc w:val="both"/>
        <w:rPr>
          <w:rFonts w:ascii="Century" w:hAnsi="Century"/>
          <w:sz w:val="32"/>
          <w:szCs w:val="32"/>
        </w:rPr>
      </w:pPr>
      <w:r w:rsidRPr="00422DCB">
        <w:rPr>
          <w:rFonts w:ascii="Century" w:hAnsi="Century"/>
          <w:sz w:val="32"/>
          <w:szCs w:val="32"/>
        </w:rPr>
        <w:t>Say: If your fathers, your sons</w:t>
      </w:r>
      <w:r w:rsidRPr="00233806">
        <w:rPr>
          <w:rFonts w:ascii="Century" w:hAnsi="Century"/>
          <w:sz w:val="32"/>
          <w:szCs w:val="32"/>
        </w:rPr>
        <w:t xml:space="preserve"> </w:t>
      </w:r>
      <w:r w:rsidR="00233806" w:rsidRPr="00233806">
        <w:rPr>
          <w:rFonts w:ascii="Century" w:hAnsi="Century"/>
          <w:sz w:val="32"/>
          <w:szCs w:val="32"/>
        </w:rPr>
        <w:t>[</w:t>
      </w:r>
      <w:r>
        <w:rPr>
          <w:rFonts w:ascii="Century" w:hAnsi="Century"/>
          <w:sz w:val="32"/>
          <w:szCs w:val="32"/>
        </w:rPr>
        <w:t>At-Tawbah</w:t>
      </w:r>
      <w:r w:rsidR="00233806" w:rsidRPr="00233806">
        <w:rPr>
          <w:rFonts w:ascii="Century" w:hAnsi="Century"/>
          <w:sz w:val="32"/>
          <w:szCs w:val="32"/>
        </w:rPr>
        <w:t>: 24],</w:t>
      </w:r>
      <w:r>
        <w:rPr>
          <w:rFonts w:ascii="Century" w:hAnsi="Century"/>
          <w:sz w:val="32"/>
          <w:szCs w:val="32"/>
        </w:rPr>
        <w:t xml:space="preserve"> is an</w:t>
      </w:r>
      <w:r w:rsidR="00233806" w:rsidRPr="00233806">
        <w:rPr>
          <w:rFonts w:ascii="Century" w:hAnsi="Century"/>
          <w:sz w:val="32"/>
          <w:szCs w:val="32"/>
        </w:rPr>
        <w:t xml:space="preserve"> evidence of the necessity to </w:t>
      </w:r>
      <w:r w:rsidR="00A4597B">
        <w:rPr>
          <w:rFonts w:ascii="Century" w:hAnsi="Century"/>
          <w:sz w:val="32"/>
          <w:szCs w:val="32"/>
        </w:rPr>
        <w:t>give precedence to</w:t>
      </w:r>
      <w:r w:rsidR="00233806" w:rsidRPr="00233806">
        <w:rPr>
          <w:rFonts w:ascii="Century" w:hAnsi="Century"/>
          <w:sz w:val="32"/>
          <w:szCs w:val="32"/>
        </w:rPr>
        <w:t xml:space="preserve"> the love of </w:t>
      </w:r>
      <w:r w:rsidR="00043CCD">
        <w:rPr>
          <w:rFonts w:ascii="Century" w:hAnsi="Century"/>
          <w:sz w:val="32"/>
          <w:szCs w:val="32"/>
        </w:rPr>
        <w:t xml:space="preserve">Allâh </w:t>
      </w:r>
      <w:r w:rsidR="00EE310E">
        <w:rPr>
          <w:rFonts w:ascii="Century" w:hAnsi="Century"/>
          <w:sz w:val="32"/>
          <w:szCs w:val="32"/>
        </w:rPr>
        <w:t>over</w:t>
      </w:r>
      <w:r w:rsidR="00233806" w:rsidRPr="00233806">
        <w:rPr>
          <w:rFonts w:ascii="Century" w:hAnsi="Century"/>
          <w:sz w:val="32"/>
          <w:szCs w:val="32"/>
        </w:rPr>
        <w:t xml:space="preserve"> </w:t>
      </w:r>
      <w:r w:rsidR="00B64FB9">
        <w:rPr>
          <w:rFonts w:ascii="Century" w:hAnsi="Century"/>
          <w:sz w:val="32"/>
          <w:szCs w:val="32"/>
        </w:rPr>
        <w:t>all else. W</w:t>
      </w:r>
      <w:r w:rsidR="00B64FB9" w:rsidRPr="00233806">
        <w:rPr>
          <w:rFonts w:ascii="Century" w:hAnsi="Century"/>
          <w:sz w:val="32"/>
          <w:szCs w:val="32"/>
        </w:rPr>
        <w:t xml:space="preserve">hen </w:t>
      </w:r>
      <w:r w:rsidR="00B64FB9">
        <w:rPr>
          <w:rFonts w:ascii="Century" w:hAnsi="Century"/>
          <w:sz w:val="32"/>
          <w:szCs w:val="32"/>
        </w:rPr>
        <w:t>commenting</w:t>
      </w:r>
      <w:r w:rsidR="00B64FB9" w:rsidRPr="00233806">
        <w:rPr>
          <w:rFonts w:ascii="Century" w:hAnsi="Century"/>
          <w:sz w:val="32"/>
          <w:szCs w:val="32"/>
        </w:rPr>
        <w:t xml:space="preserve"> on the verse</w:t>
      </w:r>
      <w:r w:rsidR="00B64FB9">
        <w:rPr>
          <w:rFonts w:ascii="Century" w:hAnsi="Century"/>
          <w:sz w:val="32"/>
          <w:szCs w:val="32"/>
        </w:rPr>
        <w:t xml:space="preserve"> Al-</w:t>
      </w:r>
      <w:r w:rsidR="00233806" w:rsidRPr="00233806">
        <w:rPr>
          <w:rFonts w:ascii="Century" w:hAnsi="Century"/>
          <w:sz w:val="32"/>
          <w:szCs w:val="32"/>
        </w:rPr>
        <w:t>Bayhaqi said: "</w:t>
      </w:r>
      <w:r w:rsidR="00BB00CF">
        <w:rPr>
          <w:rFonts w:ascii="Century" w:hAnsi="Century"/>
          <w:sz w:val="32"/>
          <w:szCs w:val="32"/>
        </w:rPr>
        <w:t>With</w:t>
      </w:r>
      <w:r w:rsidR="00233806" w:rsidRPr="00233806">
        <w:rPr>
          <w:rFonts w:ascii="Century" w:hAnsi="Century"/>
          <w:sz w:val="32"/>
          <w:szCs w:val="32"/>
        </w:rPr>
        <w:t xml:space="preserve"> this</w:t>
      </w:r>
      <w:r w:rsidR="00BB00CF">
        <w:rPr>
          <w:rFonts w:ascii="Century" w:hAnsi="Century"/>
          <w:sz w:val="32"/>
          <w:szCs w:val="32"/>
        </w:rPr>
        <w:t>, He has made it pomp and plain that</w:t>
      </w:r>
      <w:r w:rsidR="00233806" w:rsidRPr="00233806">
        <w:rPr>
          <w:rFonts w:ascii="Century" w:hAnsi="Century"/>
          <w:sz w:val="32"/>
          <w:szCs w:val="32"/>
        </w:rPr>
        <w:t xml:space="preserve"> </w:t>
      </w:r>
      <w:r w:rsidR="005B4128">
        <w:rPr>
          <w:rFonts w:ascii="Century" w:hAnsi="Century"/>
          <w:sz w:val="32"/>
          <w:szCs w:val="32"/>
        </w:rPr>
        <w:t>to</w:t>
      </w:r>
      <w:r w:rsidR="00233806" w:rsidRPr="00233806">
        <w:rPr>
          <w:rFonts w:ascii="Century" w:hAnsi="Century"/>
          <w:sz w:val="32"/>
          <w:szCs w:val="32"/>
        </w:rPr>
        <w:t xml:space="preserve"> love </w:t>
      </w:r>
      <w:r w:rsidR="00BF58CA">
        <w:rPr>
          <w:rFonts w:ascii="Century" w:hAnsi="Century"/>
          <w:sz w:val="32"/>
          <w:szCs w:val="32"/>
        </w:rPr>
        <w:t>Allâh</w:t>
      </w:r>
      <w:r w:rsidR="00233806" w:rsidRPr="00233806">
        <w:rPr>
          <w:rFonts w:ascii="Century" w:hAnsi="Century"/>
          <w:sz w:val="32"/>
          <w:szCs w:val="32"/>
        </w:rPr>
        <w:t xml:space="preserve"> and His Messenger </w:t>
      </w:r>
      <w:r w:rsidR="005B4128">
        <w:rPr>
          <w:rFonts w:ascii="Century" w:hAnsi="Century"/>
          <w:sz w:val="32"/>
          <w:szCs w:val="32"/>
        </w:rPr>
        <w:t>is compulsory</w:t>
      </w:r>
      <w:r w:rsidR="00233806" w:rsidRPr="00233806">
        <w:rPr>
          <w:rFonts w:ascii="Century" w:hAnsi="Century"/>
          <w:sz w:val="32"/>
          <w:szCs w:val="32"/>
        </w:rPr>
        <w:t>" (</w:t>
      </w:r>
      <w:r w:rsidR="00187FFC">
        <w:rPr>
          <w:rFonts w:ascii="Century" w:hAnsi="Century"/>
          <w:sz w:val="32"/>
          <w:szCs w:val="32"/>
        </w:rPr>
        <w:t>As-Shu'ab</w:t>
      </w:r>
      <w:r w:rsidR="00233806" w:rsidRPr="00233806">
        <w:rPr>
          <w:rFonts w:ascii="Century" w:hAnsi="Century"/>
          <w:sz w:val="32"/>
          <w:szCs w:val="32"/>
        </w:rPr>
        <w:t xml:space="preserve">). </w:t>
      </w:r>
    </w:p>
    <w:p w:rsidR="00F03A2B" w:rsidRDefault="001047D5" w:rsidP="00F2360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Imam Al-Qurtubi said, </w:t>
      </w:r>
      <w:r w:rsidR="00233806" w:rsidRPr="00233806">
        <w:rPr>
          <w:rFonts w:ascii="Century" w:hAnsi="Century"/>
          <w:sz w:val="32"/>
          <w:szCs w:val="32"/>
        </w:rPr>
        <w:t>"In the verse</w:t>
      </w:r>
      <w:r>
        <w:rPr>
          <w:rFonts w:ascii="Century" w:hAnsi="Century"/>
          <w:sz w:val="32"/>
          <w:szCs w:val="32"/>
        </w:rPr>
        <w:t>, there is evidence</w:t>
      </w:r>
      <w:r w:rsidR="00233806" w:rsidRPr="00233806">
        <w:rPr>
          <w:rFonts w:ascii="Century" w:hAnsi="Century"/>
          <w:sz w:val="32"/>
          <w:szCs w:val="32"/>
        </w:rPr>
        <w:t xml:space="preserve"> </w:t>
      </w:r>
      <w:r>
        <w:rPr>
          <w:rFonts w:ascii="Century" w:hAnsi="Century"/>
          <w:sz w:val="32"/>
          <w:szCs w:val="32"/>
        </w:rPr>
        <w:t xml:space="preserve">to </w:t>
      </w:r>
      <w:r w:rsidR="00233806" w:rsidRPr="00233806">
        <w:rPr>
          <w:rFonts w:ascii="Century" w:hAnsi="Century"/>
          <w:sz w:val="32"/>
          <w:szCs w:val="32"/>
        </w:rPr>
        <w:t xml:space="preserve">indicate the </w:t>
      </w:r>
      <w:r>
        <w:rPr>
          <w:rFonts w:ascii="Century" w:hAnsi="Century"/>
          <w:sz w:val="32"/>
          <w:szCs w:val="32"/>
        </w:rPr>
        <w:t>obligatoriness</w:t>
      </w:r>
      <w:r w:rsidR="00233806" w:rsidRPr="00233806">
        <w:rPr>
          <w:rFonts w:ascii="Century" w:hAnsi="Century"/>
          <w:sz w:val="32"/>
          <w:szCs w:val="32"/>
        </w:rPr>
        <w:t xml:space="preserve"> of </w:t>
      </w:r>
      <w:r>
        <w:rPr>
          <w:rFonts w:ascii="Century" w:hAnsi="Century"/>
          <w:sz w:val="32"/>
          <w:szCs w:val="32"/>
        </w:rPr>
        <w:t xml:space="preserve">the </w:t>
      </w:r>
      <w:r w:rsidR="00233806" w:rsidRPr="00233806">
        <w:rPr>
          <w:rFonts w:ascii="Century" w:hAnsi="Century"/>
          <w:sz w:val="32"/>
          <w:szCs w:val="32"/>
        </w:rPr>
        <w:t xml:space="preserve">love of </w:t>
      </w:r>
      <w:r w:rsidR="00043CCD">
        <w:rPr>
          <w:rFonts w:ascii="Century" w:hAnsi="Century"/>
          <w:sz w:val="32"/>
          <w:szCs w:val="32"/>
        </w:rPr>
        <w:t xml:space="preserve">Allâh </w:t>
      </w:r>
      <w:r w:rsidR="00233806" w:rsidRPr="00233806">
        <w:rPr>
          <w:rFonts w:ascii="Century" w:hAnsi="Century"/>
          <w:sz w:val="32"/>
          <w:szCs w:val="32"/>
        </w:rPr>
        <w:t xml:space="preserve"> and His</w:t>
      </w:r>
      <w:r w:rsidR="00FD7EDE">
        <w:rPr>
          <w:rFonts w:ascii="Century" w:hAnsi="Century"/>
          <w:sz w:val="32"/>
          <w:szCs w:val="32"/>
        </w:rPr>
        <w:t xml:space="preserve"> Messenger and</w:t>
      </w:r>
      <w:r w:rsidR="00233806" w:rsidRPr="00233806">
        <w:rPr>
          <w:rFonts w:ascii="Century" w:hAnsi="Century"/>
          <w:sz w:val="32"/>
          <w:szCs w:val="32"/>
        </w:rPr>
        <w:t xml:space="preserve"> there is no dispute in that </w:t>
      </w:r>
      <w:r w:rsidR="00FD7EDE">
        <w:rPr>
          <w:rFonts w:ascii="Century" w:hAnsi="Century"/>
          <w:sz w:val="32"/>
          <w:szCs w:val="32"/>
        </w:rPr>
        <w:t>among scholars of</w:t>
      </w:r>
      <w:r w:rsidR="00233806" w:rsidRPr="00233806">
        <w:rPr>
          <w:rFonts w:ascii="Century" w:hAnsi="Century"/>
          <w:sz w:val="32"/>
          <w:szCs w:val="32"/>
        </w:rPr>
        <w:t xml:space="preserve"> the </w:t>
      </w:r>
      <w:r w:rsidR="00FD7EDE">
        <w:rPr>
          <w:rFonts w:ascii="Century" w:hAnsi="Century"/>
          <w:sz w:val="32"/>
          <w:szCs w:val="32"/>
        </w:rPr>
        <w:t xml:space="preserve">Islamic </w:t>
      </w:r>
      <w:r w:rsidR="00233806" w:rsidRPr="00233806">
        <w:rPr>
          <w:rFonts w:ascii="Century" w:hAnsi="Century"/>
          <w:sz w:val="32"/>
          <w:szCs w:val="32"/>
        </w:rPr>
        <w:t xml:space="preserve">nation, and that </w:t>
      </w:r>
      <w:r w:rsidR="00792023">
        <w:rPr>
          <w:rFonts w:ascii="Century" w:hAnsi="Century"/>
          <w:sz w:val="32"/>
          <w:szCs w:val="32"/>
        </w:rPr>
        <w:t xml:space="preserve">it is given </w:t>
      </w:r>
      <w:r w:rsidR="00233806" w:rsidRPr="00233806">
        <w:rPr>
          <w:rFonts w:ascii="Century" w:hAnsi="Century"/>
          <w:sz w:val="32"/>
          <w:szCs w:val="32"/>
        </w:rPr>
        <w:t xml:space="preserve">precedence over all </w:t>
      </w:r>
      <w:r w:rsidR="00792023">
        <w:rPr>
          <w:rFonts w:ascii="Century" w:hAnsi="Century"/>
          <w:sz w:val="32"/>
          <w:szCs w:val="32"/>
        </w:rPr>
        <w:t>that is beloved</w:t>
      </w:r>
      <w:r w:rsidR="00233806" w:rsidRPr="00233806">
        <w:rPr>
          <w:rFonts w:ascii="Century" w:hAnsi="Century"/>
          <w:sz w:val="32"/>
          <w:szCs w:val="32"/>
        </w:rPr>
        <w:t>" (</w:t>
      </w:r>
      <w:r w:rsidR="00F2360C">
        <w:rPr>
          <w:rFonts w:ascii="Century" w:hAnsi="Century"/>
          <w:sz w:val="32"/>
          <w:szCs w:val="32"/>
        </w:rPr>
        <w:t>Al-Jami' Li Ahkam Al-Qur'an</w:t>
      </w:r>
      <w:r w:rsidR="00F03A2B">
        <w:rPr>
          <w:rFonts w:ascii="Century" w:hAnsi="Century"/>
          <w:sz w:val="32"/>
          <w:szCs w:val="32"/>
        </w:rPr>
        <w:t>).</w:t>
      </w:r>
    </w:p>
    <w:p w:rsidR="00233806" w:rsidRPr="00233806" w:rsidRDefault="00F03A2B" w:rsidP="00D84ADF">
      <w:pPr>
        <w:bidi w:val="0"/>
        <w:spacing w:before="100" w:beforeAutospacing="1" w:after="100" w:afterAutospacing="1" w:line="567" w:lineRule="atLeast"/>
        <w:jc w:val="both"/>
        <w:rPr>
          <w:rFonts w:ascii="Century" w:hAnsi="Century"/>
          <w:sz w:val="32"/>
          <w:szCs w:val="32"/>
        </w:rPr>
      </w:pPr>
      <w:r>
        <w:rPr>
          <w:rFonts w:ascii="Century" w:hAnsi="Century"/>
          <w:sz w:val="32"/>
          <w:szCs w:val="32"/>
        </w:rPr>
        <w:t>As-</w:t>
      </w:r>
      <w:r w:rsidR="00233806" w:rsidRPr="00233806">
        <w:rPr>
          <w:rFonts w:ascii="Century" w:hAnsi="Century"/>
          <w:sz w:val="32"/>
          <w:szCs w:val="32"/>
        </w:rPr>
        <w:t>Sa</w:t>
      </w:r>
      <w:r>
        <w:rPr>
          <w:rFonts w:ascii="Century" w:hAnsi="Century"/>
          <w:sz w:val="32"/>
          <w:szCs w:val="32"/>
        </w:rPr>
        <w:t>'di said,</w:t>
      </w:r>
      <w:r w:rsidR="00233806" w:rsidRPr="00233806">
        <w:rPr>
          <w:rFonts w:ascii="Century" w:hAnsi="Century"/>
          <w:sz w:val="32"/>
          <w:szCs w:val="32"/>
        </w:rPr>
        <w:t xml:space="preserve"> "This verse is the greatest proof of the </w:t>
      </w:r>
      <w:r w:rsidR="00636535">
        <w:rPr>
          <w:rFonts w:ascii="Century" w:hAnsi="Century"/>
          <w:sz w:val="32"/>
          <w:szCs w:val="32"/>
        </w:rPr>
        <w:t>obligatoriness</w:t>
      </w:r>
      <w:r w:rsidR="00233806" w:rsidRPr="00233806">
        <w:rPr>
          <w:rFonts w:ascii="Century" w:hAnsi="Century"/>
          <w:sz w:val="32"/>
          <w:szCs w:val="32"/>
        </w:rPr>
        <w:t xml:space="preserve"> of </w:t>
      </w:r>
      <w:r w:rsidR="00636535">
        <w:rPr>
          <w:rFonts w:ascii="Century" w:hAnsi="Century"/>
          <w:sz w:val="32"/>
          <w:szCs w:val="32"/>
        </w:rPr>
        <w:t xml:space="preserve">the love of </w:t>
      </w:r>
      <w:r w:rsidR="00043CCD">
        <w:rPr>
          <w:rFonts w:ascii="Century" w:hAnsi="Century"/>
          <w:sz w:val="32"/>
          <w:szCs w:val="32"/>
        </w:rPr>
        <w:t xml:space="preserve">Allâh </w:t>
      </w:r>
      <w:r w:rsidR="00233806" w:rsidRPr="00233806">
        <w:rPr>
          <w:rFonts w:ascii="Century" w:hAnsi="Century"/>
          <w:sz w:val="32"/>
          <w:szCs w:val="32"/>
        </w:rPr>
        <w:t xml:space="preserve"> and His Messenger, and to </w:t>
      </w:r>
      <w:r w:rsidR="00713909">
        <w:rPr>
          <w:rFonts w:ascii="Century" w:hAnsi="Century"/>
          <w:sz w:val="32"/>
          <w:szCs w:val="32"/>
        </w:rPr>
        <w:t>give precedence to them over the</w:t>
      </w:r>
      <w:r w:rsidR="00233806" w:rsidRPr="00233806">
        <w:rPr>
          <w:rFonts w:ascii="Century" w:hAnsi="Century"/>
          <w:sz w:val="32"/>
          <w:szCs w:val="32"/>
        </w:rPr>
        <w:t xml:space="preserve"> love of all things "(Tafseer </w:t>
      </w:r>
      <w:r w:rsidR="00D84ADF">
        <w:rPr>
          <w:rFonts w:ascii="Century" w:hAnsi="Century"/>
          <w:sz w:val="32"/>
          <w:szCs w:val="32"/>
        </w:rPr>
        <w:t>As</w:t>
      </w:r>
      <w:r w:rsidR="00233806" w:rsidRPr="00233806">
        <w:rPr>
          <w:rFonts w:ascii="Century" w:hAnsi="Century"/>
          <w:sz w:val="32"/>
          <w:szCs w:val="32"/>
        </w:rPr>
        <w:t>-Sa'di</w:t>
      </w:r>
      <w:r w:rsidR="00713909">
        <w:rPr>
          <w:rFonts w:ascii="Century" w:hAnsi="Century" w:hint="cs"/>
          <w:sz w:val="32"/>
          <w:szCs w:val="32"/>
          <w:rtl/>
        </w:rPr>
        <w:t>(</w:t>
      </w:r>
      <w:r w:rsidR="00D84ADF">
        <w:rPr>
          <w:rFonts w:ascii="Century" w:hAnsi="Century"/>
          <w:sz w:val="32"/>
          <w:szCs w:val="32"/>
        </w:rPr>
        <w:t>.</w:t>
      </w:r>
    </w:p>
    <w:p w:rsidR="00E3496E" w:rsidRDefault="00233806" w:rsidP="00325793">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The verse </w:t>
      </w:r>
      <w:r w:rsidR="00CA5796">
        <w:rPr>
          <w:rFonts w:ascii="Century" w:hAnsi="Century"/>
          <w:sz w:val="32"/>
          <w:szCs w:val="32"/>
        </w:rPr>
        <w:t>also informed of</w:t>
      </w:r>
      <w:r w:rsidRPr="00233806">
        <w:rPr>
          <w:rFonts w:ascii="Century" w:hAnsi="Century"/>
          <w:sz w:val="32"/>
          <w:szCs w:val="32"/>
        </w:rPr>
        <w:t xml:space="preserve"> </w:t>
      </w:r>
      <w:r w:rsidR="00CA5796">
        <w:rPr>
          <w:rFonts w:ascii="Century" w:hAnsi="Century"/>
          <w:sz w:val="32"/>
          <w:szCs w:val="32"/>
        </w:rPr>
        <w:t xml:space="preserve">a </w:t>
      </w:r>
      <w:r w:rsidRPr="00233806">
        <w:rPr>
          <w:rFonts w:ascii="Century" w:hAnsi="Century"/>
          <w:sz w:val="32"/>
          <w:szCs w:val="32"/>
        </w:rPr>
        <w:t xml:space="preserve">severe </w:t>
      </w:r>
      <w:r w:rsidR="00CA5796">
        <w:rPr>
          <w:rFonts w:ascii="Century" w:hAnsi="Century"/>
          <w:sz w:val="32"/>
          <w:szCs w:val="32"/>
        </w:rPr>
        <w:t>torment</w:t>
      </w:r>
      <w:r w:rsidRPr="00233806">
        <w:rPr>
          <w:rFonts w:ascii="Century" w:hAnsi="Century"/>
          <w:sz w:val="32"/>
          <w:szCs w:val="32"/>
        </w:rPr>
        <w:t xml:space="preserve"> </w:t>
      </w:r>
      <w:r w:rsidR="00CA5796">
        <w:rPr>
          <w:rFonts w:ascii="Century" w:hAnsi="Century"/>
          <w:sz w:val="32"/>
          <w:szCs w:val="32"/>
        </w:rPr>
        <w:t>that awaits</w:t>
      </w:r>
      <w:r w:rsidRPr="00233806">
        <w:rPr>
          <w:rFonts w:ascii="Century" w:hAnsi="Century"/>
          <w:sz w:val="32"/>
          <w:szCs w:val="32"/>
        </w:rPr>
        <w:t xml:space="preserve"> those who gave</w:t>
      </w:r>
      <w:r w:rsidR="00CA5796">
        <w:rPr>
          <w:rFonts w:ascii="Century" w:hAnsi="Century"/>
          <w:sz w:val="32"/>
          <w:szCs w:val="32"/>
        </w:rPr>
        <w:t xml:space="preserve"> precedence to other things over</w:t>
      </w:r>
      <w:r w:rsidRPr="00233806">
        <w:rPr>
          <w:rFonts w:ascii="Century" w:hAnsi="Century"/>
          <w:sz w:val="32"/>
          <w:szCs w:val="32"/>
        </w:rPr>
        <w:t xml:space="preserve"> the love of </w:t>
      </w:r>
      <w:r w:rsidR="00043CCD">
        <w:rPr>
          <w:rFonts w:ascii="Century" w:hAnsi="Century"/>
          <w:sz w:val="32"/>
          <w:szCs w:val="32"/>
        </w:rPr>
        <w:t xml:space="preserve">Allâh </w:t>
      </w:r>
      <w:r w:rsidRPr="00233806">
        <w:rPr>
          <w:rFonts w:ascii="Century" w:hAnsi="Century"/>
          <w:sz w:val="32"/>
          <w:szCs w:val="32"/>
        </w:rPr>
        <w:t xml:space="preserve"> and His Messenger</w:t>
      </w:r>
      <w:r w:rsidR="00E3496E">
        <w:rPr>
          <w:rFonts w:ascii="Century" w:hAnsi="Century"/>
          <w:sz w:val="32"/>
          <w:szCs w:val="32"/>
        </w:rPr>
        <w:t>. This is</w:t>
      </w:r>
      <w:r w:rsidRPr="00233806">
        <w:rPr>
          <w:rFonts w:ascii="Century" w:hAnsi="Century"/>
          <w:sz w:val="32"/>
          <w:szCs w:val="32"/>
        </w:rPr>
        <w:t xml:space="preserve"> contained in the words of </w:t>
      </w:r>
      <w:r w:rsidR="00043CCD">
        <w:rPr>
          <w:rFonts w:ascii="Century" w:hAnsi="Century"/>
          <w:sz w:val="32"/>
          <w:szCs w:val="32"/>
        </w:rPr>
        <w:t xml:space="preserve">Allâh </w:t>
      </w:r>
      <w:r w:rsidRPr="00233806">
        <w:rPr>
          <w:rFonts w:ascii="Century" w:hAnsi="Century"/>
          <w:sz w:val="32"/>
          <w:szCs w:val="32"/>
        </w:rPr>
        <w:t>:</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9E3F9F">
        <w:rPr>
          <w:rFonts w:ascii="Century" w:hAnsi="Century"/>
          <w:sz w:val="32"/>
          <w:szCs w:val="32"/>
          <w:rtl/>
        </w:rPr>
        <w:t xml:space="preserve">فَتَرَبَّصُواْ حَتَّىٰ يَأۡتِىَ </w:t>
      </w:r>
      <w:r w:rsidR="00650ACE" w:rsidRPr="009E3F9F">
        <w:rPr>
          <w:rFonts w:ascii="Century" w:hAnsi="Century" w:hint="cs"/>
          <w:sz w:val="32"/>
          <w:szCs w:val="32"/>
          <w:rtl/>
        </w:rPr>
        <w:t>ٱ</w:t>
      </w:r>
      <w:r w:rsidR="00650ACE" w:rsidRPr="009E3F9F">
        <w:rPr>
          <w:rFonts w:ascii="Century" w:hAnsi="Century" w:hint="eastAsia"/>
          <w:sz w:val="32"/>
          <w:szCs w:val="32"/>
          <w:rtl/>
        </w:rPr>
        <w:t>للَّهُ</w:t>
      </w:r>
      <w:r w:rsidR="00650ACE" w:rsidRPr="009E3F9F">
        <w:rPr>
          <w:rFonts w:ascii="Century" w:hAnsi="Century"/>
          <w:sz w:val="32"/>
          <w:szCs w:val="32"/>
          <w:rtl/>
        </w:rPr>
        <w:t xml:space="preserve"> بِأَمۡرِهِ</w:t>
      </w:r>
      <w:r w:rsidR="00650ACE" w:rsidRPr="009E3F9F">
        <w:rPr>
          <w:rFonts w:ascii="Century" w:hAnsi="Century" w:hint="cs"/>
          <w:sz w:val="32"/>
          <w:szCs w:val="32"/>
          <w:rtl/>
        </w:rPr>
        <w:t>ۦ‌</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9E3F9F" w:rsidRDefault="00233806" w:rsidP="005F41C0">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 </w:t>
      </w:r>
      <w:r w:rsidR="005F41C0">
        <w:rPr>
          <w:rFonts w:ascii="Century" w:hAnsi="Century"/>
          <w:sz w:val="32"/>
          <w:szCs w:val="32"/>
        </w:rPr>
        <w:t>T</w:t>
      </w:r>
      <w:r w:rsidR="009E3F9F" w:rsidRPr="009E3F9F">
        <w:rPr>
          <w:rFonts w:ascii="Century" w:hAnsi="Century"/>
          <w:sz w:val="32"/>
          <w:szCs w:val="32"/>
        </w:rPr>
        <w:t>hen wait until Allâh brings about His Decision (torment)</w:t>
      </w:r>
      <w:r w:rsidR="009E3F9F">
        <w:rPr>
          <w:rFonts w:ascii="Century" w:hAnsi="Century"/>
          <w:sz w:val="32"/>
          <w:szCs w:val="32"/>
        </w:rPr>
        <w:t>.</w:t>
      </w:r>
    </w:p>
    <w:p w:rsidR="002A147D" w:rsidRDefault="00233806" w:rsidP="00932423">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 </w:t>
      </w:r>
      <w:r w:rsidR="004B6938">
        <w:rPr>
          <w:rFonts w:ascii="Century" w:hAnsi="Century"/>
          <w:sz w:val="32"/>
          <w:szCs w:val="32"/>
        </w:rPr>
        <w:t>T</w:t>
      </w:r>
      <w:r w:rsidRPr="00233806">
        <w:rPr>
          <w:rFonts w:ascii="Century" w:hAnsi="Century"/>
          <w:sz w:val="32"/>
          <w:szCs w:val="32"/>
        </w:rPr>
        <w:t xml:space="preserve">hen </w:t>
      </w:r>
      <w:r w:rsidR="004B6938">
        <w:rPr>
          <w:rFonts w:ascii="Century" w:hAnsi="Century"/>
          <w:sz w:val="32"/>
          <w:szCs w:val="32"/>
        </w:rPr>
        <w:t xml:space="preserve">He </w:t>
      </w:r>
      <w:r w:rsidRPr="00233806">
        <w:rPr>
          <w:rFonts w:ascii="Century" w:hAnsi="Century"/>
          <w:sz w:val="32"/>
          <w:szCs w:val="32"/>
        </w:rPr>
        <w:t xml:space="preserve">said, describing their experience </w:t>
      </w:r>
      <w:r w:rsidR="00932423">
        <w:rPr>
          <w:rFonts w:ascii="Century" w:hAnsi="Century"/>
          <w:sz w:val="32"/>
          <w:szCs w:val="32"/>
        </w:rPr>
        <w:t xml:space="preserve">as </w:t>
      </w:r>
      <w:r w:rsidRPr="00233806">
        <w:rPr>
          <w:rFonts w:ascii="Century" w:hAnsi="Century"/>
          <w:sz w:val="32"/>
          <w:szCs w:val="32"/>
        </w:rPr>
        <w:t xml:space="preserve">commensurate with them: </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A73803">
        <w:rPr>
          <w:rFonts w:ascii="Century" w:hAnsi="Century"/>
          <w:sz w:val="32"/>
          <w:szCs w:val="32"/>
          <w:rtl/>
        </w:rPr>
        <w:t>وَ</w:t>
      </w:r>
      <w:r w:rsidR="00650ACE" w:rsidRPr="00A73803">
        <w:rPr>
          <w:rFonts w:ascii="Century" w:hAnsi="Century" w:hint="cs"/>
          <w:sz w:val="32"/>
          <w:szCs w:val="32"/>
          <w:rtl/>
        </w:rPr>
        <w:t>ٱ</w:t>
      </w:r>
      <w:r w:rsidR="00650ACE" w:rsidRPr="00A73803">
        <w:rPr>
          <w:rFonts w:ascii="Century" w:hAnsi="Century" w:hint="eastAsia"/>
          <w:sz w:val="32"/>
          <w:szCs w:val="32"/>
          <w:rtl/>
        </w:rPr>
        <w:t>للَّهُ</w:t>
      </w:r>
      <w:r w:rsidR="00650ACE" w:rsidRPr="00A73803">
        <w:rPr>
          <w:rFonts w:ascii="Century" w:hAnsi="Century"/>
          <w:sz w:val="32"/>
          <w:szCs w:val="32"/>
          <w:rtl/>
        </w:rPr>
        <w:t xml:space="preserve"> لَا يَہۡدِى </w:t>
      </w:r>
      <w:r w:rsidR="00650ACE" w:rsidRPr="00A73803">
        <w:rPr>
          <w:rFonts w:ascii="Century" w:hAnsi="Century" w:hint="cs"/>
          <w:sz w:val="32"/>
          <w:szCs w:val="32"/>
          <w:rtl/>
        </w:rPr>
        <w:t>ٱ</w:t>
      </w:r>
      <w:r w:rsidR="00650ACE" w:rsidRPr="00A73803">
        <w:rPr>
          <w:rFonts w:ascii="Century" w:hAnsi="Century" w:hint="eastAsia"/>
          <w:sz w:val="32"/>
          <w:szCs w:val="32"/>
          <w:rtl/>
        </w:rPr>
        <w:t>لۡقَوۡمَ</w:t>
      </w:r>
      <w:r w:rsidR="00650ACE" w:rsidRPr="00A73803">
        <w:rPr>
          <w:rFonts w:ascii="Century" w:hAnsi="Century"/>
          <w:sz w:val="32"/>
          <w:szCs w:val="32"/>
          <w:rtl/>
        </w:rPr>
        <w:t xml:space="preserve"> </w:t>
      </w:r>
      <w:r w:rsidR="00650ACE" w:rsidRPr="00A73803">
        <w:rPr>
          <w:rFonts w:ascii="Century" w:hAnsi="Century" w:hint="cs"/>
          <w:sz w:val="32"/>
          <w:szCs w:val="32"/>
          <w:rtl/>
        </w:rPr>
        <w:t>ٱ</w:t>
      </w:r>
      <w:r w:rsidR="00650ACE" w:rsidRPr="00A73803">
        <w:rPr>
          <w:rFonts w:ascii="Century" w:hAnsi="Century" w:hint="eastAsia"/>
          <w:sz w:val="32"/>
          <w:szCs w:val="32"/>
          <w:rtl/>
        </w:rPr>
        <w:t>لۡفَـٰسِقِينَ</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A73803" w:rsidRDefault="00A73803" w:rsidP="002A147D">
      <w:pPr>
        <w:bidi w:val="0"/>
        <w:spacing w:before="100" w:beforeAutospacing="1" w:after="100" w:afterAutospacing="1" w:line="567" w:lineRule="atLeast"/>
        <w:jc w:val="both"/>
        <w:rPr>
          <w:rFonts w:ascii="Century" w:hAnsi="Century"/>
          <w:sz w:val="32"/>
          <w:szCs w:val="32"/>
        </w:rPr>
      </w:pPr>
      <w:r w:rsidRPr="00A73803">
        <w:rPr>
          <w:rFonts w:ascii="Century" w:hAnsi="Century"/>
          <w:sz w:val="32"/>
          <w:szCs w:val="32"/>
        </w:rPr>
        <w:lastRenderedPageBreak/>
        <w:t>And Allâh guides not the people who are rebellious, disobedient to Allâh</w:t>
      </w:r>
      <w:r w:rsidR="00233806" w:rsidRPr="00233806">
        <w:rPr>
          <w:rFonts w:ascii="Century" w:hAnsi="Century"/>
          <w:sz w:val="32"/>
          <w:szCs w:val="32"/>
        </w:rPr>
        <w:t xml:space="preserve">. </w:t>
      </w:r>
    </w:p>
    <w:p w:rsidR="00233806" w:rsidRPr="00233806" w:rsidRDefault="00233806" w:rsidP="005931A5">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This </w:t>
      </w:r>
      <w:r w:rsidR="009051E0">
        <w:rPr>
          <w:rFonts w:ascii="Century" w:hAnsi="Century"/>
          <w:sz w:val="32"/>
          <w:szCs w:val="32"/>
        </w:rPr>
        <w:t xml:space="preserve">severe threat </w:t>
      </w:r>
      <w:r w:rsidRPr="00233806">
        <w:rPr>
          <w:rFonts w:ascii="Century" w:hAnsi="Century"/>
          <w:sz w:val="32"/>
          <w:szCs w:val="32"/>
        </w:rPr>
        <w:t xml:space="preserve">is supported by </w:t>
      </w:r>
      <w:r w:rsidR="009051E0">
        <w:rPr>
          <w:rFonts w:ascii="Century" w:hAnsi="Century"/>
          <w:sz w:val="32"/>
          <w:szCs w:val="32"/>
        </w:rPr>
        <w:t>the hadiths</w:t>
      </w:r>
      <w:r w:rsidRPr="00233806">
        <w:rPr>
          <w:rFonts w:ascii="Century" w:hAnsi="Century"/>
          <w:sz w:val="32"/>
          <w:szCs w:val="32"/>
        </w:rPr>
        <w:t xml:space="preserve"> mentioned here and others, all of which point to the seriousness </w:t>
      </w:r>
      <w:r w:rsidR="00293A73">
        <w:rPr>
          <w:rFonts w:ascii="Century" w:hAnsi="Century"/>
          <w:sz w:val="32"/>
          <w:szCs w:val="32"/>
        </w:rPr>
        <w:t>of giving precedence to the</w:t>
      </w:r>
      <w:r w:rsidRPr="00233806">
        <w:rPr>
          <w:rFonts w:ascii="Century" w:hAnsi="Century"/>
          <w:sz w:val="32"/>
          <w:szCs w:val="32"/>
        </w:rPr>
        <w:t xml:space="preserve"> love of </w:t>
      </w:r>
      <w:r w:rsidR="00A43E28">
        <w:rPr>
          <w:rFonts w:ascii="Century" w:hAnsi="Century"/>
          <w:sz w:val="32"/>
          <w:szCs w:val="32"/>
        </w:rPr>
        <w:t xml:space="preserve">Allâh </w:t>
      </w:r>
      <w:r w:rsidR="00A43E28" w:rsidRPr="00233806">
        <w:rPr>
          <w:rFonts w:ascii="Century" w:hAnsi="Century"/>
          <w:sz w:val="32"/>
          <w:szCs w:val="32"/>
        </w:rPr>
        <w:t>and</w:t>
      </w:r>
      <w:r w:rsidRPr="00233806">
        <w:rPr>
          <w:rFonts w:ascii="Century" w:hAnsi="Century"/>
          <w:sz w:val="32"/>
          <w:szCs w:val="32"/>
        </w:rPr>
        <w:t xml:space="preserve"> His Messenger </w:t>
      </w:r>
      <w:r w:rsidR="005252EF">
        <w:rPr>
          <w:rFonts w:ascii="Century" w:hAnsi="Century"/>
          <w:sz w:val="32"/>
          <w:szCs w:val="32"/>
        </w:rPr>
        <w:t>over</w:t>
      </w:r>
      <w:r w:rsidRPr="00233806">
        <w:rPr>
          <w:rFonts w:ascii="Century" w:hAnsi="Century"/>
          <w:sz w:val="32"/>
          <w:szCs w:val="32"/>
        </w:rPr>
        <w:t xml:space="preserve"> everything, and that it is necessary </w:t>
      </w:r>
      <w:r w:rsidR="00414C59">
        <w:rPr>
          <w:rFonts w:ascii="Century" w:hAnsi="Century"/>
          <w:sz w:val="32"/>
          <w:szCs w:val="32"/>
        </w:rPr>
        <w:t>on part</w:t>
      </w:r>
      <w:r w:rsidRPr="00233806">
        <w:rPr>
          <w:rFonts w:ascii="Century" w:hAnsi="Century"/>
          <w:sz w:val="32"/>
          <w:szCs w:val="32"/>
        </w:rPr>
        <w:t xml:space="preserve"> of every believer, and that </w:t>
      </w:r>
      <w:r w:rsidR="006536DE">
        <w:rPr>
          <w:rFonts w:ascii="Century" w:hAnsi="Century"/>
          <w:sz w:val="32"/>
          <w:szCs w:val="32"/>
        </w:rPr>
        <w:t xml:space="preserve">the proof of </w:t>
      </w:r>
      <w:r w:rsidRPr="00233806">
        <w:rPr>
          <w:rFonts w:ascii="Century" w:hAnsi="Century"/>
          <w:sz w:val="32"/>
          <w:szCs w:val="32"/>
        </w:rPr>
        <w:t xml:space="preserve">man's faith </w:t>
      </w:r>
      <w:r w:rsidR="006536DE">
        <w:rPr>
          <w:rFonts w:ascii="Century" w:hAnsi="Century"/>
          <w:sz w:val="32"/>
          <w:szCs w:val="32"/>
        </w:rPr>
        <w:t>is</w:t>
      </w:r>
      <w:r w:rsidRPr="00233806">
        <w:rPr>
          <w:rFonts w:ascii="Century" w:hAnsi="Century"/>
          <w:sz w:val="32"/>
          <w:szCs w:val="32"/>
        </w:rPr>
        <w:t xml:space="preserve"> his love for </w:t>
      </w:r>
      <w:r w:rsidR="00A43E28">
        <w:rPr>
          <w:rFonts w:ascii="Century" w:hAnsi="Century"/>
          <w:sz w:val="32"/>
          <w:szCs w:val="32"/>
        </w:rPr>
        <w:t xml:space="preserve">Allâh </w:t>
      </w:r>
      <w:r w:rsidR="00A43E28" w:rsidRPr="00233806">
        <w:rPr>
          <w:rFonts w:ascii="Century" w:hAnsi="Century"/>
          <w:sz w:val="32"/>
          <w:szCs w:val="32"/>
        </w:rPr>
        <w:t>and</w:t>
      </w:r>
      <w:r w:rsidRPr="00233806">
        <w:rPr>
          <w:rFonts w:ascii="Century" w:hAnsi="Century"/>
          <w:sz w:val="32"/>
          <w:szCs w:val="32"/>
        </w:rPr>
        <w:t xml:space="preserve"> His Messenger</w:t>
      </w:r>
      <w:r w:rsidRPr="00233806">
        <w:rPr>
          <w:rFonts w:ascii="Century" w:hAnsi="Century"/>
          <w:sz w:val="32"/>
          <w:szCs w:val="32"/>
          <w:rtl/>
        </w:rPr>
        <w:t>.</w:t>
      </w:r>
    </w:p>
    <w:p w:rsidR="008645A4" w:rsidRDefault="00043CCD" w:rsidP="006B244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w:t>
      </w:r>
      <w:r w:rsidR="00233806" w:rsidRPr="00233806">
        <w:rPr>
          <w:rFonts w:ascii="Century" w:hAnsi="Century"/>
          <w:sz w:val="32"/>
          <w:szCs w:val="32"/>
        </w:rPr>
        <w:t xml:space="preserve"> </w:t>
      </w:r>
      <w:r w:rsidR="0058281E">
        <w:rPr>
          <w:rFonts w:ascii="Century" w:hAnsi="Century"/>
          <w:sz w:val="32"/>
          <w:szCs w:val="32"/>
        </w:rPr>
        <w:t>has</w:t>
      </w:r>
      <w:r w:rsidR="00233806" w:rsidRPr="00233806">
        <w:rPr>
          <w:rFonts w:ascii="Century" w:hAnsi="Century"/>
          <w:sz w:val="32"/>
          <w:szCs w:val="32"/>
        </w:rPr>
        <w:t xml:space="preserve"> </w:t>
      </w:r>
      <w:r w:rsidR="006B2444">
        <w:rPr>
          <w:rFonts w:ascii="Century" w:hAnsi="Century"/>
          <w:sz w:val="32"/>
          <w:szCs w:val="32"/>
        </w:rPr>
        <w:t>nullified</w:t>
      </w:r>
      <w:r w:rsidR="00233806" w:rsidRPr="00233806">
        <w:rPr>
          <w:rFonts w:ascii="Century" w:hAnsi="Century"/>
          <w:sz w:val="32"/>
          <w:szCs w:val="32"/>
        </w:rPr>
        <w:t xml:space="preserve"> the </w:t>
      </w:r>
      <w:r w:rsidR="0058281E">
        <w:rPr>
          <w:rFonts w:ascii="Century" w:hAnsi="Century"/>
          <w:sz w:val="32"/>
          <w:szCs w:val="32"/>
        </w:rPr>
        <w:t>deeds</w:t>
      </w:r>
      <w:r w:rsidR="00233806" w:rsidRPr="00233806">
        <w:rPr>
          <w:rFonts w:ascii="Century" w:hAnsi="Century"/>
          <w:sz w:val="32"/>
          <w:szCs w:val="32"/>
        </w:rPr>
        <w:t xml:space="preserve"> of </w:t>
      </w:r>
      <w:r w:rsidR="0058281E">
        <w:rPr>
          <w:rFonts w:ascii="Century" w:hAnsi="Century"/>
          <w:sz w:val="32"/>
          <w:szCs w:val="32"/>
        </w:rPr>
        <w:t xml:space="preserve">those who </w:t>
      </w:r>
      <w:r w:rsidR="00233806" w:rsidRPr="00233806">
        <w:rPr>
          <w:rFonts w:ascii="Century" w:hAnsi="Century"/>
          <w:sz w:val="32"/>
          <w:szCs w:val="32"/>
        </w:rPr>
        <w:t>hat</w:t>
      </w:r>
      <w:r w:rsidR="0058281E">
        <w:rPr>
          <w:rFonts w:ascii="Century" w:hAnsi="Century"/>
          <w:sz w:val="32"/>
          <w:szCs w:val="32"/>
        </w:rPr>
        <w:t>e</w:t>
      </w:r>
      <w:r w:rsidR="00233806" w:rsidRPr="00233806">
        <w:rPr>
          <w:rFonts w:ascii="Century" w:hAnsi="Century"/>
          <w:sz w:val="32"/>
          <w:szCs w:val="32"/>
        </w:rPr>
        <w:t xml:space="preserve"> what </w:t>
      </w:r>
      <w:r>
        <w:rPr>
          <w:rFonts w:ascii="Century" w:hAnsi="Century"/>
          <w:sz w:val="32"/>
          <w:szCs w:val="32"/>
        </w:rPr>
        <w:t xml:space="preserve">Allâh </w:t>
      </w:r>
      <w:r w:rsidR="0058281E">
        <w:rPr>
          <w:rFonts w:ascii="Century" w:hAnsi="Century"/>
          <w:sz w:val="32"/>
          <w:szCs w:val="32"/>
        </w:rPr>
        <w:t>, the most High loves</w:t>
      </w:r>
      <w:r w:rsidR="00326BC4" w:rsidRPr="00326BC4">
        <w:rPr>
          <w:rFonts w:ascii="Century" w:hAnsi="Century"/>
          <w:sz w:val="32"/>
          <w:szCs w:val="32"/>
        </w:rPr>
        <w:t xml:space="preserve"> </w:t>
      </w:r>
      <w:r w:rsidR="00326BC4">
        <w:rPr>
          <w:rFonts w:ascii="Century" w:hAnsi="Century"/>
          <w:sz w:val="32"/>
          <w:szCs w:val="32"/>
        </w:rPr>
        <w:t xml:space="preserve">of </w:t>
      </w:r>
      <w:r w:rsidR="00326BC4" w:rsidRPr="00233806">
        <w:rPr>
          <w:rFonts w:ascii="Century" w:hAnsi="Century"/>
          <w:sz w:val="32"/>
          <w:szCs w:val="32"/>
        </w:rPr>
        <w:t xml:space="preserve">the good </w:t>
      </w:r>
      <w:r w:rsidR="00326BC4">
        <w:rPr>
          <w:rFonts w:ascii="Century" w:hAnsi="Century"/>
          <w:sz w:val="32"/>
          <w:szCs w:val="32"/>
        </w:rPr>
        <w:t xml:space="preserve">deeds </w:t>
      </w:r>
      <w:r w:rsidR="00326BC4" w:rsidRPr="00233806">
        <w:rPr>
          <w:rFonts w:ascii="Century" w:hAnsi="Century"/>
          <w:sz w:val="32"/>
          <w:szCs w:val="32"/>
        </w:rPr>
        <w:t xml:space="preserve">and the </w:t>
      </w:r>
      <w:r w:rsidR="00326BC4">
        <w:rPr>
          <w:rFonts w:ascii="Century" w:hAnsi="Century"/>
          <w:sz w:val="32"/>
          <w:szCs w:val="32"/>
        </w:rPr>
        <w:t>righteous</w:t>
      </w:r>
      <w:r w:rsidR="00326BC4" w:rsidRPr="00233806">
        <w:rPr>
          <w:rFonts w:ascii="Century" w:hAnsi="Century"/>
          <w:sz w:val="32"/>
          <w:szCs w:val="32"/>
        </w:rPr>
        <w:t xml:space="preserve"> people</w:t>
      </w:r>
      <w:r w:rsidR="00233806" w:rsidRPr="00233806">
        <w:rPr>
          <w:rFonts w:ascii="Century" w:hAnsi="Century"/>
          <w:sz w:val="32"/>
          <w:szCs w:val="32"/>
        </w:rPr>
        <w:t xml:space="preserve">, or love what </w:t>
      </w:r>
      <w:r>
        <w:rPr>
          <w:rFonts w:ascii="Century" w:hAnsi="Century"/>
          <w:sz w:val="32"/>
          <w:szCs w:val="32"/>
        </w:rPr>
        <w:t xml:space="preserve">Allâh </w:t>
      </w:r>
      <w:r w:rsidR="008645A4">
        <w:rPr>
          <w:rFonts w:ascii="Century" w:hAnsi="Century"/>
          <w:sz w:val="32"/>
          <w:szCs w:val="32"/>
        </w:rPr>
        <w:t xml:space="preserve"> hates. </w:t>
      </w:r>
      <w:r>
        <w:rPr>
          <w:rFonts w:ascii="Century" w:hAnsi="Century"/>
          <w:sz w:val="32"/>
          <w:szCs w:val="32"/>
        </w:rPr>
        <w:t>Allâh</w:t>
      </w:r>
      <w:r w:rsidR="00325793">
        <w:rPr>
          <w:rFonts w:ascii="Century" w:hAnsi="Century"/>
          <w:sz w:val="32"/>
          <w:szCs w:val="32"/>
        </w:rPr>
        <w:t>,</w:t>
      </w:r>
      <w:r>
        <w:rPr>
          <w:rFonts w:ascii="Century" w:hAnsi="Century"/>
          <w:sz w:val="32"/>
          <w:szCs w:val="32"/>
        </w:rPr>
        <w:t xml:space="preserve"> </w:t>
      </w:r>
      <w:r w:rsidR="008645A4">
        <w:rPr>
          <w:rFonts w:ascii="Century" w:hAnsi="Century"/>
          <w:sz w:val="32"/>
          <w:szCs w:val="32"/>
        </w:rPr>
        <w:t xml:space="preserve"> the Almighty</w:t>
      </w:r>
      <w:r w:rsidR="00325793">
        <w:rPr>
          <w:rFonts w:ascii="Century" w:hAnsi="Century"/>
          <w:sz w:val="32"/>
          <w:szCs w:val="32"/>
        </w:rPr>
        <w:t>,</w:t>
      </w:r>
      <w:r w:rsidR="008645A4">
        <w:rPr>
          <w:rFonts w:ascii="Century" w:hAnsi="Century"/>
          <w:sz w:val="32"/>
          <w:szCs w:val="32"/>
        </w:rPr>
        <w:t xml:space="preserve"> says,</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6B2444">
        <w:rPr>
          <w:rFonts w:ascii="Century" w:hAnsi="Century"/>
          <w:sz w:val="32"/>
          <w:szCs w:val="32"/>
          <w:rtl/>
        </w:rPr>
        <w:t>ذَ</w:t>
      </w:r>
      <w:r w:rsidR="00650ACE" w:rsidRPr="006B2444">
        <w:rPr>
          <w:rFonts w:ascii="Century" w:hAnsi="Century" w:hint="cs"/>
          <w:sz w:val="32"/>
          <w:szCs w:val="32"/>
          <w:rtl/>
        </w:rPr>
        <w:t>ٲ</w:t>
      </w:r>
      <w:r w:rsidR="00650ACE" w:rsidRPr="006B2444">
        <w:rPr>
          <w:rFonts w:ascii="Century" w:hAnsi="Century" w:hint="eastAsia"/>
          <w:sz w:val="32"/>
          <w:szCs w:val="32"/>
          <w:rtl/>
        </w:rPr>
        <w:t>لِكَ</w:t>
      </w:r>
      <w:r w:rsidR="00650ACE" w:rsidRPr="006B2444">
        <w:rPr>
          <w:rFonts w:ascii="Century" w:hAnsi="Century"/>
          <w:sz w:val="32"/>
          <w:szCs w:val="32"/>
          <w:rtl/>
        </w:rPr>
        <w:t xml:space="preserve"> بِأَنَّهُمۡ كَرِهُواْ مَآ أَنزَلَ </w:t>
      </w:r>
      <w:r w:rsidR="00650ACE" w:rsidRPr="006B2444">
        <w:rPr>
          <w:rFonts w:ascii="Century" w:hAnsi="Century" w:hint="cs"/>
          <w:sz w:val="32"/>
          <w:szCs w:val="32"/>
          <w:rtl/>
        </w:rPr>
        <w:t>ٱ</w:t>
      </w:r>
      <w:r w:rsidR="00650ACE" w:rsidRPr="006B2444">
        <w:rPr>
          <w:rFonts w:ascii="Century" w:hAnsi="Century" w:hint="eastAsia"/>
          <w:sz w:val="32"/>
          <w:szCs w:val="32"/>
          <w:rtl/>
        </w:rPr>
        <w:t>للَّهُ</w:t>
      </w:r>
      <w:r w:rsidR="00650ACE" w:rsidRPr="006B2444">
        <w:rPr>
          <w:rFonts w:ascii="Century" w:hAnsi="Century"/>
          <w:sz w:val="32"/>
          <w:szCs w:val="32"/>
          <w:rtl/>
        </w:rPr>
        <w:t xml:space="preserve"> فَأَحۡبَطَ أَعۡمَـٰلَهُمۡ</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BE188A" w:rsidRDefault="00BE188A" w:rsidP="00BE188A">
      <w:pPr>
        <w:bidi w:val="0"/>
        <w:spacing w:before="100" w:beforeAutospacing="1" w:after="100" w:afterAutospacing="1" w:line="567" w:lineRule="atLeast"/>
        <w:jc w:val="both"/>
        <w:rPr>
          <w:rFonts w:ascii="Century" w:hAnsi="Century"/>
          <w:sz w:val="32"/>
          <w:szCs w:val="32"/>
        </w:rPr>
      </w:pPr>
      <w:r w:rsidRPr="00BE188A">
        <w:rPr>
          <w:rFonts w:ascii="Century" w:hAnsi="Century"/>
          <w:sz w:val="32"/>
          <w:szCs w:val="32"/>
        </w:rPr>
        <w:t xml:space="preserve">That is because they hate what </w:t>
      </w:r>
      <w:r w:rsidR="00043CCD">
        <w:rPr>
          <w:rFonts w:ascii="Century" w:hAnsi="Century"/>
          <w:sz w:val="32"/>
          <w:szCs w:val="32"/>
        </w:rPr>
        <w:t xml:space="preserve">Allâh </w:t>
      </w:r>
      <w:r w:rsidRPr="00BE188A">
        <w:rPr>
          <w:rFonts w:ascii="Century" w:hAnsi="Century"/>
          <w:sz w:val="32"/>
          <w:szCs w:val="32"/>
        </w:rPr>
        <w:t xml:space="preserve"> has sent down; therefore </w:t>
      </w:r>
      <w:r w:rsidR="00043CCD">
        <w:rPr>
          <w:rFonts w:ascii="Century" w:hAnsi="Century"/>
          <w:sz w:val="32"/>
          <w:szCs w:val="32"/>
        </w:rPr>
        <w:t xml:space="preserve">Allâh </w:t>
      </w:r>
      <w:r w:rsidRPr="00BE188A">
        <w:rPr>
          <w:rFonts w:ascii="Century" w:hAnsi="Century"/>
          <w:sz w:val="32"/>
          <w:szCs w:val="32"/>
        </w:rPr>
        <w:t xml:space="preserve"> has nullified their deeds </w:t>
      </w:r>
      <w:r>
        <w:rPr>
          <w:rFonts w:ascii="Century" w:hAnsi="Century"/>
          <w:sz w:val="32"/>
          <w:szCs w:val="32"/>
        </w:rPr>
        <w:t>[Muhammad: 9].</w:t>
      </w:r>
    </w:p>
    <w:p w:rsidR="00BE188A" w:rsidRDefault="00BE188A" w:rsidP="00BE188A">
      <w:pPr>
        <w:bidi w:val="0"/>
        <w:spacing w:before="100" w:beforeAutospacing="1" w:after="100" w:afterAutospacing="1" w:line="567" w:lineRule="atLeast"/>
        <w:jc w:val="both"/>
        <w:rPr>
          <w:rFonts w:ascii="Century" w:hAnsi="Century"/>
          <w:sz w:val="32"/>
          <w:szCs w:val="32"/>
        </w:rPr>
      </w:pPr>
      <w:r>
        <w:rPr>
          <w:rFonts w:ascii="Century" w:hAnsi="Century"/>
          <w:sz w:val="32"/>
          <w:szCs w:val="32"/>
        </w:rPr>
        <w:t>The</w:t>
      </w:r>
      <w:r w:rsidR="00233806" w:rsidRPr="00233806">
        <w:rPr>
          <w:rFonts w:ascii="Century" w:hAnsi="Century"/>
          <w:sz w:val="32"/>
          <w:szCs w:val="32"/>
        </w:rPr>
        <w:t xml:space="preserve"> Almighty</w:t>
      </w:r>
      <w:r>
        <w:rPr>
          <w:rFonts w:ascii="Century" w:hAnsi="Century"/>
          <w:sz w:val="32"/>
          <w:szCs w:val="32"/>
        </w:rPr>
        <w:t xml:space="preserve"> again said,</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2705F0">
        <w:rPr>
          <w:rFonts w:ascii="Century" w:hAnsi="Century"/>
          <w:sz w:val="32"/>
          <w:szCs w:val="32"/>
          <w:rtl/>
        </w:rPr>
        <w:t>ذَ</w:t>
      </w:r>
      <w:r w:rsidR="00650ACE" w:rsidRPr="002705F0">
        <w:rPr>
          <w:rFonts w:ascii="Century" w:hAnsi="Century" w:hint="cs"/>
          <w:sz w:val="32"/>
          <w:szCs w:val="32"/>
          <w:rtl/>
        </w:rPr>
        <w:t>ٲ</w:t>
      </w:r>
      <w:r w:rsidR="00650ACE" w:rsidRPr="002705F0">
        <w:rPr>
          <w:rFonts w:ascii="Century" w:hAnsi="Century" w:hint="eastAsia"/>
          <w:sz w:val="32"/>
          <w:szCs w:val="32"/>
          <w:rtl/>
        </w:rPr>
        <w:t>لِكَ</w:t>
      </w:r>
      <w:r w:rsidR="00650ACE" w:rsidRPr="002705F0">
        <w:rPr>
          <w:rFonts w:ascii="Century" w:hAnsi="Century"/>
          <w:sz w:val="32"/>
          <w:szCs w:val="32"/>
          <w:rtl/>
        </w:rPr>
        <w:t xml:space="preserve"> بِأَنَّهُمُ </w:t>
      </w:r>
      <w:r w:rsidR="00650ACE" w:rsidRPr="002705F0">
        <w:rPr>
          <w:rFonts w:ascii="Century" w:hAnsi="Century" w:hint="cs"/>
          <w:sz w:val="32"/>
          <w:szCs w:val="32"/>
          <w:rtl/>
        </w:rPr>
        <w:t>ٱ</w:t>
      </w:r>
      <w:r w:rsidR="00650ACE" w:rsidRPr="002705F0">
        <w:rPr>
          <w:rFonts w:ascii="Century" w:hAnsi="Century" w:hint="eastAsia"/>
          <w:sz w:val="32"/>
          <w:szCs w:val="32"/>
          <w:rtl/>
        </w:rPr>
        <w:t>تَّبَعُواْ</w:t>
      </w:r>
      <w:r w:rsidR="00650ACE" w:rsidRPr="002705F0">
        <w:rPr>
          <w:rFonts w:ascii="Century" w:hAnsi="Century"/>
          <w:sz w:val="32"/>
          <w:szCs w:val="32"/>
          <w:rtl/>
        </w:rPr>
        <w:t xml:space="preserve"> مَآ أَسۡخَطَ </w:t>
      </w:r>
      <w:r w:rsidR="00650ACE" w:rsidRPr="002705F0">
        <w:rPr>
          <w:rFonts w:ascii="Century" w:hAnsi="Century" w:hint="cs"/>
          <w:sz w:val="32"/>
          <w:szCs w:val="32"/>
          <w:rtl/>
        </w:rPr>
        <w:t>ٱ</w:t>
      </w:r>
      <w:r w:rsidR="00650ACE" w:rsidRPr="002705F0">
        <w:rPr>
          <w:rFonts w:ascii="Century" w:hAnsi="Century" w:hint="eastAsia"/>
          <w:sz w:val="32"/>
          <w:szCs w:val="32"/>
          <w:rtl/>
        </w:rPr>
        <w:t>للَّهَ</w:t>
      </w:r>
      <w:r w:rsidR="00650ACE" w:rsidRPr="002705F0">
        <w:rPr>
          <w:rFonts w:ascii="Century" w:hAnsi="Century"/>
          <w:sz w:val="32"/>
          <w:szCs w:val="32"/>
          <w:rtl/>
        </w:rPr>
        <w:t xml:space="preserve"> وَ</w:t>
      </w:r>
      <w:r w:rsidR="00650ACE" w:rsidRPr="002705F0">
        <w:rPr>
          <w:rFonts w:ascii="Century" w:hAnsi="Century" w:hint="cs"/>
          <w:sz w:val="32"/>
          <w:szCs w:val="32"/>
          <w:rtl/>
        </w:rPr>
        <w:t>ڪَ</w:t>
      </w:r>
      <w:r w:rsidR="00650ACE" w:rsidRPr="002705F0">
        <w:rPr>
          <w:rFonts w:ascii="Century" w:hAnsi="Century" w:hint="eastAsia"/>
          <w:sz w:val="32"/>
          <w:szCs w:val="32"/>
          <w:rtl/>
        </w:rPr>
        <w:t>رِهُواْ</w:t>
      </w:r>
      <w:r w:rsidR="00650ACE" w:rsidRPr="002705F0">
        <w:rPr>
          <w:rFonts w:ascii="Century" w:hAnsi="Century"/>
          <w:sz w:val="32"/>
          <w:szCs w:val="32"/>
          <w:rtl/>
        </w:rPr>
        <w:t xml:space="preserve"> رِضۡوَ</w:t>
      </w:r>
      <w:r w:rsidR="00650ACE" w:rsidRPr="002705F0">
        <w:rPr>
          <w:rFonts w:ascii="Century" w:hAnsi="Century" w:hint="cs"/>
          <w:sz w:val="32"/>
          <w:szCs w:val="32"/>
          <w:rtl/>
        </w:rPr>
        <w:t>ٲ</w:t>
      </w:r>
      <w:r w:rsidR="00650ACE" w:rsidRPr="002705F0">
        <w:rPr>
          <w:rFonts w:ascii="Century" w:hAnsi="Century" w:hint="eastAsia"/>
          <w:sz w:val="32"/>
          <w:szCs w:val="32"/>
          <w:rtl/>
        </w:rPr>
        <w:t>نَهُ</w:t>
      </w:r>
      <w:r w:rsidR="00650ACE" w:rsidRPr="002705F0">
        <w:rPr>
          <w:rFonts w:ascii="Century" w:hAnsi="Century"/>
          <w:sz w:val="32"/>
          <w:szCs w:val="32"/>
          <w:rtl/>
        </w:rPr>
        <w:t xml:space="preserve"> </w:t>
      </w:r>
      <w:r w:rsidR="00650ACE" w:rsidRPr="002705F0">
        <w:rPr>
          <w:rFonts w:ascii="Century" w:hAnsi="Century" w:hint="cs"/>
          <w:sz w:val="32"/>
          <w:szCs w:val="32"/>
          <w:rtl/>
        </w:rPr>
        <w:t>ۥ</w:t>
      </w:r>
      <w:r w:rsidR="00650ACE" w:rsidRPr="002705F0">
        <w:rPr>
          <w:rFonts w:ascii="Century" w:hAnsi="Century"/>
          <w:sz w:val="32"/>
          <w:szCs w:val="32"/>
          <w:rtl/>
        </w:rPr>
        <w:t xml:space="preserve"> فَأَحۡبَطَ أَعۡمَـٰلَهُمۡ</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2705F0" w:rsidRDefault="002705F0" w:rsidP="00BE188A">
      <w:pPr>
        <w:bidi w:val="0"/>
        <w:spacing w:before="100" w:beforeAutospacing="1" w:after="100" w:afterAutospacing="1" w:line="567" w:lineRule="atLeast"/>
        <w:jc w:val="both"/>
        <w:rPr>
          <w:rFonts w:ascii="Century" w:hAnsi="Century"/>
          <w:sz w:val="32"/>
          <w:szCs w:val="32"/>
        </w:rPr>
      </w:pPr>
      <w:r w:rsidRPr="002705F0">
        <w:rPr>
          <w:rFonts w:ascii="Century" w:hAnsi="Century"/>
          <w:sz w:val="32"/>
          <w:szCs w:val="32"/>
        </w:rPr>
        <w:t xml:space="preserve">That is because they followed that which has angered </w:t>
      </w:r>
      <w:r w:rsidR="00043CCD">
        <w:rPr>
          <w:rFonts w:ascii="Century" w:hAnsi="Century"/>
          <w:sz w:val="32"/>
          <w:szCs w:val="32"/>
        </w:rPr>
        <w:t xml:space="preserve">Allâh </w:t>
      </w:r>
      <w:r w:rsidRPr="002705F0">
        <w:rPr>
          <w:rFonts w:ascii="Century" w:hAnsi="Century"/>
          <w:sz w:val="32"/>
          <w:szCs w:val="32"/>
        </w:rPr>
        <w:t xml:space="preserve">, and they disliked His pleasure; therefore He has nullified their deeds </w:t>
      </w:r>
      <w:r>
        <w:rPr>
          <w:rFonts w:ascii="Century" w:hAnsi="Century"/>
          <w:sz w:val="32"/>
          <w:szCs w:val="32"/>
        </w:rPr>
        <w:t>[Muhammad: 28].</w:t>
      </w:r>
    </w:p>
    <w:p w:rsidR="00233806" w:rsidRDefault="007461F8" w:rsidP="005020B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However,</w:t>
      </w:r>
      <w:r w:rsidR="00233806" w:rsidRPr="00233806">
        <w:rPr>
          <w:rFonts w:ascii="Century" w:hAnsi="Century"/>
          <w:sz w:val="32"/>
          <w:szCs w:val="32"/>
        </w:rPr>
        <w:t xml:space="preserve"> this verse talk</w:t>
      </w:r>
      <w:r>
        <w:rPr>
          <w:rFonts w:ascii="Century" w:hAnsi="Century"/>
          <w:sz w:val="32"/>
          <w:szCs w:val="32"/>
        </w:rPr>
        <w:t xml:space="preserve">s </w:t>
      </w:r>
      <w:r w:rsidR="00233806" w:rsidRPr="00233806">
        <w:rPr>
          <w:rFonts w:ascii="Century" w:hAnsi="Century"/>
          <w:sz w:val="32"/>
          <w:szCs w:val="32"/>
        </w:rPr>
        <w:t xml:space="preserve">about </w:t>
      </w:r>
      <w:r>
        <w:rPr>
          <w:rFonts w:ascii="Century" w:hAnsi="Century"/>
          <w:sz w:val="32"/>
          <w:szCs w:val="32"/>
        </w:rPr>
        <w:t xml:space="preserve">the </w:t>
      </w:r>
      <w:r w:rsidR="00233806" w:rsidRPr="00233806">
        <w:rPr>
          <w:rFonts w:ascii="Century" w:hAnsi="Century"/>
          <w:sz w:val="32"/>
          <w:szCs w:val="32"/>
        </w:rPr>
        <w:t>unbelievers who hate</w:t>
      </w:r>
      <w:r>
        <w:rPr>
          <w:rFonts w:ascii="Century" w:hAnsi="Century"/>
          <w:sz w:val="32"/>
          <w:szCs w:val="32"/>
        </w:rPr>
        <w:t>d</w:t>
      </w:r>
      <w:r w:rsidR="00233806" w:rsidRPr="00233806">
        <w:rPr>
          <w:rFonts w:ascii="Century" w:hAnsi="Century"/>
          <w:sz w:val="32"/>
          <w:szCs w:val="32"/>
        </w:rPr>
        <w:t xml:space="preserve"> what </w:t>
      </w:r>
      <w:r w:rsidR="00043CCD">
        <w:rPr>
          <w:rFonts w:ascii="Century" w:hAnsi="Century"/>
          <w:sz w:val="32"/>
          <w:szCs w:val="32"/>
        </w:rPr>
        <w:t xml:space="preserve">Allâh </w:t>
      </w:r>
      <w:r w:rsidR="00233806" w:rsidRPr="00233806">
        <w:rPr>
          <w:rFonts w:ascii="Century" w:hAnsi="Century"/>
          <w:sz w:val="32"/>
          <w:szCs w:val="32"/>
        </w:rPr>
        <w:t xml:space="preserve"> revealed to His Messenger, </w:t>
      </w:r>
      <w:r w:rsidR="00544C96">
        <w:rPr>
          <w:rFonts w:ascii="Century" w:hAnsi="Century"/>
          <w:sz w:val="32"/>
          <w:szCs w:val="32"/>
        </w:rPr>
        <w:t xml:space="preserve">(May the blessings and peace of </w:t>
      </w:r>
      <w:r w:rsidR="00043CCD">
        <w:rPr>
          <w:rFonts w:ascii="Century" w:hAnsi="Century"/>
          <w:sz w:val="32"/>
          <w:szCs w:val="32"/>
        </w:rPr>
        <w:t xml:space="preserve">Allâh </w:t>
      </w:r>
      <w:r w:rsidR="00544C96">
        <w:rPr>
          <w:rFonts w:ascii="Century" w:hAnsi="Century"/>
          <w:sz w:val="32"/>
          <w:szCs w:val="32"/>
        </w:rPr>
        <w:t xml:space="preserve"> be upon him)</w:t>
      </w:r>
      <w:r w:rsidR="001C6D05">
        <w:rPr>
          <w:rFonts w:ascii="Century" w:hAnsi="Century"/>
          <w:sz w:val="32"/>
          <w:szCs w:val="32"/>
        </w:rPr>
        <w:t xml:space="preserve">. So </w:t>
      </w:r>
      <w:r w:rsidR="00043CCD">
        <w:rPr>
          <w:rFonts w:ascii="Century" w:hAnsi="Century"/>
          <w:sz w:val="32"/>
          <w:szCs w:val="32"/>
        </w:rPr>
        <w:t xml:space="preserve">Allâh </w:t>
      </w:r>
      <w:r w:rsidR="00233806" w:rsidRPr="00233806">
        <w:rPr>
          <w:rFonts w:ascii="Century" w:hAnsi="Century"/>
          <w:sz w:val="32"/>
          <w:szCs w:val="32"/>
        </w:rPr>
        <w:t xml:space="preserve"> condemned that act </w:t>
      </w:r>
      <w:r w:rsidR="001C6D05">
        <w:rPr>
          <w:rFonts w:ascii="Century" w:hAnsi="Century"/>
          <w:sz w:val="32"/>
          <w:szCs w:val="32"/>
        </w:rPr>
        <w:t xml:space="preserve">from </w:t>
      </w:r>
      <w:r w:rsidR="00233806" w:rsidRPr="00233806">
        <w:rPr>
          <w:rFonts w:ascii="Century" w:hAnsi="Century"/>
          <w:sz w:val="32"/>
          <w:szCs w:val="32"/>
        </w:rPr>
        <w:t xml:space="preserve">them and foiled their </w:t>
      </w:r>
      <w:r w:rsidR="005020BB">
        <w:rPr>
          <w:rFonts w:ascii="Century" w:hAnsi="Century"/>
          <w:sz w:val="32"/>
          <w:szCs w:val="32"/>
        </w:rPr>
        <w:t>deeds</w:t>
      </w:r>
      <w:r w:rsidR="00233806" w:rsidRPr="00233806">
        <w:rPr>
          <w:rFonts w:ascii="Century" w:hAnsi="Century"/>
          <w:sz w:val="32"/>
          <w:szCs w:val="32"/>
        </w:rPr>
        <w:t>.</w:t>
      </w:r>
    </w:p>
    <w:p w:rsidR="00410EDA" w:rsidRPr="00410EDA" w:rsidRDefault="00410EDA" w:rsidP="00610E66">
      <w:pPr>
        <w:bidi w:val="0"/>
        <w:spacing w:before="100" w:beforeAutospacing="1" w:after="100" w:afterAutospacing="1" w:line="567" w:lineRule="atLeast"/>
        <w:jc w:val="both"/>
        <w:rPr>
          <w:rFonts w:ascii="Century" w:hAnsi="Century"/>
          <w:sz w:val="32"/>
          <w:szCs w:val="32"/>
        </w:rPr>
      </w:pPr>
      <w:r>
        <w:rPr>
          <w:rFonts w:ascii="Century" w:hAnsi="Century"/>
          <w:sz w:val="32"/>
          <w:szCs w:val="32"/>
        </w:rPr>
        <w:t>Hence, the</w:t>
      </w:r>
      <w:r w:rsidRPr="00410EDA">
        <w:rPr>
          <w:rFonts w:ascii="Century" w:hAnsi="Century"/>
          <w:sz w:val="32"/>
          <w:szCs w:val="32"/>
        </w:rPr>
        <w:t xml:space="preserve"> love of the hated, and hate </w:t>
      </w:r>
      <w:r>
        <w:rPr>
          <w:rFonts w:ascii="Century" w:hAnsi="Century"/>
          <w:sz w:val="32"/>
          <w:szCs w:val="32"/>
        </w:rPr>
        <w:t xml:space="preserve">of the </w:t>
      </w:r>
      <w:r w:rsidRPr="00410EDA">
        <w:rPr>
          <w:rFonts w:ascii="Century" w:hAnsi="Century"/>
          <w:sz w:val="32"/>
          <w:szCs w:val="32"/>
        </w:rPr>
        <w:t xml:space="preserve">beloved, </w:t>
      </w:r>
      <w:r>
        <w:rPr>
          <w:rFonts w:ascii="Century" w:hAnsi="Century"/>
          <w:sz w:val="32"/>
          <w:szCs w:val="32"/>
        </w:rPr>
        <w:t xml:space="preserve">is a </w:t>
      </w:r>
      <w:r w:rsidRPr="00410EDA">
        <w:rPr>
          <w:rFonts w:ascii="Century" w:hAnsi="Century"/>
          <w:sz w:val="32"/>
          <w:szCs w:val="32"/>
        </w:rPr>
        <w:t xml:space="preserve">sort of </w:t>
      </w:r>
      <w:r w:rsidR="00A20A84">
        <w:rPr>
          <w:rFonts w:ascii="Century" w:hAnsi="Century"/>
          <w:sz w:val="32"/>
          <w:szCs w:val="32"/>
        </w:rPr>
        <w:t xml:space="preserve">giving precedence to </w:t>
      </w:r>
      <w:r w:rsidR="00A20A84" w:rsidRPr="00410EDA">
        <w:rPr>
          <w:rFonts w:ascii="Century" w:hAnsi="Century"/>
          <w:sz w:val="32"/>
          <w:szCs w:val="32"/>
        </w:rPr>
        <w:t xml:space="preserve">the love </w:t>
      </w:r>
      <w:r w:rsidR="00A20A84">
        <w:rPr>
          <w:rFonts w:ascii="Century" w:hAnsi="Century"/>
          <w:sz w:val="32"/>
          <w:szCs w:val="32"/>
        </w:rPr>
        <w:t xml:space="preserve">of other than </w:t>
      </w:r>
      <w:r w:rsidR="00043CCD">
        <w:rPr>
          <w:rFonts w:ascii="Century" w:hAnsi="Century"/>
          <w:sz w:val="32"/>
          <w:szCs w:val="32"/>
        </w:rPr>
        <w:t xml:space="preserve">Allâh </w:t>
      </w:r>
      <w:r w:rsidR="00A20A84">
        <w:rPr>
          <w:rFonts w:ascii="Century" w:hAnsi="Century"/>
          <w:sz w:val="32"/>
          <w:szCs w:val="32"/>
        </w:rPr>
        <w:t xml:space="preserve"> </w:t>
      </w:r>
      <w:r w:rsidRPr="00410EDA">
        <w:rPr>
          <w:rFonts w:ascii="Century" w:hAnsi="Century"/>
          <w:sz w:val="32"/>
          <w:szCs w:val="32"/>
        </w:rPr>
        <w:t xml:space="preserve"> and His Messenger, to </w:t>
      </w:r>
      <w:r w:rsidR="00A20A84">
        <w:rPr>
          <w:rFonts w:ascii="Century" w:hAnsi="Century"/>
          <w:sz w:val="32"/>
          <w:szCs w:val="32"/>
        </w:rPr>
        <w:t xml:space="preserve">their </w:t>
      </w:r>
      <w:r w:rsidRPr="00410EDA">
        <w:rPr>
          <w:rFonts w:ascii="Century" w:hAnsi="Century"/>
          <w:sz w:val="32"/>
          <w:szCs w:val="32"/>
        </w:rPr>
        <w:t xml:space="preserve">love, because </w:t>
      </w:r>
      <w:r w:rsidR="00AB11D5">
        <w:rPr>
          <w:rFonts w:ascii="Century" w:hAnsi="Century"/>
          <w:sz w:val="32"/>
          <w:szCs w:val="32"/>
        </w:rPr>
        <w:t>such</w:t>
      </w:r>
      <w:r w:rsidRPr="00410EDA">
        <w:rPr>
          <w:rFonts w:ascii="Century" w:hAnsi="Century"/>
          <w:sz w:val="32"/>
          <w:szCs w:val="32"/>
        </w:rPr>
        <w:t xml:space="preserve"> offense </w:t>
      </w:r>
      <w:r w:rsidR="00AB11D5">
        <w:rPr>
          <w:rFonts w:ascii="Century" w:hAnsi="Century"/>
          <w:sz w:val="32"/>
          <w:szCs w:val="32"/>
        </w:rPr>
        <w:t>is not committed except by one who</w:t>
      </w:r>
      <w:r w:rsidRPr="00410EDA">
        <w:rPr>
          <w:rFonts w:ascii="Century" w:hAnsi="Century"/>
          <w:sz w:val="32"/>
          <w:szCs w:val="32"/>
        </w:rPr>
        <w:t xml:space="preserve"> </w:t>
      </w:r>
      <w:r w:rsidR="00721967">
        <w:rPr>
          <w:rFonts w:ascii="Century" w:hAnsi="Century"/>
          <w:sz w:val="32"/>
          <w:szCs w:val="32"/>
        </w:rPr>
        <w:t xml:space="preserve">prefers </w:t>
      </w:r>
      <w:r w:rsidRPr="00410EDA">
        <w:rPr>
          <w:rFonts w:ascii="Century" w:hAnsi="Century"/>
          <w:sz w:val="32"/>
          <w:szCs w:val="32"/>
        </w:rPr>
        <w:t xml:space="preserve">the love </w:t>
      </w:r>
      <w:r w:rsidR="00721967">
        <w:rPr>
          <w:rFonts w:ascii="Century" w:hAnsi="Century"/>
          <w:sz w:val="32"/>
          <w:szCs w:val="32"/>
        </w:rPr>
        <w:t xml:space="preserve">of others besides </w:t>
      </w:r>
      <w:r w:rsidR="00043CCD">
        <w:rPr>
          <w:rFonts w:ascii="Century" w:hAnsi="Century"/>
          <w:sz w:val="32"/>
          <w:szCs w:val="32"/>
        </w:rPr>
        <w:t xml:space="preserve">Allâh </w:t>
      </w:r>
      <w:r w:rsidRPr="00410EDA">
        <w:rPr>
          <w:rFonts w:ascii="Century" w:hAnsi="Century"/>
          <w:sz w:val="32"/>
          <w:szCs w:val="32"/>
        </w:rPr>
        <w:t xml:space="preserve"> and His Messenger </w:t>
      </w:r>
      <w:r w:rsidR="00721967">
        <w:rPr>
          <w:rFonts w:ascii="Century" w:hAnsi="Century"/>
          <w:sz w:val="32"/>
          <w:szCs w:val="32"/>
        </w:rPr>
        <w:t xml:space="preserve">to the love of </w:t>
      </w:r>
      <w:r w:rsidR="00043CCD">
        <w:rPr>
          <w:rFonts w:ascii="Century" w:hAnsi="Century"/>
          <w:sz w:val="32"/>
          <w:szCs w:val="32"/>
        </w:rPr>
        <w:t xml:space="preserve">Allâh </w:t>
      </w:r>
      <w:r w:rsidR="00721967">
        <w:rPr>
          <w:rFonts w:ascii="Century" w:hAnsi="Century"/>
          <w:sz w:val="32"/>
          <w:szCs w:val="32"/>
        </w:rPr>
        <w:t xml:space="preserve"> and His messenger. If he had any </w:t>
      </w:r>
      <w:r w:rsidR="002975FA">
        <w:rPr>
          <w:rFonts w:ascii="Century" w:hAnsi="Century"/>
          <w:sz w:val="32"/>
          <w:szCs w:val="32"/>
        </w:rPr>
        <w:t xml:space="preserve">true </w:t>
      </w:r>
      <w:r w:rsidR="00721967">
        <w:rPr>
          <w:rFonts w:ascii="Century" w:hAnsi="Century"/>
          <w:sz w:val="32"/>
          <w:szCs w:val="32"/>
        </w:rPr>
        <w:t xml:space="preserve">love for </w:t>
      </w:r>
      <w:r w:rsidR="00043CCD">
        <w:rPr>
          <w:rFonts w:ascii="Century" w:hAnsi="Century"/>
          <w:sz w:val="32"/>
          <w:szCs w:val="32"/>
        </w:rPr>
        <w:t xml:space="preserve">Allâh </w:t>
      </w:r>
      <w:r w:rsidRPr="00410EDA">
        <w:rPr>
          <w:rFonts w:ascii="Century" w:hAnsi="Century"/>
          <w:sz w:val="32"/>
          <w:szCs w:val="32"/>
        </w:rPr>
        <w:t xml:space="preserve"> and His Messenger, </w:t>
      </w:r>
      <w:r w:rsidR="00B109C7">
        <w:rPr>
          <w:rFonts w:ascii="Century" w:hAnsi="Century"/>
          <w:sz w:val="32"/>
          <w:szCs w:val="32"/>
        </w:rPr>
        <w:t>he would love</w:t>
      </w:r>
      <w:r w:rsidRPr="00410EDA">
        <w:rPr>
          <w:rFonts w:ascii="Century" w:hAnsi="Century"/>
          <w:sz w:val="32"/>
          <w:szCs w:val="32"/>
        </w:rPr>
        <w:t xml:space="preserve"> all </w:t>
      </w:r>
      <w:r w:rsidR="0080168A">
        <w:rPr>
          <w:rFonts w:ascii="Century" w:hAnsi="Century"/>
          <w:sz w:val="32"/>
          <w:szCs w:val="32"/>
        </w:rPr>
        <w:t xml:space="preserve">the </w:t>
      </w:r>
      <w:r w:rsidR="0080168A" w:rsidRPr="00410EDA">
        <w:rPr>
          <w:rFonts w:ascii="Century" w:hAnsi="Century"/>
          <w:sz w:val="32"/>
          <w:szCs w:val="32"/>
        </w:rPr>
        <w:t>things</w:t>
      </w:r>
      <w:r w:rsidR="0080168A">
        <w:rPr>
          <w:rFonts w:ascii="Century" w:hAnsi="Century"/>
          <w:sz w:val="32"/>
          <w:szCs w:val="32"/>
        </w:rPr>
        <w:t xml:space="preserve"> </w:t>
      </w:r>
      <w:r w:rsidR="00B109C7">
        <w:rPr>
          <w:rFonts w:ascii="Century" w:hAnsi="Century"/>
          <w:sz w:val="32"/>
          <w:szCs w:val="32"/>
        </w:rPr>
        <w:t>they love</w:t>
      </w:r>
      <w:r w:rsidRPr="00410EDA">
        <w:rPr>
          <w:rFonts w:ascii="Century" w:hAnsi="Century"/>
          <w:sz w:val="32"/>
          <w:szCs w:val="32"/>
        </w:rPr>
        <w:t xml:space="preserve">, </w:t>
      </w:r>
      <w:r w:rsidR="000366B8">
        <w:rPr>
          <w:rFonts w:ascii="Century" w:hAnsi="Century"/>
          <w:sz w:val="32"/>
          <w:szCs w:val="32"/>
        </w:rPr>
        <w:t xml:space="preserve">and hate </w:t>
      </w:r>
      <w:r w:rsidRPr="00410EDA">
        <w:rPr>
          <w:rFonts w:ascii="Century" w:hAnsi="Century"/>
          <w:sz w:val="32"/>
          <w:szCs w:val="32"/>
        </w:rPr>
        <w:t xml:space="preserve">everything </w:t>
      </w:r>
      <w:r w:rsidR="000366B8">
        <w:rPr>
          <w:rFonts w:ascii="Century" w:hAnsi="Century"/>
          <w:sz w:val="32"/>
          <w:szCs w:val="32"/>
        </w:rPr>
        <w:t>they hate</w:t>
      </w:r>
      <w:r w:rsidR="00514C02">
        <w:rPr>
          <w:rFonts w:ascii="Century" w:hAnsi="Century"/>
          <w:sz w:val="32"/>
          <w:szCs w:val="32"/>
        </w:rPr>
        <w:t>. He has been</w:t>
      </w:r>
      <w:r w:rsidRPr="00410EDA">
        <w:rPr>
          <w:rFonts w:ascii="Century" w:hAnsi="Century"/>
          <w:sz w:val="32"/>
          <w:szCs w:val="32"/>
        </w:rPr>
        <w:t xml:space="preserve"> </w:t>
      </w:r>
      <w:r w:rsidR="00514C02">
        <w:rPr>
          <w:rFonts w:ascii="Century" w:hAnsi="Century"/>
          <w:sz w:val="32"/>
          <w:szCs w:val="32"/>
        </w:rPr>
        <w:t>truthful and</w:t>
      </w:r>
      <w:r w:rsidRPr="00410EDA">
        <w:rPr>
          <w:rFonts w:ascii="Century" w:hAnsi="Century"/>
          <w:sz w:val="32"/>
          <w:szCs w:val="32"/>
        </w:rPr>
        <w:t xml:space="preserve"> sincer</w:t>
      </w:r>
      <w:r w:rsidR="00514C02">
        <w:rPr>
          <w:rFonts w:ascii="Century" w:hAnsi="Century"/>
          <w:sz w:val="32"/>
          <w:szCs w:val="32"/>
        </w:rPr>
        <w:t>e</w:t>
      </w:r>
      <w:r w:rsidRPr="00410EDA">
        <w:rPr>
          <w:rFonts w:ascii="Century" w:hAnsi="Century"/>
          <w:sz w:val="32"/>
          <w:szCs w:val="32"/>
        </w:rPr>
        <w:t xml:space="preserve"> </w:t>
      </w:r>
      <w:r w:rsidR="00514C02">
        <w:rPr>
          <w:rFonts w:ascii="Century" w:hAnsi="Century"/>
          <w:sz w:val="32"/>
          <w:szCs w:val="32"/>
        </w:rPr>
        <w:t>he that</w:t>
      </w:r>
      <w:r w:rsidR="00610E66">
        <w:rPr>
          <w:rFonts w:ascii="Century" w:hAnsi="Century"/>
          <w:sz w:val="32"/>
          <w:szCs w:val="32"/>
        </w:rPr>
        <w:t xml:space="preserve"> said,</w:t>
      </w:r>
      <w:r w:rsidRPr="00410EDA">
        <w:rPr>
          <w:rFonts w:ascii="Century" w:hAnsi="Century"/>
          <w:sz w:val="32"/>
          <w:szCs w:val="32"/>
        </w:rPr>
        <w:t xml:space="preserve"> "</w:t>
      </w:r>
      <w:r w:rsidR="00610E66">
        <w:rPr>
          <w:rFonts w:ascii="Century" w:hAnsi="Century"/>
          <w:sz w:val="32"/>
          <w:szCs w:val="32"/>
        </w:rPr>
        <w:t>A</w:t>
      </w:r>
      <w:r w:rsidRPr="00410EDA">
        <w:rPr>
          <w:rFonts w:ascii="Century" w:hAnsi="Century"/>
          <w:sz w:val="32"/>
          <w:szCs w:val="32"/>
        </w:rPr>
        <w:t xml:space="preserve"> lov</w:t>
      </w:r>
      <w:r w:rsidR="00610E66">
        <w:rPr>
          <w:rFonts w:ascii="Century" w:hAnsi="Century"/>
          <w:sz w:val="32"/>
          <w:szCs w:val="32"/>
        </w:rPr>
        <w:t>er to the one he loves is obedient</w:t>
      </w:r>
      <w:r w:rsidRPr="00410EDA">
        <w:rPr>
          <w:rFonts w:ascii="Century" w:hAnsi="Century"/>
          <w:sz w:val="32"/>
          <w:szCs w:val="32"/>
          <w:rtl/>
        </w:rPr>
        <w:t>"</w:t>
      </w:r>
      <w:r w:rsidR="00610E66">
        <w:rPr>
          <w:rFonts w:ascii="Century" w:hAnsi="Century"/>
          <w:sz w:val="32"/>
          <w:szCs w:val="32"/>
        </w:rPr>
        <w:t>.</w:t>
      </w:r>
    </w:p>
    <w:p w:rsidR="000B33C7" w:rsidRDefault="00E17929" w:rsidP="00A43E28">
      <w:pPr>
        <w:bidi w:val="0"/>
        <w:spacing w:before="100" w:beforeAutospacing="1" w:after="100" w:afterAutospacing="1" w:line="567" w:lineRule="atLeast"/>
        <w:jc w:val="both"/>
        <w:rPr>
          <w:rFonts w:ascii="Century" w:hAnsi="Century"/>
          <w:sz w:val="32"/>
          <w:szCs w:val="32"/>
        </w:rPr>
      </w:pPr>
      <w:r>
        <w:rPr>
          <w:rFonts w:ascii="Century" w:hAnsi="Century"/>
          <w:sz w:val="32"/>
          <w:szCs w:val="32"/>
        </w:rPr>
        <w:t>Among the things that also refer</w:t>
      </w:r>
      <w:r w:rsidR="00410EDA" w:rsidRPr="00410EDA">
        <w:rPr>
          <w:rFonts w:ascii="Century" w:hAnsi="Century"/>
          <w:sz w:val="32"/>
          <w:szCs w:val="32"/>
        </w:rPr>
        <w:t xml:space="preserve"> to the </w:t>
      </w:r>
      <w:r>
        <w:rPr>
          <w:rFonts w:ascii="Century" w:hAnsi="Century"/>
          <w:sz w:val="32"/>
          <w:szCs w:val="32"/>
        </w:rPr>
        <w:t xml:space="preserve">same </w:t>
      </w:r>
      <w:r w:rsidR="00410EDA" w:rsidRPr="00410EDA">
        <w:rPr>
          <w:rFonts w:ascii="Century" w:hAnsi="Century"/>
          <w:sz w:val="32"/>
          <w:szCs w:val="32"/>
        </w:rPr>
        <w:t xml:space="preserve">meaning, </w:t>
      </w:r>
      <w:r w:rsidR="00461128">
        <w:rPr>
          <w:rFonts w:ascii="Century" w:hAnsi="Century"/>
          <w:sz w:val="32"/>
          <w:szCs w:val="32"/>
        </w:rPr>
        <w:t xml:space="preserve">is </w:t>
      </w:r>
      <w:r w:rsidR="00410EDA" w:rsidRPr="00410EDA">
        <w:rPr>
          <w:rFonts w:ascii="Century" w:hAnsi="Century"/>
          <w:sz w:val="32"/>
          <w:szCs w:val="32"/>
        </w:rPr>
        <w:t xml:space="preserve">what </w:t>
      </w:r>
      <w:r w:rsidR="00461128">
        <w:rPr>
          <w:rFonts w:ascii="Century" w:hAnsi="Century"/>
          <w:sz w:val="32"/>
          <w:szCs w:val="32"/>
        </w:rPr>
        <w:t xml:space="preserve">the </w:t>
      </w:r>
      <w:r w:rsidR="00FB4BAA">
        <w:rPr>
          <w:rFonts w:ascii="Century" w:hAnsi="Century"/>
          <w:sz w:val="32"/>
          <w:szCs w:val="32"/>
        </w:rPr>
        <w:t>Noble</w:t>
      </w:r>
      <w:r w:rsidR="00461128">
        <w:rPr>
          <w:rFonts w:ascii="Century" w:hAnsi="Century"/>
          <w:sz w:val="32"/>
          <w:szCs w:val="32"/>
        </w:rPr>
        <w:t xml:space="preserve"> Qur'an </w:t>
      </w:r>
      <w:r w:rsidR="00FB4BAA">
        <w:rPr>
          <w:rFonts w:ascii="Century" w:hAnsi="Century"/>
          <w:sz w:val="32"/>
          <w:szCs w:val="32"/>
        </w:rPr>
        <w:t>stated</w:t>
      </w:r>
      <w:r w:rsidR="00410EDA" w:rsidRPr="00410EDA">
        <w:rPr>
          <w:rFonts w:ascii="Century" w:hAnsi="Century"/>
          <w:sz w:val="32"/>
          <w:szCs w:val="32"/>
        </w:rPr>
        <w:t xml:space="preserve"> that </w:t>
      </w:r>
      <w:r w:rsidR="005D22DA">
        <w:rPr>
          <w:rFonts w:ascii="Century" w:hAnsi="Century"/>
          <w:sz w:val="32"/>
          <w:szCs w:val="32"/>
        </w:rPr>
        <w:t xml:space="preserve">obeying and emulating the Prophet of </w:t>
      </w:r>
      <w:r w:rsidR="00043CCD">
        <w:rPr>
          <w:rFonts w:ascii="Century" w:hAnsi="Century"/>
          <w:sz w:val="32"/>
          <w:szCs w:val="32"/>
        </w:rPr>
        <w:t xml:space="preserve">Allâh </w:t>
      </w:r>
      <w:r w:rsidR="005D22DA">
        <w:rPr>
          <w:rFonts w:ascii="Century" w:hAnsi="Century"/>
          <w:sz w:val="32"/>
          <w:szCs w:val="32"/>
        </w:rPr>
        <w:t xml:space="preserve"> is among the indications of loving </w:t>
      </w:r>
      <w:r w:rsidR="00043CCD">
        <w:rPr>
          <w:rFonts w:ascii="Century" w:hAnsi="Century"/>
          <w:sz w:val="32"/>
          <w:szCs w:val="32"/>
        </w:rPr>
        <w:t>Allâh</w:t>
      </w:r>
      <w:r w:rsidR="00325793">
        <w:rPr>
          <w:rFonts w:ascii="Century" w:hAnsi="Century"/>
          <w:sz w:val="32"/>
          <w:szCs w:val="32"/>
        </w:rPr>
        <w:t>,</w:t>
      </w:r>
      <w:r w:rsidR="00043CCD">
        <w:rPr>
          <w:rFonts w:ascii="Century" w:hAnsi="Century"/>
          <w:sz w:val="32"/>
          <w:szCs w:val="32"/>
        </w:rPr>
        <w:t xml:space="preserve"> </w:t>
      </w:r>
      <w:r w:rsidR="005D22DA">
        <w:rPr>
          <w:rFonts w:ascii="Century" w:hAnsi="Century"/>
          <w:sz w:val="32"/>
          <w:szCs w:val="32"/>
        </w:rPr>
        <w:t xml:space="preserve"> the most High. </w:t>
      </w:r>
      <w:r w:rsidR="00410EDA" w:rsidRPr="00410EDA">
        <w:rPr>
          <w:rFonts w:ascii="Century" w:hAnsi="Century"/>
          <w:sz w:val="32"/>
          <w:szCs w:val="32"/>
        </w:rPr>
        <w:t xml:space="preserve"> </w:t>
      </w:r>
      <w:r w:rsidR="002975FA">
        <w:rPr>
          <w:rFonts w:ascii="Century" w:hAnsi="Century"/>
          <w:sz w:val="32"/>
          <w:szCs w:val="32"/>
        </w:rPr>
        <w:t xml:space="preserve">His </w:t>
      </w:r>
      <w:r w:rsidR="00410EDA" w:rsidRPr="00410EDA">
        <w:rPr>
          <w:rFonts w:ascii="Century" w:hAnsi="Century"/>
          <w:sz w:val="32"/>
          <w:szCs w:val="32"/>
        </w:rPr>
        <w:t xml:space="preserve">Prophet </w:t>
      </w:r>
      <w:r w:rsidR="002975FA">
        <w:rPr>
          <w:rFonts w:ascii="Century" w:hAnsi="Century"/>
          <w:sz w:val="32"/>
          <w:szCs w:val="32"/>
        </w:rPr>
        <w:t xml:space="preserve">does not invite but to something that is beloved to </w:t>
      </w:r>
      <w:r w:rsidR="00410EDA" w:rsidRPr="00410EDA">
        <w:rPr>
          <w:rFonts w:ascii="Century" w:hAnsi="Century"/>
          <w:sz w:val="32"/>
          <w:szCs w:val="32"/>
        </w:rPr>
        <w:t xml:space="preserve">the Creator, </w:t>
      </w:r>
      <w:r w:rsidR="00321037">
        <w:rPr>
          <w:rFonts w:ascii="Century" w:hAnsi="Century"/>
          <w:sz w:val="32"/>
          <w:szCs w:val="32"/>
        </w:rPr>
        <w:t>and he himself.</w:t>
      </w:r>
      <w:r w:rsidR="009E6B77">
        <w:rPr>
          <w:rFonts w:ascii="Century" w:hAnsi="Century"/>
          <w:sz w:val="32"/>
          <w:szCs w:val="32"/>
        </w:rPr>
        <w:t xml:space="preserve"> He does not forbid except that which his Creator hates and</w:t>
      </w:r>
      <w:r w:rsidR="00321037">
        <w:rPr>
          <w:rFonts w:ascii="Century" w:hAnsi="Century"/>
          <w:sz w:val="32"/>
          <w:szCs w:val="32"/>
        </w:rPr>
        <w:t xml:space="preserve"> </w:t>
      </w:r>
      <w:r w:rsidR="00410EDA" w:rsidRPr="00410EDA">
        <w:rPr>
          <w:rFonts w:ascii="Century" w:hAnsi="Century"/>
          <w:sz w:val="32"/>
          <w:szCs w:val="32"/>
        </w:rPr>
        <w:t xml:space="preserve">then </w:t>
      </w:r>
      <w:r w:rsidR="00043CCD">
        <w:rPr>
          <w:rFonts w:ascii="Century" w:hAnsi="Century"/>
          <w:sz w:val="32"/>
          <w:szCs w:val="32"/>
        </w:rPr>
        <w:t xml:space="preserve">Allâh </w:t>
      </w:r>
      <w:r w:rsidR="000B33C7">
        <w:rPr>
          <w:rFonts w:ascii="Century" w:hAnsi="Century"/>
          <w:sz w:val="32"/>
          <w:szCs w:val="32"/>
        </w:rPr>
        <w:t xml:space="preserve"> has said </w:t>
      </w:r>
      <w:r w:rsidR="00410EDA" w:rsidRPr="00410EDA">
        <w:rPr>
          <w:rFonts w:ascii="Century" w:hAnsi="Century"/>
          <w:sz w:val="32"/>
          <w:szCs w:val="32"/>
        </w:rPr>
        <w:t xml:space="preserve">about </w:t>
      </w:r>
      <w:r w:rsidR="000B33C7">
        <w:rPr>
          <w:rFonts w:ascii="Century" w:hAnsi="Century"/>
          <w:sz w:val="32"/>
          <w:szCs w:val="32"/>
        </w:rPr>
        <w:t>His</w:t>
      </w:r>
      <w:r w:rsidR="00410EDA" w:rsidRPr="00410EDA">
        <w:rPr>
          <w:rFonts w:ascii="Century" w:hAnsi="Century"/>
          <w:sz w:val="32"/>
          <w:szCs w:val="32"/>
        </w:rPr>
        <w:t xml:space="preserve"> Prophet </w:t>
      </w:r>
      <w:r w:rsidR="000B33C7">
        <w:rPr>
          <w:rFonts w:ascii="Century" w:hAnsi="Century"/>
          <w:sz w:val="32"/>
          <w:szCs w:val="32"/>
        </w:rPr>
        <w:t xml:space="preserve">(May the blessings and peace of </w:t>
      </w:r>
      <w:r w:rsidR="00043CCD">
        <w:rPr>
          <w:rFonts w:ascii="Century" w:hAnsi="Century"/>
          <w:sz w:val="32"/>
          <w:szCs w:val="32"/>
        </w:rPr>
        <w:t xml:space="preserve">Allâh </w:t>
      </w:r>
      <w:r w:rsidR="000B33C7">
        <w:rPr>
          <w:rFonts w:ascii="Century" w:hAnsi="Century"/>
          <w:sz w:val="32"/>
          <w:szCs w:val="32"/>
        </w:rPr>
        <w:t xml:space="preserve"> be upon him),</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lastRenderedPageBreak/>
        <w:t>(</w:t>
      </w:r>
      <w:r w:rsidR="00650ACE">
        <w:rPr>
          <w:rFonts w:ascii="Traditional Arabic" w:hAnsi="Traditional Arabic" w:cs="Traditional Arabic" w:hint="cs"/>
          <w:b/>
          <w:bCs/>
          <w:sz w:val="35"/>
          <w:szCs w:val="32"/>
          <w:rtl/>
          <w:cs/>
        </w:rPr>
        <w:t xml:space="preserve"> </w:t>
      </w:r>
      <w:r w:rsidR="00650ACE" w:rsidRPr="00841864">
        <w:rPr>
          <w:rFonts w:ascii="Century" w:hAnsi="Century"/>
          <w:sz w:val="32"/>
          <w:szCs w:val="32"/>
          <w:rtl/>
        </w:rPr>
        <w:t xml:space="preserve">وَمَا يَنطِقُ عَنِ </w:t>
      </w:r>
      <w:r w:rsidR="00650ACE" w:rsidRPr="00841864">
        <w:rPr>
          <w:rFonts w:ascii="Century" w:hAnsi="Century" w:hint="cs"/>
          <w:sz w:val="32"/>
          <w:szCs w:val="32"/>
          <w:rtl/>
        </w:rPr>
        <w:t>ٱ</w:t>
      </w:r>
      <w:r w:rsidR="00650ACE" w:rsidRPr="00841864">
        <w:rPr>
          <w:rFonts w:ascii="Century" w:hAnsi="Century" w:hint="eastAsia"/>
          <w:sz w:val="32"/>
          <w:szCs w:val="32"/>
          <w:rtl/>
        </w:rPr>
        <w:t>لۡهَوَىٰٓ</w:t>
      </w:r>
      <w:r w:rsidR="00650ACE" w:rsidRPr="00841864">
        <w:rPr>
          <w:rFonts w:ascii="Century" w:hAnsi="Century"/>
          <w:sz w:val="32"/>
          <w:szCs w:val="32"/>
          <w:rtl/>
        </w:rPr>
        <w:t xml:space="preserve"> (</w:t>
      </w:r>
      <w:r w:rsidR="00650ACE" w:rsidRPr="00841864">
        <w:rPr>
          <w:rFonts w:ascii="Tahoma" w:hAnsi="Tahoma" w:cs="Tahoma" w:hint="cs"/>
          <w:sz w:val="32"/>
          <w:szCs w:val="32"/>
          <w:rtl/>
        </w:rPr>
        <w:t>﻿</w:t>
      </w:r>
      <w:r w:rsidR="00650ACE" w:rsidRPr="00841864">
        <w:rPr>
          <w:rFonts w:hint="cs"/>
          <w:sz w:val="32"/>
          <w:szCs w:val="32"/>
          <w:rtl/>
        </w:rPr>
        <w:t>٣</w:t>
      </w:r>
      <w:r w:rsidR="00650ACE" w:rsidRPr="00841864">
        <w:rPr>
          <w:rFonts w:ascii="Tahoma" w:hAnsi="Tahoma" w:cs="Tahoma" w:hint="cs"/>
          <w:sz w:val="32"/>
          <w:szCs w:val="32"/>
          <w:rtl/>
        </w:rPr>
        <w:t>﻿</w:t>
      </w:r>
      <w:r w:rsidR="00650ACE">
        <w:rPr>
          <w:rFonts w:ascii="Century" w:hAnsi="Century" w:hint="cs"/>
          <w:sz w:val="32"/>
          <w:szCs w:val="32"/>
          <w:rtl/>
        </w:rPr>
        <w:t>)</w:t>
      </w:r>
      <w:r w:rsidR="00650ACE" w:rsidRPr="00841864">
        <w:rPr>
          <w:rFonts w:ascii="Century" w:hAnsi="Century"/>
          <w:sz w:val="32"/>
          <w:szCs w:val="32"/>
        </w:rPr>
        <w:t xml:space="preserve"> </w:t>
      </w:r>
      <w:r w:rsidR="00650ACE" w:rsidRPr="00841864">
        <w:rPr>
          <w:rFonts w:ascii="Century" w:hAnsi="Century"/>
          <w:sz w:val="32"/>
          <w:szCs w:val="32"/>
          <w:rtl/>
        </w:rPr>
        <w:t>إِنۡ هُوَ إِلَّا وَحۡىٌ۬ يُوحَىٰ</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841864" w:rsidRDefault="00841864" w:rsidP="00841864">
      <w:pPr>
        <w:bidi w:val="0"/>
        <w:spacing w:before="100" w:beforeAutospacing="1" w:after="100" w:afterAutospacing="1" w:line="567" w:lineRule="atLeast"/>
        <w:jc w:val="both"/>
        <w:rPr>
          <w:rFonts w:ascii="Century" w:hAnsi="Century"/>
          <w:sz w:val="32"/>
          <w:szCs w:val="32"/>
        </w:rPr>
      </w:pPr>
      <w:r w:rsidRPr="00841864">
        <w:rPr>
          <w:rFonts w:ascii="Century" w:hAnsi="Century"/>
          <w:sz w:val="32"/>
          <w:szCs w:val="32"/>
        </w:rPr>
        <w:t xml:space="preserve">He does not speak out of (his own) desire. (3) It is but revelation revealed (to him) </w:t>
      </w:r>
      <w:r w:rsidR="00410EDA" w:rsidRPr="00410EDA">
        <w:rPr>
          <w:rFonts w:ascii="Century" w:hAnsi="Century"/>
          <w:sz w:val="32"/>
          <w:szCs w:val="32"/>
        </w:rPr>
        <w:t>[</w:t>
      </w:r>
      <w:r>
        <w:rPr>
          <w:rFonts w:ascii="Century" w:hAnsi="Century"/>
          <w:sz w:val="32"/>
          <w:szCs w:val="32"/>
        </w:rPr>
        <w:t>An-Najm</w:t>
      </w:r>
      <w:r w:rsidR="00410EDA" w:rsidRPr="00410EDA">
        <w:rPr>
          <w:rFonts w:ascii="Century" w:hAnsi="Century"/>
          <w:sz w:val="32"/>
          <w:szCs w:val="32"/>
        </w:rPr>
        <w:t xml:space="preserve"> 3</w:t>
      </w:r>
      <w:r>
        <w:rPr>
          <w:rFonts w:ascii="Century" w:hAnsi="Century"/>
          <w:sz w:val="32"/>
          <w:szCs w:val="32"/>
        </w:rPr>
        <w:t>-</w:t>
      </w:r>
      <w:r w:rsidR="00410EDA" w:rsidRPr="00410EDA">
        <w:rPr>
          <w:rFonts w:ascii="Century" w:hAnsi="Century"/>
          <w:sz w:val="32"/>
          <w:szCs w:val="32"/>
        </w:rPr>
        <w:t>4</w:t>
      </w:r>
      <w:r>
        <w:rPr>
          <w:rFonts w:ascii="Century" w:hAnsi="Century"/>
          <w:sz w:val="32"/>
          <w:szCs w:val="32"/>
        </w:rPr>
        <w:t>].</w:t>
      </w:r>
    </w:p>
    <w:p w:rsidR="00EC3FC2" w:rsidRDefault="00457A40" w:rsidP="0032579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w:t>
      </w:r>
      <w:r w:rsidR="00325793">
        <w:rPr>
          <w:rFonts w:ascii="Century" w:hAnsi="Century"/>
          <w:sz w:val="32"/>
          <w:szCs w:val="32"/>
        </w:rPr>
        <w:t>if so,</w:t>
      </w:r>
      <w:r w:rsidR="00410EDA" w:rsidRPr="00410EDA">
        <w:rPr>
          <w:rFonts w:ascii="Century" w:hAnsi="Century"/>
          <w:sz w:val="32"/>
          <w:szCs w:val="32"/>
        </w:rPr>
        <w:t xml:space="preserve"> </w:t>
      </w:r>
      <w:r>
        <w:rPr>
          <w:rFonts w:ascii="Century" w:hAnsi="Century"/>
          <w:sz w:val="32"/>
          <w:szCs w:val="32"/>
        </w:rPr>
        <w:t xml:space="preserve">one </w:t>
      </w:r>
      <w:r w:rsidR="00410EDA" w:rsidRPr="00410EDA">
        <w:rPr>
          <w:rFonts w:ascii="Century" w:hAnsi="Century"/>
          <w:sz w:val="32"/>
          <w:szCs w:val="32"/>
        </w:rPr>
        <w:t xml:space="preserve">must comply with what </w:t>
      </w:r>
      <w:r>
        <w:rPr>
          <w:rFonts w:ascii="Century" w:hAnsi="Century"/>
          <w:sz w:val="32"/>
          <w:szCs w:val="32"/>
        </w:rPr>
        <w:t xml:space="preserve">has been stated </w:t>
      </w:r>
      <w:r w:rsidR="004447C6">
        <w:rPr>
          <w:rFonts w:ascii="Century" w:hAnsi="Century"/>
          <w:sz w:val="32"/>
          <w:szCs w:val="32"/>
        </w:rPr>
        <w:t xml:space="preserve">in the </w:t>
      </w:r>
      <w:r w:rsidR="00410EDA" w:rsidRPr="00410EDA">
        <w:rPr>
          <w:rFonts w:ascii="Century" w:hAnsi="Century"/>
          <w:sz w:val="32"/>
          <w:szCs w:val="32"/>
        </w:rPr>
        <w:t xml:space="preserve">text and </w:t>
      </w:r>
      <w:r w:rsidR="00BF4768">
        <w:rPr>
          <w:rFonts w:ascii="Century" w:hAnsi="Century"/>
          <w:sz w:val="32"/>
          <w:szCs w:val="32"/>
        </w:rPr>
        <w:t>indicated by the command</w:t>
      </w:r>
      <w:r w:rsidR="00410EDA" w:rsidRPr="00410EDA">
        <w:rPr>
          <w:rFonts w:ascii="Century" w:hAnsi="Century"/>
          <w:sz w:val="32"/>
          <w:szCs w:val="32"/>
        </w:rPr>
        <w:t xml:space="preserve">, </w:t>
      </w:r>
      <w:r w:rsidR="00F57AA5">
        <w:rPr>
          <w:rFonts w:ascii="Century" w:hAnsi="Century"/>
          <w:sz w:val="32"/>
          <w:szCs w:val="32"/>
        </w:rPr>
        <w:t xml:space="preserve">which is </w:t>
      </w:r>
      <w:r w:rsidR="00410EDA" w:rsidRPr="00410EDA">
        <w:rPr>
          <w:rFonts w:ascii="Century" w:hAnsi="Century"/>
          <w:sz w:val="32"/>
          <w:szCs w:val="32"/>
        </w:rPr>
        <w:t>sincer</w:t>
      </w:r>
      <w:r w:rsidR="00F57AA5">
        <w:rPr>
          <w:rFonts w:ascii="Century" w:hAnsi="Century"/>
          <w:sz w:val="32"/>
          <w:szCs w:val="32"/>
        </w:rPr>
        <w:t>e emulation</w:t>
      </w:r>
      <w:r w:rsidR="00410EDA" w:rsidRPr="00410EDA">
        <w:rPr>
          <w:rFonts w:ascii="Century" w:hAnsi="Century"/>
          <w:sz w:val="32"/>
          <w:szCs w:val="32"/>
        </w:rPr>
        <w:t>, because Muhammad</w:t>
      </w:r>
      <w:r w:rsidR="001B3A6D">
        <w:rPr>
          <w:rFonts w:ascii="Century" w:hAnsi="Century"/>
          <w:sz w:val="32"/>
          <w:szCs w:val="32"/>
        </w:rPr>
        <w:t xml:space="preserve"> </w:t>
      </w:r>
      <w:r w:rsidR="00325793">
        <w:rPr>
          <w:rFonts w:ascii="Century" w:hAnsi="Century"/>
          <w:sz w:val="32"/>
          <w:szCs w:val="32"/>
        </w:rPr>
        <w:t>(May the blessings and peace of Allah be upon him)</w:t>
      </w:r>
      <w:r w:rsidR="00A43E28">
        <w:rPr>
          <w:rFonts w:ascii="Century" w:hAnsi="Century"/>
          <w:sz w:val="32"/>
          <w:szCs w:val="32"/>
        </w:rPr>
        <w:t>, delivers</w:t>
      </w:r>
      <w:r w:rsidR="001B3A6D">
        <w:rPr>
          <w:rFonts w:ascii="Century" w:hAnsi="Century"/>
          <w:sz w:val="32"/>
          <w:szCs w:val="32"/>
        </w:rPr>
        <w:t xml:space="preserve"> the message</w:t>
      </w:r>
      <w:r w:rsidR="00410EDA" w:rsidRPr="00410EDA">
        <w:rPr>
          <w:rFonts w:ascii="Century" w:hAnsi="Century"/>
          <w:sz w:val="32"/>
          <w:szCs w:val="32"/>
        </w:rPr>
        <w:t xml:space="preserve"> </w:t>
      </w:r>
      <w:r w:rsidR="00827EFD">
        <w:rPr>
          <w:rFonts w:ascii="Century" w:hAnsi="Century"/>
          <w:sz w:val="32"/>
          <w:szCs w:val="32"/>
        </w:rPr>
        <w:t xml:space="preserve">from </w:t>
      </w:r>
      <w:r w:rsidR="00043CCD">
        <w:rPr>
          <w:rFonts w:ascii="Century" w:hAnsi="Century"/>
          <w:sz w:val="32"/>
          <w:szCs w:val="32"/>
        </w:rPr>
        <w:t xml:space="preserve">Allâh </w:t>
      </w:r>
      <w:r w:rsidR="00827EFD">
        <w:rPr>
          <w:rFonts w:ascii="Century" w:hAnsi="Century"/>
          <w:sz w:val="32"/>
          <w:szCs w:val="32"/>
        </w:rPr>
        <w:t>, the</w:t>
      </w:r>
      <w:r w:rsidR="00410EDA" w:rsidRPr="00410EDA">
        <w:rPr>
          <w:rFonts w:ascii="Century" w:hAnsi="Century"/>
          <w:sz w:val="32"/>
          <w:szCs w:val="32"/>
        </w:rPr>
        <w:t xml:space="preserve"> Almighty and </w:t>
      </w:r>
      <w:r w:rsidR="001B3A6D">
        <w:rPr>
          <w:rFonts w:ascii="Century" w:hAnsi="Century"/>
          <w:sz w:val="32"/>
          <w:szCs w:val="32"/>
        </w:rPr>
        <w:t xml:space="preserve">hence he </w:t>
      </w:r>
      <w:r w:rsidR="00410EDA" w:rsidRPr="00410EDA">
        <w:rPr>
          <w:rFonts w:ascii="Century" w:hAnsi="Century"/>
          <w:sz w:val="32"/>
          <w:szCs w:val="32"/>
        </w:rPr>
        <w:t xml:space="preserve">must </w:t>
      </w:r>
      <w:r w:rsidR="001B3A6D">
        <w:rPr>
          <w:rFonts w:ascii="Century" w:hAnsi="Century"/>
          <w:sz w:val="32"/>
          <w:szCs w:val="32"/>
        </w:rPr>
        <w:t>be followed and obeyed</w:t>
      </w:r>
      <w:r w:rsidR="00CE036A">
        <w:rPr>
          <w:rFonts w:ascii="Century" w:hAnsi="Century"/>
          <w:sz w:val="32"/>
          <w:szCs w:val="32"/>
        </w:rPr>
        <w:t xml:space="preserve">. </w:t>
      </w:r>
      <w:r w:rsidR="00043CCD">
        <w:rPr>
          <w:rFonts w:ascii="Century" w:hAnsi="Century"/>
          <w:sz w:val="32"/>
          <w:szCs w:val="32"/>
        </w:rPr>
        <w:t xml:space="preserve">Allâh </w:t>
      </w:r>
      <w:r w:rsidR="00EC3FC2">
        <w:rPr>
          <w:rFonts w:ascii="Century" w:hAnsi="Century"/>
          <w:sz w:val="32"/>
          <w:szCs w:val="32"/>
        </w:rPr>
        <w:t>,</w:t>
      </w:r>
      <w:r w:rsidR="00410EDA" w:rsidRPr="00410EDA">
        <w:rPr>
          <w:rFonts w:ascii="Century" w:hAnsi="Century"/>
          <w:sz w:val="32"/>
          <w:szCs w:val="32"/>
        </w:rPr>
        <w:t xml:space="preserve"> the Almighty</w:t>
      </w:r>
      <w:r w:rsidR="00EC3FC2">
        <w:rPr>
          <w:rFonts w:ascii="Century" w:hAnsi="Century"/>
          <w:sz w:val="32"/>
          <w:szCs w:val="32"/>
        </w:rPr>
        <w:t>,</w:t>
      </w:r>
      <w:r w:rsidR="00410EDA" w:rsidRPr="00410EDA">
        <w:rPr>
          <w:rFonts w:ascii="Century" w:hAnsi="Century"/>
          <w:sz w:val="32"/>
          <w:szCs w:val="32"/>
        </w:rPr>
        <w:t xml:space="preserve"> said</w:t>
      </w:r>
      <w:r w:rsidR="00EC3FC2">
        <w:rPr>
          <w:rFonts w:ascii="Century" w:hAnsi="Century"/>
          <w:sz w:val="32"/>
          <w:szCs w:val="32"/>
        </w:rPr>
        <w:t>,</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384800">
        <w:rPr>
          <w:rFonts w:ascii="Century" w:hAnsi="Century"/>
          <w:sz w:val="32"/>
          <w:szCs w:val="32"/>
          <w:rtl/>
        </w:rPr>
        <w:t xml:space="preserve">قُلۡ إِن كُنتُمۡ تُحِبُّونَ </w:t>
      </w:r>
      <w:r w:rsidR="00650ACE" w:rsidRPr="00384800">
        <w:rPr>
          <w:rFonts w:ascii="Century" w:hAnsi="Century" w:hint="cs"/>
          <w:sz w:val="32"/>
          <w:szCs w:val="32"/>
          <w:rtl/>
        </w:rPr>
        <w:t>ٱ</w:t>
      </w:r>
      <w:r w:rsidR="00650ACE" w:rsidRPr="00384800">
        <w:rPr>
          <w:rFonts w:ascii="Century" w:hAnsi="Century" w:hint="eastAsia"/>
          <w:sz w:val="32"/>
          <w:szCs w:val="32"/>
          <w:rtl/>
        </w:rPr>
        <w:t>للَّهَ</w:t>
      </w:r>
      <w:r w:rsidR="00650ACE" w:rsidRPr="00384800">
        <w:rPr>
          <w:rFonts w:ascii="Century" w:hAnsi="Century"/>
          <w:sz w:val="32"/>
          <w:szCs w:val="32"/>
          <w:rtl/>
        </w:rPr>
        <w:t xml:space="preserve"> فَ</w:t>
      </w:r>
      <w:r w:rsidR="00650ACE" w:rsidRPr="00384800">
        <w:rPr>
          <w:rFonts w:ascii="Century" w:hAnsi="Century" w:hint="cs"/>
          <w:sz w:val="32"/>
          <w:szCs w:val="32"/>
          <w:rtl/>
        </w:rPr>
        <w:t>ٱ</w:t>
      </w:r>
      <w:r w:rsidR="00650ACE" w:rsidRPr="00384800">
        <w:rPr>
          <w:rFonts w:ascii="Century" w:hAnsi="Century" w:hint="eastAsia"/>
          <w:sz w:val="32"/>
          <w:szCs w:val="32"/>
          <w:rtl/>
        </w:rPr>
        <w:t>تَّبِعُونِى</w:t>
      </w:r>
      <w:r w:rsidR="00650ACE" w:rsidRPr="00384800">
        <w:rPr>
          <w:rFonts w:ascii="Century" w:hAnsi="Century"/>
          <w:sz w:val="32"/>
          <w:szCs w:val="32"/>
          <w:rtl/>
        </w:rPr>
        <w:t xml:space="preserve"> يُحۡبِبۡكُمُ </w:t>
      </w:r>
      <w:r w:rsidR="00650ACE" w:rsidRPr="00384800">
        <w:rPr>
          <w:rFonts w:ascii="Century" w:hAnsi="Century" w:hint="cs"/>
          <w:sz w:val="32"/>
          <w:szCs w:val="32"/>
          <w:rtl/>
        </w:rPr>
        <w:t>ٱ</w:t>
      </w:r>
      <w:r w:rsidR="00650ACE" w:rsidRPr="00384800">
        <w:rPr>
          <w:rFonts w:ascii="Century" w:hAnsi="Century" w:hint="eastAsia"/>
          <w:sz w:val="32"/>
          <w:szCs w:val="32"/>
          <w:rtl/>
        </w:rPr>
        <w:t>للَّهُ</w:t>
      </w:r>
      <w:r w:rsidR="00650ACE" w:rsidRPr="00384800">
        <w:rPr>
          <w:rFonts w:ascii="Century" w:hAnsi="Century"/>
          <w:sz w:val="32"/>
          <w:szCs w:val="32"/>
          <w:rtl/>
        </w:rPr>
        <w:t xml:space="preserve"> وَيَغۡفِرۡ لَكُمۡ ذُنُوبَكُمۡ‌ۗ وَ</w:t>
      </w:r>
      <w:r w:rsidR="00650ACE" w:rsidRPr="00384800">
        <w:rPr>
          <w:rFonts w:ascii="Century" w:hAnsi="Century" w:hint="cs"/>
          <w:sz w:val="32"/>
          <w:szCs w:val="32"/>
          <w:rtl/>
        </w:rPr>
        <w:t>ٱ</w:t>
      </w:r>
      <w:r w:rsidR="00650ACE" w:rsidRPr="00384800">
        <w:rPr>
          <w:rFonts w:ascii="Century" w:hAnsi="Century" w:hint="eastAsia"/>
          <w:sz w:val="32"/>
          <w:szCs w:val="32"/>
          <w:rtl/>
        </w:rPr>
        <w:t>للَّهُ</w:t>
      </w:r>
      <w:r w:rsidR="00650ACE" w:rsidRPr="00384800">
        <w:rPr>
          <w:rFonts w:ascii="Century" w:hAnsi="Century"/>
          <w:sz w:val="32"/>
          <w:szCs w:val="32"/>
          <w:rtl/>
        </w:rPr>
        <w:t xml:space="preserve"> غَفُورٌ۬ رَّحِيمٌ۬</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F52E48" w:rsidRDefault="00FC40B9" w:rsidP="00FC40B9">
      <w:pPr>
        <w:bidi w:val="0"/>
        <w:spacing w:before="100" w:beforeAutospacing="1" w:after="100" w:afterAutospacing="1" w:line="567" w:lineRule="atLeast"/>
        <w:jc w:val="both"/>
        <w:rPr>
          <w:rFonts w:ascii="Century" w:hAnsi="Century"/>
          <w:sz w:val="32"/>
          <w:szCs w:val="32"/>
        </w:rPr>
      </w:pPr>
      <w:r w:rsidRPr="00FC40B9">
        <w:rPr>
          <w:rFonts w:ascii="Century" w:hAnsi="Century"/>
          <w:sz w:val="32"/>
          <w:szCs w:val="32"/>
        </w:rPr>
        <w:t xml:space="preserve">Say (O Prophet): “If you really love </w:t>
      </w:r>
      <w:r w:rsidR="00043CCD">
        <w:rPr>
          <w:rFonts w:ascii="Century" w:hAnsi="Century"/>
          <w:sz w:val="32"/>
          <w:szCs w:val="32"/>
        </w:rPr>
        <w:t xml:space="preserve">Allâh </w:t>
      </w:r>
      <w:r w:rsidRPr="00FC40B9">
        <w:rPr>
          <w:rFonts w:ascii="Century" w:hAnsi="Century"/>
          <w:sz w:val="32"/>
          <w:szCs w:val="32"/>
        </w:rPr>
        <w:t xml:space="preserve">, then follow me, and </w:t>
      </w:r>
      <w:r w:rsidR="00043CCD">
        <w:rPr>
          <w:rFonts w:ascii="Century" w:hAnsi="Century"/>
          <w:sz w:val="32"/>
          <w:szCs w:val="32"/>
        </w:rPr>
        <w:t xml:space="preserve">Allâh </w:t>
      </w:r>
      <w:r w:rsidRPr="00FC40B9">
        <w:rPr>
          <w:rFonts w:ascii="Century" w:hAnsi="Century"/>
          <w:sz w:val="32"/>
          <w:szCs w:val="32"/>
        </w:rPr>
        <w:t xml:space="preserve"> shall love you and forgive you your sins. </w:t>
      </w:r>
      <w:r w:rsidR="00043CCD">
        <w:rPr>
          <w:rFonts w:ascii="Century" w:hAnsi="Century"/>
          <w:sz w:val="32"/>
          <w:szCs w:val="32"/>
        </w:rPr>
        <w:t xml:space="preserve">Allâh </w:t>
      </w:r>
      <w:r w:rsidRPr="00FC40B9">
        <w:rPr>
          <w:rFonts w:ascii="Century" w:hAnsi="Century"/>
          <w:sz w:val="32"/>
          <w:szCs w:val="32"/>
        </w:rPr>
        <w:t xml:space="preserve"> is Most-Forgiving, Very-Merciful</w:t>
      </w:r>
      <w:r>
        <w:rPr>
          <w:rFonts w:ascii="Century" w:hAnsi="Century"/>
          <w:sz w:val="32"/>
          <w:szCs w:val="32"/>
        </w:rPr>
        <w:t xml:space="preserve"> [Al-Imran: 31].</w:t>
      </w:r>
    </w:p>
    <w:p w:rsidR="00410EDA" w:rsidRPr="00410EDA" w:rsidRDefault="00384800" w:rsidP="002522A0">
      <w:pPr>
        <w:bidi w:val="0"/>
        <w:spacing w:before="100" w:beforeAutospacing="1" w:after="100" w:afterAutospacing="1" w:line="567" w:lineRule="atLeast"/>
        <w:jc w:val="both"/>
        <w:rPr>
          <w:rFonts w:ascii="Century" w:hAnsi="Century"/>
          <w:sz w:val="32"/>
          <w:szCs w:val="32"/>
        </w:rPr>
      </w:pPr>
      <w:r>
        <w:rPr>
          <w:rFonts w:ascii="Century" w:hAnsi="Century"/>
          <w:sz w:val="32"/>
          <w:szCs w:val="32"/>
        </w:rPr>
        <w:t>T</w:t>
      </w:r>
      <w:r w:rsidR="00410EDA" w:rsidRPr="00410EDA">
        <w:rPr>
          <w:rFonts w:ascii="Century" w:hAnsi="Century"/>
          <w:sz w:val="32"/>
          <w:szCs w:val="32"/>
        </w:rPr>
        <w:t>hat is</w:t>
      </w:r>
      <w:r w:rsidR="00C241FB">
        <w:rPr>
          <w:rFonts w:ascii="Century" w:hAnsi="Century"/>
          <w:sz w:val="32"/>
          <w:szCs w:val="32"/>
        </w:rPr>
        <w:t xml:space="preserve"> to say,</w:t>
      </w:r>
      <w:r w:rsidR="00410EDA" w:rsidRPr="00410EDA">
        <w:rPr>
          <w:rFonts w:ascii="Century" w:hAnsi="Century"/>
          <w:sz w:val="32"/>
          <w:szCs w:val="32"/>
        </w:rPr>
        <w:t xml:space="preserve"> stick to what I </w:t>
      </w:r>
      <w:r w:rsidR="00E96EA9">
        <w:rPr>
          <w:rFonts w:ascii="Century" w:hAnsi="Century"/>
          <w:sz w:val="32"/>
          <w:szCs w:val="32"/>
        </w:rPr>
        <w:t>have brought</w:t>
      </w:r>
      <w:r w:rsidR="00410EDA" w:rsidRPr="00410EDA">
        <w:rPr>
          <w:rFonts w:ascii="Century" w:hAnsi="Century"/>
          <w:sz w:val="32"/>
          <w:szCs w:val="32"/>
        </w:rPr>
        <w:t xml:space="preserve"> to </w:t>
      </w:r>
      <w:r w:rsidR="00E96EA9">
        <w:rPr>
          <w:rFonts w:ascii="Century" w:hAnsi="Century"/>
          <w:sz w:val="32"/>
          <w:szCs w:val="32"/>
        </w:rPr>
        <w:t>you</w:t>
      </w:r>
      <w:r w:rsidR="00410EDA" w:rsidRPr="00410EDA">
        <w:rPr>
          <w:rFonts w:ascii="Century" w:hAnsi="Century"/>
          <w:sz w:val="32"/>
          <w:szCs w:val="32"/>
        </w:rPr>
        <w:t xml:space="preserve"> and </w:t>
      </w:r>
      <w:r w:rsidR="00E96EA9">
        <w:rPr>
          <w:rFonts w:ascii="Century" w:hAnsi="Century"/>
          <w:sz w:val="32"/>
          <w:szCs w:val="32"/>
        </w:rPr>
        <w:t>follow it</w:t>
      </w:r>
      <w:r w:rsidR="00410EDA" w:rsidRPr="00410EDA">
        <w:rPr>
          <w:rFonts w:ascii="Century" w:hAnsi="Century"/>
          <w:sz w:val="32"/>
          <w:szCs w:val="32"/>
        </w:rPr>
        <w:t xml:space="preserve">, </w:t>
      </w:r>
      <w:r w:rsidR="00162299">
        <w:rPr>
          <w:rFonts w:ascii="Century" w:hAnsi="Century"/>
          <w:sz w:val="32"/>
          <w:szCs w:val="32"/>
        </w:rPr>
        <w:t xml:space="preserve">for </w:t>
      </w:r>
      <w:r w:rsidR="00410EDA" w:rsidRPr="00410EDA">
        <w:rPr>
          <w:rFonts w:ascii="Century" w:hAnsi="Century"/>
          <w:sz w:val="32"/>
          <w:szCs w:val="32"/>
        </w:rPr>
        <w:t xml:space="preserve">the highest ranks of </w:t>
      </w:r>
      <w:r w:rsidR="00162299">
        <w:rPr>
          <w:rFonts w:ascii="Century" w:hAnsi="Century"/>
          <w:sz w:val="32"/>
          <w:szCs w:val="32"/>
        </w:rPr>
        <w:t>obedience and emulation</w:t>
      </w:r>
      <w:r w:rsidR="00410EDA" w:rsidRPr="00410EDA">
        <w:rPr>
          <w:rFonts w:ascii="Century" w:hAnsi="Century"/>
          <w:sz w:val="32"/>
          <w:szCs w:val="32"/>
        </w:rPr>
        <w:t xml:space="preserve">, </w:t>
      </w:r>
      <w:r w:rsidR="00162299">
        <w:rPr>
          <w:rFonts w:ascii="Century" w:hAnsi="Century"/>
          <w:sz w:val="32"/>
          <w:szCs w:val="32"/>
        </w:rPr>
        <w:t xml:space="preserve">is </w:t>
      </w:r>
      <w:r w:rsidR="00EA4CD9">
        <w:rPr>
          <w:rFonts w:ascii="Century" w:hAnsi="Century"/>
          <w:sz w:val="32"/>
          <w:szCs w:val="32"/>
        </w:rPr>
        <w:t xml:space="preserve">to place </w:t>
      </w:r>
      <w:r w:rsidR="00410EDA" w:rsidRPr="00410EDA">
        <w:rPr>
          <w:rFonts w:ascii="Century" w:hAnsi="Century"/>
          <w:sz w:val="32"/>
          <w:szCs w:val="32"/>
        </w:rPr>
        <w:t xml:space="preserve">the love of </w:t>
      </w:r>
      <w:r w:rsidR="00043CCD">
        <w:rPr>
          <w:rFonts w:ascii="Century" w:hAnsi="Century"/>
          <w:sz w:val="32"/>
          <w:szCs w:val="32"/>
        </w:rPr>
        <w:t xml:space="preserve">Allâh </w:t>
      </w:r>
      <w:r w:rsidR="00410EDA" w:rsidRPr="00410EDA">
        <w:rPr>
          <w:rFonts w:ascii="Century" w:hAnsi="Century"/>
          <w:sz w:val="32"/>
          <w:szCs w:val="32"/>
        </w:rPr>
        <w:t xml:space="preserve"> and </w:t>
      </w:r>
      <w:r w:rsidR="00EA4CD9">
        <w:rPr>
          <w:rFonts w:ascii="Century" w:hAnsi="Century"/>
          <w:sz w:val="32"/>
          <w:szCs w:val="32"/>
        </w:rPr>
        <w:t>H</w:t>
      </w:r>
      <w:r w:rsidR="00410EDA" w:rsidRPr="00410EDA">
        <w:rPr>
          <w:rFonts w:ascii="Century" w:hAnsi="Century"/>
          <w:sz w:val="32"/>
          <w:szCs w:val="32"/>
        </w:rPr>
        <w:t xml:space="preserve">is Messenger </w:t>
      </w:r>
      <w:r w:rsidR="00EA4CD9">
        <w:rPr>
          <w:rFonts w:ascii="Century" w:hAnsi="Century"/>
          <w:sz w:val="32"/>
          <w:szCs w:val="32"/>
        </w:rPr>
        <w:t>over anyone</w:t>
      </w:r>
      <w:r w:rsidR="00410EDA" w:rsidRPr="00410EDA">
        <w:rPr>
          <w:rFonts w:ascii="Century" w:hAnsi="Century"/>
          <w:sz w:val="32"/>
          <w:szCs w:val="32"/>
        </w:rPr>
        <w:t xml:space="preserve"> else, and </w:t>
      </w:r>
      <w:r w:rsidR="002522A0">
        <w:rPr>
          <w:rFonts w:ascii="Century" w:hAnsi="Century"/>
          <w:sz w:val="32"/>
          <w:szCs w:val="32"/>
        </w:rPr>
        <w:t>to</w:t>
      </w:r>
      <w:r w:rsidR="00410EDA" w:rsidRPr="00410EDA">
        <w:rPr>
          <w:rFonts w:ascii="Century" w:hAnsi="Century"/>
          <w:sz w:val="32"/>
          <w:szCs w:val="32"/>
        </w:rPr>
        <w:t xml:space="preserve"> love what </w:t>
      </w:r>
      <w:r w:rsidR="002522A0">
        <w:rPr>
          <w:rFonts w:ascii="Century" w:hAnsi="Century"/>
          <w:sz w:val="32"/>
          <w:szCs w:val="32"/>
        </w:rPr>
        <w:t xml:space="preserve">they love and </w:t>
      </w:r>
      <w:r w:rsidR="00410EDA" w:rsidRPr="00410EDA">
        <w:rPr>
          <w:rFonts w:ascii="Century" w:hAnsi="Century"/>
          <w:sz w:val="32"/>
          <w:szCs w:val="32"/>
        </w:rPr>
        <w:t xml:space="preserve"> hate what </w:t>
      </w:r>
      <w:r w:rsidR="002522A0">
        <w:rPr>
          <w:rFonts w:ascii="Century" w:hAnsi="Century"/>
          <w:sz w:val="32"/>
          <w:szCs w:val="32"/>
        </w:rPr>
        <w:t>they hate</w:t>
      </w:r>
      <w:r w:rsidR="00410EDA" w:rsidRPr="00410EDA">
        <w:rPr>
          <w:rFonts w:ascii="Century" w:hAnsi="Century"/>
          <w:sz w:val="32"/>
          <w:szCs w:val="32"/>
          <w:rtl/>
        </w:rPr>
        <w:t>.</w:t>
      </w:r>
    </w:p>
    <w:p w:rsidR="00410EDA" w:rsidRPr="00410EDA" w:rsidRDefault="00410EDA" w:rsidP="00C9106B">
      <w:pPr>
        <w:bidi w:val="0"/>
        <w:spacing w:before="100" w:beforeAutospacing="1" w:after="100" w:afterAutospacing="1" w:line="567" w:lineRule="atLeast"/>
        <w:rPr>
          <w:rFonts w:ascii="Century" w:hAnsi="Century"/>
          <w:sz w:val="32"/>
          <w:szCs w:val="32"/>
        </w:rPr>
      </w:pPr>
      <w:r w:rsidRPr="00410EDA">
        <w:rPr>
          <w:rFonts w:ascii="Century" w:hAnsi="Century"/>
          <w:sz w:val="32"/>
          <w:szCs w:val="32"/>
        </w:rPr>
        <w:t xml:space="preserve">May </w:t>
      </w:r>
      <w:r w:rsidR="00043CCD">
        <w:rPr>
          <w:rFonts w:ascii="Century" w:hAnsi="Century"/>
          <w:sz w:val="32"/>
          <w:szCs w:val="32"/>
        </w:rPr>
        <w:t xml:space="preserve">Allâh </w:t>
      </w:r>
      <w:r w:rsidR="00C9106B">
        <w:rPr>
          <w:rFonts w:ascii="Century" w:hAnsi="Century"/>
          <w:sz w:val="32"/>
          <w:szCs w:val="32"/>
        </w:rPr>
        <w:t xml:space="preserve"> guide all of us to</w:t>
      </w:r>
      <w:r w:rsidRPr="00410EDA">
        <w:rPr>
          <w:rFonts w:ascii="Century" w:hAnsi="Century"/>
          <w:sz w:val="32"/>
          <w:szCs w:val="32"/>
        </w:rPr>
        <w:t xml:space="preserve"> </w:t>
      </w:r>
      <w:r w:rsidR="00C9106B">
        <w:rPr>
          <w:rFonts w:ascii="Century" w:hAnsi="Century"/>
          <w:sz w:val="32"/>
          <w:szCs w:val="32"/>
        </w:rPr>
        <w:t>sincere obedience and emulation</w:t>
      </w:r>
      <w:r w:rsidRPr="00410EDA">
        <w:rPr>
          <w:rFonts w:ascii="Century" w:hAnsi="Century"/>
          <w:sz w:val="32"/>
          <w:szCs w:val="32"/>
          <w:rtl/>
        </w:rPr>
        <w:t>.</w:t>
      </w:r>
    </w:p>
    <w:p w:rsidR="00410EDA" w:rsidRDefault="00410EDA" w:rsidP="0068287F">
      <w:pPr>
        <w:bidi w:val="0"/>
        <w:spacing w:before="100" w:beforeAutospacing="1" w:after="100" w:afterAutospacing="1" w:line="567" w:lineRule="atLeast"/>
        <w:jc w:val="both"/>
        <w:rPr>
          <w:rFonts w:ascii="Century" w:hAnsi="Century"/>
          <w:sz w:val="32"/>
          <w:szCs w:val="32"/>
        </w:rPr>
      </w:pPr>
      <w:r w:rsidRPr="00410EDA">
        <w:rPr>
          <w:rFonts w:ascii="Century" w:hAnsi="Century"/>
          <w:sz w:val="32"/>
          <w:szCs w:val="32"/>
        </w:rPr>
        <w:lastRenderedPageBreak/>
        <w:t xml:space="preserve">I said what you have heard and </w:t>
      </w:r>
      <w:r w:rsidR="005F295F">
        <w:rPr>
          <w:rFonts w:ascii="Century" w:hAnsi="Century"/>
          <w:sz w:val="32"/>
          <w:szCs w:val="32"/>
        </w:rPr>
        <w:t xml:space="preserve">I </w:t>
      </w:r>
      <w:r w:rsidRPr="00410EDA">
        <w:rPr>
          <w:rFonts w:ascii="Century" w:hAnsi="Century"/>
          <w:sz w:val="32"/>
          <w:szCs w:val="32"/>
        </w:rPr>
        <w:t xml:space="preserve">ask forgiveness from </w:t>
      </w:r>
      <w:r w:rsidR="00043CCD">
        <w:rPr>
          <w:rFonts w:ascii="Century" w:hAnsi="Century"/>
          <w:sz w:val="32"/>
          <w:szCs w:val="32"/>
        </w:rPr>
        <w:t xml:space="preserve">Allâh </w:t>
      </w:r>
      <w:r w:rsidR="00864BA9">
        <w:rPr>
          <w:rFonts w:ascii="Century" w:hAnsi="Century"/>
          <w:sz w:val="32"/>
          <w:szCs w:val="32"/>
        </w:rPr>
        <w:t>, the</w:t>
      </w:r>
      <w:r w:rsidRPr="00410EDA">
        <w:rPr>
          <w:rFonts w:ascii="Century" w:hAnsi="Century"/>
          <w:sz w:val="32"/>
          <w:szCs w:val="32"/>
        </w:rPr>
        <w:t xml:space="preserve"> Almighty</w:t>
      </w:r>
      <w:r w:rsidR="006F1832">
        <w:rPr>
          <w:rFonts w:ascii="Century" w:hAnsi="Century"/>
          <w:sz w:val="32"/>
          <w:szCs w:val="32"/>
        </w:rPr>
        <w:t>, for</w:t>
      </w:r>
      <w:r w:rsidRPr="00410EDA">
        <w:rPr>
          <w:rFonts w:ascii="Century" w:hAnsi="Century"/>
          <w:sz w:val="32"/>
          <w:szCs w:val="32"/>
        </w:rPr>
        <w:t xml:space="preserve"> you and me, </w:t>
      </w:r>
      <w:r w:rsidR="0068287F">
        <w:rPr>
          <w:rFonts w:ascii="Century" w:hAnsi="Century"/>
          <w:sz w:val="32"/>
          <w:szCs w:val="32"/>
        </w:rPr>
        <w:t>so</w:t>
      </w:r>
      <w:r w:rsidRPr="00410EDA">
        <w:rPr>
          <w:rFonts w:ascii="Century" w:hAnsi="Century"/>
          <w:sz w:val="32"/>
          <w:szCs w:val="32"/>
        </w:rPr>
        <w:t>,</w:t>
      </w:r>
      <w:r w:rsidR="0068287F">
        <w:rPr>
          <w:rFonts w:ascii="Century" w:hAnsi="Century"/>
          <w:sz w:val="32"/>
          <w:szCs w:val="32"/>
        </w:rPr>
        <w:t xml:space="preserve"> ask for His forgiveness for</w:t>
      </w:r>
      <w:r w:rsidRPr="00410EDA">
        <w:rPr>
          <w:rFonts w:ascii="Century" w:hAnsi="Century"/>
          <w:sz w:val="32"/>
          <w:szCs w:val="32"/>
        </w:rPr>
        <w:t xml:space="preserve"> </w:t>
      </w:r>
      <w:r w:rsidR="0068287F">
        <w:rPr>
          <w:rFonts w:ascii="Century" w:hAnsi="Century"/>
          <w:sz w:val="32"/>
          <w:szCs w:val="32"/>
        </w:rPr>
        <w:t>He</w:t>
      </w:r>
      <w:r w:rsidRPr="00410EDA">
        <w:rPr>
          <w:rFonts w:ascii="Century" w:hAnsi="Century"/>
          <w:sz w:val="32"/>
          <w:szCs w:val="32"/>
        </w:rPr>
        <w:t xml:space="preserve"> is the </w:t>
      </w:r>
      <w:r w:rsidR="0068287F">
        <w:rPr>
          <w:rFonts w:ascii="Century" w:hAnsi="Century"/>
          <w:sz w:val="32"/>
          <w:szCs w:val="32"/>
        </w:rPr>
        <w:t>All-</w:t>
      </w:r>
      <w:r w:rsidRPr="00410EDA">
        <w:rPr>
          <w:rFonts w:ascii="Century" w:hAnsi="Century"/>
          <w:sz w:val="32"/>
          <w:szCs w:val="32"/>
        </w:rPr>
        <w:t xml:space="preserve">Forgiving, the </w:t>
      </w:r>
      <w:r w:rsidR="0068287F">
        <w:rPr>
          <w:rFonts w:ascii="Century" w:hAnsi="Century"/>
          <w:sz w:val="32"/>
          <w:szCs w:val="32"/>
        </w:rPr>
        <w:t xml:space="preserve">Most </w:t>
      </w:r>
      <w:r w:rsidRPr="00410EDA">
        <w:rPr>
          <w:rFonts w:ascii="Century" w:hAnsi="Century"/>
          <w:sz w:val="32"/>
          <w:szCs w:val="32"/>
        </w:rPr>
        <w:t>Merciful.</w:t>
      </w:r>
    </w:p>
    <w:p w:rsidR="00233806" w:rsidRPr="003041E4" w:rsidRDefault="003041E4" w:rsidP="002745DE">
      <w:pPr>
        <w:bidi w:val="0"/>
        <w:spacing w:before="100" w:beforeAutospacing="1" w:after="100" w:afterAutospacing="1" w:line="567" w:lineRule="atLeast"/>
        <w:jc w:val="both"/>
        <w:rPr>
          <w:rFonts w:ascii="Century" w:hAnsi="Century"/>
          <w:b/>
          <w:bCs/>
          <w:sz w:val="32"/>
          <w:szCs w:val="32"/>
        </w:rPr>
      </w:pPr>
      <w:r w:rsidRPr="003041E4">
        <w:rPr>
          <w:rFonts w:ascii="Century" w:hAnsi="Century"/>
          <w:b/>
          <w:bCs/>
          <w:sz w:val="32"/>
          <w:szCs w:val="32"/>
        </w:rPr>
        <w:t>S</w:t>
      </w:r>
      <w:r w:rsidR="00233806" w:rsidRPr="003041E4">
        <w:rPr>
          <w:rFonts w:ascii="Century" w:hAnsi="Century"/>
          <w:b/>
          <w:bCs/>
          <w:sz w:val="32"/>
          <w:szCs w:val="32"/>
        </w:rPr>
        <w:t>econd sermon</w:t>
      </w:r>
      <w:r w:rsidR="00233806" w:rsidRPr="003041E4">
        <w:rPr>
          <w:rFonts w:ascii="Century" w:hAnsi="Century"/>
          <w:b/>
          <w:bCs/>
          <w:sz w:val="32"/>
          <w:szCs w:val="32"/>
          <w:rtl/>
        </w:rPr>
        <w:t>:</w:t>
      </w:r>
    </w:p>
    <w:p w:rsidR="00233806" w:rsidRPr="00E46994" w:rsidRDefault="00E46994" w:rsidP="002745DE">
      <w:pPr>
        <w:bidi w:val="0"/>
        <w:spacing w:before="100" w:beforeAutospacing="1" w:after="100" w:afterAutospacing="1" w:line="567" w:lineRule="atLeast"/>
        <w:jc w:val="both"/>
        <w:rPr>
          <w:rFonts w:ascii="Century" w:hAnsi="Century"/>
          <w:sz w:val="32"/>
          <w:szCs w:val="32"/>
          <w:rtl/>
        </w:rPr>
      </w:pPr>
      <w:r w:rsidRPr="00E46994">
        <w:rPr>
          <w:rFonts w:ascii="Century" w:hAnsi="Century"/>
          <w:sz w:val="32"/>
          <w:szCs w:val="32"/>
        </w:rPr>
        <w:t xml:space="preserve">All praise is due and belongs to Allâh , the Lord of the worlds. The good end shall be for the righteous, and no aggression except </w:t>
      </w:r>
      <w:r>
        <w:rPr>
          <w:rFonts w:ascii="Century" w:hAnsi="Century"/>
          <w:sz w:val="32"/>
          <w:szCs w:val="32"/>
        </w:rPr>
        <w:t>up</w:t>
      </w:r>
      <w:r w:rsidRPr="00E46994">
        <w:rPr>
          <w:rFonts w:ascii="Century" w:hAnsi="Century"/>
          <w:sz w:val="32"/>
          <w:szCs w:val="32"/>
        </w:rPr>
        <w:t>on the oppressors.</w:t>
      </w:r>
    </w:p>
    <w:p w:rsidR="00E749C4" w:rsidRDefault="00007E50" w:rsidP="00325793">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w:t>
      </w:r>
      <w:r w:rsidR="00233806" w:rsidRPr="00233806">
        <w:rPr>
          <w:rFonts w:ascii="Century" w:hAnsi="Century"/>
          <w:sz w:val="32"/>
          <w:szCs w:val="32"/>
        </w:rPr>
        <w:t xml:space="preserve"> of </w:t>
      </w:r>
      <w:r w:rsidR="00043CCD">
        <w:rPr>
          <w:rFonts w:ascii="Century" w:hAnsi="Century"/>
          <w:sz w:val="32"/>
          <w:szCs w:val="32"/>
        </w:rPr>
        <w:t xml:space="preserve">Allâh </w:t>
      </w:r>
      <w:r w:rsidR="00B65EBC">
        <w:rPr>
          <w:rFonts w:ascii="Century" w:hAnsi="Century"/>
          <w:sz w:val="32"/>
          <w:szCs w:val="32"/>
        </w:rPr>
        <w:t>!</w:t>
      </w:r>
      <w:r w:rsidR="00233806" w:rsidRPr="00233806">
        <w:rPr>
          <w:rFonts w:ascii="Century" w:hAnsi="Century"/>
          <w:sz w:val="32"/>
          <w:szCs w:val="32"/>
        </w:rPr>
        <w:t xml:space="preserve"> Know that all sin</w:t>
      </w:r>
      <w:r w:rsidR="00B65EBC">
        <w:rPr>
          <w:rFonts w:ascii="Century" w:hAnsi="Century"/>
          <w:sz w:val="32"/>
          <w:szCs w:val="32"/>
        </w:rPr>
        <w:t>s</w:t>
      </w:r>
      <w:r w:rsidR="00233806" w:rsidRPr="00233806">
        <w:rPr>
          <w:rFonts w:ascii="Century" w:hAnsi="Century"/>
          <w:sz w:val="32"/>
          <w:szCs w:val="32"/>
        </w:rPr>
        <w:t xml:space="preserve"> arise from </w:t>
      </w:r>
      <w:r w:rsidR="00B65EBC">
        <w:rPr>
          <w:rFonts w:ascii="Century" w:hAnsi="Century"/>
          <w:sz w:val="32"/>
          <w:szCs w:val="32"/>
        </w:rPr>
        <w:t>giving precedence to</w:t>
      </w:r>
      <w:r w:rsidR="00233806" w:rsidRPr="00233806">
        <w:rPr>
          <w:rFonts w:ascii="Century" w:hAnsi="Century"/>
          <w:sz w:val="32"/>
          <w:szCs w:val="32"/>
        </w:rPr>
        <w:t xml:space="preserve"> human </w:t>
      </w:r>
      <w:r w:rsidR="00B65EBC">
        <w:rPr>
          <w:rFonts w:ascii="Century" w:hAnsi="Century"/>
          <w:sz w:val="32"/>
          <w:szCs w:val="32"/>
        </w:rPr>
        <w:t>whims and fancies</w:t>
      </w:r>
      <w:r w:rsidR="00233806" w:rsidRPr="00233806">
        <w:rPr>
          <w:rFonts w:ascii="Century" w:hAnsi="Century"/>
          <w:sz w:val="32"/>
          <w:szCs w:val="32"/>
        </w:rPr>
        <w:t xml:space="preserve"> and </w:t>
      </w:r>
      <w:r w:rsidR="00325793">
        <w:rPr>
          <w:rFonts w:ascii="Century" w:hAnsi="Century"/>
          <w:sz w:val="32"/>
          <w:szCs w:val="32"/>
        </w:rPr>
        <w:t>one</w:t>
      </w:r>
      <w:r w:rsidR="00233806" w:rsidRPr="00233806">
        <w:rPr>
          <w:rFonts w:ascii="Century" w:hAnsi="Century"/>
          <w:sz w:val="32"/>
          <w:szCs w:val="32"/>
        </w:rPr>
        <w:t xml:space="preserve">self </w:t>
      </w:r>
      <w:r w:rsidR="00494846">
        <w:rPr>
          <w:rFonts w:ascii="Century" w:hAnsi="Century"/>
          <w:sz w:val="32"/>
          <w:szCs w:val="32"/>
        </w:rPr>
        <w:t xml:space="preserve">over the </w:t>
      </w:r>
      <w:r w:rsidR="00233806" w:rsidRPr="00233806">
        <w:rPr>
          <w:rFonts w:ascii="Century" w:hAnsi="Century"/>
          <w:sz w:val="32"/>
          <w:szCs w:val="32"/>
        </w:rPr>
        <w:t xml:space="preserve">love of </w:t>
      </w:r>
      <w:r w:rsidR="00043CCD">
        <w:rPr>
          <w:rFonts w:ascii="Century" w:hAnsi="Century"/>
          <w:sz w:val="32"/>
          <w:szCs w:val="32"/>
        </w:rPr>
        <w:t xml:space="preserve">Allâh </w:t>
      </w:r>
      <w:r w:rsidR="00233806" w:rsidRPr="00233806">
        <w:rPr>
          <w:rFonts w:ascii="Century" w:hAnsi="Century"/>
          <w:sz w:val="32"/>
          <w:szCs w:val="32"/>
        </w:rPr>
        <w:t xml:space="preserve"> and His Messenger, and </w:t>
      </w:r>
      <w:r w:rsidR="00720F62">
        <w:rPr>
          <w:rFonts w:ascii="Century" w:hAnsi="Century"/>
          <w:sz w:val="32"/>
          <w:szCs w:val="32"/>
        </w:rPr>
        <w:t>by</w:t>
      </w:r>
      <w:r w:rsidR="00233806" w:rsidRPr="00233806">
        <w:rPr>
          <w:rFonts w:ascii="Century" w:hAnsi="Century"/>
          <w:sz w:val="32"/>
          <w:szCs w:val="32"/>
        </w:rPr>
        <w:t xml:space="preserve"> prefer</w:t>
      </w:r>
      <w:r w:rsidR="00720F62">
        <w:rPr>
          <w:rFonts w:ascii="Century" w:hAnsi="Century"/>
          <w:sz w:val="32"/>
          <w:szCs w:val="32"/>
        </w:rPr>
        <w:t xml:space="preserve">ring </w:t>
      </w:r>
      <w:r w:rsidR="00325793">
        <w:rPr>
          <w:rFonts w:ascii="Century" w:hAnsi="Century"/>
          <w:sz w:val="32"/>
          <w:szCs w:val="32"/>
        </w:rPr>
        <w:t>one's</w:t>
      </w:r>
      <w:r w:rsidR="00720F62">
        <w:rPr>
          <w:rFonts w:ascii="Century" w:hAnsi="Century"/>
          <w:sz w:val="32"/>
          <w:szCs w:val="32"/>
        </w:rPr>
        <w:t xml:space="preserve"> own pleasure to the pleasure of </w:t>
      </w:r>
      <w:r w:rsidR="00043CCD">
        <w:rPr>
          <w:rFonts w:ascii="Century" w:hAnsi="Century"/>
          <w:sz w:val="32"/>
          <w:szCs w:val="32"/>
        </w:rPr>
        <w:t xml:space="preserve">Allâh </w:t>
      </w:r>
      <w:r w:rsidR="00233806" w:rsidRPr="00233806">
        <w:rPr>
          <w:rFonts w:ascii="Century" w:hAnsi="Century"/>
          <w:sz w:val="32"/>
          <w:szCs w:val="32"/>
        </w:rPr>
        <w:t xml:space="preserve"> </w:t>
      </w:r>
      <w:r w:rsidR="002E0811">
        <w:rPr>
          <w:rFonts w:ascii="Century" w:hAnsi="Century"/>
          <w:sz w:val="32"/>
          <w:szCs w:val="32"/>
        </w:rPr>
        <w:t xml:space="preserve">and His Messenger. </w:t>
      </w:r>
      <w:r w:rsidR="00043CCD">
        <w:rPr>
          <w:rFonts w:ascii="Century" w:hAnsi="Century"/>
          <w:sz w:val="32"/>
          <w:szCs w:val="32"/>
        </w:rPr>
        <w:t xml:space="preserve">Allâh </w:t>
      </w:r>
      <w:r w:rsidR="002E0811">
        <w:rPr>
          <w:rFonts w:ascii="Century" w:hAnsi="Century"/>
          <w:sz w:val="32"/>
          <w:szCs w:val="32"/>
        </w:rPr>
        <w:t>, the most High,</w:t>
      </w:r>
      <w:r w:rsidR="00233806" w:rsidRPr="00233806">
        <w:rPr>
          <w:rFonts w:ascii="Century" w:hAnsi="Century"/>
          <w:sz w:val="32"/>
          <w:szCs w:val="32"/>
        </w:rPr>
        <w:t xml:space="preserve"> said</w:t>
      </w:r>
      <w:r w:rsidR="00E749C4">
        <w:rPr>
          <w:rFonts w:ascii="Century" w:hAnsi="Century"/>
          <w:sz w:val="32"/>
          <w:szCs w:val="32"/>
        </w:rPr>
        <w:t>,</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3A4700">
        <w:rPr>
          <w:rFonts w:ascii="Century" w:hAnsi="Century"/>
          <w:sz w:val="32"/>
          <w:szCs w:val="32"/>
          <w:rtl/>
        </w:rPr>
        <w:t xml:space="preserve">أَفَرَءَيۡتَ مَنِ </w:t>
      </w:r>
      <w:r w:rsidR="00650ACE" w:rsidRPr="003A4700">
        <w:rPr>
          <w:rFonts w:ascii="Century" w:hAnsi="Century" w:hint="cs"/>
          <w:sz w:val="32"/>
          <w:szCs w:val="32"/>
          <w:rtl/>
        </w:rPr>
        <w:t>ٱ</w:t>
      </w:r>
      <w:r w:rsidR="00650ACE" w:rsidRPr="003A4700">
        <w:rPr>
          <w:rFonts w:ascii="Century" w:hAnsi="Century" w:hint="eastAsia"/>
          <w:sz w:val="32"/>
          <w:szCs w:val="32"/>
          <w:rtl/>
        </w:rPr>
        <w:t>تَّخَذَ</w:t>
      </w:r>
      <w:r w:rsidR="00650ACE" w:rsidRPr="003A4700">
        <w:rPr>
          <w:rFonts w:ascii="Century" w:hAnsi="Century"/>
          <w:sz w:val="32"/>
          <w:szCs w:val="32"/>
          <w:rtl/>
        </w:rPr>
        <w:t xml:space="preserve"> إِلَـٰهَهُ </w:t>
      </w:r>
      <w:r w:rsidR="00650ACE" w:rsidRPr="003A4700">
        <w:rPr>
          <w:rFonts w:ascii="Century" w:hAnsi="Century" w:hint="cs"/>
          <w:sz w:val="32"/>
          <w:szCs w:val="32"/>
          <w:rtl/>
        </w:rPr>
        <w:t>ۥ</w:t>
      </w:r>
      <w:r w:rsidR="00650ACE" w:rsidRPr="003A4700">
        <w:rPr>
          <w:rFonts w:ascii="Century" w:hAnsi="Century"/>
          <w:sz w:val="32"/>
          <w:szCs w:val="32"/>
          <w:rtl/>
        </w:rPr>
        <w:t xml:space="preserve"> هَوَ</w:t>
      </w:r>
      <w:r w:rsidR="00650ACE" w:rsidRPr="003A4700">
        <w:rPr>
          <w:rFonts w:ascii="Century" w:hAnsi="Century" w:hint="cs"/>
          <w:sz w:val="32"/>
          <w:szCs w:val="32"/>
          <w:rtl/>
        </w:rPr>
        <w:t>ٮٰ</w:t>
      </w:r>
      <w:r w:rsidR="00650ACE" w:rsidRPr="003A4700">
        <w:rPr>
          <w:rFonts w:ascii="Century" w:hAnsi="Century" w:hint="eastAsia"/>
          <w:sz w:val="32"/>
          <w:szCs w:val="32"/>
          <w:rtl/>
        </w:rPr>
        <w:t>هُ</w:t>
      </w:r>
      <w:r w:rsidR="00650ACE" w:rsidRPr="003A4700">
        <w:rPr>
          <w:rFonts w:ascii="Century" w:hAnsi="Century"/>
          <w:sz w:val="32"/>
          <w:szCs w:val="32"/>
          <w:rtl/>
        </w:rPr>
        <w:t xml:space="preserve"> </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3A4700" w:rsidRDefault="003A4700" w:rsidP="003A4700">
      <w:pPr>
        <w:bidi w:val="0"/>
        <w:spacing w:before="100" w:beforeAutospacing="1" w:after="100" w:afterAutospacing="1" w:line="567" w:lineRule="atLeast"/>
        <w:jc w:val="both"/>
        <w:rPr>
          <w:rFonts w:ascii="Century" w:hAnsi="Century"/>
          <w:sz w:val="32"/>
          <w:szCs w:val="32"/>
        </w:rPr>
      </w:pPr>
      <w:r w:rsidRPr="003A4700">
        <w:rPr>
          <w:rFonts w:ascii="Century" w:hAnsi="Century"/>
          <w:sz w:val="32"/>
          <w:szCs w:val="32"/>
        </w:rPr>
        <w:t>So, have you seen him who has taken his desires as his god</w:t>
      </w:r>
      <w:r>
        <w:rPr>
          <w:rFonts w:ascii="Century" w:hAnsi="Century"/>
          <w:sz w:val="32"/>
          <w:szCs w:val="32"/>
        </w:rPr>
        <w:t>?</w:t>
      </w:r>
    </w:p>
    <w:p w:rsidR="003A4700" w:rsidRDefault="003A4700" w:rsidP="003A4700">
      <w:pPr>
        <w:bidi w:val="0"/>
        <w:spacing w:before="100" w:beforeAutospacing="1" w:after="100" w:afterAutospacing="1" w:line="567" w:lineRule="atLeast"/>
        <w:jc w:val="both"/>
        <w:rPr>
          <w:rFonts w:ascii="Century" w:hAnsi="Century"/>
          <w:sz w:val="32"/>
          <w:szCs w:val="32"/>
        </w:rPr>
      </w:pPr>
      <w:r>
        <w:rPr>
          <w:rFonts w:ascii="Century" w:hAnsi="Century"/>
          <w:sz w:val="32"/>
          <w:szCs w:val="32"/>
        </w:rPr>
        <w:t>A</w:t>
      </w:r>
      <w:r w:rsidR="00233806" w:rsidRPr="00233806">
        <w:rPr>
          <w:rFonts w:ascii="Century" w:hAnsi="Century"/>
          <w:sz w:val="32"/>
          <w:szCs w:val="32"/>
        </w:rPr>
        <w:t xml:space="preserve">nd the consequence </w:t>
      </w:r>
      <w:r>
        <w:rPr>
          <w:rFonts w:ascii="Century" w:hAnsi="Century"/>
          <w:sz w:val="32"/>
          <w:szCs w:val="32"/>
        </w:rPr>
        <w:t xml:space="preserve">comes </w:t>
      </w:r>
      <w:r w:rsidR="00233806" w:rsidRPr="00233806">
        <w:rPr>
          <w:rFonts w:ascii="Century" w:hAnsi="Century"/>
          <w:sz w:val="32"/>
          <w:szCs w:val="32"/>
        </w:rPr>
        <w:t xml:space="preserve">at the end of the verse: </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3A4700">
        <w:rPr>
          <w:rFonts w:ascii="Century" w:hAnsi="Century"/>
          <w:sz w:val="32"/>
          <w:szCs w:val="32"/>
          <w:rtl/>
        </w:rPr>
        <w:t xml:space="preserve">وَأَضَلَّهُ </w:t>
      </w:r>
      <w:r w:rsidR="00650ACE" w:rsidRPr="003A4700">
        <w:rPr>
          <w:rFonts w:ascii="Century" w:hAnsi="Century" w:hint="cs"/>
          <w:sz w:val="32"/>
          <w:szCs w:val="32"/>
          <w:rtl/>
        </w:rPr>
        <w:t>ٱ</w:t>
      </w:r>
      <w:r w:rsidR="00650ACE" w:rsidRPr="003A4700">
        <w:rPr>
          <w:rFonts w:ascii="Century" w:hAnsi="Century" w:hint="eastAsia"/>
          <w:sz w:val="32"/>
          <w:szCs w:val="32"/>
          <w:rtl/>
        </w:rPr>
        <w:t>للَّهُ</w:t>
      </w:r>
      <w:r w:rsidR="00650ACE" w:rsidRPr="003A4700">
        <w:rPr>
          <w:rFonts w:ascii="Century" w:hAnsi="Century"/>
          <w:sz w:val="32"/>
          <w:szCs w:val="32"/>
          <w:rtl/>
        </w:rPr>
        <w:t xml:space="preserve"> عَلَىٰ عِلۡمٍ۬ وَخَتَمَ عَلَىٰ سَمۡعِهِ</w:t>
      </w:r>
      <w:r w:rsidR="00650ACE" w:rsidRPr="003A4700">
        <w:rPr>
          <w:rFonts w:ascii="Century" w:hAnsi="Century" w:hint="cs"/>
          <w:sz w:val="32"/>
          <w:szCs w:val="32"/>
          <w:rtl/>
        </w:rPr>
        <w:t>ۦ</w:t>
      </w:r>
      <w:r w:rsidR="00650ACE" w:rsidRPr="003A4700">
        <w:rPr>
          <w:rFonts w:ascii="Century" w:hAnsi="Century"/>
          <w:sz w:val="32"/>
          <w:szCs w:val="32"/>
          <w:rtl/>
        </w:rPr>
        <w:t xml:space="preserve"> وَقَلۡبِهِ</w:t>
      </w:r>
      <w:r w:rsidR="00650ACE" w:rsidRPr="003A4700">
        <w:rPr>
          <w:rFonts w:ascii="Century" w:hAnsi="Century" w:hint="cs"/>
          <w:sz w:val="32"/>
          <w:szCs w:val="32"/>
          <w:rtl/>
        </w:rPr>
        <w:t>ۦ</w:t>
      </w:r>
      <w:r w:rsidR="00650ACE" w:rsidRPr="003A4700">
        <w:rPr>
          <w:rFonts w:ascii="Century" w:hAnsi="Century"/>
          <w:sz w:val="32"/>
          <w:szCs w:val="32"/>
          <w:rtl/>
        </w:rPr>
        <w:t xml:space="preserve"> وَجَعَلَ عَلَىٰ بَصَرِهِ</w:t>
      </w:r>
      <w:r w:rsidR="00650ACE" w:rsidRPr="003A4700">
        <w:rPr>
          <w:rFonts w:ascii="Century" w:hAnsi="Century" w:hint="cs"/>
          <w:sz w:val="32"/>
          <w:szCs w:val="32"/>
          <w:rtl/>
        </w:rPr>
        <w:t>ۦ</w:t>
      </w:r>
      <w:r w:rsidR="00650ACE" w:rsidRPr="003A4700">
        <w:rPr>
          <w:rFonts w:ascii="Century" w:hAnsi="Century"/>
          <w:sz w:val="32"/>
          <w:szCs w:val="32"/>
          <w:rtl/>
        </w:rPr>
        <w:t xml:space="preserve"> غِشَـٰوَةً۬</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5A3CB6" w:rsidRDefault="003E6C54" w:rsidP="0017506D">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w:t>
      </w:r>
      <w:r w:rsidR="003A4700" w:rsidRPr="003A4700">
        <w:rPr>
          <w:rFonts w:ascii="Century" w:hAnsi="Century"/>
          <w:sz w:val="32"/>
          <w:szCs w:val="32"/>
        </w:rPr>
        <w:t xml:space="preserve">nd </w:t>
      </w:r>
      <w:r w:rsidR="00043CCD">
        <w:rPr>
          <w:rFonts w:ascii="Century" w:hAnsi="Century"/>
          <w:sz w:val="32"/>
          <w:szCs w:val="32"/>
        </w:rPr>
        <w:t xml:space="preserve">Allâh </w:t>
      </w:r>
      <w:r w:rsidR="003A4700" w:rsidRPr="003A4700">
        <w:rPr>
          <w:rFonts w:ascii="Century" w:hAnsi="Century"/>
          <w:sz w:val="32"/>
          <w:szCs w:val="32"/>
        </w:rPr>
        <w:t xml:space="preserve"> has let him go astray, despite having knowledge, and has sealed his ear and his heart, and put a cover on his eye?</w:t>
      </w:r>
      <w:r w:rsidR="0017506D">
        <w:rPr>
          <w:rFonts w:ascii="Century" w:hAnsi="Century"/>
          <w:sz w:val="32"/>
          <w:szCs w:val="32"/>
        </w:rPr>
        <w:t xml:space="preserve"> </w:t>
      </w:r>
      <w:r w:rsidR="00233806" w:rsidRPr="00233806">
        <w:rPr>
          <w:rFonts w:ascii="Century" w:hAnsi="Century"/>
          <w:sz w:val="32"/>
          <w:szCs w:val="32"/>
        </w:rPr>
        <w:t>[</w:t>
      </w:r>
      <w:r w:rsidR="0017506D">
        <w:rPr>
          <w:rFonts w:ascii="Century" w:hAnsi="Century"/>
          <w:sz w:val="32"/>
          <w:szCs w:val="32"/>
        </w:rPr>
        <w:t>Al-</w:t>
      </w:r>
      <w:r w:rsidR="005A3CB6">
        <w:rPr>
          <w:rFonts w:ascii="Century" w:hAnsi="Century"/>
          <w:sz w:val="32"/>
          <w:szCs w:val="32"/>
        </w:rPr>
        <w:t>Jaathiyah: 23].</w:t>
      </w:r>
    </w:p>
    <w:p w:rsidR="00233806" w:rsidRPr="00233806" w:rsidRDefault="00BF34EC" w:rsidP="004A7EB1">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situation has been</w:t>
      </w:r>
      <w:r w:rsidR="00233806" w:rsidRPr="00233806">
        <w:rPr>
          <w:rFonts w:ascii="Century" w:hAnsi="Century"/>
          <w:sz w:val="32"/>
          <w:szCs w:val="32"/>
        </w:rPr>
        <w:t xml:space="preserve"> interpreted </w:t>
      </w:r>
      <w:r>
        <w:rPr>
          <w:rFonts w:ascii="Century" w:hAnsi="Century"/>
          <w:sz w:val="32"/>
          <w:szCs w:val="32"/>
        </w:rPr>
        <w:t xml:space="preserve">by </w:t>
      </w:r>
      <w:r w:rsidR="00B70AC3">
        <w:rPr>
          <w:rFonts w:ascii="Century" w:hAnsi="Century"/>
          <w:sz w:val="32"/>
          <w:szCs w:val="32"/>
        </w:rPr>
        <w:t>the saying of</w:t>
      </w:r>
      <w:r w:rsidR="00233806" w:rsidRPr="00233806">
        <w:rPr>
          <w:rFonts w:ascii="Century" w:hAnsi="Century"/>
          <w:sz w:val="32"/>
          <w:szCs w:val="32"/>
        </w:rPr>
        <w:t xml:space="preserve"> the Prophet</w:t>
      </w:r>
      <w:r w:rsidR="00B70AC3">
        <w:rPr>
          <w:rFonts w:ascii="Century" w:hAnsi="Century"/>
          <w:sz w:val="32"/>
          <w:szCs w:val="32"/>
        </w:rPr>
        <w:t>,</w:t>
      </w:r>
      <w:r w:rsidR="00233806" w:rsidRPr="00233806">
        <w:rPr>
          <w:rFonts w:ascii="Century" w:hAnsi="Century"/>
          <w:sz w:val="32"/>
          <w:szCs w:val="32"/>
        </w:rPr>
        <w:t xml:space="preserve"> </w:t>
      </w:r>
      <w:r w:rsidR="00B70AC3">
        <w:rPr>
          <w:rFonts w:ascii="Century" w:hAnsi="Century"/>
          <w:sz w:val="32"/>
          <w:szCs w:val="32"/>
        </w:rPr>
        <w:t xml:space="preserve">(May the blessings and peace of </w:t>
      </w:r>
      <w:r w:rsidR="00043CCD">
        <w:rPr>
          <w:rFonts w:ascii="Century" w:hAnsi="Century"/>
          <w:sz w:val="32"/>
          <w:szCs w:val="32"/>
        </w:rPr>
        <w:t xml:space="preserve">Allâh </w:t>
      </w:r>
      <w:r w:rsidR="00B70AC3">
        <w:rPr>
          <w:rFonts w:ascii="Century" w:hAnsi="Century"/>
          <w:sz w:val="32"/>
          <w:szCs w:val="32"/>
        </w:rPr>
        <w:t xml:space="preserve"> be upon him),</w:t>
      </w:r>
      <w:r w:rsidR="00233806" w:rsidRPr="00233806">
        <w:rPr>
          <w:rFonts w:ascii="Century" w:hAnsi="Century"/>
          <w:sz w:val="32"/>
          <w:szCs w:val="32"/>
        </w:rPr>
        <w:t xml:space="preserve"> "</w:t>
      </w:r>
      <w:r w:rsidR="00CC2B49" w:rsidRPr="00CC2B49">
        <w:t xml:space="preserve"> </w:t>
      </w:r>
      <w:r w:rsidR="00CC2B49">
        <w:rPr>
          <w:rFonts w:ascii="Century" w:hAnsi="Century"/>
          <w:sz w:val="32"/>
          <w:szCs w:val="32"/>
        </w:rPr>
        <w:t>N</w:t>
      </w:r>
      <w:r w:rsidR="00CC2B49" w:rsidRPr="00CC2B49">
        <w:rPr>
          <w:rFonts w:ascii="Century" w:hAnsi="Century"/>
          <w:sz w:val="32"/>
          <w:szCs w:val="32"/>
        </w:rPr>
        <w:t>ot recognizing what is good or rejecting what is abominable, but being impregnated with passion</w:t>
      </w:r>
      <w:r w:rsidR="00233806" w:rsidRPr="00233806">
        <w:rPr>
          <w:rFonts w:ascii="Century" w:hAnsi="Century"/>
          <w:sz w:val="32"/>
          <w:szCs w:val="32"/>
        </w:rPr>
        <w:t>" (</w:t>
      </w:r>
      <w:r w:rsidR="00364DC3">
        <w:rPr>
          <w:rFonts w:ascii="Century" w:hAnsi="Century"/>
          <w:sz w:val="32"/>
          <w:szCs w:val="32"/>
        </w:rPr>
        <w:t>A</w:t>
      </w:r>
      <w:r w:rsidR="00233806" w:rsidRPr="00233806">
        <w:rPr>
          <w:rFonts w:ascii="Century" w:hAnsi="Century"/>
          <w:sz w:val="32"/>
          <w:szCs w:val="32"/>
        </w:rPr>
        <w:t xml:space="preserve">greed upon), because </w:t>
      </w:r>
      <w:r w:rsidR="00364DC3">
        <w:rPr>
          <w:rFonts w:ascii="Century" w:hAnsi="Century"/>
          <w:sz w:val="32"/>
          <w:szCs w:val="32"/>
        </w:rPr>
        <w:t>he</w:t>
      </w:r>
      <w:r w:rsidR="00233806" w:rsidRPr="00233806">
        <w:rPr>
          <w:rFonts w:ascii="Century" w:hAnsi="Century"/>
          <w:sz w:val="32"/>
          <w:szCs w:val="32"/>
        </w:rPr>
        <w:t xml:space="preserve"> love</w:t>
      </w:r>
      <w:r w:rsidR="00E40580">
        <w:rPr>
          <w:rFonts w:ascii="Century" w:hAnsi="Century"/>
          <w:sz w:val="32"/>
          <w:szCs w:val="32"/>
        </w:rPr>
        <w:t>s</w:t>
      </w:r>
      <w:r w:rsidR="00233806" w:rsidRPr="00233806">
        <w:rPr>
          <w:rFonts w:ascii="Century" w:hAnsi="Century"/>
          <w:sz w:val="32"/>
          <w:szCs w:val="32"/>
        </w:rPr>
        <w:t xml:space="preserve"> what whatever fascinates himself,</w:t>
      </w:r>
      <w:r w:rsidR="00E40580">
        <w:rPr>
          <w:rFonts w:ascii="Century" w:hAnsi="Century"/>
          <w:sz w:val="32"/>
          <w:szCs w:val="32"/>
        </w:rPr>
        <w:t xml:space="preserve"> so </w:t>
      </w:r>
      <w:r w:rsidR="00043CCD">
        <w:rPr>
          <w:rFonts w:ascii="Century" w:hAnsi="Century"/>
          <w:sz w:val="32"/>
          <w:szCs w:val="32"/>
        </w:rPr>
        <w:t xml:space="preserve">Allâh </w:t>
      </w:r>
      <w:r w:rsidR="00233806" w:rsidRPr="00233806">
        <w:rPr>
          <w:rFonts w:ascii="Century" w:hAnsi="Century"/>
          <w:sz w:val="32"/>
          <w:szCs w:val="32"/>
        </w:rPr>
        <w:t xml:space="preserve"> </w:t>
      </w:r>
      <w:r w:rsidR="00E40580">
        <w:rPr>
          <w:rFonts w:ascii="Century" w:hAnsi="Century"/>
          <w:sz w:val="32"/>
          <w:szCs w:val="32"/>
        </w:rPr>
        <w:t>left him to his desires</w:t>
      </w:r>
      <w:r w:rsidR="004F24B9">
        <w:rPr>
          <w:rFonts w:ascii="Century" w:hAnsi="Century"/>
          <w:sz w:val="32"/>
          <w:szCs w:val="32"/>
        </w:rPr>
        <w:t>. Here is</w:t>
      </w:r>
      <w:r w:rsidR="00233806" w:rsidRPr="00233806">
        <w:rPr>
          <w:rFonts w:ascii="Century" w:hAnsi="Century"/>
          <w:sz w:val="32"/>
          <w:szCs w:val="32"/>
        </w:rPr>
        <w:t xml:space="preserve"> the secret of </w:t>
      </w:r>
      <w:r w:rsidR="004F24B9">
        <w:rPr>
          <w:rFonts w:ascii="Century" w:hAnsi="Century"/>
          <w:sz w:val="32"/>
          <w:szCs w:val="32"/>
        </w:rPr>
        <w:t>down</w:t>
      </w:r>
      <w:r w:rsidR="00233806" w:rsidRPr="00233806">
        <w:rPr>
          <w:rFonts w:ascii="Century" w:hAnsi="Century"/>
          <w:sz w:val="32"/>
          <w:szCs w:val="32"/>
        </w:rPr>
        <w:t xml:space="preserve">fall and </w:t>
      </w:r>
      <w:r w:rsidR="00721C6F">
        <w:rPr>
          <w:rFonts w:ascii="Century" w:hAnsi="Century"/>
          <w:sz w:val="32"/>
          <w:szCs w:val="32"/>
        </w:rPr>
        <w:t>evidence of</w:t>
      </w:r>
      <w:r w:rsidR="00233806" w:rsidRPr="00233806">
        <w:rPr>
          <w:rFonts w:ascii="Century" w:hAnsi="Century"/>
          <w:sz w:val="32"/>
          <w:szCs w:val="32"/>
        </w:rPr>
        <w:t xml:space="preserve"> the weakness of faith, because </w:t>
      </w:r>
      <w:r w:rsidR="0041572F">
        <w:rPr>
          <w:rFonts w:ascii="Century" w:hAnsi="Century"/>
          <w:sz w:val="32"/>
          <w:szCs w:val="32"/>
        </w:rPr>
        <w:t>he whose</w:t>
      </w:r>
      <w:r w:rsidR="00233806" w:rsidRPr="00233806">
        <w:rPr>
          <w:rFonts w:ascii="Century" w:hAnsi="Century"/>
          <w:sz w:val="32"/>
          <w:szCs w:val="32"/>
        </w:rPr>
        <w:t xml:space="preserve"> </w:t>
      </w:r>
      <w:r w:rsidR="0041572F">
        <w:rPr>
          <w:rFonts w:ascii="Century" w:hAnsi="Century"/>
          <w:sz w:val="32"/>
          <w:szCs w:val="32"/>
        </w:rPr>
        <w:t>love and hatred</w:t>
      </w:r>
      <w:r w:rsidR="00233806" w:rsidRPr="00233806">
        <w:rPr>
          <w:rFonts w:ascii="Century" w:hAnsi="Century"/>
          <w:sz w:val="32"/>
          <w:szCs w:val="32"/>
        </w:rPr>
        <w:t xml:space="preserve"> and </w:t>
      </w:r>
      <w:r w:rsidR="004A7EB1">
        <w:rPr>
          <w:rFonts w:ascii="Century" w:hAnsi="Century"/>
          <w:sz w:val="32"/>
          <w:szCs w:val="32"/>
        </w:rPr>
        <w:t>giving</w:t>
      </w:r>
      <w:r w:rsidR="00233806" w:rsidRPr="00233806">
        <w:rPr>
          <w:rFonts w:ascii="Century" w:hAnsi="Century"/>
          <w:sz w:val="32"/>
          <w:szCs w:val="32"/>
        </w:rPr>
        <w:t xml:space="preserve"> and </w:t>
      </w:r>
      <w:r w:rsidR="004A7EB1">
        <w:rPr>
          <w:rFonts w:ascii="Century" w:hAnsi="Century"/>
          <w:sz w:val="32"/>
          <w:szCs w:val="32"/>
        </w:rPr>
        <w:t>withholding</w:t>
      </w:r>
      <w:r w:rsidR="00233806" w:rsidRPr="00233806">
        <w:rPr>
          <w:rFonts w:ascii="Century" w:hAnsi="Century"/>
          <w:sz w:val="32"/>
          <w:szCs w:val="32"/>
        </w:rPr>
        <w:t xml:space="preserve"> </w:t>
      </w:r>
      <w:r w:rsidR="00E057B4">
        <w:rPr>
          <w:rFonts w:ascii="Century" w:hAnsi="Century"/>
          <w:sz w:val="32"/>
          <w:szCs w:val="32"/>
        </w:rPr>
        <w:t>are</w:t>
      </w:r>
      <w:r w:rsidR="00D5459A">
        <w:rPr>
          <w:rFonts w:ascii="Century" w:hAnsi="Century"/>
          <w:sz w:val="32"/>
          <w:szCs w:val="32"/>
        </w:rPr>
        <w:t xml:space="preserve"> based on his own desire</w:t>
      </w:r>
      <w:r w:rsidR="00233806" w:rsidRPr="00233806">
        <w:rPr>
          <w:rFonts w:ascii="Century" w:hAnsi="Century"/>
          <w:sz w:val="32"/>
          <w:szCs w:val="32"/>
        </w:rPr>
        <w:t xml:space="preserve">, </w:t>
      </w:r>
      <w:r w:rsidR="0047780C">
        <w:rPr>
          <w:rFonts w:ascii="Century" w:hAnsi="Century"/>
          <w:sz w:val="32"/>
          <w:szCs w:val="32"/>
        </w:rPr>
        <w:t>that indicates</w:t>
      </w:r>
      <w:r w:rsidR="00233806" w:rsidRPr="00233806">
        <w:rPr>
          <w:rFonts w:ascii="Century" w:hAnsi="Century"/>
          <w:sz w:val="32"/>
          <w:szCs w:val="32"/>
        </w:rPr>
        <w:t xml:space="preserve"> </w:t>
      </w:r>
      <w:r w:rsidR="00DF0F63">
        <w:rPr>
          <w:rFonts w:ascii="Century" w:hAnsi="Century"/>
          <w:sz w:val="32"/>
          <w:szCs w:val="32"/>
        </w:rPr>
        <w:t xml:space="preserve">his </w:t>
      </w:r>
      <w:r w:rsidR="002940FE">
        <w:rPr>
          <w:rFonts w:ascii="Century" w:hAnsi="Century"/>
          <w:sz w:val="32"/>
          <w:szCs w:val="32"/>
        </w:rPr>
        <w:t>lack of faith.</w:t>
      </w:r>
      <w:r w:rsidR="00233806" w:rsidRPr="00233806">
        <w:rPr>
          <w:rFonts w:ascii="Century" w:hAnsi="Century"/>
          <w:sz w:val="32"/>
          <w:szCs w:val="32"/>
        </w:rPr>
        <w:t xml:space="preserve"> </w:t>
      </w:r>
      <w:r w:rsidR="002940FE">
        <w:rPr>
          <w:rFonts w:ascii="Century" w:hAnsi="Century"/>
          <w:sz w:val="32"/>
          <w:szCs w:val="32"/>
        </w:rPr>
        <w:t>I</w:t>
      </w:r>
      <w:r w:rsidR="00233806" w:rsidRPr="00233806">
        <w:rPr>
          <w:rFonts w:ascii="Century" w:hAnsi="Century"/>
          <w:sz w:val="32"/>
          <w:szCs w:val="32"/>
        </w:rPr>
        <w:t xml:space="preserve">n contrast to that is </w:t>
      </w:r>
      <w:r w:rsidR="00383EAB">
        <w:rPr>
          <w:rFonts w:ascii="Century" w:hAnsi="Century"/>
          <w:sz w:val="32"/>
          <w:szCs w:val="32"/>
        </w:rPr>
        <w:t xml:space="preserve">the love and hatred in </w:t>
      </w:r>
      <w:r w:rsidR="00043CCD">
        <w:rPr>
          <w:rFonts w:ascii="Century" w:hAnsi="Century"/>
          <w:sz w:val="32"/>
          <w:szCs w:val="32"/>
        </w:rPr>
        <w:t xml:space="preserve">Allâh </w:t>
      </w:r>
      <w:r w:rsidR="00383EAB">
        <w:rPr>
          <w:rFonts w:ascii="Century" w:hAnsi="Century"/>
          <w:sz w:val="32"/>
          <w:szCs w:val="32"/>
        </w:rPr>
        <w:t xml:space="preserve"> and for the sake of </w:t>
      </w:r>
      <w:r w:rsidR="00043CCD">
        <w:rPr>
          <w:rFonts w:ascii="Century" w:hAnsi="Century"/>
          <w:sz w:val="32"/>
          <w:szCs w:val="32"/>
        </w:rPr>
        <w:t xml:space="preserve">Allâh </w:t>
      </w:r>
      <w:r w:rsidR="00233806" w:rsidRPr="00233806">
        <w:rPr>
          <w:rFonts w:ascii="Century" w:hAnsi="Century"/>
          <w:sz w:val="32"/>
          <w:szCs w:val="32"/>
        </w:rPr>
        <w:t xml:space="preserve">, </w:t>
      </w:r>
      <w:r w:rsidR="00743525">
        <w:rPr>
          <w:rFonts w:ascii="Century" w:hAnsi="Century"/>
          <w:sz w:val="32"/>
          <w:szCs w:val="32"/>
        </w:rPr>
        <w:t xml:space="preserve">which is the </w:t>
      </w:r>
      <w:r w:rsidR="00233806" w:rsidRPr="00233806">
        <w:rPr>
          <w:rFonts w:ascii="Century" w:hAnsi="Century"/>
          <w:sz w:val="32"/>
          <w:szCs w:val="32"/>
        </w:rPr>
        <w:t xml:space="preserve">perfection of faith, as attested to by the words of the Prophet </w:t>
      </w:r>
      <w:r w:rsidR="00A46A84">
        <w:rPr>
          <w:rFonts w:ascii="Century" w:hAnsi="Century"/>
          <w:sz w:val="32"/>
          <w:szCs w:val="32"/>
        </w:rPr>
        <w:t xml:space="preserve">(May the blessings and peace of </w:t>
      </w:r>
      <w:r w:rsidR="00043CCD">
        <w:rPr>
          <w:rFonts w:ascii="Century" w:hAnsi="Century"/>
          <w:sz w:val="32"/>
          <w:szCs w:val="32"/>
        </w:rPr>
        <w:t xml:space="preserve">Allâh </w:t>
      </w:r>
      <w:r w:rsidR="00A46A84">
        <w:rPr>
          <w:rFonts w:ascii="Century" w:hAnsi="Century"/>
          <w:sz w:val="32"/>
          <w:szCs w:val="32"/>
        </w:rPr>
        <w:t xml:space="preserve"> be upon him),</w:t>
      </w:r>
      <w:r w:rsidR="00233806" w:rsidRPr="00233806">
        <w:rPr>
          <w:rFonts w:ascii="Century" w:hAnsi="Century"/>
          <w:sz w:val="32"/>
          <w:szCs w:val="32"/>
        </w:rPr>
        <w:t xml:space="preserve"> "</w:t>
      </w:r>
      <w:r w:rsidR="004A7EB1" w:rsidRPr="004A7EB1">
        <w:t xml:space="preserve"> </w:t>
      </w:r>
      <w:r w:rsidR="004A7EB1" w:rsidRPr="004A7EB1">
        <w:rPr>
          <w:rFonts w:ascii="Century" w:hAnsi="Century"/>
          <w:sz w:val="32"/>
          <w:szCs w:val="32"/>
        </w:rPr>
        <w:t xml:space="preserve">If anyone loves for </w:t>
      </w:r>
      <w:r w:rsidR="00043CCD">
        <w:rPr>
          <w:rFonts w:ascii="Century" w:hAnsi="Century"/>
          <w:sz w:val="32"/>
          <w:szCs w:val="32"/>
        </w:rPr>
        <w:t xml:space="preserve">Allâh </w:t>
      </w:r>
      <w:r w:rsidR="004A7EB1" w:rsidRPr="004A7EB1">
        <w:rPr>
          <w:rFonts w:ascii="Century" w:hAnsi="Century"/>
          <w:sz w:val="32"/>
          <w:szCs w:val="32"/>
        </w:rPr>
        <w:t xml:space="preserve">'s sake, hates for </w:t>
      </w:r>
      <w:r w:rsidR="00043CCD">
        <w:rPr>
          <w:rFonts w:ascii="Century" w:hAnsi="Century"/>
          <w:sz w:val="32"/>
          <w:szCs w:val="32"/>
        </w:rPr>
        <w:t xml:space="preserve">Allâh </w:t>
      </w:r>
      <w:r w:rsidR="004A7EB1" w:rsidRPr="004A7EB1">
        <w:rPr>
          <w:rFonts w:ascii="Century" w:hAnsi="Century"/>
          <w:sz w:val="32"/>
          <w:szCs w:val="32"/>
        </w:rPr>
        <w:t xml:space="preserve">'s sake, gives for </w:t>
      </w:r>
      <w:r w:rsidR="00043CCD">
        <w:rPr>
          <w:rFonts w:ascii="Century" w:hAnsi="Century"/>
          <w:sz w:val="32"/>
          <w:szCs w:val="32"/>
        </w:rPr>
        <w:t xml:space="preserve">Allâh </w:t>
      </w:r>
      <w:r w:rsidR="004A7EB1" w:rsidRPr="004A7EB1">
        <w:rPr>
          <w:rFonts w:ascii="Century" w:hAnsi="Century"/>
          <w:sz w:val="32"/>
          <w:szCs w:val="32"/>
        </w:rPr>
        <w:t xml:space="preserve">'s sake and withholds for </w:t>
      </w:r>
      <w:r w:rsidR="00043CCD">
        <w:rPr>
          <w:rFonts w:ascii="Century" w:hAnsi="Century"/>
          <w:sz w:val="32"/>
          <w:szCs w:val="32"/>
        </w:rPr>
        <w:t xml:space="preserve">Allâh </w:t>
      </w:r>
      <w:r w:rsidR="004A7EB1" w:rsidRPr="004A7EB1">
        <w:rPr>
          <w:rFonts w:ascii="Century" w:hAnsi="Century"/>
          <w:sz w:val="32"/>
          <w:szCs w:val="32"/>
        </w:rPr>
        <w:t>'s s</w:t>
      </w:r>
      <w:r w:rsidR="004A7EB1">
        <w:rPr>
          <w:rFonts w:ascii="Century" w:hAnsi="Century"/>
          <w:sz w:val="32"/>
          <w:szCs w:val="32"/>
        </w:rPr>
        <w:t>ake, he will have perfect faith" (Ahmad).</w:t>
      </w:r>
    </w:p>
    <w:p w:rsidR="00233806" w:rsidRPr="00233806" w:rsidRDefault="00233806" w:rsidP="00325793">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Pursuing </w:t>
      </w:r>
      <w:r w:rsidR="00EC65EC">
        <w:rPr>
          <w:rFonts w:ascii="Century" w:hAnsi="Century"/>
          <w:sz w:val="32"/>
          <w:szCs w:val="32"/>
        </w:rPr>
        <w:t xml:space="preserve">one's </w:t>
      </w:r>
      <w:r w:rsidRPr="00233806">
        <w:rPr>
          <w:rFonts w:ascii="Century" w:hAnsi="Century"/>
          <w:sz w:val="32"/>
          <w:szCs w:val="32"/>
        </w:rPr>
        <w:t>fanc</w:t>
      </w:r>
      <w:r w:rsidR="00EC65EC">
        <w:rPr>
          <w:rFonts w:ascii="Century" w:hAnsi="Century"/>
          <w:sz w:val="32"/>
          <w:szCs w:val="32"/>
        </w:rPr>
        <w:t>ies is a</w:t>
      </w:r>
      <w:r w:rsidRPr="00233806">
        <w:rPr>
          <w:rFonts w:ascii="Century" w:hAnsi="Century"/>
          <w:sz w:val="32"/>
          <w:szCs w:val="32"/>
        </w:rPr>
        <w:t xml:space="preserve"> reason </w:t>
      </w:r>
      <w:r w:rsidR="00EC65EC">
        <w:rPr>
          <w:rFonts w:ascii="Century" w:hAnsi="Century"/>
          <w:sz w:val="32"/>
          <w:szCs w:val="32"/>
        </w:rPr>
        <w:t>for</w:t>
      </w:r>
      <w:r w:rsidRPr="00233806">
        <w:rPr>
          <w:rFonts w:ascii="Century" w:hAnsi="Century"/>
          <w:sz w:val="32"/>
          <w:szCs w:val="32"/>
        </w:rPr>
        <w:t xml:space="preserve"> destruction and corruption, and </w:t>
      </w:r>
      <w:r w:rsidR="00EC65EC">
        <w:rPr>
          <w:rFonts w:ascii="Century" w:hAnsi="Century"/>
          <w:sz w:val="32"/>
          <w:szCs w:val="32"/>
        </w:rPr>
        <w:t>a</w:t>
      </w:r>
      <w:r w:rsidRPr="00233806">
        <w:rPr>
          <w:rFonts w:ascii="Century" w:hAnsi="Century"/>
          <w:sz w:val="32"/>
          <w:szCs w:val="32"/>
        </w:rPr>
        <w:t xml:space="preserve"> reason for </w:t>
      </w:r>
      <w:r w:rsidR="00EC65EC">
        <w:rPr>
          <w:rFonts w:ascii="Century" w:hAnsi="Century"/>
          <w:sz w:val="32"/>
          <w:szCs w:val="32"/>
        </w:rPr>
        <w:t>a</w:t>
      </w:r>
      <w:r w:rsidRPr="00233806">
        <w:rPr>
          <w:rFonts w:ascii="Century" w:hAnsi="Century"/>
          <w:sz w:val="32"/>
          <w:szCs w:val="32"/>
        </w:rPr>
        <w:t xml:space="preserve"> dispute </w:t>
      </w:r>
      <w:r w:rsidR="00EC65EC">
        <w:rPr>
          <w:rFonts w:ascii="Century" w:hAnsi="Century"/>
          <w:sz w:val="32"/>
          <w:szCs w:val="32"/>
        </w:rPr>
        <w:t>which has</w:t>
      </w:r>
      <w:r w:rsidRPr="00233806">
        <w:rPr>
          <w:rFonts w:ascii="Century" w:hAnsi="Century"/>
          <w:sz w:val="32"/>
          <w:szCs w:val="32"/>
        </w:rPr>
        <w:t xml:space="preserve"> </w:t>
      </w:r>
      <w:r w:rsidR="00EC65EC">
        <w:rPr>
          <w:rFonts w:ascii="Century" w:hAnsi="Century"/>
          <w:sz w:val="32"/>
          <w:szCs w:val="32"/>
        </w:rPr>
        <w:t>no</w:t>
      </w:r>
      <w:r w:rsidRPr="00233806">
        <w:rPr>
          <w:rFonts w:ascii="Century" w:hAnsi="Century"/>
          <w:sz w:val="32"/>
          <w:szCs w:val="32"/>
        </w:rPr>
        <w:t xml:space="preserve"> party, and a loss </w:t>
      </w:r>
      <w:r w:rsidR="00EC65EC">
        <w:rPr>
          <w:rFonts w:ascii="Century" w:hAnsi="Century"/>
          <w:sz w:val="32"/>
          <w:szCs w:val="32"/>
        </w:rPr>
        <w:t>without</w:t>
      </w:r>
      <w:r w:rsidRPr="00233806">
        <w:rPr>
          <w:rFonts w:ascii="Century" w:hAnsi="Century"/>
          <w:sz w:val="32"/>
          <w:szCs w:val="32"/>
        </w:rPr>
        <w:t xml:space="preserve"> expiration</w:t>
      </w:r>
      <w:r w:rsidR="00EC65EC">
        <w:rPr>
          <w:rFonts w:ascii="Century" w:hAnsi="Century"/>
          <w:sz w:val="32"/>
          <w:szCs w:val="32"/>
        </w:rPr>
        <w:t>. As regards</w:t>
      </w:r>
      <w:r w:rsidRPr="00233806">
        <w:rPr>
          <w:rFonts w:ascii="Century" w:hAnsi="Century"/>
          <w:sz w:val="32"/>
          <w:szCs w:val="32"/>
        </w:rPr>
        <w:t xml:space="preserve"> </w:t>
      </w:r>
      <w:r w:rsidRPr="00233806">
        <w:rPr>
          <w:rFonts w:ascii="Century" w:hAnsi="Century"/>
          <w:sz w:val="32"/>
          <w:szCs w:val="32"/>
        </w:rPr>
        <w:lastRenderedPageBreak/>
        <w:t>follow</w:t>
      </w:r>
      <w:r w:rsidR="00EC65EC">
        <w:rPr>
          <w:rFonts w:ascii="Century" w:hAnsi="Century"/>
          <w:sz w:val="32"/>
          <w:szCs w:val="32"/>
        </w:rPr>
        <w:t>ing</w:t>
      </w:r>
      <w:r w:rsidRPr="00233806">
        <w:rPr>
          <w:rFonts w:ascii="Century" w:hAnsi="Century"/>
          <w:sz w:val="32"/>
          <w:szCs w:val="32"/>
        </w:rPr>
        <w:t xml:space="preserve"> the </w:t>
      </w:r>
      <w:r w:rsidR="00EC65EC">
        <w:rPr>
          <w:rFonts w:ascii="Century" w:hAnsi="Century"/>
          <w:sz w:val="32"/>
          <w:szCs w:val="32"/>
        </w:rPr>
        <w:t>truth</w:t>
      </w:r>
      <w:r w:rsidR="00E25715">
        <w:rPr>
          <w:rFonts w:ascii="Century" w:hAnsi="Century"/>
          <w:sz w:val="32"/>
          <w:szCs w:val="32"/>
        </w:rPr>
        <w:t>, it is the reason for the steadfastness</w:t>
      </w:r>
      <w:r w:rsidR="00325793">
        <w:rPr>
          <w:rFonts w:ascii="Century" w:hAnsi="Century"/>
          <w:sz w:val="32"/>
          <w:szCs w:val="32"/>
        </w:rPr>
        <w:t>,</w:t>
      </w:r>
      <w:r w:rsidR="00E25715">
        <w:rPr>
          <w:rFonts w:ascii="Century" w:hAnsi="Century"/>
          <w:sz w:val="32"/>
          <w:szCs w:val="32"/>
        </w:rPr>
        <w:t xml:space="preserve"> dynamism of</w:t>
      </w:r>
      <w:r w:rsidRPr="00233806">
        <w:rPr>
          <w:rFonts w:ascii="Century" w:hAnsi="Century"/>
          <w:sz w:val="32"/>
          <w:szCs w:val="32"/>
        </w:rPr>
        <w:t xml:space="preserve"> </w:t>
      </w:r>
      <w:r w:rsidR="00E25715">
        <w:rPr>
          <w:rFonts w:ascii="Century" w:hAnsi="Century"/>
          <w:sz w:val="32"/>
          <w:szCs w:val="32"/>
        </w:rPr>
        <w:t>affairs</w:t>
      </w:r>
      <w:r w:rsidRPr="00233806">
        <w:rPr>
          <w:rFonts w:ascii="Century" w:hAnsi="Century"/>
          <w:sz w:val="32"/>
          <w:szCs w:val="32"/>
        </w:rPr>
        <w:t xml:space="preserve">, and </w:t>
      </w:r>
      <w:r w:rsidR="001A58A8">
        <w:rPr>
          <w:rFonts w:ascii="Century" w:hAnsi="Century"/>
          <w:sz w:val="32"/>
          <w:szCs w:val="32"/>
        </w:rPr>
        <w:t>righteousness of conditions. Hence , there are</w:t>
      </w:r>
      <w:r w:rsidRPr="00233806">
        <w:rPr>
          <w:rFonts w:ascii="Century" w:hAnsi="Century"/>
          <w:sz w:val="32"/>
          <w:szCs w:val="32"/>
        </w:rPr>
        <w:t xml:space="preserve"> </w:t>
      </w:r>
      <w:r w:rsidR="001A58A8" w:rsidRPr="00233806">
        <w:rPr>
          <w:rFonts w:ascii="Century" w:hAnsi="Century"/>
          <w:sz w:val="32"/>
          <w:szCs w:val="32"/>
        </w:rPr>
        <w:t xml:space="preserve">only </w:t>
      </w:r>
      <w:r w:rsidR="001A58A8">
        <w:rPr>
          <w:rFonts w:ascii="Century" w:hAnsi="Century"/>
          <w:sz w:val="32"/>
          <w:szCs w:val="32"/>
        </w:rPr>
        <w:t>two ways without any other</w:t>
      </w:r>
      <w:r w:rsidRPr="00233806">
        <w:rPr>
          <w:rFonts w:ascii="Century" w:hAnsi="Century"/>
          <w:sz w:val="32"/>
          <w:szCs w:val="32"/>
        </w:rPr>
        <w:t xml:space="preserve">, </w:t>
      </w:r>
      <w:r w:rsidR="005520A6">
        <w:rPr>
          <w:rFonts w:ascii="Century" w:hAnsi="Century"/>
          <w:sz w:val="32"/>
          <w:szCs w:val="32"/>
        </w:rPr>
        <w:t xml:space="preserve">either to </w:t>
      </w:r>
      <w:r w:rsidRPr="00233806">
        <w:rPr>
          <w:rFonts w:ascii="Century" w:hAnsi="Century"/>
          <w:sz w:val="32"/>
          <w:szCs w:val="32"/>
        </w:rPr>
        <w:t xml:space="preserve">follow the good or to follow the evil, </w:t>
      </w:r>
      <w:r w:rsidR="00775B90">
        <w:rPr>
          <w:rFonts w:ascii="Century" w:hAnsi="Century"/>
          <w:sz w:val="32"/>
          <w:szCs w:val="32"/>
        </w:rPr>
        <w:t xml:space="preserve">either </w:t>
      </w:r>
      <w:r w:rsidRPr="00233806">
        <w:rPr>
          <w:rFonts w:ascii="Century" w:hAnsi="Century"/>
          <w:sz w:val="32"/>
          <w:szCs w:val="32"/>
        </w:rPr>
        <w:t xml:space="preserve">to follow </w:t>
      </w:r>
      <w:r w:rsidR="00775B90">
        <w:rPr>
          <w:rFonts w:ascii="Century" w:hAnsi="Century"/>
          <w:sz w:val="32"/>
          <w:szCs w:val="32"/>
        </w:rPr>
        <w:t>that which agrees with the self-desires</w:t>
      </w:r>
      <w:r w:rsidRPr="00233806">
        <w:rPr>
          <w:rFonts w:ascii="Century" w:hAnsi="Century"/>
          <w:sz w:val="32"/>
          <w:szCs w:val="32"/>
        </w:rPr>
        <w:t xml:space="preserve">, or </w:t>
      </w:r>
      <w:r w:rsidR="00775B90">
        <w:rPr>
          <w:rFonts w:ascii="Century" w:hAnsi="Century"/>
          <w:sz w:val="32"/>
          <w:szCs w:val="32"/>
        </w:rPr>
        <w:t xml:space="preserve">to </w:t>
      </w:r>
      <w:r w:rsidRPr="00233806">
        <w:rPr>
          <w:rFonts w:ascii="Century" w:hAnsi="Century"/>
          <w:sz w:val="32"/>
          <w:szCs w:val="32"/>
        </w:rPr>
        <w:t xml:space="preserve">follow </w:t>
      </w:r>
      <w:r w:rsidR="00775B90">
        <w:rPr>
          <w:rFonts w:ascii="Century" w:hAnsi="Century"/>
          <w:sz w:val="32"/>
          <w:szCs w:val="32"/>
        </w:rPr>
        <w:t>that which concurs with</w:t>
      </w:r>
      <w:r w:rsidRPr="00233806">
        <w:rPr>
          <w:rFonts w:ascii="Century" w:hAnsi="Century"/>
          <w:sz w:val="32"/>
          <w:szCs w:val="32"/>
        </w:rPr>
        <w:t xml:space="preserve"> the love of </w:t>
      </w:r>
      <w:r w:rsidR="00043CCD">
        <w:rPr>
          <w:rFonts w:ascii="Century" w:hAnsi="Century"/>
          <w:sz w:val="32"/>
          <w:szCs w:val="32"/>
        </w:rPr>
        <w:t xml:space="preserve">Allâh </w:t>
      </w:r>
      <w:r w:rsidRPr="00233806">
        <w:rPr>
          <w:rFonts w:ascii="Century" w:hAnsi="Century"/>
          <w:sz w:val="32"/>
          <w:szCs w:val="32"/>
        </w:rPr>
        <w:t xml:space="preserve"> and His Messenger, </w:t>
      </w:r>
      <w:r w:rsidR="00E12E43">
        <w:rPr>
          <w:rFonts w:ascii="Century" w:hAnsi="Century"/>
          <w:sz w:val="32"/>
          <w:szCs w:val="32"/>
        </w:rPr>
        <w:t xml:space="preserve">(May the blessings and peace of </w:t>
      </w:r>
      <w:r w:rsidR="00043CCD">
        <w:rPr>
          <w:rFonts w:ascii="Century" w:hAnsi="Century"/>
          <w:sz w:val="32"/>
          <w:szCs w:val="32"/>
        </w:rPr>
        <w:t xml:space="preserve">Allâh </w:t>
      </w:r>
      <w:r w:rsidR="00E12E43">
        <w:rPr>
          <w:rFonts w:ascii="Century" w:hAnsi="Century"/>
          <w:sz w:val="32"/>
          <w:szCs w:val="32"/>
        </w:rPr>
        <w:t xml:space="preserve"> be upon him)</w:t>
      </w:r>
      <w:r w:rsidRPr="00233806">
        <w:rPr>
          <w:rFonts w:ascii="Century" w:hAnsi="Century"/>
          <w:sz w:val="32"/>
          <w:szCs w:val="32"/>
          <w:rtl/>
        </w:rPr>
        <w:t>.</w:t>
      </w:r>
    </w:p>
    <w:p w:rsidR="00160C5B" w:rsidRDefault="001822EC" w:rsidP="00160C5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the truth is not followed, then </w:t>
      </w:r>
      <w:r w:rsidRPr="00233806">
        <w:rPr>
          <w:rFonts w:ascii="Century" w:hAnsi="Century"/>
          <w:sz w:val="32"/>
          <w:szCs w:val="32"/>
        </w:rPr>
        <w:t>self-whim</w:t>
      </w:r>
      <w:r>
        <w:rPr>
          <w:rFonts w:ascii="Century" w:hAnsi="Century"/>
          <w:sz w:val="32"/>
          <w:szCs w:val="32"/>
        </w:rPr>
        <w:t>s and fa</w:t>
      </w:r>
      <w:r w:rsidR="00650ACE">
        <w:rPr>
          <w:rFonts w:ascii="Century" w:hAnsi="Century"/>
          <w:sz w:val="32"/>
          <w:szCs w:val="32"/>
        </w:rPr>
        <w:t xml:space="preserve">ncies would be </w:t>
      </w:r>
      <w:r w:rsidR="00233806" w:rsidRPr="00233806">
        <w:rPr>
          <w:rFonts w:ascii="Century" w:hAnsi="Century"/>
          <w:sz w:val="32"/>
          <w:szCs w:val="32"/>
        </w:rPr>
        <w:t>follow</w:t>
      </w:r>
      <w:r>
        <w:rPr>
          <w:rFonts w:ascii="Century" w:hAnsi="Century"/>
          <w:sz w:val="32"/>
          <w:szCs w:val="32"/>
        </w:rPr>
        <w:t>ed</w:t>
      </w:r>
      <w:r w:rsidR="00233806" w:rsidRPr="00233806">
        <w:rPr>
          <w:rFonts w:ascii="Century" w:hAnsi="Century"/>
          <w:sz w:val="32"/>
          <w:szCs w:val="32"/>
        </w:rPr>
        <w:t xml:space="preserve"> and </w:t>
      </w:r>
      <w:r w:rsidR="00247C35">
        <w:rPr>
          <w:rFonts w:ascii="Century" w:hAnsi="Century"/>
          <w:sz w:val="32"/>
          <w:szCs w:val="32"/>
        </w:rPr>
        <w:t xml:space="preserve">that is </w:t>
      </w:r>
      <w:r w:rsidR="00233806" w:rsidRPr="00233806">
        <w:rPr>
          <w:rFonts w:ascii="Century" w:hAnsi="Century"/>
          <w:sz w:val="32"/>
          <w:szCs w:val="32"/>
        </w:rPr>
        <w:t xml:space="preserve">the reason for </w:t>
      </w:r>
      <w:r w:rsidR="00247C35">
        <w:rPr>
          <w:rFonts w:ascii="Century" w:hAnsi="Century"/>
          <w:sz w:val="32"/>
          <w:szCs w:val="32"/>
        </w:rPr>
        <w:t xml:space="preserve">all </w:t>
      </w:r>
      <w:r w:rsidR="00160C5B">
        <w:rPr>
          <w:rFonts w:ascii="Century" w:hAnsi="Century"/>
          <w:sz w:val="32"/>
          <w:szCs w:val="32"/>
        </w:rPr>
        <w:t xml:space="preserve">tragedies. </w:t>
      </w:r>
      <w:r w:rsidR="00043CCD">
        <w:rPr>
          <w:rFonts w:ascii="Century" w:hAnsi="Century"/>
          <w:sz w:val="32"/>
          <w:szCs w:val="32"/>
        </w:rPr>
        <w:t xml:space="preserve">Allâh </w:t>
      </w:r>
      <w:r w:rsidR="00160C5B">
        <w:rPr>
          <w:rFonts w:ascii="Century" w:hAnsi="Century"/>
          <w:sz w:val="32"/>
          <w:szCs w:val="32"/>
        </w:rPr>
        <w:t xml:space="preserve"> the Most High,</w:t>
      </w:r>
      <w:r w:rsidR="00233806" w:rsidRPr="00233806">
        <w:rPr>
          <w:rFonts w:ascii="Century" w:hAnsi="Century"/>
          <w:sz w:val="32"/>
          <w:szCs w:val="32"/>
        </w:rPr>
        <w:t xml:space="preserve"> said</w:t>
      </w:r>
      <w:r w:rsidR="00160C5B">
        <w:rPr>
          <w:rFonts w:ascii="Century" w:hAnsi="Century"/>
          <w:sz w:val="32"/>
          <w:szCs w:val="32"/>
        </w:rPr>
        <w:t>,</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1555DA">
        <w:rPr>
          <w:rFonts w:ascii="Century" w:hAnsi="Century"/>
          <w:sz w:val="32"/>
          <w:szCs w:val="32"/>
          <w:rtl/>
        </w:rPr>
        <w:t xml:space="preserve">وَلَوِ </w:t>
      </w:r>
      <w:r w:rsidR="00650ACE" w:rsidRPr="001555DA">
        <w:rPr>
          <w:rFonts w:ascii="Century" w:hAnsi="Century" w:hint="cs"/>
          <w:sz w:val="32"/>
          <w:szCs w:val="32"/>
          <w:rtl/>
        </w:rPr>
        <w:t>ٱ</w:t>
      </w:r>
      <w:r w:rsidR="00650ACE" w:rsidRPr="001555DA">
        <w:rPr>
          <w:rFonts w:ascii="Century" w:hAnsi="Century" w:hint="eastAsia"/>
          <w:sz w:val="32"/>
          <w:szCs w:val="32"/>
          <w:rtl/>
        </w:rPr>
        <w:t>تَّبَعَ</w:t>
      </w:r>
      <w:r w:rsidR="00650ACE" w:rsidRPr="001555DA">
        <w:rPr>
          <w:rFonts w:ascii="Century" w:hAnsi="Century"/>
          <w:sz w:val="32"/>
          <w:szCs w:val="32"/>
          <w:rtl/>
        </w:rPr>
        <w:t xml:space="preserve"> </w:t>
      </w:r>
      <w:r w:rsidR="00650ACE" w:rsidRPr="001555DA">
        <w:rPr>
          <w:rFonts w:ascii="Century" w:hAnsi="Century" w:hint="cs"/>
          <w:sz w:val="32"/>
          <w:szCs w:val="32"/>
          <w:rtl/>
        </w:rPr>
        <w:t>ٱ</w:t>
      </w:r>
      <w:r w:rsidR="00650ACE" w:rsidRPr="001555DA">
        <w:rPr>
          <w:rFonts w:ascii="Century" w:hAnsi="Century" w:hint="eastAsia"/>
          <w:sz w:val="32"/>
          <w:szCs w:val="32"/>
          <w:rtl/>
        </w:rPr>
        <w:t>لۡحَقُّ</w:t>
      </w:r>
      <w:r w:rsidR="00650ACE" w:rsidRPr="001555DA">
        <w:rPr>
          <w:rFonts w:ascii="Century" w:hAnsi="Century"/>
          <w:sz w:val="32"/>
          <w:szCs w:val="32"/>
          <w:rtl/>
        </w:rPr>
        <w:t xml:space="preserve"> أَهۡوَآءَهُمۡ لَفَسَدَتِ </w:t>
      </w:r>
      <w:r w:rsidR="00650ACE" w:rsidRPr="001555DA">
        <w:rPr>
          <w:rFonts w:ascii="Century" w:hAnsi="Century" w:hint="cs"/>
          <w:sz w:val="32"/>
          <w:szCs w:val="32"/>
          <w:rtl/>
        </w:rPr>
        <w:t>ٱ</w:t>
      </w:r>
      <w:r w:rsidR="00650ACE" w:rsidRPr="001555DA">
        <w:rPr>
          <w:rFonts w:ascii="Century" w:hAnsi="Century" w:hint="eastAsia"/>
          <w:sz w:val="32"/>
          <w:szCs w:val="32"/>
          <w:rtl/>
        </w:rPr>
        <w:t>لسَّمَـٰوَ</w:t>
      </w:r>
      <w:r w:rsidR="00650ACE" w:rsidRPr="001555DA">
        <w:rPr>
          <w:rFonts w:ascii="Century" w:hAnsi="Century" w:hint="cs"/>
          <w:sz w:val="32"/>
          <w:szCs w:val="32"/>
          <w:rtl/>
        </w:rPr>
        <w:t>ٲ</w:t>
      </w:r>
      <w:r w:rsidR="00650ACE" w:rsidRPr="001555DA">
        <w:rPr>
          <w:rFonts w:ascii="Century" w:hAnsi="Century" w:hint="eastAsia"/>
          <w:sz w:val="32"/>
          <w:szCs w:val="32"/>
          <w:rtl/>
        </w:rPr>
        <w:t>تُ</w:t>
      </w:r>
      <w:r w:rsidR="00650ACE" w:rsidRPr="001555DA">
        <w:rPr>
          <w:rFonts w:ascii="Century" w:hAnsi="Century"/>
          <w:sz w:val="32"/>
          <w:szCs w:val="32"/>
          <w:rtl/>
        </w:rPr>
        <w:t xml:space="preserve"> وَ</w:t>
      </w:r>
      <w:r w:rsidR="00650ACE" w:rsidRPr="001555DA">
        <w:rPr>
          <w:rFonts w:ascii="Century" w:hAnsi="Century" w:hint="cs"/>
          <w:sz w:val="32"/>
          <w:szCs w:val="32"/>
          <w:rtl/>
        </w:rPr>
        <w:t>ٱ</w:t>
      </w:r>
      <w:r w:rsidR="00650ACE" w:rsidRPr="001555DA">
        <w:rPr>
          <w:rFonts w:ascii="Century" w:hAnsi="Century" w:hint="eastAsia"/>
          <w:sz w:val="32"/>
          <w:szCs w:val="32"/>
          <w:rtl/>
        </w:rPr>
        <w:t>لۡأَرۡضُ</w:t>
      </w:r>
      <w:r w:rsidR="00650ACE" w:rsidRPr="001555DA">
        <w:rPr>
          <w:rFonts w:ascii="Century" w:hAnsi="Century"/>
          <w:sz w:val="32"/>
          <w:szCs w:val="32"/>
          <w:rtl/>
        </w:rPr>
        <w:t xml:space="preserve"> وَمَن فِيهِنَّ‌ۚ</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114CD5" w:rsidRDefault="001555DA" w:rsidP="001555DA">
      <w:pPr>
        <w:bidi w:val="0"/>
        <w:spacing w:before="100" w:beforeAutospacing="1" w:after="100" w:afterAutospacing="1" w:line="567" w:lineRule="atLeast"/>
        <w:jc w:val="both"/>
        <w:rPr>
          <w:rFonts w:ascii="Century" w:hAnsi="Century"/>
          <w:sz w:val="32"/>
          <w:szCs w:val="32"/>
        </w:rPr>
      </w:pPr>
      <w:r w:rsidRPr="001555DA">
        <w:rPr>
          <w:rFonts w:ascii="Century" w:hAnsi="Century"/>
          <w:sz w:val="32"/>
          <w:szCs w:val="32"/>
        </w:rPr>
        <w:t xml:space="preserve">Had the truth followed their desires, the heavens and the earth and all those therein would have fallen in total disorder </w:t>
      </w:r>
      <w:r w:rsidR="00233806" w:rsidRPr="00233806">
        <w:rPr>
          <w:rFonts w:ascii="Century" w:hAnsi="Century"/>
          <w:sz w:val="32"/>
          <w:szCs w:val="32"/>
        </w:rPr>
        <w:t>[</w:t>
      </w:r>
      <w:r>
        <w:rPr>
          <w:rFonts w:ascii="Century" w:hAnsi="Century"/>
          <w:sz w:val="32"/>
          <w:szCs w:val="32"/>
        </w:rPr>
        <w:t>Al-Mu'minoon</w:t>
      </w:r>
      <w:r w:rsidR="00114CD5">
        <w:rPr>
          <w:rFonts w:ascii="Century" w:hAnsi="Century"/>
          <w:sz w:val="32"/>
          <w:szCs w:val="32"/>
        </w:rPr>
        <w:t>: 71].</w:t>
      </w:r>
    </w:p>
    <w:p w:rsidR="004F5601" w:rsidRDefault="00114CD5" w:rsidP="00325793">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so</w:t>
      </w:r>
      <w:r w:rsidR="00233806" w:rsidRPr="00233806">
        <w:rPr>
          <w:rFonts w:ascii="Century" w:hAnsi="Century"/>
          <w:sz w:val="32"/>
          <w:szCs w:val="32"/>
        </w:rPr>
        <w:t xml:space="preserve"> because man is </w:t>
      </w:r>
      <w:r>
        <w:rPr>
          <w:rFonts w:ascii="Century" w:hAnsi="Century"/>
          <w:sz w:val="32"/>
          <w:szCs w:val="32"/>
        </w:rPr>
        <w:t>deficient</w:t>
      </w:r>
      <w:r w:rsidR="00233806" w:rsidRPr="00233806">
        <w:rPr>
          <w:rFonts w:ascii="Century" w:hAnsi="Century"/>
          <w:sz w:val="32"/>
          <w:szCs w:val="32"/>
        </w:rPr>
        <w:t xml:space="preserve"> and helpless </w:t>
      </w:r>
      <w:r w:rsidR="0083356B">
        <w:rPr>
          <w:rFonts w:ascii="Century" w:hAnsi="Century"/>
          <w:sz w:val="32"/>
          <w:szCs w:val="32"/>
        </w:rPr>
        <w:t>no matter how he</w:t>
      </w:r>
      <w:r w:rsidR="00233806" w:rsidRPr="00233806">
        <w:rPr>
          <w:rFonts w:ascii="Century" w:hAnsi="Century"/>
          <w:sz w:val="32"/>
          <w:szCs w:val="32"/>
        </w:rPr>
        <w:t xml:space="preserve"> show</w:t>
      </w:r>
      <w:r w:rsidR="0083356B">
        <w:rPr>
          <w:rFonts w:ascii="Century" w:hAnsi="Century"/>
          <w:sz w:val="32"/>
          <w:szCs w:val="32"/>
        </w:rPr>
        <w:t>s that</w:t>
      </w:r>
      <w:r w:rsidR="00E85DB6">
        <w:rPr>
          <w:rFonts w:ascii="Century" w:hAnsi="Century"/>
          <w:sz w:val="32"/>
          <w:szCs w:val="32"/>
        </w:rPr>
        <w:t xml:space="preserve"> he is right.</w:t>
      </w:r>
      <w:r w:rsidR="00233806" w:rsidRPr="00233806">
        <w:rPr>
          <w:rFonts w:ascii="Century" w:hAnsi="Century"/>
          <w:sz w:val="32"/>
          <w:szCs w:val="32"/>
        </w:rPr>
        <w:t xml:space="preserve"> </w:t>
      </w:r>
      <w:r w:rsidR="00E85DB6">
        <w:rPr>
          <w:rFonts w:ascii="Century" w:hAnsi="Century"/>
          <w:sz w:val="32"/>
          <w:szCs w:val="32"/>
        </w:rPr>
        <w:t>H</w:t>
      </w:r>
      <w:r w:rsidR="0083356B">
        <w:rPr>
          <w:rFonts w:ascii="Century" w:hAnsi="Century"/>
          <w:sz w:val="32"/>
          <w:szCs w:val="32"/>
        </w:rPr>
        <w:t xml:space="preserve">is </w:t>
      </w:r>
      <w:r w:rsidR="00233806" w:rsidRPr="00233806">
        <w:rPr>
          <w:rFonts w:ascii="Century" w:hAnsi="Century"/>
          <w:sz w:val="32"/>
          <w:szCs w:val="32"/>
        </w:rPr>
        <w:t xml:space="preserve">desires </w:t>
      </w:r>
      <w:r w:rsidR="0083356B">
        <w:rPr>
          <w:rFonts w:ascii="Century" w:hAnsi="Century"/>
          <w:sz w:val="32"/>
          <w:szCs w:val="32"/>
        </w:rPr>
        <w:t>do not drive him</w:t>
      </w:r>
      <w:r w:rsidR="00233806" w:rsidRPr="00233806">
        <w:rPr>
          <w:rFonts w:ascii="Century" w:hAnsi="Century"/>
          <w:sz w:val="32"/>
          <w:szCs w:val="32"/>
        </w:rPr>
        <w:t xml:space="preserve"> to good, </w:t>
      </w:r>
      <w:r w:rsidR="00961C0B">
        <w:rPr>
          <w:rFonts w:ascii="Century" w:hAnsi="Century"/>
          <w:sz w:val="32"/>
          <w:szCs w:val="32"/>
        </w:rPr>
        <w:t>except</w:t>
      </w:r>
      <w:r w:rsidR="00233806" w:rsidRPr="00233806">
        <w:rPr>
          <w:rFonts w:ascii="Century" w:hAnsi="Century"/>
          <w:sz w:val="32"/>
          <w:szCs w:val="32"/>
        </w:rPr>
        <w:t xml:space="preserve"> if </w:t>
      </w:r>
      <w:r w:rsidR="00961C0B">
        <w:rPr>
          <w:rFonts w:ascii="Century" w:hAnsi="Century"/>
          <w:sz w:val="32"/>
          <w:szCs w:val="32"/>
        </w:rPr>
        <w:t>he</w:t>
      </w:r>
      <w:r w:rsidR="00233806" w:rsidRPr="00233806">
        <w:rPr>
          <w:rFonts w:ascii="Century" w:hAnsi="Century"/>
          <w:sz w:val="32"/>
          <w:szCs w:val="32"/>
        </w:rPr>
        <w:t xml:space="preserve"> follow</w:t>
      </w:r>
      <w:r w:rsidR="00961C0B">
        <w:rPr>
          <w:rFonts w:ascii="Century" w:hAnsi="Century"/>
          <w:sz w:val="32"/>
          <w:szCs w:val="32"/>
        </w:rPr>
        <w:t>s</w:t>
      </w:r>
      <w:r w:rsidR="00233806" w:rsidRPr="00233806">
        <w:rPr>
          <w:rFonts w:ascii="Century" w:hAnsi="Century"/>
          <w:sz w:val="32"/>
          <w:szCs w:val="32"/>
        </w:rPr>
        <w:t xml:space="preserve"> the </w:t>
      </w:r>
      <w:r w:rsidR="00961C0B">
        <w:rPr>
          <w:rFonts w:ascii="Century" w:hAnsi="Century"/>
          <w:sz w:val="32"/>
          <w:szCs w:val="32"/>
        </w:rPr>
        <w:t>truth</w:t>
      </w:r>
      <w:r w:rsidR="00233806" w:rsidRPr="00233806">
        <w:rPr>
          <w:rFonts w:ascii="Century" w:hAnsi="Century"/>
          <w:sz w:val="32"/>
          <w:szCs w:val="32"/>
        </w:rPr>
        <w:t xml:space="preserve">, </w:t>
      </w:r>
      <w:r w:rsidR="00E85DB6">
        <w:rPr>
          <w:rFonts w:ascii="Century" w:hAnsi="Century"/>
          <w:sz w:val="32"/>
          <w:szCs w:val="32"/>
        </w:rPr>
        <w:t xml:space="preserve">and </w:t>
      </w:r>
      <w:r w:rsidR="00233806" w:rsidRPr="00233806">
        <w:rPr>
          <w:rFonts w:ascii="Century" w:hAnsi="Century"/>
          <w:sz w:val="32"/>
          <w:szCs w:val="32"/>
        </w:rPr>
        <w:t xml:space="preserve">the </w:t>
      </w:r>
      <w:r w:rsidR="00E85DB6">
        <w:rPr>
          <w:rFonts w:ascii="Century" w:hAnsi="Century"/>
          <w:sz w:val="32"/>
          <w:szCs w:val="32"/>
        </w:rPr>
        <w:t>truth is</w:t>
      </w:r>
      <w:r w:rsidR="00233806" w:rsidRPr="00233806">
        <w:rPr>
          <w:rFonts w:ascii="Century" w:hAnsi="Century"/>
          <w:sz w:val="32"/>
          <w:szCs w:val="32"/>
        </w:rPr>
        <w:t xml:space="preserve"> </w:t>
      </w:r>
      <w:r w:rsidR="00325793">
        <w:rPr>
          <w:rFonts w:ascii="Century" w:hAnsi="Century"/>
          <w:sz w:val="32"/>
          <w:szCs w:val="32"/>
        </w:rPr>
        <w:t xml:space="preserve">the </w:t>
      </w:r>
      <w:r w:rsidR="00233806" w:rsidRPr="00233806">
        <w:rPr>
          <w:rFonts w:ascii="Century" w:hAnsi="Century"/>
          <w:sz w:val="32"/>
          <w:szCs w:val="32"/>
        </w:rPr>
        <w:t xml:space="preserve">religion of </w:t>
      </w:r>
      <w:r w:rsidR="00043CCD">
        <w:rPr>
          <w:rFonts w:ascii="Century" w:hAnsi="Century"/>
          <w:sz w:val="32"/>
          <w:szCs w:val="32"/>
        </w:rPr>
        <w:t xml:space="preserve">Allâh </w:t>
      </w:r>
      <w:r w:rsidR="00E85DB6">
        <w:rPr>
          <w:rFonts w:ascii="Century" w:hAnsi="Century"/>
          <w:sz w:val="32"/>
          <w:szCs w:val="32"/>
        </w:rPr>
        <w:t xml:space="preserve"> (Islam)</w:t>
      </w:r>
      <w:r w:rsidR="00233806" w:rsidRPr="00233806">
        <w:rPr>
          <w:rFonts w:ascii="Century" w:hAnsi="Century"/>
          <w:sz w:val="32"/>
          <w:szCs w:val="32"/>
        </w:rPr>
        <w:t xml:space="preserve">, which was brought by Muhammad </w:t>
      </w:r>
      <w:r w:rsidR="00157C4C">
        <w:rPr>
          <w:rFonts w:ascii="Century" w:hAnsi="Century"/>
          <w:sz w:val="32"/>
          <w:szCs w:val="32"/>
        </w:rPr>
        <w:t xml:space="preserve">(May the blessings and peace of </w:t>
      </w:r>
      <w:r w:rsidR="00043CCD">
        <w:rPr>
          <w:rFonts w:ascii="Century" w:hAnsi="Century"/>
          <w:sz w:val="32"/>
          <w:szCs w:val="32"/>
        </w:rPr>
        <w:t xml:space="preserve">Allâh </w:t>
      </w:r>
      <w:r w:rsidR="00157C4C">
        <w:rPr>
          <w:rFonts w:ascii="Century" w:hAnsi="Century"/>
          <w:sz w:val="32"/>
          <w:szCs w:val="32"/>
        </w:rPr>
        <w:t xml:space="preserve"> be upon him)</w:t>
      </w:r>
      <w:r w:rsidR="00325793">
        <w:rPr>
          <w:rFonts w:ascii="Century" w:hAnsi="Century"/>
          <w:sz w:val="32"/>
          <w:szCs w:val="32"/>
        </w:rPr>
        <w:t>.</w:t>
      </w:r>
      <w:r w:rsidR="00157C4C">
        <w:rPr>
          <w:rFonts w:ascii="Century" w:hAnsi="Century"/>
          <w:sz w:val="32"/>
          <w:szCs w:val="32"/>
        </w:rPr>
        <w:t xml:space="preserve"> </w:t>
      </w:r>
      <w:r w:rsidR="00325793">
        <w:rPr>
          <w:rFonts w:ascii="Century" w:hAnsi="Century"/>
          <w:sz w:val="32"/>
          <w:szCs w:val="32"/>
        </w:rPr>
        <w:t xml:space="preserve">Also, </w:t>
      </w:r>
      <w:r w:rsidR="00157C4C">
        <w:rPr>
          <w:rFonts w:ascii="Century" w:hAnsi="Century"/>
          <w:sz w:val="32"/>
          <w:szCs w:val="32"/>
        </w:rPr>
        <w:t xml:space="preserve">the messenger of </w:t>
      </w:r>
      <w:r w:rsidR="00043CCD">
        <w:rPr>
          <w:rFonts w:ascii="Century" w:hAnsi="Century"/>
          <w:sz w:val="32"/>
          <w:szCs w:val="32"/>
        </w:rPr>
        <w:t xml:space="preserve">Allâh </w:t>
      </w:r>
      <w:r w:rsidR="00157C4C">
        <w:rPr>
          <w:rFonts w:ascii="Century" w:hAnsi="Century"/>
          <w:sz w:val="32"/>
          <w:szCs w:val="32"/>
        </w:rPr>
        <w:t xml:space="preserve">, (May the blessings and peace of </w:t>
      </w:r>
      <w:r w:rsidR="00043CCD">
        <w:rPr>
          <w:rFonts w:ascii="Century" w:hAnsi="Century"/>
          <w:sz w:val="32"/>
          <w:szCs w:val="32"/>
        </w:rPr>
        <w:t xml:space="preserve">Allâh </w:t>
      </w:r>
      <w:r w:rsidR="00157C4C">
        <w:rPr>
          <w:rFonts w:ascii="Century" w:hAnsi="Century"/>
          <w:sz w:val="32"/>
          <w:szCs w:val="32"/>
        </w:rPr>
        <w:t xml:space="preserve"> be upon him),   </w:t>
      </w:r>
      <w:r w:rsidR="00157C4C">
        <w:rPr>
          <w:rFonts w:ascii="Century" w:hAnsi="Century"/>
          <w:sz w:val="32"/>
          <w:szCs w:val="32"/>
        </w:rPr>
        <w:lastRenderedPageBreak/>
        <w:t>has</w:t>
      </w:r>
      <w:r w:rsidR="00233806" w:rsidRPr="00233806">
        <w:rPr>
          <w:rFonts w:ascii="Century" w:hAnsi="Century"/>
          <w:sz w:val="32"/>
          <w:szCs w:val="32"/>
        </w:rPr>
        <w:t xml:space="preserve"> said "</w:t>
      </w:r>
      <w:r w:rsidR="00D07CAC" w:rsidRPr="00D07CAC">
        <w:t xml:space="preserve"> </w:t>
      </w:r>
      <w:r w:rsidR="00D07CAC" w:rsidRPr="00D07CAC">
        <w:rPr>
          <w:rFonts w:ascii="Century" w:hAnsi="Century"/>
          <w:sz w:val="32"/>
          <w:szCs w:val="32"/>
        </w:rPr>
        <w:t>None of you [truly] believes until his desires are subservient to that which I have brought</w:t>
      </w:r>
      <w:r w:rsidR="00233806" w:rsidRPr="00233806">
        <w:rPr>
          <w:rFonts w:ascii="Century" w:hAnsi="Century"/>
          <w:sz w:val="32"/>
          <w:szCs w:val="32"/>
        </w:rPr>
        <w:t>" (</w:t>
      </w:r>
      <w:r w:rsidR="00D07CAC">
        <w:rPr>
          <w:rFonts w:ascii="Century" w:hAnsi="Century"/>
          <w:sz w:val="32"/>
          <w:szCs w:val="32"/>
        </w:rPr>
        <w:t>Al-Arba'oun An-Nawawiyyah</w:t>
      </w:r>
      <w:r w:rsidR="004F5601">
        <w:rPr>
          <w:rFonts w:ascii="Century" w:hAnsi="Century"/>
          <w:sz w:val="32"/>
          <w:szCs w:val="32"/>
        </w:rPr>
        <w:t>).</w:t>
      </w:r>
    </w:p>
    <w:p w:rsidR="00C94E3E" w:rsidRDefault="004F5601" w:rsidP="00C94E3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w:t>
      </w:r>
      <w:r w:rsidR="00043CCD">
        <w:rPr>
          <w:rFonts w:ascii="Century" w:hAnsi="Century"/>
          <w:sz w:val="32"/>
          <w:szCs w:val="32"/>
        </w:rPr>
        <w:t>Allâh</w:t>
      </w:r>
      <w:r w:rsidR="00325793">
        <w:rPr>
          <w:rFonts w:ascii="Century" w:hAnsi="Century"/>
          <w:sz w:val="32"/>
          <w:szCs w:val="32"/>
        </w:rPr>
        <w:t>,</w:t>
      </w:r>
      <w:r w:rsidR="00043CCD">
        <w:rPr>
          <w:rFonts w:ascii="Century" w:hAnsi="Century"/>
          <w:sz w:val="32"/>
          <w:szCs w:val="32"/>
        </w:rPr>
        <w:t xml:space="preserve"> </w:t>
      </w:r>
      <w:r w:rsidR="00233806" w:rsidRPr="00233806">
        <w:rPr>
          <w:rFonts w:ascii="Century" w:hAnsi="Century"/>
          <w:sz w:val="32"/>
          <w:szCs w:val="32"/>
        </w:rPr>
        <w:t xml:space="preserve"> </w:t>
      </w:r>
      <w:r w:rsidR="005D3E3A">
        <w:rPr>
          <w:rFonts w:ascii="Century" w:hAnsi="Century"/>
          <w:sz w:val="32"/>
          <w:szCs w:val="32"/>
        </w:rPr>
        <w:t>the</w:t>
      </w:r>
      <w:r w:rsidR="00233806" w:rsidRPr="00233806">
        <w:rPr>
          <w:rFonts w:ascii="Century" w:hAnsi="Century"/>
          <w:sz w:val="32"/>
          <w:szCs w:val="32"/>
        </w:rPr>
        <w:t xml:space="preserve"> Almighty</w:t>
      </w:r>
      <w:r w:rsidR="005D3E3A">
        <w:rPr>
          <w:rFonts w:ascii="Century" w:hAnsi="Century"/>
          <w:sz w:val="32"/>
          <w:szCs w:val="32"/>
        </w:rPr>
        <w:t xml:space="preserve"> has stated that</w:t>
      </w:r>
      <w:r w:rsidR="00233806" w:rsidRPr="00233806">
        <w:rPr>
          <w:rFonts w:ascii="Century" w:hAnsi="Century"/>
          <w:sz w:val="32"/>
          <w:szCs w:val="32"/>
        </w:rPr>
        <w:t xml:space="preserve"> failure to respond to </w:t>
      </w:r>
      <w:r w:rsidR="005D3E3A">
        <w:rPr>
          <w:rFonts w:ascii="Century" w:hAnsi="Century"/>
          <w:sz w:val="32"/>
          <w:szCs w:val="32"/>
        </w:rPr>
        <w:t>H</w:t>
      </w:r>
      <w:r w:rsidR="00233806" w:rsidRPr="00233806">
        <w:rPr>
          <w:rFonts w:ascii="Century" w:hAnsi="Century"/>
          <w:sz w:val="32"/>
          <w:szCs w:val="32"/>
        </w:rPr>
        <w:t xml:space="preserve">is Prophet and what he </w:t>
      </w:r>
      <w:r w:rsidR="002E1B1A">
        <w:rPr>
          <w:rFonts w:ascii="Century" w:hAnsi="Century"/>
          <w:sz w:val="32"/>
          <w:szCs w:val="32"/>
        </w:rPr>
        <w:t xml:space="preserve">has </w:t>
      </w:r>
      <w:r w:rsidR="00233806" w:rsidRPr="00233806">
        <w:rPr>
          <w:rFonts w:ascii="Century" w:hAnsi="Century"/>
          <w:sz w:val="32"/>
          <w:szCs w:val="32"/>
        </w:rPr>
        <w:t xml:space="preserve">brought, </w:t>
      </w:r>
      <w:r w:rsidR="00C94E3E">
        <w:rPr>
          <w:rFonts w:ascii="Century" w:hAnsi="Century"/>
          <w:sz w:val="32"/>
          <w:szCs w:val="32"/>
        </w:rPr>
        <w:t xml:space="preserve">is a way of </w:t>
      </w:r>
      <w:r w:rsidR="00233806" w:rsidRPr="00233806">
        <w:rPr>
          <w:rFonts w:ascii="Century" w:hAnsi="Century"/>
          <w:sz w:val="32"/>
          <w:szCs w:val="32"/>
        </w:rPr>
        <w:t>follow</w:t>
      </w:r>
      <w:r w:rsidR="00C94E3E">
        <w:rPr>
          <w:rFonts w:ascii="Century" w:hAnsi="Century"/>
          <w:sz w:val="32"/>
          <w:szCs w:val="32"/>
        </w:rPr>
        <w:t>ing</w:t>
      </w:r>
      <w:r w:rsidR="00233806" w:rsidRPr="00233806">
        <w:rPr>
          <w:rFonts w:ascii="Century" w:hAnsi="Century"/>
          <w:sz w:val="32"/>
          <w:szCs w:val="32"/>
        </w:rPr>
        <w:t xml:space="preserve"> the </w:t>
      </w:r>
      <w:r w:rsidR="00C94E3E">
        <w:rPr>
          <w:rFonts w:ascii="Century" w:hAnsi="Century"/>
          <w:sz w:val="32"/>
          <w:szCs w:val="32"/>
        </w:rPr>
        <w:t>whims and fancies</w:t>
      </w:r>
      <w:r w:rsidR="00233806" w:rsidRPr="00233806">
        <w:rPr>
          <w:rFonts w:ascii="Century" w:hAnsi="Century"/>
          <w:sz w:val="32"/>
          <w:szCs w:val="32"/>
        </w:rPr>
        <w:t>,</w:t>
      </w:r>
      <w:r w:rsidR="00C94E3E">
        <w:rPr>
          <w:rFonts w:ascii="Century" w:hAnsi="Century"/>
          <w:sz w:val="32"/>
          <w:szCs w:val="32"/>
        </w:rPr>
        <w:t xml:space="preserve"> as the Almighty said,</w:t>
      </w:r>
    </w:p>
    <w:p w:rsidR="00650ACE" w:rsidRDefault="003D7CC5" w:rsidP="00650ACE">
      <w:pPr>
        <w:jc w:val="center"/>
        <w:rPr>
          <w:rFonts w:ascii="Century" w:hAnsi="Century"/>
          <w:sz w:val="32"/>
          <w:szCs w:val="32"/>
          <w:rtl/>
          <w:cs/>
        </w:rPr>
      </w:pPr>
      <w:r>
        <w:rPr>
          <w:rFonts w:ascii="Traditional Arabic" w:hAnsi="Traditional Arabic" w:cs="Traditional Arabic" w:hint="cs"/>
          <w:b/>
          <w:bCs/>
          <w:sz w:val="35"/>
          <w:szCs w:val="32"/>
          <w:rtl/>
        </w:rPr>
        <w:t>(</w:t>
      </w:r>
      <w:r w:rsidR="00650ACE">
        <w:rPr>
          <w:rFonts w:ascii="Traditional Arabic" w:hAnsi="Traditional Arabic" w:cs="Traditional Arabic" w:hint="cs"/>
          <w:b/>
          <w:bCs/>
          <w:sz w:val="35"/>
          <w:szCs w:val="32"/>
          <w:rtl/>
          <w:cs/>
        </w:rPr>
        <w:t xml:space="preserve"> </w:t>
      </w:r>
      <w:r w:rsidR="00650ACE" w:rsidRPr="0061633E">
        <w:rPr>
          <w:rFonts w:ascii="Century" w:hAnsi="Century"/>
          <w:sz w:val="32"/>
          <w:szCs w:val="32"/>
          <w:rtl/>
        </w:rPr>
        <w:t xml:space="preserve">وَمَا كَانَ لِمُؤۡمِنٍ۬ وَلَا مُؤۡمِنَةٍ إِذَا قَضَى </w:t>
      </w:r>
      <w:r w:rsidR="00650ACE" w:rsidRPr="0061633E">
        <w:rPr>
          <w:rFonts w:ascii="Century" w:hAnsi="Century" w:hint="cs"/>
          <w:sz w:val="32"/>
          <w:szCs w:val="32"/>
          <w:rtl/>
        </w:rPr>
        <w:t>ٱ</w:t>
      </w:r>
      <w:r w:rsidR="00650ACE" w:rsidRPr="0061633E">
        <w:rPr>
          <w:rFonts w:ascii="Century" w:hAnsi="Century" w:hint="eastAsia"/>
          <w:sz w:val="32"/>
          <w:szCs w:val="32"/>
          <w:rtl/>
        </w:rPr>
        <w:t>للَّهُ</w:t>
      </w:r>
      <w:r w:rsidR="00650ACE" w:rsidRPr="0061633E">
        <w:rPr>
          <w:rFonts w:ascii="Century" w:hAnsi="Century"/>
          <w:sz w:val="32"/>
          <w:szCs w:val="32"/>
          <w:rtl/>
        </w:rPr>
        <w:t xml:space="preserve"> وَرَسُولُهُ </w:t>
      </w:r>
      <w:r w:rsidR="00650ACE" w:rsidRPr="0061633E">
        <w:rPr>
          <w:rFonts w:ascii="Century" w:hAnsi="Century" w:hint="cs"/>
          <w:sz w:val="32"/>
          <w:szCs w:val="32"/>
          <w:rtl/>
        </w:rPr>
        <w:t>ۥۤ</w:t>
      </w:r>
      <w:r w:rsidR="00650ACE" w:rsidRPr="0061633E">
        <w:rPr>
          <w:rFonts w:ascii="Century" w:hAnsi="Century"/>
          <w:sz w:val="32"/>
          <w:szCs w:val="32"/>
          <w:rtl/>
        </w:rPr>
        <w:t xml:space="preserve"> أَمۡرًا أَن يَكُونَ لَهُمُ </w:t>
      </w:r>
      <w:r w:rsidR="00650ACE" w:rsidRPr="0061633E">
        <w:rPr>
          <w:rFonts w:ascii="Century" w:hAnsi="Century" w:hint="cs"/>
          <w:sz w:val="32"/>
          <w:szCs w:val="32"/>
          <w:rtl/>
        </w:rPr>
        <w:t>ٱ</w:t>
      </w:r>
      <w:r w:rsidR="00650ACE" w:rsidRPr="0061633E">
        <w:rPr>
          <w:rFonts w:ascii="Century" w:hAnsi="Century" w:hint="eastAsia"/>
          <w:sz w:val="32"/>
          <w:szCs w:val="32"/>
          <w:rtl/>
        </w:rPr>
        <w:t>لۡخِيَرَةُ</w:t>
      </w:r>
      <w:r w:rsidR="00650ACE" w:rsidRPr="0061633E">
        <w:rPr>
          <w:rFonts w:ascii="Century" w:hAnsi="Century"/>
          <w:sz w:val="32"/>
          <w:szCs w:val="32"/>
          <w:rtl/>
        </w:rPr>
        <w:t xml:space="preserve"> مِنۡ أَمۡرِهِمۡۗ</w:t>
      </w:r>
      <w:r w:rsidR="00650ACE">
        <w:rPr>
          <w:rFonts w:ascii="Century" w:hAnsi="Century" w:hint="cs"/>
          <w:sz w:val="32"/>
          <w:szCs w:val="32"/>
          <w:rtl/>
        </w:rPr>
        <w:t xml:space="preserve">  </w:t>
      </w:r>
      <w:r>
        <w:rPr>
          <w:rFonts w:ascii="Traditional Arabic" w:hAnsi="Traditional Arabic" w:cs="Traditional Arabic"/>
          <w:b/>
          <w:bCs/>
          <w:sz w:val="35"/>
          <w:szCs w:val="32"/>
          <w:rtl/>
        </w:rPr>
        <w:t>)</w:t>
      </w:r>
    </w:p>
    <w:p w:rsidR="00233806" w:rsidRDefault="00C07A3E" w:rsidP="00CF668C">
      <w:pPr>
        <w:bidi w:val="0"/>
        <w:spacing w:before="100" w:beforeAutospacing="1" w:after="100" w:afterAutospacing="1" w:line="567" w:lineRule="atLeast"/>
        <w:jc w:val="both"/>
        <w:rPr>
          <w:rFonts w:ascii="Century" w:hAnsi="Century"/>
          <w:sz w:val="32"/>
          <w:szCs w:val="32"/>
        </w:rPr>
      </w:pPr>
      <w:r w:rsidRPr="00C07A3E">
        <w:rPr>
          <w:rFonts w:ascii="Century" w:hAnsi="Century"/>
          <w:sz w:val="32"/>
          <w:szCs w:val="32"/>
        </w:rPr>
        <w:t xml:space="preserve">It is not </w:t>
      </w:r>
      <w:r w:rsidR="00CF668C">
        <w:rPr>
          <w:rFonts w:ascii="Century" w:hAnsi="Century"/>
          <w:sz w:val="32"/>
          <w:szCs w:val="32"/>
        </w:rPr>
        <w:t>befitting</w:t>
      </w:r>
      <w:r w:rsidR="00CF668C" w:rsidRPr="00C07A3E">
        <w:rPr>
          <w:rFonts w:ascii="Century" w:hAnsi="Century"/>
          <w:sz w:val="32"/>
          <w:szCs w:val="32"/>
        </w:rPr>
        <w:t xml:space="preserve"> </w:t>
      </w:r>
      <w:r w:rsidRPr="00C07A3E">
        <w:rPr>
          <w:rFonts w:ascii="Century" w:hAnsi="Century"/>
          <w:sz w:val="32"/>
          <w:szCs w:val="32"/>
        </w:rPr>
        <w:t xml:space="preserve">for a believing man or a believing woman, once </w:t>
      </w:r>
      <w:r w:rsidR="00043CCD">
        <w:rPr>
          <w:rFonts w:ascii="Century" w:hAnsi="Century"/>
          <w:sz w:val="32"/>
          <w:szCs w:val="32"/>
        </w:rPr>
        <w:t xml:space="preserve">Allâh </w:t>
      </w:r>
      <w:r w:rsidRPr="00C07A3E">
        <w:rPr>
          <w:rFonts w:ascii="Century" w:hAnsi="Century"/>
          <w:sz w:val="32"/>
          <w:szCs w:val="32"/>
        </w:rPr>
        <w:t xml:space="preserve"> and His messenger have decided a thing, that they should have a choice about their matter </w:t>
      </w:r>
      <w:r w:rsidR="00233806" w:rsidRPr="00233806">
        <w:rPr>
          <w:rFonts w:ascii="Century" w:hAnsi="Century"/>
          <w:sz w:val="32"/>
          <w:szCs w:val="32"/>
        </w:rPr>
        <w:t>[</w:t>
      </w:r>
      <w:r>
        <w:rPr>
          <w:rFonts w:ascii="Century" w:hAnsi="Century"/>
          <w:sz w:val="32"/>
          <w:szCs w:val="32"/>
        </w:rPr>
        <w:t>Al-Ahzab</w:t>
      </w:r>
      <w:r w:rsidR="00233806" w:rsidRPr="00233806">
        <w:rPr>
          <w:rFonts w:ascii="Century" w:hAnsi="Century"/>
          <w:sz w:val="32"/>
          <w:szCs w:val="32"/>
        </w:rPr>
        <w:t>: 50].</w:t>
      </w:r>
    </w:p>
    <w:p w:rsidR="00233806" w:rsidRPr="00233806" w:rsidRDefault="00C07A3E" w:rsidP="002745DE">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w:t>
      </w:r>
      <w:r w:rsidR="00233806" w:rsidRPr="00233806">
        <w:rPr>
          <w:rFonts w:ascii="Century" w:hAnsi="Century"/>
          <w:sz w:val="32"/>
          <w:szCs w:val="32"/>
        </w:rPr>
        <w:t xml:space="preserve"> of </w:t>
      </w:r>
      <w:r w:rsidR="00043CCD">
        <w:rPr>
          <w:rFonts w:ascii="Century" w:hAnsi="Century"/>
          <w:sz w:val="32"/>
          <w:szCs w:val="32"/>
        </w:rPr>
        <w:t xml:space="preserve">Allâh </w:t>
      </w:r>
      <w:r w:rsidR="00E05FBF">
        <w:rPr>
          <w:rFonts w:ascii="Century" w:hAnsi="Century" w:hint="cs"/>
          <w:sz w:val="32"/>
          <w:szCs w:val="32"/>
          <w:rtl/>
        </w:rPr>
        <w:t>!</w:t>
      </w:r>
    </w:p>
    <w:p w:rsidR="003F120E" w:rsidRDefault="00BC4D70" w:rsidP="003F120E">
      <w:pPr>
        <w:bidi w:val="0"/>
        <w:spacing w:before="100" w:beforeAutospacing="1" w:after="100" w:afterAutospacing="1" w:line="567" w:lineRule="atLeast"/>
        <w:jc w:val="both"/>
        <w:rPr>
          <w:rFonts w:ascii="Century" w:hAnsi="Century"/>
          <w:sz w:val="32"/>
          <w:szCs w:val="32"/>
        </w:rPr>
      </w:pPr>
      <w:r>
        <w:rPr>
          <w:rFonts w:ascii="Century" w:hAnsi="Century"/>
          <w:sz w:val="32"/>
          <w:szCs w:val="32"/>
        </w:rPr>
        <w:t>Realize</w:t>
      </w:r>
      <w:r w:rsidR="00233806" w:rsidRPr="00233806">
        <w:rPr>
          <w:rFonts w:ascii="Century" w:hAnsi="Century"/>
          <w:sz w:val="32"/>
          <w:szCs w:val="32"/>
        </w:rPr>
        <w:t xml:space="preserve"> that </w:t>
      </w:r>
      <w:r w:rsidR="0011599C">
        <w:rPr>
          <w:rFonts w:ascii="Century" w:hAnsi="Century"/>
          <w:sz w:val="32"/>
          <w:szCs w:val="32"/>
        </w:rPr>
        <w:t>it is among the</w:t>
      </w:r>
      <w:r w:rsidR="00233806" w:rsidRPr="00233806">
        <w:rPr>
          <w:rFonts w:ascii="Century" w:hAnsi="Century"/>
          <w:sz w:val="32"/>
          <w:szCs w:val="32"/>
        </w:rPr>
        <w:t xml:space="preserve"> sincere love </w:t>
      </w:r>
      <w:r w:rsidR="0011599C">
        <w:rPr>
          <w:rFonts w:ascii="Century" w:hAnsi="Century"/>
          <w:sz w:val="32"/>
          <w:szCs w:val="32"/>
        </w:rPr>
        <w:t>for</w:t>
      </w:r>
      <w:r w:rsidR="00233806" w:rsidRPr="00233806">
        <w:rPr>
          <w:rFonts w:ascii="Century" w:hAnsi="Century"/>
          <w:sz w:val="32"/>
          <w:szCs w:val="32"/>
        </w:rPr>
        <w:t xml:space="preserve"> </w:t>
      </w:r>
      <w:r w:rsidR="00CF668C">
        <w:rPr>
          <w:rFonts w:ascii="Century" w:hAnsi="Century"/>
          <w:sz w:val="32"/>
          <w:szCs w:val="32"/>
        </w:rPr>
        <w:t xml:space="preserve">Allah </w:t>
      </w:r>
      <w:r w:rsidR="00233806" w:rsidRPr="00233806">
        <w:rPr>
          <w:rFonts w:ascii="Century" w:hAnsi="Century"/>
          <w:sz w:val="32"/>
          <w:szCs w:val="32"/>
        </w:rPr>
        <w:t xml:space="preserve">and His Messenger, </w:t>
      </w:r>
      <w:r w:rsidR="0011599C">
        <w:rPr>
          <w:rFonts w:ascii="Century" w:hAnsi="Century"/>
          <w:sz w:val="32"/>
          <w:szCs w:val="32"/>
        </w:rPr>
        <w:t xml:space="preserve">(May the blessings and peace of </w:t>
      </w:r>
      <w:r w:rsidR="00043CCD">
        <w:rPr>
          <w:rFonts w:ascii="Century" w:hAnsi="Century"/>
          <w:sz w:val="32"/>
          <w:szCs w:val="32"/>
        </w:rPr>
        <w:t xml:space="preserve">Allâh </w:t>
      </w:r>
      <w:r w:rsidR="0011599C">
        <w:rPr>
          <w:rFonts w:ascii="Century" w:hAnsi="Century"/>
          <w:sz w:val="32"/>
          <w:szCs w:val="32"/>
        </w:rPr>
        <w:t xml:space="preserve"> be upon him), to adhere to their</w:t>
      </w:r>
      <w:r w:rsidR="00233806" w:rsidRPr="00233806">
        <w:rPr>
          <w:rFonts w:ascii="Century" w:hAnsi="Century"/>
          <w:sz w:val="32"/>
          <w:szCs w:val="32"/>
        </w:rPr>
        <w:t xml:space="preserve"> </w:t>
      </w:r>
      <w:r w:rsidR="0011599C">
        <w:rPr>
          <w:rFonts w:ascii="Century" w:hAnsi="Century"/>
          <w:sz w:val="32"/>
          <w:szCs w:val="32"/>
        </w:rPr>
        <w:t>commands and avoid their prohibition</w:t>
      </w:r>
      <w:r w:rsidR="00233806" w:rsidRPr="00233806">
        <w:rPr>
          <w:rFonts w:ascii="Century" w:hAnsi="Century"/>
          <w:sz w:val="32"/>
          <w:szCs w:val="32"/>
        </w:rPr>
        <w:t xml:space="preserve"> in both </w:t>
      </w:r>
      <w:r w:rsidR="0011599C">
        <w:rPr>
          <w:rFonts w:ascii="Century" w:hAnsi="Century"/>
          <w:sz w:val="32"/>
          <w:szCs w:val="32"/>
        </w:rPr>
        <w:t>serious</w:t>
      </w:r>
      <w:r w:rsidR="00233806" w:rsidRPr="00233806">
        <w:rPr>
          <w:rFonts w:ascii="Century" w:hAnsi="Century"/>
          <w:sz w:val="32"/>
          <w:szCs w:val="32"/>
        </w:rPr>
        <w:t xml:space="preserve"> and </w:t>
      </w:r>
      <w:r w:rsidR="0011599C">
        <w:rPr>
          <w:rFonts w:ascii="Century" w:hAnsi="Century"/>
          <w:sz w:val="32"/>
          <w:szCs w:val="32"/>
        </w:rPr>
        <w:t>minor things</w:t>
      </w:r>
      <w:r w:rsidR="00233806" w:rsidRPr="00233806">
        <w:rPr>
          <w:rFonts w:ascii="Century" w:hAnsi="Century"/>
          <w:sz w:val="32"/>
          <w:szCs w:val="32"/>
        </w:rPr>
        <w:t xml:space="preserve">, and </w:t>
      </w:r>
      <w:r w:rsidR="00745931">
        <w:rPr>
          <w:rFonts w:ascii="Century" w:hAnsi="Century"/>
          <w:sz w:val="32"/>
          <w:szCs w:val="32"/>
        </w:rPr>
        <w:t xml:space="preserve">out of </w:t>
      </w:r>
      <w:r w:rsidR="00233806" w:rsidRPr="00233806">
        <w:rPr>
          <w:rFonts w:ascii="Century" w:hAnsi="Century"/>
          <w:sz w:val="32"/>
          <w:szCs w:val="32"/>
        </w:rPr>
        <w:t>desire</w:t>
      </w:r>
      <w:r w:rsidR="00745931">
        <w:rPr>
          <w:rFonts w:ascii="Century" w:hAnsi="Century"/>
          <w:sz w:val="32"/>
          <w:szCs w:val="32"/>
        </w:rPr>
        <w:t>,</w:t>
      </w:r>
      <w:r w:rsidR="00233806" w:rsidRPr="00233806">
        <w:rPr>
          <w:rFonts w:ascii="Century" w:hAnsi="Century"/>
          <w:sz w:val="32"/>
          <w:szCs w:val="32"/>
        </w:rPr>
        <w:t xml:space="preserve"> love and satisfaction, as </w:t>
      </w:r>
      <w:r w:rsidR="00043CCD">
        <w:rPr>
          <w:rFonts w:ascii="Century" w:hAnsi="Century"/>
          <w:sz w:val="32"/>
          <w:szCs w:val="32"/>
        </w:rPr>
        <w:t xml:space="preserve">Allâh </w:t>
      </w:r>
      <w:r w:rsidR="009E153A">
        <w:rPr>
          <w:rFonts w:ascii="Century" w:hAnsi="Century"/>
          <w:sz w:val="32"/>
          <w:szCs w:val="32"/>
        </w:rPr>
        <w:t>, the most High,</w:t>
      </w:r>
      <w:r w:rsidR="00233806" w:rsidRPr="00233806">
        <w:rPr>
          <w:rFonts w:ascii="Century" w:hAnsi="Century"/>
          <w:sz w:val="32"/>
          <w:szCs w:val="32"/>
        </w:rPr>
        <w:t xml:space="preserve"> says</w:t>
      </w:r>
      <w:r w:rsidR="003F120E">
        <w:rPr>
          <w:rFonts w:ascii="Century" w:hAnsi="Century"/>
          <w:sz w:val="32"/>
          <w:szCs w:val="32"/>
        </w:rPr>
        <w:t>,</w:t>
      </w:r>
    </w:p>
    <w:p w:rsidR="00692ECC" w:rsidRDefault="003D7CC5" w:rsidP="00692ECC">
      <w:pPr>
        <w:jc w:val="center"/>
        <w:rPr>
          <w:rFonts w:ascii="Century" w:hAnsi="Century"/>
          <w:sz w:val="32"/>
          <w:szCs w:val="32"/>
          <w:rtl/>
          <w:cs/>
        </w:rPr>
      </w:pPr>
      <w:r>
        <w:rPr>
          <w:rFonts w:ascii="Traditional Arabic" w:hAnsi="Traditional Arabic" w:cs="Traditional Arabic" w:hint="cs"/>
          <w:b/>
          <w:bCs/>
          <w:sz w:val="35"/>
          <w:szCs w:val="32"/>
          <w:rtl/>
        </w:rPr>
        <w:t>(</w:t>
      </w:r>
      <w:r w:rsidR="00692ECC">
        <w:rPr>
          <w:rFonts w:ascii="Traditional Arabic" w:hAnsi="Traditional Arabic" w:cs="Traditional Arabic" w:hint="cs"/>
          <w:b/>
          <w:bCs/>
          <w:sz w:val="35"/>
          <w:szCs w:val="32"/>
          <w:rtl/>
          <w:cs/>
        </w:rPr>
        <w:t xml:space="preserve"> </w:t>
      </w:r>
      <w:r w:rsidR="00692ECC" w:rsidRPr="006A2F6F">
        <w:rPr>
          <w:rFonts w:ascii="Century" w:hAnsi="Century"/>
          <w:sz w:val="32"/>
          <w:szCs w:val="32"/>
          <w:rtl/>
        </w:rPr>
        <w:t>فَإِن لَّمۡ يَسۡتَجِيبُواْ لَكَ فَ</w:t>
      </w:r>
      <w:r w:rsidR="00692ECC" w:rsidRPr="006A2F6F">
        <w:rPr>
          <w:rFonts w:ascii="Century" w:hAnsi="Century" w:hint="cs"/>
          <w:sz w:val="32"/>
          <w:szCs w:val="32"/>
          <w:rtl/>
        </w:rPr>
        <w:t>ٱ</w:t>
      </w:r>
      <w:r w:rsidR="00692ECC" w:rsidRPr="006A2F6F">
        <w:rPr>
          <w:rFonts w:ascii="Century" w:hAnsi="Century" w:hint="eastAsia"/>
          <w:sz w:val="32"/>
          <w:szCs w:val="32"/>
          <w:rtl/>
        </w:rPr>
        <w:t>عۡلَمۡ</w:t>
      </w:r>
      <w:r w:rsidR="00692ECC" w:rsidRPr="006A2F6F">
        <w:rPr>
          <w:rFonts w:ascii="Century" w:hAnsi="Century"/>
          <w:sz w:val="32"/>
          <w:szCs w:val="32"/>
          <w:rtl/>
        </w:rPr>
        <w:t xml:space="preserve"> أَنَّمَا يَتَّبِعُونَ أَهۡوَآءَهُمۡ‌ۚ</w:t>
      </w:r>
      <w:r w:rsidR="00692ECC">
        <w:rPr>
          <w:rFonts w:ascii="Century" w:hAnsi="Century" w:hint="cs"/>
          <w:sz w:val="32"/>
          <w:szCs w:val="32"/>
          <w:rtl/>
        </w:rPr>
        <w:t xml:space="preserve"> </w:t>
      </w:r>
      <w:r>
        <w:rPr>
          <w:rFonts w:ascii="Traditional Arabic" w:hAnsi="Traditional Arabic" w:cs="Traditional Arabic"/>
          <w:b/>
          <w:bCs/>
          <w:sz w:val="35"/>
          <w:szCs w:val="32"/>
          <w:rtl/>
        </w:rPr>
        <w:t>)</w:t>
      </w:r>
    </w:p>
    <w:p w:rsidR="000B0284" w:rsidRDefault="00233806" w:rsidP="006A2F6F">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lastRenderedPageBreak/>
        <w:t xml:space="preserve"> </w:t>
      </w:r>
      <w:r w:rsidR="006A2F6F" w:rsidRPr="006A2F6F">
        <w:rPr>
          <w:rFonts w:ascii="Century" w:hAnsi="Century"/>
          <w:sz w:val="32"/>
          <w:szCs w:val="32"/>
        </w:rPr>
        <w:t xml:space="preserve">So if they do not respond to you, be sure that they are only following their desires </w:t>
      </w:r>
      <w:r w:rsidRPr="00233806">
        <w:rPr>
          <w:rFonts w:ascii="Century" w:hAnsi="Century"/>
          <w:sz w:val="32"/>
          <w:szCs w:val="32"/>
        </w:rPr>
        <w:t>[</w:t>
      </w:r>
      <w:r w:rsidR="006A2F6F">
        <w:rPr>
          <w:rFonts w:ascii="Century" w:hAnsi="Century"/>
          <w:sz w:val="32"/>
          <w:szCs w:val="32"/>
        </w:rPr>
        <w:t>Al-Qasas:</w:t>
      </w:r>
      <w:r w:rsidR="000B0284">
        <w:rPr>
          <w:rFonts w:ascii="Century" w:hAnsi="Century"/>
          <w:sz w:val="32"/>
          <w:szCs w:val="32"/>
        </w:rPr>
        <w:t xml:space="preserve"> 5</w:t>
      </w:r>
      <w:r w:rsidR="006A2F6F">
        <w:rPr>
          <w:rFonts w:ascii="Century" w:hAnsi="Century"/>
          <w:sz w:val="32"/>
          <w:szCs w:val="32"/>
        </w:rPr>
        <w:t>0</w:t>
      </w:r>
      <w:r w:rsidR="000B0284">
        <w:rPr>
          <w:rFonts w:ascii="Century" w:hAnsi="Century"/>
          <w:sz w:val="32"/>
          <w:szCs w:val="32"/>
        </w:rPr>
        <w:t>].</w:t>
      </w:r>
    </w:p>
    <w:p w:rsidR="000B0284" w:rsidRDefault="00043CCD" w:rsidP="00E073A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w:t>
      </w:r>
      <w:r w:rsidR="000B0284">
        <w:rPr>
          <w:rFonts w:ascii="Century" w:hAnsi="Century"/>
          <w:sz w:val="32"/>
          <w:szCs w:val="32"/>
        </w:rPr>
        <w:t>,</w:t>
      </w:r>
      <w:r w:rsidR="00233806" w:rsidRPr="00233806">
        <w:rPr>
          <w:rFonts w:ascii="Century" w:hAnsi="Century"/>
          <w:sz w:val="32"/>
          <w:szCs w:val="32"/>
        </w:rPr>
        <w:t xml:space="preserve"> the </w:t>
      </w:r>
      <w:r w:rsidR="00E073A9">
        <w:rPr>
          <w:rFonts w:ascii="Century" w:hAnsi="Century"/>
          <w:sz w:val="32"/>
          <w:szCs w:val="32"/>
        </w:rPr>
        <w:t>most Purified,</w:t>
      </w:r>
      <w:r w:rsidR="00233806" w:rsidRPr="00233806">
        <w:rPr>
          <w:rFonts w:ascii="Century" w:hAnsi="Century"/>
          <w:sz w:val="32"/>
          <w:szCs w:val="32"/>
        </w:rPr>
        <w:t xml:space="preserve"> </w:t>
      </w:r>
      <w:r w:rsidR="000B0284">
        <w:rPr>
          <w:rFonts w:ascii="Century" w:hAnsi="Century"/>
          <w:sz w:val="32"/>
          <w:szCs w:val="32"/>
        </w:rPr>
        <w:t>also said,</w:t>
      </w:r>
    </w:p>
    <w:p w:rsidR="00692ECC" w:rsidRDefault="003D7CC5" w:rsidP="00692ECC">
      <w:pPr>
        <w:jc w:val="center"/>
        <w:rPr>
          <w:rFonts w:ascii="Century" w:hAnsi="Century"/>
          <w:sz w:val="32"/>
          <w:szCs w:val="32"/>
          <w:rtl/>
          <w:cs/>
        </w:rPr>
      </w:pPr>
      <w:r>
        <w:rPr>
          <w:rFonts w:ascii="Traditional Arabic" w:hAnsi="Traditional Arabic" w:cs="Traditional Arabic" w:hint="cs"/>
          <w:b/>
          <w:bCs/>
          <w:sz w:val="35"/>
          <w:szCs w:val="32"/>
          <w:rtl/>
        </w:rPr>
        <w:t>(</w:t>
      </w:r>
      <w:r w:rsidR="00692ECC">
        <w:rPr>
          <w:rFonts w:ascii="Traditional Arabic" w:hAnsi="Traditional Arabic" w:cs="Traditional Arabic" w:hint="cs"/>
          <w:b/>
          <w:bCs/>
          <w:sz w:val="35"/>
          <w:szCs w:val="32"/>
          <w:rtl/>
          <w:cs/>
        </w:rPr>
        <w:t xml:space="preserve"> </w:t>
      </w:r>
      <w:r w:rsidR="00692ECC" w:rsidRPr="0061633E">
        <w:rPr>
          <w:rFonts w:ascii="Century" w:hAnsi="Century"/>
          <w:sz w:val="32"/>
          <w:szCs w:val="32"/>
          <w:rtl/>
        </w:rPr>
        <w:t xml:space="preserve">وَمَا كَانَ لِمُؤۡمِنٍ۬ وَلَا مُؤۡمِنَةٍ إِذَا قَضَى </w:t>
      </w:r>
      <w:r w:rsidR="00692ECC" w:rsidRPr="0061633E">
        <w:rPr>
          <w:rFonts w:ascii="Century" w:hAnsi="Century" w:hint="cs"/>
          <w:sz w:val="32"/>
          <w:szCs w:val="32"/>
          <w:rtl/>
        </w:rPr>
        <w:t>ٱ</w:t>
      </w:r>
      <w:r w:rsidR="00692ECC" w:rsidRPr="0061633E">
        <w:rPr>
          <w:rFonts w:ascii="Century" w:hAnsi="Century" w:hint="eastAsia"/>
          <w:sz w:val="32"/>
          <w:szCs w:val="32"/>
          <w:rtl/>
        </w:rPr>
        <w:t>للَّهُ</w:t>
      </w:r>
      <w:r w:rsidR="00692ECC" w:rsidRPr="0061633E">
        <w:rPr>
          <w:rFonts w:ascii="Century" w:hAnsi="Century"/>
          <w:sz w:val="32"/>
          <w:szCs w:val="32"/>
          <w:rtl/>
        </w:rPr>
        <w:t xml:space="preserve"> وَرَسُولُهُ </w:t>
      </w:r>
      <w:r w:rsidR="00692ECC" w:rsidRPr="0061633E">
        <w:rPr>
          <w:rFonts w:ascii="Century" w:hAnsi="Century" w:hint="cs"/>
          <w:sz w:val="32"/>
          <w:szCs w:val="32"/>
          <w:rtl/>
        </w:rPr>
        <w:t>ۥۤ</w:t>
      </w:r>
      <w:r w:rsidR="00692ECC" w:rsidRPr="0061633E">
        <w:rPr>
          <w:rFonts w:ascii="Century" w:hAnsi="Century"/>
          <w:sz w:val="32"/>
          <w:szCs w:val="32"/>
          <w:rtl/>
        </w:rPr>
        <w:t xml:space="preserve"> أَمۡرًا أَن يَكُونَ لَهُمُ </w:t>
      </w:r>
      <w:r w:rsidR="00692ECC" w:rsidRPr="0061633E">
        <w:rPr>
          <w:rFonts w:ascii="Century" w:hAnsi="Century" w:hint="cs"/>
          <w:sz w:val="32"/>
          <w:szCs w:val="32"/>
          <w:rtl/>
        </w:rPr>
        <w:t>ٱ</w:t>
      </w:r>
      <w:r w:rsidR="00692ECC" w:rsidRPr="0061633E">
        <w:rPr>
          <w:rFonts w:ascii="Century" w:hAnsi="Century" w:hint="eastAsia"/>
          <w:sz w:val="32"/>
          <w:szCs w:val="32"/>
          <w:rtl/>
        </w:rPr>
        <w:t>لۡخِيَرَةُ</w:t>
      </w:r>
      <w:r w:rsidR="00692ECC" w:rsidRPr="0061633E">
        <w:rPr>
          <w:rFonts w:ascii="Century" w:hAnsi="Century"/>
          <w:sz w:val="32"/>
          <w:szCs w:val="32"/>
          <w:rtl/>
        </w:rPr>
        <w:t xml:space="preserve"> مِنۡ أَمۡرِهِمۡۗ</w:t>
      </w:r>
      <w:r w:rsidR="00692ECC">
        <w:rPr>
          <w:rFonts w:ascii="Century" w:hAnsi="Century" w:hint="cs"/>
          <w:sz w:val="32"/>
          <w:szCs w:val="32"/>
          <w:rtl/>
        </w:rPr>
        <w:t xml:space="preserve">  </w:t>
      </w:r>
      <w:r>
        <w:rPr>
          <w:rFonts w:ascii="Traditional Arabic" w:hAnsi="Traditional Arabic" w:cs="Traditional Arabic"/>
          <w:b/>
          <w:bCs/>
          <w:sz w:val="35"/>
          <w:szCs w:val="32"/>
          <w:rtl/>
        </w:rPr>
        <w:t>)</w:t>
      </w:r>
    </w:p>
    <w:p w:rsidR="004E3FCE" w:rsidRDefault="004E3FCE" w:rsidP="00CF668C">
      <w:pPr>
        <w:bidi w:val="0"/>
        <w:spacing w:before="100" w:beforeAutospacing="1" w:after="100" w:afterAutospacing="1" w:line="567" w:lineRule="atLeast"/>
        <w:jc w:val="both"/>
        <w:rPr>
          <w:rFonts w:ascii="Century" w:hAnsi="Century"/>
          <w:sz w:val="32"/>
          <w:szCs w:val="32"/>
        </w:rPr>
      </w:pPr>
      <w:r w:rsidRPr="00C07A3E">
        <w:rPr>
          <w:rFonts w:ascii="Century" w:hAnsi="Century"/>
          <w:sz w:val="32"/>
          <w:szCs w:val="32"/>
        </w:rPr>
        <w:t xml:space="preserve">It is not </w:t>
      </w:r>
      <w:r w:rsidR="00CF668C">
        <w:rPr>
          <w:rFonts w:ascii="Century" w:hAnsi="Century"/>
          <w:sz w:val="32"/>
          <w:szCs w:val="32"/>
        </w:rPr>
        <w:t>befitting</w:t>
      </w:r>
      <w:r w:rsidRPr="00C07A3E">
        <w:rPr>
          <w:rFonts w:ascii="Century" w:hAnsi="Century"/>
          <w:sz w:val="32"/>
          <w:szCs w:val="32"/>
        </w:rPr>
        <w:t xml:space="preserve"> for a believing man or a believing woman, once </w:t>
      </w:r>
      <w:r w:rsidR="00043CCD">
        <w:rPr>
          <w:rFonts w:ascii="Century" w:hAnsi="Century"/>
          <w:sz w:val="32"/>
          <w:szCs w:val="32"/>
        </w:rPr>
        <w:t xml:space="preserve">Allâh </w:t>
      </w:r>
      <w:r w:rsidRPr="00C07A3E">
        <w:rPr>
          <w:rFonts w:ascii="Century" w:hAnsi="Century"/>
          <w:sz w:val="32"/>
          <w:szCs w:val="32"/>
        </w:rPr>
        <w:t xml:space="preserve"> and His messenger have decided a thing, that they should have a choice about their matter </w:t>
      </w:r>
      <w:r w:rsidRPr="00233806">
        <w:rPr>
          <w:rFonts w:ascii="Century" w:hAnsi="Century"/>
          <w:sz w:val="32"/>
          <w:szCs w:val="32"/>
        </w:rPr>
        <w:t>[</w:t>
      </w:r>
      <w:r>
        <w:rPr>
          <w:rFonts w:ascii="Century" w:hAnsi="Century"/>
          <w:sz w:val="32"/>
          <w:szCs w:val="32"/>
        </w:rPr>
        <w:t>Al-Ahzab</w:t>
      </w:r>
      <w:r w:rsidRPr="00233806">
        <w:rPr>
          <w:rFonts w:ascii="Century" w:hAnsi="Century"/>
          <w:sz w:val="32"/>
          <w:szCs w:val="32"/>
        </w:rPr>
        <w:t xml:space="preserve">: </w:t>
      </w:r>
      <w:r w:rsidR="003B62B4">
        <w:rPr>
          <w:rFonts w:ascii="Century" w:hAnsi="Century"/>
          <w:sz w:val="32"/>
          <w:szCs w:val="32"/>
        </w:rPr>
        <w:t>36</w:t>
      </w:r>
      <w:r w:rsidRPr="00233806">
        <w:rPr>
          <w:rFonts w:ascii="Century" w:hAnsi="Century"/>
          <w:sz w:val="32"/>
          <w:szCs w:val="32"/>
        </w:rPr>
        <w:t>].</w:t>
      </w:r>
    </w:p>
    <w:p w:rsidR="00726A94" w:rsidRPr="005333BA" w:rsidRDefault="00233806" w:rsidP="00CF668C">
      <w:pPr>
        <w:bidi w:val="0"/>
        <w:spacing w:before="100" w:beforeAutospacing="1" w:after="100" w:afterAutospacing="1" w:line="567" w:lineRule="atLeast"/>
        <w:jc w:val="both"/>
        <w:rPr>
          <w:rFonts w:ascii="Century" w:hAnsi="Century"/>
          <w:sz w:val="32"/>
          <w:szCs w:val="32"/>
        </w:rPr>
      </w:pPr>
      <w:r w:rsidRPr="00D12334">
        <w:rPr>
          <w:rFonts w:ascii="Century" w:hAnsi="Century"/>
          <w:sz w:val="32"/>
          <w:szCs w:val="32"/>
        </w:rPr>
        <w:t xml:space="preserve">It is </w:t>
      </w:r>
      <w:r w:rsidR="00881FCC" w:rsidRPr="00D12334">
        <w:rPr>
          <w:rFonts w:ascii="Century" w:hAnsi="Century"/>
          <w:sz w:val="32"/>
          <w:szCs w:val="32"/>
        </w:rPr>
        <w:t xml:space="preserve">also part of the love of </w:t>
      </w:r>
      <w:r w:rsidR="00043CCD">
        <w:rPr>
          <w:rFonts w:ascii="Century" w:hAnsi="Century"/>
          <w:sz w:val="32"/>
          <w:szCs w:val="32"/>
        </w:rPr>
        <w:t xml:space="preserve">Allâh </w:t>
      </w:r>
      <w:r w:rsidR="00881FCC" w:rsidRPr="00D12334">
        <w:rPr>
          <w:rFonts w:ascii="Century" w:hAnsi="Century"/>
          <w:sz w:val="32"/>
          <w:szCs w:val="32"/>
        </w:rPr>
        <w:t xml:space="preserve"> </w:t>
      </w:r>
      <w:r w:rsidRPr="00D12334">
        <w:rPr>
          <w:rFonts w:ascii="Century" w:hAnsi="Century"/>
          <w:sz w:val="32"/>
          <w:szCs w:val="32"/>
        </w:rPr>
        <w:t>and His Messenger</w:t>
      </w:r>
      <w:r w:rsidR="00881FCC" w:rsidRPr="00D12334">
        <w:rPr>
          <w:rFonts w:ascii="Century" w:hAnsi="Century"/>
          <w:sz w:val="32"/>
          <w:szCs w:val="32"/>
        </w:rPr>
        <w:t xml:space="preserve"> to love those whom they love among</w:t>
      </w:r>
      <w:r w:rsidRPr="00D12334">
        <w:rPr>
          <w:rFonts w:ascii="Century" w:hAnsi="Century"/>
          <w:sz w:val="32"/>
          <w:szCs w:val="32"/>
        </w:rPr>
        <w:t xml:space="preserve"> </w:t>
      </w:r>
      <w:r w:rsidR="00881FCC" w:rsidRPr="00D12334">
        <w:rPr>
          <w:rFonts w:ascii="Century" w:hAnsi="Century"/>
          <w:sz w:val="32"/>
          <w:szCs w:val="32"/>
        </w:rPr>
        <w:t>the</w:t>
      </w:r>
      <w:r w:rsidRPr="00D12334">
        <w:rPr>
          <w:rFonts w:ascii="Century" w:hAnsi="Century"/>
          <w:sz w:val="32"/>
          <w:szCs w:val="32"/>
        </w:rPr>
        <w:t xml:space="preserve"> angels</w:t>
      </w:r>
      <w:r w:rsidR="00BA1168" w:rsidRPr="00D12334">
        <w:rPr>
          <w:rFonts w:ascii="Century" w:hAnsi="Century"/>
          <w:sz w:val="32"/>
          <w:szCs w:val="32"/>
        </w:rPr>
        <w:t>,</w:t>
      </w:r>
      <w:r w:rsidRPr="00D12334">
        <w:rPr>
          <w:rFonts w:ascii="Century" w:hAnsi="Century"/>
          <w:sz w:val="32"/>
          <w:szCs w:val="32"/>
        </w:rPr>
        <w:t xml:space="preserve"> </w:t>
      </w:r>
      <w:r w:rsidR="00BA1168" w:rsidRPr="00D12334">
        <w:rPr>
          <w:rFonts w:ascii="Century" w:hAnsi="Century"/>
          <w:sz w:val="32"/>
          <w:szCs w:val="32"/>
        </w:rPr>
        <w:t>messengers,</w:t>
      </w:r>
      <w:r w:rsidRPr="00D12334">
        <w:rPr>
          <w:rFonts w:ascii="Century" w:hAnsi="Century"/>
          <w:sz w:val="32"/>
          <w:szCs w:val="32"/>
        </w:rPr>
        <w:t xml:space="preserve"> prophets</w:t>
      </w:r>
      <w:r w:rsidR="00BA1168" w:rsidRPr="00D12334">
        <w:rPr>
          <w:rFonts w:ascii="Century" w:hAnsi="Century"/>
          <w:sz w:val="32"/>
          <w:szCs w:val="32"/>
        </w:rPr>
        <w:t>,</w:t>
      </w:r>
      <w:r w:rsidRPr="00D12334">
        <w:rPr>
          <w:rFonts w:ascii="Century" w:hAnsi="Century"/>
          <w:sz w:val="32"/>
          <w:szCs w:val="32"/>
        </w:rPr>
        <w:t xml:space="preserve"> saints</w:t>
      </w:r>
      <w:r w:rsidR="00F00187" w:rsidRPr="00D12334">
        <w:rPr>
          <w:rFonts w:ascii="Century" w:hAnsi="Century"/>
          <w:sz w:val="32"/>
          <w:szCs w:val="32"/>
        </w:rPr>
        <w:t>,</w:t>
      </w:r>
      <w:r w:rsidRPr="00D12334">
        <w:rPr>
          <w:rFonts w:ascii="Century" w:hAnsi="Century"/>
          <w:sz w:val="32"/>
          <w:szCs w:val="32"/>
        </w:rPr>
        <w:t xml:space="preserve"> martyrs </w:t>
      </w:r>
      <w:r w:rsidR="00F00187" w:rsidRPr="00D12334">
        <w:rPr>
          <w:rFonts w:ascii="Century" w:hAnsi="Century"/>
          <w:sz w:val="32"/>
          <w:szCs w:val="32"/>
        </w:rPr>
        <w:t xml:space="preserve">and the righteous </w:t>
      </w:r>
      <w:r w:rsidRPr="00D12334">
        <w:rPr>
          <w:rFonts w:ascii="Century" w:hAnsi="Century"/>
          <w:sz w:val="32"/>
          <w:szCs w:val="32"/>
        </w:rPr>
        <w:t xml:space="preserve">in general and </w:t>
      </w:r>
      <w:r w:rsidR="00F00187" w:rsidRPr="00D12334">
        <w:rPr>
          <w:rFonts w:ascii="Century" w:hAnsi="Century"/>
          <w:sz w:val="32"/>
          <w:szCs w:val="32"/>
        </w:rPr>
        <w:t xml:space="preserve">to follow </w:t>
      </w:r>
      <w:r w:rsidRPr="00D12334">
        <w:rPr>
          <w:rFonts w:ascii="Century" w:hAnsi="Century"/>
          <w:sz w:val="32"/>
          <w:szCs w:val="32"/>
        </w:rPr>
        <w:t xml:space="preserve">the </w:t>
      </w:r>
      <w:r w:rsidR="00F00187" w:rsidRPr="00D12334">
        <w:rPr>
          <w:rFonts w:ascii="Century" w:hAnsi="Century"/>
          <w:sz w:val="32"/>
          <w:szCs w:val="32"/>
        </w:rPr>
        <w:t xml:space="preserve">path </w:t>
      </w:r>
      <w:r w:rsidRPr="00D12334">
        <w:rPr>
          <w:rFonts w:ascii="Century" w:hAnsi="Century"/>
          <w:sz w:val="32"/>
          <w:szCs w:val="32"/>
        </w:rPr>
        <w:t>of lov</w:t>
      </w:r>
      <w:r w:rsidR="00F34E20" w:rsidRPr="00D12334">
        <w:rPr>
          <w:rFonts w:ascii="Century" w:hAnsi="Century"/>
          <w:sz w:val="32"/>
          <w:szCs w:val="32"/>
        </w:rPr>
        <w:t>ers</w:t>
      </w:r>
      <w:r w:rsidR="00CF668C">
        <w:rPr>
          <w:rFonts w:ascii="Century" w:hAnsi="Century"/>
          <w:sz w:val="32"/>
          <w:szCs w:val="32"/>
        </w:rPr>
        <w:t>,</w:t>
      </w:r>
      <w:r w:rsidRPr="00D12334">
        <w:rPr>
          <w:rFonts w:ascii="Century" w:hAnsi="Century"/>
          <w:sz w:val="32"/>
          <w:szCs w:val="32"/>
        </w:rPr>
        <w:t xml:space="preserve"> </w:t>
      </w:r>
      <w:r w:rsidR="00F34E20" w:rsidRPr="00D12334">
        <w:rPr>
          <w:rFonts w:ascii="Century" w:hAnsi="Century"/>
          <w:sz w:val="32"/>
          <w:szCs w:val="32"/>
        </w:rPr>
        <w:t xml:space="preserve">to give allegiance to the people who love </w:t>
      </w:r>
      <w:r w:rsidR="00043CCD">
        <w:rPr>
          <w:rFonts w:ascii="Century" w:hAnsi="Century"/>
          <w:sz w:val="32"/>
          <w:szCs w:val="32"/>
        </w:rPr>
        <w:t xml:space="preserve">Allâh </w:t>
      </w:r>
      <w:r w:rsidR="00F34E20" w:rsidRPr="00D12334">
        <w:rPr>
          <w:rFonts w:ascii="Century" w:hAnsi="Century"/>
          <w:sz w:val="32"/>
          <w:szCs w:val="32"/>
        </w:rPr>
        <w:t xml:space="preserve"> and </w:t>
      </w:r>
      <w:r w:rsidRPr="00D12334">
        <w:rPr>
          <w:rFonts w:ascii="Century" w:hAnsi="Century"/>
          <w:sz w:val="32"/>
          <w:szCs w:val="32"/>
        </w:rPr>
        <w:t xml:space="preserve"> His Messenger, and </w:t>
      </w:r>
      <w:r w:rsidR="00D41229" w:rsidRPr="00D12334">
        <w:rPr>
          <w:rFonts w:ascii="Century" w:hAnsi="Century"/>
          <w:sz w:val="32"/>
          <w:szCs w:val="32"/>
        </w:rPr>
        <w:t>to</w:t>
      </w:r>
      <w:r w:rsidRPr="00D12334">
        <w:rPr>
          <w:rFonts w:ascii="Century" w:hAnsi="Century"/>
          <w:sz w:val="32"/>
          <w:szCs w:val="32"/>
        </w:rPr>
        <w:t xml:space="preserve"> support and </w:t>
      </w:r>
      <w:r w:rsidR="00D41229" w:rsidRPr="00D12334">
        <w:rPr>
          <w:rFonts w:ascii="Century" w:hAnsi="Century"/>
          <w:sz w:val="32"/>
          <w:szCs w:val="32"/>
        </w:rPr>
        <w:t>regard them</w:t>
      </w:r>
      <w:r w:rsidR="00F81399" w:rsidRPr="00D12334">
        <w:rPr>
          <w:rFonts w:ascii="Century" w:hAnsi="Century"/>
          <w:sz w:val="32"/>
          <w:szCs w:val="32"/>
        </w:rPr>
        <w:t xml:space="preserve">. </w:t>
      </w:r>
      <w:r w:rsidR="00043CCD">
        <w:rPr>
          <w:rFonts w:ascii="Century" w:hAnsi="Century"/>
          <w:sz w:val="32"/>
          <w:szCs w:val="32"/>
        </w:rPr>
        <w:t xml:space="preserve">Allâh </w:t>
      </w:r>
      <w:r w:rsidR="00F81399" w:rsidRPr="00D12334">
        <w:rPr>
          <w:rFonts w:ascii="Century" w:hAnsi="Century"/>
          <w:sz w:val="32"/>
          <w:szCs w:val="32"/>
        </w:rPr>
        <w:t xml:space="preserve">, the </w:t>
      </w:r>
      <w:r w:rsidR="00F81399" w:rsidRPr="005333BA">
        <w:rPr>
          <w:rFonts w:ascii="Century" w:hAnsi="Century"/>
          <w:sz w:val="32"/>
          <w:szCs w:val="32"/>
        </w:rPr>
        <w:t>most High,</w:t>
      </w:r>
      <w:r w:rsidRPr="005333BA">
        <w:rPr>
          <w:rFonts w:ascii="Century" w:hAnsi="Century"/>
          <w:sz w:val="32"/>
          <w:szCs w:val="32"/>
        </w:rPr>
        <w:t xml:space="preserve"> </w:t>
      </w:r>
      <w:r w:rsidR="00F81399" w:rsidRPr="005333BA">
        <w:rPr>
          <w:rFonts w:ascii="Century" w:hAnsi="Century"/>
          <w:sz w:val="32"/>
          <w:szCs w:val="32"/>
        </w:rPr>
        <w:t>says,</w:t>
      </w:r>
    </w:p>
    <w:p w:rsidR="00692ECC" w:rsidRDefault="003D7CC5" w:rsidP="00692ECC">
      <w:pPr>
        <w:jc w:val="center"/>
        <w:rPr>
          <w:rFonts w:ascii="Century" w:hAnsi="Century"/>
          <w:sz w:val="32"/>
          <w:szCs w:val="32"/>
          <w:rtl/>
          <w:cs/>
        </w:rPr>
      </w:pPr>
      <w:r>
        <w:rPr>
          <w:rFonts w:ascii="Traditional Arabic" w:hAnsi="Traditional Arabic" w:cs="Traditional Arabic" w:hint="cs"/>
          <w:b/>
          <w:bCs/>
          <w:sz w:val="35"/>
          <w:szCs w:val="32"/>
          <w:rtl/>
        </w:rPr>
        <w:t>(</w:t>
      </w:r>
      <w:r w:rsidR="00692ECC">
        <w:rPr>
          <w:rFonts w:ascii="Traditional Arabic" w:hAnsi="Traditional Arabic" w:cs="Traditional Arabic" w:hint="cs"/>
          <w:b/>
          <w:bCs/>
          <w:sz w:val="35"/>
          <w:szCs w:val="32"/>
          <w:rtl/>
          <w:cs/>
        </w:rPr>
        <w:t xml:space="preserve"> </w:t>
      </w:r>
      <w:r w:rsidR="00692ECC" w:rsidRPr="005333BA">
        <w:rPr>
          <w:rFonts w:ascii="Century" w:hAnsi="Century"/>
          <w:sz w:val="32"/>
          <w:szCs w:val="32"/>
          <w:rtl/>
        </w:rPr>
        <w:t>وَ</w:t>
      </w:r>
      <w:r w:rsidR="00692ECC" w:rsidRPr="005333BA">
        <w:rPr>
          <w:rFonts w:ascii="Century" w:hAnsi="Century" w:hint="cs"/>
          <w:sz w:val="32"/>
          <w:szCs w:val="32"/>
          <w:rtl/>
        </w:rPr>
        <w:t>ٱ</w:t>
      </w:r>
      <w:r w:rsidR="00692ECC" w:rsidRPr="005333BA">
        <w:rPr>
          <w:rFonts w:ascii="Century" w:hAnsi="Century" w:hint="eastAsia"/>
          <w:sz w:val="32"/>
          <w:szCs w:val="32"/>
          <w:rtl/>
        </w:rPr>
        <w:t>صۡبِرۡ</w:t>
      </w:r>
      <w:r w:rsidR="00692ECC" w:rsidRPr="005333BA">
        <w:rPr>
          <w:rFonts w:ascii="Century" w:hAnsi="Century"/>
          <w:sz w:val="32"/>
          <w:szCs w:val="32"/>
          <w:rtl/>
        </w:rPr>
        <w:t xml:space="preserve"> نَفۡسَكَ مَعَ </w:t>
      </w:r>
      <w:r w:rsidR="00692ECC" w:rsidRPr="005333BA">
        <w:rPr>
          <w:rFonts w:ascii="Century" w:hAnsi="Century" w:hint="cs"/>
          <w:sz w:val="32"/>
          <w:szCs w:val="32"/>
          <w:rtl/>
        </w:rPr>
        <w:t>ٱ</w:t>
      </w:r>
      <w:r w:rsidR="00692ECC" w:rsidRPr="005333BA">
        <w:rPr>
          <w:rFonts w:ascii="Century" w:hAnsi="Century" w:hint="eastAsia"/>
          <w:sz w:val="32"/>
          <w:szCs w:val="32"/>
          <w:rtl/>
        </w:rPr>
        <w:t>لَّذِينَ</w:t>
      </w:r>
      <w:r w:rsidR="00692ECC" w:rsidRPr="005333BA">
        <w:rPr>
          <w:rFonts w:ascii="Century" w:hAnsi="Century"/>
          <w:sz w:val="32"/>
          <w:szCs w:val="32"/>
          <w:rtl/>
        </w:rPr>
        <w:t xml:space="preserve"> يَدۡعُونَ رَبَّہُم بِ</w:t>
      </w:r>
      <w:r w:rsidR="00692ECC" w:rsidRPr="005333BA">
        <w:rPr>
          <w:rFonts w:ascii="Century" w:hAnsi="Century" w:hint="cs"/>
          <w:sz w:val="32"/>
          <w:szCs w:val="32"/>
          <w:rtl/>
        </w:rPr>
        <w:t>ٱ</w:t>
      </w:r>
      <w:r w:rsidR="00692ECC" w:rsidRPr="005333BA">
        <w:rPr>
          <w:rFonts w:ascii="Century" w:hAnsi="Century" w:hint="eastAsia"/>
          <w:sz w:val="32"/>
          <w:szCs w:val="32"/>
          <w:rtl/>
        </w:rPr>
        <w:t>لۡغَدَوٰةِ</w:t>
      </w:r>
      <w:r w:rsidR="00692ECC" w:rsidRPr="005333BA">
        <w:rPr>
          <w:rFonts w:ascii="Century" w:hAnsi="Century"/>
          <w:sz w:val="32"/>
          <w:szCs w:val="32"/>
          <w:rtl/>
        </w:rPr>
        <w:t xml:space="preserve"> وَ</w:t>
      </w:r>
      <w:r w:rsidR="00692ECC" w:rsidRPr="005333BA">
        <w:rPr>
          <w:rFonts w:ascii="Century" w:hAnsi="Century" w:hint="cs"/>
          <w:sz w:val="32"/>
          <w:szCs w:val="32"/>
          <w:rtl/>
        </w:rPr>
        <w:t>ٱ</w:t>
      </w:r>
      <w:r w:rsidR="00692ECC" w:rsidRPr="005333BA">
        <w:rPr>
          <w:rFonts w:ascii="Century" w:hAnsi="Century" w:hint="eastAsia"/>
          <w:sz w:val="32"/>
          <w:szCs w:val="32"/>
          <w:rtl/>
        </w:rPr>
        <w:t>لۡعَشِىِّ</w:t>
      </w:r>
      <w:r w:rsidR="00692ECC" w:rsidRPr="005333BA">
        <w:rPr>
          <w:rFonts w:ascii="Century" w:hAnsi="Century"/>
          <w:sz w:val="32"/>
          <w:szCs w:val="32"/>
          <w:rtl/>
        </w:rPr>
        <w:t xml:space="preserve"> يُرِيدُونَ وَجۡهَهُ</w:t>
      </w:r>
      <w:r w:rsidR="00692ECC">
        <w:rPr>
          <w:rFonts w:ascii="Century" w:hAnsi="Century" w:hint="cs"/>
          <w:sz w:val="32"/>
          <w:szCs w:val="32"/>
          <w:rtl/>
        </w:rPr>
        <w:t xml:space="preserve"> </w:t>
      </w:r>
      <w:r>
        <w:rPr>
          <w:rFonts w:ascii="Traditional Arabic" w:hAnsi="Traditional Arabic" w:cs="Traditional Arabic"/>
          <w:b/>
          <w:bCs/>
          <w:sz w:val="35"/>
          <w:szCs w:val="32"/>
          <w:rtl/>
        </w:rPr>
        <w:t>)</w:t>
      </w:r>
    </w:p>
    <w:p w:rsidR="005333BA" w:rsidRPr="005333BA" w:rsidRDefault="006800B5" w:rsidP="005333BA">
      <w:pPr>
        <w:bidi w:val="0"/>
        <w:spacing w:before="100" w:beforeAutospacing="1" w:after="100" w:afterAutospacing="1" w:line="567" w:lineRule="atLeast"/>
        <w:jc w:val="both"/>
        <w:rPr>
          <w:rFonts w:ascii="Century" w:hAnsi="Century"/>
          <w:sz w:val="32"/>
          <w:szCs w:val="32"/>
        </w:rPr>
      </w:pPr>
      <w:r w:rsidRPr="005333BA">
        <w:rPr>
          <w:rFonts w:ascii="Century" w:hAnsi="Century"/>
          <w:sz w:val="32"/>
          <w:szCs w:val="32"/>
        </w:rPr>
        <w:t xml:space="preserve">Keep yourself content with those who call their Lord morning and evening, seeking His Face </w:t>
      </w:r>
      <w:r w:rsidR="00233806" w:rsidRPr="005333BA">
        <w:rPr>
          <w:rFonts w:ascii="Century" w:hAnsi="Century"/>
          <w:sz w:val="32"/>
          <w:szCs w:val="32"/>
        </w:rPr>
        <w:t>[</w:t>
      </w:r>
      <w:r w:rsidR="005333BA" w:rsidRPr="005333BA">
        <w:rPr>
          <w:rFonts w:ascii="Century" w:hAnsi="Century"/>
          <w:sz w:val="32"/>
          <w:szCs w:val="32"/>
        </w:rPr>
        <w:t>Al-Kahf:</w:t>
      </w:r>
      <w:r w:rsidR="00233806" w:rsidRPr="005333BA">
        <w:rPr>
          <w:rFonts w:ascii="Century" w:hAnsi="Century"/>
          <w:sz w:val="32"/>
          <w:szCs w:val="32"/>
        </w:rPr>
        <w:t xml:space="preserve"> 28</w:t>
      </w:r>
      <w:r w:rsidR="005333BA" w:rsidRPr="005333BA">
        <w:rPr>
          <w:rFonts w:ascii="Century" w:hAnsi="Century"/>
          <w:sz w:val="32"/>
          <w:szCs w:val="32"/>
        </w:rPr>
        <w:t>].</w:t>
      </w:r>
    </w:p>
    <w:p w:rsidR="005333BA" w:rsidRDefault="00043CCD" w:rsidP="005333B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w:t>
      </w:r>
      <w:r w:rsidR="005333BA">
        <w:rPr>
          <w:rFonts w:ascii="Century" w:hAnsi="Century"/>
          <w:sz w:val="32"/>
          <w:szCs w:val="32"/>
        </w:rPr>
        <w:t>, t</w:t>
      </w:r>
      <w:r w:rsidR="00233806" w:rsidRPr="00233806">
        <w:rPr>
          <w:rFonts w:ascii="Century" w:hAnsi="Century"/>
          <w:sz w:val="32"/>
          <w:szCs w:val="32"/>
        </w:rPr>
        <w:t>he Almighty</w:t>
      </w:r>
      <w:r w:rsidR="005333BA">
        <w:rPr>
          <w:rFonts w:ascii="Century" w:hAnsi="Century"/>
          <w:sz w:val="32"/>
          <w:szCs w:val="32"/>
        </w:rPr>
        <w:t>, also said,</w:t>
      </w:r>
    </w:p>
    <w:p w:rsidR="00692ECC" w:rsidRDefault="003D7CC5" w:rsidP="00692ECC">
      <w:pPr>
        <w:jc w:val="center"/>
        <w:rPr>
          <w:rFonts w:ascii="Century" w:hAnsi="Century"/>
          <w:sz w:val="32"/>
          <w:szCs w:val="32"/>
          <w:rtl/>
          <w:cs/>
        </w:rPr>
      </w:pPr>
      <w:r>
        <w:rPr>
          <w:rFonts w:ascii="Traditional Arabic" w:hAnsi="Traditional Arabic" w:cs="Traditional Arabic" w:hint="cs"/>
          <w:b/>
          <w:bCs/>
          <w:sz w:val="35"/>
          <w:szCs w:val="32"/>
          <w:rtl/>
        </w:rPr>
        <w:t>(</w:t>
      </w:r>
      <w:r w:rsidR="00692ECC">
        <w:rPr>
          <w:rFonts w:ascii="Traditional Arabic" w:hAnsi="Traditional Arabic" w:cs="Traditional Arabic" w:hint="cs"/>
          <w:b/>
          <w:bCs/>
          <w:sz w:val="35"/>
          <w:szCs w:val="32"/>
          <w:rtl/>
          <w:cs/>
        </w:rPr>
        <w:t xml:space="preserve"> </w:t>
      </w:r>
      <w:r w:rsidR="00692ECC" w:rsidRPr="007E49AA">
        <w:rPr>
          <w:rFonts w:ascii="Century" w:hAnsi="Century"/>
          <w:sz w:val="32"/>
          <w:szCs w:val="32"/>
          <w:rtl/>
        </w:rPr>
        <w:t>وَ</w:t>
      </w:r>
      <w:r w:rsidR="00692ECC" w:rsidRPr="007E49AA">
        <w:rPr>
          <w:rFonts w:ascii="Century" w:hAnsi="Century" w:hint="cs"/>
          <w:sz w:val="32"/>
          <w:szCs w:val="32"/>
          <w:rtl/>
        </w:rPr>
        <w:t>ٱ</w:t>
      </w:r>
      <w:r w:rsidR="00692ECC" w:rsidRPr="007E49AA">
        <w:rPr>
          <w:rFonts w:ascii="Century" w:hAnsi="Century" w:hint="eastAsia"/>
          <w:sz w:val="32"/>
          <w:szCs w:val="32"/>
          <w:rtl/>
        </w:rPr>
        <w:t>لۡمُؤۡمِنُونَ</w:t>
      </w:r>
      <w:r w:rsidR="00692ECC" w:rsidRPr="007E49AA">
        <w:rPr>
          <w:rFonts w:ascii="Century" w:hAnsi="Century"/>
          <w:sz w:val="32"/>
          <w:szCs w:val="32"/>
          <w:rtl/>
        </w:rPr>
        <w:t xml:space="preserve"> وَ</w:t>
      </w:r>
      <w:r w:rsidR="00692ECC" w:rsidRPr="007E49AA">
        <w:rPr>
          <w:rFonts w:ascii="Century" w:hAnsi="Century" w:hint="cs"/>
          <w:sz w:val="32"/>
          <w:szCs w:val="32"/>
          <w:rtl/>
        </w:rPr>
        <w:t>ٱ</w:t>
      </w:r>
      <w:r w:rsidR="00692ECC" w:rsidRPr="007E49AA">
        <w:rPr>
          <w:rFonts w:ascii="Century" w:hAnsi="Century" w:hint="eastAsia"/>
          <w:sz w:val="32"/>
          <w:szCs w:val="32"/>
          <w:rtl/>
        </w:rPr>
        <w:t>لۡمُؤۡمِنَـٰتُ</w:t>
      </w:r>
      <w:r w:rsidR="00692ECC" w:rsidRPr="007E49AA">
        <w:rPr>
          <w:rFonts w:ascii="Century" w:hAnsi="Century"/>
          <w:sz w:val="32"/>
          <w:szCs w:val="32"/>
          <w:rtl/>
        </w:rPr>
        <w:t xml:space="preserve"> بَعۡضُهُمۡ أَوۡلِيَآءُ بَعۡضٍ۬‌ۚ</w:t>
      </w:r>
      <w:r w:rsidR="00692ECC">
        <w:rPr>
          <w:rFonts w:ascii="Century" w:hAnsi="Century" w:hint="cs"/>
          <w:sz w:val="32"/>
          <w:szCs w:val="32"/>
          <w:rtl/>
        </w:rPr>
        <w:t xml:space="preserve"> </w:t>
      </w:r>
      <w:r>
        <w:rPr>
          <w:rFonts w:ascii="Traditional Arabic" w:hAnsi="Traditional Arabic" w:cs="Traditional Arabic"/>
          <w:b/>
          <w:bCs/>
          <w:sz w:val="35"/>
          <w:szCs w:val="32"/>
          <w:rtl/>
        </w:rPr>
        <w:t>)</w:t>
      </w:r>
    </w:p>
    <w:p w:rsidR="00690A1A" w:rsidRDefault="00690A1A" w:rsidP="00690A1A">
      <w:pPr>
        <w:bidi w:val="0"/>
        <w:spacing w:before="100" w:beforeAutospacing="1" w:after="100" w:afterAutospacing="1" w:line="567" w:lineRule="atLeast"/>
        <w:jc w:val="both"/>
        <w:rPr>
          <w:rFonts w:ascii="Century" w:hAnsi="Century"/>
          <w:sz w:val="32"/>
          <w:szCs w:val="32"/>
        </w:rPr>
      </w:pPr>
      <w:r w:rsidRPr="00690A1A">
        <w:rPr>
          <w:rFonts w:ascii="Century" w:hAnsi="Century"/>
          <w:sz w:val="32"/>
          <w:szCs w:val="32"/>
        </w:rPr>
        <w:lastRenderedPageBreak/>
        <w:t xml:space="preserve">The believers, men and women, are Auliyâ’ (helpers, supporters, friends, protectors) of one another </w:t>
      </w:r>
      <w:r w:rsidR="00233806" w:rsidRPr="00233806">
        <w:rPr>
          <w:rFonts w:ascii="Century" w:hAnsi="Century"/>
          <w:sz w:val="32"/>
          <w:szCs w:val="32"/>
        </w:rPr>
        <w:t>[</w:t>
      </w:r>
      <w:r>
        <w:rPr>
          <w:rFonts w:ascii="Century" w:hAnsi="Century"/>
          <w:sz w:val="32"/>
          <w:szCs w:val="32"/>
        </w:rPr>
        <w:t>At-Tawbah: 71].</w:t>
      </w:r>
    </w:p>
    <w:p w:rsidR="00B71DEC" w:rsidRDefault="00690A1A" w:rsidP="00CB6AD4">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stated in the foregoing hadith that</w:t>
      </w:r>
      <w:r w:rsidR="00233806" w:rsidRPr="00233806">
        <w:rPr>
          <w:rFonts w:ascii="Century" w:hAnsi="Century"/>
          <w:sz w:val="32"/>
          <w:szCs w:val="32"/>
        </w:rPr>
        <w:t xml:space="preserve"> </w:t>
      </w:r>
      <w:r>
        <w:rPr>
          <w:rFonts w:ascii="Century" w:hAnsi="Century"/>
          <w:sz w:val="32"/>
          <w:szCs w:val="32"/>
        </w:rPr>
        <w:t>among the signs of savoring the</w:t>
      </w:r>
      <w:r w:rsidR="00233806" w:rsidRPr="00233806">
        <w:rPr>
          <w:rFonts w:ascii="Century" w:hAnsi="Century"/>
          <w:sz w:val="32"/>
          <w:szCs w:val="32"/>
        </w:rPr>
        <w:t xml:space="preserve"> sweetness of faith </w:t>
      </w:r>
      <w:r>
        <w:rPr>
          <w:rFonts w:ascii="Century" w:hAnsi="Century"/>
          <w:sz w:val="32"/>
          <w:szCs w:val="32"/>
        </w:rPr>
        <w:t xml:space="preserve">as the prophet, (May the blessings and peace of </w:t>
      </w:r>
      <w:r w:rsidR="00043CCD">
        <w:rPr>
          <w:rFonts w:ascii="Century" w:hAnsi="Century"/>
          <w:sz w:val="32"/>
          <w:szCs w:val="32"/>
        </w:rPr>
        <w:t xml:space="preserve">Allâh </w:t>
      </w:r>
      <w:r>
        <w:rPr>
          <w:rFonts w:ascii="Century" w:hAnsi="Century"/>
          <w:sz w:val="32"/>
          <w:szCs w:val="32"/>
        </w:rPr>
        <w:t xml:space="preserve"> be upon him),   said, is</w:t>
      </w:r>
      <w:r w:rsidR="00233806" w:rsidRPr="00233806">
        <w:rPr>
          <w:rFonts w:ascii="Century" w:hAnsi="Century"/>
          <w:sz w:val="32"/>
          <w:szCs w:val="32"/>
        </w:rPr>
        <w:t xml:space="preserve"> "</w:t>
      </w:r>
      <w:r w:rsidR="0019196E" w:rsidRPr="00CB6AD4">
        <w:rPr>
          <w:rFonts w:ascii="Century" w:hAnsi="Century"/>
          <w:sz w:val="32"/>
          <w:szCs w:val="32"/>
        </w:rPr>
        <w:t xml:space="preserve"> </w:t>
      </w:r>
      <w:r w:rsidR="00CB6AD4" w:rsidRPr="00CB6AD4">
        <w:rPr>
          <w:rFonts w:ascii="Century" w:hAnsi="Century"/>
          <w:sz w:val="32"/>
          <w:szCs w:val="32"/>
        </w:rPr>
        <w:t xml:space="preserve">For one </w:t>
      </w:r>
      <w:r w:rsidR="00CB6AD4">
        <w:rPr>
          <w:rFonts w:ascii="Century" w:hAnsi="Century"/>
          <w:sz w:val="32"/>
          <w:szCs w:val="32"/>
        </w:rPr>
        <w:t>to</w:t>
      </w:r>
      <w:r w:rsidR="0019196E" w:rsidRPr="0019196E">
        <w:rPr>
          <w:rFonts w:ascii="Century" w:hAnsi="Century"/>
          <w:sz w:val="32"/>
          <w:szCs w:val="32"/>
        </w:rPr>
        <w:t xml:space="preserve"> love a man for </w:t>
      </w:r>
      <w:r w:rsidR="00CF668C">
        <w:rPr>
          <w:rFonts w:ascii="Century" w:hAnsi="Century"/>
          <w:sz w:val="32"/>
          <w:szCs w:val="32"/>
        </w:rPr>
        <w:t>Allâh</w:t>
      </w:r>
      <w:r w:rsidR="0019196E" w:rsidRPr="0019196E">
        <w:rPr>
          <w:rFonts w:ascii="Century" w:hAnsi="Century"/>
          <w:sz w:val="32"/>
          <w:szCs w:val="32"/>
        </w:rPr>
        <w:t>'s sake alone</w:t>
      </w:r>
      <w:r w:rsidR="00B71DEC">
        <w:rPr>
          <w:rFonts w:ascii="Century" w:hAnsi="Century"/>
          <w:sz w:val="32"/>
          <w:szCs w:val="32"/>
        </w:rPr>
        <w:t>".</w:t>
      </w:r>
    </w:p>
    <w:p w:rsidR="00F872EE" w:rsidRPr="00233806" w:rsidRDefault="00B71DEC" w:rsidP="00F872E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w:t>
      </w:r>
      <w:r w:rsidR="00DD2654">
        <w:rPr>
          <w:rFonts w:ascii="Century" w:hAnsi="Century"/>
          <w:sz w:val="32"/>
          <w:szCs w:val="32"/>
        </w:rPr>
        <w:t>the other</w:t>
      </w:r>
      <w:r>
        <w:rPr>
          <w:rFonts w:ascii="Century" w:hAnsi="Century"/>
          <w:sz w:val="32"/>
          <w:szCs w:val="32"/>
        </w:rPr>
        <w:t xml:space="preserve"> hadith, the messenger of </w:t>
      </w:r>
      <w:r w:rsidR="00043CCD">
        <w:rPr>
          <w:rFonts w:ascii="Century" w:hAnsi="Century"/>
          <w:sz w:val="32"/>
          <w:szCs w:val="32"/>
        </w:rPr>
        <w:t xml:space="preserve">Allâh </w:t>
      </w:r>
      <w:r>
        <w:rPr>
          <w:rFonts w:ascii="Century" w:hAnsi="Century"/>
          <w:sz w:val="32"/>
          <w:szCs w:val="32"/>
        </w:rPr>
        <w:t xml:space="preserve">, (May the blessings and peace of </w:t>
      </w:r>
      <w:r w:rsidR="00043CCD">
        <w:rPr>
          <w:rFonts w:ascii="Century" w:hAnsi="Century"/>
          <w:sz w:val="32"/>
          <w:szCs w:val="32"/>
        </w:rPr>
        <w:t xml:space="preserve">Allâh </w:t>
      </w:r>
      <w:r>
        <w:rPr>
          <w:rFonts w:ascii="Century" w:hAnsi="Century"/>
          <w:sz w:val="32"/>
          <w:szCs w:val="32"/>
        </w:rPr>
        <w:t xml:space="preserve"> be upon him),   said,</w:t>
      </w:r>
      <w:r w:rsidR="00233806" w:rsidRPr="00233806">
        <w:rPr>
          <w:rFonts w:ascii="Century" w:hAnsi="Century"/>
          <w:sz w:val="32"/>
          <w:szCs w:val="32"/>
        </w:rPr>
        <w:t xml:space="preserve"> "</w:t>
      </w:r>
      <w:r w:rsidR="00F872EE" w:rsidRPr="00F872EE">
        <w:rPr>
          <w:rFonts w:ascii="Century" w:hAnsi="Century"/>
          <w:sz w:val="32"/>
          <w:szCs w:val="32"/>
        </w:rPr>
        <w:t xml:space="preserve"> </w:t>
      </w:r>
      <w:r w:rsidR="00F872EE" w:rsidRPr="004A7EB1">
        <w:rPr>
          <w:rFonts w:ascii="Century" w:hAnsi="Century"/>
          <w:sz w:val="32"/>
          <w:szCs w:val="32"/>
        </w:rPr>
        <w:t xml:space="preserve">If anyone loves for </w:t>
      </w:r>
      <w:r w:rsidR="00043CCD">
        <w:rPr>
          <w:rFonts w:ascii="Century" w:hAnsi="Century"/>
          <w:sz w:val="32"/>
          <w:szCs w:val="32"/>
        </w:rPr>
        <w:t xml:space="preserve">Allâh </w:t>
      </w:r>
      <w:r w:rsidR="00F872EE" w:rsidRPr="004A7EB1">
        <w:rPr>
          <w:rFonts w:ascii="Century" w:hAnsi="Century"/>
          <w:sz w:val="32"/>
          <w:szCs w:val="32"/>
        </w:rPr>
        <w:t xml:space="preserve">'s sake, hates for </w:t>
      </w:r>
      <w:r w:rsidR="00043CCD">
        <w:rPr>
          <w:rFonts w:ascii="Century" w:hAnsi="Century"/>
          <w:sz w:val="32"/>
          <w:szCs w:val="32"/>
        </w:rPr>
        <w:t xml:space="preserve">Allâh </w:t>
      </w:r>
      <w:r w:rsidR="00F872EE" w:rsidRPr="004A7EB1">
        <w:rPr>
          <w:rFonts w:ascii="Century" w:hAnsi="Century"/>
          <w:sz w:val="32"/>
          <w:szCs w:val="32"/>
        </w:rPr>
        <w:t xml:space="preserve">'s sake, gives for </w:t>
      </w:r>
      <w:r w:rsidR="00043CCD">
        <w:rPr>
          <w:rFonts w:ascii="Century" w:hAnsi="Century"/>
          <w:sz w:val="32"/>
          <w:szCs w:val="32"/>
        </w:rPr>
        <w:t xml:space="preserve">Allâh </w:t>
      </w:r>
      <w:r w:rsidR="00F872EE" w:rsidRPr="004A7EB1">
        <w:rPr>
          <w:rFonts w:ascii="Century" w:hAnsi="Century"/>
          <w:sz w:val="32"/>
          <w:szCs w:val="32"/>
        </w:rPr>
        <w:t xml:space="preserve">'s sake and withholds for </w:t>
      </w:r>
      <w:r w:rsidR="00043CCD">
        <w:rPr>
          <w:rFonts w:ascii="Century" w:hAnsi="Century"/>
          <w:sz w:val="32"/>
          <w:szCs w:val="32"/>
        </w:rPr>
        <w:t xml:space="preserve">Allâh </w:t>
      </w:r>
      <w:r w:rsidR="00F872EE" w:rsidRPr="004A7EB1">
        <w:rPr>
          <w:rFonts w:ascii="Century" w:hAnsi="Century"/>
          <w:sz w:val="32"/>
          <w:szCs w:val="32"/>
        </w:rPr>
        <w:t>'s s</w:t>
      </w:r>
      <w:r w:rsidR="00F872EE">
        <w:rPr>
          <w:rFonts w:ascii="Century" w:hAnsi="Century"/>
          <w:sz w:val="32"/>
          <w:szCs w:val="32"/>
        </w:rPr>
        <w:t>ake, he will have perfect faith" (Ahmad).</w:t>
      </w:r>
    </w:p>
    <w:p w:rsidR="00233806" w:rsidRPr="00233806" w:rsidRDefault="00233806" w:rsidP="00CF668C">
      <w:pPr>
        <w:bidi w:val="0"/>
        <w:spacing w:before="100" w:beforeAutospacing="1" w:after="100" w:afterAutospacing="1" w:line="567" w:lineRule="atLeast"/>
        <w:jc w:val="both"/>
        <w:rPr>
          <w:rFonts w:ascii="Century" w:hAnsi="Century"/>
          <w:sz w:val="32"/>
          <w:szCs w:val="32"/>
        </w:rPr>
      </w:pPr>
      <w:r w:rsidRPr="00233806">
        <w:rPr>
          <w:rFonts w:ascii="Century" w:hAnsi="Century"/>
          <w:sz w:val="32"/>
          <w:szCs w:val="32"/>
        </w:rPr>
        <w:t xml:space="preserve">The love of </w:t>
      </w:r>
      <w:r w:rsidR="00CF668C">
        <w:rPr>
          <w:rFonts w:ascii="Century" w:hAnsi="Century"/>
          <w:sz w:val="32"/>
          <w:szCs w:val="32"/>
        </w:rPr>
        <w:t>Allah</w:t>
      </w:r>
      <w:r w:rsidRPr="00233806">
        <w:rPr>
          <w:rFonts w:ascii="Century" w:hAnsi="Century"/>
          <w:sz w:val="32"/>
          <w:szCs w:val="32"/>
        </w:rPr>
        <w:t xml:space="preserve"> is the origin of all </w:t>
      </w:r>
      <w:r w:rsidR="00222A5C">
        <w:rPr>
          <w:rFonts w:ascii="Century" w:hAnsi="Century"/>
          <w:sz w:val="32"/>
          <w:szCs w:val="32"/>
        </w:rPr>
        <w:t>kinds of</w:t>
      </w:r>
      <w:r w:rsidRPr="00233806">
        <w:rPr>
          <w:rFonts w:ascii="Century" w:hAnsi="Century"/>
          <w:sz w:val="32"/>
          <w:szCs w:val="32"/>
        </w:rPr>
        <w:t xml:space="preserve"> love, and </w:t>
      </w:r>
      <w:r w:rsidR="00E738B2">
        <w:rPr>
          <w:rFonts w:ascii="Century" w:hAnsi="Century"/>
          <w:sz w:val="32"/>
          <w:szCs w:val="32"/>
        </w:rPr>
        <w:t xml:space="preserve">it is </w:t>
      </w:r>
      <w:r w:rsidR="00E6275F">
        <w:rPr>
          <w:rFonts w:ascii="Century" w:hAnsi="Century"/>
          <w:sz w:val="32"/>
          <w:szCs w:val="32"/>
        </w:rPr>
        <w:t>H</w:t>
      </w:r>
      <w:r w:rsidRPr="00233806">
        <w:rPr>
          <w:rFonts w:ascii="Century" w:hAnsi="Century"/>
          <w:sz w:val="32"/>
          <w:szCs w:val="32"/>
        </w:rPr>
        <w:t>e alone</w:t>
      </w:r>
      <w:r w:rsidR="00CF668C">
        <w:rPr>
          <w:rFonts w:ascii="Century" w:hAnsi="Century"/>
          <w:sz w:val="32"/>
          <w:szCs w:val="32"/>
        </w:rPr>
        <w:t>,</w:t>
      </w:r>
      <w:r w:rsidRPr="00233806">
        <w:rPr>
          <w:rFonts w:ascii="Century" w:hAnsi="Century"/>
          <w:sz w:val="32"/>
          <w:szCs w:val="32"/>
        </w:rPr>
        <w:t xml:space="preserve"> </w:t>
      </w:r>
      <w:r w:rsidR="00E6275F">
        <w:rPr>
          <w:rFonts w:ascii="Century" w:hAnsi="Century"/>
          <w:sz w:val="32"/>
          <w:szCs w:val="32"/>
        </w:rPr>
        <w:t>the most Purified,</w:t>
      </w:r>
      <w:r w:rsidRPr="00233806">
        <w:rPr>
          <w:rFonts w:ascii="Century" w:hAnsi="Century"/>
          <w:sz w:val="32"/>
          <w:szCs w:val="32"/>
        </w:rPr>
        <w:t xml:space="preserve"> </w:t>
      </w:r>
      <w:r w:rsidR="00E738B2">
        <w:rPr>
          <w:rFonts w:ascii="Century" w:hAnsi="Century"/>
          <w:sz w:val="32"/>
          <w:szCs w:val="32"/>
        </w:rPr>
        <w:t xml:space="preserve">who </w:t>
      </w:r>
      <w:r w:rsidRPr="00233806">
        <w:rPr>
          <w:rFonts w:ascii="Century" w:hAnsi="Century"/>
          <w:sz w:val="32"/>
          <w:szCs w:val="32"/>
        </w:rPr>
        <w:t xml:space="preserve">deserves to be loved for </w:t>
      </w:r>
      <w:r w:rsidR="00452AEC">
        <w:rPr>
          <w:rFonts w:ascii="Century" w:hAnsi="Century"/>
          <w:sz w:val="32"/>
          <w:szCs w:val="32"/>
        </w:rPr>
        <w:t>Himself</w:t>
      </w:r>
      <w:r w:rsidR="00392FCB">
        <w:rPr>
          <w:rFonts w:ascii="Century" w:hAnsi="Century"/>
          <w:sz w:val="32"/>
          <w:szCs w:val="32"/>
        </w:rPr>
        <w:t xml:space="preserve"> in all respects.</w:t>
      </w:r>
      <w:r w:rsidRPr="00233806">
        <w:rPr>
          <w:rFonts w:ascii="Century" w:hAnsi="Century"/>
          <w:sz w:val="32"/>
          <w:szCs w:val="32"/>
        </w:rPr>
        <w:t xml:space="preserve"> </w:t>
      </w:r>
      <w:r w:rsidR="00392FCB">
        <w:rPr>
          <w:rFonts w:ascii="Century" w:hAnsi="Century"/>
          <w:sz w:val="32"/>
          <w:szCs w:val="32"/>
        </w:rPr>
        <w:t>T</w:t>
      </w:r>
      <w:r w:rsidRPr="00233806">
        <w:rPr>
          <w:rFonts w:ascii="Century" w:hAnsi="Century"/>
          <w:sz w:val="32"/>
          <w:szCs w:val="32"/>
        </w:rPr>
        <w:t>he love of others</w:t>
      </w:r>
      <w:r w:rsidR="00392FCB">
        <w:rPr>
          <w:rFonts w:ascii="Century" w:hAnsi="Century"/>
          <w:sz w:val="32"/>
          <w:szCs w:val="32"/>
        </w:rPr>
        <w:t xml:space="preserve"> besides Him</w:t>
      </w:r>
      <w:r w:rsidRPr="00233806">
        <w:rPr>
          <w:rFonts w:ascii="Century" w:hAnsi="Century"/>
          <w:sz w:val="32"/>
          <w:szCs w:val="32"/>
        </w:rPr>
        <w:t xml:space="preserve"> is subsidiary </w:t>
      </w:r>
      <w:r w:rsidR="00392FCB">
        <w:rPr>
          <w:rFonts w:ascii="Century" w:hAnsi="Century"/>
          <w:sz w:val="32"/>
          <w:szCs w:val="32"/>
        </w:rPr>
        <w:t>to His love and stems from it.</w:t>
      </w:r>
    </w:p>
    <w:p w:rsidR="00502499" w:rsidRPr="00AB1608" w:rsidRDefault="00502499" w:rsidP="0023380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r w:rsidR="00FF78DB">
        <w:rPr>
          <w:rFonts w:ascii="Century" w:hAnsi="Century"/>
          <w:sz w:val="32"/>
          <w:szCs w:val="32"/>
        </w:rPr>
        <w:t>Allâh</w:t>
      </w:r>
      <w:r>
        <w:rPr>
          <w:rFonts w:ascii="Century" w:hAnsi="Century"/>
          <w:sz w:val="32"/>
          <w:szCs w:val="32"/>
        </w:rPr>
        <w:t xml:space="preserve"> upon</w:t>
      </w:r>
      <w:r w:rsidR="00EC26B7">
        <w:rPr>
          <w:rFonts w:ascii="Century" w:hAnsi="Century"/>
          <w:sz w:val="32"/>
          <w:szCs w:val="32"/>
        </w:rPr>
        <w:t xml:space="preserve"> the </w:t>
      </w:r>
      <w:r w:rsidR="0082786B">
        <w:rPr>
          <w:rFonts w:ascii="Century" w:hAnsi="Century"/>
          <w:sz w:val="32"/>
          <w:szCs w:val="32"/>
        </w:rPr>
        <w:t xml:space="preserve">one </w:t>
      </w:r>
      <w:r w:rsidR="00FF78DB">
        <w:rPr>
          <w:rFonts w:ascii="Century" w:hAnsi="Century"/>
          <w:sz w:val="32"/>
          <w:szCs w:val="32"/>
        </w:rPr>
        <w:t>Allâh</w:t>
      </w:r>
      <w:r w:rsidR="005B3EC4">
        <w:rPr>
          <w:rFonts w:ascii="Century" w:hAnsi="Century"/>
          <w:sz w:val="32"/>
          <w:szCs w:val="32"/>
        </w:rPr>
        <w:t>,</w:t>
      </w:r>
      <w:r w:rsidR="00EC26B7">
        <w:rPr>
          <w:rFonts w:ascii="Century" w:hAnsi="Century"/>
          <w:sz w:val="32"/>
          <w:szCs w:val="32"/>
        </w:rPr>
        <w:t xml:space="preserve"> the Most Exalted and Glorified</w:t>
      </w:r>
      <w:r w:rsidR="002D4B6B">
        <w:rPr>
          <w:rFonts w:ascii="Century" w:hAnsi="Century"/>
          <w:sz w:val="32"/>
          <w:szCs w:val="32"/>
        </w:rPr>
        <w:t>,</w:t>
      </w:r>
      <w:r w:rsidR="00EC26B7">
        <w:rPr>
          <w:rFonts w:ascii="Century" w:hAnsi="Century"/>
          <w:sz w:val="32"/>
          <w:szCs w:val="32"/>
        </w:rPr>
        <w:t xml:space="preserve"> has</w:t>
      </w:r>
      <w:r>
        <w:rPr>
          <w:rFonts w:ascii="Century" w:hAnsi="Century"/>
          <w:sz w:val="32"/>
          <w:szCs w:val="32"/>
        </w:rPr>
        <w:t xml:space="preserve"> commanded </w:t>
      </w:r>
      <w:r w:rsidR="00EC26B7">
        <w:rPr>
          <w:rFonts w:ascii="Century" w:hAnsi="Century"/>
          <w:sz w:val="32"/>
          <w:szCs w:val="32"/>
        </w:rPr>
        <w:t xml:space="preserve">you </w:t>
      </w:r>
      <w:r>
        <w:rPr>
          <w:rFonts w:ascii="Century" w:hAnsi="Century"/>
          <w:sz w:val="32"/>
          <w:szCs w:val="32"/>
        </w:rPr>
        <w:t xml:space="preserve">to </w:t>
      </w:r>
      <w:r w:rsidR="00EC26B7">
        <w:rPr>
          <w:rFonts w:ascii="Century" w:hAnsi="Century"/>
          <w:sz w:val="32"/>
          <w:szCs w:val="32"/>
        </w:rPr>
        <w:t xml:space="preserve">do so </w:t>
      </w:r>
      <w:r>
        <w:rPr>
          <w:rFonts w:ascii="Century" w:hAnsi="Century"/>
          <w:sz w:val="32"/>
          <w:szCs w:val="32"/>
        </w:rPr>
        <w:t xml:space="preserve">when </w:t>
      </w:r>
      <w:r w:rsidR="00EC26B7">
        <w:rPr>
          <w:rFonts w:ascii="Century" w:hAnsi="Century"/>
          <w:sz w:val="32"/>
          <w:szCs w:val="32"/>
        </w:rPr>
        <w:t>He</w:t>
      </w:r>
      <w:r>
        <w:rPr>
          <w:rFonts w:ascii="Century" w:hAnsi="Century"/>
          <w:sz w:val="32"/>
          <w:szCs w:val="32"/>
        </w:rPr>
        <w:t xml:space="preserve"> said,</w:t>
      </w:r>
    </w:p>
    <w:p w:rsidR="00502499" w:rsidRPr="00AB1608" w:rsidRDefault="003D7CC5" w:rsidP="00502499">
      <w:pPr>
        <w:bidi w:val="0"/>
        <w:jc w:val="center"/>
        <w:rPr>
          <w:rFonts w:ascii="Century" w:hAnsi="Century"/>
          <w:sz w:val="32"/>
          <w:szCs w:val="32"/>
          <w:rtl/>
        </w:rPr>
      </w:pPr>
      <w:r>
        <w:rPr>
          <w:rFonts w:ascii="Traditional Arabic" w:hAnsi="Traditional Arabic" w:cs="Traditional Arabic"/>
          <w:b/>
          <w:bCs/>
          <w:sz w:val="35"/>
          <w:szCs w:val="32"/>
        </w:rPr>
        <w:t>(</w:t>
      </w:r>
      <w:r w:rsidR="00502499" w:rsidRPr="00AB1608">
        <w:rPr>
          <w:rFonts w:ascii="Traditional Arabic" w:hAnsi="Traditional Arabic" w:cs="Traditional Arabic"/>
          <w:b/>
          <w:bCs/>
          <w:sz w:val="35"/>
          <w:szCs w:val="32"/>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2"/>
        </w:rPr>
        <w:t>)</w:t>
      </w:r>
    </w:p>
    <w:p w:rsidR="00D346D4" w:rsidRDefault="00FF78DB" w:rsidP="005C07B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Allâh</w:t>
      </w:r>
      <w:r w:rsidR="00502499" w:rsidRPr="00AB1608">
        <w:rPr>
          <w:rFonts w:ascii="Century" w:hAnsi="Century"/>
          <w:sz w:val="32"/>
          <w:szCs w:val="32"/>
        </w:rPr>
        <w:t xml:space="preserve"> sends His Sala</w:t>
      </w:r>
      <w:r w:rsidR="00502499">
        <w:rPr>
          <w:rFonts w:ascii="Century" w:hAnsi="Century"/>
          <w:sz w:val="32"/>
          <w:szCs w:val="32"/>
        </w:rPr>
        <w:t>h</w:t>
      </w:r>
      <w:r w:rsidR="00502499" w:rsidRPr="00AB1608">
        <w:rPr>
          <w:rFonts w:ascii="Century" w:hAnsi="Century"/>
          <w:sz w:val="32"/>
          <w:szCs w:val="32"/>
        </w:rPr>
        <w:t xml:space="preserve"> (Graces, Honours, Blessings, Mercy, etc.) on the Prophet (Muhammad) and also His angels too (ask </w:t>
      </w:r>
      <w:r>
        <w:rPr>
          <w:rFonts w:ascii="Century" w:hAnsi="Century"/>
          <w:sz w:val="32"/>
          <w:szCs w:val="32"/>
        </w:rPr>
        <w:t>Allâh</w:t>
      </w:r>
      <w:r w:rsidR="00502499" w:rsidRPr="00AB1608">
        <w:rPr>
          <w:rFonts w:ascii="Century" w:hAnsi="Century"/>
          <w:sz w:val="32"/>
          <w:szCs w:val="32"/>
        </w:rPr>
        <w:t xml:space="preserve"> to bless and forgive him). O you who believe! Send your Sala</w:t>
      </w:r>
      <w:r w:rsidR="00502499">
        <w:rPr>
          <w:rFonts w:ascii="Century" w:hAnsi="Century"/>
          <w:sz w:val="32"/>
          <w:szCs w:val="32"/>
        </w:rPr>
        <w:t>h</w:t>
      </w:r>
      <w:r w:rsidR="00502499" w:rsidRPr="00AB1608">
        <w:rPr>
          <w:rFonts w:ascii="Century" w:hAnsi="Century"/>
          <w:sz w:val="32"/>
          <w:szCs w:val="32"/>
        </w:rPr>
        <w:t xml:space="preserve"> on (ask </w:t>
      </w:r>
      <w:r>
        <w:rPr>
          <w:rFonts w:ascii="Century" w:hAnsi="Century"/>
          <w:sz w:val="32"/>
          <w:szCs w:val="32"/>
        </w:rPr>
        <w:t>Allâh</w:t>
      </w:r>
      <w:r w:rsidR="00502499" w:rsidRPr="00AB1608">
        <w:rPr>
          <w:rFonts w:ascii="Century" w:hAnsi="Century"/>
          <w:sz w:val="32"/>
          <w:szCs w:val="32"/>
        </w:rPr>
        <w:t xml:space="preserve"> to bless) him (Muhammad), and (you should) greet him with the Islamic way of greeting [Al-Ahzab: 56].</w:t>
      </w:r>
    </w:p>
    <w:p w:rsidR="002D3C57" w:rsidRPr="00AB1608" w:rsidRDefault="00233806" w:rsidP="0003655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r w:rsidR="00043CCD">
        <w:rPr>
          <w:rFonts w:ascii="Century" w:hAnsi="Century"/>
          <w:sz w:val="32"/>
          <w:szCs w:val="32"/>
        </w:rPr>
        <w:t xml:space="preserve">Allâh </w:t>
      </w:r>
      <w:r>
        <w:rPr>
          <w:rFonts w:ascii="Century" w:hAnsi="Century"/>
          <w:sz w:val="32"/>
          <w:szCs w:val="32"/>
        </w:rPr>
        <w:t>, the Lo</w:t>
      </w:r>
      <w:r w:rsidR="00036559">
        <w:rPr>
          <w:rFonts w:ascii="Century" w:hAnsi="Century"/>
          <w:sz w:val="32"/>
          <w:szCs w:val="32"/>
        </w:rPr>
        <w:t>rd and Cherisher of the worlds.</w:t>
      </w:r>
    </w:p>
    <w:sectPr w:rsidR="002D3C57" w:rsidRPr="00AB1608" w:rsidSect="0088780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C51" w:rsidRDefault="00C72C51" w:rsidP="00CE07AD">
      <w:r>
        <w:separator/>
      </w:r>
    </w:p>
  </w:endnote>
  <w:endnote w:type="continuationSeparator" w:id="1">
    <w:p w:rsidR="00C72C51" w:rsidRDefault="00C72C51" w:rsidP="00CE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C51" w:rsidRDefault="00C72C51" w:rsidP="00CE07AD">
      <w:r>
        <w:separator/>
      </w:r>
    </w:p>
  </w:footnote>
  <w:footnote w:type="continuationSeparator" w:id="1">
    <w:p w:rsidR="00C72C51" w:rsidRDefault="00C72C51" w:rsidP="00CE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58B"/>
    <w:multiLevelType w:val="hybridMultilevel"/>
    <w:tmpl w:val="B5B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862C3F"/>
    <w:multiLevelType w:val="hybridMultilevel"/>
    <w:tmpl w:val="C772EE66"/>
    <w:lvl w:ilvl="0" w:tplc="B432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64F31"/>
    <w:multiLevelType w:val="hybridMultilevel"/>
    <w:tmpl w:val="6D7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C18EB"/>
    <w:multiLevelType w:val="hybridMultilevel"/>
    <w:tmpl w:val="5D201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61876"/>
    <w:multiLevelType w:val="multilevel"/>
    <w:tmpl w:val="4CB618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CC26AA8"/>
    <w:multiLevelType w:val="hybridMultilevel"/>
    <w:tmpl w:val="3E14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07AD"/>
    <w:rsid w:val="00004CCF"/>
    <w:rsid w:val="000052A4"/>
    <w:rsid w:val="00006039"/>
    <w:rsid w:val="00006250"/>
    <w:rsid w:val="00007E50"/>
    <w:rsid w:val="000109F2"/>
    <w:rsid w:val="000130ED"/>
    <w:rsid w:val="00014588"/>
    <w:rsid w:val="00015138"/>
    <w:rsid w:val="00017F24"/>
    <w:rsid w:val="00020F68"/>
    <w:rsid w:val="00022652"/>
    <w:rsid w:val="00022A44"/>
    <w:rsid w:val="0002368C"/>
    <w:rsid w:val="00023B05"/>
    <w:rsid w:val="00023FA1"/>
    <w:rsid w:val="00024CFC"/>
    <w:rsid w:val="00027FE8"/>
    <w:rsid w:val="000304E0"/>
    <w:rsid w:val="00032480"/>
    <w:rsid w:val="00032814"/>
    <w:rsid w:val="00032FE8"/>
    <w:rsid w:val="00034591"/>
    <w:rsid w:val="00035233"/>
    <w:rsid w:val="0003648D"/>
    <w:rsid w:val="00036559"/>
    <w:rsid w:val="000366B8"/>
    <w:rsid w:val="00040BBC"/>
    <w:rsid w:val="00041CA2"/>
    <w:rsid w:val="00042D78"/>
    <w:rsid w:val="000433DB"/>
    <w:rsid w:val="00043CCD"/>
    <w:rsid w:val="000456AA"/>
    <w:rsid w:val="00047E61"/>
    <w:rsid w:val="00051A2B"/>
    <w:rsid w:val="000535C7"/>
    <w:rsid w:val="00053F2A"/>
    <w:rsid w:val="000543AB"/>
    <w:rsid w:val="00055192"/>
    <w:rsid w:val="00057C1B"/>
    <w:rsid w:val="00060DE6"/>
    <w:rsid w:val="00062C15"/>
    <w:rsid w:val="000631BC"/>
    <w:rsid w:val="0006457E"/>
    <w:rsid w:val="000822CB"/>
    <w:rsid w:val="00083D0D"/>
    <w:rsid w:val="00084118"/>
    <w:rsid w:val="00084515"/>
    <w:rsid w:val="0008484B"/>
    <w:rsid w:val="0009082D"/>
    <w:rsid w:val="00090C87"/>
    <w:rsid w:val="00094EF0"/>
    <w:rsid w:val="000A17E3"/>
    <w:rsid w:val="000A3588"/>
    <w:rsid w:val="000A358E"/>
    <w:rsid w:val="000A4496"/>
    <w:rsid w:val="000B0284"/>
    <w:rsid w:val="000B2AFC"/>
    <w:rsid w:val="000B33C7"/>
    <w:rsid w:val="000B3575"/>
    <w:rsid w:val="000B38BD"/>
    <w:rsid w:val="000B598F"/>
    <w:rsid w:val="000B5A4C"/>
    <w:rsid w:val="000B5D9B"/>
    <w:rsid w:val="000B5F10"/>
    <w:rsid w:val="000B5F55"/>
    <w:rsid w:val="000C08C1"/>
    <w:rsid w:val="000C1DFD"/>
    <w:rsid w:val="000C389F"/>
    <w:rsid w:val="000C459B"/>
    <w:rsid w:val="000C4888"/>
    <w:rsid w:val="000C5703"/>
    <w:rsid w:val="000C5765"/>
    <w:rsid w:val="000C72FA"/>
    <w:rsid w:val="000D083A"/>
    <w:rsid w:val="000D0B2E"/>
    <w:rsid w:val="000D1433"/>
    <w:rsid w:val="000D258F"/>
    <w:rsid w:val="000D45D0"/>
    <w:rsid w:val="000D464E"/>
    <w:rsid w:val="000D550D"/>
    <w:rsid w:val="000D69F1"/>
    <w:rsid w:val="000D7919"/>
    <w:rsid w:val="000D7D5B"/>
    <w:rsid w:val="000D7E6A"/>
    <w:rsid w:val="000E2897"/>
    <w:rsid w:val="000E5891"/>
    <w:rsid w:val="000E7C3C"/>
    <w:rsid w:val="000F285D"/>
    <w:rsid w:val="000F492A"/>
    <w:rsid w:val="00100006"/>
    <w:rsid w:val="00100E62"/>
    <w:rsid w:val="00100F46"/>
    <w:rsid w:val="0010266A"/>
    <w:rsid w:val="0010379B"/>
    <w:rsid w:val="001047D5"/>
    <w:rsid w:val="00106996"/>
    <w:rsid w:val="00107CCB"/>
    <w:rsid w:val="00107D97"/>
    <w:rsid w:val="00111F7B"/>
    <w:rsid w:val="0011229D"/>
    <w:rsid w:val="00114CD5"/>
    <w:rsid w:val="001155B9"/>
    <w:rsid w:val="0011599C"/>
    <w:rsid w:val="00115D7A"/>
    <w:rsid w:val="00121A67"/>
    <w:rsid w:val="00122600"/>
    <w:rsid w:val="0012387E"/>
    <w:rsid w:val="00123FE7"/>
    <w:rsid w:val="001245DC"/>
    <w:rsid w:val="00125CA3"/>
    <w:rsid w:val="00126E9A"/>
    <w:rsid w:val="00127011"/>
    <w:rsid w:val="001315D9"/>
    <w:rsid w:val="00131BAD"/>
    <w:rsid w:val="00131EB3"/>
    <w:rsid w:val="0013369D"/>
    <w:rsid w:val="00135FE0"/>
    <w:rsid w:val="00136752"/>
    <w:rsid w:val="00140629"/>
    <w:rsid w:val="00142347"/>
    <w:rsid w:val="00142455"/>
    <w:rsid w:val="0014390C"/>
    <w:rsid w:val="001444C0"/>
    <w:rsid w:val="00150A13"/>
    <w:rsid w:val="001514C1"/>
    <w:rsid w:val="00151B70"/>
    <w:rsid w:val="001528A6"/>
    <w:rsid w:val="00152B42"/>
    <w:rsid w:val="00152F70"/>
    <w:rsid w:val="001538CE"/>
    <w:rsid w:val="001555DA"/>
    <w:rsid w:val="00155D14"/>
    <w:rsid w:val="00156233"/>
    <w:rsid w:val="00157413"/>
    <w:rsid w:val="00157C4C"/>
    <w:rsid w:val="0016034F"/>
    <w:rsid w:val="00160AC6"/>
    <w:rsid w:val="00160C5B"/>
    <w:rsid w:val="001614BC"/>
    <w:rsid w:val="00161FF6"/>
    <w:rsid w:val="00162299"/>
    <w:rsid w:val="0016382C"/>
    <w:rsid w:val="00163F9C"/>
    <w:rsid w:val="0016592C"/>
    <w:rsid w:val="00167A1D"/>
    <w:rsid w:val="00167E19"/>
    <w:rsid w:val="00171485"/>
    <w:rsid w:val="0017506D"/>
    <w:rsid w:val="00177CD4"/>
    <w:rsid w:val="00180CA3"/>
    <w:rsid w:val="001819E6"/>
    <w:rsid w:val="00181C79"/>
    <w:rsid w:val="001822EC"/>
    <w:rsid w:val="00182AD8"/>
    <w:rsid w:val="00184B84"/>
    <w:rsid w:val="00187464"/>
    <w:rsid w:val="00187472"/>
    <w:rsid w:val="00187FFC"/>
    <w:rsid w:val="0019196E"/>
    <w:rsid w:val="00195F47"/>
    <w:rsid w:val="0019611D"/>
    <w:rsid w:val="001961D0"/>
    <w:rsid w:val="001A1A66"/>
    <w:rsid w:val="001A29E8"/>
    <w:rsid w:val="001A4F5B"/>
    <w:rsid w:val="001A58A8"/>
    <w:rsid w:val="001A5B88"/>
    <w:rsid w:val="001A6B8F"/>
    <w:rsid w:val="001B078B"/>
    <w:rsid w:val="001B1513"/>
    <w:rsid w:val="001B2BF5"/>
    <w:rsid w:val="001B3A6D"/>
    <w:rsid w:val="001B44AC"/>
    <w:rsid w:val="001B57DB"/>
    <w:rsid w:val="001C216D"/>
    <w:rsid w:val="001C2F84"/>
    <w:rsid w:val="001C40ED"/>
    <w:rsid w:val="001C4F6D"/>
    <w:rsid w:val="001C6C1E"/>
    <w:rsid w:val="001C6CFC"/>
    <w:rsid w:val="001C6D05"/>
    <w:rsid w:val="001C78CB"/>
    <w:rsid w:val="001C7A0E"/>
    <w:rsid w:val="001D0A02"/>
    <w:rsid w:val="001D329F"/>
    <w:rsid w:val="001D3941"/>
    <w:rsid w:val="001D43C5"/>
    <w:rsid w:val="001D59AB"/>
    <w:rsid w:val="001D6568"/>
    <w:rsid w:val="001E1671"/>
    <w:rsid w:val="001E2FDD"/>
    <w:rsid w:val="001E57EB"/>
    <w:rsid w:val="001F190A"/>
    <w:rsid w:val="001F1EEA"/>
    <w:rsid w:val="001F43BD"/>
    <w:rsid w:val="001F7C8F"/>
    <w:rsid w:val="002021F2"/>
    <w:rsid w:val="00203C1B"/>
    <w:rsid w:val="0020493A"/>
    <w:rsid w:val="00206B97"/>
    <w:rsid w:val="002115D8"/>
    <w:rsid w:val="00213089"/>
    <w:rsid w:val="00213122"/>
    <w:rsid w:val="00213D71"/>
    <w:rsid w:val="00214008"/>
    <w:rsid w:val="00214DC7"/>
    <w:rsid w:val="002155EE"/>
    <w:rsid w:val="00217862"/>
    <w:rsid w:val="00217F2E"/>
    <w:rsid w:val="00222A5C"/>
    <w:rsid w:val="0022675B"/>
    <w:rsid w:val="0023199C"/>
    <w:rsid w:val="00233806"/>
    <w:rsid w:val="0023388D"/>
    <w:rsid w:val="00233B36"/>
    <w:rsid w:val="00233EB4"/>
    <w:rsid w:val="00234DE2"/>
    <w:rsid w:val="00240DFE"/>
    <w:rsid w:val="002412F8"/>
    <w:rsid w:val="002421ED"/>
    <w:rsid w:val="002453B4"/>
    <w:rsid w:val="0024696D"/>
    <w:rsid w:val="00247C35"/>
    <w:rsid w:val="002522A0"/>
    <w:rsid w:val="002533B7"/>
    <w:rsid w:val="00253A38"/>
    <w:rsid w:val="0025423A"/>
    <w:rsid w:val="00255F30"/>
    <w:rsid w:val="00257B02"/>
    <w:rsid w:val="00260446"/>
    <w:rsid w:val="0026199F"/>
    <w:rsid w:val="00261C9F"/>
    <w:rsid w:val="00262BC6"/>
    <w:rsid w:val="002631C2"/>
    <w:rsid w:val="00263AF0"/>
    <w:rsid w:val="00263DF1"/>
    <w:rsid w:val="00264B24"/>
    <w:rsid w:val="00264D6F"/>
    <w:rsid w:val="0026627E"/>
    <w:rsid w:val="002669C9"/>
    <w:rsid w:val="002670C8"/>
    <w:rsid w:val="00267149"/>
    <w:rsid w:val="002705F0"/>
    <w:rsid w:val="00272170"/>
    <w:rsid w:val="00272692"/>
    <w:rsid w:val="002745DE"/>
    <w:rsid w:val="00276171"/>
    <w:rsid w:val="002869FE"/>
    <w:rsid w:val="0028779D"/>
    <w:rsid w:val="002914DD"/>
    <w:rsid w:val="00293A73"/>
    <w:rsid w:val="002940FE"/>
    <w:rsid w:val="002946FB"/>
    <w:rsid w:val="002952EB"/>
    <w:rsid w:val="002953DC"/>
    <w:rsid w:val="002963A5"/>
    <w:rsid w:val="002975FA"/>
    <w:rsid w:val="002A0AAC"/>
    <w:rsid w:val="002A147D"/>
    <w:rsid w:val="002A1882"/>
    <w:rsid w:val="002A1ADB"/>
    <w:rsid w:val="002A4612"/>
    <w:rsid w:val="002A48B6"/>
    <w:rsid w:val="002A6C3D"/>
    <w:rsid w:val="002A78AB"/>
    <w:rsid w:val="002B0A6A"/>
    <w:rsid w:val="002B0EA9"/>
    <w:rsid w:val="002B7B83"/>
    <w:rsid w:val="002C17D7"/>
    <w:rsid w:val="002C1D97"/>
    <w:rsid w:val="002C343E"/>
    <w:rsid w:val="002C367C"/>
    <w:rsid w:val="002C382A"/>
    <w:rsid w:val="002C4CAE"/>
    <w:rsid w:val="002C625C"/>
    <w:rsid w:val="002C6C0F"/>
    <w:rsid w:val="002D04CA"/>
    <w:rsid w:val="002D14D6"/>
    <w:rsid w:val="002D19F6"/>
    <w:rsid w:val="002D2A62"/>
    <w:rsid w:val="002D2CEE"/>
    <w:rsid w:val="002D2DE5"/>
    <w:rsid w:val="002D3C57"/>
    <w:rsid w:val="002D4B6B"/>
    <w:rsid w:val="002E0811"/>
    <w:rsid w:val="002E1B1A"/>
    <w:rsid w:val="002E4A0A"/>
    <w:rsid w:val="002E4BB3"/>
    <w:rsid w:val="002E6206"/>
    <w:rsid w:val="002E730D"/>
    <w:rsid w:val="002E7831"/>
    <w:rsid w:val="002E7A02"/>
    <w:rsid w:val="002F025F"/>
    <w:rsid w:val="002F17DB"/>
    <w:rsid w:val="002F1E16"/>
    <w:rsid w:val="002F261D"/>
    <w:rsid w:val="002F5086"/>
    <w:rsid w:val="002F682F"/>
    <w:rsid w:val="002F6EAE"/>
    <w:rsid w:val="00300AF5"/>
    <w:rsid w:val="00300D9F"/>
    <w:rsid w:val="00301D4E"/>
    <w:rsid w:val="00303E89"/>
    <w:rsid w:val="003041E4"/>
    <w:rsid w:val="00304B90"/>
    <w:rsid w:val="003059B6"/>
    <w:rsid w:val="003102F1"/>
    <w:rsid w:val="00311E23"/>
    <w:rsid w:val="00312FE9"/>
    <w:rsid w:val="00313FB7"/>
    <w:rsid w:val="003161A3"/>
    <w:rsid w:val="00316456"/>
    <w:rsid w:val="00317403"/>
    <w:rsid w:val="00320A3D"/>
    <w:rsid w:val="00321037"/>
    <w:rsid w:val="0032121B"/>
    <w:rsid w:val="00325793"/>
    <w:rsid w:val="00326BC4"/>
    <w:rsid w:val="00326C26"/>
    <w:rsid w:val="00327313"/>
    <w:rsid w:val="0032799E"/>
    <w:rsid w:val="00331E66"/>
    <w:rsid w:val="00332341"/>
    <w:rsid w:val="00333CD7"/>
    <w:rsid w:val="003350EB"/>
    <w:rsid w:val="0033683F"/>
    <w:rsid w:val="00336EAC"/>
    <w:rsid w:val="00337D92"/>
    <w:rsid w:val="00340946"/>
    <w:rsid w:val="00340B51"/>
    <w:rsid w:val="00343B88"/>
    <w:rsid w:val="00347C0E"/>
    <w:rsid w:val="003507EF"/>
    <w:rsid w:val="003521BF"/>
    <w:rsid w:val="00352CD1"/>
    <w:rsid w:val="003539B4"/>
    <w:rsid w:val="00353D49"/>
    <w:rsid w:val="00353E92"/>
    <w:rsid w:val="003570CF"/>
    <w:rsid w:val="00361179"/>
    <w:rsid w:val="00361AFD"/>
    <w:rsid w:val="003621BF"/>
    <w:rsid w:val="003622EF"/>
    <w:rsid w:val="00362609"/>
    <w:rsid w:val="00362914"/>
    <w:rsid w:val="00364DC3"/>
    <w:rsid w:val="00366E8E"/>
    <w:rsid w:val="00367691"/>
    <w:rsid w:val="00367BAB"/>
    <w:rsid w:val="00370F84"/>
    <w:rsid w:val="00371040"/>
    <w:rsid w:val="00371179"/>
    <w:rsid w:val="0037265C"/>
    <w:rsid w:val="00373C72"/>
    <w:rsid w:val="0037505E"/>
    <w:rsid w:val="00377FC1"/>
    <w:rsid w:val="0038107F"/>
    <w:rsid w:val="00382B53"/>
    <w:rsid w:val="00383EAB"/>
    <w:rsid w:val="00384800"/>
    <w:rsid w:val="00385115"/>
    <w:rsid w:val="003870FA"/>
    <w:rsid w:val="00387978"/>
    <w:rsid w:val="00391B8A"/>
    <w:rsid w:val="00392FCB"/>
    <w:rsid w:val="0039579C"/>
    <w:rsid w:val="00396CD0"/>
    <w:rsid w:val="00397EB3"/>
    <w:rsid w:val="00397FA2"/>
    <w:rsid w:val="003A1ADB"/>
    <w:rsid w:val="003A2CEB"/>
    <w:rsid w:val="003A40F2"/>
    <w:rsid w:val="003A4700"/>
    <w:rsid w:val="003A52A0"/>
    <w:rsid w:val="003A5AF1"/>
    <w:rsid w:val="003A7358"/>
    <w:rsid w:val="003B0362"/>
    <w:rsid w:val="003B0BD6"/>
    <w:rsid w:val="003B0FC7"/>
    <w:rsid w:val="003B1067"/>
    <w:rsid w:val="003B1414"/>
    <w:rsid w:val="003B1DE5"/>
    <w:rsid w:val="003B1E84"/>
    <w:rsid w:val="003B62B4"/>
    <w:rsid w:val="003B77AC"/>
    <w:rsid w:val="003B78EB"/>
    <w:rsid w:val="003B7B4E"/>
    <w:rsid w:val="003C15C7"/>
    <w:rsid w:val="003C4BF4"/>
    <w:rsid w:val="003C5F11"/>
    <w:rsid w:val="003C60E3"/>
    <w:rsid w:val="003D08D7"/>
    <w:rsid w:val="003D0C3B"/>
    <w:rsid w:val="003D1963"/>
    <w:rsid w:val="003D1C45"/>
    <w:rsid w:val="003D2106"/>
    <w:rsid w:val="003D3113"/>
    <w:rsid w:val="003D37A0"/>
    <w:rsid w:val="003D4B44"/>
    <w:rsid w:val="003D57C5"/>
    <w:rsid w:val="003D5DA3"/>
    <w:rsid w:val="003D7B08"/>
    <w:rsid w:val="003D7CC5"/>
    <w:rsid w:val="003E0413"/>
    <w:rsid w:val="003E17A8"/>
    <w:rsid w:val="003E341C"/>
    <w:rsid w:val="003E43BC"/>
    <w:rsid w:val="003E43C3"/>
    <w:rsid w:val="003E6509"/>
    <w:rsid w:val="003E6C54"/>
    <w:rsid w:val="003E7D52"/>
    <w:rsid w:val="003F120E"/>
    <w:rsid w:val="003F2EA7"/>
    <w:rsid w:val="003F3290"/>
    <w:rsid w:val="003F458B"/>
    <w:rsid w:val="003F70C3"/>
    <w:rsid w:val="00401176"/>
    <w:rsid w:val="00401679"/>
    <w:rsid w:val="004016DD"/>
    <w:rsid w:val="00401974"/>
    <w:rsid w:val="0040288E"/>
    <w:rsid w:val="00403F94"/>
    <w:rsid w:val="004047DF"/>
    <w:rsid w:val="00405957"/>
    <w:rsid w:val="00407922"/>
    <w:rsid w:val="00407B52"/>
    <w:rsid w:val="00410806"/>
    <w:rsid w:val="004109CE"/>
    <w:rsid w:val="00410EA3"/>
    <w:rsid w:val="00410EDA"/>
    <w:rsid w:val="00411123"/>
    <w:rsid w:val="004132D4"/>
    <w:rsid w:val="00413A8A"/>
    <w:rsid w:val="0041464E"/>
    <w:rsid w:val="00414C59"/>
    <w:rsid w:val="0041572F"/>
    <w:rsid w:val="00416E64"/>
    <w:rsid w:val="00422DCB"/>
    <w:rsid w:val="00424B3B"/>
    <w:rsid w:val="00424F7C"/>
    <w:rsid w:val="00426A6E"/>
    <w:rsid w:val="00427189"/>
    <w:rsid w:val="0043041E"/>
    <w:rsid w:val="00431674"/>
    <w:rsid w:val="00431E41"/>
    <w:rsid w:val="0044041D"/>
    <w:rsid w:val="0044211B"/>
    <w:rsid w:val="0044350F"/>
    <w:rsid w:val="004447C6"/>
    <w:rsid w:val="004448F3"/>
    <w:rsid w:val="00444D25"/>
    <w:rsid w:val="00445288"/>
    <w:rsid w:val="004470B3"/>
    <w:rsid w:val="00450A62"/>
    <w:rsid w:val="00451501"/>
    <w:rsid w:val="00451D6D"/>
    <w:rsid w:val="00452AEC"/>
    <w:rsid w:val="004531B5"/>
    <w:rsid w:val="00457A40"/>
    <w:rsid w:val="00457F55"/>
    <w:rsid w:val="00461128"/>
    <w:rsid w:val="004612A9"/>
    <w:rsid w:val="004625A9"/>
    <w:rsid w:val="00466B56"/>
    <w:rsid w:val="00466D76"/>
    <w:rsid w:val="0047171A"/>
    <w:rsid w:val="004741EC"/>
    <w:rsid w:val="004758E1"/>
    <w:rsid w:val="00475F44"/>
    <w:rsid w:val="004770EA"/>
    <w:rsid w:val="0047780C"/>
    <w:rsid w:val="00480577"/>
    <w:rsid w:val="00484994"/>
    <w:rsid w:val="00487F34"/>
    <w:rsid w:val="0049016D"/>
    <w:rsid w:val="00490683"/>
    <w:rsid w:val="00490738"/>
    <w:rsid w:val="004908D3"/>
    <w:rsid w:val="00490E4E"/>
    <w:rsid w:val="00492611"/>
    <w:rsid w:val="004928B6"/>
    <w:rsid w:val="004933CA"/>
    <w:rsid w:val="0049348F"/>
    <w:rsid w:val="00494846"/>
    <w:rsid w:val="00494B38"/>
    <w:rsid w:val="00496934"/>
    <w:rsid w:val="004A089A"/>
    <w:rsid w:val="004A168C"/>
    <w:rsid w:val="004A1A67"/>
    <w:rsid w:val="004A233D"/>
    <w:rsid w:val="004A2A1A"/>
    <w:rsid w:val="004A7773"/>
    <w:rsid w:val="004A7EB1"/>
    <w:rsid w:val="004B45F0"/>
    <w:rsid w:val="004B6938"/>
    <w:rsid w:val="004B748C"/>
    <w:rsid w:val="004B775B"/>
    <w:rsid w:val="004B7D48"/>
    <w:rsid w:val="004C21E9"/>
    <w:rsid w:val="004C362A"/>
    <w:rsid w:val="004C6028"/>
    <w:rsid w:val="004C6341"/>
    <w:rsid w:val="004C638C"/>
    <w:rsid w:val="004C70D3"/>
    <w:rsid w:val="004D2062"/>
    <w:rsid w:val="004D2A40"/>
    <w:rsid w:val="004D37E9"/>
    <w:rsid w:val="004D5E30"/>
    <w:rsid w:val="004D6325"/>
    <w:rsid w:val="004D7F7C"/>
    <w:rsid w:val="004E0CD1"/>
    <w:rsid w:val="004E2070"/>
    <w:rsid w:val="004E2193"/>
    <w:rsid w:val="004E2A2B"/>
    <w:rsid w:val="004E38D5"/>
    <w:rsid w:val="004E3B57"/>
    <w:rsid w:val="004E3FCE"/>
    <w:rsid w:val="004E49A8"/>
    <w:rsid w:val="004E5685"/>
    <w:rsid w:val="004E5844"/>
    <w:rsid w:val="004E6D08"/>
    <w:rsid w:val="004E7E3D"/>
    <w:rsid w:val="004F1757"/>
    <w:rsid w:val="004F2081"/>
    <w:rsid w:val="004F24B9"/>
    <w:rsid w:val="004F5601"/>
    <w:rsid w:val="004F74C3"/>
    <w:rsid w:val="00500B94"/>
    <w:rsid w:val="00500D17"/>
    <w:rsid w:val="005020BB"/>
    <w:rsid w:val="00502499"/>
    <w:rsid w:val="00503E36"/>
    <w:rsid w:val="00504CB0"/>
    <w:rsid w:val="005066FD"/>
    <w:rsid w:val="00507440"/>
    <w:rsid w:val="005076AF"/>
    <w:rsid w:val="00511BE1"/>
    <w:rsid w:val="00514C02"/>
    <w:rsid w:val="00516025"/>
    <w:rsid w:val="00516A93"/>
    <w:rsid w:val="00517E70"/>
    <w:rsid w:val="005215CC"/>
    <w:rsid w:val="00522137"/>
    <w:rsid w:val="00523092"/>
    <w:rsid w:val="005252EF"/>
    <w:rsid w:val="0052654D"/>
    <w:rsid w:val="0053011A"/>
    <w:rsid w:val="00530D66"/>
    <w:rsid w:val="00531017"/>
    <w:rsid w:val="005333BA"/>
    <w:rsid w:val="00534212"/>
    <w:rsid w:val="00537D4C"/>
    <w:rsid w:val="00541405"/>
    <w:rsid w:val="00541509"/>
    <w:rsid w:val="00544C96"/>
    <w:rsid w:val="00545B9D"/>
    <w:rsid w:val="00547881"/>
    <w:rsid w:val="005520A6"/>
    <w:rsid w:val="0055279F"/>
    <w:rsid w:val="0055383A"/>
    <w:rsid w:val="00554475"/>
    <w:rsid w:val="00554FE2"/>
    <w:rsid w:val="005567F7"/>
    <w:rsid w:val="005609E6"/>
    <w:rsid w:val="005613D0"/>
    <w:rsid w:val="00561BED"/>
    <w:rsid w:val="00564697"/>
    <w:rsid w:val="00566B87"/>
    <w:rsid w:val="00574532"/>
    <w:rsid w:val="00574567"/>
    <w:rsid w:val="00576438"/>
    <w:rsid w:val="0057718B"/>
    <w:rsid w:val="005777BF"/>
    <w:rsid w:val="0058281E"/>
    <w:rsid w:val="00585514"/>
    <w:rsid w:val="005931A5"/>
    <w:rsid w:val="00594C41"/>
    <w:rsid w:val="00596042"/>
    <w:rsid w:val="005A1711"/>
    <w:rsid w:val="005A241D"/>
    <w:rsid w:val="005A2BEA"/>
    <w:rsid w:val="005A3CB6"/>
    <w:rsid w:val="005A4875"/>
    <w:rsid w:val="005A5CE4"/>
    <w:rsid w:val="005A6FA3"/>
    <w:rsid w:val="005B01CE"/>
    <w:rsid w:val="005B1AEA"/>
    <w:rsid w:val="005B3EC4"/>
    <w:rsid w:val="005B4128"/>
    <w:rsid w:val="005B4A95"/>
    <w:rsid w:val="005B4CE2"/>
    <w:rsid w:val="005B5DBD"/>
    <w:rsid w:val="005C07B4"/>
    <w:rsid w:val="005C07BC"/>
    <w:rsid w:val="005C32E3"/>
    <w:rsid w:val="005C35B3"/>
    <w:rsid w:val="005C5C51"/>
    <w:rsid w:val="005C5E3A"/>
    <w:rsid w:val="005D14F5"/>
    <w:rsid w:val="005D22DA"/>
    <w:rsid w:val="005D3947"/>
    <w:rsid w:val="005D3E3A"/>
    <w:rsid w:val="005D3F54"/>
    <w:rsid w:val="005D53AB"/>
    <w:rsid w:val="005D78CA"/>
    <w:rsid w:val="005D7E34"/>
    <w:rsid w:val="005E012A"/>
    <w:rsid w:val="005E0619"/>
    <w:rsid w:val="005E148E"/>
    <w:rsid w:val="005E48AD"/>
    <w:rsid w:val="005E58C8"/>
    <w:rsid w:val="005E680D"/>
    <w:rsid w:val="005F03CB"/>
    <w:rsid w:val="005F0B1E"/>
    <w:rsid w:val="005F0D45"/>
    <w:rsid w:val="005F295F"/>
    <w:rsid w:val="005F37FF"/>
    <w:rsid w:val="005F41C0"/>
    <w:rsid w:val="005F4C77"/>
    <w:rsid w:val="005F501F"/>
    <w:rsid w:val="00600DA7"/>
    <w:rsid w:val="00601D25"/>
    <w:rsid w:val="00606213"/>
    <w:rsid w:val="006068CB"/>
    <w:rsid w:val="00607330"/>
    <w:rsid w:val="006073E6"/>
    <w:rsid w:val="00610269"/>
    <w:rsid w:val="00610E66"/>
    <w:rsid w:val="0061185B"/>
    <w:rsid w:val="00611B23"/>
    <w:rsid w:val="006148A3"/>
    <w:rsid w:val="006149B4"/>
    <w:rsid w:val="0061633E"/>
    <w:rsid w:val="00620AF6"/>
    <w:rsid w:val="00620B53"/>
    <w:rsid w:val="006215C6"/>
    <w:rsid w:val="00621658"/>
    <w:rsid w:val="00621A51"/>
    <w:rsid w:val="0062611E"/>
    <w:rsid w:val="006269D6"/>
    <w:rsid w:val="00626BDE"/>
    <w:rsid w:val="006308DE"/>
    <w:rsid w:val="00631972"/>
    <w:rsid w:val="0063629B"/>
    <w:rsid w:val="00636535"/>
    <w:rsid w:val="00640256"/>
    <w:rsid w:val="00642290"/>
    <w:rsid w:val="00642C60"/>
    <w:rsid w:val="00643EC8"/>
    <w:rsid w:val="00644C7D"/>
    <w:rsid w:val="00645579"/>
    <w:rsid w:val="0064582E"/>
    <w:rsid w:val="006461E2"/>
    <w:rsid w:val="006507F2"/>
    <w:rsid w:val="006508D2"/>
    <w:rsid w:val="00650ACE"/>
    <w:rsid w:val="00651A16"/>
    <w:rsid w:val="006536DE"/>
    <w:rsid w:val="00654F51"/>
    <w:rsid w:val="006557D6"/>
    <w:rsid w:val="00657AA8"/>
    <w:rsid w:val="00660CFA"/>
    <w:rsid w:val="0066170D"/>
    <w:rsid w:val="00663A17"/>
    <w:rsid w:val="00663A42"/>
    <w:rsid w:val="006640DA"/>
    <w:rsid w:val="00665ED0"/>
    <w:rsid w:val="0066649E"/>
    <w:rsid w:val="006671B8"/>
    <w:rsid w:val="00667B72"/>
    <w:rsid w:val="00672BC3"/>
    <w:rsid w:val="00673756"/>
    <w:rsid w:val="006741DC"/>
    <w:rsid w:val="0067585C"/>
    <w:rsid w:val="00676979"/>
    <w:rsid w:val="00676DF7"/>
    <w:rsid w:val="006800B5"/>
    <w:rsid w:val="00681467"/>
    <w:rsid w:val="00681996"/>
    <w:rsid w:val="0068287F"/>
    <w:rsid w:val="00683FEF"/>
    <w:rsid w:val="006902BF"/>
    <w:rsid w:val="00690A1A"/>
    <w:rsid w:val="00690C74"/>
    <w:rsid w:val="00692ECC"/>
    <w:rsid w:val="00693E5B"/>
    <w:rsid w:val="00695DD2"/>
    <w:rsid w:val="006A185A"/>
    <w:rsid w:val="006A21EF"/>
    <w:rsid w:val="006A2EC5"/>
    <w:rsid w:val="006A2F6F"/>
    <w:rsid w:val="006A4966"/>
    <w:rsid w:val="006A57DF"/>
    <w:rsid w:val="006A5B3C"/>
    <w:rsid w:val="006A65FB"/>
    <w:rsid w:val="006B0E58"/>
    <w:rsid w:val="006B2444"/>
    <w:rsid w:val="006B25C0"/>
    <w:rsid w:val="006B47C3"/>
    <w:rsid w:val="006B5429"/>
    <w:rsid w:val="006B59BC"/>
    <w:rsid w:val="006C0441"/>
    <w:rsid w:val="006C4D4F"/>
    <w:rsid w:val="006C6D80"/>
    <w:rsid w:val="006C7376"/>
    <w:rsid w:val="006D389A"/>
    <w:rsid w:val="006D57EE"/>
    <w:rsid w:val="006D5A6F"/>
    <w:rsid w:val="006D6168"/>
    <w:rsid w:val="006E0DFB"/>
    <w:rsid w:val="006E19FA"/>
    <w:rsid w:val="006E361F"/>
    <w:rsid w:val="006E3BE0"/>
    <w:rsid w:val="006E66FE"/>
    <w:rsid w:val="006E7C69"/>
    <w:rsid w:val="006E7D8C"/>
    <w:rsid w:val="006E7E59"/>
    <w:rsid w:val="006F10F2"/>
    <w:rsid w:val="006F1832"/>
    <w:rsid w:val="006F3BEA"/>
    <w:rsid w:val="00700001"/>
    <w:rsid w:val="007005FE"/>
    <w:rsid w:val="00701E32"/>
    <w:rsid w:val="00702504"/>
    <w:rsid w:val="00703855"/>
    <w:rsid w:val="00703E28"/>
    <w:rsid w:val="0070525C"/>
    <w:rsid w:val="00705BD9"/>
    <w:rsid w:val="00706E9F"/>
    <w:rsid w:val="00707AD7"/>
    <w:rsid w:val="00710135"/>
    <w:rsid w:val="00710319"/>
    <w:rsid w:val="00713909"/>
    <w:rsid w:val="0071494B"/>
    <w:rsid w:val="00716184"/>
    <w:rsid w:val="00720475"/>
    <w:rsid w:val="00720F62"/>
    <w:rsid w:val="00721967"/>
    <w:rsid w:val="00721C2E"/>
    <w:rsid w:val="00721C6F"/>
    <w:rsid w:val="007234B9"/>
    <w:rsid w:val="00726142"/>
    <w:rsid w:val="007263FF"/>
    <w:rsid w:val="007269F2"/>
    <w:rsid w:val="00726A94"/>
    <w:rsid w:val="00726E5C"/>
    <w:rsid w:val="007279C3"/>
    <w:rsid w:val="0073173C"/>
    <w:rsid w:val="00734105"/>
    <w:rsid w:val="00736987"/>
    <w:rsid w:val="00741681"/>
    <w:rsid w:val="007434B6"/>
    <w:rsid w:val="00743525"/>
    <w:rsid w:val="007438DF"/>
    <w:rsid w:val="00744ED5"/>
    <w:rsid w:val="007453A6"/>
    <w:rsid w:val="00745931"/>
    <w:rsid w:val="00745F93"/>
    <w:rsid w:val="00746061"/>
    <w:rsid w:val="007461F8"/>
    <w:rsid w:val="00746965"/>
    <w:rsid w:val="00747391"/>
    <w:rsid w:val="007509B2"/>
    <w:rsid w:val="00750CCD"/>
    <w:rsid w:val="0075146C"/>
    <w:rsid w:val="00753E43"/>
    <w:rsid w:val="00754042"/>
    <w:rsid w:val="007542C7"/>
    <w:rsid w:val="00755243"/>
    <w:rsid w:val="00756F3F"/>
    <w:rsid w:val="00762A57"/>
    <w:rsid w:val="00763F7D"/>
    <w:rsid w:val="00765D81"/>
    <w:rsid w:val="007664DC"/>
    <w:rsid w:val="0076673B"/>
    <w:rsid w:val="00767C8D"/>
    <w:rsid w:val="00770A63"/>
    <w:rsid w:val="007714BF"/>
    <w:rsid w:val="00775B90"/>
    <w:rsid w:val="0077603F"/>
    <w:rsid w:val="007763F7"/>
    <w:rsid w:val="00776DED"/>
    <w:rsid w:val="00777242"/>
    <w:rsid w:val="007776DF"/>
    <w:rsid w:val="00781932"/>
    <w:rsid w:val="00783A67"/>
    <w:rsid w:val="007861D5"/>
    <w:rsid w:val="00786829"/>
    <w:rsid w:val="00786A57"/>
    <w:rsid w:val="0078727E"/>
    <w:rsid w:val="00792023"/>
    <w:rsid w:val="00792198"/>
    <w:rsid w:val="00795446"/>
    <w:rsid w:val="007956BD"/>
    <w:rsid w:val="007963D8"/>
    <w:rsid w:val="00796499"/>
    <w:rsid w:val="00796C75"/>
    <w:rsid w:val="00797AD4"/>
    <w:rsid w:val="007A000E"/>
    <w:rsid w:val="007A0165"/>
    <w:rsid w:val="007A0BE2"/>
    <w:rsid w:val="007A2A57"/>
    <w:rsid w:val="007A323F"/>
    <w:rsid w:val="007A34B5"/>
    <w:rsid w:val="007A552D"/>
    <w:rsid w:val="007A5587"/>
    <w:rsid w:val="007A61FF"/>
    <w:rsid w:val="007A72EE"/>
    <w:rsid w:val="007B02A8"/>
    <w:rsid w:val="007B0B1C"/>
    <w:rsid w:val="007B2BBB"/>
    <w:rsid w:val="007B354E"/>
    <w:rsid w:val="007B50FD"/>
    <w:rsid w:val="007B56E4"/>
    <w:rsid w:val="007B5C54"/>
    <w:rsid w:val="007B5E9A"/>
    <w:rsid w:val="007B6DA0"/>
    <w:rsid w:val="007B7F48"/>
    <w:rsid w:val="007C2038"/>
    <w:rsid w:val="007C20A9"/>
    <w:rsid w:val="007C2501"/>
    <w:rsid w:val="007C27E7"/>
    <w:rsid w:val="007C319B"/>
    <w:rsid w:val="007C6A51"/>
    <w:rsid w:val="007D1040"/>
    <w:rsid w:val="007D2109"/>
    <w:rsid w:val="007D2D3C"/>
    <w:rsid w:val="007D7F7E"/>
    <w:rsid w:val="007E068F"/>
    <w:rsid w:val="007E1662"/>
    <w:rsid w:val="007E447E"/>
    <w:rsid w:val="007E49AA"/>
    <w:rsid w:val="007E5783"/>
    <w:rsid w:val="007F0A52"/>
    <w:rsid w:val="007F0FDC"/>
    <w:rsid w:val="007F1585"/>
    <w:rsid w:val="007F3722"/>
    <w:rsid w:val="007F4192"/>
    <w:rsid w:val="007F432C"/>
    <w:rsid w:val="007F48C8"/>
    <w:rsid w:val="007F70C3"/>
    <w:rsid w:val="007F7E8E"/>
    <w:rsid w:val="0080042F"/>
    <w:rsid w:val="00800562"/>
    <w:rsid w:val="0080168A"/>
    <w:rsid w:val="00801DD2"/>
    <w:rsid w:val="00803065"/>
    <w:rsid w:val="008041A6"/>
    <w:rsid w:val="00804D9F"/>
    <w:rsid w:val="00806D5D"/>
    <w:rsid w:val="00811853"/>
    <w:rsid w:val="00812534"/>
    <w:rsid w:val="008132D2"/>
    <w:rsid w:val="008179AC"/>
    <w:rsid w:val="00821CCD"/>
    <w:rsid w:val="00822833"/>
    <w:rsid w:val="00826D5B"/>
    <w:rsid w:val="0082786B"/>
    <w:rsid w:val="00827EFD"/>
    <w:rsid w:val="00831E61"/>
    <w:rsid w:val="0083356B"/>
    <w:rsid w:val="00835711"/>
    <w:rsid w:val="00841864"/>
    <w:rsid w:val="00841A0C"/>
    <w:rsid w:val="00843F14"/>
    <w:rsid w:val="00843FD2"/>
    <w:rsid w:val="0084635D"/>
    <w:rsid w:val="00846FD0"/>
    <w:rsid w:val="00850D58"/>
    <w:rsid w:val="00852969"/>
    <w:rsid w:val="00854DB7"/>
    <w:rsid w:val="00854E61"/>
    <w:rsid w:val="008551C8"/>
    <w:rsid w:val="00856184"/>
    <w:rsid w:val="00857BD6"/>
    <w:rsid w:val="00857BED"/>
    <w:rsid w:val="00857E60"/>
    <w:rsid w:val="00860DBB"/>
    <w:rsid w:val="00861ACC"/>
    <w:rsid w:val="008624F1"/>
    <w:rsid w:val="00863CA1"/>
    <w:rsid w:val="008645A4"/>
    <w:rsid w:val="00864BA9"/>
    <w:rsid w:val="008651D3"/>
    <w:rsid w:val="0086657B"/>
    <w:rsid w:val="00866B5D"/>
    <w:rsid w:val="00866C7C"/>
    <w:rsid w:val="00867872"/>
    <w:rsid w:val="008702F5"/>
    <w:rsid w:val="00871AD9"/>
    <w:rsid w:val="008732EE"/>
    <w:rsid w:val="008735E2"/>
    <w:rsid w:val="00877234"/>
    <w:rsid w:val="00877E6E"/>
    <w:rsid w:val="008807B1"/>
    <w:rsid w:val="00881FCC"/>
    <w:rsid w:val="00882CD9"/>
    <w:rsid w:val="00882FFD"/>
    <w:rsid w:val="00884AF5"/>
    <w:rsid w:val="00885086"/>
    <w:rsid w:val="00887807"/>
    <w:rsid w:val="00891F99"/>
    <w:rsid w:val="0089234B"/>
    <w:rsid w:val="00892F3A"/>
    <w:rsid w:val="008930EE"/>
    <w:rsid w:val="00894239"/>
    <w:rsid w:val="00894377"/>
    <w:rsid w:val="00896185"/>
    <w:rsid w:val="008979FE"/>
    <w:rsid w:val="008A0475"/>
    <w:rsid w:val="008A1AD7"/>
    <w:rsid w:val="008A2A03"/>
    <w:rsid w:val="008A5A40"/>
    <w:rsid w:val="008B06DF"/>
    <w:rsid w:val="008B282D"/>
    <w:rsid w:val="008B2DE7"/>
    <w:rsid w:val="008B2F83"/>
    <w:rsid w:val="008B326D"/>
    <w:rsid w:val="008C167B"/>
    <w:rsid w:val="008C3E9C"/>
    <w:rsid w:val="008C555E"/>
    <w:rsid w:val="008C5579"/>
    <w:rsid w:val="008C5C17"/>
    <w:rsid w:val="008C730B"/>
    <w:rsid w:val="008D0B91"/>
    <w:rsid w:val="008D0D29"/>
    <w:rsid w:val="008D14AA"/>
    <w:rsid w:val="008D1909"/>
    <w:rsid w:val="008D4F7D"/>
    <w:rsid w:val="008D590F"/>
    <w:rsid w:val="008E214C"/>
    <w:rsid w:val="008E2F39"/>
    <w:rsid w:val="008E435A"/>
    <w:rsid w:val="008F089C"/>
    <w:rsid w:val="008F2074"/>
    <w:rsid w:val="008F3B6E"/>
    <w:rsid w:val="008F487C"/>
    <w:rsid w:val="008F7816"/>
    <w:rsid w:val="009001E8"/>
    <w:rsid w:val="00902EDD"/>
    <w:rsid w:val="009047F4"/>
    <w:rsid w:val="00904F6A"/>
    <w:rsid w:val="009051E0"/>
    <w:rsid w:val="009064BA"/>
    <w:rsid w:val="0090750C"/>
    <w:rsid w:val="00907754"/>
    <w:rsid w:val="009077A0"/>
    <w:rsid w:val="0091032E"/>
    <w:rsid w:val="0091303E"/>
    <w:rsid w:val="00916261"/>
    <w:rsid w:val="00921FCA"/>
    <w:rsid w:val="009234D3"/>
    <w:rsid w:val="009241E6"/>
    <w:rsid w:val="00924BBF"/>
    <w:rsid w:val="009267F0"/>
    <w:rsid w:val="00932423"/>
    <w:rsid w:val="00932AF2"/>
    <w:rsid w:val="00934B29"/>
    <w:rsid w:val="00935253"/>
    <w:rsid w:val="009357D3"/>
    <w:rsid w:val="009370FE"/>
    <w:rsid w:val="00941B79"/>
    <w:rsid w:val="00942C50"/>
    <w:rsid w:val="00951088"/>
    <w:rsid w:val="00952A67"/>
    <w:rsid w:val="00957541"/>
    <w:rsid w:val="009609C3"/>
    <w:rsid w:val="00961C0B"/>
    <w:rsid w:val="00963EC2"/>
    <w:rsid w:val="00964217"/>
    <w:rsid w:val="009643E5"/>
    <w:rsid w:val="00964AA4"/>
    <w:rsid w:val="00965D9C"/>
    <w:rsid w:val="00966684"/>
    <w:rsid w:val="0097040A"/>
    <w:rsid w:val="009741B7"/>
    <w:rsid w:val="0097519E"/>
    <w:rsid w:val="00976EEB"/>
    <w:rsid w:val="00977824"/>
    <w:rsid w:val="00977850"/>
    <w:rsid w:val="00981CA6"/>
    <w:rsid w:val="009853D7"/>
    <w:rsid w:val="00985CA2"/>
    <w:rsid w:val="009879A9"/>
    <w:rsid w:val="00990E58"/>
    <w:rsid w:val="009923D3"/>
    <w:rsid w:val="00996CD2"/>
    <w:rsid w:val="009A2AE7"/>
    <w:rsid w:val="009A5DC1"/>
    <w:rsid w:val="009A774A"/>
    <w:rsid w:val="009B3DFA"/>
    <w:rsid w:val="009B5712"/>
    <w:rsid w:val="009B7941"/>
    <w:rsid w:val="009C0DE0"/>
    <w:rsid w:val="009C438C"/>
    <w:rsid w:val="009C5CF4"/>
    <w:rsid w:val="009D4092"/>
    <w:rsid w:val="009D42A0"/>
    <w:rsid w:val="009D52A0"/>
    <w:rsid w:val="009D728C"/>
    <w:rsid w:val="009D7846"/>
    <w:rsid w:val="009E1262"/>
    <w:rsid w:val="009E153A"/>
    <w:rsid w:val="009E3F9F"/>
    <w:rsid w:val="009E5CEC"/>
    <w:rsid w:val="009E6B77"/>
    <w:rsid w:val="009F18B4"/>
    <w:rsid w:val="009F32ED"/>
    <w:rsid w:val="009F3431"/>
    <w:rsid w:val="009F38CA"/>
    <w:rsid w:val="009F6AF0"/>
    <w:rsid w:val="009F7A24"/>
    <w:rsid w:val="009F7B58"/>
    <w:rsid w:val="00A00149"/>
    <w:rsid w:val="00A0139D"/>
    <w:rsid w:val="00A025D9"/>
    <w:rsid w:val="00A046D2"/>
    <w:rsid w:val="00A063B7"/>
    <w:rsid w:val="00A07B77"/>
    <w:rsid w:val="00A108A6"/>
    <w:rsid w:val="00A10F98"/>
    <w:rsid w:val="00A12775"/>
    <w:rsid w:val="00A12944"/>
    <w:rsid w:val="00A131B1"/>
    <w:rsid w:val="00A148D8"/>
    <w:rsid w:val="00A15564"/>
    <w:rsid w:val="00A1594A"/>
    <w:rsid w:val="00A16B1E"/>
    <w:rsid w:val="00A17889"/>
    <w:rsid w:val="00A20A84"/>
    <w:rsid w:val="00A21D71"/>
    <w:rsid w:val="00A260D8"/>
    <w:rsid w:val="00A279B9"/>
    <w:rsid w:val="00A27ADA"/>
    <w:rsid w:val="00A30297"/>
    <w:rsid w:val="00A31F76"/>
    <w:rsid w:val="00A320AE"/>
    <w:rsid w:val="00A325F0"/>
    <w:rsid w:val="00A329D5"/>
    <w:rsid w:val="00A33323"/>
    <w:rsid w:val="00A337A4"/>
    <w:rsid w:val="00A33F58"/>
    <w:rsid w:val="00A37323"/>
    <w:rsid w:val="00A3766E"/>
    <w:rsid w:val="00A4099C"/>
    <w:rsid w:val="00A40DB6"/>
    <w:rsid w:val="00A422F6"/>
    <w:rsid w:val="00A42C91"/>
    <w:rsid w:val="00A42F5C"/>
    <w:rsid w:val="00A431EA"/>
    <w:rsid w:val="00A439BB"/>
    <w:rsid w:val="00A43E28"/>
    <w:rsid w:val="00A44312"/>
    <w:rsid w:val="00A4597B"/>
    <w:rsid w:val="00A46A84"/>
    <w:rsid w:val="00A50494"/>
    <w:rsid w:val="00A50D69"/>
    <w:rsid w:val="00A545FE"/>
    <w:rsid w:val="00A5490B"/>
    <w:rsid w:val="00A55C89"/>
    <w:rsid w:val="00A57EA8"/>
    <w:rsid w:val="00A613B8"/>
    <w:rsid w:val="00A65EE4"/>
    <w:rsid w:val="00A671E4"/>
    <w:rsid w:val="00A6794B"/>
    <w:rsid w:val="00A726BE"/>
    <w:rsid w:val="00A726E3"/>
    <w:rsid w:val="00A73803"/>
    <w:rsid w:val="00A7418C"/>
    <w:rsid w:val="00A75064"/>
    <w:rsid w:val="00A800FA"/>
    <w:rsid w:val="00A80F30"/>
    <w:rsid w:val="00A8153F"/>
    <w:rsid w:val="00A81CEE"/>
    <w:rsid w:val="00A83212"/>
    <w:rsid w:val="00A85D0D"/>
    <w:rsid w:val="00A87006"/>
    <w:rsid w:val="00A87DB8"/>
    <w:rsid w:val="00A900B4"/>
    <w:rsid w:val="00A90FEB"/>
    <w:rsid w:val="00A93808"/>
    <w:rsid w:val="00A94409"/>
    <w:rsid w:val="00A95B89"/>
    <w:rsid w:val="00A97DCD"/>
    <w:rsid w:val="00AA3AC8"/>
    <w:rsid w:val="00AA41DD"/>
    <w:rsid w:val="00AA59C8"/>
    <w:rsid w:val="00AA6261"/>
    <w:rsid w:val="00AA6888"/>
    <w:rsid w:val="00AA6E91"/>
    <w:rsid w:val="00AA6E92"/>
    <w:rsid w:val="00AA6F26"/>
    <w:rsid w:val="00AB11D5"/>
    <w:rsid w:val="00AB2CE1"/>
    <w:rsid w:val="00AB3597"/>
    <w:rsid w:val="00AB386C"/>
    <w:rsid w:val="00AB4C18"/>
    <w:rsid w:val="00AB50F1"/>
    <w:rsid w:val="00AB6C6D"/>
    <w:rsid w:val="00AB7611"/>
    <w:rsid w:val="00AC00C8"/>
    <w:rsid w:val="00AC0668"/>
    <w:rsid w:val="00AC07C4"/>
    <w:rsid w:val="00AC1C90"/>
    <w:rsid w:val="00AC2718"/>
    <w:rsid w:val="00AC66C5"/>
    <w:rsid w:val="00AD1FCA"/>
    <w:rsid w:val="00AD41C2"/>
    <w:rsid w:val="00AD68EA"/>
    <w:rsid w:val="00AD7412"/>
    <w:rsid w:val="00AE12B1"/>
    <w:rsid w:val="00AE1483"/>
    <w:rsid w:val="00AE4BD2"/>
    <w:rsid w:val="00AF06C0"/>
    <w:rsid w:val="00AF41D0"/>
    <w:rsid w:val="00AF5825"/>
    <w:rsid w:val="00AF5B49"/>
    <w:rsid w:val="00AF5B8D"/>
    <w:rsid w:val="00AF6A64"/>
    <w:rsid w:val="00B00536"/>
    <w:rsid w:val="00B0225B"/>
    <w:rsid w:val="00B034A0"/>
    <w:rsid w:val="00B0362E"/>
    <w:rsid w:val="00B04A4E"/>
    <w:rsid w:val="00B05530"/>
    <w:rsid w:val="00B056CA"/>
    <w:rsid w:val="00B05875"/>
    <w:rsid w:val="00B06A08"/>
    <w:rsid w:val="00B07B14"/>
    <w:rsid w:val="00B10382"/>
    <w:rsid w:val="00B109C7"/>
    <w:rsid w:val="00B10B17"/>
    <w:rsid w:val="00B10F05"/>
    <w:rsid w:val="00B11765"/>
    <w:rsid w:val="00B22672"/>
    <w:rsid w:val="00B240B3"/>
    <w:rsid w:val="00B30657"/>
    <w:rsid w:val="00B3404D"/>
    <w:rsid w:val="00B34E4E"/>
    <w:rsid w:val="00B362AD"/>
    <w:rsid w:val="00B40963"/>
    <w:rsid w:val="00B412A4"/>
    <w:rsid w:val="00B417B9"/>
    <w:rsid w:val="00B42CAB"/>
    <w:rsid w:val="00B440E7"/>
    <w:rsid w:val="00B44DF2"/>
    <w:rsid w:val="00B46C87"/>
    <w:rsid w:val="00B47A6A"/>
    <w:rsid w:val="00B47DEE"/>
    <w:rsid w:val="00B50562"/>
    <w:rsid w:val="00B52B1C"/>
    <w:rsid w:val="00B53CC3"/>
    <w:rsid w:val="00B562DD"/>
    <w:rsid w:val="00B56607"/>
    <w:rsid w:val="00B60D64"/>
    <w:rsid w:val="00B60F99"/>
    <w:rsid w:val="00B617DD"/>
    <w:rsid w:val="00B62C8D"/>
    <w:rsid w:val="00B63573"/>
    <w:rsid w:val="00B6357F"/>
    <w:rsid w:val="00B63857"/>
    <w:rsid w:val="00B64FB9"/>
    <w:rsid w:val="00B65EBC"/>
    <w:rsid w:val="00B664C6"/>
    <w:rsid w:val="00B670CD"/>
    <w:rsid w:val="00B70AC3"/>
    <w:rsid w:val="00B71099"/>
    <w:rsid w:val="00B71DEC"/>
    <w:rsid w:val="00B72C61"/>
    <w:rsid w:val="00B7440F"/>
    <w:rsid w:val="00B77F42"/>
    <w:rsid w:val="00B8048A"/>
    <w:rsid w:val="00B806F9"/>
    <w:rsid w:val="00B80FA9"/>
    <w:rsid w:val="00B81219"/>
    <w:rsid w:val="00B82168"/>
    <w:rsid w:val="00B82272"/>
    <w:rsid w:val="00B83187"/>
    <w:rsid w:val="00B831EC"/>
    <w:rsid w:val="00B83EDC"/>
    <w:rsid w:val="00B84500"/>
    <w:rsid w:val="00B852D6"/>
    <w:rsid w:val="00B85556"/>
    <w:rsid w:val="00B902AB"/>
    <w:rsid w:val="00B91A89"/>
    <w:rsid w:val="00B94B75"/>
    <w:rsid w:val="00B94F61"/>
    <w:rsid w:val="00B95332"/>
    <w:rsid w:val="00B95820"/>
    <w:rsid w:val="00B9722C"/>
    <w:rsid w:val="00BA1168"/>
    <w:rsid w:val="00BA27EF"/>
    <w:rsid w:val="00BA33AD"/>
    <w:rsid w:val="00BA59D3"/>
    <w:rsid w:val="00BA7513"/>
    <w:rsid w:val="00BA7EE3"/>
    <w:rsid w:val="00BB00CF"/>
    <w:rsid w:val="00BB2DB2"/>
    <w:rsid w:val="00BB60C0"/>
    <w:rsid w:val="00BB6694"/>
    <w:rsid w:val="00BB7B9F"/>
    <w:rsid w:val="00BC3FB7"/>
    <w:rsid w:val="00BC4D70"/>
    <w:rsid w:val="00BC73BB"/>
    <w:rsid w:val="00BC7F17"/>
    <w:rsid w:val="00BD11C4"/>
    <w:rsid w:val="00BD13BD"/>
    <w:rsid w:val="00BD1683"/>
    <w:rsid w:val="00BD2279"/>
    <w:rsid w:val="00BD3233"/>
    <w:rsid w:val="00BD3665"/>
    <w:rsid w:val="00BD3B3A"/>
    <w:rsid w:val="00BD5B90"/>
    <w:rsid w:val="00BE188A"/>
    <w:rsid w:val="00BE2054"/>
    <w:rsid w:val="00BE3684"/>
    <w:rsid w:val="00BE3AA0"/>
    <w:rsid w:val="00BE49D7"/>
    <w:rsid w:val="00BE4FA8"/>
    <w:rsid w:val="00BE6E8D"/>
    <w:rsid w:val="00BF16CD"/>
    <w:rsid w:val="00BF34EC"/>
    <w:rsid w:val="00BF4623"/>
    <w:rsid w:val="00BF4723"/>
    <w:rsid w:val="00BF4768"/>
    <w:rsid w:val="00BF4D55"/>
    <w:rsid w:val="00BF4F9B"/>
    <w:rsid w:val="00BF58CA"/>
    <w:rsid w:val="00BF5A18"/>
    <w:rsid w:val="00BF7AF4"/>
    <w:rsid w:val="00C01C66"/>
    <w:rsid w:val="00C03A4C"/>
    <w:rsid w:val="00C04268"/>
    <w:rsid w:val="00C06A24"/>
    <w:rsid w:val="00C06CA8"/>
    <w:rsid w:val="00C073B4"/>
    <w:rsid w:val="00C07A3E"/>
    <w:rsid w:val="00C07B75"/>
    <w:rsid w:val="00C106B9"/>
    <w:rsid w:val="00C13333"/>
    <w:rsid w:val="00C14071"/>
    <w:rsid w:val="00C16E6C"/>
    <w:rsid w:val="00C20678"/>
    <w:rsid w:val="00C20B08"/>
    <w:rsid w:val="00C241FB"/>
    <w:rsid w:val="00C25078"/>
    <w:rsid w:val="00C2740D"/>
    <w:rsid w:val="00C31E96"/>
    <w:rsid w:val="00C32454"/>
    <w:rsid w:val="00C328B8"/>
    <w:rsid w:val="00C34B2A"/>
    <w:rsid w:val="00C34CBD"/>
    <w:rsid w:val="00C40038"/>
    <w:rsid w:val="00C43949"/>
    <w:rsid w:val="00C44E45"/>
    <w:rsid w:val="00C4655F"/>
    <w:rsid w:val="00C47F0D"/>
    <w:rsid w:val="00C50041"/>
    <w:rsid w:val="00C532DD"/>
    <w:rsid w:val="00C54C42"/>
    <w:rsid w:val="00C5544E"/>
    <w:rsid w:val="00C5557A"/>
    <w:rsid w:val="00C56C79"/>
    <w:rsid w:val="00C62333"/>
    <w:rsid w:val="00C64F2F"/>
    <w:rsid w:val="00C65F10"/>
    <w:rsid w:val="00C708B9"/>
    <w:rsid w:val="00C7229A"/>
    <w:rsid w:val="00C72C51"/>
    <w:rsid w:val="00C73056"/>
    <w:rsid w:val="00C732A7"/>
    <w:rsid w:val="00C7514A"/>
    <w:rsid w:val="00C77A60"/>
    <w:rsid w:val="00C80908"/>
    <w:rsid w:val="00C83AC7"/>
    <w:rsid w:val="00C840A3"/>
    <w:rsid w:val="00C84437"/>
    <w:rsid w:val="00C85E36"/>
    <w:rsid w:val="00C87E1C"/>
    <w:rsid w:val="00C902ED"/>
    <w:rsid w:val="00C90567"/>
    <w:rsid w:val="00C9106B"/>
    <w:rsid w:val="00C91EF2"/>
    <w:rsid w:val="00C92E2C"/>
    <w:rsid w:val="00C9336C"/>
    <w:rsid w:val="00C941B6"/>
    <w:rsid w:val="00C94E3E"/>
    <w:rsid w:val="00C95186"/>
    <w:rsid w:val="00C955C9"/>
    <w:rsid w:val="00C95A74"/>
    <w:rsid w:val="00CA148E"/>
    <w:rsid w:val="00CA1722"/>
    <w:rsid w:val="00CA17AA"/>
    <w:rsid w:val="00CA36CF"/>
    <w:rsid w:val="00CA5796"/>
    <w:rsid w:val="00CA698E"/>
    <w:rsid w:val="00CA6E98"/>
    <w:rsid w:val="00CA7CC8"/>
    <w:rsid w:val="00CB0341"/>
    <w:rsid w:val="00CB1B94"/>
    <w:rsid w:val="00CB4ADF"/>
    <w:rsid w:val="00CB4DE5"/>
    <w:rsid w:val="00CB5100"/>
    <w:rsid w:val="00CB6382"/>
    <w:rsid w:val="00CB63BF"/>
    <w:rsid w:val="00CB6AD4"/>
    <w:rsid w:val="00CC0745"/>
    <w:rsid w:val="00CC106D"/>
    <w:rsid w:val="00CC2769"/>
    <w:rsid w:val="00CC2B49"/>
    <w:rsid w:val="00CC5B44"/>
    <w:rsid w:val="00CD1D96"/>
    <w:rsid w:val="00CD3DB3"/>
    <w:rsid w:val="00CD64E8"/>
    <w:rsid w:val="00CD7241"/>
    <w:rsid w:val="00CE036A"/>
    <w:rsid w:val="00CE07AD"/>
    <w:rsid w:val="00CE2C85"/>
    <w:rsid w:val="00CE2F2B"/>
    <w:rsid w:val="00CE488C"/>
    <w:rsid w:val="00CF072B"/>
    <w:rsid w:val="00CF0D1C"/>
    <w:rsid w:val="00CF22FC"/>
    <w:rsid w:val="00CF267D"/>
    <w:rsid w:val="00CF32AC"/>
    <w:rsid w:val="00CF3DD3"/>
    <w:rsid w:val="00CF5695"/>
    <w:rsid w:val="00CF668C"/>
    <w:rsid w:val="00D013C5"/>
    <w:rsid w:val="00D01408"/>
    <w:rsid w:val="00D02BA1"/>
    <w:rsid w:val="00D02C93"/>
    <w:rsid w:val="00D02F0A"/>
    <w:rsid w:val="00D03457"/>
    <w:rsid w:val="00D035EB"/>
    <w:rsid w:val="00D04342"/>
    <w:rsid w:val="00D04488"/>
    <w:rsid w:val="00D04A15"/>
    <w:rsid w:val="00D04A31"/>
    <w:rsid w:val="00D07CAC"/>
    <w:rsid w:val="00D07EE6"/>
    <w:rsid w:val="00D10440"/>
    <w:rsid w:val="00D11AC8"/>
    <w:rsid w:val="00D11F71"/>
    <w:rsid w:val="00D12334"/>
    <w:rsid w:val="00D14AE9"/>
    <w:rsid w:val="00D16784"/>
    <w:rsid w:val="00D17936"/>
    <w:rsid w:val="00D21FE6"/>
    <w:rsid w:val="00D22A05"/>
    <w:rsid w:val="00D243CA"/>
    <w:rsid w:val="00D2543D"/>
    <w:rsid w:val="00D2772F"/>
    <w:rsid w:val="00D278A3"/>
    <w:rsid w:val="00D3275E"/>
    <w:rsid w:val="00D346D4"/>
    <w:rsid w:val="00D35CCE"/>
    <w:rsid w:val="00D36925"/>
    <w:rsid w:val="00D40F3F"/>
    <w:rsid w:val="00D41229"/>
    <w:rsid w:val="00D42183"/>
    <w:rsid w:val="00D43476"/>
    <w:rsid w:val="00D45519"/>
    <w:rsid w:val="00D4605C"/>
    <w:rsid w:val="00D4662E"/>
    <w:rsid w:val="00D468E3"/>
    <w:rsid w:val="00D4707E"/>
    <w:rsid w:val="00D473BA"/>
    <w:rsid w:val="00D475D2"/>
    <w:rsid w:val="00D5015E"/>
    <w:rsid w:val="00D50B17"/>
    <w:rsid w:val="00D50C7A"/>
    <w:rsid w:val="00D50CDD"/>
    <w:rsid w:val="00D510BF"/>
    <w:rsid w:val="00D5459A"/>
    <w:rsid w:val="00D54FB7"/>
    <w:rsid w:val="00D60ADA"/>
    <w:rsid w:val="00D62039"/>
    <w:rsid w:val="00D64742"/>
    <w:rsid w:val="00D66FD2"/>
    <w:rsid w:val="00D673C8"/>
    <w:rsid w:val="00D73012"/>
    <w:rsid w:val="00D73385"/>
    <w:rsid w:val="00D73E8C"/>
    <w:rsid w:val="00D7510E"/>
    <w:rsid w:val="00D75A61"/>
    <w:rsid w:val="00D76694"/>
    <w:rsid w:val="00D77C99"/>
    <w:rsid w:val="00D801CF"/>
    <w:rsid w:val="00D80653"/>
    <w:rsid w:val="00D81402"/>
    <w:rsid w:val="00D83331"/>
    <w:rsid w:val="00D83BB5"/>
    <w:rsid w:val="00D84925"/>
    <w:rsid w:val="00D84ADF"/>
    <w:rsid w:val="00D84EA4"/>
    <w:rsid w:val="00D84F2E"/>
    <w:rsid w:val="00D87689"/>
    <w:rsid w:val="00D87CF0"/>
    <w:rsid w:val="00D90850"/>
    <w:rsid w:val="00D917BE"/>
    <w:rsid w:val="00D941C7"/>
    <w:rsid w:val="00D94CDE"/>
    <w:rsid w:val="00D95B34"/>
    <w:rsid w:val="00D97BF3"/>
    <w:rsid w:val="00D97C8A"/>
    <w:rsid w:val="00DA19BC"/>
    <w:rsid w:val="00DA3F53"/>
    <w:rsid w:val="00DA44DA"/>
    <w:rsid w:val="00DA4866"/>
    <w:rsid w:val="00DA533B"/>
    <w:rsid w:val="00DA64FE"/>
    <w:rsid w:val="00DA7592"/>
    <w:rsid w:val="00DB2F43"/>
    <w:rsid w:val="00DB36EB"/>
    <w:rsid w:val="00DB48D9"/>
    <w:rsid w:val="00DB7D7D"/>
    <w:rsid w:val="00DB7EE9"/>
    <w:rsid w:val="00DC1487"/>
    <w:rsid w:val="00DC15C3"/>
    <w:rsid w:val="00DC1724"/>
    <w:rsid w:val="00DC18BF"/>
    <w:rsid w:val="00DC2847"/>
    <w:rsid w:val="00DC5874"/>
    <w:rsid w:val="00DD2654"/>
    <w:rsid w:val="00DD4909"/>
    <w:rsid w:val="00DD4C69"/>
    <w:rsid w:val="00DD6424"/>
    <w:rsid w:val="00DD6764"/>
    <w:rsid w:val="00DD7395"/>
    <w:rsid w:val="00DD7A63"/>
    <w:rsid w:val="00DE1DD1"/>
    <w:rsid w:val="00DE27AA"/>
    <w:rsid w:val="00DE34B0"/>
    <w:rsid w:val="00DE60B1"/>
    <w:rsid w:val="00DF0A11"/>
    <w:rsid w:val="00DF0F63"/>
    <w:rsid w:val="00DF1416"/>
    <w:rsid w:val="00DF1AA6"/>
    <w:rsid w:val="00DF3C16"/>
    <w:rsid w:val="00DF3DAC"/>
    <w:rsid w:val="00DF43D8"/>
    <w:rsid w:val="00E01170"/>
    <w:rsid w:val="00E0119B"/>
    <w:rsid w:val="00E027FB"/>
    <w:rsid w:val="00E0348B"/>
    <w:rsid w:val="00E0375F"/>
    <w:rsid w:val="00E03B19"/>
    <w:rsid w:val="00E057B4"/>
    <w:rsid w:val="00E05D47"/>
    <w:rsid w:val="00E05FBF"/>
    <w:rsid w:val="00E0641F"/>
    <w:rsid w:val="00E073A9"/>
    <w:rsid w:val="00E07678"/>
    <w:rsid w:val="00E109C8"/>
    <w:rsid w:val="00E10D78"/>
    <w:rsid w:val="00E117D5"/>
    <w:rsid w:val="00E12555"/>
    <w:rsid w:val="00E12E43"/>
    <w:rsid w:val="00E148E7"/>
    <w:rsid w:val="00E15341"/>
    <w:rsid w:val="00E169C4"/>
    <w:rsid w:val="00E17929"/>
    <w:rsid w:val="00E17964"/>
    <w:rsid w:val="00E20627"/>
    <w:rsid w:val="00E23B05"/>
    <w:rsid w:val="00E245D3"/>
    <w:rsid w:val="00E25715"/>
    <w:rsid w:val="00E26341"/>
    <w:rsid w:val="00E30923"/>
    <w:rsid w:val="00E316D7"/>
    <w:rsid w:val="00E321F8"/>
    <w:rsid w:val="00E33877"/>
    <w:rsid w:val="00E338BA"/>
    <w:rsid w:val="00E342F6"/>
    <w:rsid w:val="00E348A0"/>
    <w:rsid w:val="00E3496E"/>
    <w:rsid w:val="00E353CC"/>
    <w:rsid w:val="00E35DC9"/>
    <w:rsid w:val="00E35FB8"/>
    <w:rsid w:val="00E36CC9"/>
    <w:rsid w:val="00E37854"/>
    <w:rsid w:val="00E40580"/>
    <w:rsid w:val="00E40A4A"/>
    <w:rsid w:val="00E41B0A"/>
    <w:rsid w:val="00E4376C"/>
    <w:rsid w:val="00E44EDB"/>
    <w:rsid w:val="00E45925"/>
    <w:rsid w:val="00E45CC8"/>
    <w:rsid w:val="00E46994"/>
    <w:rsid w:val="00E4713F"/>
    <w:rsid w:val="00E5128A"/>
    <w:rsid w:val="00E52129"/>
    <w:rsid w:val="00E52496"/>
    <w:rsid w:val="00E530D5"/>
    <w:rsid w:val="00E5685D"/>
    <w:rsid w:val="00E60098"/>
    <w:rsid w:val="00E60569"/>
    <w:rsid w:val="00E606A5"/>
    <w:rsid w:val="00E6275F"/>
    <w:rsid w:val="00E62E93"/>
    <w:rsid w:val="00E6318F"/>
    <w:rsid w:val="00E634AB"/>
    <w:rsid w:val="00E63634"/>
    <w:rsid w:val="00E64F17"/>
    <w:rsid w:val="00E70555"/>
    <w:rsid w:val="00E71501"/>
    <w:rsid w:val="00E71DF3"/>
    <w:rsid w:val="00E725FE"/>
    <w:rsid w:val="00E72869"/>
    <w:rsid w:val="00E738B2"/>
    <w:rsid w:val="00E739DD"/>
    <w:rsid w:val="00E749C4"/>
    <w:rsid w:val="00E74E1A"/>
    <w:rsid w:val="00E7598E"/>
    <w:rsid w:val="00E80DAE"/>
    <w:rsid w:val="00E827EF"/>
    <w:rsid w:val="00E83E0F"/>
    <w:rsid w:val="00E85DB6"/>
    <w:rsid w:val="00E862C9"/>
    <w:rsid w:val="00E87129"/>
    <w:rsid w:val="00E9253C"/>
    <w:rsid w:val="00E93C7E"/>
    <w:rsid w:val="00E94AA3"/>
    <w:rsid w:val="00E94E92"/>
    <w:rsid w:val="00E94F07"/>
    <w:rsid w:val="00E96EA9"/>
    <w:rsid w:val="00EA37B5"/>
    <w:rsid w:val="00EA37CC"/>
    <w:rsid w:val="00EA3F3F"/>
    <w:rsid w:val="00EA4566"/>
    <w:rsid w:val="00EA4CD9"/>
    <w:rsid w:val="00EA5DDA"/>
    <w:rsid w:val="00EB104C"/>
    <w:rsid w:val="00EB1420"/>
    <w:rsid w:val="00EB76EC"/>
    <w:rsid w:val="00EB7837"/>
    <w:rsid w:val="00EC03D5"/>
    <w:rsid w:val="00EC26B7"/>
    <w:rsid w:val="00EC2A88"/>
    <w:rsid w:val="00EC3A54"/>
    <w:rsid w:val="00EC3E5F"/>
    <w:rsid w:val="00EC3FC2"/>
    <w:rsid w:val="00EC40E7"/>
    <w:rsid w:val="00EC41CA"/>
    <w:rsid w:val="00EC4C1A"/>
    <w:rsid w:val="00EC51F7"/>
    <w:rsid w:val="00EC62B2"/>
    <w:rsid w:val="00EC65EC"/>
    <w:rsid w:val="00EC6781"/>
    <w:rsid w:val="00EC6F51"/>
    <w:rsid w:val="00ED0641"/>
    <w:rsid w:val="00ED1F9A"/>
    <w:rsid w:val="00ED34F5"/>
    <w:rsid w:val="00ED662E"/>
    <w:rsid w:val="00ED6A2C"/>
    <w:rsid w:val="00ED7134"/>
    <w:rsid w:val="00EE2007"/>
    <w:rsid w:val="00EE2E7F"/>
    <w:rsid w:val="00EE310E"/>
    <w:rsid w:val="00EE5313"/>
    <w:rsid w:val="00EF09A7"/>
    <w:rsid w:val="00EF21BC"/>
    <w:rsid w:val="00EF3E31"/>
    <w:rsid w:val="00EF4F2F"/>
    <w:rsid w:val="00EF5126"/>
    <w:rsid w:val="00F00187"/>
    <w:rsid w:val="00F003F5"/>
    <w:rsid w:val="00F023F5"/>
    <w:rsid w:val="00F03A2B"/>
    <w:rsid w:val="00F0646F"/>
    <w:rsid w:val="00F07000"/>
    <w:rsid w:val="00F10B40"/>
    <w:rsid w:val="00F20884"/>
    <w:rsid w:val="00F214A9"/>
    <w:rsid w:val="00F2360C"/>
    <w:rsid w:val="00F23BA4"/>
    <w:rsid w:val="00F24E68"/>
    <w:rsid w:val="00F25063"/>
    <w:rsid w:val="00F25F5D"/>
    <w:rsid w:val="00F27FC2"/>
    <w:rsid w:val="00F34E20"/>
    <w:rsid w:val="00F36231"/>
    <w:rsid w:val="00F363D0"/>
    <w:rsid w:val="00F36F55"/>
    <w:rsid w:val="00F371E2"/>
    <w:rsid w:val="00F37301"/>
    <w:rsid w:val="00F40701"/>
    <w:rsid w:val="00F4153D"/>
    <w:rsid w:val="00F4286A"/>
    <w:rsid w:val="00F4467E"/>
    <w:rsid w:val="00F44C5B"/>
    <w:rsid w:val="00F468F4"/>
    <w:rsid w:val="00F47451"/>
    <w:rsid w:val="00F52E48"/>
    <w:rsid w:val="00F53E60"/>
    <w:rsid w:val="00F55836"/>
    <w:rsid w:val="00F56857"/>
    <w:rsid w:val="00F5696A"/>
    <w:rsid w:val="00F57AA5"/>
    <w:rsid w:val="00F62829"/>
    <w:rsid w:val="00F6325C"/>
    <w:rsid w:val="00F63D77"/>
    <w:rsid w:val="00F650F3"/>
    <w:rsid w:val="00F66EEB"/>
    <w:rsid w:val="00F710DB"/>
    <w:rsid w:val="00F7428D"/>
    <w:rsid w:val="00F81399"/>
    <w:rsid w:val="00F83E1F"/>
    <w:rsid w:val="00F85B99"/>
    <w:rsid w:val="00F862C9"/>
    <w:rsid w:val="00F86AF4"/>
    <w:rsid w:val="00F872EE"/>
    <w:rsid w:val="00F87748"/>
    <w:rsid w:val="00F93750"/>
    <w:rsid w:val="00F968BD"/>
    <w:rsid w:val="00F974BB"/>
    <w:rsid w:val="00FA15E7"/>
    <w:rsid w:val="00FA40C7"/>
    <w:rsid w:val="00FA4742"/>
    <w:rsid w:val="00FA5053"/>
    <w:rsid w:val="00FA6163"/>
    <w:rsid w:val="00FA71C1"/>
    <w:rsid w:val="00FA79DB"/>
    <w:rsid w:val="00FB1625"/>
    <w:rsid w:val="00FB1CAB"/>
    <w:rsid w:val="00FB2CB5"/>
    <w:rsid w:val="00FB2CD9"/>
    <w:rsid w:val="00FB4BAA"/>
    <w:rsid w:val="00FB524D"/>
    <w:rsid w:val="00FB651A"/>
    <w:rsid w:val="00FB6DD9"/>
    <w:rsid w:val="00FB74B2"/>
    <w:rsid w:val="00FC0DC3"/>
    <w:rsid w:val="00FC16E3"/>
    <w:rsid w:val="00FC364C"/>
    <w:rsid w:val="00FC40B9"/>
    <w:rsid w:val="00FC4F58"/>
    <w:rsid w:val="00FC7CC6"/>
    <w:rsid w:val="00FC7DD7"/>
    <w:rsid w:val="00FD0A54"/>
    <w:rsid w:val="00FD142B"/>
    <w:rsid w:val="00FD18C9"/>
    <w:rsid w:val="00FD2603"/>
    <w:rsid w:val="00FD2BF1"/>
    <w:rsid w:val="00FD54B6"/>
    <w:rsid w:val="00FD5CCD"/>
    <w:rsid w:val="00FD78F5"/>
    <w:rsid w:val="00FD7EDE"/>
    <w:rsid w:val="00FE14A0"/>
    <w:rsid w:val="00FE37DB"/>
    <w:rsid w:val="00FE6DDF"/>
    <w:rsid w:val="00FE6FC8"/>
    <w:rsid w:val="00FF0346"/>
    <w:rsid w:val="00FF0E6E"/>
    <w:rsid w:val="00FF359A"/>
    <w:rsid w:val="00FF4072"/>
    <w:rsid w:val="00FF442B"/>
    <w:rsid w:val="00FF78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ال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ال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2CE7-FBA7-4804-812B-D3AEDE74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2920</Words>
  <Characters>16644</Characters>
  <Application>Microsoft Office Word</Application>
  <DocSecurity>0</DocSecurity>
  <Lines>138</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4</cp:revision>
  <dcterms:created xsi:type="dcterms:W3CDTF">2016-12-06T17:16:00Z</dcterms:created>
  <dcterms:modified xsi:type="dcterms:W3CDTF">2018-02-10T19:15:00Z</dcterms:modified>
</cp:coreProperties>
</file>