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6C" w:rsidRPr="005A61A2" w:rsidRDefault="00453A6C" w:rsidP="00453A6C">
      <w:pPr>
        <w:pStyle w:val="NormalWeb"/>
        <w:shd w:val="clear" w:color="auto" w:fill="FFFFFF"/>
        <w:spacing w:before="0" w:beforeAutospacing="0" w:after="150" w:afterAutospacing="0" w:line="261" w:lineRule="atLeast"/>
        <w:jc w:val="right"/>
        <w:rPr>
          <w:rFonts w:ascii="Traditional Arabic" w:hAnsi="Traditional Arabic" w:cs="Traditional Arabic"/>
          <w:sz w:val="36"/>
          <w:szCs w:val="36"/>
          <w:rtl/>
        </w:rPr>
      </w:pPr>
      <w:r w:rsidRPr="005A61A2">
        <w:rPr>
          <w:rFonts w:ascii="Traditional Arabic" w:hAnsi="Traditional Arabic" w:cs="Traditional Arabic"/>
          <w:sz w:val="36"/>
          <w:szCs w:val="36"/>
          <w:rtl/>
        </w:rPr>
        <w:t>إِنَّ الْحَمْدَ لله نَحْمَدُهُ وَنَسْتَعِيْنُهُ وَنَسْتَغْفِرُهُ، وَنَعُوْذُ ب</w:t>
      </w:r>
      <w:r w:rsidRPr="005A61A2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5A61A2">
        <w:rPr>
          <w:rFonts w:ascii="Traditional Arabic" w:hAnsi="Traditional Arabic" w:cs="Traditional Arabic"/>
          <w:sz w:val="36"/>
          <w:szCs w:val="36"/>
          <w:rtl/>
        </w:rPr>
        <w:t>لله</w:t>
      </w:r>
      <w:r w:rsidRPr="005A61A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A61A2">
        <w:rPr>
          <w:rFonts w:ascii="Traditional Arabic" w:hAnsi="Traditional Arabic" w:cs="Traditional Arabic"/>
          <w:sz w:val="36"/>
          <w:szCs w:val="36"/>
          <w:rtl/>
        </w:rPr>
        <w:t xml:space="preserve"> مِنْ شُرُوْرِ أَنْفُسِنَا وَمِنْ سَيِّئَاتِ أَعْمَالِنَا، مَنْ يَهْدِهِ الله فَلَا مُضِلَّ لَهُ وَمَنْ يُضْلِلْ فَلَا هَادِيَ لَهُ، </w:t>
      </w:r>
      <w:r w:rsidRPr="005A61A2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5A61A2">
        <w:rPr>
          <w:rFonts w:ascii="Traditional Arabic" w:hAnsi="Traditional Arabic" w:cs="Traditional Arabic"/>
          <w:sz w:val="36"/>
          <w:szCs w:val="36"/>
          <w:rtl/>
        </w:rPr>
        <w:t xml:space="preserve">أَشْهَدُ أَنْ لَا إله إلا الله وَحْدَهُ لَا شَرِيْكَ لَهُ، وَأَشْهَدُ أَنَّ مُحَمَّدًا عَبْدُهُ وَرَسُوْلُهُ. </w:t>
      </w:r>
    </w:p>
    <w:p w:rsidR="00453A6C" w:rsidRPr="005A61A2" w:rsidRDefault="00453A6C" w:rsidP="00453A6C">
      <w:pPr>
        <w:pStyle w:val="NormalWeb"/>
        <w:shd w:val="clear" w:color="auto" w:fill="FFFFFF"/>
        <w:spacing w:before="0" w:beforeAutospacing="0" w:after="150" w:afterAutospacing="0" w:line="261" w:lineRule="atLeast"/>
        <w:jc w:val="right"/>
        <w:rPr>
          <w:rFonts w:ascii="Traditional Arabic" w:hAnsi="Traditional Arabic" w:cs="Traditional Arabic"/>
          <w:sz w:val="36"/>
          <w:szCs w:val="36"/>
          <w:rtl/>
        </w:rPr>
      </w:pPr>
      <w:r w:rsidRPr="005A61A2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5A61A2">
        <w:rPr>
          <w:rFonts w:ascii="Traditional Arabic" w:hAnsi="Traditional Arabic" w:cs="Traditional Arabic"/>
          <w:sz w:val="36"/>
          <w:szCs w:val="36"/>
          <w:rtl/>
        </w:rPr>
        <w:t>يَا</w:t>
      </w:r>
      <w:r w:rsidRPr="005A61A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A61A2">
        <w:rPr>
          <w:rFonts w:ascii="Traditional Arabic" w:hAnsi="Traditional Arabic" w:cs="Traditional Arabic"/>
          <w:sz w:val="36"/>
          <w:szCs w:val="36"/>
          <w:rtl/>
        </w:rPr>
        <w:t>أَيُّهاَ الَّذِينَ ءَامَنُوا اتَّقُوا الله حَقَّ تُقَاتِهِ وَلاَ تَمُوتُنَّ إِلاَّ وَأَنتُم مُّسْلِمُونَ</w:t>
      </w:r>
      <w:r w:rsidRPr="005A61A2">
        <w:rPr>
          <w:rFonts w:ascii="Traditional Arabic" w:hAnsi="Traditional Arabic" w:cs="Traditional Arabic" w:hint="cs"/>
          <w:sz w:val="36"/>
          <w:szCs w:val="36"/>
          <w:rtl/>
        </w:rPr>
        <w:t>)</w:t>
      </w:r>
    </w:p>
    <w:p w:rsidR="00453A6C" w:rsidRPr="005A61A2" w:rsidRDefault="00453A6C" w:rsidP="00453A6C">
      <w:pPr>
        <w:pStyle w:val="NormalWeb"/>
        <w:shd w:val="clear" w:color="auto" w:fill="FFFFFF"/>
        <w:spacing w:before="0" w:beforeAutospacing="0" w:after="150" w:afterAutospacing="0" w:line="261" w:lineRule="atLeast"/>
        <w:jc w:val="right"/>
        <w:rPr>
          <w:rFonts w:ascii="Traditional Arabic" w:hAnsi="Traditional Arabic" w:cs="Traditional Arabic"/>
          <w:sz w:val="36"/>
          <w:szCs w:val="36"/>
          <w:rtl/>
        </w:rPr>
      </w:pPr>
      <w:r w:rsidRPr="005A61A2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5A61A2">
        <w:rPr>
          <w:rFonts w:ascii="Traditional Arabic" w:hAnsi="Traditional Arabic" w:cs="Traditional Arabic"/>
          <w:sz w:val="36"/>
          <w:szCs w:val="36"/>
          <w:rtl/>
        </w:rPr>
        <w:t>يَا</w:t>
      </w:r>
      <w:r w:rsidRPr="005A61A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A61A2">
        <w:rPr>
          <w:rFonts w:ascii="Traditional Arabic" w:hAnsi="Traditional Arabic" w:cs="Traditional Arabic"/>
          <w:sz w:val="36"/>
          <w:szCs w:val="36"/>
          <w:rtl/>
        </w:rPr>
        <w:t>أَيُّهَا النَّاسُ اتَّقُوا رَبَّكُمُ الَّذِي خَلَقَكُم مِّنْ نَفْسٍ وَاحِدَةٍ وَخَلَقَ مِنْهَا زَوْجَهَا وَبَثَّ مِنْهُمَا رِجَالاً كَثِيرًا وَنِسَآءً وَاتَّقُوا اللهَ الَّذِي تَسَآءَلُونَ بِهِ وَاْلأَرْحَامَ إِنَّ الله كَانَ عَلَيْكُمْ رَقِيبًا</w:t>
      </w:r>
      <w:r w:rsidRPr="005A61A2">
        <w:rPr>
          <w:rFonts w:ascii="Traditional Arabic" w:hAnsi="Traditional Arabic" w:cs="Traditional Arabic" w:hint="cs"/>
          <w:sz w:val="36"/>
          <w:szCs w:val="36"/>
          <w:rtl/>
        </w:rPr>
        <w:t>)</w:t>
      </w:r>
    </w:p>
    <w:p w:rsidR="00BB22B7" w:rsidRDefault="00453A6C" w:rsidP="00453A6C">
      <w:pPr>
        <w:pStyle w:val="NormalWeb"/>
        <w:shd w:val="clear" w:color="auto" w:fill="FFFFFF"/>
        <w:spacing w:before="0" w:beforeAutospacing="0" w:after="150" w:afterAutospacing="0" w:line="261" w:lineRule="atLeast"/>
        <w:jc w:val="right"/>
        <w:rPr>
          <w:rFonts w:ascii="Traditional Arabic" w:hAnsi="Traditional Arabic" w:cs="Traditional Arabic"/>
          <w:sz w:val="36"/>
          <w:szCs w:val="36"/>
          <w:rtl/>
        </w:rPr>
      </w:pPr>
      <w:r w:rsidRPr="005A61A2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5A61A2">
        <w:rPr>
          <w:rFonts w:ascii="Traditional Arabic" w:hAnsi="Traditional Arabic" w:cs="Traditional Arabic"/>
          <w:sz w:val="36"/>
          <w:szCs w:val="36"/>
          <w:rtl/>
        </w:rPr>
        <w:t>يَا</w:t>
      </w:r>
      <w:r w:rsidRPr="005A61A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A61A2">
        <w:rPr>
          <w:rFonts w:ascii="Traditional Arabic" w:hAnsi="Traditional Arabic" w:cs="Traditional Arabic"/>
          <w:sz w:val="36"/>
          <w:szCs w:val="36"/>
          <w:rtl/>
        </w:rPr>
        <w:t xml:space="preserve">أَيُّهَا الَّذِينَ ءَامَنُوا اتَّقُوا الله وَقُولُوا قَوْلاً سَدِيدًا </w:t>
      </w:r>
      <w:r w:rsidRPr="005A61A2"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Pr="005A61A2">
        <w:rPr>
          <w:rFonts w:ascii="Traditional Arabic" w:hAnsi="Traditional Arabic" w:cs="Traditional Arabic"/>
          <w:sz w:val="36"/>
          <w:szCs w:val="36"/>
          <w:rtl/>
        </w:rPr>
        <w:t xml:space="preserve"> يُصْلِحْ لَكُمْ أَعْمَالَكُمْ وَيَغْفِرْ لَكُمْ ذُنُوبَكُمْ وَمَن يُطِعِ اللهَ وَرَسُولَهُ فَقَدْ فَازَ فَوْزًا عَظِيمًا</w:t>
      </w:r>
      <w:r w:rsidRPr="005A61A2">
        <w:rPr>
          <w:rFonts w:ascii="Traditional Arabic" w:hAnsi="Traditional Arabic" w:cs="Traditional Arabic" w:hint="cs"/>
          <w:sz w:val="36"/>
          <w:szCs w:val="36"/>
          <w:rtl/>
        </w:rPr>
        <w:t>) ..</w:t>
      </w:r>
      <w:r w:rsidRPr="005A61A2">
        <w:rPr>
          <w:rFonts w:ascii="Traditional Arabic" w:hAnsi="Traditional Arabic" w:cs="Traditional Arabic"/>
          <w:sz w:val="36"/>
          <w:szCs w:val="36"/>
          <w:rtl/>
        </w:rPr>
        <w:t xml:space="preserve"> أَمَّا بَعْدُ:</w:t>
      </w:r>
    </w:p>
    <w:p w:rsidR="002C76BB" w:rsidRDefault="00931C17" w:rsidP="007C6B8D">
      <w:pPr>
        <w:pStyle w:val="NormalWeb"/>
        <w:shd w:val="clear" w:color="auto" w:fill="FFFFFF"/>
        <w:spacing w:before="0" w:beforeAutospacing="0" w:after="150" w:afterAutospacing="0" w:line="261" w:lineRule="atLeast"/>
        <w:jc w:val="right"/>
        <w:rPr>
          <w:rFonts w:ascii="Traditional Arabic" w:hAnsi="Traditional Arabic" w:cs="Traditional Arabic"/>
          <w:sz w:val="36"/>
          <w:szCs w:val="36"/>
          <w:rtl/>
        </w:rPr>
      </w:pPr>
      <w:r w:rsidRPr="00931C17">
        <w:rPr>
          <w:rFonts w:ascii="Traditional Arabic" w:hAnsi="Traditional Arabic" w:cs="Traditional Arabic"/>
          <w:sz w:val="36"/>
          <w:szCs w:val="36"/>
          <w:rtl/>
        </w:rPr>
        <w:t>فَإِنَّ خَيْرَ الْحَدِيثِ كِتَابُ اللَّهِ</w:t>
      </w:r>
      <w:r w:rsidR="0090723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31C17">
        <w:rPr>
          <w:rFonts w:ascii="Traditional Arabic" w:hAnsi="Traditional Arabic" w:cs="Traditional Arabic"/>
          <w:sz w:val="36"/>
          <w:szCs w:val="36"/>
          <w:rtl/>
        </w:rPr>
        <w:t xml:space="preserve"> وَخَيْرُ الْهُدَى هُدَى مُحَمَّدٍ </w:t>
      </w:r>
      <w:r w:rsidR="00907239" w:rsidRPr="00D07083">
        <w:rPr>
          <w:rFonts w:ascii="Traditional Arabic" w:hAnsi="Traditional Arabic" w:cs="Traditional Arabic"/>
          <w:sz w:val="36"/>
          <w:szCs w:val="36"/>
          <w:rtl/>
        </w:rPr>
        <w:t>صَلَّى اللهُ عَلَيْهِ وَسَلَّمَ</w:t>
      </w:r>
      <w:r w:rsidR="0090723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907239" w:rsidRPr="00931C1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C17">
        <w:rPr>
          <w:rFonts w:ascii="Traditional Arabic" w:hAnsi="Traditional Arabic" w:cs="Traditional Arabic"/>
          <w:sz w:val="36"/>
          <w:szCs w:val="36"/>
          <w:rtl/>
        </w:rPr>
        <w:t>وَشَرُّ الأُمُورِ مُحْدَثَاتُهَا</w:t>
      </w:r>
      <w:r w:rsidR="0090723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31C17">
        <w:rPr>
          <w:rFonts w:ascii="Traditional Arabic" w:hAnsi="Traditional Arabic" w:cs="Traditional Arabic"/>
          <w:sz w:val="36"/>
          <w:szCs w:val="36"/>
          <w:rtl/>
        </w:rPr>
        <w:t xml:space="preserve"> وَكُلُّ بِدْعَةٍ ضَلاَلَةٌ</w:t>
      </w:r>
      <w:r w:rsidR="00907239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A535A4" w:rsidRDefault="00A535A4" w:rsidP="00A535A4">
      <w:pPr>
        <w:pStyle w:val="NormalWeb"/>
        <w:shd w:val="clear" w:color="auto" w:fill="FFFFFF"/>
        <w:spacing w:before="0" w:beforeAutospacing="0" w:after="150" w:afterAutospacing="0" w:line="261" w:lineRule="atLeast"/>
        <w:jc w:val="right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وحيثُ أن خيرَ الهديِ هديُ محمدٍ صلى اللهُ عليه وسلمَ، فإنَّه بأبي وأمي كانَ يُسابقُ زوجتَه، </w:t>
      </w:r>
      <w:r w:rsidR="008D6004">
        <w:rPr>
          <w:rFonts w:ascii="Traditional Arabic" w:hAnsi="Traditional Arabic" w:cs="Traditional Arabic" w:hint="cs"/>
          <w:sz w:val="36"/>
          <w:szCs w:val="36"/>
          <w:rtl/>
        </w:rPr>
        <w:t xml:space="preserve">كما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تقولُ </w:t>
      </w:r>
      <w:r w:rsidR="008C2A2C">
        <w:rPr>
          <w:rFonts w:ascii="Traditional Arabic" w:hAnsi="Traditional Arabic" w:cs="Traditional Arabic"/>
          <w:sz w:val="36"/>
          <w:szCs w:val="36"/>
          <w:rtl/>
        </w:rPr>
        <w:t>عَائِشَة</w:t>
      </w:r>
      <w:r w:rsidR="008C2A2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535A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A535A4">
        <w:rPr>
          <w:rFonts w:ascii="Traditional Arabic" w:hAnsi="Traditional Arabic" w:cs="Traditional Arabic"/>
          <w:sz w:val="36"/>
          <w:szCs w:val="36"/>
          <w:rtl/>
        </w:rPr>
        <w:t>رَضِيَ اللَّهُ عَنْه</w:t>
      </w:r>
      <w:r w:rsidRPr="00A535A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A535A4">
        <w:rPr>
          <w:rFonts w:ascii="Traditional Arabic" w:hAnsi="Traditional Arabic" w:cs="Traditional Arabic"/>
          <w:sz w:val="36"/>
          <w:szCs w:val="36"/>
          <w:rtl/>
        </w:rPr>
        <w:t>: خَرَجْتُ مَعَ رَسُولِ اللَّهِ صَلَّى اللَّهُ عَلَيْهِ وَسَلَّمَ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535A4">
        <w:rPr>
          <w:rFonts w:ascii="Traditional Arabic" w:hAnsi="Traditional Arabic" w:cs="Traditional Arabic"/>
          <w:sz w:val="36"/>
          <w:szCs w:val="36"/>
          <w:rtl/>
        </w:rPr>
        <w:t xml:space="preserve"> وَأنا خَفِيفَةُ اللَّحْمِ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535A4">
        <w:rPr>
          <w:rFonts w:ascii="Traditional Arabic" w:hAnsi="Traditional Arabic" w:cs="Traditional Arabic"/>
          <w:sz w:val="36"/>
          <w:szCs w:val="36"/>
          <w:rtl/>
        </w:rPr>
        <w:t xml:space="preserve"> فَنَزَلْنَا مَنْزِلًا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535A4">
        <w:rPr>
          <w:rFonts w:ascii="Traditional Arabic" w:hAnsi="Traditional Arabic" w:cs="Traditional Arabic"/>
          <w:sz w:val="36"/>
          <w:szCs w:val="36"/>
          <w:rtl/>
        </w:rPr>
        <w:t xml:space="preserve"> فَقَالَ لِأَصْحَابِهِ: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A535A4">
        <w:rPr>
          <w:rFonts w:ascii="Traditional Arabic" w:hAnsi="Traditional Arabic" w:cs="Traditional Arabic"/>
          <w:sz w:val="36"/>
          <w:szCs w:val="36"/>
          <w:rtl/>
        </w:rPr>
        <w:t>تَقَدَّمُوا</w:t>
      </w:r>
      <w:r>
        <w:rPr>
          <w:rFonts w:ascii="Traditional Arabic" w:hAnsi="Traditional Arabic" w:cs="Traditional Arabic" w:hint="cs"/>
          <w:sz w:val="36"/>
          <w:szCs w:val="36"/>
          <w:rtl/>
        </w:rPr>
        <w:t>)،</w:t>
      </w:r>
      <w:r w:rsidRPr="00A535A4">
        <w:rPr>
          <w:rFonts w:ascii="Traditional Arabic" w:hAnsi="Traditional Arabic" w:cs="Traditional Arabic"/>
          <w:sz w:val="36"/>
          <w:szCs w:val="36"/>
          <w:rtl/>
        </w:rPr>
        <w:t xml:space="preserve"> ثُمَّ قَالَ لِي: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A535A4">
        <w:rPr>
          <w:rFonts w:ascii="Traditional Arabic" w:hAnsi="Traditional Arabic" w:cs="Traditional Arabic"/>
          <w:sz w:val="36"/>
          <w:szCs w:val="36"/>
          <w:rtl/>
        </w:rPr>
        <w:t>تَعَالَيْ حَتَّى أُسَابِقَكِ</w:t>
      </w:r>
      <w:r>
        <w:rPr>
          <w:rFonts w:ascii="Traditional Arabic" w:hAnsi="Traditional Arabic" w:cs="Traditional Arabic" w:hint="cs"/>
          <w:sz w:val="36"/>
          <w:szCs w:val="36"/>
          <w:rtl/>
        </w:rPr>
        <w:t>)،</w:t>
      </w:r>
      <w:r w:rsidRPr="00A535A4">
        <w:rPr>
          <w:rFonts w:ascii="Traditional Arabic" w:hAnsi="Traditional Arabic" w:cs="Traditional Arabic"/>
          <w:sz w:val="36"/>
          <w:szCs w:val="36"/>
          <w:rtl/>
        </w:rPr>
        <w:t xml:space="preserve"> فَسَابَقَنِي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535A4">
        <w:rPr>
          <w:rFonts w:ascii="Traditional Arabic" w:hAnsi="Traditional Arabic" w:cs="Traditional Arabic"/>
          <w:sz w:val="36"/>
          <w:szCs w:val="36"/>
          <w:rtl/>
        </w:rPr>
        <w:t xml:space="preserve"> فَسَبَقْتُهُ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535A4">
        <w:rPr>
          <w:rFonts w:ascii="Traditional Arabic" w:hAnsi="Traditional Arabic" w:cs="Traditional Arabic"/>
          <w:sz w:val="36"/>
          <w:szCs w:val="36"/>
          <w:rtl/>
        </w:rPr>
        <w:t xml:space="preserve"> ثُمَّ خَرَجْتُ مَعَهُ فِي سَفَرٍ آخَرَ، وَقَدْ حَمَلْتُ اللَّحْمَ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535A4">
        <w:rPr>
          <w:rFonts w:ascii="Traditional Arabic" w:hAnsi="Traditional Arabic" w:cs="Traditional Arabic"/>
          <w:sz w:val="36"/>
          <w:szCs w:val="36"/>
          <w:rtl/>
        </w:rPr>
        <w:t xml:space="preserve"> فَنَزَلْنَا مَنْزِلًا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535A4">
        <w:rPr>
          <w:rFonts w:ascii="Traditional Arabic" w:hAnsi="Traditional Arabic" w:cs="Traditional Arabic"/>
          <w:sz w:val="36"/>
          <w:szCs w:val="36"/>
          <w:rtl/>
        </w:rPr>
        <w:t xml:space="preserve"> فَقَالَ لِأَصْحَابِهِ: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A535A4">
        <w:rPr>
          <w:rFonts w:ascii="Traditional Arabic" w:hAnsi="Traditional Arabic" w:cs="Traditional Arabic"/>
          <w:sz w:val="36"/>
          <w:szCs w:val="36"/>
          <w:rtl/>
        </w:rPr>
        <w:t>تَقَدَّمُوا</w:t>
      </w:r>
      <w:r>
        <w:rPr>
          <w:rFonts w:ascii="Traditional Arabic" w:hAnsi="Traditional Arabic" w:cs="Traditional Arabic" w:hint="cs"/>
          <w:sz w:val="36"/>
          <w:szCs w:val="36"/>
          <w:rtl/>
        </w:rPr>
        <w:t>)،</w:t>
      </w:r>
      <w:r w:rsidRPr="00A535A4">
        <w:rPr>
          <w:rFonts w:ascii="Traditional Arabic" w:hAnsi="Traditional Arabic" w:cs="Traditional Arabic"/>
          <w:sz w:val="36"/>
          <w:szCs w:val="36"/>
          <w:rtl/>
        </w:rPr>
        <w:t xml:space="preserve"> ثُمَّ قَالَ لِي: تَعَالَيْ أُسَابِقُكِ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535A4">
        <w:rPr>
          <w:rFonts w:ascii="Traditional Arabic" w:hAnsi="Traditional Arabic" w:cs="Traditional Arabic"/>
          <w:sz w:val="36"/>
          <w:szCs w:val="36"/>
          <w:rtl/>
        </w:rPr>
        <w:t xml:space="preserve"> فَسَابَقَنِي فَسَبَقَنِي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535A4">
        <w:rPr>
          <w:rFonts w:ascii="Traditional Arabic" w:hAnsi="Traditional Arabic" w:cs="Traditional Arabic"/>
          <w:sz w:val="36"/>
          <w:szCs w:val="36"/>
          <w:rtl/>
        </w:rPr>
        <w:t xml:space="preserve"> فَضَرَبَ بِيَدِهِ كَتِفِي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535A4">
        <w:rPr>
          <w:rFonts w:ascii="Traditional Arabic" w:hAnsi="Traditional Arabic" w:cs="Traditional Arabic"/>
          <w:sz w:val="36"/>
          <w:szCs w:val="36"/>
          <w:rtl/>
        </w:rPr>
        <w:t xml:space="preserve"> وَقَالَ: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A535A4">
        <w:rPr>
          <w:rFonts w:ascii="Traditional Arabic" w:hAnsi="Traditional Arabic" w:cs="Traditional Arabic"/>
          <w:sz w:val="36"/>
          <w:szCs w:val="36"/>
          <w:rtl/>
        </w:rPr>
        <w:t>هَذِهِ بِتِلْكَ</w:t>
      </w:r>
      <w:r>
        <w:rPr>
          <w:rFonts w:ascii="Traditional Arabic" w:hAnsi="Traditional Arabic" w:cs="Traditional Arabic" w:hint="cs"/>
          <w:sz w:val="36"/>
          <w:szCs w:val="36"/>
          <w:rtl/>
        </w:rPr>
        <w:t>).</w:t>
      </w:r>
    </w:p>
    <w:p w:rsidR="00B86401" w:rsidRDefault="00B86401" w:rsidP="00791DFA">
      <w:pPr>
        <w:pStyle w:val="NormalWeb"/>
        <w:shd w:val="clear" w:color="auto" w:fill="FFFFFF"/>
        <w:spacing w:before="0" w:beforeAutospacing="0" w:after="150" w:afterAutospacing="0" w:line="261" w:lineRule="atLeast"/>
        <w:jc w:val="right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وسابقَ بينَ الخيلِ كما في حديثِ ابنِ عمرَ</w:t>
      </w:r>
      <w:r w:rsidRPr="00B8640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35A4">
        <w:rPr>
          <w:rFonts w:ascii="Traditional Arabic" w:hAnsi="Traditional Arabic" w:cs="Traditional Arabic"/>
          <w:sz w:val="36"/>
          <w:szCs w:val="36"/>
          <w:rtl/>
        </w:rPr>
        <w:t>رَضِيَ اللَّهُ عَنْه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ُما، </w:t>
      </w:r>
      <w:r w:rsidRPr="00B86401">
        <w:rPr>
          <w:rFonts w:ascii="Traditional Arabic" w:hAnsi="Traditional Arabic" w:cs="Traditional Arabic"/>
          <w:sz w:val="36"/>
          <w:szCs w:val="36"/>
          <w:rtl/>
        </w:rPr>
        <w:t>أَنَّ النَّبِيَّ صَلَّى اللَّهُ عَلَيْهِ وَسَلَّمَ سَابَقَ بَيْنَ الْخَيْلِ الَّتِي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86401">
        <w:rPr>
          <w:rFonts w:ascii="Traditional Arabic" w:hAnsi="Traditional Arabic" w:cs="Traditional Arabic"/>
          <w:sz w:val="36"/>
          <w:szCs w:val="36"/>
          <w:rtl/>
        </w:rPr>
        <w:t>قَدْ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86401">
        <w:rPr>
          <w:rFonts w:ascii="Traditional Arabic" w:hAnsi="Traditional Arabic" w:cs="Traditional Arabic"/>
          <w:sz w:val="36"/>
          <w:szCs w:val="36"/>
          <w:rtl/>
        </w:rPr>
        <w:t>أُضْمِرَتْ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86401">
        <w:rPr>
          <w:rFonts w:ascii="Traditional Arabic" w:hAnsi="Traditional Arabic" w:cs="Traditional Arabic"/>
          <w:sz w:val="36"/>
          <w:szCs w:val="36"/>
          <w:rtl/>
        </w:rPr>
        <w:t>مِنَ الْحَفْيَاءِ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إِلى </w:t>
      </w:r>
      <w:r>
        <w:rPr>
          <w:rFonts w:ascii="Traditional Arabic" w:hAnsi="Traditional Arabic" w:cs="Traditional Arabic"/>
          <w:sz w:val="36"/>
          <w:szCs w:val="36"/>
          <w:rtl/>
        </w:rPr>
        <w:t>ثنيَّة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86401">
        <w:rPr>
          <w:rFonts w:ascii="Traditional Arabic" w:hAnsi="Traditional Arabic" w:cs="Traditional Arabic"/>
          <w:sz w:val="36"/>
          <w:szCs w:val="36"/>
          <w:rtl/>
        </w:rPr>
        <w:t xml:space="preserve"> الْوَدَاعِ، وَسَابَقَ بَيْنَ الْخَيْلِ الَّتِي لَمْ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86401">
        <w:rPr>
          <w:rFonts w:ascii="Traditional Arabic" w:hAnsi="Traditional Arabic" w:cs="Traditional Arabic"/>
          <w:sz w:val="36"/>
          <w:szCs w:val="36"/>
          <w:rtl/>
        </w:rPr>
        <w:t>تَضْمُرْ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86401">
        <w:rPr>
          <w:rFonts w:ascii="Traditional Arabic" w:hAnsi="Traditional Arabic" w:cs="Traditional Arabic"/>
          <w:sz w:val="36"/>
          <w:szCs w:val="36"/>
          <w:rtl/>
        </w:rPr>
        <w:t>مِنَ الثَّنِيَّةِ إِلَى مَسْجِدِ بَنِي زُرَيْقٍ، وَأَنَّ ابْنَ عُمَرَ كَانَ مِمَّنْ سَابَقَ بِهَا</w:t>
      </w:r>
      <w:r w:rsidR="00791DFA">
        <w:rPr>
          <w:rFonts w:ascii="Traditional Arabic" w:hAnsi="Traditional Arabic" w:cs="Traditional Arabic" w:hint="cs"/>
          <w:sz w:val="36"/>
          <w:szCs w:val="36"/>
          <w:rtl/>
        </w:rPr>
        <w:t xml:space="preserve"> .. و</w:t>
      </w:r>
      <w:r w:rsidR="00754C6C" w:rsidRPr="00754C6C">
        <w:rPr>
          <w:rFonts w:ascii="Traditional Arabic" w:hAnsi="Traditional Arabic" w:cs="Traditional Arabic"/>
          <w:sz w:val="36"/>
          <w:szCs w:val="36"/>
          <w:rtl/>
        </w:rPr>
        <w:t xml:space="preserve">صَارَعَ </w:t>
      </w:r>
      <w:r w:rsidR="00754C6C">
        <w:rPr>
          <w:rFonts w:ascii="Traditional Arabic" w:hAnsi="Traditional Arabic" w:cs="Traditional Arabic" w:hint="cs"/>
          <w:sz w:val="36"/>
          <w:szCs w:val="36"/>
          <w:rtl/>
        </w:rPr>
        <w:t xml:space="preserve">النبيُّ </w:t>
      </w:r>
      <w:r w:rsidR="00754C6C" w:rsidRPr="00B86401">
        <w:rPr>
          <w:rFonts w:ascii="Traditional Arabic" w:hAnsi="Traditional Arabic" w:cs="Traditional Arabic"/>
          <w:sz w:val="36"/>
          <w:szCs w:val="36"/>
          <w:rtl/>
        </w:rPr>
        <w:t>صَلَّى اللَّهُ عَلَيْهِ وَسَلَّمَ</w:t>
      </w:r>
      <w:r w:rsidR="00754C6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54C6C" w:rsidRPr="00754C6C">
        <w:rPr>
          <w:rFonts w:ascii="Traditional Arabic" w:hAnsi="Traditional Arabic" w:cs="Traditional Arabic"/>
          <w:sz w:val="36"/>
          <w:szCs w:val="36"/>
          <w:rtl/>
        </w:rPr>
        <w:t>رُكَانَة</w:t>
      </w:r>
      <w:r w:rsidR="00754C6C" w:rsidRPr="00754C6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54C6C" w:rsidRPr="00754C6C">
        <w:rPr>
          <w:rFonts w:ascii="Traditional Arabic" w:hAnsi="Traditional Arabic" w:cs="Traditional Arabic"/>
          <w:sz w:val="36"/>
          <w:szCs w:val="36"/>
          <w:rtl/>
        </w:rPr>
        <w:t xml:space="preserve"> فَصَرَعَهُ</w:t>
      </w:r>
      <w:r w:rsidR="00754C6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754C6C" w:rsidRPr="00754C6C">
        <w:rPr>
          <w:rFonts w:ascii="Traditional Arabic" w:hAnsi="Traditional Arabic" w:cs="Traditional Arabic"/>
          <w:sz w:val="36"/>
          <w:szCs w:val="36"/>
          <w:rtl/>
        </w:rPr>
        <w:t xml:space="preserve"> فَقَالَ</w:t>
      </w:r>
      <w:r w:rsidR="00754C6C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754C6C" w:rsidRPr="00754C6C">
        <w:rPr>
          <w:rFonts w:ascii="Traditional Arabic" w:hAnsi="Traditional Arabic" w:cs="Traditional Arabic"/>
          <w:sz w:val="36"/>
          <w:szCs w:val="36"/>
          <w:rtl/>
        </w:rPr>
        <w:t xml:space="preserve"> يَا مُحَمَّدُ وَا</w:t>
      </w:r>
      <w:r w:rsidR="00754C6C">
        <w:rPr>
          <w:rFonts w:ascii="Traditional Arabic" w:hAnsi="Traditional Arabic" w:cs="Traditional Arabic"/>
          <w:sz w:val="36"/>
          <w:szCs w:val="36"/>
          <w:rtl/>
        </w:rPr>
        <w:t>للَّهِ مَا وَضَعَ أَحَدٌ جَنْبِ</w:t>
      </w:r>
      <w:r w:rsidR="00754C6C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754C6C" w:rsidRPr="00754C6C">
        <w:rPr>
          <w:rFonts w:ascii="Traditional Arabic" w:hAnsi="Traditional Arabic" w:cs="Traditional Arabic"/>
          <w:sz w:val="36"/>
          <w:szCs w:val="36"/>
          <w:rtl/>
        </w:rPr>
        <w:t xml:space="preserve"> إِلَى الأَرْضِ</w:t>
      </w:r>
      <w:r w:rsidR="00754C6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754C6C" w:rsidRPr="00754C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00A7C">
        <w:rPr>
          <w:rFonts w:ascii="Traditional Arabic" w:hAnsi="Traditional Arabic" w:cs="Traditional Arabic" w:hint="cs"/>
          <w:sz w:val="36"/>
          <w:szCs w:val="36"/>
          <w:rtl/>
        </w:rPr>
        <w:t>فكانَ سبباً في إسلامِه .. وهذه مصارعةٌ ليسَ فيها أذى ولا ضررٌّ ولا كشفٌ للعوراتِ.</w:t>
      </w:r>
    </w:p>
    <w:p w:rsidR="00754C6C" w:rsidRDefault="00754C6C" w:rsidP="00754C6C">
      <w:pPr>
        <w:pStyle w:val="NormalWeb"/>
        <w:shd w:val="clear" w:color="auto" w:fill="FFFFFF"/>
        <w:spacing w:before="0" w:beforeAutospacing="0" w:after="150" w:afterAutospacing="0" w:line="261" w:lineRule="atLeast"/>
        <w:jc w:val="right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754C6C">
        <w:rPr>
          <w:rFonts w:ascii="Traditional Arabic" w:hAnsi="Traditional Arabic" w:cs="Traditional Arabic"/>
          <w:sz w:val="36"/>
          <w:szCs w:val="36"/>
          <w:rtl/>
        </w:rPr>
        <w:t>مَرَّ عَلَى نَفَرٍ مِنْ أَسْلَمَ يَنْتَضِلُونَ</w:t>
      </w:r>
      <w:r w:rsidR="00B00A7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00A7C">
        <w:rPr>
          <w:rFonts w:ascii="Traditional Arabic" w:hAnsi="Traditional Arabic" w:cs="Traditional Arabic"/>
          <w:sz w:val="36"/>
          <w:szCs w:val="36"/>
          <w:rtl/>
        </w:rPr>
        <w:t>–</w:t>
      </w:r>
      <w:r w:rsidR="00B00A7C">
        <w:rPr>
          <w:rFonts w:ascii="Traditional Arabic" w:hAnsi="Traditional Arabic" w:cs="Traditional Arabic" w:hint="cs"/>
          <w:sz w:val="36"/>
          <w:szCs w:val="36"/>
          <w:rtl/>
        </w:rPr>
        <w:t>أيْ: يتسابقونَ برمي السِّهامِ-</w:t>
      </w:r>
      <w:r w:rsidRPr="00754C6C">
        <w:rPr>
          <w:rFonts w:ascii="Traditional Arabic" w:hAnsi="Traditional Arabic" w:cs="Traditional Arabic"/>
          <w:sz w:val="36"/>
          <w:szCs w:val="36"/>
          <w:rtl/>
        </w:rPr>
        <w:t xml:space="preserve">، فَقَالَ رَسُولُ اللَّهِ صَلَّى اللهُ عَلَيْهِ وَسَلَّمَ: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754C6C">
        <w:rPr>
          <w:rFonts w:ascii="Traditional Arabic" w:hAnsi="Traditional Arabic" w:cs="Traditional Arabic"/>
          <w:sz w:val="36"/>
          <w:szCs w:val="36"/>
          <w:rtl/>
        </w:rPr>
        <w:t>ارْمُوا بَنِي إِسْمَاعِيلَ، فَإِنَّ أَبَاكُمْ كَانَ رَامِيًا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754C6C">
        <w:rPr>
          <w:rFonts w:ascii="Traditional Arabic" w:hAnsi="Traditional Arabic" w:cs="Traditional Arabic"/>
          <w:sz w:val="36"/>
          <w:szCs w:val="36"/>
          <w:rtl/>
        </w:rPr>
        <w:t xml:space="preserve"> ارْمُوا، وَأَنَا مَعَ بَنِي فُلاَنٍ</w:t>
      </w:r>
      <w:r>
        <w:rPr>
          <w:rFonts w:ascii="Traditional Arabic" w:hAnsi="Traditional Arabic" w:cs="Traditional Arabic" w:hint="cs"/>
          <w:sz w:val="36"/>
          <w:szCs w:val="36"/>
          <w:rtl/>
        </w:rPr>
        <w:t>)،</w:t>
      </w:r>
      <w:r w:rsidRPr="00754C6C">
        <w:rPr>
          <w:rFonts w:ascii="Traditional Arabic" w:hAnsi="Traditional Arabic" w:cs="Traditional Arabic"/>
          <w:sz w:val="36"/>
          <w:szCs w:val="36"/>
          <w:rtl/>
        </w:rPr>
        <w:t xml:space="preserve"> فَأَمْسَكَ أَحَدُ الفَرِيقَيْنِ بِأَيْدِيهِمْ، فَقَالَ رَسُولُ اللَّهِ صَلَّى اللهُ عَلَيْهِ وَسَلَّمَ: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754C6C">
        <w:rPr>
          <w:rFonts w:ascii="Traditional Arabic" w:hAnsi="Traditional Arabic" w:cs="Traditional Arabic"/>
          <w:sz w:val="36"/>
          <w:szCs w:val="36"/>
          <w:rtl/>
        </w:rPr>
        <w:t>مَا لَكُمْ لاَ تَرْمُونَ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؟)، </w:t>
      </w:r>
      <w:r w:rsidRPr="00754C6C">
        <w:rPr>
          <w:rFonts w:ascii="Traditional Arabic" w:hAnsi="Traditional Arabic" w:cs="Traditional Arabic"/>
          <w:sz w:val="36"/>
          <w:szCs w:val="36"/>
          <w:rtl/>
        </w:rPr>
        <w:t xml:space="preserve">فَقَالُوا: يَا رَسُولَ اللَّهِ نَرْمِي وَأَنْتَ مَعَهُمْ، قَالَ: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754C6C">
        <w:rPr>
          <w:rFonts w:ascii="Traditional Arabic" w:hAnsi="Traditional Arabic" w:cs="Traditional Arabic"/>
          <w:sz w:val="36"/>
          <w:szCs w:val="36"/>
          <w:rtl/>
        </w:rPr>
        <w:t>ارْمُوا وَأَنَا مَعَكُمْ كُلِّكُمْ</w:t>
      </w:r>
      <w:r>
        <w:rPr>
          <w:rFonts w:ascii="Traditional Arabic" w:hAnsi="Traditional Arabic" w:cs="Traditional Arabic" w:hint="cs"/>
          <w:sz w:val="36"/>
          <w:szCs w:val="36"/>
          <w:rtl/>
        </w:rPr>
        <w:t>).</w:t>
      </w:r>
    </w:p>
    <w:p w:rsidR="00754C6C" w:rsidRDefault="00634B58" w:rsidP="008D6004">
      <w:pPr>
        <w:pStyle w:val="NormalWeb"/>
        <w:shd w:val="clear" w:color="auto" w:fill="FFFFFF"/>
        <w:spacing w:before="0" w:beforeAutospacing="0" w:after="150" w:afterAutospacing="0" w:line="261" w:lineRule="atLeast"/>
        <w:jc w:val="right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واستمعَ إلى الشِّعرِ، ف</w:t>
      </w:r>
      <w:r w:rsidRPr="00634B58">
        <w:rPr>
          <w:rFonts w:ascii="Traditional Arabic" w:hAnsi="Traditional Arabic" w:cs="Traditional Arabic"/>
          <w:sz w:val="36"/>
          <w:szCs w:val="36"/>
          <w:rtl/>
        </w:rPr>
        <w:t xml:space="preserve">عَنْ عَمْرِو بْنِ الشَّرِيدِ عَنْ أَبِيهِ قَالَ: رَدِفْتُ رَسُولَ اللَّهِ </w:t>
      </w:r>
      <w:r w:rsidRPr="00754C6C">
        <w:rPr>
          <w:rFonts w:ascii="Traditional Arabic" w:hAnsi="Traditional Arabic" w:cs="Traditional Arabic"/>
          <w:sz w:val="36"/>
          <w:szCs w:val="36"/>
          <w:rtl/>
        </w:rPr>
        <w:t>صَلَّى اللهُ عَلَيْهِ وَسَلَّمَ</w:t>
      </w:r>
      <w:r w:rsidRPr="00634B58">
        <w:rPr>
          <w:rFonts w:ascii="Traditional Arabic" w:hAnsi="Traditional Arabic" w:cs="Traditional Arabic"/>
          <w:sz w:val="36"/>
          <w:szCs w:val="36"/>
          <w:rtl/>
        </w:rPr>
        <w:t xml:space="preserve"> يَوْماً فَقَالَ: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34B58">
        <w:rPr>
          <w:rFonts w:ascii="Traditional Arabic" w:hAnsi="Traditional Arabic" w:cs="Traditional Arabic"/>
          <w:sz w:val="36"/>
          <w:szCs w:val="36"/>
          <w:rtl/>
        </w:rPr>
        <w:t>هَلْ مَعَكَ مِنْ شِعْرِ أُمَيَّةَ بْنِ أَبِي الصَّلْتِ شَيْئاً</w:t>
      </w:r>
      <w:r w:rsidR="00791DFA">
        <w:rPr>
          <w:rFonts w:ascii="Traditional Arabic" w:hAnsi="Traditional Arabic" w:cs="Traditional Arabic" w:hint="cs"/>
          <w:sz w:val="36"/>
          <w:szCs w:val="36"/>
          <w:rtl/>
        </w:rPr>
        <w:t>؟)،</w:t>
      </w:r>
      <w:r w:rsidRPr="00634B58">
        <w:rPr>
          <w:rFonts w:ascii="Traditional Arabic" w:hAnsi="Traditional Arabic" w:cs="Traditional Arabic"/>
          <w:sz w:val="36"/>
          <w:szCs w:val="36"/>
          <w:rtl/>
        </w:rPr>
        <w:t xml:space="preserve"> قُلْتُ: نَعَمْ، قَالَ: </w:t>
      </w:r>
      <w:r w:rsidR="00791DFA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34B58">
        <w:rPr>
          <w:rFonts w:ascii="Traditional Arabic" w:hAnsi="Traditional Arabic" w:cs="Traditional Arabic"/>
          <w:sz w:val="36"/>
          <w:szCs w:val="36"/>
          <w:rtl/>
        </w:rPr>
        <w:t>هِيهِ</w:t>
      </w:r>
      <w:r w:rsidR="00791DFA">
        <w:rPr>
          <w:rFonts w:ascii="Traditional Arabic" w:hAnsi="Traditional Arabic" w:cs="Traditional Arabic" w:hint="cs"/>
          <w:sz w:val="36"/>
          <w:szCs w:val="36"/>
          <w:rtl/>
        </w:rPr>
        <w:t>)،</w:t>
      </w:r>
      <w:r w:rsidRPr="00634B58">
        <w:rPr>
          <w:rFonts w:ascii="Traditional Arabic" w:hAnsi="Traditional Arabic" w:cs="Traditional Arabic"/>
          <w:sz w:val="36"/>
          <w:szCs w:val="36"/>
          <w:rtl/>
        </w:rPr>
        <w:t xml:space="preserve"> فَأَنْشَدْتُهُ بَيْتاً، فَقَالَ: </w:t>
      </w:r>
      <w:r w:rsidR="00791DFA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34B58">
        <w:rPr>
          <w:rFonts w:ascii="Traditional Arabic" w:hAnsi="Traditional Arabic" w:cs="Traditional Arabic"/>
          <w:sz w:val="36"/>
          <w:szCs w:val="36"/>
          <w:rtl/>
        </w:rPr>
        <w:t>هِيهِ</w:t>
      </w:r>
      <w:r w:rsidR="00791DFA">
        <w:rPr>
          <w:rFonts w:ascii="Traditional Arabic" w:hAnsi="Traditional Arabic" w:cs="Traditional Arabic" w:hint="cs"/>
          <w:sz w:val="36"/>
          <w:szCs w:val="36"/>
          <w:rtl/>
        </w:rPr>
        <w:t>)،</w:t>
      </w:r>
      <w:r w:rsidRPr="00634B58">
        <w:rPr>
          <w:rFonts w:ascii="Traditional Arabic" w:hAnsi="Traditional Arabic" w:cs="Traditional Arabic"/>
          <w:sz w:val="36"/>
          <w:szCs w:val="36"/>
          <w:rtl/>
        </w:rPr>
        <w:t xml:space="preserve"> ثُمَّ أَنْشَدْتُهُ بَيْتاً</w:t>
      </w:r>
      <w:r w:rsidR="00791DF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34B58">
        <w:rPr>
          <w:rFonts w:ascii="Traditional Arabic" w:hAnsi="Traditional Arabic" w:cs="Traditional Arabic"/>
          <w:sz w:val="36"/>
          <w:szCs w:val="36"/>
          <w:rtl/>
        </w:rPr>
        <w:t xml:space="preserve"> فَقَالَ: </w:t>
      </w:r>
      <w:r w:rsidR="00791DFA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34B58">
        <w:rPr>
          <w:rFonts w:ascii="Traditional Arabic" w:hAnsi="Traditional Arabic" w:cs="Traditional Arabic"/>
          <w:sz w:val="36"/>
          <w:szCs w:val="36"/>
          <w:rtl/>
        </w:rPr>
        <w:t>هِيهِ</w:t>
      </w:r>
      <w:r w:rsidR="00791DFA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34B58">
        <w:rPr>
          <w:rFonts w:ascii="Traditional Arabic" w:hAnsi="Traditional Arabic" w:cs="Traditional Arabic"/>
          <w:sz w:val="36"/>
          <w:szCs w:val="36"/>
          <w:rtl/>
        </w:rPr>
        <w:t>، حَتَّى أَنْشَدْتُهُ مِائَةَ بَيْتٍ</w:t>
      </w:r>
      <w:r w:rsidR="00791DFA">
        <w:rPr>
          <w:rFonts w:ascii="Traditional Arabic" w:hAnsi="Traditional Arabic" w:cs="Traditional Arabic" w:hint="cs"/>
          <w:sz w:val="36"/>
          <w:szCs w:val="36"/>
          <w:rtl/>
        </w:rPr>
        <w:t xml:space="preserve"> .. </w:t>
      </w:r>
      <w:r w:rsidR="00F6262C">
        <w:rPr>
          <w:rFonts w:ascii="Traditional Arabic" w:hAnsi="Traditional Arabic" w:cs="Traditional Arabic" w:hint="cs"/>
          <w:sz w:val="36"/>
          <w:szCs w:val="36"/>
          <w:rtl/>
        </w:rPr>
        <w:t xml:space="preserve">وخرجَ إلى </w:t>
      </w:r>
      <w:r w:rsidR="008D6004">
        <w:rPr>
          <w:rFonts w:ascii="Traditional Arabic" w:hAnsi="Traditional Arabic" w:cs="Traditional Arabic" w:hint="cs"/>
          <w:sz w:val="36"/>
          <w:szCs w:val="36"/>
          <w:rtl/>
        </w:rPr>
        <w:t xml:space="preserve">البساتينَ وإلى </w:t>
      </w:r>
      <w:r w:rsidR="00F6262C">
        <w:rPr>
          <w:rFonts w:ascii="Traditional Arabic" w:hAnsi="Traditional Arabic" w:cs="Traditional Arabic" w:hint="cs"/>
          <w:sz w:val="36"/>
          <w:szCs w:val="36"/>
          <w:rtl/>
        </w:rPr>
        <w:t>الصَّحراءِ للنُّزهةِ، ومازحَ أصحابَه، و</w:t>
      </w:r>
      <w:r w:rsidR="00F6262C" w:rsidRPr="00791DFA">
        <w:rPr>
          <w:rFonts w:ascii="Traditional Arabic" w:hAnsi="Traditional Arabic" w:cs="Traditional Arabic"/>
          <w:sz w:val="36"/>
          <w:szCs w:val="36"/>
          <w:rtl/>
        </w:rPr>
        <w:t>سمح</w:t>
      </w:r>
      <w:r w:rsidR="00F6262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F6262C" w:rsidRPr="00791DFA">
        <w:rPr>
          <w:rFonts w:ascii="Traditional Arabic" w:hAnsi="Traditional Arabic" w:cs="Traditional Arabic"/>
          <w:sz w:val="36"/>
          <w:szCs w:val="36"/>
          <w:rtl/>
        </w:rPr>
        <w:t xml:space="preserve"> لعائشة</w:t>
      </w:r>
      <w:r w:rsidR="00F6262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F6262C" w:rsidRPr="00791DFA">
        <w:rPr>
          <w:rFonts w:ascii="Traditional Arabic" w:hAnsi="Traditional Arabic" w:cs="Traditional Arabic"/>
          <w:sz w:val="36"/>
          <w:szCs w:val="36"/>
          <w:rtl/>
        </w:rPr>
        <w:t xml:space="preserve"> ب</w:t>
      </w:r>
      <w:r w:rsidR="00F6262C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F6262C" w:rsidRPr="00791DFA">
        <w:rPr>
          <w:rFonts w:ascii="Traditional Arabic" w:hAnsi="Traditional Arabic" w:cs="Traditional Arabic"/>
          <w:sz w:val="36"/>
          <w:szCs w:val="36"/>
          <w:rtl/>
        </w:rPr>
        <w:t>ل</w:t>
      </w:r>
      <w:r w:rsidR="00F6262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F6262C" w:rsidRPr="00791DFA">
        <w:rPr>
          <w:rFonts w:ascii="Traditional Arabic" w:hAnsi="Traditional Arabic" w:cs="Traditional Arabic"/>
          <w:sz w:val="36"/>
          <w:szCs w:val="36"/>
          <w:rtl/>
        </w:rPr>
        <w:t>عب</w:t>
      </w:r>
      <w:r w:rsidR="00F6262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F6262C" w:rsidRPr="00791D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6262C">
        <w:rPr>
          <w:rFonts w:ascii="Traditional Arabic" w:hAnsi="Traditional Arabic" w:cs="Traditional Arabic" w:hint="cs"/>
          <w:sz w:val="36"/>
          <w:szCs w:val="36"/>
          <w:rtl/>
        </w:rPr>
        <w:t xml:space="preserve">مع </w:t>
      </w:r>
      <w:r w:rsidR="00F6262C" w:rsidRPr="00791DFA">
        <w:rPr>
          <w:rFonts w:ascii="Traditional Arabic" w:hAnsi="Traditional Arabic" w:cs="Traditional Arabic"/>
          <w:sz w:val="36"/>
          <w:szCs w:val="36"/>
          <w:rtl/>
        </w:rPr>
        <w:t>البنات</w:t>
      </w:r>
      <w:r w:rsidR="00F6262C">
        <w:rPr>
          <w:rFonts w:ascii="Traditional Arabic" w:hAnsi="Traditional Arabic" w:cs="Traditional Arabic" w:hint="cs"/>
          <w:sz w:val="36"/>
          <w:szCs w:val="36"/>
          <w:rtl/>
        </w:rPr>
        <w:t xml:space="preserve">ِ، </w:t>
      </w:r>
      <w:r w:rsidR="00F66E51">
        <w:rPr>
          <w:rFonts w:ascii="Traditional Arabic" w:hAnsi="Traditional Arabic" w:cs="Traditional Arabic" w:hint="cs"/>
          <w:sz w:val="36"/>
          <w:szCs w:val="36"/>
          <w:rtl/>
        </w:rPr>
        <w:t xml:space="preserve">وأذنَ للحبشةِ في يومِ العيدِ باللَّعبِ </w:t>
      </w:r>
      <w:r w:rsidR="00F66E51" w:rsidRPr="00F66E51">
        <w:rPr>
          <w:rFonts w:ascii="Traditional Arabic" w:hAnsi="Traditional Arabic" w:cs="Traditional Arabic"/>
          <w:sz w:val="36"/>
          <w:szCs w:val="36"/>
          <w:rtl/>
        </w:rPr>
        <w:t>بِالدَّرَقِ</w:t>
      </w:r>
      <w:r w:rsidR="00F66E5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66E51">
        <w:rPr>
          <w:rFonts w:ascii="Traditional Arabic" w:hAnsi="Traditional Arabic" w:cs="Traditional Arabic"/>
          <w:sz w:val="36"/>
          <w:szCs w:val="36"/>
          <w:rtl/>
        </w:rPr>
        <w:t>–</w:t>
      </w:r>
      <w:r w:rsidR="00F66E51">
        <w:rPr>
          <w:rFonts w:ascii="Traditional Arabic" w:hAnsi="Traditional Arabic" w:cs="Traditional Arabic" w:hint="cs"/>
          <w:sz w:val="36"/>
          <w:szCs w:val="36"/>
          <w:rtl/>
        </w:rPr>
        <w:t>أيْ: التُّروسِ-</w:t>
      </w:r>
      <w:r w:rsidR="00F66E51" w:rsidRPr="00F66E51">
        <w:rPr>
          <w:rFonts w:ascii="Traditional Arabic" w:hAnsi="Traditional Arabic" w:cs="Traditional Arabic"/>
          <w:sz w:val="36"/>
          <w:szCs w:val="36"/>
          <w:rtl/>
        </w:rPr>
        <w:t xml:space="preserve"> وَالْحِرَابِ</w:t>
      </w:r>
      <w:r w:rsidR="00F66E51">
        <w:rPr>
          <w:rFonts w:ascii="Traditional Arabic" w:hAnsi="Traditional Arabic" w:cs="Traditional Arabic" w:hint="cs"/>
          <w:sz w:val="36"/>
          <w:szCs w:val="36"/>
          <w:rtl/>
        </w:rPr>
        <w:t xml:space="preserve">، وهو أشبَه بما يُسمى في عصرِنا الحالي بالعرضِ العسكري، </w:t>
      </w:r>
      <w:r w:rsidR="00F6262C">
        <w:rPr>
          <w:rFonts w:ascii="Traditional Arabic" w:hAnsi="Traditional Arabic" w:cs="Traditional Arabic" w:hint="cs"/>
          <w:sz w:val="36"/>
          <w:szCs w:val="36"/>
          <w:rtl/>
        </w:rPr>
        <w:t>وقالَ لعمرَ رضيَ اللهُ عنه: د</w:t>
      </w:r>
      <w:r w:rsidR="001A599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F6262C">
        <w:rPr>
          <w:rFonts w:ascii="Traditional Arabic" w:hAnsi="Traditional Arabic" w:cs="Traditional Arabic" w:hint="cs"/>
          <w:sz w:val="36"/>
          <w:szCs w:val="36"/>
          <w:rtl/>
        </w:rPr>
        <w:t xml:space="preserve">عهم يا عمرُ، </w:t>
      </w:r>
      <w:r w:rsidR="00791DFA" w:rsidRPr="00F6262C">
        <w:rPr>
          <w:rFonts w:ascii="Traditional Arabic" w:hAnsi="Traditional Arabic" w:cs="Traditional Arabic"/>
          <w:sz w:val="36"/>
          <w:szCs w:val="36"/>
          <w:rtl/>
        </w:rPr>
        <w:t>حتى تعلم</w:t>
      </w:r>
      <w:r w:rsidR="001A599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91DFA" w:rsidRPr="00F6262C">
        <w:rPr>
          <w:rFonts w:ascii="Traditional Arabic" w:hAnsi="Traditional Arabic" w:cs="Traditional Arabic"/>
          <w:sz w:val="36"/>
          <w:szCs w:val="36"/>
          <w:rtl/>
        </w:rPr>
        <w:t xml:space="preserve"> اليهود</w:t>
      </w:r>
      <w:r w:rsidR="001A599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791DFA" w:rsidRPr="00F6262C">
        <w:rPr>
          <w:rFonts w:ascii="Traditional Arabic" w:hAnsi="Traditional Arabic" w:cs="Traditional Arabic"/>
          <w:sz w:val="36"/>
          <w:szCs w:val="36"/>
          <w:rtl/>
        </w:rPr>
        <w:t xml:space="preserve"> والن</w:t>
      </w:r>
      <w:r w:rsidR="001A599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791DFA" w:rsidRPr="00F6262C">
        <w:rPr>
          <w:rFonts w:ascii="Traditional Arabic" w:hAnsi="Traditional Arabic" w:cs="Traditional Arabic"/>
          <w:sz w:val="36"/>
          <w:szCs w:val="36"/>
          <w:rtl/>
        </w:rPr>
        <w:t>صارى أن</w:t>
      </w:r>
      <w:r w:rsidR="001A599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791DFA" w:rsidRPr="00F6262C">
        <w:rPr>
          <w:rFonts w:ascii="Traditional Arabic" w:hAnsi="Traditional Arabic" w:cs="Traditional Arabic"/>
          <w:sz w:val="36"/>
          <w:szCs w:val="36"/>
          <w:rtl/>
        </w:rPr>
        <w:t xml:space="preserve"> في دين</w:t>
      </w:r>
      <w:r w:rsidR="001A599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791DFA" w:rsidRPr="00F6262C">
        <w:rPr>
          <w:rFonts w:ascii="Traditional Arabic" w:hAnsi="Traditional Arabic" w:cs="Traditional Arabic"/>
          <w:sz w:val="36"/>
          <w:szCs w:val="36"/>
          <w:rtl/>
        </w:rPr>
        <w:t>نا ف</w:t>
      </w:r>
      <w:r w:rsidR="001A599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791DFA" w:rsidRPr="00F6262C">
        <w:rPr>
          <w:rFonts w:ascii="Traditional Arabic" w:hAnsi="Traditional Arabic" w:cs="Traditional Arabic"/>
          <w:sz w:val="36"/>
          <w:szCs w:val="36"/>
          <w:rtl/>
        </w:rPr>
        <w:t>سحة</w:t>
      </w:r>
      <w:r w:rsidR="001A5990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F6262C" w:rsidRPr="00F6262C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A535A4" w:rsidRDefault="008D6004" w:rsidP="00E92D11">
      <w:pPr>
        <w:pStyle w:val="NormalWeb"/>
        <w:shd w:val="clear" w:color="auto" w:fill="FFFFFF"/>
        <w:spacing w:before="0" w:beforeAutospacing="0" w:after="150" w:afterAutospacing="0" w:line="261" w:lineRule="atLeast"/>
        <w:jc w:val="right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كلُّ هذه الأحاديثِ وغيرِها تدلُّ على أهميةِ التَّرفيهِ </w:t>
      </w:r>
      <w:r w:rsidR="00051454">
        <w:rPr>
          <w:rFonts w:ascii="Traditional Arabic" w:hAnsi="Traditional Arabic" w:cs="Traditional Arabic" w:hint="cs"/>
          <w:sz w:val="36"/>
          <w:szCs w:val="36"/>
          <w:rtl/>
        </w:rPr>
        <w:t>في حياةِ النَّاسِ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051454">
        <w:rPr>
          <w:rFonts w:ascii="Traditional Arabic" w:hAnsi="Traditional Arabic" w:cs="Traditional Arabic" w:hint="cs"/>
          <w:sz w:val="36"/>
          <w:szCs w:val="36"/>
          <w:rtl/>
        </w:rPr>
        <w:t>فلا بُد</w:t>
      </w:r>
      <w:r w:rsidR="00B27213">
        <w:rPr>
          <w:rFonts w:ascii="Traditional Arabic" w:hAnsi="Traditional Arabic" w:cs="Traditional Arabic" w:hint="cs"/>
          <w:sz w:val="36"/>
          <w:szCs w:val="36"/>
          <w:rtl/>
        </w:rPr>
        <w:t>َّ للعبدِ أن يجعلَ لنفسِه أوقاتٍ</w:t>
      </w:r>
      <w:r w:rsidR="00E92D11">
        <w:rPr>
          <w:rFonts w:ascii="Traditional Arabic" w:hAnsi="Traditional Arabic" w:cs="Traditional Arabic" w:hint="cs"/>
          <w:sz w:val="36"/>
          <w:szCs w:val="36"/>
          <w:rtl/>
        </w:rPr>
        <w:t xml:space="preserve"> لل</w:t>
      </w:r>
      <w:r w:rsidR="00B27213" w:rsidRPr="00B27213">
        <w:rPr>
          <w:rFonts w:ascii="Traditional Arabic" w:hAnsi="Traditional Arabic" w:cs="Traditional Arabic"/>
          <w:sz w:val="36"/>
          <w:szCs w:val="36"/>
          <w:rtl/>
        </w:rPr>
        <w:t>إِسْتِجْمام</w:t>
      </w:r>
      <w:r w:rsidR="00B27213">
        <w:rPr>
          <w:rFonts w:ascii="Traditional Arabic" w:hAnsi="Traditional Arabic" w:cs="Traditional Arabic" w:hint="cs"/>
          <w:sz w:val="36"/>
          <w:szCs w:val="36"/>
          <w:rtl/>
        </w:rPr>
        <w:t xml:space="preserve">ٍ </w:t>
      </w:r>
      <w:r w:rsidR="00B27213" w:rsidRPr="00B27213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E92D11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B27213" w:rsidRPr="00B27213">
        <w:rPr>
          <w:rFonts w:ascii="Traditional Arabic" w:hAnsi="Traditional Arabic" w:cs="Traditional Arabic" w:hint="cs"/>
          <w:sz w:val="36"/>
          <w:szCs w:val="36"/>
          <w:rtl/>
        </w:rPr>
        <w:t xml:space="preserve">إيناسٍ، </w:t>
      </w:r>
      <w:r>
        <w:rPr>
          <w:rFonts w:ascii="Traditional Arabic" w:hAnsi="Traditional Arabic" w:cs="Traditional Arabic" w:hint="cs"/>
          <w:sz w:val="36"/>
          <w:szCs w:val="36"/>
          <w:rtl/>
        </w:rPr>
        <w:t>وإلا لما أنفقَ فيها عليه الصَّلاةُ والسَّلامُ جُزءً من وقتِه الثَّمينِ،</w:t>
      </w:r>
      <w:r w:rsidR="00B2721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92D11">
        <w:rPr>
          <w:rFonts w:ascii="Traditional Arabic" w:hAnsi="Traditional Arabic" w:cs="Traditional Arabic" w:hint="cs"/>
          <w:sz w:val="36"/>
          <w:szCs w:val="36"/>
          <w:rtl/>
        </w:rPr>
        <w:t xml:space="preserve">في التَّرويحِ عن النَّفسِ </w:t>
      </w:r>
      <w:r w:rsidR="00B27213">
        <w:rPr>
          <w:rFonts w:ascii="Traditional Arabic" w:hAnsi="Traditional Arabic" w:cs="Traditional Arabic" w:hint="cs"/>
          <w:sz w:val="36"/>
          <w:szCs w:val="36"/>
          <w:rtl/>
        </w:rPr>
        <w:t>وهو رسولُ ربِّ العالمينَ</w:t>
      </w:r>
      <w:r w:rsidR="00E92D11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0A1C8C" w:rsidRDefault="009228D2" w:rsidP="000A1C8C">
      <w:pPr>
        <w:pStyle w:val="NormalWeb"/>
        <w:shd w:val="clear" w:color="auto" w:fill="FFFFFF"/>
        <w:spacing w:before="0" w:beforeAutospacing="0" w:after="150" w:afterAutospacing="0" w:line="261" w:lineRule="atLeast"/>
        <w:jc w:val="right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فالجسدُ يحتاجُ إلى تجديدِ النَّشاطِ للعملِ، والنَّفسُ تحتاجُ إلى صرفِ السَّآمةِ والمللِ، </w:t>
      </w:r>
      <w:r w:rsidR="00E92D11">
        <w:rPr>
          <w:rFonts w:ascii="Traditional Arabic" w:hAnsi="Traditional Arabic" w:cs="Traditional Arabic" w:hint="cs"/>
          <w:sz w:val="36"/>
          <w:szCs w:val="36"/>
          <w:rtl/>
        </w:rPr>
        <w:t xml:space="preserve">ولذلكَ لمَّا رأى النَّبيُّ صلى اللهُ عليه وسلمَ بعضَ أصحابِه قد أغفلَ هذا الجانبَ في حياتِه، </w:t>
      </w:r>
      <w:r w:rsidR="000A1C8C">
        <w:rPr>
          <w:rFonts w:ascii="Traditional Arabic" w:hAnsi="Traditional Arabic" w:cs="Traditional Arabic" w:hint="cs"/>
          <w:sz w:val="36"/>
          <w:szCs w:val="36"/>
          <w:rtl/>
        </w:rPr>
        <w:t>دعاهُ و</w:t>
      </w:r>
      <w:r w:rsidR="009B5C36">
        <w:rPr>
          <w:rFonts w:ascii="Traditional Arabic" w:hAnsi="Traditional Arabic" w:cs="Traditional Arabic" w:hint="cs"/>
          <w:sz w:val="36"/>
          <w:szCs w:val="36"/>
          <w:rtl/>
        </w:rPr>
        <w:t>نصحَه وسدَّدَه</w:t>
      </w:r>
      <w:r w:rsidR="000A1C8C">
        <w:rPr>
          <w:rFonts w:ascii="Traditional Arabic" w:hAnsi="Traditional Arabic" w:cs="Traditional Arabic" w:hint="cs"/>
          <w:sz w:val="36"/>
          <w:szCs w:val="36"/>
          <w:rtl/>
        </w:rPr>
        <w:t xml:space="preserve"> وأرشدَه إلى الصَّوابِ، فَ</w:t>
      </w:r>
      <w:r w:rsidR="000A1C8C" w:rsidRPr="00535B32">
        <w:rPr>
          <w:rFonts w:ascii="Traditional Arabic" w:hAnsi="Traditional Arabic" w:cs="Traditional Arabic" w:hint="cs"/>
          <w:sz w:val="36"/>
          <w:szCs w:val="36"/>
          <w:rtl/>
        </w:rPr>
        <w:t xml:space="preserve">عَنْ </w:t>
      </w:r>
      <w:r w:rsidR="000A1C8C" w:rsidRPr="00535B32">
        <w:rPr>
          <w:rFonts w:ascii="Traditional Arabic" w:hAnsi="Traditional Arabic" w:cs="Traditional Arabic"/>
          <w:sz w:val="36"/>
          <w:szCs w:val="36"/>
          <w:rtl/>
        </w:rPr>
        <w:t>عَبْد</w:t>
      </w:r>
      <w:r w:rsidR="000A1C8C" w:rsidRPr="00535B3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0A1C8C" w:rsidRPr="00535B32">
        <w:rPr>
          <w:rFonts w:ascii="Traditional Arabic" w:hAnsi="Traditional Arabic" w:cs="Traditional Arabic"/>
          <w:sz w:val="36"/>
          <w:szCs w:val="36"/>
          <w:rtl/>
        </w:rPr>
        <w:t xml:space="preserve"> اللَّهِ بْن</w:t>
      </w:r>
      <w:r w:rsidR="000A1C8C" w:rsidRPr="00535B3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0A1C8C" w:rsidRPr="00535B32">
        <w:rPr>
          <w:rFonts w:ascii="Traditional Arabic" w:hAnsi="Traditional Arabic" w:cs="Traditional Arabic"/>
          <w:sz w:val="36"/>
          <w:szCs w:val="36"/>
          <w:rtl/>
        </w:rPr>
        <w:t xml:space="preserve"> عَمْرِو بْنِ الْعَاصِ</w:t>
      </w:r>
      <w:r w:rsidR="000A1C8C" w:rsidRPr="00535B3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A1C8C" w:rsidRPr="00535B32">
        <w:rPr>
          <w:rFonts w:ascii="Traditional Arabic" w:hAnsi="Traditional Arabic" w:cs="Traditional Arabic"/>
          <w:sz w:val="36"/>
          <w:szCs w:val="36"/>
          <w:rtl/>
        </w:rPr>
        <w:t>رَضِيَ اللَّهُ عَنْهُمَا</w:t>
      </w:r>
      <w:r w:rsidR="000A1C8C">
        <w:rPr>
          <w:rFonts w:ascii="Traditional Arabic" w:hAnsi="Traditional Arabic" w:cs="Traditional Arabic" w:hint="cs"/>
          <w:sz w:val="36"/>
          <w:szCs w:val="36"/>
          <w:rtl/>
        </w:rPr>
        <w:t xml:space="preserve"> قَالَ: </w:t>
      </w:r>
      <w:bookmarkStart w:id="0" w:name=""/>
      <w:r w:rsidR="000A1C8C" w:rsidRPr="00535B32">
        <w:rPr>
          <w:rFonts w:ascii="Traditional Arabic" w:hAnsi="Traditional Arabic" w:cs="Traditional Arabic"/>
          <w:sz w:val="36"/>
          <w:szCs w:val="36"/>
          <w:rtl/>
        </w:rPr>
        <w:t>قَالَ لِي رَسُولُ اللَّهِ صَلَّى اللَّهُ عَلَيْهِ وَسَلَّمَ</w:t>
      </w:r>
      <w:r w:rsidR="000A1C8C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0A1C8C" w:rsidRPr="00535B3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A1C8C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0A1C8C" w:rsidRPr="00535B32">
        <w:rPr>
          <w:rFonts w:ascii="Traditional Arabic" w:hAnsi="Traditional Arabic" w:cs="Traditional Arabic"/>
          <w:sz w:val="36"/>
          <w:szCs w:val="36"/>
          <w:rtl/>
        </w:rPr>
        <w:t>يَا</w:t>
      </w:r>
      <w:r w:rsidR="000A1C8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End w:id="0"/>
      <w:r w:rsidR="000A1C8C" w:rsidRPr="00535B32">
        <w:rPr>
          <w:rFonts w:ascii="Traditional Arabic" w:hAnsi="Traditional Arabic" w:cs="Traditional Arabic"/>
          <w:sz w:val="36"/>
          <w:szCs w:val="36"/>
          <w:rtl/>
        </w:rPr>
        <w:t>عَبْدَ اللَّهِ</w:t>
      </w:r>
      <w:r w:rsidR="000A1C8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0A1C8C" w:rsidRPr="00535B3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A1C8C" w:rsidRPr="00535B32">
        <w:rPr>
          <w:rFonts w:ascii="Traditional Arabic" w:hAnsi="Traditional Arabic" w:cs="Traditional Arabic"/>
          <w:sz w:val="36"/>
          <w:szCs w:val="36"/>
          <w:rtl/>
        </w:rPr>
        <w:t>أَلَمْ</w:t>
      </w:r>
      <w:r w:rsidR="000A1C8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A1C8C" w:rsidRPr="00535B32">
        <w:rPr>
          <w:rFonts w:ascii="Traditional Arabic" w:hAnsi="Traditional Arabic" w:cs="Traditional Arabic"/>
          <w:sz w:val="36"/>
          <w:szCs w:val="36"/>
          <w:rtl/>
        </w:rPr>
        <w:t>أُخْبَرْ أَنَّكَ تَصُومُ النَّهَارَ</w:t>
      </w:r>
      <w:r w:rsidR="000A1C8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0A1C8C" w:rsidRPr="00535B32">
        <w:rPr>
          <w:rFonts w:ascii="Traditional Arabic" w:hAnsi="Traditional Arabic" w:cs="Traditional Arabic"/>
          <w:sz w:val="36"/>
          <w:szCs w:val="36"/>
          <w:rtl/>
        </w:rPr>
        <w:t xml:space="preserve"> وَتَقُومُ اللَّيْلَ</w:t>
      </w:r>
      <w:r w:rsidR="000A1C8C">
        <w:rPr>
          <w:rFonts w:ascii="Traditional Arabic" w:hAnsi="Traditional Arabic" w:cs="Traditional Arabic" w:hint="cs"/>
          <w:sz w:val="36"/>
          <w:szCs w:val="36"/>
          <w:rtl/>
        </w:rPr>
        <w:t>؟)،</w:t>
      </w:r>
      <w:r w:rsidR="000A1C8C" w:rsidRPr="00535B32">
        <w:rPr>
          <w:rFonts w:ascii="Traditional Arabic" w:hAnsi="Traditional Arabic" w:cs="Traditional Arabic"/>
          <w:sz w:val="36"/>
          <w:szCs w:val="36"/>
          <w:rtl/>
        </w:rPr>
        <w:t xml:space="preserve"> فَقُلْتُ</w:t>
      </w:r>
      <w:r w:rsidR="000A1C8C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0A1C8C" w:rsidRPr="00535B32">
        <w:rPr>
          <w:rFonts w:ascii="Traditional Arabic" w:hAnsi="Traditional Arabic" w:cs="Traditional Arabic"/>
          <w:sz w:val="36"/>
          <w:szCs w:val="36"/>
          <w:rtl/>
        </w:rPr>
        <w:t xml:space="preserve"> بَلَى يَا رَسُولَ اللَّهِ</w:t>
      </w:r>
      <w:r w:rsidR="000A1C8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0A1C8C" w:rsidRPr="00535B32">
        <w:rPr>
          <w:rFonts w:ascii="Traditional Arabic" w:hAnsi="Traditional Arabic" w:cs="Traditional Arabic"/>
          <w:sz w:val="36"/>
          <w:szCs w:val="36"/>
          <w:rtl/>
        </w:rPr>
        <w:t xml:space="preserve"> قَالَ</w:t>
      </w:r>
      <w:r w:rsidR="000A1C8C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0A1C8C" w:rsidRPr="00535B3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A1C8C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0A1C8C" w:rsidRPr="00535B32">
        <w:rPr>
          <w:rFonts w:ascii="Traditional Arabic" w:hAnsi="Traditional Arabic" w:cs="Traditional Arabic"/>
          <w:sz w:val="36"/>
          <w:szCs w:val="36"/>
          <w:rtl/>
        </w:rPr>
        <w:t>فَلَا تَفْعَلْ</w:t>
      </w:r>
      <w:r w:rsidR="000A1C8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0A1C8C" w:rsidRPr="00535B32">
        <w:rPr>
          <w:rFonts w:ascii="Traditional Arabic" w:hAnsi="Traditional Arabic" w:cs="Traditional Arabic"/>
          <w:sz w:val="36"/>
          <w:szCs w:val="36"/>
          <w:rtl/>
        </w:rPr>
        <w:t xml:space="preserve"> صُمْ وَأَفْطِرْ</w:t>
      </w:r>
      <w:r w:rsidR="000A1C8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0A1C8C" w:rsidRPr="00535B32">
        <w:rPr>
          <w:rFonts w:ascii="Traditional Arabic" w:hAnsi="Traditional Arabic" w:cs="Traditional Arabic"/>
          <w:sz w:val="36"/>
          <w:szCs w:val="36"/>
          <w:rtl/>
        </w:rPr>
        <w:t xml:space="preserve"> وَقُمْ وَنَمْ</w:t>
      </w:r>
      <w:r w:rsidR="000A1C8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0A1C8C" w:rsidRPr="00535B32">
        <w:rPr>
          <w:rFonts w:ascii="Traditional Arabic" w:hAnsi="Traditional Arabic" w:cs="Traditional Arabic"/>
          <w:sz w:val="36"/>
          <w:szCs w:val="36"/>
          <w:rtl/>
        </w:rPr>
        <w:t xml:space="preserve"> فَإِنَّ لِجَسَدِكَ عَلَيْكَ حَقًّا</w:t>
      </w:r>
      <w:r w:rsidR="000A1C8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0A1C8C" w:rsidRPr="00535B32">
        <w:rPr>
          <w:rFonts w:ascii="Traditional Arabic" w:hAnsi="Traditional Arabic" w:cs="Traditional Arabic"/>
          <w:sz w:val="36"/>
          <w:szCs w:val="36"/>
          <w:rtl/>
        </w:rPr>
        <w:t xml:space="preserve"> وَإِنَّ لِعَيْنِكَ عَلَيْكَ حَقًّا</w:t>
      </w:r>
      <w:r w:rsidR="000A1C8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0A1C8C" w:rsidRPr="00535B32">
        <w:rPr>
          <w:rFonts w:ascii="Traditional Arabic" w:hAnsi="Traditional Arabic" w:cs="Traditional Arabic"/>
          <w:sz w:val="36"/>
          <w:szCs w:val="36"/>
          <w:rtl/>
        </w:rPr>
        <w:t xml:space="preserve"> وَإِنَّ لِزَوْجِكَ عَلَيْكَ حَقًّا</w:t>
      </w:r>
      <w:r w:rsidR="000A1C8C">
        <w:rPr>
          <w:rFonts w:ascii="Traditional Arabic" w:hAnsi="Traditional Arabic" w:cs="Traditional Arabic" w:hint="cs"/>
          <w:sz w:val="36"/>
          <w:szCs w:val="36"/>
          <w:rtl/>
        </w:rPr>
        <w:t>).</w:t>
      </w:r>
    </w:p>
    <w:p w:rsidR="000977E9" w:rsidRDefault="009228D2" w:rsidP="008C2A2C">
      <w:pPr>
        <w:pStyle w:val="NormalWeb"/>
        <w:shd w:val="clear" w:color="auto" w:fill="FFFFFF"/>
        <w:spacing w:before="0" w:beforeAutospacing="0" w:after="150" w:afterAutospacing="0" w:line="261" w:lineRule="atLeast"/>
        <w:jc w:val="right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بل ظنَّ الصَّحابةُ الكِرامُ رضيَ اللهُ عنهم وهم أحرصُ النَّاسِ على </w:t>
      </w:r>
      <w:r w:rsidR="00FB5404">
        <w:rPr>
          <w:rFonts w:ascii="Traditional Arabic" w:hAnsi="Traditional Arabic" w:cs="Traditional Arabic" w:hint="cs"/>
          <w:sz w:val="36"/>
          <w:szCs w:val="36"/>
          <w:rtl/>
        </w:rPr>
        <w:t>الأوقاتِ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أن الغفلةَ التي </w:t>
      </w:r>
      <w:r w:rsidR="00840A7A">
        <w:rPr>
          <w:rFonts w:ascii="Traditional Arabic" w:hAnsi="Traditional Arabic" w:cs="Traditional Arabic" w:hint="cs"/>
          <w:sz w:val="36"/>
          <w:szCs w:val="36"/>
          <w:rtl/>
        </w:rPr>
        <w:t xml:space="preserve">يجدونَها وقتَ التَّرفيهِ </w:t>
      </w:r>
      <w:r w:rsidR="00FB5404">
        <w:rPr>
          <w:rFonts w:ascii="Traditional Arabic" w:hAnsi="Traditional Arabic" w:cs="Traditional Arabic" w:hint="cs"/>
          <w:sz w:val="36"/>
          <w:szCs w:val="36"/>
          <w:rtl/>
        </w:rPr>
        <w:t xml:space="preserve">هي من علاماتِ المنافقينَ والمنافقاتِ، </w:t>
      </w:r>
      <w:r w:rsidR="008C2A2C">
        <w:rPr>
          <w:rFonts w:ascii="Traditional Arabic" w:hAnsi="Traditional Arabic" w:cs="Traditional Arabic" w:hint="cs"/>
          <w:sz w:val="36"/>
          <w:szCs w:val="36"/>
          <w:rtl/>
        </w:rPr>
        <w:t>وهذا ما شَعرَ به</w:t>
      </w:r>
      <w:r w:rsidR="00EC7060">
        <w:rPr>
          <w:rFonts w:ascii="Traditional Arabic" w:hAnsi="Traditional Arabic" w:cs="Traditional Arabic"/>
          <w:sz w:val="36"/>
          <w:szCs w:val="36"/>
          <w:rtl/>
        </w:rPr>
        <w:t xml:space="preserve"> حَنْظَلَة</w:t>
      </w:r>
      <w:r w:rsidR="00EC706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EC7060">
        <w:rPr>
          <w:rFonts w:ascii="Traditional Arabic" w:hAnsi="Traditional Arabic" w:cs="Traditional Arabic"/>
          <w:sz w:val="36"/>
          <w:szCs w:val="36"/>
          <w:rtl/>
        </w:rPr>
        <w:t xml:space="preserve"> الْأُسَيِّدِيّ</w:t>
      </w:r>
      <w:r w:rsidR="00EC706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D07083" w:rsidRPr="00D0708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C7060" w:rsidRPr="00535B32">
        <w:rPr>
          <w:rFonts w:ascii="Traditional Arabic" w:hAnsi="Traditional Arabic" w:cs="Traditional Arabic"/>
          <w:sz w:val="36"/>
          <w:szCs w:val="36"/>
          <w:rtl/>
        </w:rPr>
        <w:t>رَضِيَ اللَّهُ عَنْهُ</w:t>
      </w:r>
      <w:r w:rsidR="00EC706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07083" w:rsidRPr="00D07083">
        <w:rPr>
          <w:rFonts w:ascii="Traditional Arabic" w:hAnsi="Traditional Arabic" w:cs="Traditional Arabic"/>
          <w:sz w:val="36"/>
          <w:szCs w:val="36"/>
          <w:rtl/>
        </w:rPr>
        <w:t>وَكَانَ مِنْ كُتَّابِ رَسُولِ اللهِ صَلَّى اللهُ عَلَيْهِ وَسَلَّمَ، قَالَ: نَافَقَ حَنْظَلَةُ يَا رَسُولَ اللهِ</w:t>
      </w:r>
      <w:r w:rsidR="008C2A2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07083" w:rsidRPr="00D07083">
        <w:rPr>
          <w:rFonts w:ascii="Traditional Arabic" w:hAnsi="Traditional Arabic" w:cs="Traditional Arabic"/>
          <w:sz w:val="36"/>
          <w:szCs w:val="36"/>
          <w:rtl/>
        </w:rPr>
        <w:t xml:space="preserve"> فَقَالَ رَسُولُ اللهِ صَلَّى اللهُ عَلَيْهِ وَسَلَّمَ</w:t>
      </w:r>
      <w:r w:rsidR="00D07083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D07083" w:rsidRPr="00D0708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07083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D07083" w:rsidRPr="00D07083">
        <w:rPr>
          <w:rFonts w:ascii="Traditional Arabic" w:hAnsi="Traditional Arabic" w:cs="Traditional Arabic"/>
          <w:sz w:val="36"/>
          <w:szCs w:val="36"/>
          <w:rtl/>
        </w:rPr>
        <w:t>وَمَا ذَاكَ؟</w:t>
      </w:r>
      <w:r w:rsidR="00D07083">
        <w:rPr>
          <w:rFonts w:ascii="Traditional Arabic" w:hAnsi="Traditional Arabic" w:cs="Traditional Arabic" w:hint="cs"/>
          <w:sz w:val="36"/>
          <w:szCs w:val="36"/>
          <w:rtl/>
        </w:rPr>
        <w:t xml:space="preserve">)، </w:t>
      </w:r>
      <w:r w:rsidR="00D07083" w:rsidRPr="00D07083">
        <w:rPr>
          <w:rFonts w:ascii="Traditional Arabic" w:hAnsi="Traditional Arabic" w:cs="Traditional Arabic"/>
          <w:sz w:val="36"/>
          <w:szCs w:val="36"/>
          <w:rtl/>
        </w:rPr>
        <w:t>قُلْتُ: يَا رَسُولَ اللهِ نَكُونُ عِنْدَكَ، تُذَكِّرُنَا بِالنَّارِ وَالْجَنَّةِ، حَتَّى كَأَنَّا رَأْيُ عَيْنٍ، فَإِذَا خَرَجْنَا مِنْ عِنْدِكَ، عَافَسْنَا الْأَزْوَاجَ وَالْأَوْلَادَ وَالضَّيْعَاتِ، نَسِينَا كَثِيرًا</w:t>
      </w:r>
      <w:r w:rsidR="00D0708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07083" w:rsidRPr="00D07083">
        <w:rPr>
          <w:rFonts w:ascii="Traditional Arabic" w:hAnsi="Traditional Arabic" w:cs="Traditional Arabic"/>
          <w:sz w:val="36"/>
          <w:szCs w:val="36"/>
          <w:rtl/>
        </w:rPr>
        <w:t xml:space="preserve"> فَقَالَ رَسُولُ اللهِ صَلَّى اللهُ عَلَيْهِ وَسَلَّمَ: </w:t>
      </w:r>
      <w:r w:rsidR="00D07083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D07083" w:rsidRPr="00D07083">
        <w:rPr>
          <w:rFonts w:ascii="Traditional Arabic" w:hAnsi="Traditional Arabic" w:cs="Traditional Arabic"/>
          <w:sz w:val="36"/>
          <w:szCs w:val="36"/>
          <w:rtl/>
        </w:rPr>
        <w:t>وَالَّذِي نَفْسِي بِيَدِهِ إِنْ لَوْ تَدُومُونَ عَلَى مَا تَكُونُونَ عِنْدِي، وَفِي الذِّكْرِ، لَصَافَحَتْكُمُ الْمَلَائِكَةُ عَلَى فُرُشِكُمْ وَفِي طُرُقِكُمْ، وَلَكِنْ يَا حَنْظَلَةُ سَاعَةً وَسَاعَةً</w:t>
      </w:r>
      <w:r w:rsidR="00D07083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D07083" w:rsidRPr="00D07083">
        <w:rPr>
          <w:rFonts w:ascii="Traditional Arabic" w:hAnsi="Traditional Arabic" w:cs="Traditional Arabic"/>
          <w:sz w:val="36"/>
          <w:szCs w:val="36"/>
          <w:rtl/>
        </w:rPr>
        <w:t>سَاعَةً وَسَاعَةً</w:t>
      </w:r>
      <w:r w:rsidR="00D07083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D07083" w:rsidRPr="00D07083">
        <w:rPr>
          <w:rFonts w:ascii="Traditional Arabic" w:hAnsi="Traditional Arabic" w:cs="Traditional Arabic"/>
          <w:sz w:val="36"/>
          <w:szCs w:val="36"/>
          <w:rtl/>
        </w:rPr>
        <w:t>سَاعَةً وَسَاعَةً</w:t>
      </w:r>
      <w:r w:rsidR="00D07083">
        <w:rPr>
          <w:rFonts w:ascii="Traditional Arabic" w:hAnsi="Traditional Arabic" w:cs="Traditional Arabic" w:hint="cs"/>
          <w:sz w:val="36"/>
          <w:szCs w:val="36"/>
          <w:rtl/>
        </w:rPr>
        <w:t>).</w:t>
      </w:r>
    </w:p>
    <w:p w:rsidR="00D00946" w:rsidRDefault="00FB5404" w:rsidP="00D00946">
      <w:pPr>
        <w:pStyle w:val="NormalWeb"/>
        <w:shd w:val="clear" w:color="auto" w:fill="FFFFFF"/>
        <w:spacing w:before="0" w:beforeAutospacing="0" w:after="150" w:afterAutospacing="0" w:line="261" w:lineRule="atLeast"/>
        <w:jc w:val="right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فهذه حياةُ المؤمنِ، ساعةٌ في الطَّاعةِ والعباداتِ، وساعةٌ مع الأولادِ والزَّوجاتِ، </w:t>
      </w:r>
      <w:r w:rsidR="00D00946">
        <w:rPr>
          <w:rFonts w:ascii="Traditional Arabic" w:hAnsi="Traditional Arabic" w:cs="Traditional Arabic" w:hint="cs"/>
          <w:sz w:val="36"/>
          <w:szCs w:val="36"/>
          <w:rtl/>
        </w:rPr>
        <w:t xml:space="preserve">وساعةٌ في الأعمالِ والتِّجاراتِ، فهو بينَ الطَّاعاتِ والمُباحاتِ، وقد يجعلُ المُباحَ </w:t>
      </w:r>
      <w:r w:rsidR="00DA77DA">
        <w:rPr>
          <w:rFonts w:ascii="Traditional Arabic" w:hAnsi="Traditional Arabic" w:cs="Traditional Arabic" w:hint="cs"/>
          <w:sz w:val="36"/>
          <w:szCs w:val="36"/>
          <w:rtl/>
        </w:rPr>
        <w:t xml:space="preserve">والتَّرفيهَ </w:t>
      </w:r>
      <w:r w:rsidR="00D00946">
        <w:rPr>
          <w:rFonts w:ascii="Traditional Arabic" w:hAnsi="Traditional Arabic" w:cs="Traditional Arabic" w:hint="cs"/>
          <w:sz w:val="36"/>
          <w:szCs w:val="36"/>
          <w:rtl/>
        </w:rPr>
        <w:t>بصالحِ نيَّتِه ص</w:t>
      </w:r>
      <w:r w:rsidR="00DA77D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00946">
        <w:rPr>
          <w:rFonts w:ascii="Traditional Arabic" w:hAnsi="Traditional Arabic" w:cs="Traditional Arabic" w:hint="cs"/>
          <w:sz w:val="36"/>
          <w:szCs w:val="36"/>
          <w:rtl/>
        </w:rPr>
        <w:t xml:space="preserve">دقاتٍ، قالَ </w:t>
      </w:r>
      <w:r w:rsidR="00D00946" w:rsidRPr="00D00946">
        <w:rPr>
          <w:rFonts w:ascii="Traditional Arabic" w:hAnsi="Traditional Arabic" w:cs="Traditional Arabic"/>
          <w:sz w:val="36"/>
          <w:szCs w:val="36"/>
          <w:rtl/>
        </w:rPr>
        <w:t>رسول</w:t>
      </w:r>
      <w:r w:rsidR="00D00946">
        <w:rPr>
          <w:rFonts w:ascii="Traditional Arabic" w:hAnsi="Traditional Arabic" w:cs="Traditional Arabic" w:hint="cs"/>
          <w:sz w:val="36"/>
          <w:szCs w:val="36"/>
          <w:rtl/>
        </w:rPr>
        <w:t>ُ اللهِ</w:t>
      </w:r>
      <w:r w:rsidR="00D00946" w:rsidRPr="00D00946">
        <w:rPr>
          <w:rFonts w:ascii="Traditional Arabic" w:hAnsi="Traditional Arabic" w:cs="Traditional Arabic"/>
          <w:sz w:val="36"/>
          <w:szCs w:val="36"/>
          <w:rtl/>
        </w:rPr>
        <w:t xml:space="preserve"> صلى الله</w:t>
      </w:r>
      <w:r w:rsidR="00D0094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D00946" w:rsidRPr="00D00946">
        <w:rPr>
          <w:rFonts w:ascii="Traditional Arabic" w:hAnsi="Traditional Arabic" w:cs="Traditional Arabic"/>
          <w:sz w:val="36"/>
          <w:szCs w:val="36"/>
          <w:rtl/>
        </w:rPr>
        <w:t xml:space="preserve"> عليه وسلم</w:t>
      </w:r>
      <w:r w:rsidR="00D00946">
        <w:rPr>
          <w:rFonts w:ascii="Traditional Arabic" w:hAnsi="Traditional Arabic" w:cs="Traditional Arabic" w:hint="cs"/>
          <w:sz w:val="36"/>
          <w:szCs w:val="36"/>
          <w:rtl/>
        </w:rPr>
        <w:t xml:space="preserve">َ </w:t>
      </w:r>
      <w:r w:rsidR="00D00946" w:rsidRPr="00D00946">
        <w:rPr>
          <w:rFonts w:ascii="Traditional Arabic" w:hAnsi="Traditional Arabic" w:cs="Traditional Arabic"/>
          <w:sz w:val="36"/>
          <w:szCs w:val="36"/>
          <w:rtl/>
        </w:rPr>
        <w:t>لسعد</w:t>
      </w:r>
      <w:r w:rsidR="00D0094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D00946" w:rsidRPr="00D00946">
        <w:rPr>
          <w:rFonts w:ascii="Traditional Arabic" w:hAnsi="Traditional Arabic" w:cs="Traditional Arabic"/>
          <w:sz w:val="36"/>
          <w:szCs w:val="36"/>
          <w:rtl/>
        </w:rPr>
        <w:t xml:space="preserve"> بن</w:t>
      </w:r>
      <w:r w:rsidR="00D0094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D00946" w:rsidRPr="00D00946">
        <w:rPr>
          <w:rFonts w:ascii="Traditional Arabic" w:hAnsi="Traditional Arabic" w:cs="Traditional Arabic"/>
          <w:sz w:val="36"/>
          <w:szCs w:val="36"/>
          <w:rtl/>
        </w:rPr>
        <w:t xml:space="preserve"> أبي وقاص</w:t>
      </w:r>
      <w:r w:rsidR="00D0094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D00946" w:rsidRPr="00D00946">
        <w:rPr>
          <w:rFonts w:ascii="Traditional Arabic" w:hAnsi="Traditional Arabic" w:cs="Traditional Arabic"/>
          <w:sz w:val="36"/>
          <w:szCs w:val="36"/>
          <w:rtl/>
        </w:rPr>
        <w:t xml:space="preserve"> رضي</w:t>
      </w:r>
      <w:r w:rsidR="00D0094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00946" w:rsidRPr="00D00946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 w:rsidR="00D0094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D00946" w:rsidRPr="00D00946">
        <w:rPr>
          <w:rFonts w:ascii="Traditional Arabic" w:hAnsi="Traditional Arabic" w:cs="Traditional Arabic"/>
          <w:sz w:val="36"/>
          <w:szCs w:val="36"/>
          <w:rtl/>
        </w:rPr>
        <w:t xml:space="preserve"> عنه:</w:t>
      </w:r>
      <w:r w:rsidR="00D00946">
        <w:rPr>
          <w:rFonts w:ascii="Traditional Arabic" w:hAnsi="Traditional Arabic" w:cs="Traditional Arabic" w:hint="cs"/>
          <w:sz w:val="36"/>
          <w:szCs w:val="36"/>
          <w:rtl/>
        </w:rPr>
        <w:t xml:space="preserve"> (</w:t>
      </w:r>
      <w:r w:rsidR="00D00946" w:rsidRPr="00D00946">
        <w:rPr>
          <w:rFonts w:ascii="Traditional Arabic" w:hAnsi="Traditional Arabic" w:cs="Traditional Arabic"/>
          <w:sz w:val="36"/>
          <w:szCs w:val="36"/>
          <w:rtl/>
        </w:rPr>
        <w:t>إِنَّكَ لَنْ تُنْفِقَ نَفَقَةً تَبْتَغِي بِهَا وَجْهَ اللَّهِ إِلَّا أُجِرْتَ عَلَيْهَا، حَتَّى مَا تَجْعَلُ فِي فَمِ امْرَأَتِكَ)</w:t>
      </w:r>
      <w:r w:rsidR="00D00946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EC7060" w:rsidRDefault="00D00946" w:rsidP="00EC7060">
      <w:pPr>
        <w:pStyle w:val="NormalWeb"/>
        <w:shd w:val="clear" w:color="auto" w:fill="FFFFFF"/>
        <w:spacing w:before="0" w:beforeAutospacing="0" w:after="150" w:afterAutospacing="0" w:line="261" w:lineRule="atLeast"/>
        <w:jc w:val="right"/>
        <w:rPr>
          <w:rFonts w:ascii="Traditional Arabic" w:hAnsi="Traditional Arabic" w:cs="Traditional Arabic"/>
          <w:sz w:val="36"/>
          <w:szCs w:val="36"/>
          <w:rtl/>
        </w:rPr>
      </w:pPr>
      <w:r w:rsidRPr="00D00946">
        <w:rPr>
          <w:rFonts w:ascii="Traditional Arabic" w:hAnsi="Traditional Arabic" w:cs="Traditional Arabic"/>
          <w:sz w:val="36"/>
          <w:szCs w:val="36"/>
          <w:rtl/>
        </w:rPr>
        <w:t>قال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D00946">
        <w:rPr>
          <w:rFonts w:ascii="Traditional Arabic" w:hAnsi="Traditional Arabic" w:cs="Traditional Arabic"/>
          <w:sz w:val="36"/>
          <w:szCs w:val="36"/>
          <w:rtl/>
        </w:rPr>
        <w:t xml:space="preserve"> الن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D00946">
        <w:rPr>
          <w:rFonts w:ascii="Traditional Arabic" w:hAnsi="Traditional Arabic" w:cs="Traditional Arabic"/>
          <w:sz w:val="36"/>
          <w:szCs w:val="36"/>
          <w:rtl/>
        </w:rPr>
        <w:t>ووي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D00946">
        <w:rPr>
          <w:rFonts w:ascii="Traditional Arabic" w:hAnsi="Traditional Arabic" w:cs="Traditional Arabic"/>
          <w:sz w:val="36"/>
          <w:szCs w:val="36"/>
          <w:rtl/>
        </w:rPr>
        <w:t xml:space="preserve"> رحم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D00946">
        <w:rPr>
          <w:rFonts w:ascii="Traditional Arabic" w:hAnsi="Traditional Arabic" w:cs="Traditional Arabic"/>
          <w:sz w:val="36"/>
          <w:szCs w:val="36"/>
          <w:rtl/>
        </w:rPr>
        <w:t>ه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ُ:</w:t>
      </w:r>
      <w:r w:rsidR="00DA77DA">
        <w:rPr>
          <w:rFonts w:ascii="Traditional Arabic" w:hAnsi="Traditional Arabic" w:cs="Traditional Arabic" w:hint="cs"/>
          <w:sz w:val="36"/>
          <w:szCs w:val="36"/>
          <w:rtl/>
        </w:rPr>
        <w:t xml:space="preserve"> (</w:t>
      </w:r>
      <w:r w:rsidR="00DA77DA" w:rsidRPr="00DA77DA">
        <w:rPr>
          <w:rFonts w:ascii="Traditional Arabic" w:hAnsi="Traditional Arabic" w:cs="Traditional Arabic"/>
          <w:sz w:val="36"/>
          <w:szCs w:val="36"/>
          <w:rtl/>
        </w:rPr>
        <w:t>وَفِيهِ: أَنَّ الْمُبَاح</w:t>
      </w:r>
      <w:r w:rsidR="00DA77D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A77DA" w:rsidRPr="00DA77DA">
        <w:rPr>
          <w:rFonts w:ascii="Traditional Arabic" w:hAnsi="Traditional Arabic" w:cs="Traditional Arabic"/>
          <w:sz w:val="36"/>
          <w:szCs w:val="36"/>
          <w:rtl/>
        </w:rPr>
        <w:t xml:space="preserve"> إِذَا قَصَدَ بِهِ وَجْه</w:t>
      </w:r>
      <w:r w:rsidR="00DA77D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A77DA" w:rsidRPr="00DA77DA">
        <w:rPr>
          <w:rFonts w:ascii="Traditional Arabic" w:hAnsi="Traditional Arabic" w:cs="Traditional Arabic"/>
          <w:sz w:val="36"/>
          <w:szCs w:val="36"/>
          <w:rtl/>
        </w:rPr>
        <w:t xml:space="preserve"> اللَّه تَعَالَى صَارَ طَاعَة</w:t>
      </w:r>
      <w:r w:rsidR="00DA77DA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DA77DA" w:rsidRPr="00DA77DA">
        <w:rPr>
          <w:rFonts w:ascii="Traditional Arabic" w:hAnsi="Traditional Arabic" w:cs="Traditional Arabic"/>
          <w:sz w:val="36"/>
          <w:szCs w:val="36"/>
          <w:rtl/>
        </w:rPr>
        <w:t>، وَيُثَاب</w:t>
      </w:r>
      <w:r w:rsidR="00DA77D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DA77DA" w:rsidRPr="00DA77DA">
        <w:rPr>
          <w:rFonts w:ascii="Traditional Arabic" w:hAnsi="Traditional Arabic" w:cs="Traditional Arabic"/>
          <w:sz w:val="36"/>
          <w:szCs w:val="36"/>
          <w:rtl/>
        </w:rPr>
        <w:t xml:space="preserve"> عَلَيْهِ، وَقَدْ نَبَّهَ صَلَّى اللَّه عَلَيْهِ وَسَلَّمَ عَلَى هَذَا بِقَوْله صَلَّى اللَّه</w:t>
      </w:r>
      <w:r w:rsidR="00DA77D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DA77DA" w:rsidRPr="00DA77DA">
        <w:rPr>
          <w:rFonts w:ascii="Traditional Arabic" w:hAnsi="Traditional Arabic" w:cs="Traditional Arabic"/>
          <w:sz w:val="36"/>
          <w:szCs w:val="36"/>
          <w:rtl/>
        </w:rPr>
        <w:t xml:space="preserve"> عَلَيْهِ وَسَلَّمَ: </w:t>
      </w:r>
      <w:r w:rsidR="00DA77DA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DA77DA" w:rsidRPr="00DA77DA">
        <w:rPr>
          <w:rFonts w:ascii="Traditional Arabic" w:hAnsi="Traditional Arabic" w:cs="Traditional Arabic"/>
          <w:sz w:val="36"/>
          <w:szCs w:val="36"/>
          <w:rtl/>
        </w:rPr>
        <w:t>حَتَّى اللُّقْمَة</w:t>
      </w:r>
      <w:r w:rsidR="00DA77D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A77DA" w:rsidRPr="00DA77DA">
        <w:rPr>
          <w:rFonts w:ascii="Traditional Arabic" w:hAnsi="Traditional Arabic" w:cs="Traditional Arabic"/>
          <w:sz w:val="36"/>
          <w:szCs w:val="36"/>
          <w:rtl/>
        </w:rPr>
        <w:t xml:space="preserve"> تَجْعَل</w:t>
      </w:r>
      <w:r w:rsidR="00DA77D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A77DA" w:rsidRPr="00DA77DA">
        <w:rPr>
          <w:rFonts w:ascii="Traditional Arabic" w:hAnsi="Traditional Arabic" w:cs="Traditional Arabic"/>
          <w:sz w:val="36"/>
          <w:szCs w:val="36"/>
          <w:rtl/>
        </w:rPr>
        <w:t xml:space="preserve">هَا فِي </w:t>
      </w:r>
      <w:r w:rsidR="00DA77DA" w:rsidRPr="00D00946">
        <w:rPr>
          <w:rFonts w:ascii="Traditional Arabic" w:hAnsi="Traditional Arabic" w:cs="Traditional Arabic"/>
          <w:sz w:val="36"/>
          <w:szCs w:val="36"/>
          <w:rtl/>
        </w:rPr>
        <w:t xml:space="preserve">فَمِ </w:t>
      </w:r>
      <w:r w:rsidR="00DA77DA" w:rsidRPr="00DA77DA">
        <w:rPr>
          <w:rFonts w:ascii="Traditional Arabic" w:hAnsi="Traditional Arabic" w:cs="Traditional Arabic"/>
          <w:sz w:val="36"/>
          <w:szCs w:val="36"/>
          <w:rtl/>
        </w:rPr>
        <w:t>اِمْرَأَتك</w:t>
      </w:r>
      <w:r w:rsidR="00DA77DA">
        <w:rPr>
          <w:rFonts w:ascii="Traditional Arabic" w:hAnsi="Traditional Arabic" w:cs="Traditional Arabic" w:hint="cs"/>
          <w:sz w:val="36"/>
          <w:szCs w:val="36"/>
          <w:rtl/>
        </w:rPr>
        <w:t>)،</w:t>
      </w:r>
      <w:r w:rsidR="00DA77DA" w:rsidRPr="00DA77DA">
        <w:rPr>
          <w:rFonts w:ascii="Traditional Arabic" w:hAnsi="Traditional Arabic" w:cs="Traditional Arabic"/>
          <w:sz w:val="36"/>
          <w:szCs w:val="36"/>
          <w:rtl/>
        </w:rPr>
        <w:t xml:space="preserve"> لِأَنَّ زَوْجَة</w:t>
      </w:r>
      <w:r w:rsidR="00EC706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A77DA" w:rsidRPr="00DA77DA">
        <w:rPr>
          <w:rFonts w:ascii="Traditional Arabic" w:hAnsi="Traditional Arabic" w:cs="Traditional Arabic"/>
          <w:sz w:val="36"/>
          <w:szCs w:val="36"/>
          <w:rtl/>
        </w:rPr>
        <w:t xml:space="preserve"> الْإِنْسَان</w:t>
      </w:r>
      <w:r w:rsidR="00EC706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DA77DA" w:rsidRPr="00DA77DA">
        <w:rPr>
          <w:rFonts w:ascii="Traditional Arabic" w:hAnsi="Traditional Arabic" w:cs="Traditional Arabic"/>
          <w:sz w:val="36"/>
          <w:szCs w:val="36"/>
          <w:rtl/>
        </w:rPr>
        <w:t xml:space="preserve"> هِيَ مِنْ أَخَصّ</w:t>
      </w:r>
      <w:r w:rsidR="00DA77D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DA77DA" w:rsidRPr="00DA77DA">
        <w:rPr>
          <w:rFonts w:ascii="Traditional Arabic" w:hAnsi="Traditional Arabic" w:cs="Traditional Arabic"/>
          <w:sz w:val="36"/>
          <w:szCs w:val="36"/>
          <w:rtl/>
        </w:rPr>
        <w:t xml:space="preserve"> حُظُوظ</w:t>
      </w:r>
      <w:r w:rsidR="00DA77D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DA77DA" w:rsidRPr="00DA77DA">
        <w:rPr>
          <w:rFonts w:ascii="Traditional Arabic" w:hAnsi="Traditional Arabic" w:cs="Traditional Arabic"/>
          <w:sz w:val="36"/>
          <w:szCs w:val="36"/>
          <w:rtl/>
        </w:rPr>
        <w:t>ه الدُّنْيَوِيَّة</w:t>
      </w:r>
      <w:r w:rsidR="00DA77D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DA77DA" w:rsidRPr="00DA77DA">
        <w:rPr>
          <w:rFonts w:ascii="Traditional Arabic" w:hAnsi="Traditional Arabic" w:cs="Traditional Arabic"/>
          <w:sz w:val="36"/>
          <w:szCs w:val="36"/>
          <w:rtl/>
        </w:rPr>
        <w:t xml:space="preserve"> وَشَهَوَات</w:t>
      </w:r>
      <w:r w:rsidR="00DA77D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DA77DA" w:rsidRPr="00DA77DA">
        <w:rPr>
          <w:rFonts w:ascii="Traditional Arabic" w:hAnsi="Traditional Arabic" w:cs="Traditional Arabic"/>
          <w:sz w:val="36"/>
          <w:szCs w:val="36"/>
          <w:rtl/>
        </w:rPr>
        <w:t>ه وَمَلَاذ</w:t>
      </w:r>
      <w:r w:rsidR="00DA77D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DA77DA" w:rsidRPr="00DA77DA">
        <w:rPr>
          <w:rFonts w:ascii="Traditional Arabic" w:hAnsi="Traditional Arabic" w:cs="Traditional Arabic"/>
          <w:sz w:val="36"/>
          <w:szCs w:val="36"/>
          <w:rtl/>
        </w:rPr>
        <w:t>ه الْمُبَاحَة</w:t>
      </w:r>
      <w:r w:rsidR="00DA77D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DA77DA" w:rsidRPr="00DA77DA">
        <w:rPr>
          <w:rFonts w:ascii="Traditional Arabic" w:hAnsi="Traditional Arabic" w:cs="Traditional Arabic"/>
          <w:sz w:val="36"/>
          <w:szCs w:val="36"/>
          <w:rtl/>
        </w:rPr>
        <w:t>، وَإِذَا وَضَعَ اللُّقْمَة فِي فِيهَا فَإِنَّمَا يَكُون ذَلِكَ فِي الْعَادَة</w:t>
      </w:r>
      <w:r w:rsidR="00EC706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DA77DA" w:rsidRPr="00DA77DA">
        <w:rPr>
          <w:rFonts w:ascii="Traditional Arabic" w:hAnsi="Traditional Arabic" w:cs="Traditional Arabic"/>
          <w:sz w:val="36"/>
          <w:szCs w:val="36"/>
          <w:rtl/>
        </w:rPr>
        <w:t xml:space="preserve"> عِنْد الْمُلَاعَبَة</w:t>
      </w:r>
      <w:r w:rsidR="00EC706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DA77DA" w:rsidRPr="00DA77DA">
        <w:rPr>
          <w:rFonts w:ascii="Traditional Arabic" w:hAnsi="Traditional Arabic" w:cs="Traditional Arabic"/>
          <w:sz w:val="36"/>
          <w:szCs w:val="36"/>
          <w:rtl/>
        </w:rPr>
        <w:t xml:space="preserve"> وَالْمُلَاطَفَة</w:t>
      </w:r>
      <w:r w:rsidR="00EC706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DA77DA" w:rsidRPr="00DA77DA">
        <w:rPr>
          <w:rFonts w:ascii="Traditional Arabic" w:hAnsi="Traditional Arabic" w:cs="Traditional Arabic"/>
          <w:sz w:val="36"/>
          <w:szCs w:val="36"/>
          <w:rtl/>
        </w:rPr>
        <w:t xml:space="preserve"> وَالتَّلَذُّذ</w:t>
      </w:r>
      <w:r w:rsidR="00EC706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DA77DA" w:rsidRPr="00DA77DA">
        <w:rPr>
          <w:rFonts w:ascii="Traditional Arabic" w:hAnsi="Traditional Arabic" w:cs="Traditional Arabic"/>
          <w:sz w:val="36"/>
          <w:szCs w:val="36"/>
          <w:rtl/>
        </w:rPr>
        <w:t xml:space="preserve"> بِالْمُبَاحِ، فَهَذِهِ الْحَالَة أَبْعَد الْأَشْيَاء عَنْ الطَّاعَة وَأُمُور الْآخِرَة، وَمَعَ هَذَا فَأَخْبَرَ صَلَّى اللَّه عَلَيْهِ وَسَلَّمَ أَنَّهُ إِذَا قَصَدَ بِهَذِهِ اللُّقْمَة</w:t>
      </w:r>
      <w:r w:rsidR="0083767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DA77DA" w:rsidRPr="00DA77DA">
        <w:rPr>
          <w:rFonts w:ascii="Traditional Arabic" w:hAnsi="Traditional Arabic" w:cs="Traditional Arabic"/>
          <w:sz w:val="36"/>
          <w:szCs w:val="36"/>
          <w:rtl/>
        </w:rPr>
        <w:t xml:space="preserve"> وَجْه</w:t>
      </w:r>
      <w:r w:rsidR="0083767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A77DA" w:rsidRPr="00DA77DA">
        <w:rPr>
          <w:rFonts w:ascii="Traditional Arabic" w:hAnsi="Traditional Arabic" w:cs="Traditional Arabic"/>
          <w:sz w:val="36"/>
          <w:szCs w:val="36"/>
          <w:rtl/>
        </w:rPr>
        <w:t xml:space="preserve"> اللَّه</w:t>
      </w:r>
      <w:r w:rsidR="0083767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DA77DA" w:rsidRPr="00DA77DA">
        <w:rPr>
          <w:rFonts w:ascii="Traditional Arabic" w:hAnsi="Traditional Arabic" w:cs="Traditional Arabic"/>
          <w:sz w:val="36"/>
          <w:szCs w:val="36"/>
          <w:rtl/>
        </w:rPr>
        <w:t xml:space="preserve"> تَعَالَى، حَصَلَ لَهُ الْأَجْر</w:t>
      </w:r>
      <w:r w:rsidR="0083767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DA77DA" w:rsidRPr="00DA77DA">
        <w:rPr>
          <w:rFonts w:ascii="Traditional Arabic" w:hAnsi="Traditional Arabic" w:cs="Traditional Arabic"/>
          <w:sz w:val="36"/>
          <w:szCs w:val="36"/>
          <w:rtl/>
        </w:rPr>
        <w:t xml:space="preserve"> بِذَلِكَ</w:t>
      </w:r>
      <w:r w:rsidR="00EC7060">
        <w:rPr>
          <w:rFonts w:ascii="Traditional Arabic" w:hAnsi="Traditional Arabic" w:cs="Traditional Arabic" w:hint="cs"/>
          <w:sz w:val="36"/>
          <w:szCs w:val="36"/>
          <w:rtl/>
        </w:rPr>
        <w:t>، ثُمَّ قالَ:</w:t>
      </w:r>
    </w:p>
    <w:p w:rsidR="00535B32" w:rsidRDefault="00EC7060" w:rsidP="00837679">
      <w:pPr>
        <w:pStyle w:val="NormalWeb"/>
        <w:shd w:val="clear" w:color="auto" w:fill="FFFFFF"/>
        <w:spacing w:before="0" w:beforeAutospacing="0" w:after="150" w:afterAutospacing="0" w:line="261" w:lineRule="atLeast"/>
        <w:jc w:val="right"/>
        <w:rPr>
          <w:rFonts w:ascii="Traditional Arabic" w:hAnsi="Traditional Arabic" w:cs="Traditional Arabic"/>
          <w:sz w:val="36"/>
          <w:szCs w:val="36"/>
          <w:rtl/>
        </w:rPr>
      </w:pPr>
      <w:r w:rsidRPr="00EC7060">
        <w:rPr>
          <w:rFonts w:ascii="Traditional Arabic" w:hAnsi="Traditional Arabic" w:cs="Traditional Arabic"/>
          <w:sz w:val="36"/>
          <w:szCs w:val="36"/>
          <w:rtl/>
        </w:rPr>
        <w:t>وَيَتَضَمَّنُ ذَلِكَ أَنَّ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C7060">
        <w:rPr>
          <w:rFonts w:ascii="Traditional Arabic" w:hAnsi="Traditional Arabic" w:cs="Traditional Arabic"/>
          <w:sz w:val="36"/>
          <w:szCs w:val="36"/>
          <w:rtl/>
        </w:rPr>
        <w:t>الْإِنْسَانَ إِذَا فَعَلَ شَيْئًا أَصْلُهُ عَلَى الْإِبَاحَةِ، وَقَصَدَ بِهِ وَجْهَ اللَّهِ تَعَالَى يُثَابُ عَلَيْهِ،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C7060">
        <w:rPr>
          <w:rFonts w:ascii="Traditional Arabic" w:hAnsi="Traditional Arabic" w:cs="Traditional Arabic"/>
          <w:sz w:val="36"/>
          <w:szCs w:val="36"/>
          <w:rtl/>
        </w:rPr>
        <w:t>وَذَلِكَ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C7060">
        <w:rPr>
          <w:rFonts w:ascii="Traditional Arabic" w:hAnsi="Traditional Arabic" w:cs="Traditional Arabic"/>
          <w:sz w:val="36"/>
          <w:szCs w:val="36"/>
          <w:rtl/>
        </w:rPr>
        <w:t>كَالْأَكْلِ بِنِيَّةِ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C7060">
        <w:rPr>
          <w:rFonts w:ascii="Traditional Arabic" w:hAnsi="Traditional Arabic" w:cs="Traditional Arabic"/>
          <w:sz w:val="36"/>
          <w:szCs w:val="36"/>
          <w:rtl/>
        </w:rPr>
        <w:t>التَّقَوِّي عَلَى طَاعَةِ اللَّهِ تَعَالَى،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C7060">
        <w:rPr>
          <w:rFonts w:ascii="Traditional Arabic" w:hAnsi="Traditional Arabic" w:cs="Traditional Arabic"/>
          <w:sz w:val="36"/>
          <w:szCs w:val="36"/>
          <w:rtl/>
        </w:rPr>
        <w:t>وَالنَّوْمِ لِلِاسْتِرَاحَةِ لِيَقُ</w:t>
      </w:r>
      <w:r>
        <w:rPr>
          <w:rFonts w:ascii="Traditional Arabic" w:hAnsi="Traditional Arabic" w:cs="Traditional Arabic"/>
          <w:sz w:val="36"/>
          <w:szCs w:val="36"/>
          <w:rtl/>
        </w:rPr>
        <w:t>ومَ إِلَى الْعِبَادَةِ نَشِيطًا</w:t>
      </w:r>
      <w:r w:rsidRPr="00EC7060"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C7060">
        <w:rPr>
          <w:rFonts w:ascii="Traditional Arabic" w:hAnsi="Traditional Arabic" w:cs="Traditional Arabic"/>
          <w:sz w:val="36"/>
          <w:szCs w:val="36"/>
          <w:rtl/>
        </w:rPr>
        <w:t>وَالِاسْتِمْتَاعِ بِزَوْجَتِهِ وَجَارِيَتِهِ لِيَكُفَّ نَفْسَهُ وَبَصَرَهُ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C7060">
        <w:rPr>
          <w:rFonts w:ascii="Traditional Arabic" w:hAnsi="Traditional Arabic" w:cs="Traditional Arabic"/>
          <w:sz w:val="36"/>
          <w:szCs w:val="36"/>
          <w:rtl/>
        </w:rPr>
        <w:t xml:space="preserve">وَنَحْوِهِمَا عَنِ الْحَرَامِ، وَلِيَقْضِيَ </w:t>
      </w:r>
      <w:r>
        <w:rPr>
          <w:rFonts w:ascii="Traditional Arabic" w:hAnsi="Traditional Arabic" w:cs="Traditional Arabic"/>
          <w:sz w:val="36"/>
          <w:szCs w:val="36"/>
          <w:rtl/>
        </w:rPr>
        <w:t>حَقَّهَا، لِيُحَصِّلَ وَلَدًا صَالِحًا</w:t>
      </w:r>
      <w:r w:rsidRPr="00EC7060">
        <w:rPr>
          <w:rFonts w:ascii="Traditional Arabic" w:hAnsi="Traditional Arabic" w:cs="Traditional Arabic"/>
          <w:sz w:val="36"/>
          <w:szCs w:val="36"/>
          <w:rtl/>
        </w:rPr>
        <w:t>، وَهَذَا مَعْنَى قَوْلِهِ صَلَّى اللَّهُ عَلَيْهِ وَسَلَّمَ</w:t>
      </w:r>
      <w:r>
        <w:rPr>
          <w:rFonts w:ascii="Traditional Arabic" w:hAnsi="Traditional Arabic" w:cs="Traditional Arabic" w:hint="cs"/>
          <w:sz w:val="36"/>
          <w:szCs w:val="36"/>
          <w:rtl/>
        </w:rPr>
        <w:t>: (</w:t>
      </w:r>
      <w:r w:rsidRPr="00EC7060">
        <w:rPr>
          <w:rFonts w:ascii="Traditional Arabic" w:hAnsi="Traditional Arabic" w:cs="Traditional Arabic"/>
          <w:sz w:val="36"/>
          <w:szCs w:val="36"/>
          <w:rtl/>
        </w:rPr>
        <w:t>وَفِي بُضْعِ أَحَدِكُمْ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C7060">
        <w:rPr>
          <w:rFonts w:ascii="Traditional Arabic" w:hAnsi="Traditional Arabic" w:cs="Traditional Arabic"/>
          <w:sz w:val="36"/>
          <w:szCs w:val="36"/>
          <w:rtl/>
        </w:rPr>
        <w:t>صَدَقَةٌ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)، فما أجملَ أن نستحضِّرَ ونُصحِّحَ </w:t>
      </w:r>
      <w:r w:rsidR="00837679">
        <w:rPr>
          <w:rFonts w:ascii="Traditional Arabic" w:hAnsi="Traditional Arabic" w:cs="Traditional Arabic" w:hint="cs"/>
          <w:sz w:val="36"/>
          <w:szCs w:val="36"/>
          <w:rtl/>
        </w:rPr>
        <w:t xml:space="preserve">في ترفيهِنا ومُباحِنا </w:t>
      </w:r>
      <w:r w:rsidR="008C2A2C">
        <w:rPr>
          <w:rFonts w:ascii="Traditional Arabic" w:hAnsi="Traditional Arabic" w:cs="Traditional Arabic" w:hint="cs"/>
          <w:sz w:val="36"/>
          <w:szCs w:val="36"/>
          <w:rtl/>
        </w:rPr>
        <w:t>النَّوايا، حتى 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كونَ </w:t>
      </w:r>
      <w:r w:rsidR="00DE5201">
        <w:rPr>
          <w:rFonts w:ascii="Traditional Arabic" w:hAnsi="Traditional Arabic" w:cs="Traditional Arabic" w:hint="cs"/>
          <w:sz w:val="36"/>
          <w:szCs w:val="36"/>
          <w:rtl/>
        </w:rPr>
        <w:t>من الصَّدقاتِ ونفوزَ بعظيمِ العطايا.</w:t>
      </w:r>
    </w:p>
    <w:p w:rsidR="00EC7060" w:rsidRDefault="00837679" w:rsidP="00EC7060">
      <w:pPr>
        <w:pStyle w:val="NormalWeb"/>
        <w:shd w:val="clear" w:color="auto" w:fill="FFFFFF"/>
        <w:spacing w:before="0" w:beforeAutospacing="0" w:after="150" w:afterAutospacing="0" w:line="261" w:lineRule="atLeast"/>
        <w:jc w:val="right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عبادَ اللهِ ..</w:t>
      </w:r>
    </w:p>
    <w:p w:rsidR="00837679" w:rsidRDefault="001E1689" w:rsidP="00B90252">
      <w:pPr>
        <w:pStyle w:val="NormalWeb"/>
        <w:shd w:val="clear" w:color="auto" w:fill="FFFFFF"/>
        <w:spacing w:before="0" w:beforeAutospacing="0" w:after="150" w:afterAutospacing="0" w:line="261" w:lineRule="atLeast"/>
        <w:jc w:val="right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يختلفُ التَّرفيهُ باختلافِ الأعمارِ، فيحتاجُ الصَّغيرُ ما لا يحتاجُه الكِبارُ، </w:t>
      </w:r>
      <w:r w:rsidR="00837679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8C2A2C">
        <w:rPr>
          <w:rFonts w:ascii="Traditional Arabic" w:hAnsi="Traditional Arabic" w:cs="Traditional Arabic" w:hint="cs"/>
          <w:sz w:val="36"/>
          <w:szCs w:val="36"/>
          <w:rtl/>
        </w:rPr>
        <w:t xml:space="preserve">لكنْ </w:t>
      </w:r>
      <w:r w:rsidR="00837679">
        <w:rPr>
          <w:rFonts w:ascii="Traditional Arabic" w:hAnsi="Traditional Arabic" w:cs="Traditional Arabic" w:hint="cs"/>
          <w:sz w:val="36"/>
          <w:szCs w:val="36"/>
          <w:rtl/>
        </w:rPr>
        <w:t xml:space="preserve">بما أن كلَّ شيءٍ في حياةِ المؤمنِ مُرتبطٌ </w:t>
      </w:r>
      <w:r w:rsidR="00710B83">
        <w:rPr>
          <w:rFonts w:ascii="Traditional Arabic" w:hAnsi="Traditional Arabic" w:cs="Traditional Arabic" w:hint="cs"/>
          <w:sz w:val="36"/>
          <w:szCs w:val="36"/>
          <w:rtl/>
        </w:rPr>
        <w:t>بعبادةِ الواحدِ الملكِ الدَّيانِ</w:t>
      </w:r>
      <w:r w:rsidR="00B90252">
        <w:rPr>
          <w:rFonts w:ascii="Traditional Arabic" w:hAnsi="Traditional Arabic" w:cs="Traditional Arabic" w:hint="cs"/>
          <w:sz w:val="36"/>
          <w:szCs w:val="36"/>
          <w:rtl/>
        </w:rPr>
        <w:t xml:space="preserve"> (</w:t>
      </w:r>
      <w:r w:rsidR="00B90252" w:rsidRPr="00B90252">
        <w:rPr>
          <w:rFonts w:ascii="Traditional Arabic" w:hAnsi="Traditional Arabic" w:cs="Traditional Arabic"/>
          <w:sz w:val="36"/>
          <w:szCs w:val="36"/>
          <w:rtl/>
        </w:rPr>
        <w:t>قُلْ</w:t>
      </w:r>
      <w:r w:rsidR="00B90252" w:rsidRPr="00B9025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90252" w:rsidRPr="00B90252">
        <w:rPr>
          <w:rFonts w:ascii="Traditional Arabic" w:hAnsi="Traditional Arabic" w:cs="Traditional Arabic"/>
          <w:sz w:val="36"/>
          <w:szCs w:val="36"/>
          <w:rtl/>
        </w:rPr>
        <w:t>إِنَّ صَلَاتِي وَنُسُكِي وَمَحْيَايَ وَمَمَاتِي</w:t>
      </w:r>
      <w:r w:rsidR="00B90252" w:rsidRPr="00B9025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90252" w:rsidRPr="00B90252">
        <w:rPr>
          <w:rFonts w:ascii="Traditional Arabic" w:hAnsi="Traditional Arabic" w:cs="Traditional Arabic"/>
          <w:sz w:val="36"/>
          <w:szCs w:val="36"/>
          <w:rtl/>
        </w:rPr>
        <w:t>لِلَّهِ رَبِّ الْعَالَمِينَ</w:t>
      </w:r>
      <w:r w:rsidR="003827FA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B90252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710B83">
        <w:rPr>
          <w:rFonts w:ascii="Traditional Arabic" w:hAnsi="Traditional Arabic" w:cs="Traditional Arabic" w:hint="cs"/>
          <w:sz w:val="36"/>
          <w:szCs w:val="36"/>
          <w:rtl/>
        </w:rPr>
        <w:t>وكلُّ صغيرةٍ وكبيرةٍ منضبطةٌ بضوابطِ شريعةِ الإيمانِ</w:t>
      </w:r>
      <w:r w:rsidR="00B90252">
        <w:rPr>
          <w:rFonts w:ascii="Traditional Arabic" w:hAnsi="Traditional Arabic" w:cs="Traditional Arabic" w:hint="cs"/>
          <w:sz w:val="36"/>
          <w:szCs w:val="36"/>
          <w:rtl/>
        </w:rPr>
        <w:t xml:space="preserve"> (</w:t>
      </w:r>
      <w:r w:rsidR="00B90252" w:rsidRPr="00B90252">
        <w:rPr>
          <w:rFonts w:ascii="Traditional Arabic" w:hAnsi="Traditional Arabic" w:cs="Traditional Arabic"/>
          <w:sz w:val="36"/>
          <w:szCs w:val="36"/>
          <w:rtl/>
        </w:rPr>
        <w:t>الْيَوْمَ</w:t>
      </w:r>
      <w:r w:rsidR="00B9025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90252" w:rsidRPr="00B90252">
        <w:rPr>
          <w:rFonts w:ascii="Traditional Arabic" w:hAnsi="Traditional Arabic" w:cs="Traditional Arabic"/>
          <w:sz w:val="36"/>
          <w:szCs w:val="36"/>
          <w:rtl/>
        </w:rPr>
        <w:t>أَكْمَلْتُ لَكُمْ دِينَكُمْ وَأَتْمَمْتُ عَلَيْكُمْ نِعْمَتِي</w:t>
      </w:r>
      <w:r w:rsidR="00B9025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90252" w:rsidRPr="00B90252">
        <w:rPr>
          <w:rFonts w:ascii="Traditional Arabic" w:hAnsi="Traditional Arabic" w:cs="Traditional Arabic"/>
          <w:sz w:val="36"/>
          <w:szCs w:val="36"/>
          <w:rtl/>
        </w:rPr>
        <w:t>وَرَضِيتُ</w:t>
      </w:r>
      <w:r w:rsidR="00B9025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90252" w:rsidRPr="00B90252">
        <w:rPr>
          <w:rFonts w:ascii="Traditional Arabic" w:hAnsi="Traditional Arabic" w:cs="Traditional Arabic"/>
          <w:sz w:val="36"/>
          <w:szCs w:val="36"/>
          <w:rtl/>
        </w:rPr>
        <w:t>لَكُمُ الْإِسْلَامَ دِينًا</w:t>
      </w:r>
      <w:r w:rsidR="00B90252" w:rsidRPr="00B90252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B90252">
        <w:rPr>
          <w:rFonts w:ascii="Traditional Arabic" w:hAnsi="Traditional Arabic" w:cs="Traditional Arabic" w:hint="cs"/>
          <w:sz w:val="36"/>
          <w:szCs w:val="36"/>
          <w:rtl/>
        </w:rPr>
        <w:t>، فالت</w:t>
      </w:r>
      <w:r w:rsidR="003827FA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B90252">
        <w:rPr>
          <w:rFonts w:ascii="Traditional Arabic" w:hAnsi="Traditional Arabic" w:cs="Traditional Arabic" w:hint="cs"/>
          <w:sz w:val="36"/>
          <w:szCs w:val="36"/>
          <w:rtl/>
        </w:rPr>
        <w:t>رفيه كغيرِه من أمورِ الحياةِ التي لا ينبغي لها أن تُخالفَ شرعَ اللهِ سبحانَه وتعالى</w:t>
      </w:r>
      <w:r w:rsidR="008C2A2C">
        <w:rPr>
          <w:rFonts w:ascii="Traditional Arabic" w:hAnsi="Traditional Arabic" w:cs="Traditional Arabic" w:hint="cs"/>
          <w:sz w:val="36"/>
          <w:szCs w:val="36"/>
          <w:rtl/>
        </w:rPr>
        <w:t xml:space="preserve"> والغايةَ من خلقِ الإنسانِ</w:t>
      </w:r>
      <w:r w:rsidR="00B90252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B42B02" w:rsidRDefault="003827FA" w:rsidP="008C2A2C">
      <w:pPr>
        <w:pStyle w:val="NormalWeb"/>
        <w:shd w:val="clear" w:color="auto" w:fill="FFFFFF"/>
        <w:spacing w:before="0" w:beforeAutospacing="0" w:after="150" w:afterAutospacing="0" w:line="261" w:lineRule="atLeast"/>
        <w:jc w:val="right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8C2A2C">
        <w:rPr>
          <w:rFonts w:ascii="Traditional Arabic" w:hAnsi="Traditional Arabic" w:cs="Traditional Arabic" w:hint="cs"/>
          <w:sz w:val="36"/>
          <w:szCs w:val="36"/>
          <w:rtl/>
        </w:rPr>
        <w:t>المسلمُ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ترفيهِه يحتسبُ الأجرَ في تعلُّمِ فنونِ الجِهادِ</w:t>
      </w:r>
      <w:r w:rsidR="008C2A2C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وتقويةِ أواصرِ الوُدِّ بينَه وبينَ </w:t>
      </w:r>
      <w:r w:rsidR="00B42B02">
        <w:rPr>
          <w:rFonts w:ascii="Traditional Arabic" w:hAnsi="Traditional Arabic" w:cs="Traditional Arabic" w:hint="cs"/>
          <w:sz w:val="36"/>
          <w:szCs w:val="36"/>
          <w:rtl/>
        </w:rPr>
        <w:t>إخوانِه وأهلِه</w:t>
      </w:r>
      <w:r w:rsidR="008C2A2C">
        <w:rPr>
          <w:rFonts w:ascii="Traditional Arabic" w:hAnsi="Traditional Arabic" w:cs="Traditional Arabic" w:hint="cs"/>
          <w:sz w:val="36"/>
          <w:szCs w:val="36"/>
          <w:rtl/>
        </w:rPr>
        <w:t xml:space="preserve"> والأولادِ</w:t>
      </w:r>
      <w:r w:rsidR="00B42B0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42B02" w:rsidRPr="00B42B0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C2A2C">
        <w:rPr>
          <w:rFonts w:ascii="Traditional Arabic" w:hAnsi="Traditional Arabic" w:cs="Traditional Arabic" w:hint="cs"/>
          <w:sz w:val="36"/>
          <w:szCs w:val="36"/>
          <w:rtl/>
        </w:rPr>
        <w:t>فَ</w:t>
      </w:r>
      <w:r w:rsidR="00B42B02" w:rsidRPr="00B90252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B42B0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42B02" w:rsidRPr="00B90252">
        <w:rPr>
          <w:rFonts w:ascii="Traditional Arabic" w:hAnsi="Traditional Arabic" w:cs="Traditional Arabic"/>
          <w:sz w:val="36"/>
          <w:szCs w:val="36"/>
          <w:rtl/>
        </w:rPr>
        <w:t>عَطَاءِ بْنِ أَبِي رَبَاحٍ</w:t>
      </w:r>
      <w:r w:rsidR="00B42B0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42B02" w:rsidRPr="00B90252">
        <w:rPr>
          <w:rFonts w:ascii="Traditional Arabic" w:hAnsi="Traditional Arabic" w:cs="Traditional Arabic"/>
          <w:sz w:val="36"/>
          <w:szCs w:val="36"/>
          <w:rtl/>
        </w:rPr>
        <w:t>قَالَ: رَأَيْتُ</w:t>
      </w:r>
      <w:r w:rsidR="00B42B0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42B02" w:rsidRPr="00B90252">
        <w:rPr>
          <w:rFonts w:ascii="Traditional Arabic" w:hAnsi="Traditional Arabic" w:cs="Traditional Arabic"/>
          <w:sz w:val="36"/>
          <w:szCs w:val="36"/>
          <w:rtl/>
        </w:rPr>
        <w:t>جَابِرَ بْنَ عَبْدِ اللَّهِ</w:t>
      </w:r>
      <w:r w:rsidR="00B42B0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42B02" w:rsidRPr="00B90252">
        <w:rPr>
          <w:rFonts w:ascii="Traditional Arabic" w:hAnsi="Traditional Arabic" w:cs="Traditional Arabic"/>
          <w:sz w:val="36"/>
          <w:szCs w:val="36"/>
          <w:rtl/>
        </w:rPr>
        <w:t>وَجَابِرَ بْنَ عُمَيْرٍ</w:t>
      </w:r>
      <w:r w:rsidR="00B42B0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42B02" w:rsidRPr="00B90252">
        <w:rPr>
          <w:rFonts w:ascii="Traditional Arabic" w:hAnsi="Traditional Arabic" w:cs="Traditional Arabic"/>
          <w:sz w:val="36"/>
          <w:szCs w:val="36"/>
          <w:rtl/>
        </w:rPr>
        <w:t>الْأَنْصَارِيَّيْنِ يَرْمِيَانِ</w:t>
      </w:r>
      <w:r w:rsidR="00B42B0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42B02" w:rsidRPr="00B90252">
        <w:rPr>
          <w:rFonts w:ascii="Traditional Arabic" w:hAnsi="Traditional Arabic" w:cs="Traditional Arabic"/>
          <w:sz w:val="36"/>
          <w:szCs w:val="36"/>
          <w:rtl/>
        </w:rPr>
        <w:t xml:space="preserve"> قَالَ: فَأَمَّا أَحَدُهُمَا فَجَلَسَ</w:t>
      </w:r>
      <w:r w:rsidR="00B42B0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42B02" w:rsidRPr="00B90252">
        <w:rPr>
          <w:rFonts w:ascii="Traditional Arabic" w:hAnsi="Traditional Arabic" w:cs="Traditional Arabic"/>
          <w:sz w:val="36"/>
          <w:szCs w:val="36"/>
          <w:rtl/>
        </w:rPr>
        <w:t xml:space="preserve"> فَقَالَ لَهُ صَاحِبُهُ: أَكَسِلْتَ؟</w:t>
      </w:r>
      <w:r w:rsidR="00B42B0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42B02" w:rsidRPr="00B90252">
        <w:rPr>
          <w:rFonts w:ascii="Traditional Arabic" w:hAnsi="Traditional Arabic" w:cs="Traditional Arabic"/>
          <w:sz w:val="36"/>
          <w:szCs w:val="36"/>
          <w:rtl/>
        </w:rPr>
        <w:t xml:space="preserve"> قَالَ: نَعَمْ</w:t>
      </w:r>
      <w:r w:rsidR="00B42B0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42B02" w:rsidRPr="00B90252">
        <w:rPr>
          <w:rFonts w:ascii="Traditional Arabic" w:hAnsi="Traditional Arabic" w:cs="Traditional Arabic"/>
          <w:sz w:val="36"/>
          <w:szCs w:val="36"/>
          <w:rtl/>
        </w:rPr>
        <w:t xml:space="preserve"> فَقَالَ أَحَدُهُمَا لِلْآخَرِ: أَمَا سَمِعْتَ رَسُولَ اللَّهِ صَلَّى اللَّهُ عَلَيْهِ وَسَلَّمَ يَقُولُ</w:t>
      </w:r>
      <w:r w:rsidR="00B42B02">
        <w:rPr>
          <w:rFonts w:ascii="Traditional Arabic" w:hAnsi="Traditional Arabic" w:cs="Traditional Arabic" w:hint="cs"/>
          <w:sz w:val="36"/>
          <w:szCs w:val="36"/>
          <w:rtl/>
        </w:rPr>
        <w:t>: (</w:t>
      </w:r>
      <w:r w:rsidR="00B42B02" w:rsidRPr="00B90252">
        <w:rPr>
          <w:rFonts w:ascii="Traditional Arabic" w:hAnsi="Traditional Arabic" w:cs="Traditional Arabic"/>
          <w:sz w:val="36"/>
          <w:szCs w:val="36"/>
          <w:rtl/>
        </w:rPr>
        <w:t>كُلُّ شَيْءٍ لَيْسَ مِنْ ذِكْرِ اللَّهِ فَهُوَ لَعِبٌ، لَا يَكُونُ أَرْبَعَةٌ: مُلَاعَبَةُ الرَّجُلِ امْرَأَتَهُ، وَتَأْدِيبُ الرَّجُلِ فَرَسَهُ، وَمَشْيُ الرَّجُلِ بَيْنَ الْغَرَضَيْنِ</w:t>
      </w:r>
      <w:r w:rsidR="00B42B0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42B02">
        <w:rPr>
          <w:rFonts w:ascii="Traditional Arabic" w:hAnsi="Traditional Arabic" w:cs="Traditional Arabic"/>
          <w:sz w:val="36"/>
          <w:szCs w:val="36"/>
          <w:rtl/>
        </w:rPr>
        <w:t>–</w:t>
      </w:r>
      <w:r w:rsidR="00B42B02" w:rsidRPr="00B90252">
        <w:rPr>
          <w:rFonts w:ascii="Traditional Arabic" w:hAnsi="Traditional Arabic" w:cs="Traditional Arabic"/>
          <w:sz w:val="36"/>
          <w:szCs w:val="36"/>
          <w:rtl/>
        </w:rPr>
        <w:t>تَعَلُّمُ</w:t>
      </w:r>
      <w:r w:rsidR="00B42B02">
        <w:rPr>
          <w:rFonts w:ascii="Traditional Arabic" w:hAnsi="Traditional Arabic" w:cs="Traditional Arabic" w:hint="cs"/>
          <w:sz w:val="36"/>
          <w:szCs w:val="36"/>
          <w:rtl/>
        </w:rPr>
        <w:t xml:space="preserve"> الرِّمَايةِ-</w:t>
      </w:r>
      <w:r w:rsidR="00B42B02" w:rsidRPr="00B90252">
        <w:rPr>
          <w:rFonts w:ascii="Traditional Arabic" w:hAnsi="Traditional Arabic" w:cs="Traditional Arabic"/>
          <w:sz w:val="36"/>
          <w:szCs w:val="36"/>
          <w:rtl/>
        </w:rPr>
        <w:t>، وَتَعَلُّمُ الرَّجُلِ السَّبَّاحَةَ</w:t>
      </w:r>
      <w:r w:rsidR="00B42B02">
        <w:rPr>
          <w:rFonts w:ascii="Traditional Arabic" w:hAnsi="Traditional Arabic" w:cs="Traditional Arabic" w:hint="cs"/>
          <w:sz w:val="36"/>
          <w:szCs w:val="36"/>
          <w:rtl/>
        </w:rPr>
        <w:t>).</w:t>
      </w:r>
    </w:p>
    <w:p w:rsidR="001E1689" w:rsidRDefault="00B42B02" w:rsidP="002B1BE5">
      <w:pPr>
        <w:pStyle w:val="NormalWeb"/>
        <w:shd w:val="clear" w:color="auto" w:fill="FFFFFF"/>
        <w:spacing w:before="0" w:beforeAutospacing="0" w:after="150" w:afterAutospacing="0" w:line="261" w:lineRule="atLeast"/>
        <w:jc w:val="right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8C2A2C">
        <w:rPr>
          <w:rFonts w:ascii="Traditional Arabic" w:hAnsi="Traditional Arabic" w:cs="Traditional Arabic" w:hint="cs"/>
          <w:sz w:val="36"/>
          <w:szCs w:val="36"/>
          <w:rtl/>
        </w:rPr>
        <w:t>من نظرَ إلى المجتمعِ الكافرِ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C2A2C">
        <w:rPr>
          <w:rFonts w:ascii="Traditional Arabic" w:hAnsi="Traditional Arabic" w:cs="Traditional Arabic" w:hint="cs"/>
          <w:sz w:val="36"/>
          <w:szCs w:val="36"/>
          <w:rtl/>
        </w:rPr>
        <w:t xml:space="preserve">علمَ أنَّه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ليسَ </w:t>
      </w:r>
      <w:r w:rsidR="008C2A2C">
        <w:rPr>
          <w:rFonts w:ascii="Traditional Arabic" w:hAnsi="Traditional Arabic" w:cs="Traditional Arabic" w:hint="cs"/>
          <w:sz w:val="36"/>
          <w:szCs w:val="36"/>
          <w:rtl/>
        </w:rPr>
        <w:t>لديهم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التَّرفيهِ سَقفٌ، ولا يمنعُهم عن وسائلِه دينٌ ولا حياءٌ ولا عَيبٌ ولا عُرفٌ، فيفعلونَ ما شاءوا متى شاءوا بأيِّ طريقةٍ شاءوا، </w:t>
      </w:r>
      <w:r w:rsidR="001E1689">
        <w:rPr>
          <w:rFonts w:ascii="Traditional Arabic" w:hAnsi="Traditional Arabic" w:cs="Traditional Arabic" w:hint="cs"/>
          <w:sz w:val="36"/>
          <w:szCs w:val="36"/>
          <w:rtl/>
        </w:rPr>
        <w:t xml:space="preserve">ويصرفونَ على التَّرفيهِ ملايينَ الدولاراتِ، حتى أصبحَ عندَهم من أهمِّ وأغنى التِّجاراتِ، </w:t>
      </w:r>
      <w:r>
        <w:rPr>
          <w:rFonts w:ascii="Traditional Arabic" w:hAnsi="Traditional Arabic" w:cs="Traditional Arabic" w:hint="cs"/>
          <w:sz w:val="36"/>
          <w:szCs w:val="36"/>
          <w:rtl/>
        </w:rPr>
        <w:t>ولا غرابةَ في ذلكَ فقد وصفَهم اللهُ تعالى بقولِه: (</w:t>
      </w:r>
      <w:r w:rsidRPr="00B42B02">
        <w:rPr>
          <w:rFonts w:ascii="Traditional Arabic" w:hAnsi="Traditional Arabic" w:cs="Traditional Arabic"/>
          <w:sz w:val="36"/>
          <w:szCs w:val="36"/>
          <w:rtl/>
        </w:rPr>
        <w:t>ذَرْهُمْ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42B02">
        <w:rPr>
          <w:rFonts w:ascii="Traditional Arabic" w:hAnsi="Traditional Arabic" w:cs="Traditional Arabic"/>
          <w:sz w:val="36"/>
          <w:szCs w:val="36"/>
          <w:rtl/>
        </w:rPr>
        <w:t>يَأْكُلُوا وَيَتَمَتَّعُوا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42B02">
        <w:rPr>
          <w:rFonts w:ascii="Traditional Arabic" w:hAnsi="Traditional Arabic" w:cs="Traditional Arabic"/>
          <w:sz w:val="36"/>
          <w:szCs w:val="36"/>
          <w:rtl/>
        </w:rPr>
        <w:t>وَيُلْهِهِمُ الْأَمَلُ فَسَوْفَ يَعْلَمُونَ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)، ولكن المصيبةَ العظمى عندما </w:t>
      </w:r>
      <w:r w:rsidR="002B1BE5">
        <w:rPr>
          <w:rFonts w:ascii="Traditional Arabic" w:hAnsi="Traditional Arabic" w:cs="Traditional Arabic" w:hint="cs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حذو بعضُ الدُّولِ الإسلاميةِ حذوَهم </w:t>
      </w:r>
      <w:r w:rsidR="004C6D49">
        <w:rPr>
          <w:rFonts w:ascii="Traditional Arabic" w:hAnsi="Traditional Arabic" w:cs="Traditional Arabic" w:hint="cs"/>
          <w:sz w:val="36"/>
          <w:szCs w:val="36"/>
          <w:rtl/>
        </w:rPr>
        <w:t xml:space="preserve">في التَّرفيهِ دونَ الالتفاتِ </w:t>
      </w:r>
      <w:r w:rsidR="00AB2684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="004C6D49">
        <w:rPr>
          <w:rFonts w:ascii="Traditional Arabic" w:hAnsi="Traditional Arabic" w:cs="Traditional Arabic" w:hint="cs"/>
          <w:sz w:val="36"/>
          <w:szCs w:val="36"/>
          <w:rtl/>
        </w:rPr>
        <w:t xml:space="preserve"> الحلالِ والحرامِ، وأيُّ سعادةٍ وأيُّ ضَحِكٍ وأيُّ فرحٍ وأيُّ سرورٍ هذا الذي يُدخلُه الإنسانُ على نفسِه وعلى أهلِه </w:t>
      </w:r>
      <w:r w:rsidR="00AB2684">
        <w:rPr>
          <w:rFonts w:ascii="Traditional Arabic" w:hAnsi="Traditional Arabic" w:cs="Traditional Arabic" w:hint="cs"/>
          <w:sz w:val="36"/>
          <w:szCs w:val="36"/>
          <w:rtl/>
        </w:rPr>
        <w:t xml:space="preserve">وهو يخوضُ </w:t>
      </w:r>
      <w:r w:rsidR="004C6D49">
        <w:rPr>
          <w:rFonts w:ascii="Traditional Arabic" w:hAnsi="Traditional Arabic" w:cs="Traditional Arabic" w:hint="cs"/>
          <w:sz w:val="36"/>
          <w:szCs w:val="36"/>
          <w:rtl/>
        </w:rPr>
        <w:t>في معصيةِ اللهِ تعالى، ولكن صَدقَ رسولُ اللهِ صلى اللهُ عليه وسلمَ: (</w:t>
      </w:r>
      <w:r w:rsidR="004C6D49" w:rsidRPr="004C6D49">
        <w:rPr>
          <w:rFonts w:ascii="Traditional Arabic" w:hAnsi="Traditional Arabic" w:cs="Traditional Arabic"/>
          <w:sz w:val="36"/>
          <w:szCs w:val="36"/>
          <w:rtl/>
        </w:rPr>
        <w:t>لَتَتْبَعُنَّ سَنَنَ مَنْ كَانَ قَبْلَكُمْ</w:t>
      </w:r>
      <w:r w:rsidR="004C6D4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C6D49" w:rsidRPr="004C6D49">
        <w:rPr>
          <w:rFonts w:ascii="Traditional Arabic" w:hAnsi="Traditional Arabic" w:cs="Traditional Arabic"/>
          <w:sz w:val="36"/>
          <w:szCs w:val="36"/>
          <w:rtl/>
        </w:rPr>
        <w:t xml:space="preserve"> شِبْرًا شِبْرًا</w:t>
      </w:r>
      <w:r w:rsidR="004C6D4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C6D49" w:rsidRPr="004C6D49">
        <w:rPr>
          <w:rFonts w:ascii="Traditional Arabic" w:hAnsi="Traditional Arabic" w:cs="Traditional Arabic"/>
          <w:sz w:val="36"/>
          <w:szCs w:val="36"/>
          <w:rtl/>
        </w:rPr>
        <w:t xml:space="preserve"> وَذِرَاعًا بِذِرَاعٍ</w:t>
      </w:r>
      <w:r w:rsidR="004C6D4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C6D49" w:rsidRPr="004C6D49">
        <w:rPr>
          <w:rFonts w:ascii="Traditional Arabic" w:hAnsi="Traditional Arabic" w:cs="Traditional Arabic"/>
          <w:sz w:val="36"/>
          <w:szCs w:val="36"/>
          <w:rtl/>
        </w:rPr>
        <w:t xml:space="preserve"> حَتَّى لَوْ دَخَلُوا جُحْرَ ضَبٍّ</w:t>
      </w:r>
      <w:r w:rsidR="004C6D4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C6D49" w:rsidRPr="004C6D49">
        <w:rPr>
          <w:rFonts w:ascii="Traditional Arabic" w:hAnsi="Traditional Arabic" w:cs="Traditional Arabic"/>
          <w:sz w:val="36"/>
          <w:szCs w:val="36"/>
          <w:rtl/>
        </w:rPr>
        <w:t xml:space="preserve"> تَبِعْتُمُوهُمْ</w:t>
      </w:r>
      <w:r w:rsidR="004C6D49">
        <w:rPr>
          <w:rFonts w:ascii="Traditional Arabic" w:hAnsi="Traditional Arabic" w:cs="Traditional Arabic" w:hint="cs"/>
          <w:sz w:val="36"/>
          <w:szCs w:val="36"/>
          <w:rtl/>
        </w:rPr>
        <w:t>)،</w:t>
      </w:r>
      <w:r w:rsidR="004C6D49" w:rsidRPr="004C6D49">
        <w:rPr>
          <w:rFonts w:ascii="Traditional Arabic" w:hAnsi="Traditional Arabic" w:cs="Traditional Arabic"/>
          <w:sz w:val="36"/>
          <w:szCs w:val="36"/>
          <w:rtl/>
        </w:rPr>
        <w:t xml:space="preserve"> قُلْنَا</w:t>
      </w:r>
      <w:r w:rsidR="004C6D49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4C6D49" w:rsidRPr="004C6D49">
        <w:rPr>
          <w:rFonts w:ascii="Traditional Arabic" w:hAnsi="Traditional Arabic" w:cs="Traditional Arabic"/>
          <w:sz w:val="36"/>
          <w:szCs w:val="36"/>
          <w:rtl/>
        </w:rPr>
        <w:t xml:space="preserve"> يَا رَسُولَ اللَّهِ الْيَهُودُ وَالنَّصَارَى</w:t>
      </w:r>
      <w:r w:rsidR="004C6D49">
        <w:rPr>
          <w:rFonts w:ascii="Traditional Arabic" w:hAnsi="Traditional Arabic" w:cs="Traditional Arabic" w:hint="cs"/>
          <w:sz w:val="36"/>
          <w:szCs w:val="36"/>
          <w:rtl/>
        </w:rPr>
        <w:t>؟،</w:t>
      </w:r>
      <w:r w:rsidR="004C6D49" w:rsidRPr="004C6D49">
        <w:rPr>
          <w:rFonts w:ascii="Traditional Arabic" w:hAnsi="Traditional Arabic" w:cs="Traditional Arabic"/>
          <w:sz w:val="36"/>
          <w:szCs w:val="36"/>
          <w:rtl/>
        </w:rPr>
        <w:t xml:space="preserve"> قَالَ</w:t>
      </w:r>
      <w:r w:rsidR="004C6D49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4C6D49" w:rsidRPr="004C6D4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C6D49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4C6D49" w:rsidRPr="004C6D49">
        <w:rPr>
          <w:rFonts w:ascii="Traditional Arabic" w:hAnsi="Traditional Arabic" w:cs="Traditional Arabic"/>
          <w:sz w:val="36"/>
          <w:szCs w:val="36"/>
          <w:rtl/>
        </w:rPr>
        <w:t>فَمَنْ</w:t>
      </w:r>
      <w:r w:rsidR="004C6D49">
        <w:rPr>
          <w:rFonts w:ascii="Traditional Arabic" w:hAnsi="Traditional Arabic" w:cs="Traditional Arabic" w:hint="cs"/>
          <w:sz w:val="36"/>
          <w:szCs w:val="36"/>
          <w:rtl/>
        </w:rPr>
        <w:t>؟).</w:t>
      </w:r>
    </w:p>
    <w:p w:rsidR="00B90252" w:rsidRPr="00DC02A6" w:rsidRDefault="00AB2684" w:rsidP="00D251D2">
      <w:pPr>
        <w:pStyle w:val="NormalWeb"/>
        <w:shd w:val="clear" w:color="auto" w:fill="FFFFFF"/>
        <w:spacing w:before="0" w:beforeAutospacing="0" w:after="150" w:afterAutospacing="0" w:line="261" w:lineRule="atLeast"/>
        <w:jc w:val="right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ونحنُ كدولةٍ قامتْ تحتَ رايةِ (لا إلهَ إلا اللهُ)، وشَرُفَتْ بخدمةِ بيتِ اللهِ، وفي أرَضِها جسدُ رسولِ اللهِ، صلى اللهُ عليه وسلمَ، فينبغي أن نكونَ على حذرٍ من الجهرِ بالمعاصي </w:t>
      </w:r>
      <w:r w:rsidR="00352C3C">
        <w:rPr>
          <w:rFonts w:ascii="Traditional Arabic" w:hAnsi="Traditional Arabic" w:cs="Traditional Arabic" w:hint="cs"/>
          <w:sz w:val="36"/>
          <w:szCs w:val="36"/>
          <w:rtl/>
        </w:rPr>
        <w:t xml:space="preserve">بحجَّةِ التَّرفيهِ </w:t>
      </w:r>
      <w:r>
        <w:rPr>
          <w:rFonts w:ascii="Traditional Arabic" w:hAnsi="Traditional Arabic" w:cs="Traditional Arabic" w:hint="cs"/>
          <w:sz w:val="36"/>
          <w:szCs w:val="36"/>
          <w:rtl/>
        </w:rPr>
        <w:t>كالمهرجاناتِ الغنائيةِ والأفلامِ السينمائيةِ،</w:t>
      </w:r>
      <w:r w:rsidR="00352C3C">
        <w:rPr>
          <w:rFonts w:ascii="Traditional Arabic" w:hAnsi="Traditional Arabic" w:cs="Traditional Arabic" w:hint="cs"/>
          <w:sz w:val="36"/>
          <w:szCs w:val="36"/>
          <w:rtl/>
        </w:rPr>
        <w:t xml:space="preserve"> وما تنازعَ فيه المتنازعونَ واختلفَ فيه المُخ</w:t>
      </w:r>
      <w:r w:rsidR="00D251D2">
        <w:rPr>
          <w:rFonts w:ascii="Traditional Arabic" w:hAnsi="Traditional Arabic" w:cs="Traditional Arabic" w:hint="cs"/>
          <w:sz w:val="36"/>
          <w:szCs w:val="36"/>
          <w:rtl/>
        </w:rPr>
        <w:t>تَ</w:t>
      </w:r>
      <w:r w:rsidR="00352C3C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D251D2">
        <w:rPr>
          <w:rFonts w:ascii="Traditional Arabic" w:hAnsi="Traditional Arabic" w:cs="Traditional Arabic" w:hint="cs"/>
          <w:sz w:val="36"/>
          <w:szCs w:val="36"/>
          <w:rtl/>
        </w:rPr>
        <w:t>ِفونَ في وسائلِ التَّرفيه فمرجِعُهم</w:t>
      </w:r>
      <w:r w:rsidR="00352C3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251D2">
        <w:rPr>
          <w:rFonts w:ascii="Traditional Arabic" w:hAnsi="Traditional Arabic" w:cs="Traditional Arabic" w:hint="cs"/>
          <w:sz w:val="36"/>
          <w:szCs w:val="36"/>
          <w:rtl/>
        </w:rPr>
        <w:t>دستورَ البِلادِ الكتابَ والسُّنَّةَ</w:t>
      </w:r>
      <w:r w:rsidR="00352C3C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78542D">
        <w:rPr>
          <w:rFonts w:ascii="Traditional Arabic" w:hAnsi="Traditional Arabic" w:cs="Traditional Arabic" w:hint="cs"/>
          <w:sz w:val="36"/>
          <w:szCs w:val="36"/>
          <w:rtl/>
        </w:rPr>
        <w:t xml:space="preserve">كما أمرنا العزيزُ </w:t>
      </w:r>
      <w:r w:rsidR="0055407D">
        <w:rPr>
          <w:rFonts w:ascii="Traditional Arabic" w:hAnsi="Traditional Arabic" w:cs="Traditional Arabic" w:hint="cs"/>
          <w:sz w:val="36"/>
          <w:szCs w:val="36"/>
          <w:rtl/>
        </w:rPr>
        <w:t>الحكيمِ</w:t>
      </w:r>
      <w:r w:rsidR="0078542D">
        <w:rPr>
          <w:rFonts w:ascii="Traditional Arabic" w:hAnsi="Traditional Arabic" w:cs="Traditional Arabic" w:hint="cs"/>
          <w:sz w:val="36"/>
          <w:szCs w:val="36"/>
          <w:rtl/>
        </w:rPr>
        <w:t xml:space="preserve">، في </w:t>
      </w:r>
      <w:r w:rsidR="0055407D">
        <w:rPr>
          <w:rFonts w:ascii="Traditional Arabic" w:hAnsi="Traditional Arabic" w:cs="Traditional Arabic" w:hint="cs"/>
          <w:sz w:val="36"/>
          <w:szCs w:val="36"/>
          <w:rtl/>
        </w:rPr>
        <w:t>كتابِه العظيمِ الكريمِ</w:t>
      </w:r>
      <w:r w:rsidR="0078542D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352C3C">
        <w:rPr>
          <w:rFonts w:ascii="Traditional Arabic" w:hAnsi="Traditional Arabic" w:cs="Traditional Arabic" w:hint="cs"/>
          <w:sz w:val="36"/>
          <w:szCs w:val="36"/>
          <w:rtl/>
        </w:rPr>
        <w:t xml:space="preserve"> (</w:t>
      </w:r>
      <w:r w:rsidR="001E1689" w:rsidRPr="001E1689">
        <w:rPr>
          <w:rFonts w:ascii="Traditional Arabic" w:hAnsi="Traditional Arabic" w:cs="Traditional Arabic"/>
          <w:sz w:val="36"/>
          <w:szCs w:val="36"/>
          <w:rtl/>
        </w:rPr>
        <w:t>يَاأَيُّهَا الَّذِينَ آمَنُوا أَطِيعُوا اللَّهَ وَأَطِيعُوا الرَّسُولَ وَأُوْلِي الْأَمْرِ مِنْكُمْ فَإِنْ تَنَازَعْتُمْ فِي شَيْءٍ فَرُدُّوهُ إِلَى اللَّهِ وَالرَّسُولِ إِنْ كُنتُمْ تُؤْمِنُونَ بِاللَّهِ وَالْيَوْمِ الْآخِرِ ذَلِكَ خَيْرٌ وَأَحْسَنُ تَأْوِيلًا</w:t>
      </w:r>
      <w:r w:rsidR="00D251D2">
        <w:rPr>
          <w:rFonts w:ascii="Traditional Arabic" w:hAnsi="Traditional Arabic" w:cs="Traditional Arabic" w:hint="cs"/>
          <w:sz w:val="36"/>
          <w:szCs w:val="36"/>
          <w:rtl/>
        </w:rPr>
        <w:t xml:space="preserve">)، يُفتي به علماءُ الشَّرعِ العالمينَ بالحلالِ والحرامِ، </w:t>
      </w:r>
      <w:r w:rsidR="006C489A">
        <w:rPr>
          <w:rFonts w:ascii="Traditional Arabic" w:hAnsi="Traditional Arabic" w:cs="Traditional Arabic" w:hint="cs"/>
          <w:sz w:val="36"/>
          <w:szCs w:val="36"/>
          <w:rtl/>
        </w:rPr>
        <w:t xml:space="preserve">والنَّاظرينَ إلى عقوباتِ اللهِ تعالى لأهلِ المعاصي والإجرامِ، </w:t>
      </w:r>
      <w:r w:rsidR="00D251D2">
        <w:rPr>
          <w:rFonts w:ascii="Traditional Arabic" w:hAnsi="Traditional Arabic" w:cs="Traditional Arabic" w:hint="cs"/>
          <w:sz w:val="36"/>
          <w:szCs w:val="36"/>
          <w:rtl/>
        </w:rPr>
        <w:t>ثمَّ على الجميعِ الرِّضا والتَّسليمِ</w:t>
      </w:r>
      <w:r w:rsidR="00DC6B68">
        <w:rPr>
          <w:rFonts w:ascii="Traditional Arabic" w:hAnsi="Traditional Arabic" w:cs="Traditional Arabic" w:hint="cs"/>
          <w:sz w:val="36"/>
          <w:szCs w:val="36"/>
          <w:rtl/>
        </w:rPr>
        <w:t xml:space="preserve"> بأحكامِ الإسلامِ</w:t>
      </w:r>
      <w:r w:rsidR="00D251D2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1C0302" w:rsidRDefault="004225C2" w:rsidP="001828C9">
      <w:pPr>
        <w:pStyle w:val="NormalWeb"/>
        <w:shd w:val="clear" w:color="auto" w:fill="FFFFFF"/>
        <w:spacing w:before="0" w:beforeAutospacing="0" w:after="150" w:afterAutospacing="0" w:line="261" w:lineRule="atLeast"/>
        <w:jc w:val="right"/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</w:pPr>
      <w:r w:rsidRPr="002F120F">
        <w:rPr>
          <w:rFonts w:ascii="Traditional Arabic" w:hAnsi="Traditional Arabic" w:cs="Traditional Arabic"/>
          <w:sz w:val="36"/>
          <w:szCs w:val="36"/>
          <w:rtl/>
        </w:rPr>
        <w:t>بارك</w:t>
      </w:r>
      <w:r w:rsidRPr="002F120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F120F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 w:rsidRPr="002F120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F120F">
        <w:rPr>
          <w:rFonts w:ascii="Traditional Arabic" w:hAnsi="Traditional Arabic" w:cs="Traditional Arabic"/>
          <w:sz w:val="36"/>
          <w:szCs w:val="36"/>
          <w:rtl/>
        </w:rPr>
        <w:t xml:space="preserve"> لي ولكم في القرآن</w:t>
      </w:r>
      <w:r w:rsidRPr="002F120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F120F">
        <w:rPr>
          <w:rFonts w:ascii="Traditional Arabic" w:hAnsi="Traditional Arabic" w:cs="Traditional Arabic"/>
          <w:sz w:val="36"/>
          <w:szCs w:val="36"/>
          <w:rtl/>
        </w:rPr>
        <w:t xml:space="preserve"> العظيم</w:t>
      </w:r>
      <w:r w:rsidRPr="002F120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F120F">
        <w:rPr>
          <w:rFonts w:ascii="Traditional Arabic" w:hAnsi="Traditional Arabic" w:cs="Traditional Arabic"/>
          <w:sz w:val="36"/>
          <w:szCs w:val="36"/>
          <w:rtl/>
        </w:rPr>
        <w:t>، ونفعنا وإياكم بما فيه من الآيات</w:t>
      </w:r>
      <w:r w:rsidRPr="002F120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F120F">
        <w:rPr>
          <w:rFonts w:ascii="Traditional Arabic" w:hAnsi="Traditional Arabic" w:cs="Traditional Arabic"/>
          <w:sz w:val="36"/>
          <w:szCs w:val="36"/>
          <w:rtl/>
        </w:rPr>
        <w:t xml:space="preserve"> والذكر</w:t>
      </w:r>
      <w:r w:rsidRPr="002F120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F120F">
        <w:rPr>
          <w:rFonts w:ascii="Traditional Arabic" w:hAnsi="Traditional Arabic" w:cs="Traditional Arabic"/>
          <w:sz w:val="36"/>
          <w:szCs w:val="36"/>
          <w:rtl/>
        </w:rPr>
        <w:t xml:space="preserve"> الحكيم</w:t>
      </w:r>
      <w:r w:rsidRPr="002F120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F120F">
        <w:rPr>
          <w:rFonts w:ascii="Traditional Arabic" w:hAnsi="Traditional Arabic" w:cs="Traditional Arabic"/>
          <w:sz w:val="36"/>
          <w:szCs w:val="36"/>
          <w:rtl/>
        </w:rPr>
        <w:t>، أقول</w:t>
      </w:r>
      <w:r w:rsidRPr="002F120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C1E11">
        <w:rPr>
          <w:rFonts w:ascii="Traditional Arabic" w:hAnsi="Traditional Arabic" w:cs="Traditional Arabic"/>
          <w:sz w:val="36"/>
          <w:szCs w:val="36"/>
          <w:shd w:val="clear" w:color="auto" w:fill="FFFFFF"/>
          <w:rtl/>
        </w:rPr>
        <w:t xml:space="preserve"> قولي هذا وأستغفر</w:t>
      </w:r>
      <w:r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>ُ</w:t>
      </w:r>
      <w:r w:rsidRPr="00EC1E11">
        <w:rPr>
          <w:rFonts w:ascii="Traditional Arabic" w:hAnsi="Traditional Arabic" w:cs="Traditional Arabic"/>
          <w:sz w:val="36"/>
          <w:szCs w:val="36"/>
          <w:shd w:val="clear" w:color="auto" w:fill="FFFFFF"/>
          <w:rtl/>
        </w:rPr>
        <w:t xml:space="preserve"> الله</w:t>
      </w:r>
      <w:r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>َ</w:t>
      </w:r>
      <w:r w:rsidRPr="00EC1E11">
        <w:rPr>
          <w:rFonts w:ascii="Traditional Arabic" w:hAnsi="Traditional Arabic" w:cs="Traditional Arabic"/>
          <w:sz w:val="36"/>
          <w:szCs w:val="36"/>
          <w:shd w:val="clear" w:color="auto" w:fill="FFFFFF"/>
          <w:rtl/>
        </w:rPr>
        <w:t xml:space="preserve"> لي ولكم ولسائر</w:t>
      </w:r>
      <w:r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>ِ</w:t>
      </w:r>
      <w:r w:rsidRPr="00EC1E11">
        <w:rPr>
          <w:rFonts w:ascii="Traditional Arabic" w:hAnsi="Traditional Arabic" w:cs="Traditional Arabic"/>
          <w:sz w:val="36"/>
          <w:szCs w:val="36"/>
          <w:shd w:val="clear" w:color="auto" w:fill="FFFFFF"/>
          <w:rtl/>
        </w:rPr>
        <w:t xml:space="preserve"> المسلمين</w:t>
      </w:r>
      <w:r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>َ</w:t>
      </w:r>
      <w:r w:rsidRPr="00EC1E11">
        <w:rPr>
          <w:rFonts w:ascii="Traditional Arabic" w:hAnsi="Traditional Arabic" w:cs="Traditional Arabic"/>
          <w:sz w:val="36"/>
          <w:szCs w:val="36"/>
          <w:shd w:val="clear" w:color="auto" w:fill="FFFFFF"/>
          <w:rtl/>
        </w:rPr>
        <w:t xml:space="preserve"> من كل </w:t>
      </w:r>
      <w:r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>ِّ</w:t>
      </w:r>
      <w:r w:rsidRPr="00EC1E11">
        <w:rPr>
          <w:rFonts w:ascii="Traditional Arabic" w:hAnsi="Traditional Arabic" w:cs="Traditional Arabic"/>
          <w:sz w:val="36"/>
          <w:szCs w:val="36"/>
          <w:shd w:val="clear" w:color="auto" w:fill="FFFFFF"/>
          <w:rtl/>
        </w:rPr>
        <w:t>ذنب</w:t>
      </w:r>
      <w:r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>ٍ</w:t>
      </w:r>
      <w:r w:rsidRPr="00EC1E11">
        <w:rPr>
          <w:rFonts w:ascii="Traditional Arabic" w:hAnsi="Traditional Arabic" w:cs="Traditional Arabic"/>
          <w:sz w:val="36"/>
          <w:szCs w:val="36"/>
          <w:shd w:val="clear" w:color="auto" w:fill="FFFFFF"/>
          <w:rtl/>
        </w:rPr>
        <w:t>، فاستغفروه</w:t>
      </w:r>
      <w:r w:rsidR="001828C9"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 xml:space="preserve"> إنه هو الغفورُ الرحيمُ.</w:t>
      </w:r>
    </w:p>
    <w:p w:rsidR="00486514" w:rsidRDefault="00486514" w:rsidP="00486514">
      <w:pPr>
        <w:pStyle w:val="NormalWeb"/>
        <w:shd w:val="clear" w:color="auto" w:fill="FFFFFF"/>
        <w:spacing w:before="0" w:beforeAutospacing="0" w:after="150" w:afterAutospacing="0" w:line="261" w:lineRule="atLeast"/>
        <w:jc w:val="right"/>
        <w:rPr>
          <w:rFonts w:ascii="Traditional Arabic" w:hAnsi="Traditional Arabic" w:cs="Traditional Arabic"/>
          <w:sz w:val="36"/>
          <w:szCs w:val="36"/>
          <w:rtl/>
        </w:rPr>
      </w:pPr>
      <w:bookmarkStart w:id="1" w:name="_GoBack"/>
      <w:bookmarkEnd w:id="1"/>
      <w:r w:rsidRPr="00486514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الحمد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865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865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غافر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865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الذنب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865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وقابل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865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الت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وب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865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شديد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865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العقاب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5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ذي</w:t>
      </w:r>
      <w:r w:rsidRPr="004865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الط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ول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865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865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إله</w:t>
      </w:r>
      <w:r w:rsidRPr="004865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4865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4865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إليه</w:t>
      </w:r>
      <w:r w:rsidRPr="004865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المصير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5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وأشهد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865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65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865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إله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865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4865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865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وحد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Pr="004865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865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شريك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865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4865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خالق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865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الخلق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865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دبر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865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الأمر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5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4865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الفضل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865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الكبير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5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وأشهد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865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65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سيد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نا</w:t>
      </w:r>
      <w:r w:rsidRPr="004865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ونبي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نا</w:t>
      </w:r>
      <w:r w:rsidRPr="004865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محمداً</w:t>
      </w:r>
      <w:r w:rsidRPr="004865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Pr="004865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ورسول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ه،</w:t>
      </w:r>
      <w:r w:rsidRPr="004865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الرحمة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865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المهداة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5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والنعمة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865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المسداة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5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والسراج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865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المنير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5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65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865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65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وعلى</w:t>
      </w:r>
      <w:r w:rsidRPr="004865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آل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Pr="004865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وصحب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Pr="004865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865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تسليماً</w:t>
      </w:r>
      <w:r w:rsidRPr="004865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514">
        <w:rPr>
          <w:rFonts w:ascii="Traditional Arabic" w:hAnsi="Traditional Arabic" w:cs="Traditional Arabic" w:hint="cs"/>
          <w:sz w:val="36"/>
          <w:szCs w:val="36"/>
          <w:rtl/>
        </w:rPr>
        <w:t>كثيراً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.. أما بعد:</w:t>
      </w:r>
    </w:p>
    <w:p w:rsidR="00486514" w:rsidRDefault="00C21889" w:rsidP="00F92B01">
      <w:pPr>
        <w:pStyle w:val="NormalWeb"/>
        <w:shd w:val="clear" w:color="auto" w:fill="FFFFFF"/>
        <w:spacing w:before="0" w:beforeAutospacing="0" w:after="150" w:afterAutospacing="0" w:line="261" w:lineRule="atLeast"/>
        <w:jc w:val="right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فقد يقولُ قائلٌ: لماذا تُمنعُ الأفلامُ السينمائيةُ، وما تعرضُه شاشةُ التِّلفازِ في</w:t>
      </w:r>
      <w:r w:rsidR="001E1258">
        <w:rPr>
          <w:rFonts w:ascii="Traditional Arabic" w:hAnsi="Traditional Arabic" w:cs="Traditional Arabic" w:hint="cs"/>
          <w:sz w:val="36"/>
          <w:szCs w:val="36"/>
          <w:rtl/>
        </w:rPr>
        <w:t xml:space="preserve"> بعضِ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البيوتِ أعظمُ وأكبرُ، ودونَ تحكُّمٍ أو ضوابطٍ، وللصغيرِ والكبيرِ، وللذكرِ والأنثى، ونحنُ نستطيعُ </w:t>
      </w:r>
      <w:r w:rsidR="00F92B01">
        <w:rPr>
          <w:rFonts w:ascii="Traditional Arabic" w:hAnsi="Traditional Arabic" w:cs="Traditional Arabic" w:hint="cs"/>
          <w:sz w:val="36"/>
          <w:szCs w:val="36"/>
          <w:rtl/>
        </w:rPr>
        <w:t>بافتتاحِ السِّينما أن نضبطَ الأفلامَ والأعمارَ والأوقاتِ</w:t>
      </w:r>
      <w:r w:rsidR="00763A3B"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="00F92B01">
        <w:rPr>
          <w:rFonts w:ascii="Traditional Arabic" w:hAnsi="Traditional Arabic" w:cs="Traditional Arabic" w:hint="cs"/>
          <w:sz w:val="36"/>
          <w:szCs w:val="36"/>
          <w:rtl/>
        </w:rPr>
        <w:t>!.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F92B01" w:rsidRDefault="001E1258" w:rsidP="00BD4EDA">
      <w:pPr>
        <w:pStyle w:val="NormalWeb"/>
        <w:shd w:val="clear" w:color="auto" w:fill="FFFFFF"/>
        <w:spacing w:before="0" w:beforeAutospacing="0" w:after="150" w:afterAutospacing="0" w:line="261" w:lineRule="atLeast"/>
        <w:jc w:val="right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فيُقالُ: الضوابطُ في هذه الأمورِ لا تنضبطُ .. فمن سيضبطُها؟، وما هي الضَّوابطُ؟، وإلى متى؟، (</w:t>
      </w:r>
      <w:r w:rsidRPr="001E1258">
        <w:rPr>
          <w:rFonts w:ascii="Traditional Arabic" w:hAnsi="Traditional Arabic" w:cs="Traditional Arabic"/>
          <w:sz w:val="36"/>
          <w:szCs w:val="36"/>
          <w:rtl/>
        </w:rPr>
        <w:t>قَدْ سَأَلَهَا قَوْمٌ مِّن قَبْلِكُمْ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E1258">
        <w:rPr>
          <w:rFonts w:ascii="Traditional Arabic" w:hAnsi="Traditional Arabic" w:cs="Traditional Arabic"/>
          <w:sz w:val="36"/>
          <w:szCs w:val="36"/>
          <w:rtl/>
        </w:rPr>
        <w:t>ثُمَّ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E1258">
        <w:rPr>
          <w:rFonts w:ascii="Traditional Arabic" w:hAnsi="Traditional Arabic" w:cs="Traditional Arabic"/>
          <w:sz w:val="36"/>
          <w:szCs w:val="36"/>
          <w:rtl/>
        </w:rPr>
        <w:t>أَصْبَحُوا بِهَا كَافِرِينَ</w:t>
      </w:r>
      <w:r w:rsidRPr="001E1258">
        <w:rPr>
          <w:rFonts w:ascii="Traditional Arabic" w:hAnsi="Traditional Arabic" w:cs="Traditional Arabic" w:hint="cs"/>
          <w:sz w:val="36"/>
          <w:szCs w:val="36"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وأما ما قلتَ مما يُعرضُ في بعضِ البيوتِ، فصدقتْ، بل وما يكونُ في بعضِ الاستراحاتِ والشَّاليهاتِ أشدُّ وأفظعُ، ولكن لا تزالُ البلادُ في عافيةٍ ما دام أن المنكرَ مستورٌ، </w:t>
      </w:r>
      <w:r w:rsidR="00BD4EDA">
        <w:rPr>
          <w:rFonts w:ascii="Traditional Arabic" w:hAnsi="Traditional Arabic" w:cs="Traditional Arabic" w:hint="cs"/>
          <w:sz w:val="36"/>
          <w:szCs w:val="36"/>
          <w:rtl/>
        </w:rPr>
        <w:t>كما قالَ عليه الصَّلاةُ والسَّلامُ: (</w:t>
      </w:r>
      <w:r w:rsidRPr="00BD4EDA">
        <w:rPr>
          <w:rFonts w:ascii="Traditional Arabic" w:hAnsi="Traditional Arabic" w:cs="Traditional Arabic"/>
          <w:sz w:val="36"/>
          <w:szCs w:val="36"/>
          <w:rtl/>
        </w:rPr>
        <w:t>كُلُّ أَمَّتِى مُعَافًى إِلاَّ الْمُجَاهِرِينَ</w:t>
      </w:r>
      <w:r w:rsidR="00BD4EDA">
        <w:rPr>
          <w:rFonts w:ascii="Traditional Arabic" w:hAnsi="Traditional Arabic" w:cs="Traditional Arabic" w:hint="cs"/>
          <w:sz w:val="36"/>
          <w:szCs w:val="36"/>
          <w:rtl/>
        </w:rPr>
        <w:t>)، فإذا جهرَ به النَّاسُ ولم يُنكرْ، رُفعتْ العافيةُ وجاءَ البلاءُ، فلا تسلْ بعدَ ذلكَ عن الأمنِ والرِّزقِ والرَّخاءِ، كما جاءَ في الحديثِ: (</w:t>
      </w:r>
      <w:r w:rsidRPr="00BD4EDA">
        <w:rPr>
          <w:rFonts w:ascii="Traditional Arabic" w:hAnsi="Traditional Arabic" w:cs="Traditional Arabic"/>
          <w:sz w:val="36"/>
          <w:szCs w:val="36"/>
          <w:rtl/>
        </w:rPr>
        <w:t>إِنَّ النَّاسَ إِذَا رَأَوْا الْمُنْكَرَ بَيْنَهُمْ فَلَمْ يُنْكِرُوهُ يُوشِكُ أَنْ يَعُمَّهُمْ اللَّهُ بِعِقَابِهِ</w:t>
      </w:r>
      <w:r w:rsidR="00BD4EDA">
        <w:rPr>
          <w:rFonts w:ascii="Traditional Arabic" w:hAnsi="Traditional Arabic" w:cs="Traditional Arabic" w:hint="cs"/>
          <w:sz w:val="36"/>
          <w:szCs w:val="36"/>
          <w:rtl/>
        </w:rPr>
        <w:t>).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BD4EDA" w:rsidRDefault="00F92B01" w:rsidP="005C6F28">
      <w:pPr>
        <w:pStyle w:val="NormalWeb"/>
        <w:shd w:val="clear" w:color="auto" w:fill="FFFFFF"/>
        <w:spacing w:before="0" w:beforeAutospacing="0" w:after="150" w:afterAutospacing="0" w:line="261" w:lineRule="atLeast"/>
        <w:jc w:val="right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وأما المهرجاناتُ الغنائيةُ</w:t>
      </w:r>
      <w:r w:rsidR="005C6F28">
        <w:rPr>
          <w:rFonts w:ascii="Traditional Arabic" w:hAnsi="Traditional Arabic" w:cs="Traditional Arabic" w:hint="cs"/>
          <w:sz w:val="36"/>
          <w:szCs w:val="36"/>
          <w:rtl/>
        </w:rPr>
        <w:t xml:space="preserve"> وظهورُ المعازفُ، فعاقبتُها محتومةٌ، ونهايتُها محسومةٌ، قَالَ </w:t>
      </w:r>
      <w:r w:rsidR="005C6F28">
        <w:rPr>
          <w:rFonts w:ascii="Traditional Arabic" w:hAnsi="Traditional Arabic" w:cs="Traditional Arabic"/>
          <w:sz w:val="36"/>
          <w:szCs w:val="36"/>
          <w:rtl/>
        </w:rPr>
        <w:t>رَسُول</w:t>
      </w:r>
      <w:r w:rsidR="005C6F2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5C6F28" w:rsidRPr="005C6F28">
        <w:rPr>
          <w:rFonts w:ascii="Traditional Arabic" w:hAnsi="Traditional Arabic" w:cs="Traditional Arabic"/>
          <w:sz w:val="36"/>
          <w:szCs w:val="36"/>
          <w:rtl/>
        </w:rPr>
        <w:t xml:space="preserve"> اللَّهِ صَلَّى اللَّهُ عَلَيْهِ وَسَلَّمَ</w:t>
      </w:r>
      <w:r w:rsidR="005C6F28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5C6F28" w:rsidRPr="005C6F2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C6F2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5C6F28" w:rsidRPr="005C6F28">
        <w:rPr>
          <w:rFonts w:ascii="Traditional Arabic" w:hAnsi="Traditional Arabic" w:cs="Traditional Arabic"/>
          <w:sz w:val="36"/>
          <w:szCs w:val="36"/>
          <w:rtl/>
        </w:rPr>
        <w:t>فِي هَذِهِ الْأُمَّةِ خَسْفٌ وَمَسْخٌ وَقَذْفٌ</w:t>
      </w:r>
      <w:r w:rsidR="005C6F28">
        <w:rPr>
          <w:rFonts w:ascii="Traditional Arabic" w:hAnsi="Traditional Arabic" w:cs="Traditional Arabic" w:hint="cs"/>
          <w:sz w:val="36"/>
          <w:szCs w:val="36"/>
          <w:rtl/>
        </w:rPr>
        <w:t>)،</w:t>
      </w:r>
      <w:r w:rsidR="005C6F28" w:rsidRPr="005C6F28">
        <w:rPr>
          <w:rFonts w:ascii="Traditional Arabic" w:hAnsi="Traditional Arabic" w:cs="Traditional Arabic"/>
          <w:sz w:val="36"/>
          <w:szCs w:val="36"/>
          <w:rtl/>
        </w:rPr>
        <w:t xml:space="preserve"> فَقَالَ رَجُلٌ مِنْ الْمُسْلِمِينَ: يَا رَسُولَ اللَّهِ وَمَتَى ذَاكَ؟</w:t>
      </w:r>
      <w:r w:rsidR="005C6F2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5C6F28" w:rsidRPr="005C6F28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="005C6F2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5C6F28" w:rsidRPr="005C6F28">
        <w:rPr>
          <w:rFonts w:ascii="Traditional Arabic" w:hAnsi="Traditional Arabic" w:cs="Traditional Arabic"/>
          <w:sz w:val="36"/>
          <w:szCs w:val="36"/>
          <w:rtl/>
        </w:rPr>
        <w:t>إِذَا ظَهَرَتْ الْقَيْنَاتُ وَالْمَعَازِفُ وَشُرِبَتْ الْخُمُورُ</w:t>
      </w:r>
      <w:r w:rsidR="005C6F28">
        <w:rPr>
          <w:rFonts w:ascii="Traditional Arabic" w:hAnsi="Traditional Arabic" w:cs="Traditional Arabic" w:hint="cs"/>
          <w:sz w:val="36"/>
          <w:szCs w:val="36"/>
          <w:rtl/>
        </w:rPr>
        <w:t xml:space="preserve">)، </w:t>
      </w:r>
      <w:r w:rsidR="00763A3B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5C6F28">
        <w:rPr>
          <w:rFonts w:ascii="Traditional Arabic" w:hAnsi="Traditional Arabic" w:cs="Traditional Arabic" w:hint="cs"/>
          <w:sz w:val="36"/>
          <w:szCs w:val="36"/>
          <w:rtl/>
        </w:rPr>
        <w:t xml:space="preserve">اسمعْ إلى قولِ </w:t>
      </w:r>
      <w:r w:rsidR="00BD4EDA" w:rsidRPr="00BD4EDA">
        <w:rPr>
          <w:rFonts w:ascii="Traditional Arabic" w:hAnsi="Traditional Arabic" w:cs="Traditional Arabic"/>
          <w:sz w:val="36"/>
          <w:szCs w:val="36"/>
          <w:rtl/>
        </w:rPr>
        <w:t>ابن</w:t>
      </w:r>
      <w:r w:rsidR="005C6F2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BD4EDA" w:rsidRPr="00BD4EDA">
        <w:rPr>
          <w:rFonts w:ascii="Traditional Arabic" w:hAnsi="Traditional Arabic" w:cs="Traditional Arabic"/>
          <w:sz w:val="36"/>
          <w:szCs w:val="36"/>
          <w:rtl/>
        </w:rPr>
        <w:t xml:space="preserve"> القيم</w:t>
      </w:r>
      <w:r w:rsidR="005C6F2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BD4EDA" w:rsidRPr="00BD4EDA">
        <w:rPr>
          <w:rFonts w:ascii="Traditional Arabic" w:hAnsi="Traditional Arabic" w:cs="Traditional Arabic"/>
          <w:sz w:val="36"/>
          <w:szCs w:val="36"/>
          <w:rtl/>
        </w:rPr>
        <w:t xml:space="preserve"> رحم</w:t>
      </w:r>
      <w:r w:rsidR="005C6F2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BD4EDA" w:rsidRPr="00BD4EDA">
        <w:rPr>
          <w:rFonts w:ascii="Traditional Arabic" w:hAnsi="Traditional Arabic" w:cs="Traditional Arabic"/>
          <w:sz w:val="36"/>
          <w:szCs w:val="36"/>
          <w:rtl/>
        </w:rPr>
        <w:t>ه الله</w:t>
      </w:r>
      <w:r w:rsidR="005C6F28">
        <w:rPr>
          <w:rFonts w:ascii="Traditional Arabic" w:hAnsi="Traditional Arabic" w:cs="Traditional Arabic" w:hint="cs"/>
          <w:sz w:val="36"/>
          <w:szCs w:val="36"/>
          <w:rtl/>
        </w:rPr>
        <w:t xml:space="preserve">ُ: </w:t>
      </w:r>
      <w:r w:rsidR="00763A3B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BD4EDA" w:rsidRPr="00BD4EDA">
        <w:rPr>
          <w:rFonts w:ascii="Traditional Arabic" w:hAnsi="Traditional Arabic" w:cs="Traditional Arabic"/>
          <w:sz w:val="36"/>
          <w:szCs w:val="36"/>
          <w:rtl/>
        </w:rPr>
        <w:t>والذي شاهدناه نحن</w:t>
      </w:r>
      <w:r w:rsidR="005C6F2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BD4EDA" w:rsidRPr="00BD4EDA">
        <w:rPr>
          <w:rFonts w:ascii="Traditional Arabic" w:hAnsi="Traditional Arabic" w:cs="Traditional Arabic"/>
          <w:sz w:val="36"/>
          <w:szCs w:val="36"/>
          <w:rtl/>
        </w:rPr>
        <w:t xml:space="preserve"> وغير</w:t>
      </w:r>
      <w:r w:rsidR="005C6F2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BD4EDA" w:rsidRPr="00BD4EDA">
        <w:rPr>
          <w:rFonts w:ascii="Traditional Arabic" w:hAnsi="Traditional Arabic" w:cs="Traditional Arabic"/>
          <w:sz w:val="36"/>
          <w:szCs w:val="36"/>
          <w:rtl/>
        </w:rPr>
        <w:t>نا وعرفناه بالتجارب</w:t>
      </w:r>
      <w:r w:rsidR="005C6F2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BD4EDA" w:rsidRPr="00BD4EDA">
        <w:rPr>
          <w:rFonts w:ascii="Traditional Arabic" w:hAnsi="Traditional Arabic" w:cs="Traditional Arabic"/>
          <w:sz w:val="36"/>
          <w:szCs w:val="36"/>
          <w:rtl/>
        </w:rPr>
        <w:t>: أنه ما ظهرت</w:t>
      </w:r>
      <w:r w:rsidR="005C6F2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BD4EDA" w:rsidRPr="00BD4EDA">
        <w:rPr>
          <w:rFonts w:ascii="Traditional Arabic" w:hAnsi="Traditional Arabic" w:cs="Traditional Arabic"/>
          <w:sz w:val="36"/>
          <w:szCs w:val="36"/>
          <w:rtl/>
        </w:rPr>
        <w:t xml:space="preserve"> المعازف</w:t>
      </w:r>
      <w:r w:rsidR="005C6F2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BD4EDA" w:rsidRPr="00BD4EDA">
        <w:rPr>
          <w:rFonts w:ascii="Traditional Arabic" w:hAnsi="Traditional Arabic" w:cs="Traditional Arabic"/>
          <w:sz w:val="36"/>
          <w:szCs w:val="36"/>
          <w:rtl/>
        </w:rPr>
        <w:t xml:space="preserve"> وآلات</w:t>
      </w:r>
      <w:r w:rsidR="005C6F2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BD4EDA" w:rsidRPr="00BD4EDA">
        <w:rPr>
          <w:rFonts w:ascii="Traditional Arabic" w:hAnsi="Traditional Arabic" w:cs="Traditional Arabic"/>
          <w:sz w:val="36"/>
          <w:szCs w:val="36"/>
          <w:rtl/>
        </w:rPr>
        <w:t xml:space="preserve"> اللهو</w:t>
      </w:r>
      <w:r w:rsidR="005C6F28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BD4EDA" w:rsidRPr="00BD4EDA">
        <w:rPr>
          <w:rFonts w:ascii="Traditional Arabic" w:hAnsi="Traditional Arabic" w:cs="Traditional Arabic"/>
          <w:sz w:val="36"/>
          <w:szCs w:val="36"/>
          <w:rtl/>
        </w:rPr>
        <w:t xml:space="preserve"> في قوم</w:t>
      </w:r>
      <w:r w:rsidR="005C6F28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BD4EDA" w:rsidRPr="00BD4EDA">
        <w:rPr>
          <w:rFonts w:ascii="Traditional Arabic" w:hAnsi="Traditional Arabic" w:cs="Traditional Arabic"/>
          <w:sz w:val="36"/>
          <w:szCs w:val="36"/>
          <w:rtl/>
        </w:rPr>
        <w:t xml:space="preserve"> وف</w:t>
      </w:r>
      <w:r w:rsidR="005C6F2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BD4EDA" w:rsidRPr="00BD4EDA">
        <w:rPr>
          <w:rFonts w:ascii="Traditional Arabic" w:hAnsi="Traditional Arabic" w:cs="Traditional Arabic"/>
          <w:sz w:val="36"/>
          <w:szCs w:val="36"/>
          <w:rtl/>
        </w:rPr>
        <w:t>شت</w:t>
      </w:r>
      <w:r w:rsidR="005C6F2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BD4EDA" w:rsidRPr="00BD4EDA">
        <w:rPr>
          <w:rFonts w:ascii="Traditional Arabic" w:hAnsi="Traditional Arabic" w:cs="Traditional Arabic"/>
          <w:sz w:val="36"/>
          <w:szCs w:val="36"/>
          <w:rtl/>
        </w:rPr>
        <w:t xml:space="preserve"> فيهم</w:t>
      </w:r>
      <w:r w:rsidR="005C6F2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D4EDA" w:rsidRPr="00BD4EDA">
        <w:rPr>
          <w:rFonts w:ascii="Traditional Arabic" w:hAnsi="Traditional Arabic" w:cs="Traditional Arabic"/>
          <w:sz w:val="36"/>
          <w:szCs w:val="36"/>
          <w:rtl/>
        </w:rPr>
        <w:t xml:space="preserve"> واشتغلوا بها: إلا سل</w:t>
      </w:r>
      <w:r w:rsidR="005C6F2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BD4EDA" w:rsidRPr="00BD4EDA">
        <w:rPr>
          <w:rFonts w:ascii="Traditional Arabic" w:hAnsi="Traditional Arabic" w:cs="Traditional Arabic"/>
          <w:sz w:val="36"/>
          <w:szCs w:val="36"/>
          <w:rtl/>
        </w:rPr>
        <w:t>ط</w:t>
      </w:r>
      <w:r w:rsidR="005C6F2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BD4EDA" w:rsidRPr="00BD4EDA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 w:rsidR="005C6F2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BD4EDA" w:rsidRPr="00BD4EDA">
        <w:rPr>
          <w:rFonts w:ascii="Traditional Arabic" w:hAnsi="Traditional Arabic" w:cs="Traditional Arabic"/>
          <w:sz w:val="36"/>
          <w:szCs w:val="36"/>
          <w:rtl/>
        </w:rPr>
        <w:t xml:space="preserve"> عليهم العدو، وبُلوا بالق</w:t>
      </w:r>
      <w:r w:rsidR="005C6F2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BD4EDA" w:rsidRPr="00BD4EDA">
        <w:rPr>
          <w:rFonts w:ascii="Traditional Arabic" w:hAnsi="Traditional Arabic" w:cs="Traditional Arabic"/>
          <w:sz w:val="36"/>
          <w:szCs w:val="36"/>
          <w:rtl/>
        </w:rPr>
        <w:t>حط</w:t>
      </w:r>
      <w:r w:rsidR="005C6F2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BD4EDA" w:rsidRPr="00BD4EDA">
        <w:rPr>
          <w:rFonts w:ascii="Traditional Arabic" w:hAnsi="Traditional Arabic" w:cs="Traditional Arabic"/>
          <w:sz w:val="36"/>
          <w:szCs w:val="36"/>
          <w:rtl/>
        </w:rPr>
        <w:t xml:space="preserve"> والج</w:t>
      </w:r>
      <w:r w:rsidR="005C6F2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BD4EDA" w:rsidRPr="00BD4EDA">
        <w:rPr>
          <w:rFonts w:ascii="Traditional Arabic" w:hAnsi="Traditional Arabic" w:cs="Traditional Arabic"/>
          <w:sz w:val="36"/>
          <w:szCs w:val="36"/>
          <w:rtl/>
        </w:rPr>
        <w:t>دب</w:t>
      </w:r>
      <w:r w:rsidR="005C6F2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BD4EDA" w:rsidRPr="00BD4EDA">
        <w:rPr>
          <w:rFonts w:ascii="Traditional Arabic" w:hAnsi="Traditional Arabic" w:cs="Traditional Arabic"/>
          <w:sz w:val="36"/>
          <w:szCs w:val="36"/>
          <w:rtl/>
        </w:rPr>
        <w:t xml:space="preserve"> وولاة</w:t>
      </w:r>
      <w:r w:rsidR="005C6F2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BD4EDA" w:rsidRPr="00BD4EDA">
        <w:rPr>
          <w:rFonts w:ascii="Traditional Arabic" w:hAnsi="Traditional Arabic" w:cs="Traditional Arabic"/>
          <w:sz w:val="36"/>
          <w:szCs w:val="36"/>
          <w:rtl/>
        </w:rPr>
        <w:t xml:space="preserve"> الس</w:t>
      </w:r>
      <w:r w:rsidR="005C6F28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BD4EDA" w:rsidRPr="00BD4EDA">
        <w:rPr>
          <w:rFonts w:ascii="Traditional Arabic" w:hAnsi="Traditional Arabic" w:cs="Traditional Arabic"/>
          <w:sz w:val="36"/>
          <w:szCs w:val="36"/>
          <w:rtl/>
        </w:rPr>
        <w:t>وء</w:t>
      </w:r>
      <w:r w:rsidR="005C6F2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BD4EDA" w:rsidRPr="00BD4EDA">
        <w:rPr>
          <w:rFonts w:ascii="Traditional Arabic" w:hAnsi="Traditional Arabic" w:cs="Traditional Arabic"/>
          <w:sz w:val="36"/>
          <w:szCs w:val="36"/>
          <w:rtl/>
        </w:rPr>
        <w:t>، والعاقل</w:t>
      </w:r>
      <w:r w:rsidR="005C6F2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BD4EDA" w:rsidRPr="00BD4EDA">
        <w:rPr>
          <w:rFonts w:ascii="Traditional Arabic" w:hAnsi="Traditional Arabic" w:cs="Traditional Arabic"/>
          <w:sz w:val="36"/>
          <w:szCs w:val="36"/>
          <w:rtl/>
        </w:rPr>
        <w:t xml:space="preserve"> يتأمل</w:t>
      </w:r>
      <w:r w:rsidR="005C6F2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BD4EDA" w:rsidRPr="00BD4EDA">
        <w:rPr>
          <w:rFonts w:ascii="Traditional Arabic" w:hAnsi="Traditional Arabic" w:cs="Traditional Arabic"/>
          <w:sz w:val="36"/>
          <w:szCs w:val="36"/>
          <w:rtl/>
        </w:rPr>
        <w:t xml:space="preserve"> أحوال</w:t>
      </w:r>
      <w:r w:rsidR="005C6F2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BD4EDA" w:rsidRPr="00BD4EDA">
        <w:rPr>
          <w:rFonts w:ascii="Traditional Arabic" w:hAnsi="Traditional Arabic" w:cs="Traditional Arabic"/>
          <w:sz w:val="36"/>
          <w:szCs w:val="36"/>
          <w:rtl/>
        </w:rPr>
        <w:t xml:space="preserve"> العالم</w:t>
      </w:r>
      <w:r w:rsidR="005C6F2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BD4EDA" w:rsidRPr="00BD4EDA">
        <w:rPr>
          <w:rFonts w:ascii="Traditional Arabic" w:hAnsi="Traditional Arabic" w:cs="Traditional Arabic"/>
          <w:sz w:val="36"/>
          <w:szCs w:val="36"/>
          <w:rtl/>
        </w:rPr>
        <w:t xml:space="preserve"> وينظر</w:t>
      </w:r>
      <w:r w:rsidR="005C6F2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BD4EDA" w:rsidRPr="00BD4EDA">
        <w:rPr>
          <w:rFonts w:ascii="Traditional Arabic" w:hAnsi="Traditional Arabic" w:cs="Traditional Arabic"/>
          <w:sz w:val="36"/>
          <w:szCs w:val="36"/>
          <w:rtl/>
        </w:rPr>
        <w:t>، والله</w:t>
      </w:r>
      <w:r w:rsidR="005C6F2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BD4EDA" w:rsidRPr="00BD4EDA">
        <w:rPr>
          <w:rFonts w:ascii="Traditional Arabic" w:hAnsi="Traditional Arabic" w:cs="Traditional Arabic"/>
          <w:sz w:val="36"/>
          <w:szCs w:val="36"/>
          <w:rtl/>
        </w:rPr>
        <w:t xml:space="preserve"> المستعان</w:t>
      </w:r>
      <w:r w:rsidR="005C6F2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763A3B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5C6F28">
        <w:rPr>
          <w:rFonts w:ascii="Traditional Arabic" w:hAnsi="Traditional Arabic" w:cs="Traditional Arabic" w:hint="cs"/>
          <w:sz w:val="36"/>
          <w:szCs w:val="36"/>
          <w:rtl/>
        </w:rPr>
        <w:t xml:space="preserve"> .. وكأنَّه </w:t>
      </w:r>
      <w:r w:rsidR="009C7590">
        <w:rPr>
          <w:rFonts w:ascii="Traditional Arabic" w:hAnsi="Traditional Arabic" w:cs="Traditional Arabic" w:hint="cs"/>
          <w:sz w:val="36"/>
          <w:szCs w:val="36"/>
          <w:rtl/>
        </w:rPr>
        <w:t xml:space="preserve">رحمَه اللهُ </w:t>
      </w:r>
      <w:r w:rsidR="005C6F28">
        <w:rPr>
          <w:rFonts w:ascii="Traditional Arabic" w:hAnsi="Traditional Arabic" w:cs="Traditional Arabic" w:hint="cs"/>
          <w:sz w:val="36"/>
          <w:szCs w:val="36"/>
          <w:rtl/>
        </w:rPr>
        <w:t>ينظرُ في أحوالِ العالمِ الإسلامي</w:t>
      </w:r>
      <w:r w:rsidR="009C7590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5C6F28">
        <w:rPr>
          <w:rFonts w:ascii="Traditional Arabic" w:hAnsi="Traditional Arabic" w:cs="Traditional Arabic" w:hint="cs"/>
          <w:sz w:val="36"/>
          <w:szCs w:val="36"/>
          <w:rtl/>
        </w:rPr>
        <w:t xml:space="preserve"> في زمانِنا.</w:t>
      </w:r>
    </w:p>
    <w:p w:rsidR="009C7590" w:rsidRDefault="00AC503C" w:rsidP="00AC503C">
      <w:pPr>
        <w:pStyle w:val="NormalWeb"/>
        <w:shd w:val="clear" w:color="auto" w:fill="FFFFFF"/>
        <w:spacing w:before="0" w:beforeAutospacing="0" w:after="150" w:afterAutospacing="0" w:line="261" w:lineRule="atLeast"/>
        <w:jc w:val="right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فلنحافظْ على هذه البلادِ، من أهلِ الزَّيغِ والفسادِ، فإذا كَثُرَ الشَّرُ وعمَّ، أحاطَ العذابُ وطمَّ، قِيلَ: </w:t>
      </w:r>
      <w:r w:rsidRPr="00AC503C">
        <w:rPr>
          <w:rFonts w:ascii="Traditional Arabic" w:hAnsi="Traditional Arabic" w:cs="Traditional Arabic"/>
          <w:sz w:val="36"/>
          <w:szCs w:val="36"/>
          <w:rtl/>
        </w:rPr>
        <w:t>يَا رَسُولَ اللَّهِ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C503C">
        <w:rPr>
          <w:rFonts w:ascii="Traditional Arabic" w:hAnsi="Traditional Arabic" w:cs="Traditional Arabic"/>
          <w:sz w:val="36"/>
          <w:szCs w:val="36"/>
          <w:rtl/>
        </w:rPr>
        <w:t xml:space="preserve"> أَ</w:t>
      </w:r>
      <w:r>
        <w:rPr>
          <w:rFonts w:ascii="Traditional Arabic" w:hAnsi="Traditional Arabic" w:cs="Traditional Arabic"/>
          <w:sz w:val="36"/>
          <w:szCs w:val="36"/>
          <w:rtl/>
        </w:rPr>
        <w:t>نَهْلِكُ وَفِينَا الصَّالِحُونَ</w:t>
      </w:r>
      <w:r w:rsidRPr="00AC503C">
        <w:rPr>
          <w:rFonts w:ascii="Traditional Arabic" w:hAnsi="Traditional Arabic" w:cs="Traditional Arabic"/>
          <w:sz w:val="36"/>
          <w:szCs w:val="36"/>
          <w:rtl/>
        </w:rPr>
        <w:t>؟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C503C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AC503C">
        <w:rPr>
          <w:rFonts w:ascii="Traditional Arabic" w:hAnsi="Traditional Arabic" w:cs="Traditional Arabic"/>
          <w:sz w:val="36"/>
          <w:szCs w:val="36"/>
          <w:rtl/>
        </w:rPr>
        <w:t>نَعَمْ، إِذَا كَثُرَ الْخَبَثُ</w:t>
      </w:r>
      <w:r>
        <w:rPr>
          <w:rFonts w:ascii="Traditional Arabic" w:hAnsi="Traditional Arabic" w:cs="Traditional Arabic" w:hint="cs"/>
          <w:sz w:val="36"/>
          <w:szCs w:val="36"/>
          <w:rtl/>
        </w:rPr>
        <w:t>)، وقد حذَّرنا اللهُ تعالى بقولِه: (</w:t>
      </w:r>
      <w:r w:rsidR="009C7590" w:rsidRPr="00AC503C">
        <w:rPr>
          <w:rFonts w:ascii="Traditional Arabic" w:hAnsi="Traditional Arabic" w:cs="Traditional Arabic"/>
          <w:sz w:val="36"/>
          <w:szCs w:val="36"/>
          <w:rtl/>
        </w:rPr>
        <w:t>وَاتَّقُوا فِتْنَةً لا تُصِيبَنَّ الَّذِينَ ظَلَمُوا مِنْكُمْ خَاصَّةً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C7590" w:rsidRPr="00AC503C">
        <w:rPr>
          <w:rFonts w:ascii="Traditional Arabic" w:hAnsi="Traditional Arabic" w:cs="Traditional Arabic"/>
          <w:sz w:val="36"/>
          <w:szCs w:val="36"/>
          <w:rtl/>
        </w:rPr>
        <w:t>وَاعْلَمُوا أَنَّ اللَّهَ شَدِيدُ الْعِقَابِ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)، </w:t>
      </w:r>
      <w:r w:rsidR="00763A3B">
        <w:rPr>
          <w:rFonts w:ascii="Traditional Arabic" w:hAnsi="Traditional Arabic" w:cs="Traditional Arabic" w:hint="cs"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sz w:val="36"/>
          <w:szCs w:val="36"/>
          <w:rtl/>
        </w:rPr>
        <w:t>نعوذُ باللهِ تعالى من سخطِه وعذابِه وعقابِه.</w:t>
      </w:r>
    </w:p>
    <w:p w:rsidR="00AC503C" w:rsidRPr="00486514" w:rsidRDefault="00AC503C" w:rsidP="00C820BD">
      <w:pPr>
        <w:pStyle w:val="NormalWeb"/>
        <w:shd w:val="clear" w:color="auto" w:fill="FFFFFF"/>
        <w:spacing w:before="0" w:beforeAutospacing="0" w:after="150" w:afterAutospacing="0" w:line="261" w:lineRule="atLeast"/>
        <w:jc w:val="right"/>
        <w:rPr>
          <w:rFonts w:ascii="Traditional Arabic" w:hAnsi="Traditional Arabic" w:cs="Traditional Arabic"/>
          <w:sz w:val="36"/>
          <w:szCs w:val="36"/>
          <w:rtl/>
        </w:rPr>
      </w:pPr>
      <w:r w:rsidRPr="00AC503C">
        <w:rPr>
          <w:rFonts w:ascii="Traditional Arabic" w:hAnsi="Traditional Arabic" w:cs="Traditional Arabic" w:hint="cs"/>
          <w:sz w:val="36"/>
          <w:szCs w:val="36"/>
          <w:rtl/>
        </w:rPr>
        <w:t>اللهمّ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C503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AC503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سيّ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C503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الف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لك</w:t>
      </w:r>
      <w:r>
        <w:rPr>
          <w:rFonts w:ascii="Traditional Arabic" w:hAnsi="Traditional Arabic" w:cs="Traditional Arabic" w:hint="cs"/>
          <w:sz w:val="36"/>
          <w:szCs w:val="36"/>
          <w:rtl/>
        </w:rPr>
        <w:t>ِ،</w:t>
      </w:r>
      <w:r w:rsidRPr="00AC503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وم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الك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C503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الملك</w:t>
      </w:r>
      <w:r>
        <w:rPr>
          <w:rFonts w:ascii="Traditional Arabic" w:hAnsi="Traditional Arabic" w:cs="Traditional Arabic" w:hint="cs"/>
          <w:sz w:val="36"/>
          <w:szCs w:val="36"/>
          <w:rtl/>
        </w:rPr>
        <w:t>ِ،</w:t>
      </w:r>
      <w:r w:rsidRPr="00AC503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احفظ</w:t>
      </w:r>
      <w:r w:rsidRPr="00AC503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بلاد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نا</w:t>
      </w:r>
      <w:r w:rsidRPr="00AC503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وبلادِ المسلمينَ 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C503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كيد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C503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الكائدين</w:t>
      </w:r>
      <w:r>
        <w:rPr>
          <w:rFonts w:ascii="Traditional Arabic" w:hAnsi="Traditional Arabic" w:cs="Traditional Arabic" w:hint="cs"/>
          <w:sz w:val="36"/>
          <w:szCs w:val="36"/>
          <w:rtl/>
        </w:rPr>
        <w:t>َ،</w:t>
      </w:r>
      <w:r w:rsidRPr="00AC503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اللهم</w:t>
      </w:r>
      <w:r w:rsidRPr="00AC503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اجعل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AC503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كيد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C503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أعداء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C503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AC503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البلاد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C503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C503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نحور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هم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C503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واجعل</w:t>
      </w:r>
      <w:r w:rsidRPr="00AC503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تدبير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هم</w:t>
      </w:r>
      <w:r w:rsidRPr="00AC503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C503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تدمير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هم</w:t>
      </w:r>
      <w:r w:rsidRPr="00AC503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AC503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رب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AC503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العالمين</w:t>
      </w:r>
      <w:r>
        <w:rPr>
          <w:rFonts w:ascii="Traditional Arabic" w:hAnsi="Traditional Arabic" w:cs="Traditional Arabic" w:hint="cs"/>
          <w:sz w:val="36"/>
          <w:szCs w:val="36"/>
          <w:rtl/>
        </w:rPr>
        <w:t>َ،</w:t>
      </w:r>
      <w:r w:rsidRPr="00AC503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اللهم</w:t>
      </w:r>
      <w:r w:rsidRPr="00AC503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إنا</w:t>
      </w:r>
      <w:r w:rsidRPr="00AC503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نجعل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Pr="00AC503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C503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نحور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هم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C503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ونعوذ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C503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بك</w:t>
      </w:r>
      <w:r w:rsidRPr="00AC503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C503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شرور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هم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C503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اللهم</w:t>
      </w:r>
      <w:r w:rsidRPr="00AC503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من 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أراد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C503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بلاد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نا</w:t>
      </w:r>
      <w:r w:rsidRPr="00AC503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بشر</w:t>
      </w:r>
      <w:r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ّ،</w:t>
      </w:r>
      <w:r w:rsidRPr="00AC503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فأشغل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Pr="00AC503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AC503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بنفس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C503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820BD">
        <w:rPr>
          <w:rFonts w:ascii="Traditional Arabic" w:hAnsi="Traditional Arabic" w:cs="Traditional Arabic" w:hint="cs"/>
          <w:sz w:val="36"/>
          <w:szCs w:val="36"/>
          <w:rtl/>
        </w:rPr>
        <w:t xml:space="preserve">اللهم نعوذُ بك من الفتنِ ما ظهرَ منها وما بطنَ، 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اللهم</w:t>
      </w:r>
      <w:r w:rsidRPr="00AC503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فق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AC503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ولاة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C503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أمر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نا</w:t>
      </w:r>
      <w:r w:rsidRPr="00AC503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لما</w:t>
      </w:r>
      <w:r w:rsidRPr="00AC503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تحب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Pr="00AC503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503C">
        <w:rPr>
          <w:rFonts w:ascii="Traditional Arabic" w:hAnsi="Traditional Arabic" w:cs="Traditional Arabic" w:hint="cs"/>
          <w:sz w:val="36"/>
          <w:szCs w:val="36"/>
          <w:rtl/>
        </w:rPr>
        <w:t>وترضاه</w:t>
      </w:r>
      <w:r>
        <w:rPr>
          <w:rFonts w:ascii="Traditional Arabic" w:hAnsi="Traditional Arabic" w:cs="Traditional Arabic" w:hint="cs"/>
          <w:sz w:val="36"/>
          <w:szCs w:val="36"/>
          <w:rtl/>
        </w:rPr>
        <w:t>، اللهم ارزقهم البطانةَ الصَّالحةَ النَّاصحةَ، اللهم اجعلهم باباً لكلِّ خيرٍ، وصُدَّ بهم كلَّ شرٍّ، واحفظْ بهم ديننا وأمنَنا وخيرَنا</w:t>
      </w:r>
      <w:r w:rsidR="003919A7">
        <w:rPr>
          <w:rFonts w:ascii="Traditional Arabic" w:hAnsi="Traditional Arabic" w:cs="Traditional Arabic" w:hint="cs"/>
          <w:sz w:val="36"/>
          <w:szCs w:val="36"/>
          <w:rtl/>
        </w:rPr>
        <w:t>، واجعلهم رحمةً للبلادِ والعبادِ، ا</w:t>
      </w:r>
      <w:r w:rsidR="003919A7" w:rsidRPr="003919A7">
        <w:rPr>
          <w:rFonts w:ascii="Traditional Arabic" w:hAnsi="Traditional Arabic" w:cs="Traditional Arabic"/>
          <w:sz w:val="36"/>
          <w:szCs w:val="36"/>
          <w:rtl/>
        </w:rPr>
        <w:t>للهم</w:t>
      </w:r>
      <w:r w:rsidR="003919A7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3919A7">
        <w:rPr>
          <w:rFonts w:ascii="Traditional Arabic" w:hAnsi="Traditional Arabic" w:cs="Traditional Arabic"/>
          <w:sz w:val="36"/>
          <w:szCs w:val="36"/>
          <w:rtl/>
        </w:rPr>
        <w:t xml:space="preserve"> إن</w:t>
      </w:r>
      <w:r w:rsidR="003919A7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3919A7" w:rsidRPr="003919A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9A7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3919A7" w:rsidRPr="003919A7">
        <w:rPr>
          <w:rFonts w:ascii="Traditional Arabic" w:hAnsi="Traditional Arabic" w:cs="Traditional Arabic"/>
          <w:sz w:val="36"/>
          <w:szCs w:val="36"/>
          <w:rtl/>
        </w:rPr>
        <w:t>عوذ</w:t>
      </w:r>
      <w:r w:rsidR="003919A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3919A7" w:rsidRPr="003919A7">
        <w:rPr>
          <w:rFonts w:ascii="Traditional Arabic" w:hAnsi="Traditional Arabic" w:cs="Traditional Arabic"/>
          <w:sz w:val="36"/>
          <w:szCs w:val="36"/>
          <w:rtl/>
        </w:rPr>
        <w:t xml:space="preserve"> بك من زوال</w:t>
      </w:r>
      <w:r w:rsidR="003919A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3919A7" w:rsidRPr="003919A7">
        <w:rPr>
          <w:rFonts w:ascii="Traditional Arabic" w:hAnsi="Traditional Arabic" w:cs="Traditional Arabic"/>
          <w:sz w:val="36"/>
          <w:szCs w:val="36"/>
          <w:rtl/>
        </w:rPr>
        <w:t xml:space="preserve"> نعمت</w:t>
      </w:r>
      <w:r w:rsidR="003919A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3919A7" w:rsidRPr="003919A7">
        <w:rPr>
          <w:rFonts w:ascii="Traditional Arabic" w:hAnsi="Traditional Arabic" w:cs="Traditional Arabic"/>
          <w:sz w:val="36"/>
          <w:szCs w:val="36"/>
          <w:rtl/>
        </w:rPr>
        <w:t>ك، وتحوُّل</w:t>
      </w:r>
      <w:r w:rsidR="003919A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3919A7" w:rsidRPr="003919A7">
        <w:rPr>
          <w:rFonts w:ascii="Traditional Arabic" w:hAnsi="Traditional Arabic" w:cs="Traditional Arabic"/>
          <w:sz w:val="36"/>
          <w:szCs w:val="36"/>
          <w:rtl/>
        </w:rPr>
        <w:t xml:space="preserve"> عافيت</w:t>
      </w:r>
      <w:r w:rsidR="003919A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3919A7" w:rsidRPr="003919A7">
        <w:rPr>
          <w:rFonts w:ascii="Traditional Arabic" w:hAnsi="Traditional Arabic" w:cs="Traditional Arabic"/>
          <w:sz w:val="36"/>
          <w:szCs w:val="36"/>
          <w:rtl/>
        </w:rPr>
        <w:t>ك، وفُجاءة</w:t>
      </w:r>
      <w:r w:rsidR="003919A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3919A7" w:rsidRPr="003919A7">
        <w:rPr>
          <w:rFonts w:ascii="Traditional Arabic" w:hAnsi="Traditional Arabic" w:cs="Traditional Arabic"/>
          <w:sz w:val="36"/>
          <w:szCs w:val="36"/>
          <w:rtl/>
        </w:rPr>
        <w:t xml:space="preserve"> نقمت</w:t>
      </w:r>
      <w:r w:rsidR="003919A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3919A7" w:rsidRPr="003919A7">
        <w:rPr>
          <w:rFonts w:ascii="Traditional Arabic" w:hAnsi="Traditional Arabic" w:cs="Traditional Arabic"/>
          <w:sz w:val="36"/>
          <w:szCs w:val="36"/>
          <w:rtl/>
        </w:rPr>
        <w:t>ك، وجميع</w:t>
      </w:r>
      <w:r w:rsidR="003919A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3919A7" w:rsidRPr="003919A7">
        <w:rPr>
          <w:rFonts w:ascii="Traditional Arabic" w:hAnsi="Traditional Arabic" w:cs="Traditional Arabic"/>
          <w:sz w:val="36"/>
          <w:szCs w:val="36"/>
          <w:rtl/>
        </w:rPr>
        <w:t xml:space="preserve"> سخط</w:t>
      </w:r>
      <w:r w:rsidR="003919A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3919A7" w:rsidRPr="003919A7">
        <w:rPr>
          <w:rFonts w:ascii="Traditional Arabic" w:hAnsi="Traditional Arabic" w:cs="Traditional Arabic"/>
          <w:sz w:val="36"/>
          <w:szCs w:val="36"/>
          <w:rtl/>
        </w:rPr>
        <w:t>ك</w:t>
      </w:r>
      <w:r w:rsidR="003919A7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C820BD" w:rsidRPr="00C820BD">
        <w:rPr>
          <w:rFonts w:ascii="Traditional Arabic" w:hAnsi="Traditional Arabic" w:cs="Traditional Arabic" w:hint="cs"/>
          <w:sz w:val="36"/>
          <w:szCs w:val="36"/>
          <w:rtl/>
        </w:rPr>
        <w:t>اللهم</w:t>
      </w:r>
      <w:r w:rsidR="00C820BD" w:rsidRPr="00C820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820BD" w:rsidRPr="00C820BD">
        <w:rPr>
          <w:rFonts w:ascii="Traditional Arabic" w:hAnsi="Traditional Arabic" w:cs="Traditional Arabic" w:hint="cs"/>
          <w:sz w:val="36"/>
          <w:szCs w:val="36"/>
          <w:rtl/>
        </w:rPr>
        <w:t>اجعل</w:t>
      </w:r>
      <w:r w:rsidR="00C820BD" w:rsidRPr="00C820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820BD" w:rsidRPr="00C820BD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C820BD">
        <w:rPr>
          <w:rFonts w:ascii="Traditional Arabic" w:hAnsi="Traditional Arabic" w:cs="Traditional Arabic" w:hint="cs"/>
          <w:sz w:val="36"/>
          <w:szCs w:val="36"/>
          <w:rtl/>
        </w:rPr>
        <w:t xml:space="preserve">لمسلمينَ </w:t>
      </w:r>
      <w:r w:rsidR="00C820BD" w:rsidRPr="00C820B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="00C820BD" w:rsidRPr="00C820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820BD" w:rsidRPr="00C820BD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="00C820BD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C820BD" w:rsidRPr="00C820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820BD" w:rsidRPr="00C820BD">
        <w:rPr>
          <w:rFonts w:ascii="Traditional Arabic" w:hAnsi="Traditional Arabic" w:cs="Traditional Arabic" w:hint="cs"/>
          <w:sz w:val="36"/>
          <w:szCs w:val="36"/>
          <w:rtl/>
        </w:rPr>
        <w:t>هم</w:t>
      </w:r>
      <w:r w:rsidR="00C820BD">
        <w:rPr>
          <w:rFonts w:ascii="Traditional Arabic" w:hAnsi="Traditional Arabic" w:cs="Traditional Arabic" w:hint="cs"/>
          <w:sz w:val="36"/>
          <w:szCs w:val="36"/>
          <w:rtl/>
        </w:rPr>
        <w:t>ٍّ</w:t>
      </w:r>
      <w:r w:rsidR="00C820BD" w:rsidRPr="00C820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820BD" w:rsidRPr="00C820BD">
        <w:rPr>
          <w:rFonts w:ascii="Traditional Arabic" w:hAnsi="Traditional Arabic" w:cs="Traditional Arabic" w:hint="cs"/>
          <w:sz w:val="36"/>
          <w:szCs w:val="36"/>
          <w:rtl/>
        </w:rPr>
        <w:t>فرجاً،</w:t>
      </w:r>
      <w:r w:rsidR="00C820BD" w:rsidRPr="00C820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820BD" w:rsidRPr="00C820BD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="00C820BD" w:rsidRPr="00C820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820BD" w:rsidRPr="00C820BD"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C820BD">
        <w:rPr>
          <w:rFonts w:ascii="Traditional Arabic" w:hAnsi="Traditional Arabic" w:cs="Traditional Arabic" w:hint="cs"/>
          <w:sz w:val="36"/>
          <w:szCs w:val="36"/>
          <w:rtl/>
        </w:rPr>
        <w:t>لِ</w:t>
      </w:r>
      <w:r w:rsidR="00C820BD" w:rsidRPr="00C820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820BD" w:rsidRPr="00C820BD">
        <w:rPr>
          <w:rFonts w:ascii="Traditional Arabic" w:hAnsi="Traditional Arabic" w:cs="Traditional Arabic" w:hint="cs"/>
          <w:sz w:val="36"/>
          <w:szCs w:val="36"/>
          <w:rtl/>
        </w:rPr>
        <w:t>ضيق</w:t>
      </w:r>
      <w:r w:rsidR="00C820BD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C820BD" w:rsidRPr="00C820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820BD" w:rsidRPr="00C820BD">
        <w:rPr>
          <w:rFonts w:ascii="Traditional Arabic" w:hAnsi="Traditional Arabic" w:cs="Traditional Arabic" w:hint="cs"/>
          <w:sz w:val="36"/>
          <w:szCs w:val="36"/>
          <w:rtl/>
        </w:rPr>
        <w:t>مخرجاً،</w:t>
      </w:r>
      <w:r w:rsidR="00C820BD" w:rsidRPr="00C820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820BD" w:rsidRPr="00C820BD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="00C820BD" w:rsidRPr="00C820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820BD" w:rsidRPr="00C820BD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="00C820B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C820BD" w:rsidRPr="00C820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820BD" w:rsidRPr="00C820BD">
        <w:rPr>
          <w:rFonts w:ascii="Traditional Arabic" w:hAnsi="Traditional Arabic" w:cs="Traditional Arabic" w:hint="cs"/>
          <w:sz w:val="36"/>
          <w:szCs w:val="36"/>
          <w:rtl/>
        </w:rPr>
        <w:t>بلاء</w:t>
      </w:r>
      <w:r w:rsidR="00C820BD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C820BD" w:rsidRPr="00C820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820BD" w:rsidRPr="00C820BD">
        <w:rPr>
          <w:rFonts w:ascii="Traditional Arabic" w:hAnsi="Traditional Arabic" w:cs="Traditional Arabic" w:hint="cs"/>
          <w:sz w:val="36"/>
          <w:szCs w:val="36"/>
          <w:rtl/>
        </w:rPr>
        <w:t>عافية</w:t>
      </w:r>
      <w:r w:rsidR="00C820BD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C820BD" w:rsidRPr="00C820B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820BD" w:rsidRPr="00C820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820BD" w:rsidRPr="00C820BD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="00C820BD" w:rsidRPr="00C820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820BD" w:rsidRPr="00C820BD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="00C820B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C820BD" w:rsidRPr="00C820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820BD" w:rsidRPr="00C820BD">
        <w:rPr>
          <w:rFonts w:ascii="Traditional Arabic" w:hAnsi="Traditional Arabic" w:cs="Traditional Arabic" w:hint="cs"/>
          <w:sz w:val="36"/>
          <w:szCs w:val="36"/>
          <w:rtl/>
        </w:rPr>
        <w:t>مرض</w:t>
      </w:r>
      <w:r w:rsidR="00C820BD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C820BD" w:rsidRPr="00C820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820BD" w:rsidRPr="00C820BD">
        <w:rPr>
          <w:rFonts w:ascii="Traditional Arabic" w:hAnsi="Traditional Arabic" w:cs="Traditional Arabic" w:hint="cs"/>
          <w:sz w:val="36"/>
          <w:szCs w:val="36"/>
          <w:rtl/>
        </w:rPr>
        <w:t>شفاء</w:t>
      </w:r>
      <w:r w:rsidR="00C820BD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C820BD" w:rsidRPr="00C820B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820BD" w:rsidRPr="00C820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820BD" w:rsidRPr="00C820BD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="00C820BD" w:rsidRPr="00C820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820BD" w:rsidRPr="00C820BD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="00C820B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C820BD" w:rsidRPr="00C820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820BD" w:rsidRPr="00C820BD">
        <w:rPr>
          <w:rFonts w:ascii="Traditional Arabic" w:hAnsi="Traditional Arabic" w:cs="Traditional Arabic" w:hint="cs"/>
          <w:sz w:val="36"/>
          <w:szCs w:val="36"/>
          <w:rtl/>
        </w:rPr>
        <w:t>دين</w:t>
      </w:r>
      <w:r w:rsidR="00C820BD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C820BD" w:rsidRPr="00C820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820BD" w:rsidRPr="00C820BD">
        <w:rPr>
          <w:rFonts w:ascii="Traditional Arabic" w:hAnsi="Traditional Arabic" w:cs="Traditional Arabic" w:hint="cs"/>
          <w:sz w:val="36"/>
          <w:szCs w:val="36"/>
          <w:rtl/>
        </w:rPr>
        <w:t>وفاءً،</w:t>
      </w:r>
      <w:r w:rsidR="00C820BD" w:rsidRPr="00C820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820BD" w:rsidRPr="00C820BD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="00C820BD" w:rsidRPr="00C820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820BD" w:rsidRPr="00C820BD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="00C820BD" w:rsidRPr="00C820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820BD" w:rsidRPr="00C820BD">
        <w:rPr>
          <w:rFonts w:ascii="Traditional Arabic" w:hAnsi="Traditional Arabic" w:cs="Traditional Arabic" w:hint="cs"/>
          <w:sz w:val="36"/>
          <w:szCs w:val="36"/>
          <w:rtl/>
        </w:rPr>
        <w:t>حاجة</w:t>
      </w:r>
      <w:r w:rsidR="00C820BD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C820BD" w:rsidRPr="00C820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820BD" w:rsidRPr="00C820BD">
        <w:rPr>
          <w:rFonts w:ascii="Traditional Arabic" w:hAnsi="Traditional Arabic" w:cs="Traditional Arabic" w:hint="cs"/>
          <w:sz w:val="36"/>
          <w:szCs w:val="36"/>
          <w:rtl/>
        </w:rPr>
        <w:t>قضاءً،</w:t>
      </w:r>
      <w:r w:rsidR="00C820BD" w:rsidRPr="00C820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820BD" w:rsidRPr="00C820BD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="00C820BD" w:rsidRPr="00C820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820BD" w:rsidRPr="00C820BD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="00C820BD" w:rsidRPr="00C820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820BD" w:rsidRPr="00C820BD">
        <w:rPr>
          <w:rFonts w:ascii="Traditional Arabic" w:hAnsi="Traditional Arabic" w:cs="Traditional Arabic" w:hint="cs"/>
          <w:sz w:val="36"/>
          <w:szCs w:val="36"/>
          <w:rtl/>
        </w:rPr>
        <w:t>ذ</w:t>
      </w:r>
      <w:r w:rsidR="00C820B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C820BD" w:rsidRPr="00C820BD">
        <w:rPr>
          <w:rFonts w:ascii="Traditional Arabic" w:hAnsi="Traditional Arabic" w:cs="Traditional Arabic" w:hint="cs"/>
          <w:sz w:val="36"/>
          <w:szCs w:val="36"/>
          <w:rtl/>
        </w:rPr>
        <w:t>نب</w:t>
      </w:r>
      <w:r w:rsidR="00C820BD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C820BD" w:rsidRPr="00C820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820BD" w:rsidRPr="00C820BD">
        <w:rPr>
          <w:rFonts w:ascii="Traditional Arabic" w:hAnsi="Traditional Arabic" w:cs="Traditional Arabic" w:hint="cs"/>
          <w:sz w:val="36"/>
          <w:szCs w:val="36"/>
          <w:rtl/>
        </w:rPr>
        <w:t>مغفرة</w:t>
      </w:r>
      <w:r w:rsidR="00C820BD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C820BD" w:rsidRPr="00C820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820BD" w:rsidRPr="00C820BD">
        <w:rPr>
          <w:rFonts w:ascii="Traditional Arabic" w:hAnsi="Traditional Arabic" w:cs="Traditional Arabic" w:hint="cs"/>
          <w:sz w:val="36"/>
          <w:szCs w:val="36"/>
          <w:rtl/>
        </w:rPr>
        <w:t>ورحمة</w:t>
      </w:r>
      <w:r w:rsidR="00C820BD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C820BD" w:rsidRPr="00C820B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820BD">
        <w:rPr>
          <w:rFonts w:ascii="Traditional Arabic" w:hAnsi="Traditional Arabic" w:cs="Traditional Arabic" w:hint="cs"/>
          <w:sz w:val="36"/>
          <w:szCs w:val="36"/>
          <w:rtl/>
        </w:rPr>
        <w:t xml:space="preserve"> إنكَ أرحمُ الراحمينَ.</w:t>
      </w:r>
    </w:p>
    <w:sectPr w:rsidR="00AC503C" w:rsidRPr="00486514" w:rsidSect="00453A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6C"/>
    <w:rsid w:val="0001634B"/>
    <w:rsid w:val="000460FD"/>
    <w:rsid w:val="000469C1"/>
    <w:rsid w:val="00050DBE"/>
    <w:rsid w:val="00051454"/>
    <w:rsid w:val="000559C5"/>
    <w:rsid w:val="00075ADB"/>
    <w:rsid w:val="000977E9"/>
    <w:rsid w:val="000A1C8C"/>
    <w:rsid w:val="000A3CE7"/>
    <w:rsid w:val="000C16EA"/>
    <w:rsid w:val="000F047D"/>
    <w:rsid w:val="000F7784"/>
    <w:rsid w:val="001114B2"/>
    <w:rsid w:val="001173F1"/>
    <w:rsid w:val="00141F3F"/>
    <w:rsid w:val="00146382"/>
    <w:rsid w:val="00153C77"/>
    <w:rsid w:val="00160789"/>
    <w:rsid w:val="00160A24"/>
    <w:rsid w:val="001744C2"/>
    <w:rsid w:val="001815AF"/>
    <w:rsid w:val="00181A4A"/>
    <w:rsid w:val="001828C9"/>
    <w:rsid w:val="001A5990"/>
    <w:rsid w:val="001B5187"/>
    <w:rsid w:val="001C0302"/>
    <w:rsid w:val="001D3B58"/>
    <w:rsid w:val="001D58C7"/>
    <w:rsid w:val="001D7A88"/>
    <w:rsid w:val="001E03AC"/>
    <w:rsid w:val="001E1258"/>
    <w:rsid w:val="001E1689"/>
    <w:rsid w:val="001E3FA7"/>
    <w:rsid w:val="001F1F71"/>
    <w:rsid w:val="001F3105"/>
    <w:rsid w:val="001F6BA5"/>
    <w:rsid w:val="00223471"/>
    <w:rsid w:val="00250686"/>
    <w:rsid w:val="002708E7"/>
    <w:rsid w:val="002B1BE5"/>
    <w:rsid w:val="002C76BB"/>
    <w:rsid w:val="002D14A9"/>
    <w:rsid w:val="002D1F31"/>
    <w:rsid w:val="002E631E"/>
    <w:rsid w:val="002F120F"/>
    <w:rsid w:val="002F4FB7"/>
    <w:rsid w:val="002F6EEE"/>
    <w:rsid w:val="00313490"/>
    <w:rsid w:val="00321637"/>
    <w:rsid w:val="003350BF"/>
    <w:rsid w:val="00337219"/>
    <w:rsid w:val="00347645"/>
    <w:rsid w:val="00350142"/>
    <w:rsid w:val="003518EB"/>
    <w:rsid w:val="00352C3C"/>
    <w:rsid w:val="0036261C"/>
    <w:rsid w:val="00365673"/>
    <w:rsid w:val="003827FA"/>
    <w:rsid w:val="003919A7"/>
    <w:rsid w:val="003926A8"/>
    <w:rsid w:val="00394072"/>
    <w:rsid w:val="003B36BE"/>
    <w:rsid w:val="003D7BDA"/>
    <w:rsid w:val="003E32EB"/>
    <w:rsid w:val="003E4412"/>
    <w:rsid w:val="003E45F0"/>
    <w:rsid w:val="003E7FE3"/>
    <w:rsid w:val="003F3381"/>
    <w:rsid w:val="003F61D0"/>
    <w:rsid w:val="00402CDF"/>
    <w:rsid w:val="00404838"/>
    <w:rsid w:val="00410C11"/>
    <w:rsid w:val="00417B4E"/>
    <w:rsid w:val="00421B65"/>
    <w:rsid w:val="004225C2"/>
    <w:rsid w:val="00423B8E"/>
    <w:rsid w:val="00426104"/>
    <w:rsid w:val="0043246E"/>
    <w:rsid w:val="004414FC"/>
    <w:rsid w:val="00447365"/>
    <w:rsid w:val="00453A6C"/>
    <w:rsid w:val="004610C7"/>
    <w:rsid w:val="00486514"/>
    <w:rsid w:val="00492CDB"/>
    <w:rsid w:val="004A07C4"/>
    <w:rsid w:val="004A4FEC"/>
    <w:rsid w:val="004B1FE3"/>
    <w:rsid w:val="004B595D"/>
    <w:rsid w:val="004C475D"/>
    <w:rsid w:val="004C6D49"/>
    <w:rsid w:val="004E5485"/>
    <w:rsid w:val="004E6673"/>
    <w:rsid w:val="004F0554"/>
    <w:rsid w:val="004F0F43"/>
    <w:rsid w:val="004F129B"/>
    <w:rsid w:val="00524A71"/>
    <w:rsid w:val="00535B32"/>
    <w:rsid w:val="0054073A"/>
    <w:rsid w:val="00552682"/>
    <w:rsid w:val="00552FEB"/>
    <w:rsid w:val="0055407D"/>
    <w:rsid w:val="00566947"/>
    <w:rsid w:val="005673DB"/>
    <w:rsid w:val="005735FB"/>
    <w:rsid w:val="0059031A"/>
    <w:rsid w:val="00590EA5"/>
    <w:rsid w:val="0059494C"/>
    <w:rsid w:val="00595B07"/>
    <w:rsid w:val="005B08B6"/>
    <w:rsid w:val="005B1A7D"/>
    <w:rsid w:val="005B3C2B"/>
    <w:rsid w:val="005B5B1B"/>
    <w:rsid w:val="005B715C"/>
    <w:rsid w:val="005B7214"/>
    <w:rsid w:val="005C1E2E"/>
    <w:rsid w:val="005C4766"/>
    <w:rsid w:val="005C6F28"/>
    <w:rsid w:val="005C7C1C"/>
    <w:rsid w:val="005D2901"/>
    <w:rsid w:val="005D4886"/>
    <w:rsid w:val="005D7AF4"/>
    <w:rsid w:val="005E0768"/>
    <w:rsid w:val="005F15B0"/>
    <w:rsid w:val="005F24D3"/>
    <w:rsid w:val="005F4123"/>
    <w:rsid w:val="006169D7"/>
    <w:rsid w:val="00627BC1"/>
    <w:rsid w:val="00634B58"/>
    <w:rsid w:val="006358C2"/>
    <w:rsid w:val="006417F5"/>
    <w:rsid w:val="006613AA"/>
    <w:rsid w:val="0066454C"/>
    <w:rsid w:val="006A3BD7"/>
    <w:rsid w:val="006C0D4C"/>
    <w:rsid w:val="006C489A"/>
    <w:rsid w:val="006C6BA1"/>
    <w:rsid w:val="006F686F"/>
    <w:rsid w:val="00707B0D"/>
    <w:rsid w:val="00710B83"/>
    <w:rsid w:val="0071108D"/>
    <w:rsid w:val="007121FA"/>
    <w:rsid w:val="007122B5"/>
    <w:rsid w:val="007141F4"/>
    <w:rsid w:val="007349E9"/>
    <w:rsid w:val="007368B8"/>
    <w:rsid w:val="00737DE6"/>
    <w:rsid w:val="007452CA"/>
    <w:rsid w:val="00751996"/>
    <w:rsid w:val="00754C6C"/>
    <w:rsid w:val="00763A3B"/>
    <w:rsid w:val="007707A6"/>
    <w:rsid w:val="0078542D"/>
    <w:rsid w:val="00791DFA"/>
    <w:rsid w:val="007A0FDD"/>
    <w:rsid w:val="007A5F16"/>
    <w:rsid w:val="007A68F8"/>
    <w:rsid w:val="007C1CEE"/>
    <w:rsid w:val="007C2AD6"/>
    <w:rsid w:val="007C6B8D"/>
    <w:rsid w:val="007E205F"/>
    <w:rsid w:val="00805DB6"/>
    <w:rsid w:val="008102F8"/>
    <w:rsid w:val="008144F5"/>
    <w:rsid w:val="0082263C"/>
    <w:rsid w:val="0083044F"/>
    <w:rsid w:val="00832D52"/>
    <w:rsid w:val="00833559"/>
    <w:rsid w:val="008336DB"/>
    <w:rsid w:val="00833DCE"/>
    <w:rsid w:val="00837679"/>
    <w:rsid w:val="00840A7A"/>
    <w:rsid w:val="00853CE6"/>
    <w:rsid w:val="00857AC4"/>
    <w:rsid w:val="008676D8"/>
    <w:rsid w:val="008C2A2C"/>
    <w:rsid w:val="008D6004"/>
    <w:rsid w:val="008E26F8"/>
    <w:rsid w:val="008F2DBB"/>
    <w:rsid w:val="008F3C56"/>
    <w:rsid w:val="008F70FC"/>
    <w:rsid w:val="00900374"/>
    <w:rsid w:val="00907239"/>
    <w:rsid w:val="009139E2"/>
    <w:rsid w:val="009228D2"/>
    <w:rsid w:val="0092450E"/>
    <w:rsid w:val="00931C17"/>
    <w:rsid w:val="00937B03"/>
    <w:rsid w:val="00937E87"/>
    <w:rsid w:val="00950C43"/>
    <w:rsid w:val="00953A51"/>
    <w:rsid w:val="00964E98"/>
    <w:rsid w:val="0096742F"/>
    <w:rsid w:val="009B5C36"/>
    <w:rsid w:val="009B7B7E"/>
    <w:rsid w:val="009C7590"/>
    <w:rsid w:val="00A05B06"/>
    <w:rsid w:val="00A1333C"/>
    <w:rsid w:val="00A1485C"/>
    <w:rsid w:val="00A308B4"/>
    <w:rsid w:val="00A411C8"/>
    <w:rsid w:val="00A4491B"/>
    <w:rsid w:val="00A535A4"/>
    <w:rsid w:val="00A64751"/>
    <w:rsid w:val="00A83402"/>
    <w:rsid w:val="00A84C28"/>
    <w:rsid w:val="00A97419"/>
    <w:rsid w:val="00AA3F0E"/>
    <w:rsid w:val="00AA4D1C"/>
    <w:rsid w:val="00AB2684"/>
    <w:rsid w:val="00AC503C"/>
    <w:rsid w:val="00B00A7C"/>
    <w:rsid w:val="00B05585"/>
    <w:rsid w:val="00B16653"/>
    <w:rsid w:val="00B27213"/>
    <w:rsid w:val="00B33E07"/>
    <w:rsid w:val="00B40CDE"/>
    <w:rsid w:val="00B42B02"/>
    <w:rsid w:val="00B8225E"/>
    <w:rsid w:val="00B86401"/>
    <w:rsid w:val="00B866FD"/>
    <w:rsid w:val="00B90252"/>
    <w:rsid w:val="00B91A1E"/>
    <w:rsid w:val="00B95C85"/>
    <w:rsid w:val="00B964FE"/>
    <w:rsid w:val="00BA3542"/>
    <w:rsid w:val="00BB22B7"/>
    <w:rsid w:val="00BD26CD"/>
    <w:rsid w:val="00BD4EDA"/>
    <w:rsid w:val="00BD5B51"/>
    <w:rsid w:val="00BE407E"/>
    <w:rsid w:val="00BF3F7A"/>
    <w:rsid w:val="00C12682"/>
    <w:rsid w:val="00C16DE8"/>
    <w:rsid w:val="00C203B0"/>
    <w:rsid w:val="00C21889"/>
    <w:rsid w:val="00C258AF"/>
    <w:rsid w:val="00C26118"/>
    <w:rsid w:val="00C349D7"/>
    <w:rsid w:val="00C820BD"/>
    <w:rsid w:val="00C820F4"/>
    <w:rsid w:val="00C901DD"/>
    <w:rsid w:val="00CA58A9"/>
    <w:rsid w:val="00CD5091"/>
    <w:rsid w:val="00CE2C63"/>
    <w:rsid w:val="00CE4144"/>
    <w:rsid w:val="00CE7E56"/>
    <w:rsid w:val="00CF2B70"/>
    <w:rsid w:val="00D00946"/>
    <w:rsid w:val="00D01F87"/>
    <w:rsid w:val="00D07083"/>
    <w:rsid w:val="00D251D2"/>
    <w:rsid w:val="00D50E56"/>
    <w:rsid w:val="00D56355"/>
    <w:rsid w:val="00D646FC"/>
    <w:rsid w:val="00D73FB3"/>
    <w:rsid w:val="00D9050F"/>
    <w:rsid w:val="00D917A7"/>
    <w:rsid w:val="00D939A2"/>
    <w:rsid w:val="00DA12BE"/>
    <w:rsid w:val="00DA77DA"/>
    <w:rsid w:val="00DB5BF1"/>
    <w:rsid w:val="00DC02A6"/>
    <w:rsid w:val="00DC6B68"/>
    <w:rsid w:val="00DE43CB"/>
    <w:rsid w:val="00DE5201"/>
    <w:rsid w:val="00DF0729"/>
    <w:rsid w:val="00E03979"/>
    <w:rsid w:val="00E133E7"/>
    <w:rsid w:val="00E1385C"/>
    <w:rsid w:val="00E162CE"/>
    <w:rsid w:val="00E166F9"/>
    <w:rsid w:val="00E25D01"/>
    <w:rsid w:val="00E43DD2"/>
    <w:rsid w:val="00E47952"/>
    <w:rsid w:val="00E5710B"/>
    <w:rsid w:val="00E57D08"/>
    <w:rsid w:val="00E61273"/>
    <w:rsid w:val="00E76B2D"/>
    <w:rsid w:val="00E843CF"/>
    <w:rsid w:val="00E85919"/>
    <w:rsid w:val="00E91F5D"/>
    <w:rsid w:val="00E92D11"/>
    <w:rsid w:val="00EA1B12"/>
    <w:rsid w:val="00EB4E1D"/>
    <w:rsid w:val="00EC3D93"/>
    <w:rsid w:val="00EC67DB"/>
    <w:rsid w:val="00EC7060"/>
    <w:rsid w:val="00F02795"/>
    <w:rsid w:val="00F06C70"/>
    <w:rsid w:val="00F11FFC"/>
    <w:rsid w:val="00F2093F"/>
    <w:rsid w:val="00F20DB6"/>
    <w:rsid w:val="00F35F7E"/>
    <w:rsid w:val="00F6262C"/>
    <w:rsid w:val="00F64982"/>
    <w:rsid w:val="00F66E51"/>
    <w:rsid w:val="00F86292"/>
    <w:rsid w:val="00F92B01"/>
    <w:rsid w:val="00FA2298"/>
    <w:rsid w:val="00FB11BC"/>
    <w:rsid w:val="00FB5404"/>
    <w:rsid w:val="00FB7331"/>
    <w:rsid w:val="00FC6A4F"/>
    <w:rsid w:val="00FE7740"/>
    <w:rsid w:val="00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B7B7E"/>
  </w:style>
  <w:style w:type="character" w:styleId="Hyperlink">
    <w:name w:val="Hyperlink"/>
    <w:basedOn w:val="DefaultParagraphFont"/>
    <w:uiPriority w:val="99"/>
    <w:semiHidden/>
    <w:unhideWhenUsed/>
    <w:rsid w:val="009B7B7E"/>
    <w:rPr>
      <w:color w:val="0000FF"/>
      <w:u w:val="single"/>
    </w:rPr>
  </w:style>
  <w:style w:type="character" w:customStyle="1" w:styleId="script-arabic">
    <w:name w:val="script-arabic"/>
    <w:basedOn w:val="DefaultParagraphFont"/>
    <w:rsid w:val="009B7B7E"/>
  </w:style>
  <w:style w:type="paragraph" w:styleId="BalloonText">
    <w:name w:val="Balloon Text"/>
    <w:basedOn w:val="Normal"/>
    <w:link w:val="BalloonTextChar"/>
    <w:uiPriority w:val="99"/>
    <w:semiHidden/>
    <w:unhideWhenUsed/>
    <w:rsid w:val="007A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DD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Normal"/>
    <w:rsid w:val="005F2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24D3"/>
    <w:rPr>
      <w:b/>
      <w:bCs/>
    </w:rPr>
  </w:style>
  <w:style w:type="character" w:customStyle="1" w:styleId="hadeth">
    <w:name w:val="hadeth"/>
    <w:basedOn w:val="DefaultParagraphFont"/>
    <w:rsid w:val="005F24D3"/>
  </w:style>
  <w:style w:type="character" w:styleId="Emphasis">
    <w:name w:val="Emphasis"/>
    <w:basedOn w:val="DefaultParagraphFont"/>
    <w:uiPriority w:val="20"/>
    <w:qFormat/>
    <w:rsid w:val="006F686F"/>
    <w:rPr>
      <w:i/>
      <w:iCs/>
    </w:rPr>
  </w:style>
  <w:style w:type="paragraph" w:customStyle="1" w:styleId="s7adeth">
    <w:name w:val="s7adeth"/>
    <w:basedOn w:val="Normal"/>
    <w:rsid w:val="0017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2093F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semiHidden/>
    <w:unhideWhenUsed/>
    <w:rsid w:val="002C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2C76BB"/>
    <w:rPr>
      <w:rFonts w:ascii="Times New Roman" w:eastAsia="Times New Roman" w:hAnsi="Times New Roman" w:cs="Times New Roman"/>
      <w:sz w:val="24"/>
      <w:szCs w:val="24"/>
    </w:rPr>
  </w:style>
  <w:style w:type="character" w:customStyle="1" w:styleId="harfbody">
    <w:name w:val="harfbody"/>
    <w:basedOn w:val="DefaultParagraphFont"/>
    <w:rsid w:val="00535B32"/>
  </w:style>
  <w:style w:type="character" w:customStyle="1" w:styleId="rawyname">
    <w:name w:val="rawy_name"/>
    <w:basedOn w:val="DefaultParagraphFont"/>
    <w:rsid w:val="00535B32"/>
  </w:style>
  <w:style w:type="character" w:customStyle="1" w:styleId="gareeb">
    <w:name w:val="gareeb"/>
    <w:basedOn w:val="DefaultParagraphFont"/>
    <w:rsid w:val="00B86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B7B7E"/>
  </w:style>
  <w:style w:type="character" w:styleId="Hyperlink">
    <w:name w:val="Hyperlink"/>
    <w:basedOn w:val="DefaultParagraphFont"/>
    <w:uiPriority w:val="99"/>
    <w:semiHidden/>
    <w:unhideWhenUsed/>
    <w:rsid w:val="009B7B7E"/>
    <w:rPr>
      <w:color w:val="0000FF"/>
      <w:u w:val="single"/>
    </w:rPr>
  </w:style>
  <w:style w:type="character" w:customStyle="1" w:styleId="script-arabic">
    <w:name w:val="script-arabic"/>
    <w:basedOn w:val="DefaultParagraphFont"/>
    <w:rsid w:val="009B7B7E"/>
  </w:style>
  <w:style w:type="paragraph" w:styleId="BalloonText">
    <w:name w:val="Balloon Text"/>
    <w:basedOn w:val="Normal"/>
    <w:link w:val="BalloonTextChar"/>
    <w:uiPriority w:val="99"/>
    <w:semiHidden/>
    <w:unhideWhenUsed/>
    <w:rsid w:val="007A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DD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Normal"/>
    <w:rsid w:val="005F2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24D3"/>
    <w:rPr>
      <w:b/>
      <w:bCs/>
    </w:rPr>
  </w:style>
  <w:style w:type="character" w:customStyle="1" w:styleId="hadeth">
    <w:name w:val="hadeth"/>
    <w:basedOn w:val="DefaultParagraphFont"/>
    <w:rsid w:val="005F24D3"/>
  </w:style>
  <w:style w:type="character" w:styleId="Emphasis">
    <w:name w:val="Emphasis"/>
    <w:basedOn w:val="DefaultParagraphFont"/>
    <w:uiPriority w:val="20"/>
    <w:qFormat/>
    <w:rsid w:val="006F686F"/>
    <w:rPr>
      <w:i/>
      <w:iCs/>
    </w:rPr>
  </w:style>
  <w:style w:type="paragraph" w:customStyle="1" w:styleId="s7adeth">
    <w:name w:val="s7adeth"/>
    <w:basedOn w:val="Normal"/>
    <w:rsid w:val="0017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2093F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semiHidden/>
    <w:unhideWhenUsed/>
    <w:rsid w:val="002C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2C76BB"/>
    <w:rPr>
      <w:rFonts w:ascii="Times New Roman" w:eastAsia="Times New Roman" w:hAnsi="Times New Roman" w:cs="Times New Roman"/>
      <w:sz w:val="24"/>
      <w:szCs w:val="24"/>
    </w:rPr>
  </w:style>
  <w:style w:type="character" w:customStyle="1" w:styleId="harfbody">
    <w:name w:val="harfbody"/>
    <w:basedOn w:val="DefaultParagraphFont"/>
    <w:rsid w:val="00535B32"/>
  </w:style>
  <w:style w:type="character" w:customStyle="1" w:styleId="rawyname">
    <w:name w:val="rawy_name"/>
    <w:basedOn w:val="DefaultParagraphFont"/>
    <w:rsid w:val="00535B32"/>
  </w:style>
  <w:style w:type="character" w:customStyle="1" w:styleId="gareeb">
    <w:name w:val="gareeb"/>
    <w:basedOn w:val="DefaultParagraphFont"/>
    <w:rsid w:val="00B86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C2324-145B-4535-B1E2-6373B643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4</Pages>
  <Words>2024</Words>
  <Characters>11538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Hilal S. Al-Hajri</dc:creator>
  <cp:lastModifiedBy>Hilal S. Al-Hajri</cp:lastModifiedBy>
  <cp:revision>19</cp:revision>
  <cp:lastPrinted>2016-10-27T11:30:00Z</cp:lastPrinted>
  <dcterms:created xsi:type="dcterms:W3CDTF">2017-01-15T11:25:00Z</dcterms:created>
  <dcterms:modified xsi:type="dcterms:W3CDTF">2017-01-19T10:09:00Z</dcterms:modified>
</cp:coreProperties>
</file>