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36E4" w14:textId="77777777" w:rsidR="00010C9A" w:rsidRPr="004D6730" w:rsidRDefault="00010C9A" w:rsidP="00C85B20">
      <w:pPr>
        <w:jc w:val="lowKashida"/>
        <w:rPr>
          <w:rFonts w:cs="Traditional Arabic" w:hint="cs"/>
          <w:b/>
          <w:bCs/>
          <w:sz w:val="28"/>
          <w:szCs w:val="28"/>
          <w:rtl/>
        </w:rPr>
      </w:pPr>
      <w:r w:rsidRPr="004D6730">
        <w:rPr>
          <w:rFonts w:cs="Traditional Arabic" w:hint="cs"/>
          <w:b/>
          <w:bCs/>
          <w:sz w:val="28"/>
          <w:szCs w:val="28"/>
          <w:rtl/>
        </w:rPr>
        <w:t>إ</w:t>
      </w:r>
      <w:r w:rsidRPr="004D6730">
        <w:rPr>
          <w:rFonts w:cs="Traditional Arabic"/>
          <w:b/>
          <w:bCs/>
          <w:sz w:val="28"/>
          <w:szCs w:val="28"/>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4D6730">
        <w:rPr>
          <w:rFonts w:cs="Traditional Arabic" w:hint="cs"/>
          <w:b/>
          <w:bCs/>
          <w:sz w:val="28"/>
          <w:szCs w:val="28"/>
          <w:rtl/>
        </w:rPr>
        <w:t xml:space="preserve"> </w:t>
      </w:r>
      <w:r w:rsidRPr="004D6730">
        <w:rPr>
          <w:rFonts w:cs="Mudir MT" w:hint="cs"/>
          <w:b/>
          <w:bCs/>
          <w:sz w:val="8"/>
          <w:szCs w:val="8"/>
          <w:rtl/>
        </w:rPr>
        <w:t>(رواه مسلم)</w:t>
      </w:r>
    </w:p>
    <w:p w14:paraId="5748D4DE" w14:textId="77777777" w:rsidR="00010C9A" w:rsidRPr="004D6730" w:rsidRDefault="00010C9A" w:rsidP="00C85B20">
      <w:pPr>
        <w:numPr>
          <w:ilvl w:val="0"/>
          <w:numId w:val="1"/>
        </w:numPr>
        <w:jc w:val="lowKashida"/>
        <w:rPr>
          <w:rFonts w:cs="Traditional Arabic" w:hint="cs"/>
          <w:b/>
          <w:bCs/>
          <w:sz w:val="22"/>
          <w:szCs w:val="22"/>
          <w:rtl/>
        </w:rPr>
      </w:pPr>
      <w:r w:rsidRPr="004D6730">
        <w:rPr>
          <w:rFonts w:cs="Traditional Arabic" w:hint="cs"/>
          <w:b/>
          <w:bCs/>
          <w:sz w:val="22"/>
          <w:szCs w:val="22"/>
          <w:rtl/>
        </w:rPr>
        <w:t>(ياأيها الذين آمنوا اتقوا الله حق تقاته ولا تموتن إلا وأنتم مسلمون)</w:t>
      </w:r>
    </w:p>
    <w:p w14:paraId="201B3539" w14:textId="77777777" w:rsidR="00010C9A" w:rsidRPr="004D6730" w:rsidRDefault="00010C9A" w:rsidP="00C85B20">
      <w:pPr>
        <w:numPr>
          <w:ilvl w:val="0"/>
          <w:numId w:val="1"/>
        </w:numPr>
        <w:jc w:val="lowKashida"/>
        <w:rPr>
          <w:rFonts w:cs="Traditional Arabic" w:hint="cs"/>
          <w:b/>
          <w:bCs/>
          <w:sz w:val="22"/>
          <w:szCs w:val="22"/>
        </w:rPr>
      </w:pPr>
      <w:r w:rsidRPr="004D6730">
        <w:rPr>
          <w:rFonts w:cs="Traditional Arabic" w:hint="cs"/>
          <w:b/>
          <w:bCs/>
          <w:sz w:val="22"/>
          <w:szCs w:val="2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ED586C0" w14:textId="77777777" w:rsidR="00010C9A" w:rsidRPr="004D6730" w:rsidRDefault="00010C9A" w:rsidP="00C85B20">
      <w:pPr>
        <w:numPr>
          <w:ilvl w:val="0"/>
          <w:numId w:val="1"/>
        </w:numPr>
        <w:jc w:val="lowKashida"/>
        <w:rPr>
          <w:rFonts w:cs="Traditional Arabic" w:hint="cs"/>
          <w:b/>
          <w:bCs/>
          <w:sz w:val="22"/>
          <w:szCs w:val="22"/>
          <w:rtl/>
        </w:rPr>
      </w:pPr>
      <w:proofErr w:type="gramStart"/>
      <w:r w:rsidRPr="004D6730">
        <w:rPr>
          <w:rFonts w:cs="Traditional Arabic" w:hint="cs"/>
          <w:b/>
          <w:bCs/>
          <w:sz w:val="22"/>
          <w:szCs w:val="22"/>
          <w:rtl/>
        </w:rPr>
        <w:t>( ياأيها</w:t>
      </w:r>
      <w:proofErr w:type="gramEnd"/>
      <w:r w:rsidRPr="004D6730">
        <w:rPr>
          <w:rFonts w:cs="Traditional Arabic" w:hint="cs"/>
          <w:b/>
          <w:bCs/>
          <w:sz w:val="22"/>
          <w:szCs w:val="22"/>
          <w:rtl/>
        </w:rPr>
        <w:t xml:space="preserve"> الذي أمنوا اتقوا الله وقولوا قولاً سديداً يصلح لكم أعمالكم ومن يطع الله ورسوله فقد فاز فوزاً عظيماً)</w:t>
      </w:r>
    </w:p>
    <w:p w14:paraId="709F52AE" w14:textId="77777777" w:rsidR="00245FF8" w:rsidRPr="00AC1C3C" w:rsidRDefault="00010C9A" w:rsidP="00245FF8">
      <w:pPr>
        <w:jc w:val="lowKashida"/>
        <w:rPr>
          <w:rFonts w:ascii="Traditional Arabic" w:hAnsi="Traditional Arabic" w:cs="Traditional Arabic"/>
          <w:b/>
          <w:bCs/>
          <w:color w:val="000000"/>
          <w:sz w:val="36"/>
          <w:szCs w:val="36"/>
          <w:rtl/>
        </w:rPr>
      </w:pPr>
      <w:r w:rsidRPr="00AC1C3C">
        <w:rPr>
          <w:rFonts w:cs="Monotype Koufi" w:hint="cs"/>
          <w:sz w:val="28"/>
          <w:szCs w:val="28"/>
          <w:rtl/>
        </w:rPr>
        <w:t>أيها المسلمون</w:t>
      </w:r>
      <w:r w:rsidR="00612B87" w:rsidRPr="00AC1C3C">
        <w:rPr>
          <w:rFonts w:ascii="Traditional Arabic" w:hAnsi="Traditional Arabic" w:cs="Traditional Arabic" w:hint="cs"/>
          <w:b/>
          <w:bCs/>
          <w:color w:val="000000"/>
          <w:sz w:val="44"/>
          <w:szCs w:val="44"/>
          <w:rtl/>
        </w:rPr>
        <w:t xml:space="preserve">: </w:t>
      </w:r>
      <w:r w:rsidR="00245FF8" w:rsidRPr="00AC1C3C">
        <w:rPr>
          <w:rFonts w:ascii="Traditional Arabic" w:hAnsi="Traditional Arabic" w:cs="Traditional Arabic" w:hint="cs"/>
          <w:b/>
          <w:bCs/>
          <w:color w:val="000000"/>
          <w:sz w:val="36"/>
          <w:szCs w:val="36"/>
          <w:rtl/>
        </w:rPr>
        <w:t xml:space="preserve">كُلُّ لذَّةٍ في الدُّنْيا إِلى زَوالٍ، إِلا لَذَةَ عِبادَةٍ تَمَتَّعَ بِها القَلبُ في لَحْظَةٍ مِنَ لحظَاتِ حَياتِه، فَهْيَ بَاقِيَةٌ لَهُ في الدَّنْيا، وهْيَ باقِيَةٌ لَهُ في الآخِرَة </w:t>
      </w:r>
      <w:r w:rsidR="00245FF8" w:rsidRPr="00AC1C3C">
        <w:rPr>
          <w:rFonts w:cs="DecoType Naskh" w:hint="cs"/>
          <w:b/>
          <w:bCs/>
          <w:sz w:val="28"/>
          <w:szCs w:val="28"/>
          <w:rtl/>
        </w:rPr>
        <w:t>{</w:t>
      </w:r>
      <w:r w:rsidR="00245FF8" w:rsidRPr="00AC1C3C">
        <w:rPr>
          <w:rFonts w:cs="DecoType Naskh"/>
          <w:b/>
          <w:bCs/>
          <w:sz w:val="28"/>
          <w:szCs w:val="28"/>
          <w:rtl/>
        </w:rPr>
        <w:t>فَأَمَّا مَنْ أُوتِيَ كِتَابَهُ بِيَمِينِهِ * فَسَوْفَ يُحَاسَبُ حِسَابًا يَسِيرًا * وَيَنْقَلِبُ إِلَى أَهْلِهِ مَسْرُورًا</w:t>
      </w:r>
      <w:r w:rsidR="00245FF8" w:rsidRPr="00AC1C3C">
        <w:rPr>
          <w:rFonts w:cs="DecoType Naskh" w:hint="cs"/>
          <w:b/>
          <w:bCs/>
          <w:sz w:val="28"/>
          <w:szCs w:val="28"/>
          <w:rtl/>
        </w:rPr>
        <w:t>} {</w:t>
      </w:r>
      <w:r w:rsidR="00245FF8" w:rsidRPr="00AC1C3C">
        <w:rPr>
          <w:rFonts w:cs="DecoType Naskh"/>
          <w:b/>
          <w:bCs/>
          <w:sz w:val="28"/>
          <w:szCs w:val="28"/>
          <w:rtl/>
        </w:rPr>
        <w:t>وُجُوهٌ يَوْمَئِذٍ نَاعِمَةٌ * لِسَعْيِهَا رَاضِيَةٌ * فِي جَنَّةٍ عَالِيَةٍ</w:t>
      </w:r>
      <w:r w:rsidR="00245FF8" w:rsidRPr="00AC1C3C">
        <w:rPr>
          <w:rFonts w:cs="DecoType Naskh" w:hint="cs"/>
          <w:b/>
          <w:bCs/>
          <w:sz w:val="28"/>
          <w:szCs w:val="28"/>
          <w:rtl/>
        </w:rPr>
        <w:t>}</w:t>
      </w:r>
    </w:p>
    <w:p w14:paraId="2B33E2BC" w14:textId="77777777" w:rsidR="00F56536" w:rsidRPr="00AC1C3C" w:rsidRDefault="001D49D7" w:rsidP="00245FF8">
      <w:pPr>
        <w:jc w:val="lowKashida"/>
        <w:rPr>
          <w:rFonts w:ascii="Traditional Arabic" w:hAnsi="Traditional Arabic" w:cs="Traditional Arabic"/>
          <w:b/>
          <w:bCs/>
          <w:color w:val="000000"/>
          <w:sz w:val="36"/>
          <w:szCs w:val="36"/>
          <w:rtl/>
        </w:rPr>
      </w:pPr>
      <w:r w:rsidRPr="00AC1C3C">
        <w:rPr>
          <w:rFonts w:ascii="Traditional Arabic" w:hAnsi="Traditional Arabic" w:cs="Traditional Arabic" w:hint="cs"/>
          <w:b/>
          <w:bCs/>
          <w:color w:val="000000"/>
          <w:sz w:val="36"/>
          <w:szCs w:val="36"/>
          <w:rtl/>
        </w:rPr>
        <w:t>و</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ئ</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ان</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ق</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ض</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ى ش</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ه</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w:t>
      </w:r>
      <w:r w:rsidR="00245FF8" w:rsidRPr="00AC1C3C">
        <w:rPr>
          <w:rFonts w:ascii="Traditional Arabic" w:hAnsi="Traditional Arabic" w:cs="Traditional Arabic" w:hint="cs"/>
          <w:b/>
          <w:bCs/>
          <w:color w:val="000000"/>
          <w:sz w:val="36"/>
          <w:szCs w:val="36"/>
          <w:rtl/>
        </w:rPr>
        <w:t xml:space="preserve">رَمَضَانَ، شَهْرُ </w:t>
      </w:r>
      <w:r w:rsidRPr="00AC1C3C">
        <w:rPr>
          <w:rFonts w:ascii="Traditional Arabic" w:hAnsi="Traditional Arabic" w:cs="Traditional Arabic" w:hint="cs"/>
          <w:b/>
          <w:bCs/>
          <w:color w:val="000000"/>
          <w:sz w:val="36"/>
          <w:szCs w:val="36"/>
          <w:rtl/>
        </w:rPr>
        <w:t>الص</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يام</w:t>
      </w:r>
      <w:r w:rsidR="00245FF8" w:rsidRPr="00AC1C3C">
        <w:rPr>
          <w:rFonts w:ascii="Traditional Arabic" w:hAnsi="Traditional Arabic" w:cs="Traditional Arabic" w:hint="cs"/>
          <w:b/>
          <w:bCs/>
          <w:color w:val="000000"/>
          <w:sz w:val="36"/>
          <w:szCs w:val="36"/>
          <w:rtl/>
        </w:rPr>
        <w:t>ِ والقِيامِ،</w:t>
      </w:r>
      <w:r w:rsidRPr="00AC1C3C">
        <w:rPr>
          <w:rFonts w:ascii="Traditional Arabic" w:hAnsi="Traditional Arabic" w:cs="Traditional Arabic" w:hint="cs"/>
          <w:b/>
          <w:bCs/>
          <w:color w:val="000000"/>
          <w:sz w:val="36"/>
          <w:szCs w:val="36"/>
          <w:rtl/>
        </w:rPr>
        <w:t xml:space="preserve"> ف</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إ</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الع</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 ل</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ي</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ق</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ض</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w:t>
      </w:r>
      <w:r w:rsidR="00245FF8" w:rsidRPr="00AC1C3C">
        <w:rPr>
          <w:rFonts w:ascii="Traditional Arabic" w:hAnsi="Traditional Arabic" w:cs="Traditional Arabic" w:hint="cs"/>
          <w:b/>
          <w:bCs/>
          <w:color w:val="000000"/>
          <w:sz w:val="36"/>
          <w:szCs w:val="36"/>
          <w:rtl/>
        </w:rPr>
        <w:t xml:space="preserve">وَلَئِنْ </w:t>
      </w:r>
      <w:r w:rsidRPr="00AC1C3C">
        <w:rPr>
          <w:rFonts w:ascii="Traditional Arabic" w:hAnsi="Traditional Arabic" w:cs="Traditional Arabic" w:hint="cs"/>
          <w:b/>
          <w:bCs/>
          <w:color w:val="000000"/>
          <w:sz w:val="36"/>
          <w:szCs w:val="36"/>
          <w:rtl/>
        </w:rPr>
        <w:t>انصر</w:t>
      </w:r>
      <w:r w:rsidR="00245FF8" w:rsidRPr="00AC1C3C">
        <w:rPr>
          <w:rFonts w:ascii="Traditional Arabic" w:hAnsi="Traditional Arabic" w:cs="Traditional Arabic" w:hint="cs"/>
          <w:b/>
          <w:bCs/>
          <w:color w:val="000000"/>
          <w:sz w:val="36"/>
          <w:szCs w:val="36"/>
          <w:rtl/>
        </w:rPr>
        <w:t>مَ</w:t>
      </w:r>
      <w:r w:rsidRPr="00AC1C3C">
        <w:rPr>
          <w:rFonts w:ascii="Traditional Arabic" w:hAnsi="Traditional Arabic" w:cs="Traditional Arabic" w:hint="cs"/>
          <w:b/>
          <w:bCs/>
          <w:color w:val="000000"/>
          <w:sz w:val="36"/>
          <w:szCs w:val="36"/>
          <w:rtl/>
        </w:rPr>
        <w:t xml:space="preserve"> م</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و</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س</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الخ</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ي</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رات</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ف</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إ</w:t>
      </w:r>
      <w:r w:rsidR="00245FF8"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 xml:space="preserve"> م</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و</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س</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م</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 xml:space="preserve"> الع</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م</w:t>
      </w:r>
      <w:r w:rsidR="00245FF8" w:rsidRPr="00AC1C3C">
        <w:rPr>
          <w:rFonts w:ascii="Traditional Arabic" w:hAnsi="Traditional Arabic" w:cs="Traditional Arabic" w:hint="cs"/>
          <w:b/>
          <w:bCs/>
          <w:color w:val="000000"/>
          <w:sz w:val="36"/>
          <w:szCs w:val="36"/>
          <w:rtl/>
        </w:rPr>
        <w:t>ُ</w:t>
      </w:r>
      <w:r w:rsidR="007B67C5" w:rsidRPr="00AC1C3C">
        <w:rPr>
          <w:rFonts w:ascii="Traditional Arabic" w:hAnsi="Traditional Arabic" w:cs="Traditional Arabic" w:hint="cs"/>
          <w:b/>
          <w:bCs/>
          <w:color w:val="000000"/>
          <w:sz w:val="36"/>
          <w:szCs w:val="36"/>
          <w:rtl/>
        </w:rPr>
        <w:t xml:space="preserve">رِ </w:t>
      </w:r>
      <w:r w:rsidR="00245FF8" w:rsidRPr="00AC1C3C">
        <w:rPr>
          <w:rFonts w:ascii="Traditional Arabic" w:hAnsi="Traditional Arabic" w:cs="Traditional Arabic" w:hint="cs"/>
          <w:b/>
          <w:bCs/>
          <w:color w:val="000000"/>
          <w:sz w:val="36"/>
          <w:szCs w:val="36"/>
          <w:rtl/>
        </w:rPr>
        <w:t xml:space="preserve">لَمْ يَنْتَهِي. وكَما ارْتَحَلَ شَهْرُ رَمَضَانَ وكُنا بالأَمْسِ نَعْيْشُه، ونُحْيي لَيالِيه، فَلسَوفَ يَرْتَحِلُ العُمْرُ بِما أَودَعْناهُ فيه. واللهُ </w:t>
      </w:r>
      <w:r w:rsidRPr="00AC1C3C">
        <w:rPr>
          <w:rFonts w:ascii="Traditional Arabic" w:hAnsi="Traditional Arabic" w:cs="Traditional Arabic"/>
          <w:b/>
          <w:bCs/>
          <w:color w:val="000000"/>
          <w:sz w:val="36"/>
          <w:szCs w:val="36"/>
          <w:rtl/>
        </w:rPr>
        <w:t>لَمْ يَجْعَل</w:t>
      </w:r>
      <w:r w:rsidR="00142907" w:rsidRPr="00AC1C3C">
        <w:rPr>
          <w:rFonts w:ascii="Traditional Arabic" w:hAnsi="Traditional Arabic" w:cs="Traditional Arabic"/>
          <w:b/>
          <w:bCs/>
          <w:color w:val="000000"/>
          <w:sz w:val="36"/>
          <w:szCs w:val="36"/>
          <w:rtl/>
        </w:rPr>
        <w:t xml:space="preserve"> لِعِبَادِهِ الْمُؤْمِنِينَ أَجَلًا دُونَ الْمَوْتِ.</w:t>
      </w:r>
      <w:r w:rsidR="00142907" w:rsidRPr="00AC1C3C">
        <w:rPr>
          <w:rFonts w:ascii="Traditional Arabic" w:hAnsi="Traditional Arabic" w:cs="Traditional Arabic" w:hint="cs"/>
          <w:b/>
          <w:bCs/>
          <w:color w:val="000000"/>
          <w:sz w:val="36"/>
          <w:szCs w:val="36"/>
          <w:rtl/>
        </w:rPr>
        <w:t xml:space="preserve"> </w:t>
      </w:r>
      <w:r w:rsidR="00142907" w:rsidRPr="00AC1C3C">
        <w:rPr>
          <w:rFonts w:cs="DecoType Naskh"/>
          <w:b/>
          <w:bCs/>
          <w:sz w:val="28"/>
          <w:szCs w:val="28"/>
          <w:rtl/>
        </w:rPr>
        <w:t>{وَاعْبُدْ رَبَّكَ حَتَّى يَأْتِيَكَ الْيَقِينُ}</w:t>
      </w:r>
      <w:r w:rsidRPr="00AC1C3C">
        <w:rPr>
          <w:rFonts w:ascii="Traditional Arabic" w:hAnsi="Traditional Arabic" w:cs="Traditional Arabic" w:hint="cs"/>
          <w:b/>
          <w:bCs/>
          <w:color w:val="000000"/>
          <w:sz w:val="36"/>
          <w:szCs w:val="36"/>
          <w:rtl/>
        </w:rPr>
        <w:t xml:space="preserve">  </w:t>
      </w:r>
    </w:p>
    <w:p w14:paraId="008E1427" w14:textId="77777777" w:rsidR="00A23F6A" w:rsidRPr="00AC1C3C" w:rsidRDefault="00F56536" w:rsidP="00F56536">
      <w:pPr>
        <w:jc w:val="lowKashida"/>
        <w:rPr>
          <w:rFonts w:ascii="Traditional Arabic" w:hAnsi="Traditional Arabic" w:cs="Traditional Arabic"/>
          <w:b/>
          <w:bCs/>
          <w:color w:val="000000"/>
          <w:sz w:val="36"/>
          <w:szCs w:val="36"/>
          <w:rtl/>
        </w:rPr>
      </w:pPr>
      <w:r w:rsidRPr="00AC1C3C">
        <w:rPr>
          <w:rFonts w:ascii="Traditional Arabic" w:hAnsi="Traditional Arabic" w:cs="Traditional Arabic" w:hint="cs"/>
          <w:b/>
          <w:bCs/>
          <w:color w:val="000000"/>
          <w:sz w:val="36"/>
          <w:szCs w:val="36"/>
          <w:rtl/>
        </w:rPr>
        <w:t xml:space="preserve">أَعْظَمُ ما نَتَواصَى بهِ بَعْدَ رَمَضَان، أَنْ نَلْزَمَ قِراءَةَ القُرآنِ، وأَنْ نَعْمَلَ بِما فيهِ مِنْ أَحكَام. وأَنْ نَتَدبَرَهُ فَنَقِفَ عِندَ حُدودِهِ، ونَفْقَهُ ما فيهِ مِنْ حَلالٍ وحَرام.  </w:t>
      </w:r>
      <w:r w:rsidR="00A23F6A" w:rsidRPr="00AC1C3C">
        <w:rPr>
          <w:rFonts w:ascii="Traditional Arabic" w:hAnsi="Traditional Arabic" w:cs="Traditional Arabic" w:hint="cs"/>
          <w:b/>
          <w:bCs/>
          <w:color w:val="000000"/>
          <w:sz w:val="36"/>
          <w:szCs w:val="36"/>
          <w:rtl/>
        </w:rPr>
        <w:t>اجعلْ م</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واسمَ الخيرِ التي مَرَرْتَ بها</w:t>
      </w:r>
      <w:r w:rsidRPr="00AC1C3C">
        <w:rPr>
          <w:rFonts w:ascii="Traditional Arabic" w:hAnsi="Traditional Arabic" w:cs="Traditional Arabic" w:hint="cs"/>
          <w:b/>
          <w:bCs/>
          <w:color w:val="000000"/>
          <w:sz w:val="36"/>
          <w:szCs w:val="36"/>
          <w:rtl/>
        </w:rPr>
        <w:t xml:space="preserve"> </w:t>
      </w:r>
      <w:r w:rsidR="00A23F6A" w:rsidRPr="00AC1C3C">
        <w:rPr>
          <w:rFonts w:ascii="Traditional Arabic" w:hAnsi="Traditional Arabic" w:cs="Traditional Arabic" w:hint="cs"/>
          <w:b/>
          <w:bCs/>
          <w:color w:val="000000"/>
          <w:sz w:val="36"/>
          <w:szCs w:val="36"/>
          <w:rtl/>
        </w:rPr>
        <w:t>منطلقاً</w:t>
      </w:r>
      <w:r w:rsidRPr="00AC1C3C">
        <w:rPr>
          <w:rFonts w:ascii="Traditional Arabic" w:hAnsi="Traditional Arabic" w:cs="Traditional Arabic" w:hint="cs"/>
          <w:b/>
          <w:bCs/>
          <w:color w:val="000000"/>
          <w:sz w:val="36"/>
          <w:szCs w:val="36"/>
          <w:rtl/>
        </w:rPr>
        <w:t xml:space="preserve"> لكَ</w:t>
      </w:r>
      <w:r w:rsidR="00A23F6A" w:rsidRPr="00AC1C3C">
        <w:rPr>
          <w:rFonts w:ascii="Traditional Arabic" w:hAnsi="Traditional Arabic" w:cs="Traditional Arabic" w:hint="cs"/>
          <w:b/>
          <w:bCs/>
          <w:color w:val="000000"/>
          <w:sz w:val="36"/>
          <w:szCs w:val="36"/>
          <w:rtl/>
        </w:rPr>
        <w:t xml:space="preserve"> نحو كلِّ عمل صالحٍ.   ص</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يامُ ر</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م</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ضانَ</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أ</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ع</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ق</w:t>
      </w:r>
      <w:r w:rsidRPr="00AC1C3C">
        <w:rPr>
          <w:rFonts w:ascii="Traditional Arabic" w:hAnsi="Traditional Arabic" w:cs="Traditional Arabic" w:hint="cs"/>
          <w:b/>
          <w:bCs/>
          <w:color w:val="000000"/>
          <w:sz w:val="36"/>
          <w:szCs w:val="36"/>
          <w:rtl/>
        </w:rPr>
        <w:t>ِبْ</w:t>
      </w:r>
      <w:r w:rsidR="00A23F6A" w:rsidRPr="00AC1C3C">
        <w:rPr>
          <w:rFonts w:ascii="Traditional Arabic" w:hAnsi="Traditional Arabic" w:cs="Traditional Arabic" w:hint="cs"/>
          <w:b/>
          <w:bCs/>
          <w:color w:val="000000"/>
          <w:sz w:val="36"/>
          <w:szCs w:val="36"/>
          <w:rtl/>
        </w:rPr>
        <w:t>ه</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ب</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ناف</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ل</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ةٍ م</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ن</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w:t>
      </w:r>
      <w:r w:rsidRPr="00AC1C3C">
        <w:rPr>
          <w:rFonts w:ascii="Traditional Arabic" w:hAnsi="Traditional Arabic" w:cs="Traditional Arabic" w:hint="cs"/>
          <w:b/>
          <w:bCs/>
          <w:color w:val="000000"/>
          <w:sz w:val="36"/>
          <w:szCs w:val="36"/>
          <w:rtl/>
        </w:rPr>
        <w:t>صِيام</w:t>
      </w:r>
      <w:r w:rsidR="00A23F6A" w:rsidRPr="00AC1C3C">
        <w:rPr>
          <w:rFonts w:ascii="Traditional Arabic" w:hAnsi="Traditional Arabic" w:cs="Traditional Arabic" w:hint="cs"/>
          <w:b/>
          <w:bCs/>
          <w:color w:val="000000"/>
          <w:sz w:val="36"/>
          <w:szCs w:val="36"/>
          <w:rtl/>
        </w:rPr>
        <w:t>، و</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ق</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ي</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ام</w:t>
      </w:r>
      <w:r w:rsidR="007B67C5"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ر</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م</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ض</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ان</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أ</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ع</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ق</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ب</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ه</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ب</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ن</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اف</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ل</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ةٍ م</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ن</w:t>
      </w:r>
      <w:r w:rsidRPr="00AC1C3C">
        <w:rPr>
          <w:rFonts w:ascii="Traditional Arabic" w:hAnsi="Traditional Arabic" w:cs="Traditional Arabic" w:hint="cs"/>
          <w:b/>
          <w:bCs/>
          <w:color w:val="000000"/>
          <w:sz w:val="36"/>
          <w:szCs w:val="36"/>
          <w:rtl/>
        </w:rPr>
        <w:t>ْ</w:t>
      </w:r>
      <w:r w:rsidR="00A23F6A" w:rsidRPr="00AC1C3C">
        <w:rPr>
          <w:rFonts w:ascii="Traditional Arabic" w:hAnsi="Traditional Arabic" w:cs="Traditional Arabic" w:hint="cs"/>
          <w:b/>
          <w:bCs/>
          <w:color w:val="000000"/>
          <w:sz w:val="36"/>
          <w:szCs w:val="36"/>
          <w:rtl/>
        </w:rPr>
        <w:t xml:space="preserve"> </w:t>
      </w:r>
      <w:r w:rsidRPr="00AC1C3C">
        <w:rPr>
          <w:rFonts w:ascii="Traditional Arabic" w:hAnsi="Traditional Arabic" w:cs="Traditional Arabic" w:hint="cs"/>
          <w:b/>
          <w:bCs/>
          <w:color w:val="000000"/>
          <w:sz w:val="36"/>
          <w:szCs w:val="36"/>
          <w:rtl/>
        </w:rPr>
        <w:t>قِيام.</w:t>
      </w:r>
    </w:p>
    <w:p w14:paraId="7D44DD99" w14:textId="77777777" w:rsidR="00AC1C3C" w:rsidRDefault="00F56536" w:rsidP="00AC1C3C">
      <w:pPr>
        <w:jc w:val="lowKashida"/>
        <w:rPr>
          <w:rFonts w:cs="Farsi Simple Bold"/>
          <w:b/>
          <w:bCs/>
          <w:sz w:val="12"/>
          <w:szCs w:val="12"/>
          <w:rtl/>
        </w:rPr>
      </w:pPr>
      <w:r w:rsidRPr="00AC1C3C">
        <w:rPr>
          <w:rFonts w:ascii="Traditional Arabic" w:hAnsi="Traditional Arabic" w:cs="Traditional Arabic"/>
          <w:b/>
          <w:bCs/>
          <w:color w:val="000000"/>
          <w:sz w:val="36"/>
          <w:szCs w:val="36"/>
          <w:rtl/>
        </w:rPr>
        <w:t>ع</w:t>
      </w:r>
      <w:r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b/>
          <w:bCs/>
          <w:color w:val="000000"/>
          <w:sz w:val="36"/>
          <w:szCs w:val="36"/>
          <w:rtl/>
        </w:rPr>
        <w:t>ن</w:t>
      </w:r>
      <w:r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b/>
          <w:bCs/>
          <w:color w:val="000000"/>
          <w:sz w:val="36"/>
          <w:szCs w:val="36"/>
          <w:rtl/>
        </w:rPr>
        <w:t xml:space="preserve"> </w:t>
      </w:r>
      <w:r w:rsidRPr="00AC1C3C">
        <w:rPr>
          <w:rFonts w:ascii="Traditional Arabic" w:hAnsi="Traditional Arabic" w:cs="Traditional Arabic" w:hint="cs"/>
          <w:b/>
          <w:bCs/>
          <w:color w:val="000000"/>
          <w:sz w:val="36"/>
          <w:szCs w:val="36"/>
          <w:rtl/>
        </w:rPr>
        <w:t>عائِشَةَ</w:t>
      </w:r>
      <w:r w:rsidRPr="00AC1C3C">
        <w:rPr>
          <w:rFonts w:cs="Traditional Arabic"/>
          <w:b/>
          <w:bCs/>
          <w:sz w:val="46"/>
          <w:szCs w:val="46"/>
          <w:rtl/>
        </w:rPr>
        <w:t xml:space="preserve"> </w:t>
      </w:r>
      <w:r w:rsidRPr="00AC1C3C">
        <w:rPr>
          <w:rFonts w:cs="Farsi Simple Bold"/>
          <w:b/>
          <w:bCs/>
          <w:sz w:val="16"/>
          <w:szCs w:val="16"/>
          <w:rtl/>
        </w:rPr>
        <w:t>رضي الله عن</w:t>
      </w:r>
      <w:r w:rsidRPr="00AC1C3C">
        <w:rPr>
          <w:rFonts w:cs="Farsi Simple Bold" w:hint="cs"/>
          <w:b/>
          <w:bCs/>
          <w:sz w:val="16"/>
          <w:szCs w:val="16"/>
          <w:rtl/>
        </w:rPr>
        <w:t>ها</w:t>
      </w:r>
      <w:r w:rsidRPr="00AC1C3C">
        <w:rPr>
          <w:rFonts w:ascii="Traditional Arabic" w:hAnsi="Traditional Arabic" w:cs="Traditional Arabic" w:hint="cs"/>
          <w:b/>
          <w:bCs/>
          <w:color w:val="000000"/>
          <w:sz w:val="40"/>
          <w:szCs w:val="40"/>
          <w:rtl/>
        </w:rPr>
        <w:t xml:space="preserve"> </w:t>
      </w:r>
      <w:r w:rsidR="00A23F6A" w:rsidRPr="00AC1C3C">
        <w:rPr>
          <w:rFonts w:ascii="Traditional Arabic" w:hAnsi="Traditional Arabic" w:cs="Traditional Arabic"/>
          <w:b/>
          <w:bCs/>
          <w:color w:val="000000"/>
          <w:sz w:val="36"/>
          <w:szCs w:val="36"/>
          <w:rtl/>
        </w:rPr>
        <w:t xml:space="preserve">قَالَتْ: «كَانَ رَسُولُ اللهِ </w:t>
      </w:r>
      <w:r w:rsidRPr="00AC1C3C">
        <w:rPr>
          <w:rFonts w:cs="Farsi Simple Bold" w:hint="cs"/>
          <w:b/>
          <w:bCs/>
          <w:sz w:val="16"/>
          <w:szCs w:val="16"/>
          <w:rtl/>
        </w:rPr>
        <w:t>صلى الله عليه وسلم</w:t>
      </w:r>
      <w:r w:rsidR="007B67C5" w:rsidRPr="00AC1C3C">
        <w:rPr>
          <w:rFonts w:ascii="Traditional Arabic" w:hAnsi="Traditional Arabic" w:cs="Traditional Arabic" w:hint="cs"/>
          <w:b/>
          <w:bCs/>
          <w:color w:val="000000"/>
          <w:sz w:val="36"/>
          <w:szCs w:val="36"/>
          <w:rtl/>
        </w:rPr>
        <w:t xml:space="preserve"> </w:t>
      </w:r>
      <w:r w:rsidR="00A23F6A" w:rsidRPr="00AC1C3C">
        <w:rPr>
          <w:rFonts w:ascii="Traditional Arabic" w:hAnsi="Traditional Arabic" w:cs="Traditional Arabic"/>
          <w:b/>
          <w:bCs/>
          <w:color w:val="000000"/>
          <w:sz w:val="36"/>
          <w:szCs w:val="36"/>
          <w:rtl/>
        </w:rPr>
        <w:t>إِذَا عَمِلَ عَمَلًا أَثْبَتَه</w:t>
      </w:r>
      <w:r w:rsidR="007B67C5" w:rsidRPr="00AC1C3C">
        <w:rPr>
          <w:rFonts w:ascii="Traditional Arabic" w:hAnsi="Traditional Arabic" w:cs="Traditional Arabic"/>
          <w:b/>
          <w:bCs/>
          <w:color w:val="000000"/>
          <w:sz w:val="36"/>
          <w:szCs w:val="36"/>
          <w:rtl/>
        </w:rPr>
        <w:t>ُ</w:t>
      </w:r>
      <w:r w:rsidRPr="00AC1C3C">
        <w:rPr>
          <w:rFonts w:cs="Traditional Arabic"/>
          <w:b/>
          <w:bCs/>
          <w:sz w:val="46"/>
          <w:szCs w:val="46"/>
          <w:rtl/>
        </w:rPr>
        <w:t>»</w:t>
      </w:r>
      <w:r w:rsidRPr="00AC1C3C">
        <w:rPr>
          <w:rFonts w:ascii="Traditional Arabic" w:hAnsi="Traditional Arabic" w:cs="Traditional Arabic" w:hint="cs"/>
          <w:b/>
          <w:bCs/>
          <w:color w:val="000000"/>
          <w:rtl/>
        </w:rPr>
        <w:t xml:space="preserve"> </w:t>
      </w:r>
      <w:r w:rsidR="007B67C5" w:rsidRPr="00AC1C3C">
        <w:rPr>
          <w:rFonts w:cs="Farsi Simple Bold" w:hint="cs"/>
          <w:b/>
          <w:bCs/>
          <w:sz w:val="16"/>
          <w:szCs w:val="16"/>
          <w:rtl/>
        </w:rPr>
        <w:t>رواه مسلم</w:t>
      </w:r>
      <w:r w:rsidRPr="00AC1C3C">
        <w:rPr>
          <w:rFonts w:cs="Farsi Simple Bold" w:hint="cs"/>
          <w:b/>
          <w:bCs/>
          <w:sz w:val="12"/>
          <w:szCs w:val="12"/>
          <w:rtl/>
        </w:rPr>
        <w:t xml:space="preserve"> </w:t>
      </w:r>
      <w:r w:rsidRPr="00AC1C3C">
        <w:rPr>
          <w:rFonts w:ascii="Traditional Arabic" w:hAnsi="Traditional Arabic" w:cs="Traditional Arabic" w:hint="cs"/>
          <w:b/>
          <w:bCs/>
          <w:color w:val="000000"/>
          <w:sz w:val="36"/>
          <w:szCs w:val="36"/>
          <w:rtl/>
        </w:rPr>
        <w:t>أَي داومَ عليهِ</w:t>
      </w:r>
      <w:r w:rsidR="00AC1C3C">
        <w:rPr>
          <w:rFonts w:cs="Farsi Simple Bold" w:hint="cs"/>
          <w:b/>
          <w:bCs/>
          <w:sz w:val="12"/>
          <w:szCs w:val="12"/>
          <w:rtl/>
        </w:rPr>
        <w:t xml:space="preserve">  </w:t>
      </w:r>
    </w:p>
    <w:p w14:paraId="704070D9" w14:textId="7B761D09" w:rsidR="00F56536" w:rsidRPr="00AC1C3C" w:rsidRDefault="001F7AC4" w:rsidP="00AC1C3C">
      <w:pPr>
        <w:jc w:val="lowKashida"/>
        <w:rPr>
          <w:rFonts w:cs="Farsi Simple Bold"/>
          <w:b/>
          <w:bCs/>
          <w:sz w:val="12"/>
          <w:szCs w:val="12"/>
          <w:rtl/>
        </w:rPr>
      </w:pPr>
      <w:r w:rsidRPr="00F56536">
        <w:rPr>
          <w:rFonts w:cs="Farsi Simple Bold" w:hint="cs"/>
          <w:b/>
          <w:bCs/>
          <w:rtl/>
        </w:rPr>
        <w:t xml:space="preserve">اللهم اعمر قلوبنا بذكرك.. واجعلنا لك </w:t>
      </w:r>
      <w:r w:rsidR="00F56536">
        <w:rPr>
          <w:rFonts w:cs="Farsi Simple Bold" w:hint="cs"/>
          <w:b/>
          <w:bCs/>
          <w:rtl/>
        </w:rPr>
        <w:t>مُخبِتِيْن، أَقُولُ قَولي هذا وأَسْتَغْفِرُ اللهَ لي ولكم</w:t>
      </w:r>
    </w:p>
    <w:p w14:paraId="73361F4D" w14:textId="5E8F82EC" w:rsidR="001F7AC4" w:rsidRPr="00AC1C3C" w:rsidRDefault="001F7AC4" w:rsidP="00F56536">
      <w:pPr>
        <w:jc w:val="lowKashida"/>
        <w:rPr>
          <w:rFonts w:cs="Farsi Simple Bold" w:hint="cs"/>
          <w:b/>
          <w:bCs/>
          <w:sz w:val="20"/>
          <w:szCs w:val="20"/>
          <w:rtl/>
        </w:rPr>
      </w:pPr>
      <w:r w:rsidRPr="00D37F3B">
        <w:rPr>
          <w:rFonts w:ascii="Traditional Arabic" w:hAnsi="Traditional Arabic" w:cs="Traditional Arabic"/>
          <w:b/>
          <w:bCs/>
          <w:color w:val="000000"/>
          <w:sz w:val="40"/>
          <w:szCs w:val="40"/>
          <w:rtl/>
        </w:rPr>
        <w:br w:type="page"/>
      </w:r>
      <w:r w:rsidRPr="00AC1C3C">
        <w:rPr>
          <w:rFonts w:ascii="Traditional Arabic" w:hAnsi="Traditional Arabic" w:cs="Traditional Arabic" w:hint="cs"/>
          <w:b/>
          <w:bCs/>
          <w:color w:val="000000"/>
          <w:sz w:val="36"/>
          <w:szCs w:val="36"/>
          <w:rtl/>
        </w:rPr>
        <w:lastRenderedPageBreak/>
        <w:t>الحمد لله رب العالمين أشهد أن لا إله إلا الله ولي الصالحين، وأشهد أن محمداً بعده ورسوله النبي الأمين، صلى الله وسلم وبارك عليه وعلى آله وأصحابه أجمعين. أما بعد:</w:t>
      </w:r>
      <w:r w:rsidR="00F56536" w:rsidRPr="00AC1C3C">
        <w:rPr>
          <w:rFonts w:cs="Farsi Simple Bold" w:hint="cs"/>
          <w:b/>
          <w:bCs/>
          <w:sz w:val="20"/>
          <w:szCs w:val="20"/>
          <w:rtl/>
        </w:rPr>
        <w:t xml:space="preserve"> </w:t>
      </w:r>
      <w:r w:rsidRPr="00AC1C3C">
        <w:rPr>
          <w:rFonts w:ascii="Traditional Arabic" w:hAnsi="Traditional Arabic" w:cs="Traditional Arabic" w:hint="cs"/>
          <w:b/>
          <w:bCs/>
          <w:color w:val="000000"/>
          <w:sz w:val="36"/>
          <w:szCs w:val="36"/>
          <w:rtl/>
        </w:rPr>
        <w:t>فاتقوا الله معاشر المسلمين.. فإن من اتقى الله كفاه</w:t>
      </w:r>
    </w:p>
    <w:p w14:paraId="7E5BD184" w14:textId="77777777" w:rsidR="004D6730" w:rsidRPr="00AC1C3C" w:rsidRDefault="001F7AC4" w:rsidP="004D6730">
      <w:pPr>
        <w:jc w:val="lowKashida"/>
        <w:rPr>
          <w:rFonts w:ascii="Traditional Arabic" w:hAnsi="Traditional Arabic" w:cs="Traditional Arabic"/>
          <w:b/>
          <w:bCs/>
          <w:color w:val="000000"/>
          <w:sz w:val="36"/>
          <w:szCs w:val="36"/>
          <w:rtl/>
        </w:rPr>
      </w:pPr>
      <w:r w:rsidRPr="00AC1C3C">
        <w:rPr>
          <w:rFonts w:cs="Monotype Koufi" w:hint="cs"/>
          <w:sz w:val="28"/>
          <w:szCs w:val="28"/>
          <w:rtl/>
        </w:rPr>
        <w:t>عباد الله</w:t>
      </w:r>
      <w:r w:rsidRPr="00AC1C3C">
        <w:rPr>
          <w:rFonts w:ascii="Traditional Arabic" w:hAnsi="Traditional Arabic" w:cs="Traditional Arabic" w:hint="cs"/>
          <w:b/>
          <w:bCs/>
          <w:color w:val="000000"/>
          <w:sz w:val="36"/>
          <w:szCs w:val="36"/>
          <w:rtl/>
        </w:rPr>
        <w:t>: م</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ك</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ان</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ع</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ي</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ه</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ق</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ض</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اء</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م</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ر</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ض</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ان</w:t>
      </w:r>
      <w:r w:rsidR="00F56536"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ف</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ي</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ب</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اد</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إ</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لى ق</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ض</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ائ</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ه</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 اس</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ت</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ط</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اع</w:t>
      </w:r>
      <w:r w:rsidR="004D6730" w:rsidRPr="00AC1C3C">
        <w:rPr>
          <w:rFonts w:ascii="Traditional Arabic" w:hAnsi="Traditional Arabic" w:cs="Traditional Arabic" w:hint="cs"/>
          <w:b/>
          <w:bCs/>
          <w:color w:val="000000"/>
          <w:sz w:val="36"/>
          <w:szCs w:val="36"/>
          <w:rtl/>
        </w:rPr>
        <w:t xml:space="preserve">َ، </w:t>
      </w:r>
      <w:r w:rsidRPr="00AC1C3C">
        <w:rPr>
          <w:rFonts w:ascii="Traditional Arabic" w:hAnsi="Traditional Arabic" w:cs="Traditional Arabic" w:hint="cs"/>
          <w:b/>
          <w:bCs/>
          <w:color w:val="000000"/>
          <w:sz w:val="36"/>
          <w:szCs w:val="36"/>
          <w:rtl/>
        </w:rPr>
        <w:t>ف</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إ</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ذ</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ك</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س</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ع</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ة</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إ</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لى الخ</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ي</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ات</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و</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المب</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اد</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ة</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إ</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لى إ</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ب</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اء</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الذ</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ةِ، ف</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إ</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س</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ل</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مَ لا ي</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د</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ي</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 ي</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ع</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ر</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ضُ ل</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ه م</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ن</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 xml:space="preserve"> الع</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و</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ائ</w:t>
      </w:r>
      <w:r w:rsidR="004D6730" w:rsidRPr="00AC1C3C">
        <w:rPr>
          <w:rFonts w:ascii="Traditional Arabic" w:hAnsi="Traditional Arabic" w:cs="Traditional Arabic" w:hint="cs"/>
          <w:b/>
          <w:bCs/>
          <w:color w:val="000000"/>
          <w:sz w:val="36"/>
          <w:szCs w:val="36"/>
          <w:rtl/>
        </w:rPr>
        <w:t>ِ</w:t>
      </w:r>
      <w:r w:rsidRPr="00AC1C3C">
        <w:rPr>
          <w:rFonts w:ascii="Traditional Arabic" w:hAnsi="Traditional Arabic" w:cs="Traditional Arabic" w:hint="cs"/>
          <w:b/>
          <w:bCs/>
          <w:color w:val="000000"/>
          <w:sz w:val="36"/>
          <w:szCs w:val="36"/>
          <w:rtl/>
        </w:rPr>
        <w:t>ق</w:t>
      </w:r>
      <w:r w:rsidR="004D6730" w:rsidRPr="00AC1C3C">
        <w:rPr>
          <w:rFonts w:ascii="Traditional Arabic" w:hAnsi="Traditional Arabic" w:cs="Traditional Arabic" w:hint="cs"/>
          <w:b/>
          <w:bCs/>
          <w:color w:val="000000"/>
          <w:sz w:val="36"/>
          <w:szCs w:val="36"/>
          <w:rtl/>
        </w:rPr>
        <w:t>ِ.</w:t>
      </w:r>
    </w:p>
    <w:p w14:paraId="2381C198" w14:textId="77777777" w:rsidR="001F7AC4" w:rsidRPr="00AC1C3C" w:rsidRDefault="004D6730" w:rsidP="004D6730">
      <w:pPr>
        <w:jc w:val="lowKashida"/>
        <w:rPr>
          <w:rFonts w:cs="Farsi Simple Bold" w:hint="cs"/>
          <w:b/>
          <w:bCs/>
          <w:sz w:val="12"/>
          <w:szCs w:val="12"/>
          <w:rtl/>
        </w:rPr>
      </w:pPr>
      <w:r w:rsidRPr="00AC1C3C">
        <w:rPr>
          <w:rFonts w:ascii="Traditional Arabic" w:hAnsi="Traditional Arabic" w:cs="Traditional Arabic" w:hint="cs"/>
          <w:b/>
          <w:bCs/>
          <w:color w:val="000000"/>
          <w:sz w:val="36"/>
          <w:szCs w:val="36"/>
          <w:rtl/>
        </w:rPr>
        <w:t xml:space="preserve">ثُمَّ إِنَّهُ قَدْ صَحَّ عَنْ نَبِيِّكُم </w:t>
      </w:r>
      <w:r w:rsidRPr="00AC1C3C">
        <w:rPr>
          <w:rFonts w:cs="Farsi Simple Bold" w:hint="cs"/>
          <w:b/>
          <w:bCs/>
          <w:sz w:val="16"/>
          <w:szCs w:val="16"/>
          <w:rtl/>
        </w:rPr>
        <w:t>صلى الله عليه وسلم</w:t>
      </w:r>
      <w:r w:rsidRPr="00AC1C3C">
        <w:rPr>
          <w:rFonts w:ascii="Traditional Arabic" w:hAnsi="Traditional Arabic" w:cs="Traditional Arabic" w:hint="cs"/>
          <w:b/>
          <w:bCs/>
          <w:color w:val="000000"/>
          <w:sz w:val="36"/>
          <w:szCs w:val="36"/>
          <w:rtl/>
        </w:rPr>
        <w:t xml:space="preserve"> أَنَّهُ </w:t>
      </w:r>
      <w:proofErr w:type="gramStart"/>
      <w:r w:rsidRPr="00AC1C3C">
        <w:rPr>
          <w:rFonts w:ascii="Traditional Arabic" w:hAnsi="Traditional Arabic" w:cs="Traditional Arabic" w:hint="cs"/>
          <w:b/>
          <w:bCs/>
          <w:color w:val="000000"/>
          <w:sz w:val="36"/>
          <w:szCs w:val="36"/>
          <w:rtl/>
        </w:rPr>
        <w:t xml:space="preserve">قَال </w:t>
      </w:r>
      <w:r w:rsidR="001F7AC4" w:rsidRPr="00AC1C3C">
        <w:rPr>
          <w:rFonts w:ascii="Traditional Arabic" w:hAnsi="Traditional Arabic" w:cs="Traditional Arabic"/>
          <w:b/>
          <w:bCs/>
          <w:color w:val="000000"/>
          <w:sz w:val="36"/>
          <w:szCs w:val="36"/>
          <w:rtl/>
        </w:rPr>
        <w:t>:</w:t>
      </w:r>
      <w:proofErr w:type="gramEnd"/>
      <w:r w:rsidR="001F7AC4" w:rsidRPr="00AC1C3C">
        <w:rPr>
          <w:rFonts w:ascii="Traditional Arabic" w:hAnsi="Traditional Arabic" w:cs="Traditional Arabic"/>
          <w:b/>
          <w:bCs/>
          <w:color w:val="000000"/>
          <w:sz w:val="36"/>
          <w:szCs w:val="36"/>
          <w:rtl/>
        </w:rPr>
        <w:t xml:space="preserve"> «مَنْ صَامَ رَمَضَانَ ثُمَّ أتْبَعَهُ سِتًّا مِنْ شَوَّالٍ، كَانَ كَصِيَامِ الدَّهْرِ» </w:t>
      </w:r>
      <w:r w:rsidR="001F7AC4" w:rsidRPr="00AC1C3C">
        <w:rPr>
          <w:rFonts w:cs="Farsi Simple Bold"/>
          <w:b/>
          <w:bCs/>
          <w:sz w:val="12"/>
          <w:szCs w:val="12"/>
          <w:rtl/>
        </w:rPr>
        <w:t>ر</w:t>
      </w:r>
      <w:r w:rsidR="001F7AC4" w:rsidRPr="00AC1C3C">
        <w:rPr>
          <w:rFonts w:cs="Farsi Simple Bold"/>
          <w:b/>
          <w:bCs/>
          <w:sz w:val="16"/>
          <w:szCs w:val="16"/>
          <w:rtl/>
        </w:rPr>
        <w:t>واه مسلم.</w:t>
      </w:r>
    </w:p>
    <w:p w14:paraId="43ECBBCF" w14:textId="77777777" w:rsidR="007B67C5" w:rsidRPr="00AC1C3C" w:rsidRDefault="00D37F3B" w:rsidP="00142907">
      <w:pPr>
        <w:jc w:val="lowKashida"/>
        <w:rPr>
          <w:rFonts w:cs="Farsi Simple Bold" w:hint="cs"/>
          <w:b/>
          <w:bCs/>
          <w:rtl/>
        </w:rPr>
      </w:pPr>
      <w:r w:rsidRPr="00AC1C3C">
        <w:rPr>
          <w:rFonts w:cs="Farsi Simple Bold" w:hint="cs"/>
          <w:b/>
          <w:bCs/>
          <w:rtl/>
        </w:rPr>
        <w:t xml:space="preserve">اللهم حبب إلينا الإيمان وزينه في </w:t>
      </w:r>
      <w:proofErr w:type="gramStart"/>
      <w:r w:rsidRPr="00AC1C3C">
        <w:rPr>
          <w:rFonts w:cs="Farsi Simple Bold" w:hint="cs"/>
          <w:b/>
          <w:bCs/>
          <w:rtl/>
        </w:rPr>
        <w:t>قلوبنا .</w:t>
      </w:r>
      <w:proofErr w:type="gramEnd"/>
      <w:r w:rsidRPr="00AC1C3C">
        <w:rPr>
          <w:rFonts w:cs="Farsi Simple Bold" w:hint="cs"/>
          <w:b/>
          <w:bCs/>
          <w:rtl/>
        </w:rPr>
        <w:t>.</w:t>
      </w:r>
    </w:p>
    <w:p w14:paraId="6BEDDB00" w14:textId="77777777" w:rsidR="00142907" w:rsidRPr="00D37F3B" w:rsidRDefault="00142907" w:rsidP="00142907">
      <w:pPr>
        <w:jc w:val="lowKashida"/>
        <w:rPr>
          <w:rFonts w:ascii="Traditional Arabic" w:hAnsi="Traditional Arabic" w:cs="Traditional Arabic" w:hint="cs"/>
          <w:b/>
          <w:bCs/>
          <w:color w:val="000000"/>
          <w:sz w:val="40"/>
          <w:szCs w:val="40"/>
          <w:rtl/>
        </w:rPr>
      </w:pPr>
    </w:p>
    <w:p w14:paraId="1EF770EF" w14:textId="77777777" w:rsidR="00142907" w:rsidRPr="00D37F3B" w:rsidRDefault="00142907" w:rsidP="00142907">
      <w:pPr>
        <w:jc w:val="lowKashida"/>
        <w:rPr>
          <w:rFonts w:ascii="Traditional Arabic" w:hAnsi="Traditional Arabic" w:cs="Traditional Arabic" w:hint="cs"/>
          <w:b/>
          <w:bCs/>
          <w:color w:val="000000"/>
          <w:sz w:val="40"/>
          <w:szCs w:val="40"/>
          <w:rtl/>
        </w:rPr>
      </w:pPr>
    </w:p>
    <w:p w14:paraId="15B443E3" w14:textId="77777777" w:rsidR="002F4A84" w:rsidRPr="00D37F3B" w:rsidRDefault="002F4A84" w:rsidP="00BE321A">
      <w:pPr>
        <w:jc w:val="lowKashida"/>
        <w:rPr>
          <w:rFonts w:cs="Traditional Arabic" w:hint="cs"/>
          <w:b/>
          <w:bCs/>
          <w:sz w:val="40"/>
          <w:szCs w:val="40"/>
        </w:rPr>
      </w:pPr>
    </w:p>
    <w:sectPr w:rsidR="002F4A84" w:rsidRPr="00D37F3B" w:rsidSect="00F56536">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10C9A"/>
    <w:rsid w:val="0006364E"/>
    <w:rsid w:val="00096825"/>
    <w:rsid w:val="000E2D57"/>
    <w:rsid w:val="000E387E"/>
    <w:rsid w:val="000F476C"/>
    <w:rsid w:val="0012593A"/>
    <w:rsid w:val="00136AD3"/>
    <w:rsid w:val="00142907"/>
    <w:rsid w:val="00175582"/>
    <w:rsid w:val="00175BD5"/>
    <w:rsid w:val="001922A9"/>
    <w:rsid w:val="00194D31"/>
    <w:rsid w:val="001B41BE"/>
    <w:rsid w:val="001D49D7"/>
    <w:rsid w:val="001F7AC4"/>
    <w:rsid w:val="002011F1"/>
    <w:rsid w:val="0021015C"/>
    <w:rsid w:val="002138B9"/>
    <w:rsid w:val="00217514"/>
    <w:rsid w:val="002416E2"/>
    <w:rsid w:val="00245FF8"/>
    <w:rsid w:val="00272F62"/>
    <w:rsid w:val="00275F94"/>
    <w:rsid w:val="00293026"/>
    <w:rsid w:val="00293B31"/>
    <w:rsid w:val="002F4A84"/>
    <w:rsid w:val="00333A5F"/>
    <w:rsid w:val="00341A19"/>
    <w:rsid w:val="003434F0"/>
    <w:rsid w:val="00350714"/>
    <w:rsid w:val="003D199D"/>
    <w:rsid w:val="003F19A6"/>
    <w:rsid w:val="003F4E27"/>
    <w:rsid w:val="00420A08"/>
    <w:rsid w:val="00433DA4"/>
    <w:rsid w:val="0044554E"/>
    <w:rsid w:val="00447B45"/>
    <w:rsid w:val="004C7A57"/>
    <w:rsid w:val="004D1085"/>
    <w:rsid w:val="004D6730"/>
    <w:rsid w:val="00534FDE"/>
    <w:rsid w:val="005638DA"/>
    <w:rsid w:val="0059686C"/>
    <w:rsid w:val="005A7F0D"/>
    <w:rsid w:val="005C0D6C"/>
    <w:rsid w:val="005E0BBE"/>
    <w:rsid w:val="00612B87"/>
    <w:rsid w:val="00613EA9"/>
    <w:rsid w:val="00642764"/>
    <w:rsid w:val="00676282"/>
    <w:rsid w:val="006D36DB"/>
    <w:rsid w:val="006D7164"/>
    <w:rsid w:val="006E1441"/>
    <w:rsid w:val="006E3FC0"/>
    <w:rsid w:val="006E6BEF"/>
    <w:rsid w:val="00712566"/>
    <w:rsid w:val="00714959"/>
    <w:rsid w:val="007B67C5"/>
    <w:rsid w:val="007F112B"/>
    <w:rsid w:val="00807774"/>
    <w:rsid w:val="008218C7"/>
    <w:rsid w:val="00841437"/>
    <w:rsid w:val="00852442"/>
    <w:rsid w:val="00870C23"/>
    <w:rsid w:val="008A19FB"/>
    <w:rsid w:val="008E0A16"/>
    <w:rsid w:val="008E4E61"/>
    <w:rsid w:val="008F25DE"/>
    <w:rsid w:val="00906BF3"/>
    <w:rsid w:val="009139E5"/>
    <w:rsid w:val="0095478C"/>
    <w:rsid w:val="00963904"/>
    <w:rsid w:val="00964EC4"/>
    <w:rsid w:val="00973F3B"/>
    <w:rsid w:val="00976F5E"/>
    <w:rsid w:val="009860B7"/>
    <w:rsid w:val="00990FF4"/>
    <w:rsid w:val="009A23DF"/>
    <w:rsid w:val="009C79FB"/>
    <w:rsid w:val="009E52A0"/>
    <w:rsid w:val="00A23F6A"/>
    <w:rsid w:val="00A371ED"/>
    <w:rsid w:val="00A437C4"/>
    <w:rsid w:val="00A52BCE"/>
    <w:rsid w:val="00A66541"/>
    <w:rsid w:val="00AA29F2"/>
    <w:rsid w:val="00AA3896"/>
    <w:rsid w:val="00AA46F2"/>
    <w:rsid w:val="00AA4DCC"/>
    <w:rsid w:val="00AC1C3C"/>
    <w:rsid w:val="00AC5170"/>
    <w:rsid w:val="00AC5664"/>
    <w:rsid w:val="00AD4FB5"/>
    <w:rsid w:val="00B10D08"/>
    <w:rsid w:val="00B153B3"/>
    <w:rsid w:val="00B2162B"/>
    <w:rsid w:val="00B679AC"/>
    <w:rsid w:val="00B73205"/>
    <w:rsid w:val="00B85E18"/>
    <w:rsid w:val="00BB73CD"/>
    <w:rsid w:val="00BC2C3D"/>
    <w:rsid w:val="00BE321A"/>
    <w:rsid w:val="00C2481E"/>
    <w:rsid w:val="00C85B20"/>
    <w:rsid w:val="00C94E62"/>
    <w:rsid w:val="00D207D7"/>
    <w:rsid w:val="00D24903"/>
    <w:rsid w:val="00D37F3B"/>
    <w:rsid w:val="00D52BD1"/>
    <w:rsid w:val="00D927A7"/>
    <w:rsid w:val="00D96E15"/>
    <w:rsid w:val="00DB41EB"/>
    <w:rsid w:val="00DC1FAA"/>
    <w:rsid w:val="00DD13F7"/>
    <w:rsid w:val="00DD1E83"/>
    <w:rsid w:val="00E476B9"/>
    <w:rsid w:val="00E80752"/>
    <w:rsid w:val="00EF7E05"/>
    <w:rsid w:val="00F0593F"/>
    <w:rsid w:val="00F20EA6"/>
    <w:rsid w:val="00F3642E"/>
    <w:rsid w:val="00F4305C"/>
    <w:rsid w:val="00F52BE3"/>
    <w:rsid w:val="00F5535D"/>
    <w:rsid w:val="00F56536"/>
    <w:rsid w:val="00F60848"/>
    <w:rsid w:val="00F91235"/>
    <w:rsid w:val="00FC0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77F98"/>
  <w15:chartTrackingRefBased/>
  <w15:docId w15:val="{3DD6070C-4699-456D-B885-8FEAF2A5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uiPriority w:val="99"/>
    <w:unhideWhenUsed/>
    <w:rsid w:val="00F43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3</cp:revision>
  <cp:lastPrinted>2018-06-16T07:36:00Z</cp:lastPrinted>
  <dcterms:created xsi:type="dcterms:W3CDTF">2026-03-18T12:34:00Z</dcterms:created>
  <dcterms:modified xsi:type="dcterms:W3CDTF">2026-03-18T12:36:00Z</dcterms:modified>
</cp:coreProperties>
</file>